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0" w:rsidRDefault="00CF3790" w:rsidP="00CF3790">
      <w:pPr>
        <w:jc w:val="right"/>
        <w:rPr>
          <w:sz w:val="24"/>
          <w:szCs w:val="24"/>
        </w:rPr>
      </w:pPr>
      <w:bookmarkStart w:id="0" w:name="_GoBack"/>
      <w:bookmarkEnd w:id="0"/>
      <w:r w:rsidRPr="009D49A2">
        <w:rPr>
          <w:sz w:val="24"/>
          <w:szCs w:val="24"/>
        </w:rPr>
        <w:t xml:space="preserve">Příloha č. </w:t>
      </w:r>
      <w:r w:rsidR="007A6F68">
        <w:rPr>
          <w:sz w:val="24"/>
          <w:szCs w:val="24"/>
        </w:rPr>
        <w:t>1</w:t>
      </w:r>
      <w:r w:rsidR="004C10BD">
        <w:rPr>
          <w:sz w:val="24"/>
          <w:szCs w:val="24"/>
        </w:rPr>
        <w:t>c</w:t>
      </w:r>
      <w:r w:rsidRPr="009D49A2">
        <w:rPr>
          <w:sz w:val="24"/>
          <w:szCs w:val="24"/>
        </w:rPr>
        <w:t xml:space="preserve"> materiálu k bodu č. </w:t>
      </w:r>
      <w:r>
        <w:rPr>
          <w:sz w:val="24"/>
          <w:szCs w:val="24"/>
        </w:rPr>
        <w:t xml:space="preserve">  </w:t>
      </w:r>
      <w:r w:rsidRPr="009D49A2">
        <w:rPr>
          <w:sz w:val="24"/>
          <w:szCs w:val="24"/>
        </w:rPr>
        <w:t>programu</w:t>
      </w:r>
      <w:r w:rsidR="004C10BD">
        <w:rPr>
          <w:sz w:val="24"/>
          <w:szCs w:val="24"/>
        </w:rPr>
        <w:t xml:space="preserve"> </w:t>
      </w:r>
    </w:p>
    <w:p w:rsidR="00CF3790" w:rsidRDefault="00CF3790" w:rsidP="00CF3790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967846" w:rsidRPr="00420EA9" w:rsidRDefault="00967846" w:rsidP="009678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514399235"/>
      <w:r w:rsidRPr="00420EA9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:rsidR="00967846" w:rsidRPr="00420EA9" w:rsidRDefault="00967846" w:rsidP="0096784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0EA9">
        <w:rPr>
          <w:rFonts w:asciiTheme="minorHAnsi" w:hAnsiTheme="minorHAnsi" w:cstheme="minorHAnsi"/>
          <w:b/>
          <w:sz w:val="26"/>
          <w:szCs w:val="26"/>
        </w:rPr>
        <w:t>k prokázání základní způsobilosti</w:t>
      </w:r>
    </w:p>
    <w:bookmarkEnd w:id="1"/>
    <w:p w:rsidR="00967846" w:rsidRPr="00420EA9" w:rsidRDefault="00967846" w:rsidP="00967846">
      <w:pPr>
        <w:ind w:left="2835" w:hanging="2835"/>
        <w:rPr>
          <w:rFonts w:asciiTheme="minorHAnsi" w:hAnsiTheme="minorHAnsi" w:cstheme="minorHAnsi"/>
        </w:rPr>
      </w:pPr>
    </w:p>
    <w:p w:rsidR="00967846" w:rsidRPr="00420EA9" w:rsidRDefault="00967846" w:rsidP="00967846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veřejné zakázky: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Rekonstrukce vnitřních elektrorozvodů v budově školy</w:t>
      </w:r>
    </w:p>
    <w:p w:rsidR="00967846" w:rsidRPr="00420EA9" w:rsidRDefault="00967846" w:rsidP="00967846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DD3DA7">
        <w:rPr>
          <w:rFonts w:asciiTheme="minorHAnsi" w:hAnsiTheme="minorHAnsi" w:cstheme="minorHAnsi"/>
          <w:b/>
          <w:sz w:val="22"/>
          <w:szCs w:val="22"/>
        </w:rPr>
        <w:t>Střední škola Brno, Charbulova, příspěvková organizace</w:t>
      </w:r>
    </w:p>
    <w:p w:rsidR="00967846" w:rsidRPr="00420EA9" w:rsidRDefault="00967846" w:rsidP="00967846">
      <w:pPr>
        <w:ind w:left="2835" w:hanging="283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20EA9">
        <w:rPr>
          <w:rFonts w:asciiTheme="minorHAnsi" w:hAnsiTheme="minorHAnsi" w:cstheme="minorHAnsi"/>
          <w:sz w:val="22"/>
          <w:szCs w:val="22"/>
        </w:rPr>
        <w:t>IČ zadavatele: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DD3DA7">
        <w:rPr>
          <w:rFonts w:asciiTheme="minorHAnsi" w:hAnsiTheme="minorHAnsi" w:cstheme="minorHAnsi"/>
          <w:b/>
          <w:sz w:val="22"/>
          <w:szCs w:val="22"/>
        </w:rPr>
        <w:t>60552255</w:t>
      </w:r>
    </w:p>
    <w:p w:rsidR="00967846" w:rsidRPr="00420EA9" w:rsidRDefault="00967846" w:rsidP="00967846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Druh veřejné zakázky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:rsidR="00967846" w:rsidRPr="00420EA9" w:rsidRDefault="00967846" w:rsidP="00967846">
      <w:pPr>
        <w:rPr>
          <w:rFonts w:asciiTheme="minorHAnsi" w:hAnsiTheme="minorHAnsi" w:cstheme="minorHAnsi"/>
          <w:b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Druh výběrového řízení: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b/>
          <w:sz w:val="22"/>
          <w:szCs w:val="22"/>
        </w:rPr>
        <w:t>zakázka malého rozsahu</w:t>
      </w:r>
    </w:p>
    <w:p w:rsidR="00967846" w:rsidRPr="00420EA9" w:rsidRDefault="00967846" w:rsidP="009678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967846" w:rsidRPr="00420EA9" w:rsidTr="006E19C3">
        <w:tc>
          <w:tcPr>
            <w:tcW w:w="4606" w:type="dxa"/>
            <w:shd w:val="clear" w:color="auto" w:fill="auto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EA9">
              <w:rPr>
                <w:rFonts w:asciiTheme="minorHAnsi" w:hAnsiTheme="minorHAnsi" w:cstheme="minorHAnsi"/>
                <w:sz w:val="22"/>
                <w:szCs w:val="22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846" w:rsidRPr="00420EA9" w:rsidTr="006E19C3">
        <w:tc>
          <w:tcPr>
            <w:tcW w:w="4606" w:type="dxa"/>
            <w:shd w:val="clear" w:color="auto" w:fill="auto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EA9">
              <w:rPr>
                <w:rFonts w:asciiTheme="minorHAnsi" w:hAnsiTheme="minorHAnsi" w:cstheme="minorHAnsi"/>
                <w:sz w:val="22"/>
                <w:szCs w:val="22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846" w:rsidRPr="00420EA9" w:rsidTr="006E19C3">
        <w:tc>
          <w:tcPr>
            <w:tcW w:w="4606" w:type="dxa"/>
            <w:shd w:val="clear" w:color="auto" w:fill="auto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EA9">
              <w:rPr>
                <w:rFonts w:asciiTheme="minorHAnsi" w:hAnsiTheme="minorHAnsi" w:cstheme="minorHAnsi"/>
                <w:sz w:val="22"/>
                <w:szCs w:val="22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846" w:rsidRPr="00420EA9" w:rsidTr="006E19C3">
        <w:tc>
          <w:tcPr>
            <w:tcW w:w="4606" w:type="dxa"/>
            <w:shd w:val="clear" w:color="auto" w:fill="auto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EA9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967846" w:rsidRPr="00420EA9" w:rsidRDefault="00967846" w:rsidP="006E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7846" w:rsidRPr="00420EA9" w:rsidRDefault="00967846" w:rsidP="009678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7846" w:rsidRPr="00420EA9" w:rsidRDefault="00967846" w:rsidP="009678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EA9">
        <w:rPr>
          <w:rFonts w:asciiTheme="minorHAnsi" w:hAnsiTheme="minorHAnsi" w:cstheme="minorHAnsi"/>
          <w:b/>
          <w:sz w:val="22"/>
          <w:szCs w:val="22"/>
        </w:rPr>
        <w:t>Účastník výběrového řízení tímto prohlašuje, že:</w:t>
      </w:r>
    </w:p>
    <w:p w:rsidR="00967846" w:rsidRPr="00420EA9" w:rsidRDefault="00967846" w:rsidP="009678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Nebyl v zemi svého sídla v posledních 5 letech před zahájením výběrového řízení pravomocně odsouzen pro níže uvedené trestné činy, přičemž k zahl</w:t>
      </w:r>
      <w:r>
        <w:rPr>
          <w:rFonts w:asciiTheme="minorHAnsi" w:hAnsiTheme="minorHAnsi" w:cstheme="minorHAnsi"/>
          <w:sz w:val="22"/>
          <w:szCs w:val="22"/>
        </w:rPr>
        <w:t>azeným odsouzením se nepřihlíží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a) trestný čin spáchaný ve prospěch organizované zločinecké skupiny nebo trestný čin účasti na organizované zločinecké skupině,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b) trestný čin obchodování s lidmi,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c) tyto trestné činy proti majetku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1. podvod,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2. úvěrový podvod,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3. dotační podvod,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4. podílnictví,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5. podílnictví z nedbalosti,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6. legalizace výnosů z trestné činnosti,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7. legalizace výnosů z trestné činnosti z nedbalosti,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d) tyto trestné činy hospodářské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1. zneužití informace a postavení v obchodním styku,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2. sjednání výhody při zadání veřejné zakázky, při veřejné soutěži a veřejné dražbě,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3. pletichy při zadání veřejné zakázky a při veřejné soutěži,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4. pletichy při veřejné dražbě,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5. poškození finančních zájmů Evropské unie,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e) trestné činy obecně nebezpečné,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f) trestné činy proti České republice, cizímu státu a mezinárodní organizaci,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g) tyto trestné činy proti pořádku ve věcech veřejných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1. trestné činy proti výkonu pravomoci orgánu veřejné moci a úřední osoby,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2. trestné činy úředních osob,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3. úplatkářství,</w:t>
      </w:r>
    </w:p>
    <w:p w:rsidR="00967846" w:rsidRPr="00420EA9" w:rsidRDefault="00967846" w:rsidP="00967846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4. jiná rušení činnosti orgánu veřejné moci.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967846" w:rsidRPr="00420EA9" w:rsidRDefault="00967846" w:rsidP="009678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lastRenderedPageBreak/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</w:t>
      </w:r>
      <w:r>
        <w:rPr>
          <w:rFonts w:asciiTheme="minorHAnsi" w:hAnsiTheme="minorHAnsi" w:cstheme="minorHAnsi"/>
          <w:sz w:val="22"/>
          <w:szCs w:val="22"/>
        </w:rPr>
        <w:t>tavci a vedoucí pobočky závodu.</w:t>
      </w:r>
    </w:p>
    <w:p w:rsidR="00967846" w:rsidRPr="00420EA9" w:rsidRDefault="00967846" w:rsidP="009678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nedoplatek;</w:t>
      </w:r>
    </w:p>
    <w:p w:rsidR="00967846" w:rsidRPr="00420EA9" w:rsidRDefault="00967846" w:rsidP="009678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967846" w:rsidRPr="00420EA9" w:rsidRDefault="00967846" w:rsidP="009678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967846" w:rsidRPr="00420EA9" w:rsidRDefault="00967846" w:rsidP="009678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967846" w:rsidRPr="00420EA9" w:rsidRDefault="00967846" w:rsidP="009678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7846" w:rsidRPr="00420EA9" w:rsidRDefault="00967846" w:rsidP="009678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7846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 xml:space="preserve">V  </w:t>
      </w:r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420EA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420EA9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20EA9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420EA9">
        <w:rPr>
          <w:rFonts w:asciiTheme="minorHAnsi" w:hAnsiTheme="minorHAnsi" w:cstheme="minorHAnsi"/>
          <w:sz w:val="22"/>
          <w:szCs w:val="22"/>
        </w:rPr>
        <w:t xml:space="preserve"> </w:t>
      </w:r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:rsidR="00967846" w:rsidRPr="00420EA9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846" w:rsidRPr="00420EA9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Jméno a příjmení osoby oprávněné jednat jménem či</w:t>
      </w:r>
      <w:r>
        <w:rPr>
          <w:rFonts w:asciiTheme="minorHAnsi" w:hAnsiTheme="minorHAnsi" w:cstheme="minorHAnsi"/>
          <w:sz w:val="22"/>
          <w:szCs w:val="22"/>
        </w:rPr>
        <w:t xml:space="preserve"> za účastníka výběrového řízení</w:t>
      </w:r>
      <w:r w:rsidRPr="00420EA9">
        <w:rPr>
          <w:rFonts w:asciiTheme="minorHAnsi" w:hAnsiTheme="minorHAnsi" w:cstheme="minorHAnsi"/>
          <w:sz w:val="22"/>
          <w:szCs w:val="22"/>
        </w:rPr>
        <w:t>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967846" w:rsidRPr="00420EA9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Razítko a podpis osoby oprávněné jednat jménem či za účastníka výběrového řízení:</w:t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</w:rPr>
        <w:tab/>
      </w:r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420EA9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967846" w:rsidRPr="00420EA9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846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846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846" w:rsidRPr="000866A2" w:rsidRDefault="00967846" w:rsidP="00967846">
      <w:pPr>
        <w:jc w:val="both"/>
        <w:rPr>
          <w:rFonts w:asciiTheme="minorHAnsi" w:hAnsiTheme="minorHAnsi" w:cstheme="minorHAnsi"/>
          <w:sz w:val="22"/>
          <w:szCs w:val="22"/>
        </w:rPr>
      </w:pPr>
      <w:r w:rsidRPr="00420EA9">
        <w:rPr>
          <w:rFonts w:asciiTheme="minorHAnsi" w:hAnsiTheme="minorHAnsi" w:cstheme="minorHAnsi"/>
          <w:sz w:val="22"/>
          <w:szCs w:val="22"/>
        </w:rPr>
        <w:t>Pozn.: účastník výběrového řízení vyplní žlutě podbarvená pole</w:t>
      </w:r>
    </w:p>
    <w:p w:rsidR="00F00141" w:rsidRDefault="00F00141"/>
    <w:sectPr w:rsidR="00F0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23"/>
    <w:rsid w:val="004C10BD"/>
    <w:rsid w:val="006440A3"/>
    <w:rsid w:val="00727A50"/>
    <w:rsid w:val="007A6F68"/>
    <w:rsid w:val="007B6892"/>
    <w:rsid w:val="00967846"/>
    <w:rsid w:val="00CF3790"/>
    <w:rsid w:val="00F00141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6F25-750F-4F1D-9255-470782C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Renata</dc:creator>
  <cp:keywords/>
  <dc:description/>
  <cp:lastModifiedBy>Zapletalová Renata</cp:lastModifiedBy>
  <cp:revision>2</cp:revision>
  <dcterms:created xsi:type="dcterms:W3CDTF">2018-06-13T06:50:00Z</dcterms:created>
  <dcterms:modified xsi:type="dcterms:W3CDTF">2018-06-13T06:50:00Z</dcterms:modified>
</cp:coreProperties>
</file>