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75" w:rsidRPr="004E0FFB" w:rsidRDefault="00E65742" w:rsidP="00A52F75">
      <w:pPr>
        <w:spacing w:after="0" w:line="240" w:lineRule="auto"/>
        <w:jc w:val="center"/>
        <w:rPr>
          <w:rFonts w:eastAsia="Times New Roman" w:cs="Calibri"/>
          <w:b/>
          <w:u w:val="single"/>
          <w:lang w:eastAsia="cs-CZ"/>
        </w:rPr>
      </w:pPr>
      <w:r>
        <w:rPr>
          <w:rFonts w:eastAsia="Times New Roman" w:cs="Calibri"/>
          <w:b/>
          <w:u w:val="single"/>
          <w:lang w:eastAsia="cs-CZ"/>
        </w:rPr>
        <w:t xml:space="preserve"> </w:t>
      </w:r>
    </w:p>
    <w:p w:rsidR="00A52F75" w:rsidRPr="004A6514" w:rsidRDefault="005F527C" w:rsidP="00B443E6">
      <w:pPr>
        <w:jc w:val="center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 xml:space="preserve"> </w:t>
      </w:r>
      <w:r w:rsidR="00B42808">
        <w:rPr>
          <w:rFonts w:ascii="Cambria" w:hAnsi="Cambria" w:cs="Calibri"/>
          <w:b/>
          <w:sz w:val="28"/>
          <w:szCs w:val="28"/>
        </w:rPr>
        <w:t>Příloha č. 4</w:t>
      </w:r>
      <w:r w:rsidR="00B443E6">
        <w:rPr>
          <w:rFonts w:ascii="Cambria" w:hAnsi="Cambria" w:cs="Calibri"/>
          <w:b/>
          <w:sz w:val="28"/>
          <w:szCs w:val="28"/>
        </w:rPr>
        <w:t xml:space="preserve"> – technická specifikace</w:t>
      </w:r>
      <w:r w:rsidR="00541F32">
        <w:rPr>
          <w:rFonts w:ascii="Cambria" w:hAnsi="Cambria" w:cs="Calibri"/>
          <w:b/>
          <w:sz w:val="28"/>
          <w:szCs w:val="28"/>
        </w:rPr>
        <w:t xml:space="preserve"> </w:t>
      </w:r>
      <w:r w:rsidR="00A52F75">
        <w:rPr>
          <w:rFonts w:ascii="Cambria" w:hAnsi="Cambria" w:cs="Calibri"/>
          <w:b/>
          <w:sz w:val="28"/>
          <w:szCs w:val="28"/>
        </w:rPr>
        <w:t>l</w:t>
      </w:r>
      <w:r w:rsidR="00FC3CEB">
        <w:rPr>
          <w:rFonts w:ascii="Cambria" w:hAnsi="Cambria" w:cs="Calibri"/>
          <w:b/>
          <w:sz w:val="28"/>
          <w:szCs w:val="28"/>
        </w:rPr>
        <w:t xml:space="preserve">aparoskopické </w:t>
      </w:r>
      <w:r w:rsidR="00B443E6">
        <w:rPr>
          <w:rFonts w:ascii="Cambria" w:hAnsi="Cambria" w:cs="Calibri"/>
          <w:b/>
          <w:sz w:val="28"/>
          <w:szCs w:val="28"/>
        </w:rPr>
        <w:t xml:space="preserve">3D </w:t>
      </w:r>
      <w:bookmarkStart w:id="0" w:name="_GoBack"/>
      <w:bookmarkEnd w:id="0"/>
      <w:r w:rsidR="00FC3CEB">
        <w:rPr>
          <w:rFonts w:ascii="Cambria" w:hAnsi="Cambria" w:cs="Calibri"/>
          <w:b/>
          <w:sz w:val="28"/>
          <w:szCs w:val="28"/>
        </w:rPr>
        <w:t xml:space="preserve">věže </w:t>
      </w:r>
    </w:p>
    <w:p w:rsidR="00EC39E3" w:rsidRDefault="00EC39E3" w:rsidP="00A52F75">
      <w:pPr>
        <w:spacing w:after="0" w:line="240" w:lineRule="auto"/>
        <w:jc w:val="both"/>
        <w:rPr>
          <w:rFonts w:eastAsia="Times New Roman" w:cs="Calibri"/>
          <w:lang w:eastAsia="cs-CZ"/>
        </w:rPr>
      </w:pPr>
    </w:p>
    <w:p w:rsidR="00A52F75" w:rsidRPr="004E0FFB" w:rsidRDefault="005F527C" w:rsidP="00A52F75">
      <w:pPr>
        <w:spacing w:after="0" w:line="24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Minimální p</w:t>
      </w:r>
      <w:r w:rsidR="00A52F75" w:rsidRPr="004E0FFB">
        <w:rPr>
          <w:rFonts w:eastAsia="Times New Roman" w:cs="Calibri"/>
          <w:lang w:eastAsia="cs-CZ"/>
        </w:rPr>
        <w:t>ožadované parametry:</w:t>
      </w:r>
    </w:p>
    <w:p w:rsidR="00A52F75" w:rsidRPr="004E0FFB" w:rsidRDefault="00A52F75" w:rsidP="00A52F75">
      <w:pPr>
        <w:spacing w:after="0" w:line="240" w:lineRule="auto"/>
        <w:jc w:val="both"/>
        <w:rPr>
          <w:rFonts w:eastAsia="Times New Roman" w:cs="Calibri"/>
          <w:lang w:eastAsia="cs-CZ"/>
        </w:rPr>
      </w:pPr>
    </w:p>
    <w:p w:rsidR="00EC39E3" w:rsidRDefault="00EC39E3" w:rsidP="00A52F75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4A13FB" w:rsidRPr="00701075" w:rsidRDefault="00A52F75" w:rsidP="00A52F75">
      <w:pPr>
        <w:spacing w:after="0" w:line="240" w:lineRule="auto"/>
        <w:rPr>
          <w:rFonts w:eastAsia="Times New Roman" w:cs="Calibri"/>
          <w:b/>
          <w:lang w:eastAsia="cs-CZ"/>
        </w:rPr>
      </w:pPr>
      <w:r w:rsidRPr="00701075">
        <w:rPr>
          <w:rFonts w:eastAsia="Times New Roman" w:cs="Calibri"/>
          <w:b/>
          <w:lang w:eastAsia="cs-CZ"/>
        </w:rPr>
        <w:t xml:space="preserve">Atestovaný (MDE) </w:t>
      </w:r>
      <w:r w:rsidR="00825A2E">
        <w:rPr>
          <w:rFonts w:eastAsia="Times New Roman" w:cs="Calibri"/>
          <w:b/>
          <w:lang w:eastAsia="cs-CZ"/>
        </w:rPr>
        <w:t xml:space="preserve">operační </w:t>
      </w:r>
      <w:r w:rsidRPr="00701075">
        <w:rPr>
          <w:rFonts w:eastAsia="Times New Roman" w:cs="Calibri"/>
          <w:b/>
          <w:lang w:eastAsia="cs-CZ"/>
        </w:rPr>
        <w:t>monitor,</w:t>
      </w:r>
      <w:r w:rsidR="00074ED4" w:rsidRPr="00701075">
        <w:rPr>
          <w:rFonts w:eastAsia="Times New Roman" w:cs="Calibri"/>
          <w:b/>
          <w:lang w:eastAsia="cs-CZ"/>
        </w:rPr>
        <w:t xml:space="preserve"> 1</w:t>
      </w:r>
      <w:r w:rsidRPr="00701075">
        <w:rPr>
          <w:rFonts w:eastAsia="Times New Roman" w:cs="Calibri"/>
          <w:b/>
          <w:lang w:eastAsia="cs-CZ"/>
        </w:rPr>
        <w:t xml:space="preserve"> ks</w:t>
      </w:r>
    </w:p>
    <w:p w:rsidR="00352FD0" w:rsidRDefault="00352FD0" w:rsidP="00352FD0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 w:rsidRPr="004E0FFB">
        <w:rPr>
          <w:rFonts w:eastAsia="Times New Roman" w:cs="Calibri"/>
          <w:lang w:eastAsia="cs-CZ"/>
        </w:rPr>
        <w:t>LCD technologie</w:t>
      </w:r>
    </w:p>
    <w:p w:rsidR="005F527C" w:rsidRPr="009A3006" w:rsidRDefault="005F527C" w:rsidP="005F527C">
      <w:pPr>
        <w:numPr>
          <w:ilvl w:val="0"/>
          <w:numId w:val="1"/>
        </w:numPr>
        <w:spacing w:after="0" w:line="240" w:lineRule="auto"/>
        <w:rPr>
          <w:rFonts w:eastAsia="Times New Roman" w:cs="Calibri"/>
          <w:lang w:eastAsia="cs-CZ"/>
        </w:rPr>
      </w:pPr>
      <w:r w:rsidRPr="009A3006">
        <w:rPr>
          <w:rFonts w:eastAsia="Times New Roman" w:cs="Calibri"/>
          <w:lang w:eastAsia="cs-CZ"/>
        </w:rPr>
        <w:t xml:space="preserve">umožňuje zobrazení </w:t>
      </w:r>
      <w:r>
        <w:rPr>
          <w:rFonts w:eastAsia="Times New Roman" w:cs="Calibri"/>
          <w:lang w:eastAsia="cs-CZ"/>
        </w:rPr>
        <w:t xml:space="preserve">ve </w:t>
      </w:r>
      <w:r w:rsidRPr="009A3006">
        <w:rPr>
          <w:rFonts w:eastAsia="Times New Roman" w:cs="Calibri"/>
          <w:lang w:eastAsia="cs-CZ"/>
        </w:rPr>
        <w:t>2D/3D s možností přepnutí přímo tlačítkem na monitoru</w:t>
      </w:r>
    </w:p>
    <w:p w:rsidR="00352FD0" w:rsidRPr="004E0FFB" w:rsidRDefault="009A3006" w:rsidP="00352FD0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úhlopříčka alespoň 31</w:t>
      </w:r>
      <w:r w:rsidR="00352FD0" w:rsidRPr="004E0FFB">
        <w:rPr>
          <w:rFonts w:eastAsia="Times New Roman" w:cs="Calibri"/>
          <w:lang w:eastAsia="cs-CZ"/>
        </w:rPr>
        <w:t>"</w:t>
      </w:r>
    </w:p>
    <w:p w:rsidR="00352FD0" w:rsidRDefault="00352FD0" w:rsidP="00352FD0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 w:rsidRPr="001358BE">
        <w:rPr>
          <w:rFonts w:eastAsia="Times New Roman" w:cs="Calibri"/>
          <w:lang w:eastAsia="cs-CZ"/>
        </w:rPr>
        <w:t>rozlišení obrazu</w:t>
      </w:r>
      <w:r w:rsidR="00701075">
        <w:rPr>
          <w:rFonts w:eastAsia="Times New Roman" w:cs="Calibri"/>
          <w:lang w:eastAsia="cs-CZ"/>
        </w:rPr>
        <w:t xml:space="preserve"> min</w:t>
      </w:r>
      <w:r w:rsidR="00F52943">
        <w:rPr>
          <w:rFonts w:eastAsia="Times New Roman" w:cs="Calibri"/>
          <w:lang w:eastAsia="cs-CZ"/>
        </w:rPr>
        <w:t>.</w:t>
      </w:r>
      <w:r w:rsidRPr="001358BE">
        <w:rPr>
          <w:rFonts w:eastAsia="Times New Roman" w:cs="Calibri"/>
          <w:lang w:eastAsia="cs-CZ"/>
        </w:rPr>
        <w:t xml:space="preserve"> </w:t>
      </w:r>
      <w:r w:rsidR="009A3006" w:rsidRPr="009A3006">
        <w:rPr>
          <w:rFonts w:eastAsia="Times New Roman" w:cs="Calibri"/>
          <w:lang w:eastAsia="cs-CZ"/>
        </w:rPr>
        <w:t>4096 x 2160</w:t>
      </w:r>
      <w:r w:rsidR="009A3006">
        <w:rPr>
          <w:rFonts w:eastAsia="Times New Roman" w:cs="Calibri"/>
          <w:lang w:eastAsia="cs-CZ"/>
        </w:rPr>
        <w:t xml:space="preserve"> </w:t>
      </w:r>
      <w:proofErr w:type="spellStart"/>
      <w:r w:rsidR="009A3006">
        <w:rPr>
          <w:rFonts w:eastAsia="Times New Roman" w:cs="Calibri"/>
          <w:lang w:eastAsia="cs-CZ"/>
        </w:rPr>
        <w:t>px</w:t>
      </w:r>
      <w:proofErr w:type="spellEnd"/>
    </w:p>
    <w:p w:rsidR="009A3006" w:rsidRDefault="009A3006" w:rsidP="00352FD0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poměr stran 17:9</w:t>
      </w:r>
    </w:p>
    <w:p w:rsidR="003E2659" w:rsidRDefault="003E2659" w:rsidP="00352FD0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kontrast min. 1450:1</w:t>
      </w:r>
    </w:p>
    <w:p w:rsidR="00352FD0" w:rsidRPr="009A3006" w:rsidRDefault="00DC5227" w:rsidP="009A3006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svítivost min. 435</w:t>
      </w:r>
      <w:r w:rsidR="00352FD0" w:rsidRPr="009A3006">
        <w:rPr>
          <w:rFonts w:eastAsia="Times New Roman" w:cs="Calibri"/>
          <w:lang w:eastAsia="cs-CZ"/>
        </w:rPr>
        <w:t xml:space="preserve"> cd/m</w:t>
      </w:r>
      <w:r w:rsidR="00352FD0" w:rsidRPr="005F527C">
        <w:rPr>
          <w:rFonts w:eastAsia="Times New Roman" w:cs="Calibri"/>
          <w:vertAlign w:val="superscript"/>
          <w:lang w:eastAsia="cs-CZ"/>
        </w:rPr>
        <w:t>2</w:t>
      </w:r>
    </w:p>
    <w:p w:rsidR="009A3006" w:rsidRPr="009A3006" w:rsidRDefault="009A3006" w:rsidP="009A3006">
      <w:pPr>
        <w:numPr>
          <w:ilvl w:val="0"/>
          <w:numId w:val="1"/>
        </w:numPr>
        <w:spacing w:after="0" w:line="240" w:lineRule="auto"/>
        <w:rPr>
          <w:rFonts w:eastAsia="Times New Roman" w:cs="Calibri"/>
          <w:lang w:eastAsia="cs-CZ"/>
        </w:rPr>
      </w:pPr>
      <w:r w:rsidRPr="009A3006">
        <w:rPr>
          <w:rFonts w:eastAsia="Times New Roman" w:cs="Calibri"/>
          <w:lang w:eastAsia="cs-CZ"/>
        </w:rPr>
        <w:t>funkce PIP, POP, rotace obrazu o 180</w:t>
      </w:r>
      <w:r w:rsidRPr="005F527C">
        <w:rPr>
          <w:rFonts w:eastAsia="Times New Roman" w:cs="Calibri"/>
          <w:vertAlign w:val="superscript"/>
          <w:lang w:eastAsia="cs-CZ"/>
        </w:rPr>
        <w:t>0</w:t>
      </w:r>
    </w:p>
    <w:p w:rsidR="009A3006" w:rsidRPr="009A3006" w:rsidRDefault="00DC5227" w:rsidP="009A3006">
      <w:pPr>
        <w:numPr>
          <w:ilvl w:val="0"/>
          <w:numId w:val="1"/>
        </w:numPr>
        <w:spacing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vstupy</w:t>
      </w:r>
      <w:r w:rsidR="00F15CBC">
        <w:rPr>
          <w:rFonts w:eastAsia="Times New Roman" w:cs="Calibri"/>
          <w:lang w:eastAsia="cs-CZ"/>
        </w:rPr>
        <w:t xml:space="preserve"> alespoň</w:t>
      </w:r>
      <w:r>
        <w:rPr>
          <w:rFonts w:eastAsia="Times New Roman" w:cs="Calibri"/>
          <w:lang w:eastAsia="cs-CZ"/>
        </w:rPr>
        <w:t xml:space="preserve">: </w:t>
      </w:r>
      <w:r w:rsidR="00F15CBC">
        <w:rPr>
          <w:rFonts w:eastAsia="Times New Roman" w:cs="Calibri"/>
          <w:lang w:eastAsia="cs-CZ"/>
        </w:rPr>
        <w:t xml:space="preserve">1x </w:t>
      </w:r>
      <w:r>
        <w:rPr>
          <w:rFonts w:eastAsia="Times New Roman" w:cs="Calibri"/>
          <w:lang w:eastAsia="cs-CZ"/>
        </w:rPr>
        <w:t>HDMI,</w:t>
      </w:r>
      <w:r w:rsidR="00F15CBC">
        <w:rPr>
          <w:rFonts w:eastAsia="Times New Roman" w:cs="Calibri"/>
          <w:lang w:eastAsia="cs-CZ"/>
        </w:rPr>
        <w:t xml:space="preserve"> 1x</w:t>
      </w:r>
      <w:r>
        <w:rPr>
          <w:rFonts w:eastAsia="Times New Roman" w:cs="Calibri"/>
          <w:lang w:eastAsia="cs-CZ"/>
        </w:rPr>
        <w:t xml:space="preserve"> </w:t>
      </w:r>
      <w:r w:rsidR="009A3006" w:rsidRPr="009A3006">
        <w:rPr>
          <w:rFonts w:eastAsia="Times New Roman" w:cs="Calibri"/>
          <w:lang w:eastAsia="cs-CZ"/>
        </w:rPr>
        <w:t>DVI-D,</w:t>
      </w:r>
      <w:r w:rsidR="00F15CBC">
        <w:rPr>
          <w:rFonts w:eastAsia="Times New Roman" w:cs="Calibri"/>
          <w:lang w:eastAsia="cs-CZ"/>
        </w:rPr>
        <w:t xml:space="preserve"> 1x</w:t>
      </w:r>
      <w:r w:rsidR="009A3006" w:rsidRPr="009A3006">
        <w:rPr>
          <w:rFonts w:eastAsia="Times New Roman" w:cs="Calibri"/>
          <w:lang w:eastAsia="cs-CZ"/>
        </w:rPr>
        <w:t xml:space="preserve"> 3G-SDI, </w:t>
      </w:r>
      <w:r w:rsidR="00F15CBC">
        <w:rPr>
          <w:rFonts w:eastAsia="Times New Roman" w:cs="Calibri"/>
          <w:lang w:eastAsia="cs-CZ"/>
        </w:rPr>
        <w:t xml:space="preserve">4x </w:t>
      </w:r>
      <w:r w:rsidR="009A3006" w:rsidRPr="009A3006">
        <w:rPr>
          <w:rFonts w:eastAsia="Times New Roman" w:cs="Calibri"/>
          <w:lang w:eastAsia="cs-CZ"/>
        </w:rPr>
        <w:t xml:space="preserve">HD-SDI, </w:t>
      </w:r>
    </w:p>
    <w:p w:rsidR="009A3006" w:rsidRPr="009A3006" w:rsidRDefault="00DC5227" w:rsidP="009A3006">
      <w:pPr>
        <w:numPr>
          <w:ilvl w:val="0"/>
          <w:numId w:val="1"/>
        </w:numPr>
        <w:spacing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výstupy: </w:t>
      </w:r>
      <w:r w:rsidR="00F15CBC">
        <w:rPr>
          <w:rFonts w:eastAsia="Times New Roman" w:cs="Calibri"/>
          <w:lang w:eastAsia="cs-CZ"/>
        </w:rPr>
        <w:t xml:space="preserve">1x </w:t>
      </w:r>
      <w:r w:rsidR="009A3006" w:rsidRPr="009A3006">
        <w:rPr>
          <w:rFonts w:eastAsia="Times New Roman" w:cs="Calibri"/>
          <w:lang w:eastAsia="cs-CZ"/>
        </w:rPr>
        <w:t>DVI-D,</w:t>
      </w:r>
      <w:r w:rsidR="00F15CBC">
        <w:rPr>
          <w:rFonts w:eastAsia="Times New Roman" w:cs="Calibri"/>
          <w:lang w:eastAsia="cs-CZ"/>
        </w:rPr>
        <w:t xml:space="preserve"> 1x</w:t>
      </w:r>
      <w:r>
        <w:rPr>
          <w:rFonts w:eastAsia="Times New Roman" w:cs="Calibri"/>
          <w:lang w:eastAsia="cs-CZ"/>
        </w:rPr>
        <w:t xml:space="preserve"> </w:t>
      </w:r>
      <w:r w:rsidR="009A3006" w:rsidRPr="009A3006">
        <w:rPr>
          <w:rFonts w:eastAsia="Times New Roman" w:cs="Calibri"/>
          <w:lang w:eastAsia="cs-CZ"/>
        </w:rPr>
        <w:t xml:space="preserve">3G-SDI, </w:t>
      </w:r>
      <w:r w:rsidR="00F15CBC">
        <w:rPr>
          <w:rFonts w:eastAsia="Times New Roman" w:cs="Calibri"/>
          <w:lang w:eastAsia="cs-CZ"/>
        </w:rPr>
        <w:t xml:space="preserve">4x </w:t>
      </w:r>
      <w:r w:rsidR="009A3006" w:rsidRPr="009A3006">
        <w:rPr>
          <w:rFonts w:eastAsia="Times New Roman" w:cs="Calibri"/>
          <w:lang w:eastAsia="cs-CZ"/>
        </w:rPr>
        <w:t xml:space="preserve">HD-SDI,   </w:t>
      </w:r>
    </w:p>
    <w:p w:rsidR="00E070E4" w:rsidRDefault="009A3006" w:rsidP="009A3006">
      <w:pPr>
        <w:numPr>
          <w:ilvl w:val="0"/>
          <w:numId w:val="1"/>
        </w:numPr>
        <w:spacing w:after="0" w:line="240" w:lineRule="auto"/>
        <w:rPr>
          <w:rFonts w:eastAsia="Times New Roman" w:cs="Calibri"/>
          <w:lang w:eastAsia="cs-CZ"/>
        </w:rPr>
      </w:pPr>
      <w:r w:rsidRPr="009A3006">
        <w:rPr>
          <w:rFonts w:eastAsia="Times New Roman" w:cs="Calibri"/>
          <w:lang w:eastAsia="cs-CZ"/>
        </w:rPr>
        <w:t xml:space="preserve">funkce monitoru umožňuje přepočet vstupního datového signálu o rozlišení 1920x1080 (FULL HD) na výstupní zobrazení obrazu v rozlišení 4096x2160 (4K), platí pro zobrazení ve 2D tak i ve 3D </w:t>
      </w:r>
    </w:p>
    <w:p w:rsidR="009A3006" w:rsidRPr="009A3006" w:rsidRDefault="00E070E4" w:rsidP="009A3006">
      <w:pPr>
        <w:numPr>
          <w:ilvl w:val="0"/>
          <w:numId w:val="1"/>
        </w:numPr>
        <w:spacing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VESA standard pro uchycení monitoru</w:t>
      </w:r>
      <w:r w:rsidR="009A3006" w:rsidRPr="009A3006">
        <w:rPr>
          <w:rFonts w:eastAsia="Times New Roman" w:cs="Calibri"/>
          <w:lang w:eastAsia="cs-CZ"/>
        </w:rPr>
        <w:t xml:space="preserve">  </w:t>
      </w:r>
    </w:p>
    <w:p w:rsidR="00A52F75" w:rsidRDefault="00A52F75" w:rsidP="00A52F75">
      <w:pPr>
        <w:spacing w:after="0" w:line="240" w:lineRule="auto"/>
        <w:jc w:val="both"/>
        <w:rPr>
          <w:rFonts w:eastAsia="Times New Roman" w:cs="Calibri"/>
          <w:lang w:eastAsia="cs-CZ"/>
        </w:rPr>
      </w:pPr>
    </w:p>
    <w:p w:rsidR="00541F32" w:rsidRDefault="00541F32" w:rsidP="00A52F75">
      <w:pPr>
        <w:spacing w:after="0" w:line="240" w:lineRule="auto"/>
        <w:jc w:val="both"/>
        <w:rPr>
          <w:rFonts w:eastAsia="Times New Roman" w:cs="Calibri"/>
          <w:lang w:eastAsia="cs-CZ"/>
        </w:rPr>
      </w:pPr>
    </w:p>
    <w:p w:rsidR="00541F32" w:rsidRDefault="00541F32" w:rsidP="00541F32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825A2E" w:rsidRPr="001358BE" w:rsidRDefault="00825A2E" w:rsidP="00825A2E">
      <w:pPr>
        <w:spacing w:after="0" w:line="240" w:lineRule="auto"/>
        <w:rPr>
          <w:rFonts w:eastAsia="Times New Roman" w:cs="Calibri"/>
          <w:b/>
          <w:lang w:eastAsia="cs-CZ"/>
        </w:rPr>
      </w:pPr>
      <w:r>
        <w:rPr>
          <w:rFonts w:eastAsia="Times New Roman" w:cs="Calibri"/>
          <w:b/>
          <w:lang w:eastAsia="cs-CZ"/>
        </w:rPr>
        <w:t>Atestovaný (MDE) asistenční monitor, 1 ks</w:t>
      </w:r>
    </w:p>
    <w:p w:rsidR="00825A2E" w:rsidRPr="004E0FFB" w:rsidRDefault="00825A2E" w:rsidP="00825A2E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 w:rsidRPr="004E0FFB">
        <w:rPr>
          <w:rFonts w:eastAsia="Times New Roman" w:cs="Calibri"/>
          <w:lang w:eastAsia="cs-CZ"/>
        </w:rPr>
        <w:t>LCD technologie</w:t>
      </w:r>
    </w:p>
    <w:p w:rsidR="00825A2E" w:rsidRPr="004E0FFB" w:rsidRDefault="00825A2E" w:rsidP="00825A2E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 w:rsidRPr="004E0FFB">
        <w:rPr>
          <w:rFonts w:eastAsia="Times New Roman" w:cs="Calibri"/>
          <w:lang w:eastAsia="cs-CZ"/>
        </w:rPr>
        <w:t>úhlopříčka alespoň 26"</w:t>
      </w:r>
    </w:p>
    <w:p w:rsidR="00825A2E" w:rsidRPr="004E0FFB" w:rsidRDefault="00825A2E" w:rsidP="00825A2E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 w:rsidRPr="001358BE">
        <w:rPr>
          <w:rFonts w:eastAsia="Times New Roman" w:cs="Calibri"/>
          <w:lang w:eastAsia="cs-CZ"/>
        </w:rPr>
        <w:t>rozlišení obrazu 1920 x 1080</w:t>
      </w:r>
    </w:p>
    <w:p w:rsidR="00825A2E" w:rsidRPr="004E0FFB" w:rsidRDefault="00825A2E" w:rsidP="00825A2E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 w:rsidRPr="001358BE">
        <w:rPr>
          <w:rFonts w:eastAsia="Times New Roman" w:cs="Calibri"/>
          <w:lang w:eastAsia="cs-CZ"/>
        </w:rPr>
        <w:t>zobrazovací úhel 178° všemi směry</w:t>
      </w:r>
    </w:p>
    <w:p w:rsidR="00825A2E" w:rsidRPr="004E0FFB" w:rsidRDefault="00825A2E" w:rsidP="00825A2E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 w:rsidRPr="001358BE">
        <w:rPr>
          <w:rFonts w:eastAsia="Times New Roman" w:cs="Calibri"/>
          <w:lang w:eastAsia="cs-CZ"/>
        </w:rPr>
        <w:t xml:space="preserve">kontrast </w:t>
      </w:r>
      <w:r w:rsidR="00FC732C">
        <w:rPr>
          <w:rFonts w:eastAsia="Times New Roman" w:cs="Calibri"/>
          <w:lang w:eastAsia="cs-CZ"/>
        </w:rPr>
        <w:t xml:space="preserve">min. </w:t>
      </w:r>
      <w:r w:rsidRPr="001358BE">
        <w:rPr>
          <w:rFonts w:eastAsia="Times New Roman" w:cs="Calibri"/>
          <w:lang w:eastAsia="cs-CZ"/>
        </w:rPr>
        <w:t>1400:1</w:t>
      </w:r>
    </w:p>
    <w:p w:rsidR="00825A2E" w:rsidRPr="004E0FFB" w:rsidRDefault="00825A2E" w:rsidP="00825A2E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 w:rsidRPr="004E0FFB">
        <w:rPr>
          <w:rFonts w:eastAsia="Times New Roman" w:cs="Calibri"/>
          <w:lang w:eastAsia="cs-CZ"/>
        </w:rPr>
        <w:t>režim</w:t>
      </w:r>
      <w:r>
        <w:rPr>
          <w:rFonts w:eastAsia="Times New Roman" w:cs="Calibri"/>
          <w:lang w:eastAsia="cs-CZ"/>
        </w:rPr>
        <w:t xml:space="preserve"> plné</w:t>
      </w:r>
      <w:r w:rsidRPr="004E0FFB">
        <w:rPr>
          <w:rFonts w:eastAsia="Times New Roman" w:cs="Calibri"/>
          <w:lang w:eastAsia="cs-CZ"/>
        </w:rPr>
        <w:t xml:space="preserve"> HDTV</w:t>
      </w:r>
    </w:p>
    <w:p w:rsidR="00825A2E" w:rsidRPr="004E0FFB" w:rsidRDefault="00825A2E" w:rsidP="00825A2E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 w:rsidRPr="004E0FFB">
        <w:rPr>
          <w:rFonts w:eastAsia="Times New Roman" w:cs="Calibri"/>
          <w:lang w:eastAsia="cs-CZ"/>
        </w:rPr>
        <w:t xml:space="preserve">schopnost nastavení různých </w:t>
      </w:r>
      <w:proofErr w:type="spellStart"/>
      <w:r w:rsidRPr="004E0FFB">
        <w:rPr>
          <w:rFonts w:eastAsia="Times New Roman" w:cs="Calibri"/>
          <w:lang w:eastAsia="cs-CZ"/>
        </w:rPr>
        <w:t>scanovacích</w:t>
      </w:r>
      <w:proofErr w:type="spellEnd"/>
      <w:r w:rsidRPr="004E0FFB">
        <w:rPr>
          <w:rFonts w:eastAsia="Times New Roman" w:cs="Calibri"/>
          <w:lang w:eastAsia="cs-CZ"/>
        </w:rPr>
        <w:t xml:space="preserve"> režimů</w:t>
      </w:r>
    </w:p>
    <w:p w:rsidR="00825A2E" w:rsidRPr="004E0FFB" w:rsidRDefault="00825A2E" w:rsidP="00825A2E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 w:rsidRPr="004E0FFB">
        <w:rPr>
          <w:rFonts w:eastAsia="Times New Roman" w:cs="Calibri"/>
          <w:lang w:eastAsia="cs-CZ"/>
        </w:rPr>
        <w:t>obrazové vstup</w:t>
      </w:r>
      <w:r>
        <w:rPr>
          <w:rFonts w:eastAsia="Times New Roman" w:cs="Calibri"/>
          <w:lang w:eastAsia="cs-CZ"/>
        </w:rPr>
        <w:t>y alespoň: 2x DVI-D, 2x SD/HD-SDI, 1x VGA, 1x S-video, 1x RGB</w:t>
      </w:r>
    </w:p>
    <w:p w:rsidR="00825A2E" w:rsidRDefault="00825A2E" w:rsidP="00825A2E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obrazové výstupy alespoň: 2</w:t>
      </w:r>
      <w:r w:rsidRPr="004E0FFB">
        <w:rPr>
          <w:rFonts w:eastAsia="Times New Roman" w:cs="Calibri"/>
          <w:lang w:eastAsia="cs-CZ"/>
        </w:rPr>
        <w:t>x DVI-D, 1xSD/HD-SDI</w:t>
      </w:r>
    </w:p>
    <w:p w:rsidR="00541F32" w:rsidRDefault="00541F32" w:rsidP="00541F32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541F32" w:rsidRDefault="00541F32" w:rsidP="00541F32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541F32" w:rsidRDefault="00541F32" w:rsidP="00541F32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541F32" w:rsidRDefault="00541F32" w:rsidP="00541F32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541F32" w:rsidRDefault="00541F32" w:rsidP="00541F32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541F32" w:rsidRDefault="00541F32" w:rsidP="00541F32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541F32" w:rsidRDefault="00541F32" w:rsidP="00541F32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541F32" w:rsidRDefault="00541F32" w:rsidP="00541F32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541F32" w:rsidRDefault="00541F32" w:rsidP="00541F32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541F32" w:rsidRDefault="00541F32" w:rsidP="00541F32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541F32" w:rsidRDefault="00541F32" w:rsidP="00541F32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541F32" w:rsidRDefault="00541F32" w:rsidP="00541F32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541F32" w:rsidRDefault="00541F32" w:rsidP="00541F32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541F32" w:rsidRDefault="00541F32" w:rsidP="00541F32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541F32" w:rsidRDefault="00541F32" w:rsidP="00541F32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541F32" w:rsidRDefault="00541F32" w:rsidP="00541F32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541F32" w:rsidRDefault="00541F32" w:rsidP="00541F32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541F32" w:rsidRDefault="00541F32" w:rsidP="00541F32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541F32" w:rsidRDefault="00541F32" w:rsidP="00541F32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541F32" w:rsidRDefault="00541F32" w:rsidP="00541F32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541F32" w:rsidRDefault="00541F32" w:rsidP="00541F32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541F32" w:rsidRDefault="00541F32" w:rsidP="00541F32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541F32" w:rsidRDefault="00541F32" w:rsidP="00541F32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541F32" w:rsidRDefault="00541F32" w:rsidP="00541F32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541F32" w:rsidRDefault="00541F32" w:rsidP="00541F32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541F32" w:rsidRPr="001358BE" w:rsidRDefault="00541F32" w:rsidP="00541F32">
      <w:pPr>
        <w:spacing w:after="0" w:line="240" w:lineRule="auto"/>
        <w:rPr>
          <w:rFonts w:eastAsia="Times New Roman" w:cs="Calibri"/>
          <w:b/>
          <w:lang w:eastAsia="cs-CZ"/>
        </w:rPr>
      </w:pPr>
      <w:r>
        <w:rPr>
          <w:rFonts w:eastAsia="Times New Roman" w:cs="Calibri"/>
          <w:b/>
          <w:lang w:eastAsia="cs-CZ"/>
        </w:rPr>
        <w:t>Kamerová jednotka včetně integrovaného LED světelného zdroje</w:t>
      </w:r>
      <w:r w:rsidRPr="001358BE">
        <w:rPr>
          <w:rFonts w:eastAsia="Times New Roman" w:cs="Calibri"/>
          <w:b/>
          <w:lang w:eastAsia="cs-CZ"/>
        </w:rPr>
        <w:t>, 1 ks</w:t>
      </w:r>
    </w:p>
    <w:p w:rsidR="00541F32" w:rsidRDefault="00541F32" w:rsidP="00541F3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medicínský atest</w:t>
      </w:r>
    </w:p>
    <w:p w:rsidR="00541F32" w:rsidRPr="004A13FB" w:rsidRDefault="00541F32" w:rsidP="00541F32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3C21C6">
        <w:rPr>
          <w:rFonts w:cs="Calibri"/>
          <w:noProof/>
        </w:rPr>
        <w:t xml:space="preserve">volitelný režim zobrazení 2D/3D Full HD zobrazení  </w:t>
      </w:r>
    </w:p>
    <w:p w:rsidR="00541F32" w:rsidRDefault="00541F32" w:rsidP="00541F3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integrovaný HDTV </w:t>
      </w:r>
      <w:proofErr w:type="spellStart"/>
      <w:r>
        <w:rPr>
          <w:rFonts w:eastAsia="Times New Roman" w:cs="Calibri"/>
          <w:lang w:eastAsia="cs-CZ"/>
        </w:rPr>
        <w:t>videoprocesor</w:t>
      </w:r>
      <w:proofErr w:type="spellEnd"/>
      <w:r w:rsidRPr="00B769F9">
        <w:rPr>
          <w:rFonts w:eastAsia="Times New Roman" w:cs="Calibri"/>
          <w:lang w:eastAsia="cs-CZ"/>
        </w:rPr>
        <w:t xml:space="preserve"> </w:t>
      </w:r>
      <w:r>
        <w:rPr>
          <w:rFonts w:eastAsia="Times New Roman" w:cs="Calibri"/>
          <w:lang w:eastAsia="cs-CZ"/>
        </w:rPr>
        <w:t>a světelný zdroj s technologií LED</w:t>
      </w:r>
    </w:p>
    <w:p w:rsidR="00541F32" w:rsidRDefault="00541F32" w:rsidP="00541F3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podpora 3čip CCD kamerové hlavy bez nutnosti další investice (modul, software), pouze připojení periferie</w:t>
      </w:r>
    </w:p>
    <w:p w:rsidR="00541F32" w:rsidRDefault="00541F32" w:rsidP="00541F3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podpora 1čip CCD lomené kamerové hlavy bez nutnosti další investice (modul, software), pouze připojení periferie </w:t>
      </w:r>
    </w:p>
    <w:p w:rsidR="00541F32" w:rsidRDefault="00541F32" w:rsidP="00541F3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podpora 3čip CMOS kamerové hlavy bez nutnosti další investice (modul, software), pouze připojení periferie</w:t>
      </w:r>
    </w:p>
    <w:p w:rsidR="009F2145" w:rsidRDefault="009F2145" w:rsidP="009F2145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kompatibilita se stávajícími kamerovými hlavami na COS (</w:t>
      </w:r>
      <w:r w:rsidRPr="009F2145">
        <w:rPr>
          <w:rFonts w:eastAsia="Times New Roman" w:cs="Calibri"/>
          <w:lang w:eastAsia="cs-CZ"/>
        </w:rPr>
        <w:t>CH-S190-XZ-E</w:t>
      </w:r>
      <w:r>
        <w:rPr>
          <w:rFonts w:eastAsia="Times New Roman" w:cs="Calibri"/>
          <w:lang w:eastAsia="cs-CZ"/>
        </w:rPr>
        <w:t>)</w:t>
      </w:r>
    </w:p>
    <w:p w:rsidR="00541F32" w:rsidRPr="00BB63B8" w:rsidRDefault="00541F32" w:rsidP="00541F3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 w:rsidRPr="00BB63B8">
        <w:rPr>
          <w:rFonts w:eastAsia="Times New Roman" w:cs="Calibri"/>
          <w:lang w:eastAsia="cs-CZ"/>
        </w:rPr>
        <w:t xml:space="preserve">podpora HD flexibilních </w:t>
      </w:r>
      <w:proofErr w:type="spellStart"/>
      <w:r w:rsidRPr="00BB63B8">
        <w:rPr>
          <w:rFonts w:eastAsia="Times New Roman" w:cs="Calibri"/>
          <w:lang w:eastAsia="cs-CZ"/>
        </w:rPr>
        <w:t>videoendoskopů</w:t>
      </w:r>
      <w:proofErr w:type="spellEnd"/>
      <w:r w:rsidRPr="00BB63B8">
        <w:rPr>
          <w:rFonts w:eastAsia="Times New Roman" w:cs="Calibri"/>
          <w:lang w:eastAsia="cs-CZ"/>
        </w:rPr>
        <w:t xml:space="preserve"> s čipem na distálním konci</w:t>
      </w:r>
      <w:r>
        <w:rPr>
          <w:rFonts w:eastAsia="Times New Roman" w:cs="Calibri"/>
          <w:lang w:eastAsia="cs-CZ"/>
        </w:rPr>
        <w:t xml:space="preserve"> bez nutnosti další investice (modul, software), pouze připojení periferie</w:t>
      </w:r>
    </w:p>
    <w:p w:rsidR="00541F32" w:rsidRPr="00BB63B8" w:rsidRDefault="00541F32" w:rsidP="00541F3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 w:rsidRPr="00BB63B8">
        <w:rPr>
          <w:rFonts w:eastAsia="Times New Roman" w:cs="Calibri"/>
          <w:lang w:eastAsia="cs-CZ"/>
        </w:rPr>
        <w:t xml:space="preserve">podpora HD rigidních </w:t>
      </w:r>
      <w:proofErr w:type="spellStart"/>
      <w:r w:rsidRPr="00BB63B8">
        <w:rPr>
          <w:rFonts w:eastAsia="Times New Roman" w:cs="Calibri"/>
          <w:lang w:eastAsia="cs-CZ"/>
        </w:rPr>
        <w:t>videoendoskopů</w:t>
      </w:r>
      <w:proofErr w:type="spellEnd"/>
      <w:r w:rsidRPr="00BB63B8">
        <w:rPr>
          <w:rFonts w:eastAsia="Times New Roman" w:cs="Calibri"/>
          <w:lang w:eastAsia="cs-CZ"/>
        </w:rPr>
        <w:t xml:space="preserve"> s čipem na distálním konci</w:t>
      </w:r>
      <w:r>
        <w:rPr>
          <w:rFonts w:eastAsia="Times New Roman" w:cs="Calibri"/>
          <w:lang w:eastAsia="cs-CZ"/>
        </w:rPr>
        <w:t xml:space="preserve"> bez nutnosti další investice (modul, software), pouze připojení periferie</w:t>
      </w:r>
    </w:p>
    <w:p w:rsidR="00541F32" w:rsidRPr="00DA19CB" w:rsidRDefault="00541F32" w:rsidP="00541F32">
      <w:pPr>
        <w:pStyle w:val="Prosttext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DA19CB">
        <w:rPr>
          <w:rFonts w:ascii="Calibri" w:eastAsia="Calibri" w:hAnsi="Calibri" w:cs="Calibri"/>
          <w:sz w:val="22"/>
          <w:szCs w:val="22"/>
        </w:rPr>
        <w:t xml:space="preserve">podpora fluorescenční diagnostiky pomocí ICG kontrastu </w:t>
      </w:r>
    </w:p>
    <w:p w:rsidR="00541F32" w:rsidRDefault="00541F32" w:rsidP="00541F32">
      <w:pPr>
        <w:pStyle w:val="Prosttex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možnost zobrazení čistého ICG obrazu</w:t>
      </w:r>
    </w:p>
    <w:p w:rsidR="00CC2C07" w:rsidRPr="00B769F9" w:rsidRDefault="00CC2C07" w:rsidP="00CC2C07">
      <w:pPr>
        <w:pStyle w:val="Prosttex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i</w:t>
      </w:r>
      <w:r w:rsidRPr="00B769F9">
        <w:rPr>
          <w:rFonts w:ascii="Calibri" w:hAnsi="Calibri" w:cs="Calibri"/>
          <w:sz w:val="22"/>
          <w:szCs w:val="22"/>
          <w:lang w:eastAsia="cs-CZ"/>
        </w:rPr>
        <w:t>ntegrované záznamové zařízení - archivace obrázků pomocí USB</w:t>
      </w:r>
      <w:r>
        <w:rPr>
          <w:rFonts w:ascii="Calibri" w:hAnsi="Calibri" w:cs="Calibri"/>
          <w:sz w:val="22"/>
          <w:szCs w:val="22"/>
          <w:lang w:eastAsia="cs-CZ"/>
        </w:rPr>
        <w:t xml:space="preserve"> nebo využití interní paměti (</w:t>
      </w:r>
      <w:r w:rsidRPr="003D7923">
        <w:rPr>
          <w:rFonts w:ascii="Calibri" w:hAnsi="Calibri" w:cs="Calibri"/>
          <w:sz w:val="22"/>
          <w:szCs w:val="22"/>
          <w:lang w:eastAsia="cs-CZ"/>
        </w:rPr>
        <w:t xml:space="preserve">ovládání z tlačítek kamer. </w:t>
      </w:r>
      <w:proofErr w:type="gramStart"/>
      <w:r>
        <w:rPr>
          <w:rFonts w:ascii="Calibri" w:hAnsi="Calibri" w:cs="Calibri"/>
          <w:sz w:val="22"/>
          <w:szCs w:val="22"/>
          <w:lang w:eastAsia="cs-CZ"/>
        </w:rPr>
        <w:t>hlavy</w:t>
      </w:r>
      <w:proofErr w:type="gramEnd"/>
      <w:r>
        <w:rPr>
          <w:rFonts w:ascii="Calibri" w:hAnsi="Calibri" w:cs="Calibri"/>
          <w:sz w:val="22"/>
          <w:szCs w:val="22"/>
          <w:lang w:eastAsia="cs-CZ"/>
        </w:rPr>
        <w:t xml:space="preserve"> i endoskopu)</w:t>
      </w:r>
      <w:r w:rsidRPr="00B769F9">
        <w:rPr>
          <w:rFonts w:ascii="Calibri" w:hAnsi="Calibri" w:cs="Calibri"/>
          <w:sz w:val="22"/>
          <w:szCs w:val="22"/>
          <w:lang w:eastAsia="cs-CZ"/>
        </w:rPr>
        <w:t xml:space="preserve"> </w:t>
      </w:r>
    </w:p>
    <w:p w:rsidR="00541F32" w:rsidRDefault="00541F32" w:rsidP="00541F32">
      <w:pPr>
        <w:pStyle w:val="Prosttex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o</w:t>
      </w:r>
      <w:r w:rsidRPr="00B769F9">
        <w:rPr>
          <w:rFonts w:ascii="Calibri" w:hAnsi="Calibri" w:cs="Calibri"/>
          <w:sz w:val="22"/>
          <w:szCs w:val="22"/>
          <w:lang w:eastAsia="cs-CZ"/>
        </w:rPr>
        <w:t xml:space="preserve">vládání kamerové jednotky dotykovým displejem </w:t>
      </w:r>
    </w:p>
    <w:p w:rsidR="00541F32" w:rsidRPr="00BB63B8" w:rsidRDefault="00541F32" w:rsidP="00541F3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 w:rsidRPr="00BB63B8">
        <w:rPr>
          <w:rFonts w:eastAsia="Times New Roman" w:cs="Calibri"/>
          <w:lang w:eastAsia="cs-CZ"/>
        </w:rPr>
        <w:t>schopnost nastavení poměru stran zobrazení</w:t>
      </w:r>
    </w:p>
    <w:p w:rsidR="00541F32" w:rsidRDefault="00541F32" w:rsidP="00541F32">
      <w:pPr>
        <w:pStyle w:val="Prosttex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d</w:t>
      </w:r>
      <w:r w:rsidRPr="00955295">
        <w:rPr>
          <w:rFonts w:ascii="Calibri" w:hAnsi="Calibri" w:cs="Calibri"/>
          <w:sz w:val="22"/>
          <w:szCs w:val="22"/>
          <w:lang w:eastAsia="cs-CZ"/>
        </w:rPr>
        <w:t xml:space="preserve">igitální zoom až 1,5x nastavitelný ve 3 </w:t>
      </w:r>
      <w:r>
        <w:rPr>
          <w:rFonts w:ascii="Calibri" w:hAnsi="Calibri" w:cs="Calibri"/>
          <w:sz w:val="22"/>
          <w:szCs w:val="22"/>
          <w:lang w:eastAsia="cs-CZ"/>
        </w:rPr>
        <w:t>krocích</w:t>
      </w:r>
    </w:p>
    <w:p w:rsidR="00541F32" w:rsidRPr="00E419C3" w:rsidRDefault="00541F32" w:rsidP="00541F32">
      <w:pPr>
        <w:pStyle w:val="Prosttex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 xml:space="preserve">volitelný poměr stran 2D obrazu - </w:t>
      </w:r>
      <w:r w:rsidRPr="00E419C3">
        <w:rPr>
          <w:rFonts w:ascii="Calibri" w:hAnsi="Calibri" w:cs="Calibri"/>
          <w:sz w:val="22"/>
          <w:szCs w:val="22"/>
          <w:lang w:val="es-ES" w:eastAsia="cs-CZ"/>
        </w:rPr>
        <w:t>16:10 /16:9 /4:3 /5:4</w:t>
      </w:r>
    </w:p>
    <w:p w:rsidR="00541F32" w:rsidRPr="00955295" w:rsidRDefault="00541F32" w:rsidP="00541F32">
      <w:pPr>
        <w:pStyle w:val="Prosttex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 xml:space="preserve">volitelný poměr stran 3D obrazu - </w:t>
      </w:r>
      <w:r w:rsidRPr="00E419C3">
        <w:rPr>
          <w:rFonts w:ascii="Calibri" w:hAnsi="Calibri" w:cs="Calibri"/>
          <w:sz w:val="22"/>
          <w:szCs w:val="22"/>
          <w:lang w:val="es-ES" w:eastAsia="cs-CZ"/>
        </w:rPr>
        <w:t xml:space="preserve">16:10 /16:9 </w:t>
      </w:r>
    </w:p>
    <w:p w:rsidR="00596B7A" w:rsidRPr="00197F99" w:rsidRDefault="00596B7A" w:rsidP="00596B7A">
      <w:pPr>
        <w:pStyle w:val="Prosttex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 xml:space="preserve">zvlášť </w:t>
      </w:r>
      <w:r w:rsidRPr="00197F99">
        <w:rPr>
          <w:rFonts w:ascii="Calibri" w:hAnsi="Calibri" w:cs="Calibri"/>
          <w:sz w:val="22"/>
          <w:szCs w:val="22"/>
          <w:lang w:eastAsia="cs-CZ"/>
        </w:rPr>
        <w:t>výstupy</w:t>
      </w:r>
      <w:r>
        <w:rPr>
          <w:rFonts w:ascii="Calibri" w:hAnsi="Calibri" w:cs="Calibri"/>
          <w:sz w:val="22"/>
          <w:szCs w:val="22"/>
          <w:lang w:eastAsia="cs-CZ"/>
        </w:rPr>
        <w:t xml:space="preserve"> pro 2D</w:t>
      </w:r>
      <w:r w:rsidRPr="00197F99">
        <w:rPr>
          <w:rFonts w:ascii="Calibri" w:hAnsi="Calibri" w:cs="Calibri"/>
          <w:sz w:val="22"/>
          <w:szCs w:val="22"/>
          <w:lang w:eastAsia="cs-CZ"/>
        </w:rPr>
        <w:t xml:space="preserve"> </w:t>
      </w:r>
      <w:r>
        <w:rPr>
          <w:rFonts w:ascii="Calibri" w:hAnsi="Calibri" w:cs="Calibri"/>
          <w:sz w:val="22"/>
          <w:szCs w:val="22"/>
          <w:lang w:eastAsia="cs-CZ"/>
        </w:rPr>
        <w:t>– min.</w:t>
      </w:r>
      <w:r w:rsidRPr="00197F99">
        <w:rPr>
          <w:rFonts w:ascii="Calibri" w:hAnsi="Calibri" w:cs="Calibri"/>
          <w:sz w:val="22"/>
          <w:szCs w:val="22"/>
          <w:lang w:eastAsia="cs-CZ"/>
        </w:rPr>
        <w:t xml:space="preserve">  </w:t>
      </w:r>
      <w:r>
        <w:rPr>
          <w:rFonts w:ascii="Calibri" w:hAnsi="Calibri" w:cs="Calibri"/>
          <w:sz w:val="22"/>
          <w:szCs w:val="22"/>
          <w:lang w:eastAsia="cs-CZ"/>
        </w:rPr>
        <w:t>2</w:t>
      </w:r>
      <w:r w:rsidRPr="00197F99">
        <w:rPr>
          <w:rFonts w:ascii="Calibri" w:hAnsi="Calibri" w:cs="Calibri"/>
          <w:sz w:val="22"/>
          <w:szCs w:val="22"/>
          <w:lang w:eastAsia="cs-CZ"/>
        </w:rPr>
        <w:t xml:space="preserve">x HD-SDI, </w:t>
      </w:r>
      <w:r>
        <w:rPr>
          <w:rFonts w:ascii="Calibri" w:hAnsi="Calibri" w:cs="Calibri"/>
          <w:sz w:val="22"/>
          <w:szCs w:val="22"/>
          <w:lang w:eastAsia="cs-CZ"/>
        </w:rPr>
        <w:t>1</w:t>
      </w:r>
      <w:r w:rsidRPr="00197F99">
        <w:rPr>
          <w:rFonts w:ascii="Calibri" w:hAnsi="Calibri" w:cs="Calibri"/>
          <w:sz w:val="22"/>
          <w:szCs w:val="22"/>
          <w:lang w:eastAsia="cs-CZ"/>
        </w:rPr>
        <w:t>x DVI-D, 1x Y/C</w:t>
      </w:r>
      <w:r>
        <w:rPr>
          <w:rFonts w:ascii="Calibri" w:hAnsi="Calibri" w:cs="Calibri"/>
          <w:sz w:val="22"/>
          <w:szCs w:val="22"/>
          <w:lang w:eastAsia="cs-CZ"/>
        </w:rPr>
        <w:t xml:space="preserve">, 1x </w:t>
      </w:r>
      <w:proofErr w:type="spellStart"/>
      <w:r>
        <w:rPr>
          <w:rFonts w:ascii="Calibri" w:hAnsi="Calibri" w:cs="Calibri"/>
          <w:sz w:val="22"/>
          <w:szCs w:val="22"/>
          <w:lang w:eastAsia="cs-CZ"/>
        </w:rPr>
        <w:t>Composite</w:t>
      </w:r>
      <w:proofErr w:type="spellEnd"/>
    </w:p>
    <w:p w:rsidR="00596B7A" w:rsidRDefault="00596B7A" w:rsidP="00596B7A">
      <w:pPr>
        <w:pStyle w:val="Prosttex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 xml:space="preserve">zvlášť </w:t>
      </w:r>
      <w:r w:rsidRPr="00197F99">
        <w:rPr>
          <w:rFonts w:ascii="Calibri" w:hAnsi="Calibri" w:cs="Calibri"/>
          <w:sz w:val="22"/>
          <w:szCs w:val="22"/>
          <w:lang w:eastAsia="cs-CZ"/>
        </w:rPr>
        <w:t>výstupy</w:t>
      </w:r>
      <w:r>
        <w:rPr>
          <w:rFonts w:ascii="Calibri" w:hAnsi="Calibri" w:cs="Calibri"/>
          <w:sz w:val="22"/>
          <w:szCs w:val="22"/>
          <w:lang w:eastAsia="cs-CZ"/>
        </w:rPr>
        <w:t xml:space="preserve"> pro 3D - min. 3</w:t>
      </w:r>
      <w:r w:rsidRPr="00197F99">
        <w:rPr>
          <w:rFonts w:ascii="Calibri" w:hAnsi="Calibri" w:cs="Calibri"/>
          <w:sz w:val="22"/>
          <w:szCs w:val="22"/>
          <w:lang w:eastAsia="cs-CZ"/>
        </w:rPr>
        <w:t xml:space="preserve">x </w:t>
      </w:r>
      <w:r>
        <w:rPr>
          <w:rFonts w:ascii="Calibri" w:hAnsi="Calibri" w:cs="Calibri"/>
          <w:sz w:val="22"/>
          <w:szCs w:val="22"/>
          <w:lang w:eastAsia="cs-CZ"/>
        </w:rPr>
        <w:t>3G-SDI,</w:t>
      </w:r>
      <w:r w:rsidRPr="00197F99">
        <w:rPr>
          <w:rFonts w:ascii="Calibri" w:hAnsi="Calibri" w:cs="Calibri"/>
          <w:sz w:val="22"/>
          <w:szCs w:val="22"/>
          <w:lang w:eastAsia="cs-CZ"/>
        </w:rPr>
        <w:t xml:space="preserve"> </w:t>
      </w:r>
      <w:r>
        <w:rPr>
          <w:rFonts w:ascii="Calibri" w:hAnsi="Calibri" w:cs="Calibri"/>
          <w:sz w:val="22"/>
          <w:szCs w:val="22"/>
          <w:lang w:eastAsia="cs-CZ"/>
        </w:rPr>
        <w:t>1x DVI-D</w:t>
      </w:r>
    </w:p>
    <w:p w:rsidR="003F3867" w:rsidRPr="005D2743" w:rsidRDefault="003F3867" w:rsidP="003F3867">
      <w:pPr>
        <w:pStyle w:val="Prosttext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vnitřní paměť</w:t>
      </w:r>
      <w:r w:rsidRPr="005D2743">
        <w:rPr>
          <w:rFonts w:ascii="Calibri" w:eastAsia="Calibri" w:hAnsi="Calibri" w:cs="Calibri"/>
          <w:sz w:val="22"/>
          <w:szCs w:val="22"/>
        </w:rPr>
        <w:t xml:space="preserve"> pro uložení až 20 jednotlivých předvoleb</w:t>
      </w:r>
    </w:p>
    <w:p w:rsidR="003F3867" w:rsidRDefault="003F3867" w:rsidP="003F3867">
      <w:pPr>
        <w:pStyle w:val="Prosttext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5D2743">
        <w:rPr>
          <w:rFonts w:ascii="Calibri" w:eastAsia="Calibri" w:hAnsi="Calibri" w:cs="Calibri"/>
          <w:sz w:val="22"/>
          <w:szCs w:val="22"/>
        </w:rPr>
        <w:t>předvolba nastavení až 50 údajů pacientských dat</w:t>
      </w:r>
    </w:p>
    <w:p w:rsidR="003F3867" w:rsidRPr="005D2743" w:rsidRDefault="003F3867" w:rsidP="003F3867">
      <w:pPr>
        <w:pStyle w:val="Prosttext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5D2743">
        <w:rPr>
          <w:rFonts w:ascii="Calibri" w:eastAsia="Calibri" w:hAnsi="Calibri" w:cs="Calibri"/>
          <w:sz w:val="22"/>
          <w:szCs w:val="22"/>
        </w:rPr>
        <w:t>možnost rotace obrazu o 180°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5D2743">
        <w:rPr>
          <w:rFonts w:ascii="Calibri" w:eastAsia="Calibri" w:hAnsi="Calibri" w:cs="Calibri"/>
          <w:sz w:val="22"/>
          <w:szCs w:val="22"/>
        </w:rPr>
        <w:t>a vertikálního a horizontálního zrcadlení obrazu</w:t>
      </w:r>
    </w:p>
    <w:p w:rsidR="003F3867" w:rsidRPr="003F3867" w:rsidRDefault="003F3867" w:rsidP="003F3867">
      <w:pPr>
        <w:pStyle w:val="Prosttext"/>
        <w:ind w:left="720"/>
        <w:jc w:val="both"/>
        <w:rPr>
          <w:rFonts w:ascii="Calibri" w:hAnsi="Calibri" w:cs="Calibri"/>
          <w:b/>
          <w:sz w:val="22"/>
          <w:szCs w:val="22"/>
          <w:lang w:eastAsia="cs-CZ"/>
        </w:rPr>
      </w:pPr>
      <w:r w:rsidRPr="003F3867">
        <w:rPr>
          <w:rFonts w:ascii="Calibri" w:hAnsi="Calibri" w:cs="Calibri"/>
          <w:b/>
          <w:sz w:val="22"/>
          <w:szCs w:val="22"/>
          <w:lang w:eastAsia="cs-CZ"/>
        </w:rPr>
        <w:t>Zdroj světla</w:t>
      </w:r>
    </w:p>
    <w:p w:rsidR="003F3867" w:rsidRPr="00131763" w:rsidRDefault="003F3867" w:rsidP="003F3867">
      <w:pPr>
        <w:numPr>
          <w:ilvl w:val="0"/>
          <w:numId w:val="1"/>
        </w:numPr>
        <w:spacing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i</w:t>
      </w:r>
      <w:r w:rsidRPr="00131763">
        <w:rPr>
          <w:rFonts w:eastAsia="Times New Roman" w:cs="Calibri"/>
          <w:lang w:eastAsia="cs-CZ"/>
        </w:rPr>
        <w:t xml:space="preserve">ntegrovaný 4LED zdroj studeného světla </w:t>
      </w:r>
    </w:p>
    <w:p w:rsidR="003F3867" w:rsidRPr="00652F5F" w:rsidRDefault="003F3867" w:rsidP="003F3867">
      <w:pPr>
        <w:numPr>
          <w:ilvl w:val="0"/>
          <w:numId w:val="1"/>
        </w:numPr>
        <w:spacing w:after="0" w:line="240" w:lineRule="auto"/>
        <w:rPr>
          <w:rFonts w:eastAsia="Times New Roman" w:cs="Calibri"/>
          <w:lang w:eastAsia="cs-CZ"/>
        </w:rPr>
      </w:pPr>
      <w:r w:rsidRPr="00652F5F">
        <w:rPr>
          <w:rFonts w:eastAsia="Times New Roman" w:cs="Calibri"/>
          <w:lang w:eastAsia="cs-CZ"/>
        </w:rPr>
        <w:t xml:space="preserve">4 LED </w:t>
      </w:r>
      <w:r>
        <w:rPr>
          <w:rFonts w:eastAsia="Times New Roman" w:cs="Calibri"/>
          <w:lang w:eastAsia="cs-CZ"/>
        </w:rPr>
        <w:t xml:space="preserve">lampy s životností každé lampy </w:t>
      </w:r>
      <w:r w:rsidRPr="00652F5F">
        <w:rPr>
          <w:rFonts w:eastAsia="Times New Roman" w:cs="Calibri"/>
          <w:lang w:eastAsia="cs-CZ"/>
        </w:rPr>
        <w:t>min. 10</w:t>
      </w:r>
      <w:r>
        <w:rPr>
          <w:rFonts w:eastAsia="Times New Roman" w:cs="Calibri"/>
          <w:lang w:eastAsia="cs-CZ"/>
        </w:rPr>
        <w:t>.</w:t>
      </w:r>
      <w:r w:rsidRPr="00652F5F">
        <w:rPr>
          <w:rFonts w:eastAsia="Times New Roman" w:cs="Calibri"/>
          <w:lang w:eastAsia="cs-CZ"/>
        </w:rPr>
        <w:t>000 hod</w:t>
      </w:r>
      <w:r>
        <w:rPr>
          <w:rFonts w:eastAsia="Times New Roman" w:cs="Calibri"/>
          <w:lang w:eastAsia="cs-CZ"/>
        </w:rPr>
        <w:t>in</w:t>
      </w:r>
    </w:p>
    <w:p w:rsidR="003F3867" w:rsidRDefault="003F3867" w:rsidP="003F3867">
      <w:pPr>
        <w:numPr>
          <w:ilvl w:val="0"/>
          <w:numId w:val="1"/>
        </w:numPr>
        <w:spacing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</w:t>
      </w:r>
      <w:r w:rsidRPr="00652F5F">
        <w:rPr>
          <w:rFonts w:eastAsia="Times New Roman" w:cs="Calibri"/>
          <w:lang w:eastAsia="cs-CZ"/>
        </w:rPr>
        <w:t xml:space="preserve">ýkon </w:t>
      </w:r>
      <w:r>
        <w:rPr>
          <w:rFonts w:eastAsia="Times New Roman" w:cs="Calibri"/>
          <w:lang w:eastAsia="cs-CZ"/>
        </w:rPr>
        <w:t>4</w:t>
      </w:r>
      <w:r w:rsidRPr="00652F5F">
        <w:rPr>
          <w:rFonts w:eastAsia="Times New Roman" w:cs="Calibri"/>
          <w:lang w:eastAsia="cs-CZ"/>
        </w:rPr>
        <w:t>LED světelného zdroje odpovídající výkonu 300 W xenonu</w:t>
      </w:r>
    </w:p>
    <w:p w:rsidR="003F3867" w:rsidRDefault="003F3867" w:rsidP="003F3867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2C0100">
        <w:rPr>
          <w:rFonts w:cs="Calibri"/>
        </w:rPr>
        <w:t>možnost ovládání zdroje světla z tlačítek na kamerové hlavě / endoskopu</w:t>
      </w:r>
    </w:p>
    <w:p w:rsidR="003F3867" w:rsidRDefault="003F3867" w:rsidP="003F3867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4A6514">
        <w:rPr>
          <w:rFonts w:cs="Calibri"/>
        </w:rPr>
        <w:t>plynulá</w:t>
      </w:r>
      <w:r>
        <w:rPr>
          <w:rFonts w:cs="Calibri"/>
        </w:rPr>
        <w:t xml:space="preserve"> </w:t>
      </w:r>
      <w:r w:rsidRPr="002C0100">
        <w:rPr>
          <w:rFonts w:cs="Calibri"/>
        </w:rPr>
        <w:t>(ruční i automatická)</w:t>
      </w:r>
      <w:r w:rsidRPr="00C358AE">
        <w:rPr>
          <w:rFonts w:cs="Calibri"/>
          <w:color w:val="FF0000"/>
        </w:rPr>
        <w:t xml:space="preserve"> </w:t>
      </w:r>
      <w:r w:rsidRPr="004A6514">
        <w:rPr>
          <w:rFonts w:cs="Calibri"/>
        </w:rPr>
        <w:t>regulace intenzity světla</w:t>
      </w:r>
      <w:r>
        <w:rPr>
          <w:rFonts w:cs="Calibri"/>
        </w:rPr>
        <w:t xml:space="preserve"> dle světelných podmínek operačního pole</w:t>
      </w:r>
    </w:p>
    <w:p w:rsidR="003F3867" w:rsidRDefault="003F3867" w:rsidP="003F3867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4A6514">
        <w:rPr>
          <w:rFonts w:cs="Calibri"/>
        </w:rPr>
        <w:t>intenzita světla řízena přímo kamerovou jednotkou</w:t>
      </w:r>
      <w:r>
        <w:rPr>
          <w:rFonts w:cs="Calibri"/>
        </w:rPr>
        <w:t xml:space="preserve"> při</w:t>
      </w:r>
      <w:r w:rsidRPr="003D7923">
        <w:rPr>
          <w:rFonts w:eastAsia="Times New Roman" w:cs="Calibri"/>
          <w:lang w:eastAsia="cs-CZ"/>
        </w:rPr>
        <w:t xml:space="preserve"> standardním osvětlení a dále v režimu </w:t>
      </w:r>
      <w:r>
        <w:rPr>
          <w:rFonts w:eastAsia="Times New Roman" w:cs="Calibri"/>
          <w:lang w:eastAsia="cs-CZ"/>
        </w:rPr>
        <w:t xml:space="preserve">frekvenčně </w:t>
      </w:r>
      <w:r w:rsidRPr="003D7923">
        <w:rPr>
          <w:rFonts w:eastAsia="Times New Roman" w:cs="Calibri"/>
          <w:lang w:eastAsia="cs-CZ"/>
        </w:rPr>
        <w:t>selektivního barevného zobrazení</w:t>
      </w:r>
    </w:p>
    <w:p w:rsidR="003F3867" w:rsidRDefault="003F3867" w:rsidP="003F3867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 w:rsidRPr="001358BE">
        <w:rPr>
          <w:rFonts w:eastAsia="Times New Roman" w:cs="Calibri"/>
          <w:lang w:eastAsia="cs-CZ"/>
        </w:rPr>
        <w:t>automatické uzavření světelného výstupu po vytažení světlovodného kabelu</w:t>
      </w:r>
    </w:p>
    <w:p w:rsidR="003F3867" w:rsidRPr="00751B17" w:rsidRDefault="003F3867" w:rsidP="003F3867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podpora </w:t>
      </w:r>
      <w:r w:rsidRPr="00751B17">
        <w:rPr>
          <w:rFonts w:eastAsia="Times New Roman" w:cs="Calibri"/>
          <w:lang w:eastAsia="cs-CZ"/>
        </w:rPr>
        <w:t>frekvenčně selektivního barevného zobrazení (zvýrazněná struktura superficiálních venózních struktur</w:t>
      </w:r>
      <w:r>
        <w:rPr>
          <w:rFonts w:eastAsia="Times New Roman" w:cs="Calibri"/>
          <w:lang w:eastAsia="cs-CZ"/>
        </w:rPr>
        <w:t xml:space="preserve"> </w:t>
      </w:r>
      <w:r w:rsidRPr="001358BE">
        <w:rPr>
          <w:rFonts w:eastAsia="Times New Roman" w:cs="Calibri"/>
          <w:lang w:eastAsia="cs-CZ"/>
        </w:rPr>
        <w:t>bez nutnosti použití kontrastní či jiné látky (kyseliny) v těle pacienta</w:t>
      </w:r>
      <w:r w:rsidRPr="00751B17">
        <w:rPr>
          <w:rFonts w:eastAsia="Times New Roman" w:cs="Calibri"/>
          <w:lang w:eastAsia="cs-CZ"/>
        </w:rPr>
        <w:t>, FDA certifikát</w:t>
      </w:r>
    </w:p>
    <w:p w:rsidR="003F3867" w:rsidRPr="00131763" w:rsidRDefault="003F3867" w:rsidP="003F3867">
      <w:pPr>
        <w:numPr>
          <w:ilvl w:val="0"/>
          <w:numId w:val="1"/>
        </w:numPr>
        <w:spacing w:after="0" w:line="240" w:lineRule="auto"/>
        <w:rPr>
          <w:rFonts w:eastAsia="Times New Roman" w:cs="Calibri"/>
          <w:lang w:eastAsia="cs-CZ"/>
        </w:rPr>
      </w:pPr>
      <w:r>
        <w:rPr>
          <w:rFonts w:cs="Calibri"/>
          <w:lang w:eastAsia="cs-CZ"/>
        </w:rPr>
        <w:t>možnost rozšíření o modul pro fluorescenci</w:t>
      </w:r>
    </w:p>
    <w:p w:rsidR="00541F32" w:rsidRDefault="00541F32" w:rsidP="00A52F75">
      <w:pPr>
        <w:spacing w:after="0" w:line="240" w:lineRule="auto"/>
        <w:jc w:val="both"/>
        <w:rPr>
          <w:rFonts w:eastAsia="Times New Roman" w:cs="Calibri"/>
          <w:lang w:eastAsia="cs-CZ"/>
        </w:rPr>
      </w:pPr>
    </w:p>
    <w:p w:rsidR="003C1D73" w:rsidRDefault="003C1D73" w:rsidP="00A52F75">
      <w:pPr>
        <w:spacing w:after="0" w:line="240" w:lineRule="auto"/>
        <w:jc w:val="both"/>
        <w:rPr>
          <w:rFonts w:eastAsia="Times New Roman" w:cs="Calibri"/>
          <w:lang w:eastAsia="cs-CZ"/>
        </w:rPr>
      </w:pPr>
    </w:p>
    <w:p w:rsidR="003C1D73" w:rsidRDefault="003C1D73" w:rsidP="00A52F75">
      <w:pPr>
        <w:spacing w:after="0" w:line="240" w:lineRule="auto"/>
        <w:jc w:val="both"/>
        <w:rPr>
          <w:rFonts w:eastAsia="Times New Roman" w:cs="Calibri"/>
          <w:lang w:eastAsia="cs-CZ"/>
        </w:rPr>
      </w:pPr>
    </w:p>
    <w:p w:rsidR="003C1D73" w:rsidRDefault="003C1D73" w:rsidP="00A52F75">
      <w:pPr>
        <w:spacing w:after="0" w:line="240" w:lineRule="auto"/>
        <w:jc w:val="both"/>
        <w:rPr>
          <w:rFonts w:eastAsia="Times New Roman" w:cs="Calibri"/>
          <w:lang w:eastAsia="cs-CZ"/>
        </w:rPr>
      </w:pPr>
    </w:p>
    <w:p w:rsidR="003C1D73" w:rsidRDefault="003C1D73" w:rsidP="00A52F75">
      <w:pPr>
        <w:spacing w:after="0" w:line="240" w:lineRule="auto"/>
        <w:jc w:val="both"/>
        <w:rPr>
          <w:rFonts w:eastAsia="Times New Roman" w:cs="Calibri"/>
          <w:lang w:eastAsia="cs-CZ"/>
        </w:rPr>
      </w:pPr>
    </w:p>
    <w:p w:rsidR="003C1D73" w:rsidRDefault="003C1D73" w:rsidP="00A52F75">
      <w:pPr>
        <w:spacing w:after="0" w:line="240" w:lineRule="auto"/>
        <w:jc w:val="both"/>
        <w:rPr>
          <w:rFonts w:eastAsia="Times New Roman" w:cs="Calibri"/>
          <w:lang w:eastAsia="cs-CZ"/>
        </w:rPr>
      </w:pPr>
    </w:p>
    <w:p w:rsidR="003C1D73" w:rsidRDefault="003C1D73" w:rsidP="00A52F75">
      <w:pPr>
        <w:spacing w:after="0" w:line="240" w:lineRule="auto"/>
        <w:jc w:val="both"/>
        <w:rPr>
          <w:rFonts w:eastAsia="Times New Roman" w:cs="Calibri"/>
          <w:lang w:eastAsia="cs-CZ"/>
        </w:rPr>
      </w:pPr>
    </w:p>
    <w:p w:rsidR="003C1D73" w:rsidRDefault="003C1D73" w:rsidP="00A52F75">
      <w:pPr>
        <w:spacing w:after="0" w:line="240" w:lineRule="auto"/>
        <w:jc w:val="both"/>
        <w:rPr>
          <w:rFonts w:eastAsia="Times New Roman" w:cs="Calibri"/>
          <w:lang w:eastAsia="cs-CZ"/>
        </w:rPr>
      </w:pPr>
    </w:p>
    <w:p w:rsidR="003C1D73" w:rsidRDefault="003C1D73" w:rsidP="00A52F75">
      <w:pPr>
        <w:spacing w:after="0" w:line="240" w:lineRule="auto"/>
        <w:jc w:val="both"/>
        <w:rPr>
          <w:rFonts w:eastAsia="Times New Roman" w:cs="Calibri"/>
          <w:lang w:eastAsia="cs-CZ"/>
        </w:rPr>
      </w:pPr>
    </w:p>
    <w:p w:rsidR="003C1D73" w:rsidRDefault="003C1D73" w:rsidP="00A52F75">
      <w:pPr>
        <w:spacing w:after="0" w:line="240" w:lineRule="auto"/>
        <w:jc w:val="both"/>
        <w:rPr>
          <w:rFonts w:eastAsia="Times New Roman" w:cs="Calibri"/>
          <w:lang w:eastAsia="cs-CZ"/>
        </w:rPr>
      </w:pPr>
    </w:p>
    <w:p w:rsidR="00A041B5" w:rsidRDefault="00A041B5" w:rsidP="00A52F75">
      <w:pPr>
        <w:spacing w:after="0" w:line="240" w:lineRule="auto"/>
        <w:jc w:val="both"/>
        <w:rPr>
          <w:rFonts w:eastAsia="Times New Roman" w:cs="Calibri"/>
          <w:lang w:eastAsia="cs-CZ"/>
        </w:rPr>
      </w:pPr>
    </w:p>
    <w:p w:rsidR="00A041B5" w:rsidRDefault="00A041B5" w:rsidP="00A52F75">
      <w:pPr>
        <w:spacing w:after="0" w:line="240" w:lineRule="auto"/>
        <w:jc w:val="both"/>
        <w:rPr>
          <w:rFonts w:eastAsia="Times New Roman" w:cs="Calibri"/>
          <w:lang w:eastAsia="cs-CZ"/>
        </w:rPr>
      </w:pPr>
    </w:p>
    <w:p w:rsidR="003C1D73" w:rsidRDefault="003C1D73" w:rsidP="00A52F75">
      <w:pPr>
        <w:spacing w:after="0" w:line="240" w:lineRule="auto"/>
        <w:jc w:val="both"/>
        <w:rPr>
          <w:rFonts w:eastAsia="Times New Roman" w:cs="Calibri"/>
          <w:lang w:eastAsia="cs-CZ"/>
        </w:rPr>
      </w:pPr>
    </w:p>
    <w:p w:rsidR="003C1D73" w:rsidRDefault="003C1D73" w:rsidP="00A52F75">
      <w:pPr>
        <w:spacing w:after="0" w:line="240" w:lineRule="auto"/>
        <w:jc w:val="both"/>
        <w:rPr>
          <w:rFonts w:eastAsia="Times New Roman" w:cs="Calibri"/>
          <w:lang w:eastAsia="cs-CZ"/>
        </w:rPr>
      </w:pPr>
    </w:p>
    <w:p w:rsidR="003C1D73" w:rsidRDefault="003C1D73" w:rsidP="00A52F75">
      <w:pPr>
        <w:spacing w:after="0" w:line="240" w:lineRule="auto"/>
        <w:jc w:val="both"/>
        <w:rPr>
          <w:rFonts w:eastAsia="Times New Roman" w:cs="Calibri"/>
          <w:lang w:eastAsia="cs-CZ"/>
        </w:rPr>
      </w:pPr>
    </w:p>
    <w:p w:rsidR="003C1D73" w:rsidRDefault="003C1D73" w:rsidP="00A52F75">
      <w:pPr>
        <w:spacing w:after="0" w:line="240" w:lineRule="auto"/>
        <w:jc w:val="both"/>
        <w:rPr>
          <w:rFonts w:eastAsia="Times New Roman" w:cs="Calibri"/>
          <w:lang w:eastAsia="cs-CZ"/>
        </w:rPr>
      </w:pPr>
    </w:p>
    <w:p w:rsidR="003C1D73" w:rsidRPr="00F479F4" w:rsidRDefault="003C1D73" w:rsidP="003C1D73">
      <w:pPr>
        <w:spacing w:after="0" w:line="240" w:lineRule="auto"/>
        <w:rPr>
          <w:rFonts w:eastAsia="Times New Roman" w:cs="Calibri"/>
          <w:b/>
          <w:lang w:eastAsia="cs-CZ"/>
        </w:rPr>
      </w:pPr>
      <w:r w:rsidRPr="00F479F4">
        <w:rPr>
          <w:rFonts w:eastAsia="Times New Roman" w:cs="Calibri"/>
          <w:b/>
          <w:lang w:eastAsia="cs-CZ"/>
        </w:rPr>
        <w:t>Insuflační jednotka, 1 ks</w:t>
      </w:r>
    </w:p>
    <w:p w:rsidR="003C1D73" w:rsidRPr="004A6514" w:rsidRDefault="003C1D73" w:rsidP="003C1D7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A6514">
        <w:rPr>
          <w:rFonts w:cs="Calibri"/>
        </w:rPr>
        <w:t>volitelná rychlost průtoku s údajem o spotřebě plynu</w:t>
      </w:r>
    </w:p>
    <w:p w:rsidR="003C1D73" w:rsidRDefault="003C1D73" w:rsidP="003C1D7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A6514">
        <w:rPr>
          <w:rFonts w:cs="Calibri"/>
        </w:rPr>
        <w:t>volitelná velikost insuflované dutiny</w:t>
      </w:r>
    </w:p>
    <w:p w:rsidR="003C1D73" w:rsidRPr="004A6514" w:rsidRDefault="003C1D73" w:rsidP="003C1D7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CB23DD">
        <w:rPr>
          <w:rFonts w:cs="Calibri"/>
        </w:rPr>
        <w:t>intuitivní a jednoduché ovládání</w:t>
      </w:r>
    </w:p>
    <w:p w:rsidR="003C1D73" w:rsidRDefault="003C1D73" w:rsidP="003C1D7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CB23DD">
        <w:rPr>
          <w:rFonts w:cs="Calibri"/>
        </w:rPr>
        <w:t>automatické vypouštění plynu při přetlaku</w:t>
      </w:r>
    </w:p>
    <w:p w:rsidR="003C1D73" w:rsidRPr="004A6514" w:rsidRDefault="003C1D73" w:rsidP="003C1D7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CB23DD">
        <w:rPr>
          <w:rFonts w:cs="Calibri"/>
        </w:rPr>
        <w:t>možnost připojení k tlakové láhvi i k centrálnímu rozvodu CO</w:t>
      </w:r>
      <w:r w:rsidRPr="007028B7">
        <w:rPr>
          <w:rFonts w:cs="Calibri"/>
          <w:vertAlign w:val="subscript"/>
        </w:rPr>
        <w:t>2</w:t>
      </w:r>
    </w:p>
    <w:p w:rsidR="003C1D73" w:rsidRDefault="003C1D73" w:rsidP="003C1D7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F731C3">
        <w:rPr>
          <w:rFonts w:cs="Calibri"/>
        </w:rPr>
        <w:t>předvolba tlaku v</w:t>
      </w:r>
      <w:r>
        <w:rPr>
          <w:rFonts w:cs="Calibri"/>
        </w:rPr>
        <w:t> </w:t>
      </w:r>
      <w:proofErr w:type="spellStart"/>
      <w:r w:rsidRPr="00F731C3">
        <w:rPr>
          <w:rFonts w:cs="Calibri"/>
        </w:rPr>
        <w:t>mmHg</w:t>
      </w:r>
      <w:proofErr w:type="spellEnd"/>
    </w:p>
    <w:p w:rsidR="003C1D73" w:rsidRPr="004A6514" w:rsidRDefault="003C1D73" w:rsidP="003C1D7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A6514">
        <w:rPr>
          <w:rFonts w:cs="Calibri"/>
        </w:rPr>
        <w:t>maximální průtok 45 l/min</w:t>
      </w:r>
    </w:p>
    <w:p w:rsidR="003C1D73" w:rsidRDefault="003C1D73" w:rsidP="003C1D7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A6514">
        <w:rPr>
          <w:rFonts w:cs="Calibri"/>
        </w:rPr>
        <w:t>volitelné nastavení tlaku v insuflované dutině</w:t>
      </w:r>
      <w:r>
        <w:rPr>
          <w:rFonts w:cs="Calibri"/>
        </w:rPr>
        <w:t xml:space="preserve"> </w:t>
      </w:r>
    </w:p>
    <w:p w:rsidR="003C1D73" w:rsidRPr="004A6514" w:rsidRDefault="003C1D73" w:rsidP="003C1D7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A6514">
        <w:rPr>
          <w:rFonts w:cs="Calibri"/>
        </w:rPr>
        <w:t>podpora odsávání kouře řízená HF jednotkou</w:t>
      </w:r>
    </w:p>
    <w:p w:rsidR="003C1D73" w:rsidRDefault="003C1D73" w:rsidP="003C1D7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A6514">
        <w:rPr>
          <w:rFonts w:cs="Calibri"/>
        </w:rPr>
        <w:t>volitelná intenzita odsávání kouře a aerosolu</w:t>
      </w:r>
    </w:p>
    <w:p w:rsidR="003C1D73" w:rsidRPr="004A6514" w:rsidRDefault="003C1D73" w:rsidP="003C1D7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ochrana pacienta hygienickým filtrem na výstupu </w:t>
      </w:r>
      <w:proofErr w:type="spellStart"/>
      <w:r>
        <w:rPr>
          <w:rFonts w:cs="Calibri"/>
        </w:rPr>
        <w:t>insuflátoru</w:t>
      </w:r>
      <w:proofErr w:type="spellEnd"/>
    </w:p>
    <w:p w:rsidR="003C1D73" w:rsidRDefault="003C1D73" w:rsidP="003C1D7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A6514">
        <w:rPr>
          <w:rFonts w:cs="Calibri"/>
        </w:rPr>
        <w:t>součástí jsou insuflační</w:t>
      </w:r>
      <w:r>
        <w:rPr>
          <w:rFonts w:cs="Calibri"/>
        </w:rPr>
        <w:t xml:space="preserve"> a </w:t>
      </w:r>
      <w:proofErr w:type="spellStart"/>
      <w:r>
        <w:rPr>
          <w:rFonts w:cs="Calibri"/>
        </w:rPr>
        <w:t>desuflační</w:t>
      </w:r>
      <w:proofErr w:type="spellEnd"/>
      <w:r>
        <w:rPr>
          <w:rFonts w:cs="Calibri"/>
        </w:rPr>
        <w:t xml:space="preserve"> hadice</w:t>
      </w:r>
      <w:r w:rsidRPr="004A6514">
        <w:rPr>
          <w:rFonts w:cs="Calibri"/>
        </w:rPr>
        <w:t xml:space="preserve">, </w:t>
      </w:r>
      <w:r>
        <w:rPr>
          <w:rFonts w:cs="Calibri"/>
        </w:rPr>
        <w:t>vyso</w:t>
      </w:r>
      <w:r w:rsidRPr="004A6514">
        <w:rPr>
          <w:rFonts w:cs="Calibri"/>
        </w:rPr>
        <w:t xml:space="preserve">kotlaká hadice </w:t>
      </w:r>
      <w:r>
        <w:rPr>
          <w:rFonts w:cs="Calibri"/>
        </w:rPr>
        <w:t>CO</w:t>
      </w:r>
      <w:r w:rsidRPr="002A196A">
        <w:rPr>
          <w:rFonts w:cs="Calibri"/>
          <w:vertAlign w:val="subscript"/>
        </w:rPr>
        <w:t>2</w:t>
      </w:r>
      <w:r>
        <w:rPr>
          <w:rFonts w:cs="Calibri"/>
        </w:rPr>
        <w:t>, 1</w:t>
      </w:r>
      <w:r w:rsidRPr="004A6514">
        <w:rPr>
          <w:rFonts w:cs="Calibri"/>
        </w:rPr>
        <w:t>0 ks filtrů</w:t>
      </w:r>
    </w:p>
    <w:p w:rsidR="003C1D73" w:rsidRDefault="003C1D73" w:rsidP="003C1D7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833CE6">
        <w:rPr>
          <w:rFonts w:cs="Calibri"/>
        </w:rPr>
        <w:t>zvukový a vizualizační bezpečnostní indikátor, např. při neprůchodnosti insuflační hadice CO</w:t>
      </w:r>
      <w:r w:rsidRPr="00833CE6">
        <w:rPr>
          <w:rFonts w:cs="Calibri"/>
          <w:vertAlign w:val="subscript"/>
        </w:rPr>
        <w:t>2</w:t>
      </w:r>
      <w:r w:rsidRPr="00833CE6">
        <w:rPr>
          <w:rFonts w:cs="Calibri"/>
        </w:rPr>
        <w:t xml:space="preserve">, nedostatečný přívod insuflačního média, ochrana přetlaku dutiny břišní  </w:t>
      </w:r>
    </w:p>
    <w:p w:rsidR="00596B7A" w:rsidRPr="003A3127" w:rsidRDefault="00596B7A" w:rsidP="00596B7A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3A3127">
        <w:rPr>
          <w:rFonts w:cs="Calibri"/>
        </w:rPr>
        <w:t>samostatná jednotka pro aktivní odsávání elektrochirurgického kouře řízená datově HF jednotkou, odsávání a filtrace elektrochirurgického kouře přes ULPA filtr, tři režimy intenzity odsávání, jednoduché a intuitivní ovládání, indikátor stupně intenzity odsávání, vhodné pro otevřenou i laparoskopickou operativu</w:t>
      </w:r>
      <w:r>
        <w:rPr>
          <w:rFonts w:cs="Calibri"/>
        </w:rPr>
        <w:t>, včetně příslušenství 1</w:t>
      </w:r>
      <w:r w:rsidR="00D50AE3">
        <w:rPr>
          <w:rFonts w:cs="Calibri"/>
        </w:rPr>
        <w:t xml:space="preserve"> balení</w:t>
      </w:r>
      <w:r w:rsidR="00D50AE3" w:rsidRPr="00D50AE3">
        <w:rPr>
          <w:rFonts w:cs="Calibri"/>
        </w:rPr>
        <w:t>/</w:t>
      </w:r>
      <w:r w:rsidR="00D50AE3">
        <w:rPr>
          <w:rFonts w:cs="Calibri"/>
        </w:rPr>
        <w:t>20 ks</w:t>
      </w:r>
      <w:r>
        <w:rPr>
          <w:rFonts w:cs="Calibri"/>
        </w:rPr>
        <w:t xml:space="preserve"> f</w:t>
      </w:r>
      <w:r w:rsidR="00D50AE3">
        <w:rPr>
          <w:rFonts w:cs="Calibri"/>
        </w:rPr>
        <w:t>iltrů, 2 balení</w:t>
      </w:r>
      <w:r w:rsidR="00D50AE3" w:rsidRPr="00D50AE3">
        <w:rPr>
          <w:rFonts w:cs="Calibri"/>
        </w:rPr>
        <w:t>/</w:t>
      </w:r>
      <w:r w:rsidR="00D50AE3">
        <w:rPr>
          <w:rFonts w:cs="Calibri"/>
        </w:rPr>
        <w:t xml:space="preserve"> 24 ks laparoskopické odsávací hadice, 1 balení</w:t>
      </w:r>
      <w:r w:rsidR="00D50AE3" w:rsidRPr="00D50AE3">
        <w:rPr>
          <w:rFonts w:cs="Calibri"/>
        </w:rPr>
        <w:t>/</w:t>
      </w:r>
      <w:r w:rsidR="00D50AE3">
        <w:rPr>
          <w:rFonts w:cs="Calibri"/>
        </w:rPr>
        <w:t xml:space="preserve">2 ks OR VAC ULPA filtr  </w:t>
      </w:r>
      <w:r>
        <w:rPr>
          <w:rFonts w:cs="Calibri"/>
        </w:rPr>
        <w:t xml:space="preserve"> </w:t>
      </w:r>
    </w:p>
    <w:p w:rsidR="00596B7A" w:rsidRPr="00833CE6" w:rsidRDefault="00596B7A" w:rsidP="00596B7A">
      <w:pPr>
        <w:spacing w:after="0" w:line="240" w:lineRule="auto"/>
        <w:ind w:left="720"/>
        <w:jc w:val="both"/>
        <w:rPr>
          <w:rFonts w:cs="Calibri"/>
        </w:rPr>
      </w:pPr>
    </w:p>
    <w:p w:rsidR="003C1D73" w:rsidRDefault="003C1D73" w:rsidP="00A52F75">
      <w:pPr>
        <w:spacing w:after="0" w:line="240" w:lineRule="auto"/>
        <w:jc w:val="both"/>
        <w:rPr>
          <w:rFonts w:eastAsia="Times New Roman" w:cs="Calibri"/>
          <w:lang w:eastAsia="cs-CZ"/>
        </w:rPr>
      </w:pPr>
    </w:p>
    <w:p w:rsidR="00E27B16" w:rsidRDefault="00E27B16" w:rsidP="00393C10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E27B16" w:rsidRPr="001358BE" w:rsidRDefault="00E27B16" w:rsidP="00E27B16">
      <w:pPr>
        <w:spacing w:after="0" w:line="240" w:lineRule="auto"/>
        <w:rPr>
          <w:rFonts w:eastAsia="Times New Roman" w:cs="Calibri"/>
          <w:b/>
          <w:lang w:eastAsia="cs-CZ"/>
        </w:rPr>
      </w:pPr>
      <w:r w:rsidRPr="001358BE">
        <w:rPr>
          <w:rFonts w:eastAsia="Times New Roman" w:cs="Calibri"/>
          <w:b/>
          <w:lang w:eastAsia="cs-CZ"/>
        </w:rPr>
        <w:t>HD laparoskopická optika</w:t>
      </w:r>
      <w:r>
        <w:rPr>
          <w:rFonts w:eastAsia="Times New Roman" w:cs="Calibri"/>
          <w:b/>
          <w:lang w:eastAsia="cs-CZ"/>
        </w:rPr>
        <w:t>, světlovodný kabel, 2 ks</w:t>
      </w:r>
    </w:p>
    <w:p w:rsidR="00E27B16" w:rsidRDefault="00E27B16" w:rsidP="00E27B1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4A6514">
        <w:rPr>
          <w:rFonts w:cs="Calibri"/>
        </w:rPr>
        <w:t>HD optika</w:t>
      </w:r>
      <w:r w:rsidRPr="00385B00">
        <w:rPr>
          <w:rFonts w:cs="Calibri"/>
        </w:rPr>
        <w:t xml:space="preserve"> </w:t>
      </w:r>
      <w:r w:rsidRPr="000038BB">
        <w:rPr>
          <w:rFonts w:cs="Calibri"/>
        </w:rPr>
        <w:t xml:space="preserve">s podporou </w:t>
      </w:r>
      <w:r>
        <w:rPr>
          <w:rFonts w:cs="Calibri"/>
        </w:rPr>
        <w:t>úzkopásmového zobrazování</w:t>
      </w:r>
    </w:p>
    <w:p w:rsidR="00E27B16" w:rsidRPr="004A6514" w:rsidRDefault="00E27B16" w:rsidP="00E27B1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4A6514">
        <w:rPr>
          <w:rFonts w:cs="Calibri"/>
        </w:rPr>
        <w:t>průměr 10 mm</w:t>
      </w:r>
    </w:p>
    <w:p w:rsidR="00E27B16" w:rsidRDefault="00E27B16" w:rsidP="00E27B1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4A6514">
        <w:rPr>
          <w:rFonts w:cs="Calibri"/>
        </w:rPr>
        <w:t xml:space="preserve">úhel pohledu </w:t>
      </w:r>
      <w:r>
        <w:rPr>
          <w:rFonts w:cs="Calibri"/>
        </w:rPr>
        <w:t>3</w:t>
      </w:r>
      <w:r w:rsidRPr="004A6514">
        <w:rPr>
          <w:rFonts w:cs="Calibri"/>
        </w:rPr>
        <w:t>0°</w:t>
      </w:r>
      <w:r>
        <w:rPr>
          <w:rFonts w:cs="Calibri"/>
        </w:rPr>
        <w:t xml:space="preserve">  </w:t>
      </w:r>
    </w:p>
    <w:p w:rsidR="00E27B16" w:rsidRPr="004A6514" w:rsidRDefault="00E27B16" w:rsidP="00E27B1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pracovní délka min. 315mm</w:t>
      </w:r>
    </w:p>
    <w:p w:rsidR="00E27B16" w:rsidRPr="004A6514" w:rsidRDefault="00E27B16" w:rsidP="00E27B1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proofErr w:type="spellStart"/>
      <w:r w:rsidRPr="004A6514">
        <w:rPr>
          <w:rFonts w:cs="Calibri"/>
        </w:rPr>
        <w:t>autoklávovatelná</w:t>
      </w:r>
      <w:proofErr w:type="spellEnd"/>
    </w:p>
    <w:p w:rsidR="00E27B16" w:rsidRPr="004A6514" w:rsidRDefault="00E27B16" w:rsidP="00E27B1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4A6514">
        <w:rPr>
          <w:rFonts w:cs="Calibri"/>
        </w:rPr>
        <w:t>sterilizační kontejner</w:t>
      </w:r>
      <w:r>
        <w:rPr>
          <w:rFonts w:cs="Calibri"/>
        </w:rPr>
        <w:t xml:space="preserve"> pro optiku</w:t>
      </w:r>
    </w:p>
    <w:p w:rsidR="00E27B16" w:rsidRDefault="00E27B16" w:rsidP="00E27B1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světlovodný kabel, průměr 4,25 mm, délka 3 m, </w:t>
      </w:r>
      <w:proofErr w:type="spellStart"/>
      <w:r>
        <w:rPr>
          <w:rFonts w:cs="Calibri"/>
        </w:rPr>
        <w:t>autoklávovatelný</w:t>
      </w:r>
      <w:proofErr w:type="spellEnd"/>
    </w:p>
    <w:p w:rsidR="00E27B16" w:rsidRDefault="00E27B16" w:rsidP="00393C10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E27B16" w:rsidRDefault="00E27B16" w:rsidP="00393C10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E27B16" w:rsidRPr="00040DF4" w:rsidRDefault="00A041B5" w:rsidP="00393C10">
      <w:pPr>
        <w:spacing w:after="0" w:line="240" w:lineRule="auto"/>
        <w:rPr>
          <w:rFonts w:eastAsia="Times New Roman" w:cs="Calibri"/>
          <w:b/>
          <w:lang w:eastAsia="cs-CZ"/>
        </w:rPr>
      </w:pPr>
      <w:r w:rsidRPr="00040DF4">
        <w:rPr>
          <w:rFonts w:eastAsia="Times New Roman" w:cs="Calibri"/>
          <w:b/>
          <w:lang w:eastAsia="cs-CZ"/>
        </w:rPr>
        <w:t>Záznamové zařízení, 1 ks</w:t>
      </w:r>
    </w:p>
    <w:p w:rsidR="00040DF4" w:rsidRDefault="00040DF4" w:rsidP="00040DF4">
      <w:pPr>
        <w:numPr>
          <w:ilvl w:val="0"/>
          <w:numId w:val="13"/>
        </w:numPr>
        <w:suppressAutoHyphens/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 xml:space="preserve">2D/3D </w:t>
      </w:r>
      <w:proofErr w:type="spellStart"/>
      <w:r>
        <w:rPr>
          <w:rFonts w:cstheme="minorHAnsi"/>
        </w:rPr>
        <w:t>FullHD</w:t>
      </w:r>
      <w:proofErr w:type="spellEnd"/>
      <w:r w:rsidRPr="00531AFC">
        <w:rPr>
          <w:rFonts w:cstheme="minorHAnsi"/>
        </w:rPr>
        <w:t xml:space="preserve"> záznamové </w:t>
      </w:r>
      <w:r w:rsidRPr="00531AFC">
        <w:rPr>
          <w:rFonts w:cstheme="minorHAnsi"/>
          <w:color w:val="000000"/>
          <w:shd w:val="clear" w:color="auto" w:fill="FFFFFF"/>
        </w:rPr>
        <w:t>zařízení</w:t>
      </w:r>
      <w:r>
        <w:rPr>
          <w:rFonts w:cstheme="minorHAnsi"/>
        </w:rPr>
        <w:t xml:space="preserve"> s ovládáním foto/video z kamerového hlavy či dotyk. </w:t>
      </w:r>
      <w:proofErr w:type="gramStart"/>
      <w:r>
        <w:rPr>
          <w:rFonts w:cstheme="minorHAnsi"/>
        </w:rPr>
        <w:t>obrazovky</w:t>
      </w:r>
      <w:proofErr w:type="gramEnd"/>
    </w:p>
    <w:p w:rsidR="00040DF4" w:rsidRDefault="00040DF4" w:rsidP="00040DF4">
      <w:pPr>
        <w:numPr>
          <w:ilvl w:val="0"/>
          <w:numId w:val="13"/>
        </w:numPr>
        <w:suppressAutoHyphens/>
        <w:spacing w:after="0" w:line="240" w:lineRule="auto"/>
        <w:ind w:left="709"/>
        <w:rPr>
          <w:rFonts w:cstheme="minorHAnsi"/>
        </w:rPr>
      </w:pPr>
      <w:proofErr w:type="spellStart"/>
      <w:r>
        <w:rPr>
          <w:rFonts w:cstheme="minorHAnsi"/>
        </w:rPr>
        <w:t>Wifi</w:t>
      </w:r>
      <w:proofErr w:type="spellEnd"/>
      <w:r>
        <w:rPr>
          <w:rFonts w:cstheme="minorHAnsi"/>
        </w:rPr>
        <w:t xml:space="preserve"> přenos do </w:t>
      </w:r>
      <w:proofErr w:type="spellStart"/>
      <w:r>
        <w:rPr>
          <w:rFonts w:cstheme="minorHAnsi"/>
        </w:rPr>
        <w:t>Pacsu</w:t>
      </w:r>
      <w:proofErr w:type="spellEnd"/>
    </w:p>
    <w:p w:rsidR="00040DF4" w:rsidRDefault="00C564A5" w:rsidP="00040DF4">
      <w:pPr>
        <w:numPr>
          <w:ilvl w:val="0"/>
          <w:numId w:val="13"/>
        </w:numPr>
        <w:suppressAutoHyphens/>
        <w:spacing w:after="0" w:line="240" w:lineRule="auto"/>
        <w:ind w:left="709"/>
        <w:rPr>
          <w:rFonts w:cstheme="minorHAnsi"/>
        </w:rPr>
      </w:pPr>
      <w:proofErr w:type="spellStart"/>
      <w:r>
        <w:rPr>
          <w:rFonts w:cstheme="minorHAnsi"/>
        </w:rPr>
        <w:t>m</w:t>
      </w:r>
      <w:r w:rsidR="00040DF4">
        <w:rPr>
          <w:rFonts w:cstheme="minorHAnsi"/>
        </w:rPr>
        <w:t>edical</w:t>
      </w:r>
      <w:proofErr w:type="spellEnd"/>
      <w:r w:rsidR="00040DF4">
        <w:rPr>
          <w:rFonts w:cstheme="minorHAnsi"/>
        </w:rPr>
        <w:t xml:space="preserve"> </w:t>
      </w:r>
      <w:proofErr w:type="spellStart"/>
      <w:r w:rsidR="00040DF4">
        <w:rPr>
          <w:rFonts w:cstheme="minorHAnsi"/>
        </w:rPr>
        <w:t>miniPC</w:t>
      </w:r>
      <w:proofErr w:type="spellEnd"/>
      <w:r w:rsidR="00040DF4">
        <w:rPr>
          <w:rFonts w:cstheme="minorHAnsi"/>
        </w:rPr>
        <w:t xml:space="preserve"> vč. 23“ dotykového LCD monitoru, Windows 7/10</w:t>
      </w:r>
      <w:r w:rsidR="00040DF4">
        <w:rPr>
          <w:rFonts w:cstheme="minorHAnsi"/>
        </w:rPr>
        <w:tab/>
      </w:r>
      <w:r w:rsidR="00040DF4">
        <w:rPr>
          <w:rFonts w:cstheme="minorHAnsi"/>
        </w:rPr>
        <w:tab/>
      </w:r>
      <w:r w:rsidR="00040DF4">
        <w:rPr>
          <w:rFonts w:cstheme="minorHAnsi"/>
        </w:rPr>
        <w:tab/>
      </w:r>
    </w:p>
    <w:p w:rsidR="00040DF4" w:rsidRDefault="00C564A5" w:rsidP="00040DF4">
      <w:pPr>
        <w:numPr>
          <w:ilvl w:val="0"/>
          <w:numId w:val="13"/>
        </w:numPr>
        <w:suppressAutoHyphens/>
        <w:spacing w:after="0" w:line="240" w:lineRule="auto"/>
        <w:ind w:left="709"/>
        <w:rPr>
          <w:rFonts w:cstheme="minorHAnsi"/>
        </w:rPr>
      </w:pPr>
      <w:proofErr w:type="spellStart"/>
      <w:r>
        <w:rPr>
          <w:rFonts w:cstheme="minorHAnsi"/>
        </w:rPr>
        <w:t>d</w:t>
      </w:r>
      <w:r w:rsidR="00040DF4">
        <w:rPr>
          <w:rFonts w:cstheme="minorHAnsi"/>
        </w:rPr>
        <w:t>voujádrový</w:t>
      </w:r>
      <w:proofErr w:type="spellEnd"/>
      <w:r w:rsidR="00040DF4">
        <w:rPr>
          <w:rFonts w:cstheme="minorHAnsi"/>
        </w:rPr>
        <w:t xml:space="preserve"> procesor, 4 GB RAM, 250GB SSD</w:t>
      </w:r>
      <w:r w:rsidR="00040DF4">
        <w:rPr>
          <w:rFonts w:cstheme="minorHAnsi"/>
        </w:rPr>
        <w:tab/>
      </w:r>
    </w:p>
    <w:p w:rsidR="00040DF4" w:rsidRDefault="00C564A5" w:rsidP="00040DF4">
      <w:pPr>
        <w:numPr>
          <w:ilvl w:val="0"/>
          <w:numId w:val="13"/>
        </w:numPr>
        <w:suppressAutoHyphens/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o</w:t>
      </w:r>
      <w:r w:rsidR="00040DF4" w:rsidRPr="00531AFC">
        <w:rPr>
          <w:rFonts w:cstheme="minorHAnsi"/>
        </w:rPr>
        <w:t>brazové výstupy: DVI</w:t>
      </w:r>
      <w:r w:rsidR="00040DF4">
        <w:rPr>
          <w:rFonts w:cstheme="minorHAnsi"/>
        </w:rPr>
        <w:t>/HDMI</w:t>
      </w:r>
      <w:r w:rsidR="00040DF4" w:rsidRPr="00531AFC">
        <w:rPr>
          <w:rFonts w:cstheme="minorHAnsi"/>
        </w:rPr>
        <w:tab/>
      </w:r>
      <w:r w:rsidR="00040DF4" w:rsidRPr="00531AFC">
        <w:rPr>
          <w:rFonts w:cstheme="minorHAnsi"/>
        </w:rPr>
        <w:tab/>
      </w:r>
      <w:r w:rsidR="00040DF4" w:rsidRPr="00531AFC">
        <w:rPr>
          <w:rFonts w:cstheme="minorHAnsi"/>
        </w:rPr>
        <w:tab/>
      </w:r>
      <w:r w:rsidR="00040DF4" w:rsidRPr="00531AFC">
        <w:rPr>
          <w:rFonts w:cstheme="minorHAnsi"/>
        </w:rPr>
        <w:tab/>
      </w:r>
      <w:r w:rsidR="00040DF4" w:rsidRPr="00531AFC">
        <w:rPr>
          <w:rFonts w:cstheme="minorHAnsi"/>
        </w:rPr>
        <w:tab/>
      </w:r>
      <w:r w:rsidR="00040DF4">
        <w:rPr>
          <w:rFonts w:cstheme="minorHAnsi"/>
        </w:rPr>
        <w:tab/>
      </w:r>
      <w:r w:rsidR="00040DF4">
        <w:rPr>
          <w:rFonts w:cstheme="minorHAnsi"/>
        </w:rPr>
        <w:tab/>
      </w:r>
    </w:p>
    <w:p w:rsidR="00040DF4" w:rsidRDefault="00C564A5" w:rsidP="00040DF4">
      <w:pPr>
        <w:numPr>
          <w:ilvl w:val="0"/>
          <w:numId w:val="13"/>
        </w:numPr>
        <w:suppressAutoHyphens/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o</w:t>
      </w:r>
      <w:r w:rsidR="00040DF4">
        <w:rPr>
          <w:rFonts w:cstheme="minorHAnsi"/>
        </w:rPr>
        <w:t>brazový vstup: HD-SDI (</w:t>
      </w:r>
      <w:proofErr w:type="spellStart"/>
      <w:r w:rsidR="00040DF4">
        <w:rPr>
          <w:rFonts w:cstheme="minorHAnsi"/>
        </w:rPr>
        <w:t>videoprocesor</w:t>
      </w:r>
      <w:proofErr w:type="spellEnd"/>
      <w:r w:rsidR="00040DF4">
        <w:rPr>
          <w:rFonts w:cstheme="minorHAnsi"/>
        </w:rPr>
        <w:t>)/HDMI/DVI</w:t>
      </w:r>
    </w:p>
    <w:p w:rsidR="00040DF4" w:rsidRDefault="00C564A5" w:rsidP="00040DF4">
      <w:pPr>
        <w:numPr>
          <w:ilvl w:val="0"/>
          <w:numId w:val="13"/>
        </w:numPr>
        <w:suppressAutoHyphens/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p</w:t>
      </w:r>
      <w:r w:rsidR="00040DF4">
        <w:rPr>
          <w:rFonts w:cstheme="minorHAnsi"/>
        </w:rPr>
        <w:t>odpora přehrávání 2D/3D záznamu</w:t>
      </w:r>
    </w:p>
    <w:p w:rsidR="00040DF4" w:rsidRDefault="00C564A5" w:rsidP="00040DF4">
      <w:pPr>
        <w:numPr>
          <w:ilvl w:val="0"/>
          <w:numId w:val="13"/>
        </w:numPr>
        <w:suppressAutoHyphens/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e</w:t>
      </w:r>
      <w:r w:rsidR="00040DF4" w:rsidRPr="00531AFC">
        <w:rPr>
          <w:rFonts w:cstheme="minorHAnsi"/>
        </w:rPr>
        <w:t>xport obrazových záznamů na externí paměťové médium ve formátech spustitelných v</w:t>
      </w:r>
      <w:r w:rsidR="00040DF4">
        <w:rPr>
          <w:rFonts w:cstheme="minorHAnsi"/>
        </w:rPr>
        <w:t> </w:t>
      </w:r>
      <w:r w:rsidR="00040DF4" w:rsidRPr="00531AFC">
        <w:rPr>
          <w:rFonts w:cstheme="minorHAnsi"/>
        </w:rPr>
        <w:t>počítači</w:t>
      </w:r>
    </w:p>
    <w:p w:rsidR="00040DF4" w:rsidRDefault="00C564A5" w:rsidP="00040DF4">
      <w:pPr>
        <w:numPr>
          <w:ilvl w:val="0"/>
          <w:numId w:val="13"/>
        </w:numPr>
        <w:suppressAutoHyphens/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k</w:t>
      </w:r>
      <w:r w:rsidR="00040DF4">
        <w:rPr>
          <w:rFonts w:cstheme="minorHAnsi"/>
        </w:rPr>
        <w:t xml:space="preserve">ompatibilní s DICOM 3.0 vč. </w:t>
      </w:r>
      <w:proofErr w:type="spellStart"/>
      <w:r w:rsidR="00040DF4">
        <w:rPr>
          <w:rFonts w:cstheme="minorHAnsi"/>
        </w:rPr>
        <w:t>worklist</w:t>
      </w:r>
      <w:proofErr w:type="spellEnd"/>
      <w:r w:rsidR="00040DF4">
        <w:rPr>
          <w:rFonts w:cstheme="minorHAnsi"/>
        </w:rPr>
        <w:tab/>
      </w:r>
    </w:p>
    <w:p w:rsidR="00040DF4" w:rsidRDefault="00C564A5" w:rsidP="00040DF4">
      <w:pPr>
        <w:numPr>
          <w:ilvl w:val="0"/>
          <w:numId w:val="13"/>
        </w:numPr>
        <w:suppressAutoHyphens/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a</w:t>
      </w:r>
      <w:r w:rsidR="00040DF4">
        <w:rPr>
          <w:rFonts w:cstheme="minorHAnsi"/>
        </w:rPr>
        <w:t>utomatické načítání pacientů z NIS pomocí HL7/</w:t>
      </w:r>
      <w:proofErr w:type="spellStart"/>
      <w:r w:rsidR="00040DF4">
        <w:rPr>
          <w:rFonts w:cstheme="minorHAnsi"/>
        </w:rPr>
        <w:t>worklist</w:t>
      </w:r>
      <w:proofErr w:type="spellEnd"/>
      <w:r w:rsidR="00040DF4">
        <w:rPr>
          <w:rFonts w:cstheme="minorHAnsi"/>
        </w:rPr>
        <w:t>/DICOM</w:t>
      </w:r>
    </w:p>
    <w:p w:rsidR="00040DF4" w:rsidRDefault="00C564A5" w:rsidP="00040DF4">
      <w:pPr>
        <w:numPr>
          <w:ilvl w:val="0"/>
          <w:numId w:val="13"/>
        </w:numPr>
        <w:suppressAutoHyphens/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a</w:t>
      </w:r>
      <w:r w:rsidR="00040DF4">
        <w:rPr>
          <w:rFonts w:cstheme="minorHAnsi"/>
        </w:rPr>
        <w:t>utomatické odesílaní snímků do PACS/DICOM</w:t>
      </w:r>
    </w:p>
    <w:p w:rsidR="00040DF4" w:rsidRDefault="00C564A5" w:rsidP="00040DF4">
      <w:pPr>
        <w:numPr>
          <w:ilvl w:val="0"/>
          <w:numId w:val="13"/>
        </w:numPr>
        <w:suppressAutoHyphens/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z</w:t>
      </w:r>
      <w:r w:rsidR="00040DF4">
        <w:rPr>
          <w:rFonts w:cstheme="minorHAnsi"/>
        </w:rPr>
        <w:t>adávání dat a ovládání pomocí klávesnice i dotykového monitoru</w:t>
      </w:r>
    </w:p>
    <w:p w:rsidR="00040DF4" w:rsidRPr="00445FC0" w:rsidRDefault="00C564A5" w:rsidP="00040DF4">
      <w:pPr>
        <w:numPr>
          <w:ilvl w:val="0"/>
          <w:numId w:val="13"/>
        </w:numPr>
        <w:suppressAutoHyphens/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i</w:t>
      </w:r>
      <w:r w:rsidR="00040DF4">
        <w:rPr>
          <w:rFonts w:cstheme="minorHAnsi"/>
        </w:rPr>
        <w:t xml:space="preserve">ntegrovaný antivirus, prohlížeč obrázků, videa a </w:t>
      </w:r>
      <w:proofErr w:type="spellStart"/>
      <w:r w:rsidR="00040DF4">
        <w:rPr>
          <w:rFonts w:cstheme="minorHAnsi"/>
        </w:rPr>
        <w:t>checklistů</w:t>
      </w:r>
      <w:proofErr w:type="spellEnd"/>
      <w:r w:rsidR="00040DF4">
        <w:rPr>
          <w:rFonts w:cstheme="minorHAnsi"/>
        </w:rPr>
        <w:t xml:space="preserve"> z různých datových zdrojů</w:t>
      </w:r>
    </w:p>
    <w:p w:rsidR="00040DF4" w:rsidRPr="00531AFC" w:rsidRDefault="00C564A5" w:rsidP="00040DF4">
      <w:pPr>
        <w:numPr>
          <w:ilvl w:val="0"/>
          <w:numId w:val="13"/>
        </w:numPr>
        <w:suppressAutoHyphens/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z</w:t>
      </w:r>
      <w:r w:rsidR="00040DF4" w:rsidRPr="00531AFC">
        <w:rPr>
          <w:rFonts w:cstheme="minorHAnsi"/>
        </w:rPr>
        <w:t>áznam videa ve formátu Full HD</w:t>
      </w:r>
      <w:r w:rsidR="00040DF4">
        <w:rPr>
          <w:rFonts w:cstheme="minorHAnsi"/>
        </w:rPr>
        <w:t xml:space="preserve"> až 1080p MPEG4</w:t>
      </w:r>
      <w:r w:rsidR="00040DF4" w:rsidRPr="00531AFC">
        <w:rPr>
          <w:rFonts w:cstheme="minorHAnsi"/>
        </w:rPr>
        <w:tab/>
      </w:r>
      <w:r w:rsidR="00040DF4" w:rsidRPr="00531AFC">
        <w:rPr>
          <w:rFonts w:cstheme="minorHAnsi"/>
        </w:rPr>
        <w:tab/>
      </w:r>
      <w:r w:rsidR="00040DF4" w:rsidRPr="00531AFC">
        <w:rPr>
          <w:rFonts w:cstheme="minorHAnsi"/>
        </w:rPr>
        <w:tab/>
      </w:r>
    </w:p>
    <w:p w:rsidR="00040DF4" w:rsidRPr="00DE19F0" w:rsidRDefault="00C564A5" w:rsidP="00040DF4">
      <w:pPr>
        <w:numPr>
          <w:ilvl w:val="0"/>
          <w:numId w:val="13"/>
        </w:numPr>
        <w:suppressAutoHyphens/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z</w:t>
      </w:r>
      <w:r w:rsidR="00040DF4" w:rsidRPr="00DE19F0">
        <w:rPr>
          <w:rFonts w:cstheme="minorHAnsi"/>
        </w:rPr>
        <w:t>áznam statických snímků ve vysokém rozlišení</w:t>
      </w:r>
      <w:r w:rsidR="00040DF4" w:rsidRPr="00DE19F0">
        <w:rPr>
          <w:rFonts w:cstheme="minorHAnsi"/>
        </w:rPr>
        <w:tab/>
        <w:t xml:space="preserve"> 1920x1080 </w:t>
      </w:r>
      <w:r w:rsidR="00040DF4">
        <w:rPr>
          <w:rFonts w:cstheme="minorHAnsi"/>
        </w:rPr>
        <w:t xml:space="preserve"> 16:9 </w:t>
      </w:r>
      <w:r w:rsidR="00040DF4" w:rsidRPr="00DE19F0">
        <w:rPr>
          <w:rFonts w:cstheme="minorHAnsi"/>
        </w:rPr>
        <w:t>JPEG</w:t>
      </w:r>
      <w:r w:rsidR="00040DF4" w:rsidRPr="00DE19F0">
        <w:rPr>
          <w:rFonts w:cstheme="minorHAnsi"/>
        </w:rPr>
        <w:tab/>
      </w:r>
      <w:r w:rsidR="00040DF4" w:rsidRPr="00DE19F0">
        <w:rPr>
          <w:rFonts w:cstheme="minorHAnsi"/>
        </w:rPr>
        <w:tab/>
      </w:r>
      <w:r w:rsidR="00040DF4" w:rsidRPr="00DE19F0">
        <w:rPr>
          <w:rFonts w:cstheme="minorHAnsi"/>
        </w:rPr>
        <w:tab/>
      </w:r>
    </w:p>
    <w:p w:rsidR="00040DF4" w:rsidRDefault="00C564A5" w:rsidP="00040DF4">
      <w:pPr>
        <w:numPr>
          <w:ilvl w:val="0"/>
          <w:numId w:val="13"/>
        </w:numPr>
        <w:suppressAutoHyphens/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o</w:t>
      </w:r>
      <w:r w:rsidR="00040DF4">
        <w:rPr>
          <w:rFonts w:cstheme="minorHAnsi"/>
        </w:rPr>
        <w:t xml:space="preserve">vládání z tlačítek endoskopu </w:t>
      </w:r>
    </w:p>
    <w:p w:rsidR="00040DF4" w:rsidRPr="00DE19F0" w:rsidRDefault="00C564A5" w:rsidP="00040DF4">
      <w:pPr>
        <w:numPr>
          <w:ilvl w:val="0"/>
          <w:numId w:val="13"/>
        </w:numPr>
        <w:suppressAutoHyphens/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u</w:t>
      </w:r>
      <w:r w:rsidR="00040DF4">
        <w:rPr>
          <w:rFonts w:cstheme="minorHAnsi"/>
        </w:rPr>
        <w:t>místění na endoskopické věži, monitor na pohyblivém raménku z boku věže</w:t>
      </w:r>
    </w:p>
    <w:p w:rsidR="00E27B16" w:rsidRDefault="00E27B16" w:rsidP="00393C10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E27B16" w:rsidRDefault="00E27B16" w:rsidP="00393C10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E27B16" w:rsidRDefault="00E27B16" w:rsidP="00393C10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E27B16" w:rsidRDefault="00E27B16" w:rsidP="00393C10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E27B16" w:rsidRDefault="00E27B16" w:rsidP="00393C10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E27B16" w:rsidRDefault="00E27B16" w:rsidP="00393C10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E27B16" w:rsidRDefault="00E27B16" w:rsidP="00393C10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E27B16" w:rsidRDefault="00E27B16" w:rsidP="00393C10">
      <w:pPr>
        <w:spacing w:after="0" w:line="240" w:lineRule="auto"/>
        <w:rPr>
          <w:rFonts w:eastAsia="Times New Roman" w:cs="Calibri"/>
          <w:b/>
          <w:lang w:eastAsia="cs-CZ"/>
        </w:rPr>
      </w:pPr>
    </w:p>
    <w:p w:rsidR="00393C10" w:rsidRPr="00424722" w:rsidRDefault="00393C10" w:rsidP="00393C10">
      <w:pPr>
        <w:spacing w:after="0" w:line="240" w:lineRule="auto"/>
        <w:rPr>
          <w:rFonts w:eastAsia="Times New Roman" w:cs="Calibri"/>
          <w:b/>
          <w:lang w:eastAsia="cs-CZ"/>
        </w:rPr>
      </w:pPr>
      <w:proofErr w:type="spellStart"/>
      <w:r w:rsidRPr="00FD0FFA">
        <w:rPr>
          <w:rFonts w:eastAsia="Times New Roman" w:cs="Calibri"/>
          <w:b/>
          <w:lang w:eastAsia="cs-CZ"/>
        </w:rPr>
        <w:t>Videolaparoskop</w:t>
      </w:r>
      <w:proofErr w:type="spellEnd"/>
      <w:r>
        <w:rPr>
          <w:rFonts w:eastAsia="Times New Roman" w:cs="Calibri"/>
          <w:b/>
          <w:lang w:eastAsia="cs-CZ"/>
        </w:rPr>
        <w:t xml:space="preserve"> 2D</w:t>
      </w:r>
      <w:r w:rsidRPr="00FD0FFA">
        <w:rPr>
          <w:rFonts w:eastAsia="Times New Roman" w:cs="Calibri"/>
          <w:b/>
          <w:lang w:eastAsia="cs-CZ"/>
        </w:rPr>
        <w:t>, 1 ks</w:t>
      </w:r>
    </w:p>
    <w:p w:rsidR="00393C10" w:rsidRDefault="00393C10" w:rsidP="00393C10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režim plné HDTV, 16:9</w:t>
      </w:r>
      <w:r w:rsidRPr="0044615E">
        <w:rPr>
          <w:rFonts w:eastAsia="Times New Roman" w:cs="Calibri"/>
          <w:lang w:eastAsia="cs-CZ"/>
        </w:rPr>
        <w:t xml:space="preserve"> </w:t>
      </w:r>
    </w:p>
    <w:p w:rsidR="00393C10" w:rsidRPr="0044615E" w:rsidRDefault="00393C10" w:rsidP="00393C10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 w:rsidRPr="0044615E">
        <w:rPr>
          <w:rFonts w:eastAsia="Times New Roman" w:cs="Calibri"/>
          <w:lang w:eastAsia="cs-CZ"/>
        </w:rPr>
        <w:t>CCD čip v distálním konci endoskopu</w:t>
      </w:r>
    </w:p>
    <w:p w:rsidR="00393C10" w:rsidRDefault="00393C10" w:rsidP="00393C10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 w:rsidRPr="002F46BC">
        <w:rPr>
          <w:rFonts w:eastAsia="Times New Roman" w:cs="Calibri"/>
          <w:lang w:eastAsia="cs-CZ"/>
        </w:rPr>
        <w:t xml:space="preserve">podpora režimu frekvenčně selektivního barevného zobrazení (zvýrazněná struktura superficiálních venózních struktur bez nutnosti použití kontrastní či jiné látky </w:t>
      </w:r>
      <w:r w:rsidR="00674D75">
        <w:rPr>
          <w:rFonts w:eastAsia="Times New Roman" w:cs="Calibri"/>
          <w:lang w:eastAsia="cs-CZ"/>
        </w:rPr>
        <w:t>(kyseliny) v těle pacienta</w:t>
      </w:r>
    </w:p>
    <w:p w:rsidR="00674D75" w:rsidRPr="00674D75" w:rsidRDefault="00674D75" w:rsidP="00674D75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kompatibilita se stávajícími kamerovými jednotkami na COS – OTV-S190</w:t>
      </w:r>
    </w:p>
    <w:p w:rsidR="00393C10" w:rsidRPr="00957F79" w:rsidRDefault="00393C10" w:rsidP="00393C10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 w:rsidRPr="00957F79">
        <w:rPr>
          <w:rFonts w:eastAsia="Times New Roman" w:cs="Calibri"/>
          <w:lang w:eastAsia="cs-CZ"/>
        </w:rPr>
        <w:t>integrovaný systém: optika + světlovod + kamerová hlava s 3 programovatelný</w:t>
      </w:r>
      <w:r>
        <w:rPr>
          <w:rFonts w:eastAsia="Times New Roman" w:cs="Calibri"/>
          <w:lang w:eastAsia="cs-CZ"/>
        </w:rPr>
        <w:t xml:space="preserve">mi tlačítky </w:t>
      </w:r>
      <w:r>
        <w:rPr>
          <w:rFonts w:eastAsia="Times New Roman" w:cs="Calibri"/>
          <w:lang w:eastAsia="cs-CZ"/>
        </w:rPr>
        <w:br/>
        <w:t>pro ovládání kame</w:t>
      </w:r>
      <w:r w:rsidRPr="00957F79">
        <w:rPr>
          <w:rFonts w:eastAsia="Times New Roman" w:cs="Calibri"/>
          <w:lang w:eastAsia="cs-CZ"/>
        </w:rPr>
        <w:t>rové jednotky</w:t>
      </w:r>
    </w:p>
    <w:p w:rsidR="00393C10" w:rsidRDefault="00393C10" w:rsidP="00393C10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ú</w:t>
      </w:r>
      <w:r w:rsidRPr="00E02999">
        <w:rPr>
          <w:rFonts w:eastAsia="Times New Roman" w:cs="Calibri"/>
          <w:lang w:eastAsia="cs-CZ"/>
        </w:rPr>
        <w:t>hel pohledu 30°</w:t>
      </w:r>
      <w:r>
        <w:rPr>
          <w:rFonts w:eastAsia="Times New Roman" w:cs="Calibri"/>
          <w:lang w:eastAsia="cs-CZ"/>
        </w:rPr>
        <w:t>, rotace optické části</w:t>
      </w:r>
    </w:p>
    <w:p w:rsidR="00393C10" w:rsidRDefault="00393C10" w:rsidP="00393C10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h</w:t>
      </w:r>
      <w:r w:rsidRPr="00E02999">
        <w:rPr>
          <w:rFonts w:eastAsia="Times New Roman" w:cs="Calibri"/>
          <w:lang w:eastAsia="cs-CZ"/>
        </w:rPr>
        <w:t xml:space="preserve">loubka ostrosti: </w:t>
      </w:r>
      <w:r>
        <w:rPr>
          <w:rFonts w:eastAsia="Times New Roman" w:cs="Calibri"/>
          <w:lang w:eastAsia="cs-CZ"/>
        </w:rPr>
        <w:t xml:space="preserve">21 </w:t>
      </w:r>
      <w:r w:rsidRPr="00E02999">
        <w:rPr>
          <w:rFonts w:eastAsia="Times New Roman" w:cs="Calibri"/>
          <w:lang w:eastAsia="cs-CZ"/>
        </w:rPr>
        <w:t xml:space="preserve">mm – </w:t>
      </w:r>
      <w:r>
        <w:rPr>
          <w:rFonts w:eastAsia="Times New Roman" w:cs="Calibri"/>
          <w:lang w:eastAsia="cs-CZ"/>
        </w:rPr>
        <w:t>2</w:t>
      </w:r>
      <w:r w:rsidRPr="00E02999">
        <w:rPr>
          <w:rFonts w:eastAsia="Times New Roman" w:cs="Calibri"/>
          <w:lang w:eastAsia="cs-CZ"/>
        </w:rPr>
        <w:t>00 mm</w:t>
      </w:r>
    </w:p>
    <w:p w:rsidR="00393C10" w:rsidRPr="00E02999" w:rsidRDefault="00393C10" w:rsidP="00393C10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zorné pole min. 90°</w:t>
      </w:r>
    </w:p>
    <w:p w:rsidR="00393C10" w:rsidRDefault="00393C10" w:rsidP="00393C10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 w:rsidRPr="002F46BC">
        <w:rPr>
          <w:rFonts w:eastAsia="Times New Roman" w:cs="Calibri"/>
          <w:lang w:eastAsia="cs-CZ"/>
        </w:rPr>
        <w:t>automatické zaostřování obrazu</w:t>
      </w:r>
    </w:p>
    <w:p w:rsidR="00393C10" w:rsidRPr="00B80392" w:rsidRDefault="00393C10" w:rsidP="00393C10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 w:rsidRPr="00C14639">
        <w:rPr>
          <w:rFonts w:eastAsia="Times New Roman" w:cs="Calibri"/>
          <w:lang w:eastAsia="cs-CZ"/>
        </w:rPr>
        <w:t>eliminace zamlžování distálního konce endoskopu</w:t>
      </w:r>
    </w:p>
    <w:p w:rsidR="00393C10" w:rsidRPr="00E02999" w:rsidRDefault="00393C10" w:rsidP="00393C1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vnější průměr </w:t>
      </w:r>
      <w:proofErr w:type="spellStart"/>
      <w:r>
        <w:rPr>
          <w:rFonts w:eastAsia="Times New Roman" w:cs="Calibri"/>
          <w:lang w:eastAsia="cs-CZ"/>
        </w:rPr>
        <w:t>videolaparoskopu</w:t>
      </w:r>
      <w:proofErr w:type="spellEnd"/>
      <w:r w:rsidRPr="00E02999">
        <w:rPr>
          <w:rFonts w:eastAsia="Times New Roman" w:cs="Calibri"/>
          <w:lang w:eastAsia="cs-CZ"/>
        </w:rPr>
        <w:t xml:space="preserve"> 10 mm</w:t>
      </w:r>
    </w:p>
    <w:p w:rsidR="00393C10" w:rsidRDefault="00393C10" w:rsidP="00393C1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p</w:t>
      </w:r>
      <w:r w:rsidRPr="00E02999">
        <w:rPr>
          <w:rFonts w:eastAsia="Times New Roman" w:cs="Calibri"/>
          <w:lang w:eastAsia="cs-CZ"/>
        </w:rPr>
        <w:t>racovní délka</w:t>
      </w:r>
      <w:r>
        <w:rPr>
          <w:rFonts w:eastAsia="Times New Roman" w:cs="Calibri"/>
          <w:lang w:eastAsia="cs-CZ"/>
        </w:rPr>
        <w:t xml:space="preserve"> minimálně</w:t>
      </w:r>
      <w:r w:rsidRPr="00E02999">
        <w:rPr>
          <w:rFonts w:eastAsia="Times New Roman" w:cs="Calibri"/>
          <w:lang w:eastAsia="cs-CZ"/>
        </w:rPr>
        <w:t xml:space="preserve"> 3</w:t>
      </w:r>
      <w:r>
        <w:rPr>
          <w:rFonts w:eastAsia="Times New Roman" w:cs="Calibri"/>
          <w:lang w:eastAsia="cs-CZ"/>
        </w:rPr>
        <w:t>2</w:t>
      </w:r>
      <w:r w:rsidR="0032215B">
        <w:rPr>
          <w:rFonts w:eastAsia="Times New Roman" w:cs="Calibri"/>
          <w:lang w:eastAsia="cs-CZ"/>
        </w:rPr>
        <w:t>5</w:t>
      </w:r>
      <w:r w:rsidRPr="00E02999">
        <w:rPr>
          <w:rFonts w:eastAsia="Times New Roman" w:cs="Calibri"/>
          <w:lang w:eastAsia="cs-CZ"/>
        </w:rPr>
        <w:t xml:space="preserve"> mm</w:t>
      </w:r>
    </w:p>
    <w:p w:rsidR="00393C10" w:rsidRPr="00E02999" w:rsidRDefault="00393C10" w:rsidP="00393C1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délka připojovacího kabelu minimálně 290 cm</w:t>
      </w:r>
    </w:p>
    <w:p w:rsidR="00393C10" w:rsidRDefault="00393C10" w:rsidP="00393C1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lang w:eastAsia="cs-CZ"/>
        </w:rPr>
      </w:pPr>
      <w:proofErr w:type="spellStart"/>
      <w:r w:rsidRPr="00E02999">
        <w:rPr>
          <w:rFonts w:eastAsia="Times New Roman" w:cs="Calibri"/>
          <w:lang w:eastAsia="cs-CZ"/>
        </w:rPr>
        <w:t>autoklávovatelný</w:t>
      </w:r>
      <w:proofErr w:type="spellEnd"/>
      <w:r w:rsidRPr="00E02999">
        <w:rPr>
          <w:rFonts w:eastAsia="Times New Roman" w:cs="Calibri"/>
          <w:lang w:eastAsia="cs-CZ"/>
        </w:rPr>
        <w:t xml:space="preserve"> systém</w:t>
      </w:r>
      <w:r w:rsidR="00FC732C">
        <w:rPr>
          <w:rFonts w:eastAsia="Times New Roman" w:cs="Calibri"/>
          <w:lang w:eastAsia="cs-CZ"/>
        </w:rPr>
        <w:t>, 134°C</w:t>
      </w:r>
    </w:p>
    <w:p w:rsidR="00F26A7D" w:rsidRDefault="00F26A7D" w:rsidP="00393C1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součástí dodávky j</w:t>
      </w:r>
      <w:r w:rsidR="0032215B">
        <w:rPr>
          <w:rFonts w:eastAsia="Times New Roman" w:cs="Calibri"/>
          <w:lang w:eastAsia="cs-CZ"/>
        </w:rPr>
        <w:t>e sterilizační</w:t>
      </w:r>
      <w:r w:rsidR="00FC732C">
        <w:rPr>
          <w:rFonts w:eastAsia="Times New Roman" w:cs="Calibri"/>
          <w:lang w:eastAsia="cs-CZ"/>
        </w:rPr>
        <w:t xml:space="preserve"> kontejner</w:t>
      </w:r>
    </w:p>
    <w:p w:rsidR="00545450" w:rsidRDefault="00545450" w:rsidP="00545450">
      <w:pPr>
        <w:spacing w:after="0" w:line="240" w:lineRule="auto"/>
        <w:jc w:val="both"/>
        <w:rPr>
          <w:rFonts w:eastAsia="Times New Roman" w:cs="Calibri"/>
          <w:lang w:eastAsia="cs-CZ"/>
        </w:rPr>
      </w:pPr>
    </w:p>
    <w:p w:rsidR="00395E45" w:rsidRDefault="00395E45" w:rsidP="00545450">
      <w:pPr>
        <w:spacing w:after="0" w:line="240" w:lineRule="auto"/>
        <w:jc w:val="both"/>
        <w:rPr>
          <w:rFonts w:eastAsia="Times New Roman" w:cs="Calibri"/>
          <w:lang w:eastAsia="cs-CZ"/>
        </w:rPr>
      </w:pPr>
    </w:p>
    <w:p w:rsidR="00395E45" w:rsidRPr="009F6C67" w:rsidRDefault="00395E45" w:rsidP="00395E45">
      <w:pPr>
        <w:spacing w:after="0" w:line="240" w:lineRule="auto"/>
        <w:rPr>
          <w:rFonts w:eastAsia="Times New Roman" w:cs="Calibri"/>
          <w:b/>
          <w:lang w:eastAsia="cs-CZ"/>
        </w:rPr>
      </w:pPr>
      <w:proofErr w:type="spellStart"/>
      <w:r w:rsidRPr="009F6C67">
        <w:rPr>
          <w:rFonts w:eastAsia="Times New Roman" w:cs="Calibri"/>
          <w:b/>
          <w:lang w:eastAsia="cs-CZ"/>
        </w:rPr>
        <w:t>Videolaparoskop</w:t>
      </w:r>
      <w:proofErr w:type="spellEnd"/>
      <w:r w:rsidRPr="009F6C67">
        <w:rPr>
          <w:rFonts w:eastAsia="Times New Roman" w:cs="Calibri"/>
          <w:b/>
          <w:lang w:eastAsia="cs-CZ"/>
        </w:rPr>
        <w:t xml:space="preserve"> 3D, 1 ks</w:t>
      </w:r>
    </w:p>
    <w:p w:rsidR="00E569B0" w:rsidRPr="007E09DA" w:rsidRDefault="00E569B0" w:rsidP="00E569B0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 w:rsidRPr="007E09DA">
        <w:rPr>
          <w:rFonts w:eastAsia="Times New Roman" w:cs="Calibri"/>
          <w:lang w:eastAsia="cs-CZ"/>
        </w:rPr>
        <w:t>režim plné HDTV</w:t>
      </w:r>
    </w:p>
    <w:p w:rsidR="00E569B0" w:rsidRDefault="00E569B0" w:rsidP="00E569B0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 w:rsidRPr="007E09DA">
        <w:rPr>
          <w:rFonts w:eastAsia="Times New Roman" w:cs="Calibri"/>
          <w:lang w:eastAsia="cs-CZ"/>
        </w:rPr>
        <w:t>2xCCD čip v distálním konci endoskopu</w:t>
      </w:r>
    </w:p>
    <w:p w:rsidR="00E569B0" w:rsidRPr="00684338" w:rsidRDefault="00E569B0" w:rsidP="00E569B0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 w:rsidRPr="00684338">
        <w:rPr>
          <w:rFonts w:cs="Calibri"/>
          <w:noProof/>
        </w:rPr>
        <w:t xml:space="preserve">volitelný režim zobrazení </w:t>
      </w:r>
      <w:r w:rsidRPr="00684338">
        <w:rPr>
          <w:rFonts w:eastAsia="Times New Roman" w:cs="Calibri"/>
          <w:lang w:eastAsia="cs-CZ"/>
        </w:rPr>
        <w:t xml:space="preserve">3D/2D s možností přepínání pomocí </w:t>
      </w:r>
      <w:r>
        <w:rPr>
          <w:rFonts w:eastAsia="Times New Roman" w:cs="Calibri"/>
          <w:lang w:eastAsia="cs-CZ"/>
        </w:rPr>
        <w:t xml:space="preserve">integrovaného </w:t>
      </w:r>
      <w:r w:rsidRPr="00684338">
        <w:rPr>
          <w:rFonts w:eastAsia="Times New Roman" w:cs="Calibri"/>
          <w:lang w:eastAsia="cs-CZ"/>
        </w:rPr>
        <w:t>programovatelného tlačítka</w:t>
      </w:r>
    </w:p>
    <w:p w:rsidR="00E569B0" w:rsidRDefault="00E569B0" w:rsidP="00E569B0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 w:rsidRPr="002F46BC">
        <w:rPr>
          <w:rFonts w:eastAsia="Times New Roman" w:cs="Calibri"/>
          <w:lang w:eastAsia="cs-CZ"/>
        </w:rPr>
        <w:t>podpora režimu frekvenčně selektivního barevného zobrazení (zvýrazněná struktura superficiálních venózních struktur bez nutnosti použití kontrastní či jiné látky (kyseliny)</w:t>
      </w:r>
      <w:r w:rsidR="007441B9">
        <w:rPr>
          <w:rFonts w:eastAsia="Times New Roman" w:cs="Calibri"/>
          <w:lang w:eastAsia="cs-CZ"/>
        </w:rPr>
        <w:t xml:space="preserve"> v těle pacienta</w:t>
      </w:r>
    </w:p>
    <w:p w:rsidR="00E569B0" w:rsidRDefault="00E569B0" w:rsidP="00E569B0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 w:rsidRPr="00957F79">
        <w:rPr>
          <w:rFonts w:eastAsia="Times New Roman" w:cs="Calibri"/>
          <w:lang w:eastAsia="cs-CZ"/>
        </w:rPr>
        <w:t>integrovaný systém: optika + světlovod + kamerová hlava s 3 programovatelný</w:t>
      </w:r>
      <w:r>
        <w:rPr>
          <w:rFonts w:eastAsia="Times New Roman" w:cs="Calibri"/>
          <w:lang w:eastAsia="cs-CZ"/>
        </w:rPr>
        <w:t xml:space="preserve">mi tlačítky </w:t>
      </w:r>
      <w:r>
        <w:rPr>
          <w:rFonts w:eastAsia="Times New Roman" w:cs="Calibri"/>
          <w:lang w:eastAsia="cs-CZ"/>
        </w:rPr>
        <w:br/>
        <w:t>pro ovládání kame</w:t>
      </w:r>
      <w:r w:rsidRPr="00957F79">
        <w:rPr>
          <w:rFonts w:eastAsia="Times New Roman" w:cs="Calibri"/>
          <w:lang w:eastAsia="cs-CZ"/>
        </w:rPr>
        <w:t>rové jednotky</w:t>
      </w:r>
    </w:p>
    <w:p w:rsidR="00E569B0" w:rsidRDefault="00E569B0" w:rsidP="00E569B0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ú</w:t>
      </w:r>
      <w:r w:rsidRPr="00E02999">
        <w:rPr>
          <w:rFonts w:eastAsia="Times New Roman" w:cs="Calibri"/>
          <w:lang w:eastAsia="cs-CZ"/>
        </w:rPr>
        <w:t>hel pohledu 30°</w:t>
      </w:r>
      <w:r>
        <w:rPr>
          <w:rFonts w:eastAsia="Times New Roman" w:cs="Calibri"/>
          <w:lang w:eastAsia="cs-CZ"/>
        </w:rPr>
        <w:t>, rotace optické části</w:t>
      </w:r>
    </w:p>
    <w:p w:rsidR="00E569B0" w:rsidRPr="004F7BE5" w:rsidRDefault="00E569B0" w:rsidP="00E569B0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 w:rsidRPr="004F7BE5">
        <w:rPr>
          <w:rFonts w:eastAsia="Times New Roman" w:cs="Calibri"/>
          <w:lang w:eastAsia="cs-CZ"/>
        </w:rPr>
        <w:t>zorné pole min. 67°</w:t>
      </w:r>
    </w:p>
    <w:p w:rsidR="00E569B0" w:rsidRPr="002F46BC" w:rsidRDefault="00E569B0" w:rsidP="00E569B0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 w:rsidRPr="002F46BC">
        <w:rPr>
          <w:rFonts w:eastAsia="Times New Roman" w:cs="Calibri"/>
          <w:lang w:eastAsia="cs-CZ"/>
        </w:rPr>
        <w:t>automatické zaostřování obrazu</w:t>
      </w:r>
    </w:p>
    <w:p w:rsidR="00E569B0" w:rsidRPr="00E02999" w:rsidRDefault="00E569B0" w:rsidP="00E569B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vnější průměr </w:t>
      </w:r>
      <w:proofErr w:type="spellStart"/>
      <w:r>
        <w:rPr>
          <w:rFonts w:eastAsia="Times New Roman" w:cs="Calibri"/>
          <w:lang w:eastAsia="cs-CZ"/>
        </w:rPr>
        <w:t>videolaparoskopu</w:t>
      </w:r>
      <w:proofErr w:type="spellEnd"/>
      <w:r w:rsidRPr="00E02999">
        <w:rPr>
          <w:rFonts w:eastAsia="Times New Roman" w:cs="Calibri"/>
          <w:lang w:eastAsia="cs-CZ"/>
        </w:rPr>
        <w:t xml:space="preserve"> 10 mm</w:t>
      </w:r>
    </w:p>
    <w:p w:rsidR="00E569B0" w:rsidRDefault="00E569B0" w:rsidP="00E569B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p</w:t>
      </w:r>
      <w:r w:rsidRPr="00E02999">
        <w:rPr>
          <w:rFonts w:eastAsia="Times New Roman" w:cs="Calibri"/>
          <w:lang w:eastAsia="cs-CZ"/>
        </w:rPr>
        <w:t>racovní délka</w:t>
      </w:r>
      <w:r>
        <w:rPr>
          <w:rFonts w:eastAsia="Times New Roman" w:cs="Calibri"/>
          <w:lang w:eastAsia="cs-CZ"/>
        </w:rPr>
        <w:t xml:space="preserve"> minimálně</w:t>
      </w:r>
      <w:r w:rsidRPr="00E02999">
        <w:rPr>
          <w:rFonts w:eastAsia="Times New Roman" w:cs="Calibri"/>
          <w:lang w:eastAsia="cs-CZ"/>
        </w:rPr>
        <w:t xml:space="preserve"> 3</w:t>
      </w:r>
      <w:r>
        <w:rPr>
          <w:rFonts w:eastAsia="Times New Roman" w:cs="Calibri"/>
          <w:lang w:eastAsia="cs-CZ"/>
        </w:rPr>
        <w:t>30</w:t>
      </w:r>
      <w:r w:rsidRPr="00E02999">
        <w:rPr>
          <w:rFonts w:eastAsia="Times New Roman" w:cs="Calibri"/>
          <w:lang w:eastAsia="cs-CZ"/>
        </w:rPr>
        <w:t xml:space="preserve"> mm</w:t>
      </w:r>
    </w:p>
    <w:p w:rsidR="00E569B0" w:rsidRPr="00E02999" w:rsidRDefault="00E569B0" w:rsidP="00E569B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délka připojovacího kabelu minimálně 275 cm</w:t>
      </w:r>
    </w:p>
    <w:p w:rsidR="00E569B0" w:rsidRDefault="00E569B0" w:rsidP="00E569B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lang w:eastAsia="cs-CZ"/>
        </w:rPr>
      </w:pPr>
      <w:proofErr w:type="spellStart"/>
      <w:r w:rsidRPr="00E02999">
        <w:rPr>
          <w:rFonts w:eastAsia="Times New Roman" w:cs="Calibri"/>
          <w:lang w:eastAsia="cs-CZ"/>
        </w:rPr>
        <w:t>autoklávovatelný</w:t>
      </w:r>
      <w:proofErr w:type="spellEnd"/>
      <w:r w:rsidRPr="00E02999">
        <w:rPr>
          <w:rFonts w:eastAsia="Times New Roman" w:cs="Calibri"/>
          <w:lang w:eastAsia="cs-CZ"/>
        </w:rPr>
        <w:t xml:space="preserve"> systém</w:t>
      </w:r>
      <w:r>
        <w:rPr>
          <w:rFonts w:eastAsia="Times New Roman" w:cs="Calibri"/>
          <w:lang w:eastAsia="cs-CZ"/>
        </w:rPr>
        <w:t>, 134°C</w:t>
      </w:r>
    </w:p>
    <w:p w:rsidR="00E569B0" w:rsidRDefault="00E569B0" w:rsidP="00E569B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váha max. 290g</w:t>
      </w:r>
    </w:p>
    <w:p w:rsidR="00E569B0" w:rsidRDefault="00E569B0" w:rsidP="00E569B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součástí dodávky je sterilizační kontejner</w:t>
      </w:r>
    </w:p>
    <w:p w:rsidR="00262553" w:rsidRDefault="00262553" w:rsidP="00395E45">
      <w:pPr>
        <w:spacing w:after="0" w:line="240" w:lineRule="auto"/>
        <w:rPr>
          <w:rFonts w:eastAsia="Times New Roman" w:cs="Calibri"/>
          <w:b/>
          <w:color w:val="FF0000"/>
          <w:lang w:eastAsia="cs-CZ"/>
        </w:rPr>
      </w:pPr>
    </w:p>
    <w:p w:rsidR="00262553" w:rsidRDefault="00262553" w:rsidP="00395E45">
      <w:pPr>
        <w:spacing w:after="0" w:line="240" w:lineRule="auto"/>
        <w:rPr>
          <w:rFonts w:eastAsia="Times New Roman" w:cs="Calibri"/>
          <w:b/>
          <w:color w:val="FF0000"/>
          <w:lang w:eastAsia="cs-CZ"/>
        </w:rPr>
      </w:pPr>
    </w:p>
    <w:p w:rsidR="00262553" w:rsidRDefault="00262553" w:rsidP="00395E45">
      <w:pPr>
        <w:spacing w:after="0" w:line="240" w:lineRule="auto"/>
        <w:rPr>
          <w:rFonts w:eastAsia="Times New Roman" w:cs="Calibri"/>
          <w:b/>
          <w:color w:val="FF0000"/>
          <w:lang w:eastAsia="cs-CZ"/>
        </w:rPr>
      </w:pPr>
    </w:p>
    <w:p w:rsidR="00262553" w:rsidRDefault="00262553" w:rsidP="00395E45">
      <w:pPr>
        <w:spacing w:after="0" w:line="240" w:lineRule="auto"/>
        <w:rPr>
          <w:rFonts w:eastAsia="Times New Roman" w:cs="Calibri"/>
          <w:b/>
          <w:color w:val="FF0000"/>
          <w:lang w:eastAsia="cs-CZ"/>
        </w:rPr>
      </w:pPr>
    </w:p>
    <w:p w:rsidR="00A041B5" w:rsidRDefault="00A041B5" w:rsidP="00395E45">
      <w:pPr>
        <w:spacing w:after="0" w:line="240" w:lineRule="auto"/>
        <w:rPr>
          <w:rFonts w:eastAsia="Times New Roman" w:cs="Calibri"/>
          <w:b/>
          <w:color w:val="FF0000"/>
          <w:lang w:eastAsia="cs-CZ"/>
        </w:rPr>
      </w:pPr>
    </w:p>
    <w:p w:rsidR="00A041B5" w:rsidRDefault="00A041B5" w:rsidP="00395E45">
      <w:pPr>
        <w:spacing w:after="0" w:line="240" w:lineRule="auto"/>
        <w:rPr>
          <w:rFonts w:eastAsia="Times New Roman" w:cs="Calibri"/>
          <w:b/>
          <w:color w:val="FF0000"/>
          <w:lang w:eastAsia="cs-CZ"/>
        </w:rPr>
      </w:pPr>
    </w:p>
    <w:p w:rsidR="00A041B5" w:rsidRDefault="00A041B5" w:rsidP="00395E45">
      <w:pPr>
        <w:spacing w:after="0" w:line="240" w:lineRule="auto"/>
        <w:rPr>
          <w:rFonts w:eastAsia="Times New Roman" w:cs="Calibri"/>
          <w:b/>
          <w:color w:val="FF0000"/>
          <w:lang w:eastAsia="cs-CZ"/>
        </w:rPr>
      </w:pPr>
    </w:p>
    <w:p w:rsidR="00A041B5" w:rsidRDefault="00A041B5" w:rsidP="00395E45">
      <w:pPr>
        <w:spacing w:after="0" w:line="240" w:lineRule="auto"/>
        <w:rPr>
          <w:rFonts w:eastAsia="Times New Roman" w:cs="Calibri"/>
          <w:b/>
          <w:color w:val="FF0000"/>
          <w:lang w:eastAsia="cs-CZ"/>
        </w:rPr>
      </w:pPr>
    </w:p>
    <w:p w:rsidR="00A041B5" w:rsidRDefault="00A041B5" w:rsidP="00395E45">
      <w:pPr>
        <w:spacing w:after="0" w:line="240" w:lineRule="auto"/>
        <w:rPr>
          <w:rFonts w:eastAsia="Times New Roman" w:cs="Calibri"/>
          <w:b/>
          <w:color w:val="FF0000"/>
          <w:lang w:eastAsia="cs-CZ"/>
        </w:rPr>
      </w:pPr>
    </w:p>
    <w:p w:rsidR="00A041B5" w:rsidRDefault="00A041B5" w:rsidP="00395E45">
      <w:pPr>
        <w:spacing w:after="0" w:line="240" w:lineRule="auto"/>
        <w:rPr>
          <w:rFonts w:eastAsia="Times New Roman" w:cs="Calibri"/>
          <w:b/>
          <w:color w:val="FF0000"/>
          <w:lang w:eastAsia="cs-CZ"/>
        </w:rPr>
      </w:pPr>
    </w:p>
    <w:p w:rsidR="00A041B5" w:rsidRDefault="00A041B5" w:rsidP="00395E45">
      <w:pPr>
        <w:spacing w:after="0" w:line="240" w:lineRule="auto"/>
        <w:rPr>
          <w:rFonts w:eastAsia="Times New Roman" w:cs="Calibri"/>
          <w:b/>
          <w:color w:val="FF0000"/>
          <w:lang w:eastAsia="cs-CZ"/>
        </w:rPr>
      </w:pPr>
    </w:p>
    <w:p w:rsidR="00A041B5" w:rsidRDefault="00A041B5" w:rsidP="00395E45">
      <w:pPr>
        <w:spacing w:after="0" w:line="240" w:lineRule="auto"/>
        <w:rPr>
          <w:rFonts w:eastAsia="Times New Roman" w:cs="Calibri"/>
          <w:b/>
          <w:color w:val="FF0000"/>
          <w:lang w:eastAsia="cs-CZ"/>
        </w:rPr>
      </w:pPr>
    </w:p>
    <w:p w:rsidR="00A041B5" w:rsidRDefault="00A041B5" w:rsidP="00395E45">
      <w:pPr>
        <w:spacing w:after="0" w:line="240" w:lineRule="auto"/>
        <w:rPr>
          <w:rFonts w:eastAsia="Times New Roman" w:cs="Calibri"/>
          <w:b/>
          <w:color w:val="FF0000"/>
          <w:lang w:eastAsia="cs-CZ"/>
        </w:rPr>
      </w:pPr>
    </w:p>
    <w:p w:rsidR="00A041B5" w:rsidRDefault="00A041B5" w:rsidP="00395E45">
      <w:pPr>
        <w:spacing w:after="0" w:line="240" w:lineRule="auto"/>
        <w:rPr>
          <w:rFonts w:eastAsia="Times New Roman" w:cs="Calibri"/>
          <w:b/>
          <w:color w:val="FF0000"/>
          <w:lang w:eastAsia="cs-CZ"/>
        </w:rPr>
      </w:pPr>
    </w:p>
    <w:p w:rsidR="00A041B5" w:rsidRDefault="00A041B5" w:rsidP="00395E45">
      <w:pPr>
        <w:spacing w:after="0" w:line="240" w:lineRule="auto"/>
        <w:rPr>
          <w:rFonts w:eastAsia="Times New Roman" w:cs="Calibri"/>
          <w:b/>
          <w:color w:val="FF0000"/>
          <w:lang w:eastAsia="cs-CZ"/>
        </w:rPr>
      </w:pPr>
    </w:p>
    <w:p w:rsidR="00A041B5" w:rsidRDefault="00A041B5" w:rsidP="00395E45">
      <w:pPr>
        <w:spacing w:after="0" w:line="240" w:lineRule="auto"/>
        <w:rPr>
          <w:rFonts w:eastAsia="Times New Roman" w:cs="Calibri"/>
          <w:b/>
          <w:color w:val="FF0000"/>
          <w:lang w:eastAsia="cs-CZ"/>
        </w:rPr>
      </w:pPr>
    </w:p>
    <w:p w:rsidR="00A041B5" w:rsidRDefault="00A041B5" w:rsidP="00395E45">
      <w:pPr>
        <w:spacing w:after="0" w:line="240" w:lineRule="auto"/>
        <w:rPr>
          <w:rFonts w:eastAsia="Times New Roman" w:cs="Calibri"/>
          <w:b/>
          <w:color w:val="FF0000"/>
          <w:lang w:eastAsia="cs-CZ"/>
        </w:rPr>
      </w:pPr>
    </w:p>
    <w:p w:rsidR="00262553" w:rsidRDefault="00262553" w:rsidP="00395E45">
      <w:pPr>
        <w:spacing w:after="0" w:line="240" w:lineRule="auto"/>
        <w:rPr>
          <w:rFonts w:eastAsia="Times New Roman" w:cs="Calibri"/>
          <w:b/>
          <w:color w:val="FF0000"/>
          <w:lang w:eastAsia="cs-CZ"/>
        </w:rPr>
      </w:pPr>
    </w:p>
    <w:p w:rsidR="00262553" w:rsidRPr="001358BE" w:rsidRDefault="00262553" w:rsidP="00262553">
      <w:pPr>
        <w:spacing w:after="0" w:line="240" w:lineRule="auto"/>
        <w:rPr>
          <w:rFonts w:eastAsia="Times New Roman" w:cs="Calibri"/>
          <w:b/>
          <w:lang w:eastAsia="cs-CZ"/>
        </w:rPr>
      </w:pPr>
      <w:proofErr w:type="spellStart"/>
      <w:r w:rsidRPr="00F479F4">
        <w:rPr>
          <w:rFonts w:eastAsia="Times New Roman" w:cs="Calibri"/>
          <w:b/>
          <w:lang w:eastAsia="cs-CZ"/>
        </w:rPr>
        <w:t>Multioborový</w:t>
      </w:r>
      <w:proofErr w:type="spellEnd"/>
      <w:r w:rsidRPr="00F479F4">
        <w:rPr>
          <w:rFonts w:eastAsia="Times New Roman" w:cs="Calibri"/>
          <w:b/>
          <w:lang w:eastAsia="cs-CZ"/>
        </w:rPr>
        <w:t xml:space="preserve"> </w:t>
      </w:r>
      <w:proofErr w:type="spellStart"/>
      <w:r w:rsidRPr="00F479F4">
        <w:rPr>
          <w:rFonts w:eastAsia="Times New Roman" w:cs="Calibri"/>
          <w:b/>
          <w:lang w:eastAsia="cs-CZ"/>
        </w:rPr>
        <w:t>elektrokoagulační</w:t>
      </w:r>
      <w:proofErr w:type="spellEnd"/>
      <w:r w:rsidRPr="00F479F4">
        <w:rPr>
          <w:rFonts w:eastAsia="Times New Roman" w:cs="Calibri"/>
          <w:b/>
          <w:lang w:eastAsia="cs-CZ"/>
        </w:rPr>
        <w:t xml:space="preserve"> zdroj, 1 ks</w:t>
      </w:r>
    </w:p>
    <w:p w:rsidR="00262553" w:rsidRPr="004A6514" w:rsidRDefault="00262553" w:rsidP="0026255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A6514">
        <w:rPr>
          <w:rFonts w:cs="Calibri"/>
        </w:rPr>
        <w:t>multioborový generátor nové generace pro otevřenou, laparoskopickou a endoskopickou operativu</w:t>
      </w:r>
    </w:p>
    <w:p w:rsidR="00262553" w:rsidRDefault="00262553" w:rsidP="0026255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A6514">
        <w:rPr>
          <w:rFonts w:cs="Calibri"/>
        </w:rPr>
        <w:t xml:space="preserve">kompletní řada alespoň </w:t>
      </w:r>
      <w:proofErr w:type="spellStart"/>
      <w:r w:rsidRPr="004A6514">
        <w:rPr>
          <w:rFonts w:cs="Calibri"/>
        </w:rPr>
        <w:t>monopolárních</w:t>
      </w:r>
      <w:proofErr w:type="spellEnd"/>
      <w:r w:rsidRPr="004A6514">
        <w:rPr>
          <w:rFonts w:cs="Calibri"/>
        </w:rPr>
        <w:t xml:space="preserve"> a bipolárních režimů, módy pro řez a koagulaci </w:t>
      </w:r>
      <w:r w:rsidRPr="004A6514">
        <w:rPr>
          <w:rFonts w:cs="Calibri"/>
        </w:rPr>
        <w:br/>
        <w:t xml:space="preserve">(čisté, smíšené, sprej, </w:t>
      </w:r>
      <w:r>
        <w:rPr>
          <w:rFonts w:cs="Calibri"/>
        </w:rPr>
        <w:t xml:space="preserve">gynekologická i </w:t>
      </w:r>
      <w:r w:rsidRPr="004A6514">
        <w:rPr>
          <w:rFonts w:cs="Calibri"/>
        </w:rPr>
        <w:t xml:space="preserve">urologická </w:t>
      </w:r>
      <w:proofErr w:type="spellStart"/>
      <w:r w:rsidRPr="004A6514">
        <w:rPr>
          <w:rFonts w:cs="Calibri"/>
        </w:rPr>
        <w:t>endoresekce</w:t>
      </w:r>
      <w:proofErr w:type="spellEnd"/>
      <w:r w:rsidRPr="004A6514">
        <w:rPr>
          <w:rFonts w:cs="Calibri"/>
        </w:rPr>
        <w:t xml:space="preserve"> ve fyziologickém roztoku)</w:t>
      </w:r>
    </w:p>
    <w:p w:rsidR="00262553" w:rsidRPr="004A6514" w:rsidRDefault="00262553" w:rsidP="0026255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podpora urologické plazmové </w:t>
      </w:r>
      <w:proofErr w:type="spellStart"/>
      <w:r>
        <w:rPr>
          <w:rFonts w:cs="Calibri"/>
        </w:rPr>
        <w:t>vaporizace</w:t>
      </w:r>
      <w:proofErr w:type="spellEnd"/>
      <w:r>
        <w:rPr>
          <w:rFonts w:cs="Calibri"/>
        </w:rPr>
        <w:t xml:space="preserve"> a dále bipolární enukleace prostaty</w:t>
      </w:r>
    </w:p>
    <w:p w:rsidR="00262553" w:rsidRPr="004A6514" w:rsidRDefault="00262553" w:rsidP="0026255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A6514">
        <w:rPr>
          <w:rFonts w:cs="Calibri"/>
        </w:rPr>
        <w:t>výkonový rozsah</w:t>
      </w:r>
      <w:r>
        <w:rPr>
          <w:rFonts w:cs="Calibri"/>
        </w:rPr>
        <w:t xml:space="preserve"> –</w:t>
      </w:r>
      <w:r w:rsidRPr="004A6514">
        <w:rPr>
          <w:rFonts w:cs="Calibri"/>
        </w:rPr>
        <w:t xml:space="preserve"> </w:t>
      </w:r>
      <w:r>
        <w:rPr>
          <w:rFonts w:cs="Calibri"/>
        </w:rPr>
        <w:t xml:space="preserve">mono 0 – 300W, </w:t>
      </w:r>
      <w:proofErr w:type="spellStart"/>
      <w:r>
        <w:rPr>
          <w:rFonts w:cs="Calibri"/>
        </w:rPr>
        <w:t>bipo</w:t>
      </w:r>
      <w:proofErr w:type="spellEnd"/>
      <w:r>
        <w:rPr>
          <w:rFonts w:cs="Calibri"/>
        </w:rPr>
        <w:t xml:space="preserve"> </w:t>
      </w:r>
      <w:r w:rsidRPr="004A6514">
        <w:rPr>
          <w:rFonts w:cs="Calibri"/>
        </w:rPr>
        <w:t>0</w:t>
      </w:r>
      <w:r>
        <w:rPr>
          <w:rFonts w:cs="Calibri"/>
        </w:rPr>
        <w:t xml:space="preserve"> - </w:t>
      </w:r>
      <w:r w:rsidRPr="004A6514">
        <w:rPr>
          <w:rFonts w:cs="Calibri"/>
        </w:rPr>
        <w:t>320W</w:t>
      </w:r>
    </w:p>
    <w:p w:rsidR="00262553" w:rsidRPr="004A6514" w:rsidRDefault="00262553" w:rsidP="0026255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A6514">
        <w:rPr>
          <w:rFonts w:cs="Calibri"/>
        </w:rPr>
        <w:t>řízen výkonným procesorem se zpětnovazebním měřením</w:t>
      </w:r>
    </w:p>
    <w:p w:rsidR="00262553" w:rsidRPr="004A6514" w:rsidRDefault="00262553" w:rsidP="0026255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A6514">
        <w:rPr>
          <w:rFonts w:cs="Calibri"/>
        </w:rPr>
        <w:t>automatické přizpůsobení výstupního výkonu dle charakteru tkáně pro aplikaci optimálního množství energie</w:t>
      </w:r>
    </w:p>
    <w:p w:rsidR="00262553" w:rsidRPr="004A6514" w:rsidRDefault="00262553" w:rsidP="0026255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A6514">
        <w:rPr>
          <w:rFonts w:cs="Calibri"/>
        </w:rPr>
        <w:t>podpora okamžitého startu řezu bez nežádoucího termálního šíření</w:t>
      </w:r>
    </w:p>
    <w:p w:rsidR="00262553" w:rsidRPr="004A6514" w:rsidRDefault="00262553" w:rsidP="0026255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možnost připojení</w:t>
      </w:r>
      <w:r w:rsidRPr="004A6514">
        <w:rPr>
          <w:rFonts w:cs="Calibri"/>
        </w:rPr>
        <w:t xml:space="preserve"> </w:t>
      </w:r>
      <w:r>
        <w:rPr>
          <w:rFonts w:cs="Calibri"/>
        </w:rPr>
        <w:t>2</w:t>
      </w:r>
      <w:r w:rsidRPr="004A6514">
        <w:rPr>
          <w:rFonts w:cs="Calibri"/>
        </w:rPr>
        <w:t xml:space="preserve"> </w:t>
      </w:r>
      <w:proofErr w:type="spellStart"/>
      <w:proofErr w:type="gramStart"/>
      <w:r w:rsidRPr="004A6514">
        <w:rPr>
          <w:rFonts w:cs="Calibri"/>
        </w:rPr>
        <w:t>monopolárních</w:t>
      </w:r>
      <w:proofErr w:type="spellEnd"/>
      <w:r w:rsidRPr="004A6514">
        <w:rPr>
          <w:rFonts w:cs="Calibri"/>
        </w:rPr>
        <w:t xml:space="preserve"> a </w:t>
      </w:r>
      <w:r>
        <w:rPr>
          <w:rFonts w:cs="Calibri"/>
        </w:rPr>
        <w:t xml:space="preserve"> 2 </w:t>
      </w:r>
      <w:r w:rsidRPr="004A6514">
        <w:rPr>
          <w:rFonts w:cs="Calibri"/>
        </w:rPr>
        <w:t>bipolárních</w:t>
      </w:r>
      <w:proofErr w:type="gramEnd"/>
      <w:r w:rsidRPr="004A6514">
        <w:rPr>
          <w:rFonts w:cs="Calibri"/>
        </w:rPr>
        <w:t xml:space="preserve"> nástrojů současně</w:t>
      </w:r>
    </w:p>
    <w:p w:rsidR="00262553" w:rsidRPr="004A6514" w:rsidRDefault="00262553" w:rsidP="0026255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A6514">
        <w:rPr>
          <w:rFonts w:cs="Calibri"/>
        </w:rPr>
        <w:t>automatické rozpoznání připojeného nástroje a nastavení doporučených parametrů</w:t>
      </w:r>
    </w:p>
    <w:p w:rsidR="00262553" w:rsidRPr="004A6514" w:rsidRDefault="00262553" w:rsidP="0026255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A6514">
        <w:rPr>
          <w:rFonts w:cs="Calibri"/>
        </w:rPr>
        <w:t>ruční a nožní ovládání (s možností připojení 2 pedálů s programovatelným přiřazením)</w:t>
      </w:r>
    </w:p>
    <w:p w:rsidR="00262553" w:rsidRPr="004A6514" w:rsidRDefault="00262553" w:rsidP="0026255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A6514">
        <w:rPr>
          <w:rFonts w:cs="Calibri"/>
        </w:rPr>
        <w:t xml:space="preserve">volitelné režimy autostop a </w:t>
      </w:r>
      <w:proofErr w:type="spellStart"/>
      <w:r w:rsidRPr="004A6514">
        <w:rPr>
          <w:rFonts w:cs="Calibri"/>
        </w:rPr>
        <w:t>autostart</w:t>
      </w:r>
      <w:proofErr w:type="spellEnd"/>
      <w:r w:rsidRPr="004A6514">
        <w:rPr>
          <w:rFonts w:cs="Calibri"/>
        </w:rPr>
        <w:t xml:space="preserve"> u bipolární koagulace</w:t>
      </w:r>
    </w:p>
    <w:p w:rsidR="00262553" w:rsidRPr="004A6514" w:rsidRDefault="00262553" w:rsidP="0026255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A6514">
        <w:rPr>
          <w:rFonts w:cs="Calibri"/>
        </w:rPr>
        <w:t xml:space="preserve">nastavení a ovládání generátoru pomocí dotykového displeje </w:t>
      </w:r>
    </w:p>
    <w:p w:rsidR="00262553" w:rsidRPr="004A6514" w:rsidRDefault="00262553" w:rsidP="0026255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A6514">
        <w:rPr>
          <w:rFonts w:cs="Calibri"/>
        </w:rPr>
        <w:t xml:space="preserve">možnost uložení min </w:t>
      </w:r>
      <w:proofErr w:type="gramStart"/>
      <w:r w:rsidRPr="004A6514">
        <w:rPr>
          <w:rFonts w:cs="Calibri"/>
        </w:rPr>
        <w:t>20</w:t>
      </w:r>
      <w:proofErr w:type="gramEnd"/>
      <w:r w:rsidRPr="004A6514">
        <w:rPr>
          <w:rFonts w:cs="Calibri"/>
        </w:rPr>
        <w:t>-</w:t>
      </w:r>
      <w:proofErr w:type="gramStart"/>
      <w:r w:rsidRPr="004A6514">
        <w:rPr>
          <w:rFonts w:cs="Calibri"/>
        </w:rPr>
        <w:t>ti</w:t>
      </w:r>
      <w:proofErr w:type="gramEnd"/>
      <w:r w:rsidRPr="004A6514">
        <w:rPr>
          <w:rFonts w:cs="Calibri"/>
        </w:rPr>
        <w:t xml:space="preserve"> nejčastěji používaných parametrů – s textovým popisem</w:t>
      </w:r>
    </w:p>
    <w:p w:rsidR="00262553" w:rsidRPr="004A6514" w:rsidRDefault="00262553" w:rsidP="0026255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A6514">
        <w:rPr>
          <w:rFonts w:cs="Calibri"/>
        </w:rPr>
        <w:t xml:space="preserve">zvukový alarm a zobrazení chybových hlášení i s popisem opatření k nápravě na displeji </w:t>
      </w:r>
    </w:p>
    <w:p w:rsidR="00262553" w:rsidRPr="004A6514" w:rsidRDefault="00262553" w:rsidP="0026255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A6514">
        <w:rPr>
          <w:rFonts w:cs="Calibri"/>
        </w:rPr>
        <w:t>víceúrovňový monitor kvality kontaktu neutrální elektrody s tkání pacienta</w:t>
      </w:r>
    </w:p>
    <w:p w:rsidR="00262553" w:rsidRPr="004A6514" w:rsidRDefault="00262553" w:rsidP="0026255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A6514">
        <w:rPr>
          <w:rFonts w:cs="Calibri"/>
        </w:rPr>
        <w:t xml:space="preserve">funkce automatického odsávání elektrochirurgického kouře pro přehledné operační pole </w:t>
      </w:r>
    </w:p>
    <w:p w:rsidR="00262553" w:rsidRPr="009B38B0" w:rsidRDefault="00262553" w:rsidP="0026255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možnost připojení</w:t>
      </w:r>
      <w:r w:rsidRPr="004A6514">
        <w:rPr>
          <w:rFonts w:cs="Calibri"/>
        </w:rPr>
        <w:t xml:space="preserve"> modul</w:t>
      </w:r>
      <w:r>
        <w:rPr>
          <w:rFonts w:cs="Calibri"/>
        </w:rPr>
        <w:t>u</w:t>
      </w:r>
      <w:r w:rsidRPr="004A6514">
        <w:rPr>
          <w:rFonts w:cs="Calibri"/>
        </w:rPr>
        <w:t xml:space="preserve"> pro hybridní technologii umožňující současné synergické působení ultrazvukové a pokročilé bipolární energie pro rychlejší a bezpečnější řez a koagulaci měkkých tkání</w:t>
      </w:r>
      <w:r>
        <w:rPr>
          <w:rFonts w:cs="Calibri"/>
        </w:rPr>
        <w:t xml:space="preserve"> </w:t>
      </w:r>
      <w:r w:rsidRPr="009B38B0">
        <w:rPr>
          <w:rFonts w:cs="Calibri"/>
        </w:rPr>
        <w:t>a</w:t>
      </w:r>
      <w:r>
        <w:rPr>
          <w:rFonts w:cs="Calibri"/>
        </w:rPr>
        <w:t xml:space="preserve"> </w:t>
      </w:r>
      <w:r w:rsidRPr="009B38B0">
        <w:rPr>
          <w:rFonts w:cs="Calibri"/>
        </w:rPr>
        <w:t xml:space="preserve">k bezpečnému zatavení cév (tzv. </w:t>
      </w:r>
      <w:proofErr w:type="spellStart"/>
      <w:r w:rsidRPr="009B38B0">
        <w:rPr>
          <w:rFonts w:cs="Calibri"/>
        </w:rPr>
        <w:t>vessel</w:t>
      </w:r>
      <w:proofErr w:type="spellEnd"/>
      <w:r w:rsidRPr="009B38B0">
        <w:rPr>
          <w:rFonts w:cs="Calibri"/>
        </w:rPr>
        <w:t xml:space="preserve"> </w:t>
      </w:r>
      <w:proofErr w:type="spellStart"/>
      <w:r w:rsidRPr="009B38B0">
        <w:rPr>
          <w:rFonts w:cs="Calibri"/>
        </w:rPr>
        <w:t>sealing</w:t>
      </w:r>
      <w:proofErr w:type="spellEnd"/>
      <w:r w:rsidRPr="009B38B0">
        <w:rPr>
          <w:rFonts w:cs="Calibri"/>
        </w:rPr>
        <w:t>) až do velikosti 7</w:t>
      </w:r>
      <w:r>
        <w:rPr>
          <w:rFonts w:cs="Calibri"/>
        </w:rPr>
        <w:t xml:space="preserve"> </w:t>
      </w:r>
      <w:r w:rsidRPr="009B38B0">
        <w:rPr>
          <w:rFonts w:cs="Calibri"/>
        </w:rPr>
        <w:t>mm</w:t>
      </w:r>
    </w:p>
    <w:p w:rsidR="00262553" w:rsidRDefault="00262553" w:rsidP="0026255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A6514">
        <w:rPr>
          <w:rFonts w:cs="Calibri"/>
        </w:rPr>
        <w:t>v</w:t>
      </w:r>
      <w:r>
        <w:rPr>
          <w:rFonts w:cs="Calibri"/>
        </w:rPr>
        <w:t xml:space="preserve">četně dvojitého pedálu </w:t>
      </w:r>
      <w:r w:rsidRPr="004A6514">
        <w:rPr>
          <w:rFonts w:cs="Calibri"/>
        </w:rPr>
        <w:t>a kabelu pro řízení odsávání kouře</w:t>
      </w:r>
    </w:p>
    <w:p w:rsidR="00262553" w:rsidRDefault="00725FCC" w:rsidP="0026255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2</w:t>
      </w:r>
      <w:r w:rsidR="00262553">
        <w:rPr>
          <w:rFonts w:cs="Calibri"/>
        </w:rPr>
        <w:t xml:space="preserve"> ks </w:t>
      </w:r>
      <w:proofErr w:type="spellStart"/>
      <w:r w:rsidR="00262553">
        <w:rPr>
          <w:rFonts w:cs="Calibri"/>
        </w:rPr>
        <w:t>monopolárního</w:t>
      </w:r>
      <w:proofErr w:type="spellEnd"/>
      <w:r w:rsidR="00262553">
        <w:rPr>
          <w:rFonts w:cs="Calibri"/>
        </w:rPr>
        <w:t xml:space="preserve"> kabelu k laparoskopickým nástrojům, délka min. 3,5 m</w:t>
      </w:r>
    </w:p>
    <w:p w:rsidR="00262553" w:rsidRDefault="00262553" w:rsidP="0026255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100 ks jednorázových dělených elektrod</w:t>
      </w:r>
    </w:p>
    <w:p w:rsidR="00262553" w:rsidRDefault="00262553" w:rsidP="0026255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1 ks kabel k</w:t>
      </w:r>
      <w:r w:rsidR="00725FCC">
        <w:rPr>
          <w:rFonts w:cs="Calibri"/>
        </w:rPr>
        <w:t> </w:t>
      </w:r>
      <w:r>
        <w:rPr>
          <w:rFonts w:cs="Calibri"/>
        </w:rPr>
        <w:t>jednorázové</w:t>
      </w:r>
      <w:r w:rsidR="00725FCC">
        <w:rPr>
          <w:rFonts w:cs="Calibri"/>
        </w:rPr>
        <w:t xml:space="preserve"> neutrální</w:t>
      </w:r>
      <w:r>
        <w:rPr>
          <w:rFonts w:cs="Calibri"/>
        </w:rPr>
        <w:t xml:space="preserve"> elektrodě</w:t>
      </w:r>
    </w:p>
    <w:p w:rsidR="00395E45" w:rsidRDefault="00395E45" w:rsidP="00395E45">
      <w:pPr>
        <w:spacing w:after="0" w:line="240" w:lineRule="auto"/>
        <w:rPr>
          <w:rFonts w:eastAsia="Times New Roman" w:cs="Calibri"/>
          <w:b/>
          <w:color w:val="FF0000"/>
          <w:lang w:eastAsia="cs-CZ"/>
        </w:rPr>
      </w:pPr>
    </w:p>
    <w:p w:rsidR="00E62CA6" w:rsidRDefault="00E62CA6" w:rsidP="00395E45">
      <w:pPr>
        <w:spacing w:after="0" w:line="240" w:lineRule="auto"/>
        <w:rPr>
          <w:rFonts w:eastAsia="Times New Roman" w:cs="Calibri"/>
          <w:b/>
          <w:color w:val="FF0000"/>
          <w:lang w:eastAsia="cs-CZ"/>
        </w:rPr>
      </w:pPr>
    </w:p>
    <w:p w:rsidR="00E62CA6" w:rsidRPr="00395E45" w:rsidRDefault="00E62CA6" w:rsidP="00395E45">
      <w:pPr>
        <w:spacing w:after="0" w:line="240" w:lineRule="auto"/>
        <w:rPr>
          <w:rFonts w:eastAsia="Times New Roman" w:cs="Calibri"/>
          <w:b/>
          <w:color w:val="FF0000"/>
          <w:lang w:eastAsia="cs-CZ"/>
        </w:rPr>
      </w:pPr>
    </w:p>
    <w:p w:rsidR="00E62CA6" w:rsidRPr="001358BE" w:rsidRDefault="00E62CA6" w:rsidP="00E62CA6">
      <w:pPr>
        <w:spacing w:after="0" w:line="240" w:lineRule="auto"/>
        <w:rPr>
          <w:rFonts w:eastAsia="Times New Roman" w:cs="Calibri"/>
          <w:b/>
          <w:lang w:eastAsia="cs-CZ"/>
        </w:rPr>
      </w:pPr>
      <w:r w:rsidRPr="001358BE">
        <w:rPr>
          <w:rFonts w:eastAsia="Times New Roman" w:cs="Calibri"/>
          <w:b/>
          <w:lang w:eastAsia="cs-CZ"/>
        </w:rPr>
        <w:t>Přístrojový vozík</w:t>
      </w:r>
      <w:r w:rsidR="0036656F">
        <w:rPr>
          <w:rFonts w:eastAsia="Times New Roman" w:cs="Calibri"/>
          <w:b/>
          <w:lang w:eastAsia="cs-CZ"/>
        </w:rPr>
        <w:t>, 1 ks</w:t>
      </w:r>
    </w:p>
    <w:p w:rsidR="00E62CA6" w:rsidRDefault="00E62CA6" w:rsidP="00E62CA6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404E95">
        <w:rPr>
          <w:rFonts w:cs="Calibri"/>
        </w:rPr>
        <w:t>izolační transformátor (včetně prohlášení o shodě)</w:t>
      </w:r>
    </w:p>
    <w:p w:rsidR="00E62CA6" w:rsidRDefault="00E62CA6" w:rsidP="00E62CA6">
      <w:pPr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centrální tlačítko na zapnutí/vypnutí všech přístrojů</w:t>
      </w:r>
    </w:p>
    <w:p w:rsidR="00E62CA6" w:rsidRPr="004A6514" w:rsidRDefault="00E62CA6" w:rsidP="00E62CA6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4A6514">
        <w:rPr>
          <w:rFonts w:cs="Calibri"/>
        </w:rPr>
        <w:t xml:space="preserve">nastavitelné rameno pro </w:t>
      </w:r>
      <w:r>
        <w:rPr>
          <w:rFonts w:cs="Calibri"/>
        </w:rPr>
        <w:t>hlavní</w:t>
      </w:r>
      <w:r w:rsidRPr="004A6514">
        <w:rPr>
          <w:rFonts w:cs="Calibri"/>
        </w:rPr>
        <w:t xml:space="preserve"> monitor</w:t>
      </w:r>
      <w:r w:rsidR="00825A2E">
        <w:rPr>
          <w:rFonts w:cs="Calibri"/>
        </w:rPr>
        <w:t xml:space="preserve"> a asistenční monitor</w:t>
      </w:r>
    </w:p>
    <w:p w:rsidR="00E62CA6" w:rsidRPr="004A6514" w:rsidRDefault="00E62CA6" w:rsidP="00E62CA6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4A6514">
        <w:rPr>
          <w:rFonts w:cs="Calibri"/>
        </w:rPr>
        <w:t>4 pojízdná kolečka, min. 2 z nich bržděná</w:t>
      </w:r>
    </w:p>
    <w:p w:rsidR="00E62CA6" w:rsidRPr="004A6514" w:rsidRDefault="00E62CA6" w:rsidP="00E62CA6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4A6514">
        <w:rPr>
          <w:rFonts w:cs="Calibri"/>
        </w:rPr>
        <w:t>manipulační madla</w:t>
      </w:r>
    </w:p>
    <w:p w:rsidR="00E62CA6" w:rsidRDefault="00E62CA6" w:rsidP="00E62CA6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4A6514">
        <w:rPr>
          <w:rFonts w:cs="Calibri"/>
        </w:rPr>
        <w:t>antistatická povrchová úprava</w:t>
      </w:r>
    </w:p>
    <w:p w:rsidR="00E62CA6" w:rsidRDefault="00E62CA6" w:rsidP="00E62CA6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držák pro CO</w:t>
      </w:r>
      <w:r w:rsidRPr="00490176">
        <w:rPr>
          <w:rFonts w:cs="Calibri"/>
          <w:vertAlign w:val="subscript"/>
        </w:rPr>
        <w:t>2</w:t>
      </w:r>
      <w:r>
        <w:rPr>
          <w:rFonts w:cs="Calibri"/>
        </w:rPr>
        <w:t xml:space="preserve"> láhev</w:t>
      </w:r>
    </w:p>
    <w:p w:rsidR="00E62CA6" w:rsidRDefault="00E62CA6" w:rsidP="00E62CA6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držák na infúze</w:t>
      </w:r>
    </w:p>
    <w:p w:rsidR="00E62CA6" w:rsidRPr="00C029A9" w:rsidRDefault="00E62CA6" w:rsidP="00E62CA6">
      <w:pPr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eastAsia="Times New Roman" w:cs="Calibri"/>
          <w:lang w:eastAsia="cs-CZ"/>
        </w:rPr>
        <w:t xml:space="preserve">držák </w:t>
      </w:r>
      <w:r w:rsidRPr="00C029A9">
        <w:rPr>
          <w:rFonts w:eastAsia="Times New Roman" w:cs="Calibri"/>
          <w:lang w:eastAsia="cs-CZ"/>
        </w:rPr>
        <w:t xml:space="preserve">kamerové hlavy </w:t>
      </w:r>
      <w:r>
        <w:rPr>
          <w:rFonts w:eastAsia="Times New Roman" w:cs="Calibri"/>
          <w:lang w:eastAsia="cs-CZ"/>
        </w:rPr>
        <w:t xml:space="preserve">a kabelu s krytím optické části </w:t>
      </w:r>
      <w:r w:rsidRPr="00C029A9">
        <w:rPr>
          <w:rFonts w:eastAsia="Times New Roman" w:cs="Calibri"/>
          <w:lang w:eastAsia="cs-CZ"/>
        </w:rPr>
        <w:t>kamery</w:t>
      </w:r>
    </w:p>
    <w:p w:rsidR="00E62CA6" w:rsidRPr="00C029A9" w:rsidRDefault="00E62CA6" w:rsidP="00E62CA6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C029A9">
        <w:rPr>
          <w:rFonts w:cs="Calibri"/>
        </w:rPr>
        <w:t>držák ovládacího nožního pedálu koagulace</w:t>
      </w:r>
    </w:p>
    <w:p w:rsidR="00393C10" w:rsidRDefault="00393C10" w:rsidP="00A52F75">
      <w:pPr>
        <w:spacing w:after="0" w:line="240" w:lineRule="auto"/>
        <w:jc w:val="both"/>
        <w:rPr>
          <w:rFonts w:eastAsia="Times New Roman" w:cs="Calibri"/>
          <w:lang w:eastAsia="cs-CZ"/>
        </w:rPr>
      </w:pPr>
    </w:p>
    <w:sectPr w:rsidR="00393C10" w:rsidSect="00583853">
      <w:pgSz w:w="11906" w:h="16838"/>
      <w:pgMar w:top="284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126"/>
    <w:multiLevelType w:val="hybridMultilevel"/>
    <w:tmpl w:val="EE8C12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D7ACB"/>
    <w:multiLevelType w:val="hybridMultilevel"/>
    <w:tmpl w:val="24E48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10194B8D"/>
    <w:multiLevelType w:val="hybridMultilevel"/>
    <w:tmpl w:val="CD56D090"/>
    <w:lvl w:ilvl="0" w:tplc="C70A6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5370D"/>
    <w:multiLevelType w:val="hybridMultilevel"/>
    <w:tmpl w:val="BC78D9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787F5B"/>
    <w:multiLevelType w:val="hybridMultilevel"/>
    <w:tmpl w:val="BE5C5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C6EE9"/>
    <w:multiLevelType w:val="hybridMultilevel"/>
    <w:tmpl w:val="4C527CA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AE34B3A"/>
    <w:multiLevelType w:val="hybridMultilevel"/>
    <w:tmpl w:val="8710E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14796"/>
    <w:multiLevelType w:val="hybridMultilevel"/>
    <w:tmpl w:val="0C22C6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>
    <w:nsid w:val="4F537C51"/>
    <w:multiLevelType w:val="hybridMultilevel"/>
    <w:tmpl w:val="17E88E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D07333"/>
    <w:multiLevelType w:val="hybridMultilevel"/>
    <w:tmpl w:val="64B4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83D99"/>
    <w:multiLevelType w:val="hybridMultilevel"/>
    <w:tmpl w:val="B10A5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C4C8B"/>
    <w:multiLevelType w:val="hybridMultilevel"/>
    <w:tmpl w:val="487C3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C3474"/>
    <w:multiLevelType w:val="hybridMultilevel"/>
    <w:tmpl w:val="DA4E89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12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E9F"/>
    <w:rsid w:val="00016904"/>
    <w:rsid w:val="00017A37"/>
    <w:rsid w:val="00020404"/>
    <w:rsid w:val="00034942"/>
    <w:rsid w:val="0003757D"/>
    <w:rsid w:val="00040DF4"/>
    <w:rsid w:val="00074ED4"/>
    <w:rsid w:val="00093456"/>
    <w:rsid w:val="00095509"/>
    <w:rsid w:val="00096D54"/>
    <w:rsid w:val="000B3B23"/>
    <w:rsid w:val="000C3269"/>
    <w:rsid w:val="000D300B"/>
    <w:rsid w:val="001035E7"/>
    <w:rsid w:val="001370ED"/>
    <w:rsid w:val="00157F81"/>
    <w:rsid w:val="0017619A"/>
    <w:rsid w:val="001B3330"/>
    <w:rsid w:val="001B7214"/>
    <w:rsid w:val="00247F93"/>
    <w:rsid w:val="00262553"/>
    <w:rsid w:val="002655C6"/>
    <w:rsid w:val="0027059D"/>
    <w:rsid w:val="002712F2"/>
    <w:rsid w:val="00273838"/>
    <w:rsid w:val="002B4183"/>
    <w:rsid w:val="002C0100"/>
    <w:rsid w:val="002D05B0"/>
    <w:rsid w:val="002F46BC"/>
    <w:rsid w:val="00317146"/>
    <w:rsid w:val="0032215B"/>
    <w:rsid w:val="00352FD0"/>
    <w:rsid w:val="0036656F"/>
    <w:rsid w:val="00373576"/>
    <w:rsid w:val="0038038C"/>
    <w:rsid w:val="0038616F"/>
    <w:rsid w:val="00386408"/>
    <w:rsid w:val="00393C10"/>
    <w:rsid w:val="00395E45"/>
    <w:rsid w:val="003C1D73"/>
    <w:rsid w:val="003D7923"/>
    <w:rsid w:val="003E2659"/>
    <w:rsid w:val="003F093C"/>
    <w:rsid w:val="003F3867"/>
    <w:rsid w:val="00404E95"/>
    <w:rsid w:val="00414C3F"/>
    <w:rsid w:val="00424722"/>
    <w:rsid w:val="00452F62"/>
    <w:rsid w:val="00473156"/>
    <w:rsid w:val="0047442F"/>
    <w:rsid w:val="004835C5"/>
    <w:rsid w:val="00485A8D"/>
    <w:rsid w:val="00493B8A"/>
    <w:rsid w:val="004A13FB"/>
    <w:rsid w:val="004C44C4"/>
    <w:rsid w:val="004F4BD3"/>
    <w:rsid w:val="00507368"/>
    <w:rsid w:val="00541F32"/>
    <w:rsid w:val="00545450"/>
    <w:rsid w:val="00550D13"/>
    <w:rsid w:val="0056691C"/>
    <w:rsid w:val="005759BC"/>
    <w:rsid w:val="00583853"/>
    <w:rsid w:val="00596565"/>
    <w:rsid w:val="00596B7A"/>
    <w:rsid w:val="005A2872"/>
    <w:rsid w:val="005B2D43"/>
    <w:rsid w:val="005C218D"/>
    <w:rsid w:val="005D2743"/>
    <w:rsid w:val="005E380F"/>
    <w:rsid w:val="005F527C"/>
    <w:rsid w:val="00606B3C"/>
    <w:rsid w:val="006078FF"/>
    <w:rsid w:val="00635B2B"/>
    <w:rsid w:val="006471B0"/>
    <w:rsid w:val="00651704"/>
    <w:rsid w:val="00651C6F"/>
    <w:rsid w:val="00652F5F"/>
    <w:rsid w:val="006564D8"/>
    <w:rsid w:val="00657EB2"/>
    <w:rsid w:val="00670D71"/>
    <w:rsid w:val="00674D75"/>
    <w:rsid w:val="00684A63"/>
    <w:rsid w:val="00690097"/>
    <w:rsid w:val="00690EFC"/>
    <w:rsid w:val="0069664B"/>
    <w:rsid w:val="006B3F1C"/>
    <w:rsid w:val="006C4483"/>
    <w:rsid w:val="006D22D1"/>
    <w:rsid w:val="006E17E4"/>
    <w:rsid w:val="00701075"/>
    <w:rsid w:val="00712ED1"/>
    <w:rsid w:val="00725FCC"/>
    <w:rsid w:val="007366B3"/>
    <w:rsid w:val="007441B9"/>
    <w:rsid w:val="00777234"/>
    <w:rsid w:val="007A6AA2"/>
    <w:rsid w:val="007A6F2F"/>
    <w:rsid w:val="007B5DCD"/>
    <w:rsid w:val="007B5F45"/>
    <w:rsid w:val="007B6D94"/>
    <w:rsid w:val="0080165A"/>
    <w:rsid w:val="008104C2"/>
    <w:rsid w:val="00811B8A"/>
    <w:rsid w:val="00817401"/>
    <w:rsid w:val="00825A2E"/>
    <w:rsid w:val="0083034E"/>
    <w:rsid w:val="00833CE6"/>
    <w:rsid w:val="008622AA"/>
    <w:rsid w:val="00883FDF"/>
    <w:rsid w:val="008A25AC"/>
    <w:rsid w:val="008A43CA"/>
    <w:rsid w:val="008B3D54"/>
    <w:rsid w:val="008B44DA"/>
    <w:rsid w:val="008E1B73"/>
    <w:rsid w:val="00902469"/>
    <w:rsid w:val="00907AFA"/>
    <w:rsid w:val="00954B64"/>
    <w:rsid w:val="00955295"/>
    <w:rsid w:val="00957F79"/>
    <w:rsid w:val="009610B7"/>
    <w:rsid w:val="009613F2"/>
    <w:rsid w:val="00980F18"/>
    <w:rsid w:val="00986A2E"/>
    <w:rsid w:val="00996BA8"/>
    <w:rsid w:val="00997A11"/>
    <w:rsid w:val="009A1E9F"/>
    <w:rsid w:val="009A3006"/>
    <w:rsid w:val="009F2145"/>
    <w:rsid w:val="009F6C67"/>
    <w:rsid w:val="00A000D6"/>
    <w:rsid w:val="00A041B5"/>
    <w:rsid w:val="00A07110"/>
    <w:rsid w:val="00A3391C"/>
    <w:rsid w:val="00A378BC"/>
    <w:rsid w:val="00A45F1C"/>
    <w:rsid w:val="00A52B7B"/>
    <w:rsid w:val="00A52F75"/>
    <w:rsid w:val="00A570FD"/>
    <w:rsid w:val="00A656B2"/>
    <w:rsid w:val="00A66252"/>
    <w:rsid w:val="00A8382D"/>
    <w:rsid w:val="00AC18A9"/>
    <w:rsid w:val="00B10C19"/>
    <w:rsid w:val="00B17FAD"/>
    <w:rsid w:val="00B42808"/>
    <w:rsid w:val="00B443E6"/>
    <w:rsid w:val="00B447D8"/>
    <w:rsid w:val="00B662AC"/>
    <w:rsid w:val="00B73208"/>
    <w:rsid w:val="00B74D53"/>
    <w:rsid w:val="00B769F9"/>
    <w:rsid w:val="00B81B51"/>
    <w:rsid w:val="00B81C5B"/>
    <w:rsid w:val="00BB63B8"/>
    <w:rsid w:val="00BD4D4B"/>
    <w:rsid w:val="00C2500D"/>
    <w:rsid w:val="00C358AE"/>
    <w:rsid w:val="00C371D6"/>
    <w:rsid w:val="00C564A5"/>
    <w:rsid w:val="00C75DD1"/>
    <w:rsid w:val="00CB6A9C"/>
    <w:rsid w:val="00CB6F01"/>
    <w:rsid w:val="00CC2C07"/>
    <w:rsid w:val="00CE4C5A"/>
    <w:rsid w:val="00D50AE3"/>
    <w:rsid w:val="00DA19CB"/>
    <w:rsid w:val="00DC5227"/>
    <w:rsid w:val="00DF0312"/>
    <w:rsid w:val="00E02999"/>
    <w:rsid w:val="00E070E4"/>
    <w:rsid w:val="00E1453A"/>
    <w:rsid w:val="00E27B16"/>
    <w:rsid w:val="00E536F1"/>
    <w:rsid w:val="00E569B0"/>
    <w:rsid w:val="00E62CA6"/>
    <w:rsid w:val="00E65742"/>
    <w:rsid w:val="00EB0C8D"/>
    <w:rsid w:val="00EB7BCC"/>
    <w:rsid w:val="00EC39E3"/>
    <w:rsid w:val="00EE3CF8"/>
    <w:rsid w:val="00F15CBC"/>
    <w:rsid w:val="00F26A7D"/>
    <w:rsid w:val="00F37A29"/>
    <w:rsid w:val="00F52943"/>
    <w:rsid w:val="00F5589C"/>
    <w:rsid w:val="00F77C11"/>
    <w:rsid w:val="00F82736"/>
    <w:rsid w:val="00F835B3"/>
    <w:rsid w:val="00FA59B3"/>
    <w:rsid w:val="00FC10E3"/>
    <w:rsid w:val="00FC3CEB"/>
    <w:rsid w:val="00FC732C"/>
    <w:rsid w:val="00FD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F75"/>
    <w:pPr>
      <w:spacing w:after="20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B44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44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44D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44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44DA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4DA"/>
    <w:rPr>
      <w:rFonts w:ascii="Tahoma" w:eastAsia="Calibri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902469"/>
    <w:pPr>
      <w:spacing w:after="0" w:line="240" w:lineRule="auto"/>
    </w:pPr>
    <w:rPr>
      <w:rFonts w:ascii="Arial" w:eastAsia="Times New Roman" w:hAnsi="Arial" w:cs="Courier New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902469"/>
    <w:rPr>
      <w:rFonts w:ascii="Arial" w:eastAsia="Times New Roman" w:hAnsi="Arial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F75"/>
    <w:pPr>
      <w:spacing w:after="20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B44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44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44D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44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44DA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4DA"/>
    <w:rPr>
      <w:rFonts w:ascii="Tahoma" w:eastAsia="Calibri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902469"/>
    <w:pPr>
      <w:spacing w:after="0" w:line="240" w:lineRule="auto"/>
    </w:pPr>
    <w:rPr>
      <w:rFonts w:ascii="Arial" w:eastAsia="Times New Roman" w:hAnsi="Arial" w:cs="Courier New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902469"/>
    <w:rPr>
      <w:rFonts w:ascii="Arial" w:eastAsia="Times New Roman" w:hAnsi="Arial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A579-EC2C-45FA-9B6D-573BA761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Otáhalová</cp:lastModifiedBy>
  <cp:revision>2</cp:revision>
  <cp:lastPrinted>2018-07-09T09:14:00Z</cp:lastPrinted>
  <dcterms:created xsi:type="dcterms:W3CDTF">2018-07-12T10:24:00Z</dcterms:created>
  <dcterms:modified xsi:type="dcterms:W3CDTF">2018-07-12T10:24:00Z</dcterms:modified>
</cp:coreProperties>
</file>