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35C" w:rsidRPr="00240081" w:rsidRDefault="00C0635C" w:rsidP="00C0635C">
      <w:pPr>
        <w:tabs>
          <w:tab w:val="left" w:pos="227"/>
        </w:tabs>
        <w:spacing w:after="12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40081">
        <w:rPr>
          <w:rFonts w:ascii="Calibri" w:eastAsia="Times New Roman" w:hAnsi="Calibri" w:cs="Calibri"/>
          <w:b/>
          <w:bCs/>
          <w:sz w:val="48"/>
          <w:szCs w:val="48"/>
          <w:lang w:eastAsia="cs-CZ"/>
        </w:rPr>
        <w:t>KRYCÍ LIST NABÍDKY VEŘEJNÉ ZAKÁZKY</w:t>
      </w:r>
    </w:p>
    <w:p w:rsidR="00C0635C" w:rsidRPr="00240081" w:rsidRDefault="00C0635C" w:rsidP="00C0635C">
      <w:pPr>
        <w:spacing w:after="0" w:line="240" w:lineRule="auto"/>
        <w:ind w:right="-436"/>
        <w:rPr>
          <w:rFonts w:ascii="Calibri" w:eastAsia="Times New Roman" w:hAnsi="Calibri" w:cs="Calibri"/>
          <w:b/>
          <w:sz w:val="26"/>
          <w:szCs w:val="26"/>
          <w:lang w:eastAsia="cs-CZ"/>
        </w:rPr>
      </w:pPr>
      <w:r w:rsidRPr="00240081">
        <w:rPr>
          <w:rFonts w:ascii="Calibri" w:eastAsia="Times New Roman" w:hAnsi="Calibri" w:cs="Calibri"/>
          <w:sz w:val="26"/>
          <w:szCs w:val="26"/>
          <w:lang w:eastAsia="cs-CZ"/>
        </w:rPr>
        <w:t xml:space="preserve">Název zakázky: </w:t>
      </w:r>
      <w:r w:rsidRPr="00240081">
        <w:rPr>
          <w:rFonts w:ascii="Calibri" w:eastAsia="Times New Roman" w:hAnsi="Calibri" w:cs="Calibri"/>
          <w:sz w:val="26"/>
          <w:szCs w:val="26"/>
          <w:lang w:eastAsia="cs-CZ"/>
        </w:rPr>
        <w:tab/>
      </w:r>
      <w:r>
        <w:rPr>
          <w:rFonts w:ascii="Calibri" w:eastAsia="Times New Roman" w:hAnsi="Calibri" w:cs="Times New Roman"/>
          <w:b/>
          <w:sz w:val="26"/>
          <w:szCs w:val="26"/>
          <w:lang w:eastAsia="cs-CZ"/>
        </w:rPr>
        <w:t>Vybavení malířského centra nábytkem</w:t>
      </w:r>
      <w:r w:rsidR="003B29EB">
        <w:rPr>
          <w:rFonts w:ascii="Calibri" w:eastAsia="Times New Roman" w:hAnsi="Calibri" w:cs="Times New Roman"/>
          <w:b/>
          <w:sz w:val="26"/>
          <w:szCs w:val="26"/>
          <w:lang w:eastAsia="cs-CZ"/>
        </w:rPr>
        <w:t xml:space="preserve"> (č. 2)</w:t>
      </w:r>
      <w:bookmarkStart w:id="0" w:name="_GoBack"/>
      <w:bookmarkEnd w:id="0"/>
    </w:p>
    <w:p w:rsidR="00C0635C" w:rsidRPr="00240081" w:rsidRDefault="00C0635C" w:rsidP="00C0635C">
      <w:pPr>
        <w:spacing w:after="0" w:line="240" w:lineRule="auto"/>
        <w:ind w:right="-436"/>
        <w:rPr>
          <w:rFonts w:ascii="Calibri" w:eastAsia="Times New Roman" w:hAnsi="Calibri" w:cs="Calibri"/>
          <w:b/>
          <w:sz w:val="10"/>
          <w:szCs w:val="10"/>
          <w:lang w:eastAsia="cs-CZ"/>
        </w:rPr>
      </w:pPr>
    </w:p>
    <w:tbl>
      <w:tblPr>
        <w:tblpPr w:leftFromText="141" w:rightFromText="141" w:vertAnchor="page" w:horzAnchor="margin" w:tblpY="3601"/>
        <w:tblW w:w="955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5"/>
        <w:gridCol w:w="4680"/>
      </w:tblGrid>
      <w:tr w:rsidR="00C0635C" w:rsidRPr="00240081" w:rsidTr="00E17802">
        <w:trPr>
          <w:trHeight w:val="402"/>
        </w:trPr>
        <w:tc>
          <w:tcPr>
            <w:tcW w:w="9555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B3B3B3"/>
            <w:noWrap/>
            <w:vAlign w:val="center"/>
          </w:tcPr>
          <w:p w:rsidR="00C0635C" w:rsidRPr="00240081" w:rsidRDefault="00C0635C" w:rsidP="00E17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240081">
              <w:rPr>
                <w:rFonts w:ascii="Calibri" w:eastAsia="Times New Roman" w:hAnsi="Calibri" w:cs="Calibri"/>
                <w:b/>
                <w:bCs/>
                <w:lang w:eastAsia="cs-CZ"/>
              </w:rPr>
              <w:t>Základní identifikační údaje o dodavateli/účastníkovi</w:t>
            </w:r>
          </w:p>
        </w:tc>
      </w:tr>
      <w:tr w:rsidR="00C0635C" w:rsidRPr="00240081" w:rsidTr="00E17802">
        <w:trPr>
          <w:trHeight w:val="345"/>
        </w:trPr>
        <w:tc>
          <w:tcPr>
            <w:tcW w:w="48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0635C" w:rsidRPr="00240081" w:rsidRDefault="00C0635C" w:rsidP="00E1780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240081">
              <w:rPr>
                <w:rFonts w:ascii="Calibri" w:eastAsia="Times New Roman" w:hAnsi="Calibri" w:cs="Calibri"/>
                <w:lang w:eastAsia="cs-CZ"/>
              </w:rPr>
              <w:t>Název / obchodní firma / právní forma: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0635C" w:rsidRPr="00240081" w:rsidRDefault="00C0635C" w:rsidP="00E1780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C0635C" w:rsidRPr="00240081" w:rsidTr="00E17802">
        <w:trPr>
          <w:trHeight w:val="300"/>
        </w:trPr>
        <w:tc>
          <w:tcPr>
            <w:tcW w:w="48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0635C" w:rsidRPr="00240081" w:rsidRDefault="00C0635C" w:rsidP="00E1780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240081">
              <w:rPr>
                <w:rFonts w:ascii="Calibri" w:eastAsia="Times New Roman" w:hAnsi="Calibri" w:cs="Calibri"/>
                <w:lang w:eastAsia="cs-CZ"/>
              </w:rPr>
              <w:t>Adresa sídla / místa podnikání: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0635C" w:rsidRPr="00240081" w:rsidRDefault="00C0635C" w:rsidP="00E1780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C0635C" w:rsidRPr="00240081" w:rsidTr="00E17802">
        <w:trPr>
          <w:trHeight w:val="300"/>
        </w:trPr>
        <w:tc>
          <w:tcPr>
            <w:tcW w:w="48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0635C" w:rsidRPr="00240081" w:rsidRDefault="00C0635C" w:rsidP="00E1780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proofErr w:type="gramStart"/>
            <w:r w:rsidRPr="00240081">
              <w:rPr>
                <w:rFonts w:ascii="Calibri" w:eastAsia="Times New Roman" w:hAnsi="Calibri" w:cs="Calibri"/>
                <w:lang w:eastAsia="cs-CZ"/>
              </w:rPr>
              <w:t xml:space="preserve">IČO (u </w:t>
            </w:r>
            <w:proofErr w:type="spellStart"/>
            <w:r w:rsidRPr="00240081">
              <w:rPr>
                <w:rFonts w:ascii="Calibri" w:eastAsia="Times New Roman" w:hAnsi="Calibri" w:cs="Calibri"/>
                <w:lang w:eastAsia="cs-CZ"/>
              </w:rPr>
              <w:t>f.o</w:t>
            </w:r>
            <w:proofErr w:type="spellEnd"/>
            <w:r w:rsidRPr="00240081">
              <w:rPr>
                <w:rFonts w:ascii="Calibri" w:eastAsia="Times New Roman" w:hAnsi="Calibri" w:cs="Calibri"/>
                <w:lang w:eastAsia="cs-CZ"/>
              </w:rPr>
              <w:t>.</w:t>
            </w:r>
            <w:proofErr w:type="gramEnd"/>
            <w:r w:rsidRPr="00240081">
              <w:rPr>
                <w:rFonts w:ascii="Calibri" w:eastAsia="Times New Roman" w:hAnsi="Calibri" w:cs="Calibri"/>
                <w:lang w:eastAsia="cs-CZ"/>
              </w:rPr>
              <w:t xml:space="preserve"> rovněž RČ):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0635C" w:rsidRPr="00240081" w:rsidRDefault="00C0635C" w:rsidP="00E1780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C0635C" w:rsidRPr="00240081" w:rsidTr="00E17802">
        <w:trPr>
          <w:trHeight w:val="360"/>
        </w:trPr>
        <w:tc>
          <w:tcPr>
            <w:tcW w:w="48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0635C" w:rsidRPr="00240081" w:rsidRDefault="00C0635C" w:rsidP="00E1780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240081">
              <w:rPr>
                <w:rFonts w:ascii="Calibri" w:eastAsia="Times New Roman" w:hAnsi="Calibri" w:cs="Calibri"/>
                <w:lang w:eastAsia="cs-CZ"/>
              </w:rPr>
              <w:t>DIČ: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0635C" w:rsidRPr="00240081" w:rsidRDefault="00C0635C" w:rsidP="00E1780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C0635C" w:rsidRPr="00240081" w:rsidTr="00E17802">
        <w:trPr>
          <w:trHeight w:val="360"/>
        </w:trPr>
        <w:tc>
          <w:tcPr>
            <w:tcW w:w="48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0635C" w:rsidRPr="00240081" w:rsidRDefault="00C0635C" w:rsidP="00E1780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240081">
              <w:rPr>
                <w:rFonts w:ascii="Calibri" w:eastAsia="Times New Roman" w:hAnsi="Calibri" w:cs="Calibri"/>
                <w:lang w:eastAsia="cs-CZ"/>
              </w:rPr>
              <w:t>ID datové schránky: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0635C" w:rsidRPr="00240081" w:rsidRDefault="00C0635C" w:rsidP="00E1780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C0635C" w:rsidRPr="00240081" w:rsidTr="00E17802">
        <w:trPr>
          <w:trHeight w:val="360"/>
        </w:trPr>
        <w:tc>
          <w:tcPr>
            <w:tcW w:w="48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0635C" w:rsidRPr="00240081" w:rsidRDefault="00C0635C" w:rsidP="00E1780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240081">
              <w:rPr>
                <w:rFonts w:ascii="Calibri" w:eastAsia="Times New Roman" w:hAnsi="Calibri" w:cs="Calibri"/>
                <w:lang w:eastAsia="cs-CZ"/>
              </w:rPr>
              <w:t>Bankovní spojení: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0635C" w:rsidRPr="00240081" w:rsidRDefault="00C0635C" w:rsidP="00E1780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C0635C" w:rsidRPr="00240081" w:rsidTr="00E17802">
        <w:trPr>
          <w:trHeight w:val="390"/>
        </w:trPr>
        <w:tc>
          <w:tcPr>
            <w:tcW w:w="48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0635C" w:rsidRPr="00240081" w:rsidRDefault="00C0635C" w:rsidP="00E1780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240081">
              <w:rPr>
                <w:rFonts w:ascii="Calibri" w:eastAsia="Times New Roman" w:hAnsi="Calibri" w:cs="Calibri"/>
                <w:lang w:eastAsia="cs-CZ"/>
              </w:rPr>
              <w:t>URL adresa: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0635C" w:rsidRPr="00240081" w:rsidRDefault="00C0635C" w:rsidP="00E1780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C0635C" w:rsidRPr="00240081" w:rsidTr="00E17802">
        <w:trPr>
          <w:trHeight w:val="345"/>
        </w:trPr>
        <w:tc>
          <w:tcPr>
            <w:tcW w:w="48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0635C" w:rsidRPr="00240081" w:rsidRDefault="00C0635C" w:rsidP="00E1780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240081">
              <w:rPr>
                <w:rFonts w:ascii="Calibri" w:eastAsia="Times New Roman" w:hAnsi="Calibri" w:cs="Calibri"/>
                <w:lang w:eastAsia="cs-CZ"/>
              </w:rPr>
              <w:t>Telefon: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0635C" w:rsidRPr="00240081" w:rsidRDefault="00C0635C" w:rsidP="00E1780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C0635C" w:rsidRPr="00240081" w:rsidTr="00E17802">
        <w:trPr>
          <w:trHeight w:val="345"/>
        </w:trPr>
        <w:tc>
          <w:tcPr>
            <w:tcW w:w="48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35C" w:rsidRPr="00240081" w:rsidRDefault="00C0635C" w:rsidP="00E1780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240081">
              <w:rPr>
                <w:rFonts w:ascii="Calibri" w:eastAsia="Times New Roman" w:hAnsi="Calibri" w:cs="Calibri"/>
                <w:lang w:eastAsia="cs-CZ"/>
              </w:rPr>
              <w:t>E-mail: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0635C" w:rsidRPr="00240081" w:rsidRDefault="00C0635C" w:rsidP="00E1780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C0635C" w:rsidRPr="00240081" w:rsidTr="00E17802">
        <w:trPr>
          <w:trHeight w:val="345"/>
        </w:trPr>
        <w:tc>
          <w:tcPr>
            <w:tcW w:w="48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35C" w:rsidRPr="00240081" w:rsidRDefault="00C0635C" w:rsidP="00E1780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240081">
              <w:rPr>
                <w:rFonts w:ascii="Calibri" w:eastAsia="Times New Roman" w:hAnsi="Calibri" w:cs="Calibri"/>
                <w:lang w:eastAsia="cs-CZ"/>
              </w:rPr>
              <w:t>Spisová značka v obchodním rejstříku: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0635C" w:rsidRPr="00240081" w:rsidRDefault="00C0635C" w:rsidP="00E1780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C0635C" w:rsidRPr="00240081" w:rsidTr="00E17802">
        <w:trPr>
          <w:trHeight w:val="345"/>
        </w:trPr>
        <w:tc>
          <w:tcPr>
            <w:tcW w:w="955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B3B3B3"/>
            <w:vAlign w:val="center"/>
          </w:tcPr>
          <w:p w:rsidR="00C0635C" w:rsidRPr="00240081" w:rsidRDefault="00C0635C" w:rsidP="00E17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240081">
              <w:rPr>
                <w:rFonts w:ascii="Calibri" w:eastAsia="Times New Roman" w:hAnsi="Calibri" w:cs="Calibri"/>
                <w:b/>
                <w:bCs/>
                <w:lang w:eastAsia="cs-CZ"/>
              </w:rPr>
              <w:t>Kontaktní osoba (pro komunikaci v průběhu zadávacího řízení)</w:t>
            </w:r>
          </w:p>
        </w:tc>
      </w:tr>
      <w:tr w:rsidR="00C0635C" w:rsidRPr="00240081" w:rsidTr="00E17802">
        <w:trPr>
          <w:trHeight w:val="345"/>
        </w:trPr>
        <w:tc>
          <w:tcPr>
            <w:tcW w:w="48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C0635C" w:rsidRPr="00240081" w:rsidRDefault="00C0635C" w:rsidP="00E1780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240081">
              <w:rPr>
                <w:rFonts w:ascii="Calibri" w:eastAsia="Times New Roman" w:hAnsi="Calibri" w:cs="Calibri"/>
                <w:lang w:eastAsia="cs-CZ"/>
              </w:rPr>
              <w:t xml:space="preserve">Titul, jméno, příjmení / funkce: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0635C" w:rsidRPr="00240081" w:rsidRDefault="00C0635C" w:rsidP="00E1780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240081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C0635C" w:rsidRPr="00240081" w:rsidTr="00E17802">
        <w:trPr>
          <w:trHeight w:val="345"/>
        </w:trPr>
        <w:tc>
          <w:tcPr>
            <w:tcW w:w="48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C0635C" w:rsidRPr="00240081" w:rsidRDefault="00C0635C" w:rsidP="00E1780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240081">
              <w:rPr>
                <w:rFonts w:ascii="Calibri" w:eastAsia="Times New Roman" w:hAnsi="Calibri" w:cs="Calibri"/>
                <w:lang w:eastAsia="cs-CZ"/>
              </w:rPr>
              <w:t>Telefon: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0635C" w:rsidRPr="00240081" w:rsidRDefault="00C0635C" w:rsidP="00E1780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240081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C0635C" w:rsidRPr="00240081" w:rsidTr="00E17802">
        <w:trPr>
          <w:trHeight w:val="345"/>
        </w:trPr>
        <w:tc>
          <w:tcPr>
            <w:tcW w:w="487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noWrap/>
            <w:vAlign w:val="bottom"/>
          </w:tcPr>
          <w:p w:rsidR="00C0635C" w:rsidRPr="00240081" w:rsidRDefault="00C0635C" w:rsidP="00E1780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240081">
              <w:rPr>
                <w:rFonts w:ascii="Calibri" w:eastAsia="Times New Roman" w:hAnsi="Calibri" w:cs="Calibri"/>
                <w:lang w:eastAsia="cs-CZ"/>
              </w:rPr>
              <w:t>E-mail: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0635C" w:rsidRPr="00240081" w:rsidRDefault="00C0635C" w:rsidP="00E1780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240081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</w:tbl>
    <w:p w:rsidR="00C0635C" w:rsidRPr="00141CF8" w:rsidRDefault="00C0635C" w:rsidP="00C0635C">
      <w:pPr>
        <w:spacing w:after="0" w:line="240" w:lineRule="auto"/>
        <w:ind w:right="-436"/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</w:pPr>
    </w:p>
    <w:tbl>
      <w:tblPr>
        <w:tblpPr w:leftFromText="141" w:rightFromText="141" w:vertAnchor="page" w:horzAnchor="margin" w:tblpY="9331"/>
        <w:tblW w:w="955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5"/>
        <w:gridCol w:w="4680"/>
      </w:tblGrid>
      <w:tr w:rsidR="00C0635C" w:rsidRPr="00141CF8" w:rsidTr="00E17802">
        <w:trPr>
          <w:trHeight w:val="402"/>
        </w:trPr>
        <w:tc>
          <w:tcPr>
            <w:tcW w:w="9555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B3B3B3"/>
            <w:noWrap/>
            <w:vAlign w:val="center"/>
          </w:tcPr>
          <w:p w:rsidR="00C0635C" w:rsidRPr="00141CF8" w:rsidRDefault="00C0635C" w:rsidP="00E17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141CF8">
              <w:rPr>
                <w:rFonts w:ascii="Calibri" w:eastAsia="Times New Roman" w:hAnsi="Calibri" w:cs="Calibri"/>
                <w:b/>
                <w:lang w:eastAsia="cs-CZ"/>
              </w:rPr>
              <w:t xml:space="preserve"> Předmět nabídky: </w:t>
            </w:r>
            <w:r w:rsidRPr="00141CF8">
              <w:rPr>
                <w:rFonts w:ascii="Calibri" w:eastAsia="Times New Roman" w:hAnsi="Calibri" w:cs="Calibri"/>
                <w:b/>
                <w:bCs/>
                <w:lang w:eastAsia="cs-CZ"/>
              </w:rPr>
              <w:t>Vybavení malířského centra</w:t>
            </w:r>
            <w:r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 nábytkem</w:t>
            </w:r>
          </w:p>
        </w:tc>
      </w:tr>
      <w:tr w:rsidR="00C0635C" w:rsidRPr="00240081" w:rsidTr="00E17802">
        <w:trPr>
          <w:trHeight w:val="315"/>
        </w:trPr>
        <w:tc>
          <w:tcPr>
            <w:tcW w:w="4875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35C" w:rsidRPr="00240081" w:rsidRDefault="00C0635C" w:rsidP="00E1780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240081">
              <w:rPr>
                <w:rFonts w:ascii="Calibri" w:eastAsia="Times New Roman" w:hAnsi="Calibri" w:cs="Calibri"/>
                <w:lang w:eastAsia="cs-CZ"/>
              </w:rPr>
              <w:t xml:space="preserve">Celková nabídková cena bez DPH: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0635C" w:rsidRPr="00240081" w:rsidRDefault="00C0635C" w:rsidP="00E1780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C0635C" w:rsidRPr="00240081" w:rsidTr="00E17802">
        <w:trPr>
          <w:trHeight w:val="315"/>
        </w:trPr>
        <w:tc>
          <w:tcPr>
            <w:tcW w:w="4875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35C" w:rsidRPr="00240081" w:rsidRDefault="00C0635C" w:rsidP="00E1780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240081">
              <w:rPr>
                <w:rFonts w:ascii="Calibri" w:eastAsia="Times New Roman" w:hAnsi="Calibri" w:cs="Calibri"/>
                <w:lang w:eastAsia="cs-CZ"/>
              </w:rPr>
              <w:t>Vyčíslení výše DPH: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0635C" w:rsidRPr="00240081" w:rsidRDefault="00C0635C" w:rsidP="00E1780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C0635C" w:rsidRPr="00240081" w:rsidTr="00E17802">
        <w:trPr>
          <w:trHeight w:val="315"/>
        </w:trPr>
        <w:tc>
          <w:tcPr>
            <w:tcW w:w="4875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35C" w:rsidRPr="00240081" w:rsidRDefault="00C0635C" w:rsidP="00E1780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240081">
              <w:rPr>
                <w:rFonts w:ascii="Calibri" w:eastAsia="Times New Roman" w:hAnsi="Calibri" w:cs="Calibri"/>
                <w:lang w:eastAsia="cs-CZ"/>
              </w:rPr>
              <w:t>Celková nabídková cena s DPH: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0635C" w:rsidRPr="00240081" w:rsidRDefault="00C0635C" w:rsidP="00E1780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C0635C" w:rsidRPr="00240081" w:rsidTr="00E17802">
        <w:trPr>
          <w:trHeight w:val="1531"/>
        </w:trPr>
        <w:tc>
          <w:tcPr>
            <w:tcW w:w="9555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vAlign w:val="center"/>
          </w:tcPr>
          <w:p w:rsidR="00C0635C" w:rsidRPr="00240081" w:rsidRDefault="00C0635C" w:rsidP="00E17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0"/>
                <w:szCs w:val="10"/>
                <w:u w:val="single"/>
                <w:lang w:eastAsia="cs-CZ"/>
              </w:rPr>
            </w:pPr>
          </w:p>
          <w:p w:rsidR="00C0635C" w:rsidRPr="00240081" w:rsidRDefault="00C0635C" w:rsidP="00E17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cs-CZ"/>
              </w:rPr>
            </w:pPr>
            <w:r w:rsidRPr="00240081">
              <w:rPr>
                <w:rFonts w:ascii="Calibri" w:eastAsia="Times New Roman" w:hAnsi="Calibri" w:cs="Calibri"/>
                <w:u w:val="single"/>
                <w:lang w:eastAsia="cs-CZ"/>
              </w:rPr>
              <w:t>Čestné prohlášení</w:t>
            </w:r>
          </w:p>
          <w:p w:rsidR="00C0635C" w:rsidRPr="00240081" w:rsidRDefault="00C0635C" w:rsidP="00E1780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240081">
              <w:rPr>
                <w:rFonts w:ascii="Calibri" w:eastAsia="Times New Roman" w:hAnsi="Calibri" w:cs="Calibri"/>
                <w:lang w:eastAsia="cs-CZ"/>
              </w:rPr>
              <w:t xml:space="preserve">Účastník prohlašuje, že podává nabídku na základě </w:t>
            </w:r>
            <w:r>
              <w:rPr>
                <w:rFonts w:ascii="Calibri" w:eastAsia="Times New Roman" w:hAnsi="Calibri" w:cs="Calibri"/>
                <w:lang w:eastAsia="cs-CZ"/>
              </w:rPr>
              <w:t>zadávacích podmínek uvedených v</w:t>
            </w:r>
            <w:r w:rsidRPr="00240081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lang w:eastAsia="cs-CZ"/>
              </w:rPr>
              <w:t>Oznámení výběrového řízení – Zadávacích podmínk</w:t>
            </w:r>
            <w:r w:rsidR="00E35223">
              <w:rPr>
                <w:rFonts w:ascii="Calibri" w:eastAsia="Times New Roman" w:hAnsi="Calibri" w:cs="Calibri"/>
                <w:lang w:eastAsia="cs-CZ"/>
              </w:rPr>
              <w:t>ách</w:t>
            </w:r>
            <w:r w:rsidRPr="00240081">
              <w:rPr>
                <w:rFonts w:ascii="Calibri" w:eastAsia="Times New Roman" w:hAnsi="Calibri" w:cs="Calibri"/>
                <w:lang w:eastAsia="cs-CZ"/>
              </w:rPr>
              <w:t xml:space="preserve">. Před podáním nabídky si vyjasnil veškerá sporná ustanovení a případné technické nejasnosti. Nabídková cena obsahuje veškeré náklady nutné ke kompletní realizaci veřejné zakázky, </w:t>
            </w:r>
            <w:r w:rsidRPr="00240081">
              <w:rPr>
                <w:rFonts w:ascii="Calibri" w:eastAsia="Times New Roman" w:hAnsi="Calibri" w:cs="Times New Roman"/>
                <w:lang w:eastAsia="cs-CZ"/>
              </w:rPr>
              <w:t>je cenou konečnou a nejvýše přípustnou po celou dobu realizace veřejné zakázky</w:t>
            </w:r>
            <w:r w:rsidRPr="00240081">
              <w:rPr>
                <w:rFonts w:ascii="Calibri" w:eastAsia="Times New Roman" w:hAnsi="Calibri" w:cs="Calibri"/>
                <w:lang w:eastAsia="cs-CZ"/>
              </w:rPr>
              <w:t xml:space="preserve">. Účastník vzhledem k výše uvedenému s obsahem nabídky výslovně souhlasí.            </w:t>
            </w:r>
            <w:r w:rsidRPr="00240081">
              <w:rPr>
                <w:rFonts w:ascii="Calibri" w:eastAsia="Times New Roman" w:hAnsi="Calibri" w:cs="Calibri"/>
                <w:b/>
                <w:bCs/>
                <w:lang w:eastAsia="cs-CZ"/>
              </w:rPr>
              <w:t>Datum:</w:t>
            </w:r>
            <w:r w:rsidRPr="00240081">
              <w:rPr>
                <w:rFonts w:ascii="Calibri" w:eastAsia="Times New Roman" w:hAnsi="Calibri" w:cs="Calibri"/>
                <w:lang w:eastAsia="cs-CZ"/>
              </w:rPr>
              <w:t xml:space="preserve"> __/__/____</w:t>
            </w:r>
          </w:p>
          <w:p w:rsidR="00C0635C" w:rsidRPr="00240081" w:rsidRDefault="00C0635C" w:rsidP="00E1780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0"/>
                <w:szCs w:val="10"/>
                <w:lang w:eastAsia="cs-CZ"/>
              </w:rPr>
            </w:pPr>
          </w:p>
        </w:tc>
      </w:tr>
      <w:tr w:rsidR="00C0635C" w:rsidRPr="00240081" w:rsidTr="00E17802">
        <w:trPr>
          <w:trHeight w:val="300"/>
        </w:trPr>
        <w:tc>
          <w:tcPr>
            <w:tcW w:w="955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B3B3B3"/>
            <w:noWrap/>
            <w:vAlign w:val="center"/>
          </w:tcPr>
          <w:p w:rsidR="00C0635C" w:rsidRPr="00240081" w:rsidRDefault="00C0635C" w:rsidP="00E17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240081">
              <w:rPr>
                <w:rFonts w:ascii="Calibri" w:eastAsia="Times New Roman" w:hAnsi="Calibri" w:cs="Calibri"/>
                <w:b/>
                <w:bCs/>
                <w:lang w:eastAsia="cs-CZ"/>
              </w:rPr>
              <w:t>Osoba oprávněná za dodavatele/účastníka jednat</w:t>
            </w:r>
          </w:p>
        </w:tc>
      </w:tr>
      <w:tr w:rsidR="00C0635C" w:rsidRPr="00240081" w:rsidTr="00E17802">
        <w:trPr>
          <w:trHeight w:val="300"/>
        </w:trPr>
        <w:tc>
          <w:tcPr>
            <w:tcW w:w="48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0635C" w:rsidRPr="00240081" w:rsidRDefault="00C0635C" w:rsidP="00E1780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240081">
              <w:rPr>
                <w:rFonts w:ascii="Calibri" w:eastAsia="Times New Roman" w:hAnsi="Calibri" w:cs="Calibri"/>
                <w:lang w:eastAsia="cs-CZ"/>
              </w:rPr>
              <w:t>Razítko a podpis oprávněné osoby</w:t>
            </w:r>
          </w:p>
          <w:p w:rsidR="00C0635C" w:rsidRPr="00240081" w:rsidRDefault="00C0635C" w:rsidP="00E1780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C0635C" w:rsidRPr="00240081" w:rsidRDefault="00C0635C" w:rsidP="00E1780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C0635C" w:rsidRPr="00240081" w:rsidRDefault="00C0635C" w:rsidP="00E1780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0635C" w:rsidRPr="00240081" w:rsidRDefault="00C0635C" w:rsidP="00E1780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C0635C" w:rsidRPr="00240081" w:rsidRDefault="00C0635C" w:rsidP="00E1780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C0635C" w:rsidRPr="00240081" w:rsidRDefault="00C0635C" w:rsidP="00E1780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C0635C" w:rsidRPr="00240081" w:rsidRDefault="00C0635C" w:rsidP="00E1780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C0635C" w:rsidRPr="00240081" w:rsidTr="00E17802">
        <w:trPr>
          <w:trHeight w:val="300"/>
        </w:trPr>
        <w:tc>
          <w:tcPr>
            <w:tcW w:w="48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0635C" w:rsidRPr="00240081" w:rsidRDefault="00C0635C" w:rsidP="00E1780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240081">
              <w:rPr>
                <w:rFonts w:ascii="Calibri" w:eastAsia="Times New Roman" w:hAnsi="Calibri" w:cs="Calibri"/>
                <w:lang w:eastAsia="cs-CZ"/>
              </w:rPr>
              <w:t>Titul, jméno, příjmení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0635C" w:rsidRPr="00240081" w:rsidRDefault="00C0635C" w:rsidP="00E1780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C0635C" w:rsidRPr="00240081" w:rsidTr="00E17802">
        <w:trPr>
          <w:trHeight w:val="300"/>
        </w:trPr>
        <w:tc>
          <w:tcPr>
            <w:tcW w:w="487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noWrap/>
            <w:vAlign w:val="center"/>
          </w:tcPr>
          <w:p w:rsidR="00C0635C" w:rsidRPr="00240081" w:rsidRDefault="00C0635C" w:rsidP="00E1780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240081">
              <w:rPr>
                <w:rFonts w:ascii="Calibri" w:eastAsia="Times New Roman" w:hAnsi="Calibri" w:cs="Calibri"/>
                <w:lang w:eastAsia="cs-CZ"/>
              </w:rPr>
              <w:t>Funkce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0635C" w:rsidRPr="00240081" w:rsidRDefault="00C0635C" w:rsidP="00E1780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</w:tbl>
    <w:p w:rsidR="00993160" w:rsidRDefault="00993160" w:rsidP="00C0635C"/>
    <w:sectPr w:rsidR="00993160" w:rsidSect="00C0635C">
      <w:headerReference w:type="default" r:id="rId6"/>
      <w:pgSz w:w="11906" w:h="16838"/>
      <w:pgMar w:top="225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D94" w:rsidRDefault="00946D94" w:rsidP="00C0635C">
      <w:pPr>
        <w:spacing w:after="0" w:line="240" w:lineRule="auto"/>
      </w:pPr>
      <w:r>
        <w:separator/>
      </w:r>
    </w:p>
  </w:endnote>
  <w:endnote w:type="continuationSeparator" w:id="0">
    <w:p w:rsidR="00946D94" w:rsidRDefault="00946D94" w:rsidP="00C06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D94" w:rsidRDefault="00946D94" w:rsidP="00C0635C">
      <w:pPr>
        <w:spacing w:after="0" w:line="240" w:lineRule="auto"/>
      </w:pPr>
      <w:r>
        <w:separator/>
      </w:r>
    </w:p>
  </w:footnote>
  <w:footnote w:type="continuationSeparator" w:id="0">
    <w:p w:rsidR="00946D94" w:rsidRDefault="00946D94" w:rsidP="00C063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35C" w:rsidRDefault="00C0635C" w:rsidP="00C0635C">
    <w:pPr>
      <w:pStyle w:val="Zhlav"/>
      <w:tabs>
        <w:tab w:val="clear" w:pos="4536"/>
        <w:tab w:val="clear" w:pos="9072"/>
        <w:tab w:val="left" w:pos="1995"/>
      </w:tabs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05803E24" wp14:editId="23DCA90C">
          <wp:simplePos x="0" y="0"/>
          <wp:positionH relativeFrom="column">
            <wp:posOffset>-257175</wp:posOffset>
          </wp:positionH>
          <wp:positionV relativeFrom="paragraph">
            <wp:posOffset>-635</wp:posOffset>
          </wp:positionV>
          <wp:extent cx="6515735" cy="1080135"/>
          <wp:effectExtent l="0" t="0" r="0" b="0"/>
          <wp:wrapNone/>
          <wp:docPr id="10" name="Obrázek 10" descr="IROP_CZ_RO_C_C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ROP_CZ_RO_C_C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735" cy="1080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CD7"/>
    <w:rsid w:val="003B29EB"/>
    <w:rsid w:val="005D1CD7"/>
    <w:rsid w:val="0079254B"/>
    <w:rsid w:val="00946D94"/>
    <w:rsid w:val="00993160"/>
    <w:rsid w:val="00C0635C"/>
    <w:rsid w:val="00E3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8B51C6E-1379-475C-A02B-432229487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635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06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635C"/>
  </w:style>
  <w:style w:type="paragraph" w:styleId="Zpat">
    <w:name w:val="footer"/>
    <w:basedOn w:val="Normln"/>
    <w:link w:val="ZpatChar"/>
    <w:uiPriority w:val="99"/>
    <w:unhideWhenUsed/>
    <w:rsid w:val="00C06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63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 fic</dc:creator>
  <cp:keywords/>
  <dc:description/>
  <cp:lastModifiedBy>first fic</cp:lastModifiedBy>
  <cp:revision>3</cp:revision>
  <dcterms:created xsi:type="dcterms:W3CDTF">2018-08-30T10:40:00Z</dcterms:created>
  <dcterms:modified xsi:type="dcterms:W3CDTF">2018-11-14T07:44:00Z</dcterms:modified>
</cp:coreProperties>
</file>