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A53" w:rsidRDefault="00526A53">
      <w:pPr>
        <w:pStyle w:val="Nzev"/>
        <w:spacing w:before="0" w:after="0"/>
        <w:rPr>
          <w:rFonts w:ascii="Times New Roman" w:hAnsi="Times New Roman" w:cs="Times New Roman"/>
          <w:sz w:val="40"/>
        </w:rPr>
      </w:pPr>
    </w:p>
    <w:p w:rsidR="00526A53" w:rsidRDefault="008178CE">
      <w:pPr>
        <w:pStyle w:val="Nzev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</w:rPr>
        <w:t>RÁMCOVÁ KUPNÍ SMLOUVA</w:t>
      </w:r>
    </w:p>
    <w:p w:rsidR="00526A53" w:rsidRDefault="008178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uzavřená </w:t>
      </w:r>
      <w:proofErr w:type="gramStart"/>
      <w:r>
        <w:rPr>
          <w:rFonts w:ascii="Times New Roman" w:hAnsi="Times New Roman" w:cs="Times New Roman"/>
        </w:rPr>
        <w:t xml:space="preserve">dle 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proofErr w:type="gramEnd"/>
      <w:r>
        <w:rPr>
          <w:rFonts w:ascii="Times New Roman" w:hAnsi="Times New Roman" w:cs="Times New Roman"/>
        </w:rPr>
        <w:t xml:space="preserve">. § 2079 a </w:t>
      </w:r>
      <w:proofErr w:type="spellStart"/>
      <w:r>
        <w:rPr>
          <w:rFonts w:ascii="Times New Roman" w:hAnsi="Times New Roman" w:cs="Times New Roman"/>
        </w:rPr>
        <w:t>násl</w:t>
      </w:r>
      <w:proofErr w:type="spellEnd"/>
      <w:r>
        <w:rPr>
          <w:rFonts w:ascii="Times New Roman" w:hAnsi="Times New Roman" w:cs="Times New Roman"/>
        </w:rPr>
        <w:t>. zákona č. 89/2012 Sb. občanský zákoník</w:t>
      </w:r>
    </w:p>
    <w:p w:rsidR="00526A53" w:rsidRDefault="00526A53">
      <w:pPr>
        <w:jc w:val="both"/>
        <w:rPr>
          <w:rFonts w:ascii="Times New Roman" w:hAnsi="Times New Roman" w:cs="Times New Roman"/>
        </w:rPr>
      </w:pPr>
    </w:p>
    <w:p w:rsidR="00526A53" w:rsidRDefault="00526A53">
      <w:pPr>
        <w:jc w:val="both"/>
        <w:rPr>
          <w:rFonts w:ascii="Times New Roman" w:hAnsi="Times New Roman" w:cs="Times New Roman"/>
        </w:rPr>
      </w:pPr>
    </w:p>
    <w:p w:rsidR="00526A53" w:rsidRDefault="008178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kterou uzavřeli:</w:t>
      </w:r>
    </w:p>
    <w:p w:rsidR="00526A53" w:rsidRDefault="00526A53">
      <w:pPr>
        <w:pStyle w:val="Heading3"/>
        <w:numPr>
          <w:ilvl w:val="2"/>
          <w:numId w:val="1"/>
        </w:numPr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6A53" w:rsidRDefault="00526A53">
      <w:pPr>
        <w:jc w:val="both"/>
        <w:rPr>
          <w:rFonts w:ascii="Times New Roman" w:hAnsi="Times New Roman" w:cs="Times New Roman"/>
          <w:b/>
          <w:bCs/>
        </w:rPr>
      </w:pPr>
    </w:p>
    <w:p w:rsidR="00526A53" w:rsidRDefault="008178CE">
      <w:pPr>
        <w:tabs>
          <w:tab w:val="left" w:pos="567"/>
          <w:tab w:val="left" w:pos="26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Prodávající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</w:p>
    <w:p w:rsidR="00526A53" w:rsidRDefault="008178CE">
      <w:pPr>
        <w:tabs>
          <w:tab w:val="left" w:pos="567"/>
          <w:tab w:val="left" w:pos="26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</w:p>
    <w:p w:rsidR="00526A53" w:rsidRDefault="008178CE">
      <w:pPr>
        <w:tabs>
          <w:tab w:val="left" w:pos="567"/>
          <w:tab w:val="left" w:pos="2665"/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526A53" w:rsidRDefault="008178CE">
      <w:pPr>
        <w:tabs>
          <w:tab w:val="left" w:pos="567"/>
          <w:tab w:val="left" w:pos="2665"/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IČ, DIČ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526A53" w:rsidRDefault="008178CE">
      <w:pPr>
        <w:tabs>
          <w:tab w:val="left" w:pos="567"/>
          <w:tab w:val="left" w:pos="2665"/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526A53" w:rsidRDefault="008178CE">
      <w:pPr>
        <w:tabs>
          <w:tab w:val="left" w:pos="567"/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 v 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526A53" w:rsidRDefault="00817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/dále jen „prodávající“/</w:t>
      </w:r>
    </w:p>
    <w:p w:rsidR="00526A53" w:rsidRDefault="008178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526A53" w:rsidRDefault="00526A53">
      <w:pPr>
        <w:jc w:val="both"/>
        <w:rPr>
          <w:rFonts w:ascii="Times New Roman" w:hAnsi="Times New Roman" w:cs="Times New Roman"/>
        </w:rPr>
      </w:pPr>
    </w:p>
    <w:p w:rsidR="00526A53" w:rsidRDefault="008178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Kupující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bCs/>
        </w:rPr>
        <w:t>Nemocnice Kyjov, příspěvková organizace</w:t>
      </w:r>
    </w:p>
    <w:p w:rsidR="00526A53" w:rsidRDefault="008178C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Sídlo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</w:rPr>
        <w:t>Strážovská</w:t>
      </w:r>
      <w:proofErr w:type="spellEnd"/>
      <w:r>
        <w:rPr>
          <w:rFonts w:ascii="Times New Roman" w:hAnsi="Times New Roman" w:cs="Times New Roman"/>
          <w:bCs/>
        </w:rPr>
        <w:t xml:space="preserve"> 1247/22, 697 01 Kyjov</w:t>
      </w:r>
    </w:p>
    <w:p w:rsidR="00526A53" w:rsidRDefault="008178C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zastoupená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: Ing. Mgr. Lubomír </w:t>
      </w:r>
      <w:proofErr w:type="spellStart"/>
      <w:r>
        <w:rPr>
          <w:rFonts w:ascii="Times New Roman" w:hAnsi="Times New Roman" w:cs="Times New Roman"/>
          <w:bCs/>
        </w:rPr>
        <w:t>Wenzl</w:t>
      </w:r>
      <w:proofErr w:type="spellEnd"/>
    </w:p>
    <w:p w:rsidR="00526A53" w:rsidRDefault="008178CE">
      <w:pPr>
        <w:ind w:left="2124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ředitel</w:t>
      </w:r>
    </w:p>
    <w:p w:rsidR="00526A53" w:rsidRDefault="008178C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IČ, DIČ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 00226912, CZ00226912</w:t>
      </w:r>
    </w:p>
    <w:p w:rsidR="00526A53" w:rsidRDefault="008178CE">
      <w:pPr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Bank</w:t>
      </w:r>
      <w:proofErr w:type="gramEnd"/>
      <w:r>
        <w:rPr>
          <w:rFonts w:ascii="Times New Roman" w:hAnsi="Times New Roman" w:cs="Times New Roman"/>
          <w:bCs/>
        </w:rPr>
        <w:t>.</w:t>
      </w:r>
      <w:proofErr w:type="gramStart"/>
      <w:r>
        <w:rPr>
          <w:rFonts w:ascii="Times New Roman" w:hAnsi="Times New Roman" w:cs="Times New Roman"/>
          <w:bCs/>
        </w:rPr>
        <w:t>spojení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 Komerční banka a. s., 12038671/0100</w:t>
      </w:r>
    </w:p>
    <w:p w:rsidR="00526A53" w:rsidRDefault="008178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Zápis v OR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: Krajský soud v Brně, odd. </w:t>
      </w:r>
      <w:proofErr w:type="spellStart"/>
      <w:r>
        <w:rPr>
          <w:rFonts w:ascii="Times New Roman" w:hAnsi="Times New Roman" w:cs="Times New Roman"/>
          <w:bCs/>
        </w:rPr>
        <w:t>Pr</w:t>
      </w:r>
      <w:proofErr w:type="spellEnd"/>
      <w:r>
        <w:rPr>
          <w:rFonts w:ascii="Times New Roman" w:hAnsi="Times New Roman" w:cs="Times New Roman"/>
          <w:bCs/>
        </w:rPr>
        <w:t>, vložka 1230</w:t>
      </w:r>
    </w:p>
    <w:p w:rsidR="00526A53" w:rsidRDefault="008178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/dále jen „kupující“/</w:t>
      </w:r>
    </w:p>
    <w:p w:rsidR="00526A53" w:rsidRDefault="00526A53">
      <w:pPr>
        <w:pStyle w:val="Zkladntext21"/>
        <w:jc w:val="both"/>
        <w:rPr>
          <w:rFonts w:ascii="Times New Roman" w:hAnsi="Times New Roman" w:cs="Times New Roman"/>
          <w:szCs w:val="24"/>
        </w:rPr>
      </w:pPr>
    </w:p>
    <w:p w:rsidR="00526A53" w:rsidRDefault="00526A53">
      <w:pPr>
        <w:jc w:val="both"/>
        <w:rPr>
          <w:rFonts w:ascii="Times New Roman" w:hAnsi="Times New Roman" w:cs="Times New Roman"/>
        </w:rPr>
      </w:pPr>
    </w:p>
    <w:p w:rsidR="00526A53" w:rsidRDefault="00526A53">
      <w:pPr>
        <w:jc w:val="both"/>
        <w:rPr>
          <w:rFonts w:ascii="Times New Roman" w:hAnsi="Times New Roman" w:cs="Times New Roman"/>
        </w:rPr>
      </w:pPr>
    </w:p>
    <w:p w:rsidR="00526A53" w:rsidRDefault="008178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smlouva upravuje vztahy mezi prodávajícím a kupujícím </w:t>
      </w:r>
      <w:r>
        <w:rPr>
          <w:rFonts w:ascii="Times New Roman" w:hAnsi="Times New Roman" w:cs="Times New Roman"/>
          <w:color w:val="0D0D0D"/>
        </w:rPr>
        <w:t>při dodávkách infuzních roztoků a je uzavřená na základě výsledku veřejné zakázky na dodávky „</w:t>
      </w:r>
      <w:proofErr w:type="spellStart"/>
      <w:r>
        <w:rPr>
          <w:rFonts w:ascii="Times New Roman" w:hAnsi="Times New Roman" w:cs="Times New Roman"/>
          <w:color w:val="0D0D0D"/>
        </w:rPr>
        <w:t>Inf</w:t>
      </w:r>
      <w:r w:rsidR="001C506F">
        <w:rPr>
          <w:rFonts w:ascii="Times New Roman" w:hAnsi="Times New Roman" w:cs="Times New Roman"/>
          <w:color w:val="0D0D0D"/>
        </w:rPr>
        <w:t>ú</w:t>
      </w:r>
      <w:r>
        <w:rPr>
          <w:rFonts w:ascii="Times New Roman" w:hAnsi="Times New Roman" w:cs="Times New Roman"/>
          <w:color w:val="0D0D0D"/>
        </w:rPr>
        <w:t>zní</w:t>
      </w:r>
      <w:proofErr w:type="spellEnd"/>
      <w:r>
        <w:rPr>
          <w:rFonts w:ascii="Times New Roman" w:hAnsi="Times New Roman" w:cs="Times New Roman"/>
          <w:color w:val="0D0D0D"/>
        </w:rPr>
        <w:t xml:space="preserve"> roztoky“.</w:t>
      </w:r>
    </w:p>
    <w:p w:rsidR="00526A53" w:rsidRDefault="00526A53">
      <w:pPr>
        <w:pStyle w:val="Heading3"/>
        <w:jc w:val="center"/>
        <w:rPr>
          <w:rFonts w:ascii="Times New Roman" w:eastAsia="SimSun" w:hAnsi="Times New Roman" w:cs="Times New Roman"/>
          <w:b w:val="0"/>
          <w:bCs w:val="0"/>
          <w:sz w:val="24"/>
          <w:szCs w:val="24"/>
        </w:rPr>
      </w:pPr>
    </w:p>
    <w:p w:rsidR="00526A53" w:rsidRDefault="008178CE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Předmět smlouvy</w:t>
      </w:r>
    </w:p>
    <w:p w:rsidR="00526A53" w:rsidRDefault="00526A53">
      <w:pPr>
        <w:rPr>
          <w:rFonts w:ascii="Times New Roman" w:hAnsi="Times New Roman" w:cs="Times New Roman"/>
        </w:rPr>
      </w:pPr>
    </w:p>
    <w:p w:rsidR="00526A53" w:rsidRDefault="008178C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 (dále jen</w:t>
      </w:r>
      <w:r>
        <w:rPr>
          <w:rFonts w:ascii="Times New Roman" w:hAnsi="Times New Roman" w:cs="Times New Roman"/>
          <w:color w:val="000000"/>
        </w:rPr>
        <w:t xml:space="preserve"> prodávající</w:t>
      </w:r>
      <w:r>
        <w:rPr>
          <w:rFonts w:ascii="Times New Roman" w:hAnsi="Times New Roman" w:cs="Times New Roman"/>
        </w:rPr>
        <w:t xml:space="preserve">) se zavazuje dodávat Nemocnici Kyjov, příspěvková organizace (dále jen </w:t>
      </w:r>
      <w:r>
        <w:rPr>
          <w:rFonts w:ascii="Times New Roman" w:hAnsi="Times New Roman" w:cs="Times New Roman"/>
          <w:color w:val="000000"/>
        </w:rPr>
        <w:t>kupující)</w:t>
      </w:r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Inf</w:t>
      </w:r>
      <w:r w:rsidR="00E942FF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zní</w:t>
      </w:r>
      <w:proofErr w:type="spellEnd"/>
      <w:r>
        <w:rPr>
          <w:rFonts w:ascii="Times New Roman" w:hAnsi="Times New Roman" w:cs="Times New Roman"/>
        </w:rPr>
        <w:t xml:space="preserve"> roztoky</w:t>
      </w:r>
      <w:r>
        <w:rPr>
          <w:rFonts w:ascii="Times New Roman" w:hAnsi="Times New Roman" w:cs="Times New Roman"/>
          <w:color w:val="000000"/>
        </w:rPr>
        <w:t xml:space="preserve">“ dle seznamu uvedené v příloze č. 1 této smlouvy /dále také jen zboží /. Prodávající umožní kupujícímu nabýt vlastnické právo ke zboží. </w:t>
      </w:r>
    </w:p>
    <w:p w:rsidR="00526A53" w:rsidRDefault="00526A53">
      <w:pPr>
        <w:jc w:val="both"/>
        <w:rPr>
          <w:rFonts w:ascii="Times New Roman" w:hAnsi="Times New Roman" w:cs="Times New Roman"/>
        </w:rPr>
      </w:pPr>
    </w:p>
    <w:p w:rsidR="00526A53" w:rsidRDefault="00526A53">
      <w:pPr>
        <w:jc w:val="both"/>
        <w:rPr>
          <w:rFonts w:ascii="Times New Roman" w:hAnsi="Times New Roman" w:cs="Times New Roman"/>
        </w:rPr>
      </w:pPr>
    </w:p>
    <w:p w:rsidR="00526A53" w:rsidRDefault="008178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II.  Ceny a slevy</w:t>
      </w:r>
    </w:p>
    <w:p w:rsidR="00526A53" w:rsidRDefault="00526A53">
      <w:pPr>
        <w:jc w:val="both"/>
        <w:rPr>
          <w:rFonts w:ascii="Times New Roman" w:hAnsi="Times New Roman" w:cs="Times New Roman"/>
        </w:rPr>
      </w:pPr>
    </w:p>
    <w:p w:rsidR="00526A53" w:rsidRDefault="008178C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Kupní cena je stanovena na základě výsledků výběrového řízení a je uvedena v příloze č. 1 této smlouvy.  Kupní cena je cenou zahrnující veškeré náklady spojené s dodávkou zboží prodávajícím do místa plnění dodávky.</w:t>
      </w:r>
    </w:p>
    <w:p w:rsidR="00526A53" w:rsidRDefault="008178C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Kupní cena je prodávajícím garantována po dobu platnosti této kupní smlouvy.</w:t>
      </w:r>
    </w:p>
    <w:p w:rsidR="00526A53" w:rsidRDefault="008178C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V případě snížení tržních cen prodávajícího, dodávaného zboží dle této smlouvy, budou dodávky realizovány za tyto nižší ceny a současně dojde k uzavření nového smluvního dodatku s novými cenami jednotlivých položek.</w:t>
      </w:r>
    </w:p>
    <w:p w:rsidR="00526A53" w:rsidRDefault="00526A53">
      <w:pPr>
        <w:pStyle w:val="Bezmezer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26A53" w:rsidRDefault="00526A53">
      <w:pPr>
        <w:pStyle w:val="Heading6"/>
        <w:jc w:val="left"/>
        <w:rPr>
          <w:rFonts w:ascii="Times New Roman" w:hAnsi="Times New Roman" w:cs="Times New Roman"/>
          <w:b w:val="0"/>
          <w:bCs w:val="0"/>
        </w:rPr>
      </w:pPr>
    </w:p>
    <w:p w:rsidR="00526A53" w:rsidRDefault="008178CE">
      <w:pPr>
        <w:pStyle w:val="Heading6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III. Platební podmínky</w:t>
      </w:r>
    </w:p>
    <w:p w:rsidR="00526A53" w:rsidRDefault="00526A53">
      <w:pPr>
        <w:pStyle w:val="Heading3"/>
        <w:ind w:left="10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6A53" w:rsidRDefault="008178C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vystaví kupujícímu v den dodání zboží na toto zboží fakturu.</w:t>
      </w:r>
    </w:p>
    <w:p w:rsidR="00526A53" w:rsidRDefault="008178C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Fakturace bude prováděna pouze dle skutečně odebraného množství kupujícím.</w:t>
      </w:r>
    </w:p>
    <w:p w:rsidR="00526A53" w:rsidRDefault="008178C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zaplatí kupní cenu na základě faktury, a to nejpozději do posledního dne její splatnosti. </w:t>
      </w:r>
    </w:p>
    <w:p w:rsidR="00526A53" w:rsidRDefault="008178C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Kupní cena za dodané zboží je splatná do</w:t>
      </w:r>
      <w:r>
        <w:rPr>
          <w:rFonts w:ascii="Times New Roman" w:hAnsi="Times New Roman" w:cs="Times New Roman"/>
          <w:color w:val="FF0000"/>
        </w:rPr>
        <w:t xml:space="preserve"> </w:t>
      </w:r>
      <w:proofErr w:type="gramStart"/>
      <w:r>
        <w:rPr>
          <w:rFonts w:ascii="Times New Roman" w:hAnsi="Times New Roman" w:cs="Times New Roman"/>
          <w:color w:val="0D0D0D"/>
        </w:rPr>
        <w:t>30</w:t>
      </w:r>
      <w:proofErr w:type="gramEnd"/>
      <w:r>
        <w:rPr>
          <w:rFonts w:ascii="Times New Roman" w:hAnsi="Times New Roman" w:cs="Times New Roman"/>
          <w:color w:val="0D0D0D"/>
        </w:rPr>
        <w:t>-</w:t>
      </w:r>
      <w:proofErr w:type="gramStart"/>
      <w:r>
        <w:rPr>
          <w:rFonts w:ascii="Times New Roman" w:hAnsi="Times New Roman" w:cs="Times New Roman"/>
          <w:color w:val="0D0D0D"/>
        </w:rPr>
        <w:t>ti</w:t>
      </w:r>
      <w:proofErr w:type="gramEnd"/>
      <w:r>
        <w:rPr>
          <w:rFonts w:ascii="Times New Roman" w:hAnsi="Times New Roman" w:cs="Times New Roman"/>
        </w:rPr>
        <w:t xml:space="preserve"> dnů ode dne doručení faktury kupujícímu. Faktura musí kromě náležitostí stanovených obecně závaznými právními předpisy obsahovat tyto údaje:</w:t>
      </w:r>
    </w:p>
    <w:p w:rsidR="00526A53" w:rsidRDefault="008178CE">
      <w:pPr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faktury a její číslo,</w:t>
      </w:r>
    </w:p>
    <w:p w:rsidR="00526A53" w:rsidRDefault="008178CE">
      <w:pPr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název, sídlo, IČO a DIČ prodávajícího a jeho bankovní spojení</w:t>
      </w:r>
    </w:p>
    <w:p w:rsidR="00526A53" w:rsidRDefault="008178CE">
      <w:pPr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název, sídlo IČO a DIČ kupujícího,</w:t>
      </w:r>
    </w:p>
    <w:p w:rsidR="00526A53" w:rsidRDefault="008178CE">
      <w:pPr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fakturovanou částku</w:t>
      </w:r>
    </w:p>
    <w:p w:rsidR="00526A53" w:rsidRDefault="008178CE">
      <w:pPr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vystavení faktury,</w:t>
      </w:r>
    </w:p>
    <w:p w:rsidR="00526A53" w:rsidRDefault="008178CE">
      <w:pPr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uskutečnění zdanitelného plnění,</w:t>
      </w:r>
    </w:p>
    <w:p w:rsidR="00526A53" w:rsidRDefault="008178CE">
      <w:pPr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splatnost,</w:t>
      </w:r>
    </w:p>
    <w:p w:rsidR="00526A53" w:rsidRDefault="008178CE">
      <w:pPr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faktuře musí být přiložen/y/ dodací list/y/ za fakturované zboží potvrzený/é/ kupujícím</w:t>
      </w:r>
    </w:p>
    <w:p w:rsidR="00526A53" w:rsidRDefault="008178CE">
      <w:pPr>
        <w:pStyle w:val="Zkladntextodsazen21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V případě, že prodávajícím vystavená faktura bude obsahovat nesprávné či neúplné údaje, je právem kupujícího takovou fakturu do uplynutí doby splatnosti vrátit. Prodávající podle charakteru nedostatků fakturu opraví nebo vystaví novou. U opravené nebo nové faktury běží nová lhůta splatnosti.</w:t>
      </w:r>
    </w:p>
    <w:p w:rsidR="00526A53" w:rsidRDefault="008178C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Prodávající prohlašuje a potvrzuje, že k datu podpisu této smlouvy není nespolehlivým plátcem ve smyslu § 106a zákona č. 235/2004 Sb., o dani z přidané hodnoty, ve znění pozdějších předpisů, a současně není v postavení a ani nijak nehrozí, že v době do splatnosti peněžitých plnění kupujícího podle této smlouvy bude v postavení, kdy nemůže plnit své daňové povinnosti z hlediska DPH vůči svému správci daně.</w:t>
      </w:r>
    </w:p>
    <w:p w:rsidR="00526A53" w:rsidRDefault="00526A53">
      <w:pPr>
        <w:pStyle w:val="Heading6"/>
        <w:rPr>
          <w:rFonts w:ascii="Times New Roman" w:hAnsi="Times New Roman" w:cs="Times New Roman"/>
        </w:rPr>
      </w:pPr>
    </w:p>
    <w:p w:rsidR="00526A53" w:rsidRDefault="00526A53"/>
    <w:p w:rsidR="00526A53" w:rsidRDefault="008178CE">
      <w:pPr>
        <w:pStyle w:val="Heading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Dodací podmínky</w:t>
      </w:r>
    </w:p>
    <w:p w:rsidR="00526A53" w:rsidRDefault="00526A53">
      <w:pPr>
        <w:jc w:val="both"/>
        <w:rPr>
          <w:rFonts w:ascii="Times New Roman" w:hAnsi="Times New Roman" w:cs="Times New Roman"/>
        </w:rPr>
      </w:pPr>
    </w:p>
    <w:p w:rsidR="00526A53" w:rsidRDefault="008178C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Jednotlivé dílčí dodávky zboží budou kupujícímu dodávány pravidelně na základě závazné objednávky se specifikací druhu a množství zboží.</w:t>
      </w:r>
    </w:p>
    <w:p w:rsidR="00526A53" w:rsidRDefault="008178C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Závaznou objednávku učiní kupující písemně elektronickou poštou, doporučeným dopisem, faxem, popřípadě telefonicky, nebo jiným obvyklým způsobem, tuto objednávku v případě akceptace prodávající potvrdí.</w:t>
      </w:r>
    </w:p>
    <w:p w:rsidR="00526A53" w:rsidRDefault="008178C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Dodací lhůta činí </w:t>
      </w:r>
      <w:r>
        <w:rPr>
          <w:rFonts w:ascii="Times New Roman" w:hAnsi="Times New Roman" w:cs="Times New Roman"/>
          <w:color w:val="0D0D0D"/>
        </w:rPr>
        <w:t>zpravidla 3 pracovní dny od odeslání objednávky</w:t>
      </w:r>
      <w:r>
        <w:rPr>
          <w:rFonts w:ascii="Times New Roman" w:hAnsi="Times New Roman" w:cs="Times New Roman"/>
        </w:rPr>
        <w:t xml:space="preserve"> kupujícím.</w:t>
      </w:r>
    </w:p>
    <w:p w:rsidR="00526A53" w:rsidRDefault="008178CE">
      <w:pPr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Místem plnění je Ústavní lékárna, </w:t>
      </w:r>
      <w:r>
        <w:rPr>
          <w:rFonts w:ascii="Times New Roman" w:hAnsi="Times New Roman" w:cs="Times New Roman"/>
          <w:color w:val="000000"/>
        </w:rPr>
        <w:t>Nemocnice Kyjov</w:t>
      </w:r>
      <w:r>
        <w:rPr>
          <w:rFonts w:ascii="Times New Roman" w:hAnsi="Times New Roman" w:cs="Times New Roman"/>
        </w:rPr>
        <w:t>, příspěvková organizace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Strážovská</w:t>
      </w:r>
      <w:proofErr w:type="spellEnd"/>
      <w:r>
        <w:rPr>
          <w:rFonts w:ascii="Times New Roman" w:hAnsi="Times New Roman" w:cs="Times New Roman"/>
          <w:color w:val="000000"/>
        </w:rPr>
        <w:t> 1247/22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697 01,  Kyjov. </w:t>
      </w:r>
    </w:p>
    <w:p w:rsidR="00526A53" w:rsidRDefault="008178CE">
      <w:pPr>
        <w:ind w:left="426"/>
        <w:jc w:val="both"/>
        <w:rPr>
          <w:rFonts w:ascii="Times New Roman" w:hAnsi="Times New Roman" w:cs="Times New Roman"/>
        </w:rPr>
      </w:pPr>
      <w:bookmarkStart w:id="0" w:name="__DdeLink__908_3772277884"/>
      <w:r>
        <w:rPr>
          <w:rFonts w:ascii="Times New Roman" w:hAnsi="Times New Roman" w:cs="Times New Roman"/>
        </w:rPr>
        <w:t>Dodavatel poskytuje záruku za jakost dodaného zboží po celou dobu jeho použitelnosti. Minimální doba použitelnosti (exspirační lhůta) je 6 měsíců ode dne převzetí zboží.</w:t>
      </w:r>
      <w:bookmarkEnd w:id="0"/>
    </w:p>
    <w:p w:rsidR="00526A53" w:rsidRDefault="008178C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Přechod nebezpečí škody, doprava a pojištění:</w:t>
      </w:r>
    </w:p>
    <w:p w:rsidR="00526A53" w:rsidRDefault="008178CE">
      <w:pPr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nebezpečí škody na zboží přechází na kupujícího v okamžiku převzetí zboží v místě plnění, </w:t>
      </w:r>
    </w:p>
    <w:p w:rsidR="00526A53" w:rsidRDefault="008178CE">
      <w:pPr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škoda na zboží, která vznikla po přechodu jejího nebezpečí na kupujícího, nemá vliv na jeho povinnost zaplatit kupní cenu, ledaže ke škodě na zboží došlo v důsledku porušení povinností prodávajícího,</w:t>
      </w:r>
    </w:p>
    <w:p w:rsidR="00526A53" w:rsidRDefault="008178CE">
      <w:pPr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přepravu zboží do ujednaného místa plnění sjednává prodávající vhodným dopravním prostředkem podle obvyklých zvyklostí, přepravné a pojištění platí prodávající.</w:t>
      </w:r>
    </w:p>
    <w:p w:rsidR="00526A53" w:rsidRDefault="008178C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doklady, nutné k převzetí a užívání zboží se považují faktura a dodací list.</w:t>
      </w:r>
    </w:p>
    <w:p w:rsidR="00526A53" w:rsidRDefault="008178C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Zboží bude baleno, loženo a řádně zajištěno pro účel přepravy podle obvyklých zvyklostí.</w:t>
      </w:r>
    </w:p>
    <w:p w:rsidR="00526A53" w:rsidRDefault="008178C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Dodáním zboží se rozumí jeho převzetí kupujícím. Převzetí zboží potvrzuje kupující prodávajícímu na dodacím listě (eventuálně faktuře) podpisem oprávněnou osobou. </w:t>
      </w:r>
    </w:p>
    <w:p w:rsidR="00526A53" w:rsidRDefault="008178C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se zavazuje dodávat pouze takové zboží, které odpovídá všem předepsaným platným předpisům v ČR a je v souladu se zákonem o ochraně spotřebitele.</w:t>
      </w:r>
    </w:p>
    <w:p w:rsidR="00526A53" w:rsidRDefault="00526A53">
      <w:pPr>
        <w:ind w:left="360"/>
        <w:jc w:val="both"/>
        <w:rPr>
          <w:rFonts w:ascii="Times New Roman" w:hAnsi="Times New Roman" w:cs="Times New Roman"/>
        </w:rPr>
      </w:pPr>
    </w:p>
    <w:p w:rsidR="00526A53" w:rsidRDefault="00526A5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:rsidR="00526A53" w:rsidRDefault="008178CE">
      <w:pPr>
        <w:pStyle w:val="Odstavecseseznamem1"/>
        <w:numPr>
          <w:ilvl w:val="0"/>
          <w:numId w:val="5"/>
        </w:num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Sankční ujednání</w:t>
      </w:r>
    </w:p>
    <w:p w:rsidR="00526A53" w:rsidRDefault="00526A53">
      <w:pPr>
        <w:pStyle w:val="Odstavecseseznamem1"/>
        <w:spacing w:after="0"/>
        <w:ind w:left="0"/>
        <w:jc w:val="center"/>
        <w:rPr>
          <w:b/>
          <w:bCs/>
        </w:rPr>
      </w:pPr>
    </w:p>
    <w:p w:rsidR="00526A53" w:rsidRDefault="008178CE">
      <w:pPr>
        <w:pStyle w:val="Odstavecseseznamem1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Nedodrží-li dodavatel lhůtu stanovenou pro dodání zboží, je povinen uhradit zadavateli smluvní  </w:t>
      </w:r>
    </w:p>
    <w:p w:rsidR="00526A53" w:rsidRDefault="008178CE">
      <w:pPr>
        <w:pStyle w:val="Odstavecseseznamem1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pokutu ve výši 0,01 % z celkové ceny zpožděné dodávky za každý započatý den prodlení. Nárok </w:t>
      </w:r>
    </w:p>
    <w:p w:rsidR="00526A53" w:rsidRDefault="008178CE">
      <w:pPr>
        <w:pStyle w:val="Odstavecseseznamem1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zadavatele na náhradu škody, včetně škody, která přesahuje smluvní pokutu, není tímto </w:t>
      </w:r>
    </w:p>
    <w:p w:rsidR="00526A53" w:rsidRDefault="008178CE">
      <w:pPr>
        <w:pStyle w:val="Odstavecseseznamem1"/>
        <w:spacing w:after="0"/>
        <w:ind w:left="0"/>
        <w:jc w:val="both"/>
      </w:pPr>
      <w:r>
        <w:rPr>
          <w:rFonts w:ascii="Times New Roman" w:hAnsi="Times New Roman" w:cs="Times New Roman"/>
        </w:rPr>
        <w:t xml:space="preserve">   ustanovením dotčen.</w:t>
      </w:r>
    </w:p>
    <w:p w:rsidR="00526A53" w:rsidRDefault="008178CE">
      <w:pPr>
        <w:pStyle w:val="Odstavecseseznamem1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Nedodrží-li zadavatel lhůtu splatnosti kupní ceny, je dodavatel oprávněn účtovat zadavateli úrok  </w:t>
      </w:r>
    </w:p>
    <w:p w:rsidR="00526A53" w:rsidRDefault="008178CE">
      <w:pPr>
        <w:pStyle w:val="Odstavecseseznamem1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 prodlení ve výši 0,01 % z nezaplacené části kupní ceny dodaného zboží za každý započatý den  </w:t>
      </w:r>
    </w:p>
    <w:p w:rsidR="00526A53" w:rsidRDefault="008178CE">
      <w:pPr>
        <w:pStyle w:val="Odstavecseseznamem1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prodlení.</w:t>
      </w:r>
    </w:p>
    <w:p w:rsidR="00526A53" w:rsidRDefault="00526A53">
      <w:pPr>
        <w:pStyle w:val="Odstavecseseznamem1"/>
        <w:spacing w:after="0"/>
        <w:ind w:left="0"/>
        <w:jc w:val="both"/>
        <w:rPr>
          <w:rFonts w:ascii="Times New Roman" w:hAnsi="Times New Roman" w:cs="Times New Roman"/>
        </w:rPr>
      </w:pPr>
    </w:p>
    <w:p w:rsidR="00526A53" w:rsidRDefault="008178CE">
      <w:pPr>
        <w:pStyle w:val="Heading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Nároky z vad zboží</w:t>
      </w:r>
    </w:p>
    <w:p w:rsidR="00526A53" w:rsidRDefault="00526A53">
      <w:pPr>
        <w:ind w:left="720"/>
        <w:jc w:val="both"/>
        <w:rPr>
          <w:rFonts w:ascii="Times New Roman" w:hAnsi="Times New Roman" w:cs="Times New Roman"/>
          <w:b/>
          <w:bCs/>
        </w:rPr>
      </w:pPr>
    </w:p>
    <w:p w:rsidR="00526A53" w:rsidRDefault="008178CE">
      <w:pPr>
        <w:pStyle w:val="Zkladntextodsazen"/>
        <w:numPr>
          <w:ilvl w:val="0"/>
          <w:numId w:val="6"/>
        </w:numPr>
        <w:tabs>
          <w:tab w:val="clear" w:pos="5220"/>
        </w:tabs>
        <w:jc w:val="both"/>
      </w:pPr>
      <w:r>
        <w:rPr>
          <w:rFonts w:ascii="Times New Roman" w:hAnsi="Times New Roman" w:cs="Times New Roman"/>
          <w:color w:val="0D0D0D"/>
        </w:rPr>
        <w:t>Prodávající</w:t>
      </w:r>
      <w:r>
        <w:rPr>
          <w:rFonts w:ascii="Times New Roman" w:hAnsi="Times New Roman" w:cs="Times New Roman"/>
        </w:rPr>
        <w:t xml:space="preserve"> poskytuje záruku za jakost dodaného zboží po celou dobu jeho použitelnosti. Minimální doba použitelnosti (exspirační lhůta) je 6 měsíců ode dne převzetí zboží. Vady dodávek, které jsou zřejmé (nesrovnalosti v množství, závažné poškození obalu způsobující znehodnocení zboží, úplnost dodávky) reklamuje kupující bezodkladně nejpozději </w:t>
      </w:r>
      <w:proofErr w:type="gramStart"/>
      <w:r>
        <w:rPr>
          <w:rFonts w:ascii="Times New Roman" w:hAnsi="Times New Roman" w:cs="Times New Roman"/>
        </w:rPr>
        <w:t>do 5-ti</w:t>
      </w:r>
      <w:proofErr w:type="gramEnd"/>
      <w:r>
        <w:rPr>
          <w:rFonts w:ascii="Times New Roman" w:hAnsi="Times New Roman" w:cs="Times New Roman"/>
        </w:rPr>
        <w:t xml:space="preserve"> pracovních dnů od převzetí dodávky.</w:t>
      </w:r>
    </w:p>
    <w:p w:rsidR="00526A53" w:rsidRDefault="008178CE">
      <w:pPr>
        <w:pStyle w:val="Zkladntextodsazen"/>
        <w:numPr>
          <w:ilvl w:val="0"/>
          <w:numId w:val="6"/>
        </w:numPr>
        <w:tabs>
          <w:tab w:val="clear" w:pos="5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Skryté vady zboží, vady jakosti může kupující reklamovat po celou dobu jejich použitelnosti. Kupující je povinen reklamovat vady u prodávajícího písemně. Oznámení o vadách musí obsahovat:</w:t>
      </w:r>
    </w:p>
    <w:p w:rsidR="00526A53" w:rsidRDefault="008178CE">
      <w:pPr>
        <w:pStyle w:val="Zkladntextodsazen"/>
        <w:numPr>
          <w:ilvl w:val="1"/>
          <w:numId w:val="6"/>
        </w:numPr>
        <w:tabs>
          <w:tab w:val="clear" w:pos="5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kód kupní smlouvy a faktury,</w:t>
      </w:r>
    </w:p>
    <w:p w:rsidR="00526A53" w:rsidRDefault="008178CE">
      <w:pPr>
        <w:pStyle w:val="Zkladntextodsazen"/>
        <w:numPr>
          <w:ilvl w:val="1"/>
          <w:numId w:val="6"/>
        </w:numPr>
        <w:tabs>
          <w:tab w:val="clear" w:pos="5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vady nebo přesné určení jak se projevuje,</w:t>
      </w:r>
    </w:p>
    <w:p w:rsidR="00526A53" w:rsidRDefault="008178CE">
      <w:pPr>
        <w:pStyle w:val="Zkladntextodsazen"/>
        <w:numPr>
          <w:ilvl w:val="1"/>
          <w:numId w:val="6"/>
        </w:numPr>
        <w:tabs>
          <w:tab w:val="clear" w:pos="5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vadných kusů s uvedením katalogového a výrobního čísla (exspirace)</w:t>
      </w:r>
    </w:p>
    <w:p w:rsidR="00526A53" w:rsidRDefault="008178CE">
      <w:pPr>
        <w:pStyle w:val="Zkladntextodsazen"/>
        <w:numPr>
          <w:ilvl w:val="0"/>
          <w:numId w:val="6"/>
        </w:numPr>
        <w:tabs>
          <w:tab w:val="clear" w:pos="5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oprávněné reklamace prodávající po dohodě s kupujícím může:</w:t>
      </w:r>
    </w:p>
    <w:p w:rsidR="00526A53" w:rsidRDefault="008178CE">
      <w:pPr>
        <w:pStyle w:val="Zkladntextodsazen"/>
        <w:numPr>
          <w:ilvl w:val="1"/>
          <w:numId w:val="6"/>
        </w:numPr>
        <w:tabs>
          <w:tab w:val="clear" w:pos="5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 náhradní dodávku odpovídající kvality</w:t>
      </w:r>
    </w:p>
    <w:p w:rsidR="00526A53" w:rsidRDefault="008178CE">
      <w:pPr>
        <w:pStyle w:val="Zkladntextodsazen"/>
        <w:numPr>
          <w:ilvl w:val="1"/>
          <w:numId w:val="6"/>
        </w:numPr>
        <w:tabs>
          <w:tab w:val="clear" w:pos="5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vrátit kupujícímu poměrnou část kupní ceny</w:t>
      </w:r>
    </w:p>
    <w:p w:rsidR="00526A53" w:rsidRDefault="00526A53">
      <w:pPr>
        <w:pStyle w:val="Zkladntextodsazen"/>
        <w:tabs>
          <w:tab w:val="clear" w:pos="5220"/>
        </w:tabs>
        <w:ind w:left="1080"/>
        <w:jc w:val="both"/>
        <w:rPr>
          <w:rFonts w:ascii="Times New Roman" w:hAnsi="Times New Roman" w:cs="Times New Roman"/>
        </w:rPr>
      </w:pPr>
    </w:p>
    <w:p w:rsidR="00526A53" w:rsidRDefault="00526A53">
      <w:pPr>
        <w:pStyle w:val="Zkladntextodsazen"/>
        <w:tabs>
          <w:tab w:val="clear" w:pos="5220"/>
        </w:tabs>
        <w:ind w:left="1080"/>
        <w:jc w:val="both"/>
        <w:rPr>
          <w:rFonts w:ascii="Times New Roman" w:hAnsi="Times New Roman" w:cs="Times New Roman"/>
        </w:rPr>
      </w:pPr>
    </w:p>
    <w:p w:rsidR="00526A53" w:rsidRDefault="008178CE">
      <w:pPr>
        <w:pStyle w:val="Heading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Doba trvání smlouvy</w:t>
      </w:r>
    </w:p>
    <w:p w:rsidR="00526A53" w:rsidRDefault="00526A53">
      <w:pPr>
        <w:ind w:left="720"/>
        <w:jc w:val="both"/>
        <w:rPr>
          <w:rFonts w:ascii="Times New Roman" w:hAnsi="Times New Roman" w:cs="Times New Roman"/>
          <w:b/>
          <w:bCs/>
        </w:rPr>
      </w:pPr>
    </w:p>
    <w:p w:rsidR="00526A53" w:rsidRDefault="008178CE">
      <w:pPr>
        <w:numPr>
          <w:ilvl w:val="0"/>
          <w:numId w:val="7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se uzavírá na dobu 24 měsíců s platností ode dne podpisu oběma smluvními stranami. Smlouvu lze vypovědět i bez udání důvodu. Výpovědní lhůta je 1 měsíc a začíná běžet od prvního dne měsíce následujícího po měsíci doručení výpovědi druhé smluvní straně.</w:t>
      </w:r>
    </w:p>
    <w:p w:rsidR="00526A53" w:rsidRDefault="00526A53">
      <w:pPr>
        <w:ind w:left="360" w:hanging="360"/>
        <w:jc w:val="both"/>
        <w:rPr>
          <w:rFonts w:ascii="Times New Roman" w:hAnsi="Times New Roman" w:cs="Times New Roman"/>
        </w:rPr>
      </w:pPr>
    </w:p>
    <w:p w:rsidR="00526A53" w:rsidRDefault="00526A53">
      <w:pPr>
        <w:jc w:val="both"/>
        <w:rPr>
          <w:rFonts w:ascii="Times New Roman" w:hAnsi="Times New Roman" w:cs="Times New Roman"/>
        </w:rPr>
      </w:pPr>
    </w:p>
    <w:p w:rsidR="00526A53" w:rsidRDefault="008178CE">
      <w:pPr>
        <w:pStyle w:val="Heading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Okolnosti vylučující odpovědnost</w:t>
      </w:r>
    </w:p>
    <w:p w:rsidR="00526A53" w:rsidRDefault="00526A53">
      <w:pPr>
        <w:ind w:left="1980"/>
        <w:jc w:val="both"/>
        <w:rPr>
          <w:rFonts w:ascii="Times New Roman" w:hAnsi="Times New Roman" w:cs="Times New Roman"/>
          <w:b/>
          <w:bCs/>
        </w:rPr>
      </w:pPr>
    </w:p>
    <w:p w:rsidR="00526A53" w:rsidRDefault="008178CE">
      <w:pPr>
        <w:numPr>
          <w:ilvl w:val="0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Odpovědnost stran za částečné nebo úplné naplnění smluvních povinností je vyloučena, jestliže se tak stalo:</w:t>
      </w:r>
    </w:p>
    <w:p w:rsidR="00526A53" w:rsidRDefault="008178CE">
      <w:pPr>
        <w:numPr>
          <w:ilvl w:val="1"/>
          <w:numId w:val="8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důsledku vyšší moci. Pokud vyšší moc působí po dobu nepřesahující 90 dnů, jsou strany povinny splnit závazky vyplývající z této smlouvy, jakmile účinky vyšší moci pominou, přičemž dodací lhůty a všechny ostatní lhůty se posouvají o dobu působení vyšší moci. Za vyšší moc nelze pokládat zpoždění dodávek od subdodavatelů, výluky a stávky.</w:t>
      </w:r>
    </w:p>
    <w:p w:rsidR="00526A53" w:rsidRDefault="008178CE">
      <w:pPr>
        <w:numPr>
          <w:ilvl w:val="1"/>
          <w:numId w:val="8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důsledku zásahu úředních míst, který znemožní stranám splnění povinností vyplývajících z této smlouvy</w:t>
      </w:r>
    </w:p>
    <w:p w:rsidR="00526A53" w:rsidRDefault="00526A53">
      <w:pPr>
        <w:ind w:left="1980"/>
        <w:jc w:val="both"/>
        <w:rPr>
          <w:rFonts w:ascii="Times New Roman" w:hAnsi="Times New Roman" w:cs="Times New Roman"/>
        </w:rPr>
      </w:pPr>
    </w:p>
    <w:p w:rsidR="00526A53" w:rsidRDefault="00526A53">
      <w:pPr>
        <w:ind w:left="1980"/>
        <w:jc w:val="both"/>
        <w:rPr>
          <w:rFonts w:ascii="Times New Roman" w:hAnsi="Times New Roman" w:cs="Times New Roman"/>
        </w:rPr>
      </w:pPr>
    </w:p>
    <w:p w:rsidR="00526A53" w:rsidRDefault="008178CE">
      <w:pPr>
        <w:pStyle w:val="Heading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Závěrečná ustanovení</w:t>
      </w:r>
    </w:p>
    <w:p w:rsidR="00526A53" w:rsidRDefault="00526A53">
      <w:pPr>
        <w:ind w:left="426"/>
        <w:jc w:val="both"/>
        <w:rPr>
          <w:rFonts w:ascii="Times New Roman" w:hAnsi="Times New Roman" w:cs="Times New Roman"/>
          <w:b/>
          <w:bCs/>
        </w:rPr>
      </w:pPr>
    </w:p>
    <w:p w:rsidR="00526A53" w:rsidRDefault="008178CE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Smlouva nabývá účinnosti zveřejněním v Registru smluv postupem dle zákona č. 340/2015Sb. Může být měněna, doplňována nebo upřesňována pouze písemnými dodatky ke smlouvě. Pokud se některé z ustanovení stane neplatným, ostatní ustanovení zůstávají v platnosti.</w:t>
      </w:r>
    </w:p>
    <w:p w:rsidR="00526A53" w:rsidRDefault="00526A53">
      <w:pPr>
        <w:ind w:left="284" w:hanging="284"/>
        <w:jc w:val="both"/>
        <w:rPr>
          <w:rFonts w:ascii="Times New Roman" w:hAnsi="Times New Roman" w:cs="Times New Roman"/>
        </w:rPr>
      </w:pPr>
    </w:p>
    <w:p w:rsidR="00526A53" w:rsidRDefault="008178CE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Smlouva je vyhotovena ve dvou stejnopisech a každá ze smluvních stran obdrží po jednom vyhotovení.</w:t>
      </w:r>
    </w:p>
    <w:p w:rsidR="00526A53" w:rsidRDefault="00526A53">
      <w:pPr>
        <w:ind w:left="284" w:hanging="284"/>
        <w:jc w:val="both"/>
        <w:rPr>
          <w:rFonts w:ascii="Times New Roman" w:hAnsi="Times New Roman" w:cs="Times New Roman"/>
        </w:rPr>
      </w:pPr>
    </w:p>
    <w:p w:rsidR="00526A53" w:rsidRDefault="008178CE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Smluvní strany souhlasí s poskytnutím informací o smlouvě v rozsahu zákona o svobodném přístupu k informacím.</w:t>
      </w:r>
    </w:p>
    <w:p w:rsidR="00526A53" w:rsidRDefault="00526A53">
      <w:pPr>
        <w:ind w:left="284" w:hanging="284"/>
        <w:jc w:val="both"/>
        <w:rPr>
          <w:rFonts w:ascii="Times New Roman" w:hAnsi="Times New Roman" w:cs="Times New Roman"/>
        </w:rPr>
      </w:pPr>
    </w:p>
    <w:p w:rsidR="00526A53" w:rsidRDefault="008178CE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Dodavatel prohlašuje, že byl seznámen se skutečností, že tato smlouva a s ní spojené dokumenty budou zveřejněny v "Registru smluv", a to na adrese https://zakazky.krajbezkorupce.cz, s čímž výslovně souhlasí.</w:t>
      </w:r>
    </w:p>
    <w:p w:rsidR="00526A53" w:rsidRDefault="00526A53">
      <w:pPr>
        <w:ind w:left="284" w:hanging="284"/>
        <w:jc w:val="both"/>
        <w:rPr>
          <w:rFonts w:ascii="Times New Roman" w:hAnsi="Times New Roman" w:cs="Times New Roman"/>
        </w:rPr>
      </w:pPr>
    </w:p>
    <w:p w:rsidR="00526A53" w:rsidRDefault="008178CE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  <w:t>Prodávající prohlašuje, že byl seznámen se skutečností, že 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provede kupující.</w:t>
      </w:r>
    </w:p>
    <w:p w:rsidR="00526A53" w:rsidRDefault="00526A53">
      <w:pPr>
        <w:rPr>
          <w:rFonts w:ascii="Times New Roman" w:hAnsi="Times New Roman" w:cs="Times New Roman"/>
          <w:b/>
          <w:bCs/>
        </w:rPr>
      </w:pPr>
    </w:p>
    <w:p w:rsidR="00526A53" w:rsidRDefault="008178CE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kupující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>
        <w:rPr>
          <w:rFonts w:ascii="Times New Roman" w:hAnsi="Times New Roman" w:cs="Times New Roman"/>
          <w:b/>
          <w:bCs/>
        </w:rPr>
        <w:tab/>
        <w:t>prodávající</w:t>
      </w:r>
    </w:p>
    <w:p w:rsidR="00526A53" w:rsidRDefault="00526A53">
      <w:pPr>
        <w:rPr>
          <w:rFonts w:ascii="Times New Roman" w:hAnsi="Times New Roman" w:cs="Times New Roman"/>
        </w:rPr>
      </w:pPr>
    </w:p>
    <w:p w:rsidR="00526A53" w:rsidRDefault="00526A53">
      <w:pPr>
        <w:rPr>
          <w:rFonts w:ascii="Times New Roman" w:hAnsi="Times New Roman" w:cs="Times New Roman"/>
        </w:rPr>
      </w:pPr>
    </w:p>
    <w:p w:rsidR="00526A53" w:rsidRDefault="008178C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V Kyjově dne ………………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 …………dne………….</w:t>
      </w:r>
    </w:p>
    <w:p w:rsidR="00526A53" w:rsidRDefault="00526A53">
      <w:pPr>
        <w:rPr>
          <w:rFonts w:ascii="Times New Roman" w:hAnsi="Times New Roman" w:cs="Times New Roman"/>
          <w:bCs/>
        </w:rPr>
      </w:pPr>
    </w:p>
    <w:p w:rsidR="00526A53" w:rsidRDefault="00526A53">
      <w:pPr>
        <w:rPr>
          <w:rFonts w:ascii="Times New Roman" w:hAnsi="Times New Roman" w:cs="Times New Roman"/>
          <w:bCs/>
        </w:rPr>
      </w:pPr>
    </w:p>
    <w:p w:rsidR="00526A53" w:rsidRDefault="00526A53">
      <w:pPr>
        <w:rPr>
          <w:rFonts w:ascii="Times New Roman" w:hAnsi="Times New Roman" w:cs="Times New Roman"/>
          <w:bCs/>
        </w:rPr>
      </w:pPr>
    </w:p>
    <w:p w:rsidR="00526A53" w:rsidRDefault="00526A53">
      <w:pPr>
        <w:rPr>
          <w:rFonts w:ascii="Times New Roman" w:hAnsi="Times New Roman" w:cs="Times New Roman"/>
          <w:bCs/>
        </w:rPr>
      </w:pPr>
    </w:p>
    <w:p w:rsidR="00526A53" w:rsidRDefault="00526A53">
      <w:pPr>
        <w:rPr>
          <w:rFonts w:ascii="Times New Roman" w:hAnsi="Times New Roman" w:cs="Times New Roman"/>
          <w:bCs/>
        </w:rPr>
      </w:pPr>
    </w:p>
    <w:p w:rsidR="00526A53" w:rsidRDefault="008178CE">
      <w:pPr>
        <w:tabs>
          <w:tab w:val="left" w:pos="567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</w:rPr>
        <w:t xml:space="preserve"> ………………………</w:t>
      </w:r>
      <w:r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ab/>
        <w:t>……………………….</w:t>
      </w:r>
    </w:p>
    <w:p w:rsidR="00526A53" w:rsidRDefault="008178CE">
      <w:pPr>
        <w:tabs>
          <w:tab w:val="left" w:pos="567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Ing. Mgr. Lubomír </w:t>
      </w:r>
      <w:proofErr w:type="spellStart"/>
      <w:r>
        <w:rPr>
          <w:rFonts w:ascii="Times New Roman" w:hAnsi="Times New Roman" w:cs="Times New Roman"/>
          <w:color w:val="000000"/>
        </w:rPr>
        <w:t>Wenzl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526A53" w:rsidRDefault="008178CE">
      <w:pPr>
        <w:tabs>
          <w:tab w:val="left" w:pos="567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ředitel</w:t>
      </w:r>
      <w:r>
        <w:rPr>
          <w:rFonts w:ascii="Times New Roman" w:hAnsi="Times New Roman" w:cs="Times New Roman"/>
          <w:color w:val="000000"/>
        </w:rPr>
        <w:tab/>
      </w:r>
    </w:p>
    <w:p w:rsidR="00526A53" w:rsidRDefault="00817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</w:t>
      </w:r>
    </w:p>
    <w:p w:rsidR="00526A53" w:rsidRDefault="00526A53">
      <w:pPr>
        <w:rPr>
          <w:rFonts w:ascii="Times New Roman" w:hAnsi="Times New Roman" w:cs="Times New Roman"/>
        </w:rPr>
      </w:pPr>
    </w:p>
    <w:p w:rsidR="00526A53" w:rsidRDefault="008178CE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526A53" w:rsidRDefault="008178CE">
      <w:pPr>
        <w:rPr>
          <w:rFonts w:ascii="Times New Roman" w:hAnsi="Times New Roman" w:cs="Times New Roman"/>
          <w:b/>
        </w:rPr>
      </w:pPr>
      <w:r>
        <w:br w:type="page"/>
      </w:r>
    </w:p>
    <w:p w:rsidR="00526A53" w:rsidRDefault="008178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Příloha č. 1:  Seznam zboží, Ceník</w:t>
      </w:r>
    </w:p>
    <w:p w:rsidR="00526A53" w:rsidRDefault="00526A53">
      <w:pPr>
        <w:rPr>
          <w:rFonts w:ascii="Times New Roman" w:hAnsi="Times New Roman" w:cs="Times New Roman"/>
          <w:b/>
        </w:rPr>
      </w:pPr>
    </w:p>
    <w:tbl>
      <w:tblPr>
        <w:tblW w:w="9498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2" w:type="dxa"/>
          <w:right w:w="30" w:type="dxa"/>
        </w:tblCellMar>
        <w:tblLook w:val="0000"/>
      </w:tblPr>
      <w:tblGrid>
        <w:gridCol w:w="4254"/>
        <w:gridCol w:w="850"/>
        <w:gridCol w:w="1276"/>
        <w:gridCol w:w="710"/>
        <w:gridCol w:w="1276"/>
        <w:gridCol w:w="1132"/>
      </w:tblGrid>
      <w:tr w:rsidR="00526A53">
        <w:trPr>
          <w:trHeight w:val="581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526A53" w:rsidRDefault="008178C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Infuzní roztoky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526A53" w:rsidRDefault="008178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Objem v ml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526A53" w:rsidRDefault="008178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Forma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526A53" w:rsidRDefault="008178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Počet ks v balení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526A53" w:rsidRDefault="008178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Cena za 1 ks bez DPH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526A53" w:rsidRDefault="008178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Cena za 1 balení bez DPH</w:t>
            </w:r>
          </w:p>
        </w:tc>
      </w:tr>
      <w:tr w:rsidR="00526A53">
        <w:trPr>
          <w:trHeight w:val="29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8178CE" w:rsidP="002601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Fy</w:t>
            </w:r>
            <w:r w:rsidR="0026012A">
              <w:rPr>
                <w:rFonts w:ascii="Times New Roman" w:hAnsi="Times New Roman" w:cs="Times New Roman"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>iologický roztok 1/1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8178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6A53">
        <w:trPr>
          <w:trHeight w:val="29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8178CE" w:rsidP="002601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Fy</w:t>
            </w:r>
            <w:r w:rsidR="0026012A">
              <w:rPr>
                <w:rFonts w:ascii="Times New Roman" w:hAnsi="Times New Roman" w:cs="Times New Roman"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>iologický roztok 1/1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8178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6A53">
        <w:trPr>
          <w:trHeight w:val="29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8178CE" w:rsidP="002601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Fy</w:t>
            </w:r>
            <w:r w:rsidR="0026012A">
              <w:rPr>
                <w:rFonts w:ascii="Times New Roman" w:hAnsi="Times New Roman" w:cs="Times New Roman"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>iologický roztok 1/1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8178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6A53">
        <w:trPr>
          <w:trHeight w:val="29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8178CE" w:rsidP="0026012A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Fy</w:t>
            </w:r>
            <w:r w:rsidR="0026012A">
              <w:rPr>
                <w:rFonts w:ascii="Times New Roman" w:hAnsi="Times New Roman" w:cs="Times New Roman"/>
                <w:iCs/>
                <w:color w:val="000000"/>
              </w:rPr>
              <w:t>z</w:t>
            </w:r>
            <w:r>
              <w:rPr>
                <w:rFonts w:ascii="Times New Roman" w:hAnsi="Times New Roman" w:cs="Times New Roman"/>
                <w:iCs/>
                <w:color w:val="000000"/>
              </w:rPr>
              <w:t>iologický roztok 1/1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8178CE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526A53">
        <w:trPr>
          <w:trHeight w:val="29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8178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Glukóza 5%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8178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6A53">
        <w:trPr>
          <w:trHeight w:val="29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8178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Glukóza 10%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8178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6A53">
        <w:trPr>
          <w:trHeight w:val="29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8178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Ringer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1/1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8178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6A53">
        <w:trPr>
          <w:trHeight w:val="29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8178CE" w:rsidP="002601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Izotonický roztok krystaloidů (k náhradě krevní ztráty,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hypovolemie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…)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8178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6A53">
        <w:trPr>
          <w:trHeight w:val="29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8178CE" w:rsidP="0026012A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Izotonický roztok krystaloidů (k náhradě krevní ztráty,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hypovolemie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>…)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8178CE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526A53">
        <w:trPr>
          <w:trHeight w:val="29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8178CE" w:rsidP="002601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Fy</w:t>
            </w:r>
            <w:r w:rsidR="0026012A">
              <w:rPr>
                <w:rFonts w:ascii="Times New Roman" w:hAnsi="Times New Roman" w:cs="Times New Roman"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 xml:space="preserve">iologický roztok 1/1 pro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oplachy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8178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6A53">
        <w:trPr>
          <w:trHeight w:val="29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8178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oplachy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8178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A53" w:rsidRDefault="00526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26A53" w:rsidRDefault="00526A53">
      <w:pPr>
        <w:rPr>
          <w:rFonts w:ascii="Times New Roman" w:hAnsi="Times New Roman" w:cs="Times New Roman"/>
        </w:rPr>
      </w:pPr>
    </w:p>
    <w:p w:rsidR="00526A53" w:rsidRDefault="00526A53">
      <w:pPr>
        <w:tabs>
          <w:tab w:val="left" w:pos="5670"/>
        </w:tabs>
        <w:rPr>
          <w:rFonts w:ascii="Times New Roman" w:hAnsi="Times New Roman" w:cs="Times New Roman"/>
          <w:b/>
          <w:bCs/>
        </w:rPr>
      </w:pPr>
    </w:p>
    <w:p w:rsidR="00526A53" w:rsidRDefault="008178CE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kupující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>
        <w:rPr>
          <w:rFonts w:ascii="Times New Roman" w:hAnsi="Times New Roman" w:cs="Times New Roman"/>
          <w:b/>
          <w:bCs/>
        </w:rPr>
        <w:tab/>
        <w:t>prodávající</w:t>
      </w:r>
    </w:p>
    <w:p w:rsidR="00526A53" w:rsidRDefault="00526A53">
      <w:pPr>
        <w:rPr>
          <w:rFonts w:ascii="Times New Roman" w:hAnsi="Times New Roman" w:cs="Times New Roman"/>
        </w:rPr>
      </w:pPr>
    </w:p>
    <w:p w:rsidR="00526A53" w:rsidRDefault="00526A53">
      <w:pPr>
        <w:rPr>
          <w:rFonts w:ascii="Times New Roman" w:hAnsi="Times New Roman" w:cs="Times New Roman"/>
        </w:rPr>
      </w:pPr>
    </w:p>
    <w:p w:rsidR="00526A53" w:rsidRDefault="008178C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V Kyjově dne ………………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 …………dne………….</w:t>
      </w:r>
    </w:p>
    <w:p w:rsidR="00526A53" w:rsidRDefault="00526A53">
      <w:pPr>
        <w:rPr>
          <w:rFonts w:ascii="Times New Roman" w:hAnsi="Times New Roman" w:cs="Times New Roman"/>
          <w:bCs/>
        </w:rPr>
      </w:pPr>
    </w:p>
    <w:p w:rsidR="00526A53" w:rsidRDefault="00526A53">
      <w:pPr>
        <w:rPr>
          <w:rFonts w:ascii="Times New Roman" w:hAnsi="Times New Roman" w:cs="Times New Roman"/>
          <w:bCs/>
        </w:rPr>
      </w:pPr>
    </w:p>
    <w:p w:rsidR="00526A53" w:rsidRDefault="00526A53">
      <w:pPr>
        <w:rPr>
          <w:rFonts w:ascii="Times New Roman" w:hAnsi="Times New Roman" w:cs="Times New Roman"/>
          <w:bCs/>
        </w:rPr>
      </w:pPr>
    </w:p>
    <w:p w:rsidR="00526A53" w:rsidRDefault="00526A53">
      <w:pPr>
        <w:rPr>
          <w:rFonts w:ascii="Times New Roman" w:hAnsi="Times New Roman" w:cs="Times New Roman"/>
          <w:bCs/>
        </w:rPr>
      </w:pPr>
    </w:p>
    <w:p w:rsidR="00526A53" w:rsidRDefault="00526A53">
      <w:pPr>
        <w:rPr>
          <w:rFonts w:ascii="Times New Roman" w:hAnsi="Times New Roman" w:cs="Times New Roman"/>
          <w:bCs/>
        </w:rPr>
      </w:pPr>
    </w:p>
    <w:p w:rsidR="00526A53" w:rsidRDefault="008178CE">
      <w:pPr>
        <w:tabs>
          <w:tab w:val="left" w:pos="567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</w:rPr>
        <w:t xml:space="preserve"> ………………………</w:t>
      </w:r>
      <w:r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ab/>
        <w:t>……………………….</w:t>
      </w:r>
    </w:p>
    <w:p w:rsidR="00526A53" w:rsidRDefault="008178CE">
      <w:pPr>
        <w:tabs>
          <w:tab w:val="left" w:pos="567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Ing. Mgr. Lubomír </w:t>
      </w:r>
      <w:proofErr w:type="spellStart"/>
      <w:r>
        <w:rPr>
          <w:rFonts w:ascii="Times New Roman" w:hAnsi="Times New Roman" w:cs="Times New Roman"/>
          <w:color w:val="000000"/>
        </w:rPr>
        <w:t>Wenzl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526A53" w:rsidRDefault="008178CE">
      <w:pPr>
        <w:tabs>
          <w:tab w:val="left" w:pos="567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ředitel</w:t>
      </w:r>
      <w:r>
        <w:rPr>
          <w:rFonts w:ascii="Times New Roman" w:hAnsi="Times New Roman" w:cs="Times New Roman"/>
          <w:color w:val="000000"/>
        </w:rPr>
        <w:tab/>
      </w:r>
    </w:p>
    <w:p w:rsidR="00526A53" w:rsidRDefault="008178CE"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</w:t>
      </w:r>
    </w:p>
    <w:sectPr w:rsidR="00526A53" w:rsidSect="00526A53">
      <w:headerReference w:type="default" r:id="rId7"/>
      <w:pgSz w:w="11906" w:h="16838"/>
      <w:pgMar w:top="1134" w:right="1134" w:bottom="1134" w:left="1134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53" w:rsidRDefault="00526A53" w:rsidP="00526A53">
      <w:r>
        <w:separator/>
      </w:r>
    </w:p>
  </w:endnote>
  <w:endnote w:type="continuationSeparator" w:id="0">
    <w:p w:rsidR="00526A53" w:rsidRDefault="00526A53" w:rsidP="00526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53" w:rsidRDefault="00526A53" w:rsidP="00526A53">
      <w:r>
        <w:separator/>
      </w:r>
    </w:p>
  </w:footnote>
  <w:footnote w:type="continuationSeparator" w:id="0">
    <w:p w:rsidR="00526A53" w:rsidRDefault="00526A53" w:rsidP="00526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53" w:rsidRDefault="008178CE" w:rsidP="00A11F5F">
    <w:pPr>
      <w:pStyle w:val="Header"/>
      <w:tabs>
        <w:tab w:val="clear" w:pos="4536"/>
        <w:tab w:val="clear" w:pos="9072"/>
        <w:tab w:val="left" w:pos="7513"/>
      </w:tabs>
      <w:rPr>
        <w:rFonts w:ascii="Times New Roman" w:hAnsi="Times New Roman" w:cs="Times New Roman"/>
        <w:b/>
        <w:i/>
        <w:sz w:val="40"/>
        <w:szCs w:val="40"/>
      </w:rPr>
    </w:pPr>
    <w:r>
      <w:rPr>
        <w:rFonts w:ascii="Times New Roman" w:hAnsi="Times New Roman" w:cs="Times New Roman"/>
        <w:b/>
        <w:i/>
        <w:sz w:val="40"/>
        <w:szCs w:val="40"/>
      </w:rPr>
      <w:t>VZOR!!!</w:t>
    </w:r>
    <w:r>
      <w:rPr>
        <w:rFonts w:ascii="Times New Roman" w:hAnsi="Times New Roman" w:cs="Times New Roman"/>
        <w:b/>
        <w:i/>
        <w:sz w:val="40"/>
        <w:szCs w:val="40"/>
      </w:rPr>
      <w:tab/>
      <w:t>Příloha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978"/>
    <w:multiLevelType w:val="multilevel"/>
    <w:tmpl w:val="39D86F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C4604"/>
    <w:multiLevelType w:val="multilevel"/>
    <w:tmpl w:val="89C4C2E6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2470CE"/>
    <w:multiLevelType w:val="multilevel"/>
    <w:tmpl w:val="C51AF9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33A497A"/>
    <w:multiLevelType w:val="multilevel"/>
    <w:tmpl w:val="24E81B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83424"/>
    <w:multiLevelType w:val="multilevel"/>
    <w:tmpl w:val="FFCA7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F74345"/>
    <w:multiLevelType w:val="multilevel"/>
    <w:tmpl w:val="D398E4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4E4313A5"/>
    <w:multiLevelType w:val="multilevel"/>
    <w:tmpl w:val="AFE09F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8B66BB0"/>
    <w:multiLevelType w:val="multilevel"/>
    <w:tmpl w:val="2C88AA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8150EFF"/>
    <w:multiLevelType w:val="multilevel"/>
    <w:tmpl w:val="F63CF3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A53"/>
    <w:rsid w:val="001C506F"/>
    <w:rsid w:val="0026012A"/>
    <w:rsid w:val="003214D7"/>
    <w:rsid w:val="00383648"/>
    <w:rsid w:val="00526A53"/>
    <w:rsid w:val="008178CE"/>
    <w:rsid w:val="00A11F5F"/>
    <w:rsid w:val="00E9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A53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adpis"/>
    <w:qFormat/>
    <w:rsid w:val="00526A53"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Nadpis"/>
    <w:qFormat/>
    <w:rsid w:val="00526A53"/>
    <w:p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Nadpis"/>
    <w:qFormat/>
    <w:rsid w:val="00526A53"/>
    <w:pPr>
      <w:spacing w:before="140"/>
      <w:outlineLvl w:val="2"/>
    </w:pPr>
    <w:rPr>
      <w:b/>
      <w:bCs/>
    </w:rPr>
  </w:style>
  <w:style w:type="paragraph" w:customStyle="1" w:styleId="Heading6">
    <w:name w:val="Heading 6"/>
    <w:basedOn w:val="Normln"/>
    <w:qFormat/>
    <w:rsid w:val="00526A53"/>
    <w:pPr>
      <w:keepNext/>
      <w:jc w:val="center"/>
      <w:outlineLvl w:val="5"/>
    </w:pPr>
    <w:rPr>
      <w:b/>
      <w:bCs/>
    </w:rPr>
  </w:style>
  <w:style w:type="character" w:customStyle="1" w:styleId="WW8Num1z0">
    <w:name w:val="WW8Num1z0"/>
    <w:qFormat/>
    <w:rsid w:val="00526A53"/>
  </w:style>
  <w:style w:type="character" w:customStyle="1" w:styleId="WW8Num1z1">
    <w:name w:val="WW8Num1z1"/>
    <w:qFormat/>
    <w:rsid w:val="00526A53"/>
  </w:style>
  <w:style w:type="character" w:customStyle="1" w:styleId="WW8Num1z2">
    <w:name w:val="WW8Num1z2"/>
    <w:qFormat/>
    <w:rsid w:val="00526A53"/>
  </w:style>
  <w:style w:type="character" w:customStyle="1" w:styleId="WW8Num1z3">
    <w:name w:val="WW8Num1z3"/>
    <w:qFormat/>
    <w:rsid w:val="00526A53"/>
  </w:style>
  <w:style w:type="character" w:customStyle="1" w:styleId="WW8Num1z4">
    <w:name w:val="WW8Num1z4"/>
    <w:qFormat/>
    <w:rsid w:val="00526A53"/>
  </w:style>
  <w:style w:type="character" w:customStyle="1" w:styleId="WW8Num1z5">
    <w:name w:val="WW8Num1z5"/>
    <w:qFormat/>
    <w:rsid w:val="00526A53"/>
  </w:style>
  <w:style w:type="character" w:customStyle="1" w:styleId="WW8Num1z6">
    <w:name w:val="WW8Num1z6"/>
    <w:qFormat/>
    <w:rsid w:val="00526A53"/>
  </w:style>
  <w:style w:type="character" w:customStyle="1" w:styleId="WW8Num1z7">
    <w:name w:val="WW8Num1z7"/>
    <w:qFormat/>
    <w:rsid w:val="00526A53"/>
  </w:style>
  <w:style w:type="character" w:customStyle="1" w:styleId="WW8Num1z8">
    <w:name w:val="WW8Num1z8"/>
    <w:qFormat/>
    <w:rsid w:val="00526A53"/>
  </w:style>
  <w:style w:type="character" w:customStyle="1" w:styleId="WW8Num2z0">
    <w:name w:val="WW8Num2z0"/>
    <w:qFormat/>
    <w:rsid w:val="00526A53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3z0">
    <w:name w:val="WW8Num3z0"/>
    <w:qFormat/>
    <w:rsid w:val="00526A53"/>
  </w:style>
  <w:style w:type="character" w:customStyle="1" w:styleId="WW8Num4z0">
    <w:name w:val="WW8Num4z0"/>
    <w:qFormat/>
    <w:rsid w:val="00526A53"/>
    <w:rPr>
      <w:rFonts w:ascii="Times New Roman" w:hAnsi="Times New Roman" w:cs="Calibri"/>
    </w:rPr>
  </w:style>
  <w:style w:type="character" w:customStyle="1" w:styleId="WW8Num4z1">
    <w:name w:val="WW8Num4z1"/>
    <w:qFormat/>
    <w:rsid w:val="00526A53"/>
    <w:rPr>
      <w:rFonts w:ascii="Times New Roman" w:hAnsi="Times New Roman" w:cs="Times New Roman"/>
    </w:rPr>
  </w:style>
  <w:style w:type="character" w:customStyle="1" w:styleId="WW8Num4z2">
    <w:name w:val="WW8Num4z2"/>
    <w:qFormat/>
    <w:rsid w:val="00526A53"/>
  </w:style>
  <w:style w:type="character" w:customStyle="1" w:styleId="WW8Num4z3">
    <w:name w:val="WW8Num4z3"/>
    <w:qFormat/>
    <w:rsid w:val="00526A53"/>
  </w:style>
  <w:style w:type="character" w:customStyle="1" w:styleId="WW8Num4z4">
    <w:name w:val="WW8Num4z4"/>
    <w:qFormat/>
    <w:rsid w:val="00526A53"/>
  </w:style>
  <w:style w:type="character" w:customStyle="1" w:styleId="WW8Num4z5">
    <w:name w:val="WW8Num4z5"/>
    <w:qFormat/>
    <w:rsid w:val="00526A53"/>
  </w:style>
  <w:style w:type="character" w:customStyle="1" w:styleId="WW8Num4z6">
    <w:name w:val="WW8Num4z6"/>
    <w:qFormat/>
    <w:rsid w:val="00526A53"/>
  </w:style>
  <w:style w:type="character" w:customStyle="1" w:styleId="WW8Num4z7">
    <w:name w:val="WW8Num4z7"/>
    <w:qFormat/>
    <w:rsid w:val="00526A53"/>
  </w:style>
  <w:style w:type="character" w:customStyle="1" w:styleId="WW8Num4z8">
    <w:name w:val="WW8Num4z8"/>
    <w:qFormat/>
    <w:rsid w:val="00526A53"/>
  </w:style>
  <w:style w:type="character" w:customStyle="1" w:styleId="WW8Num5z0">
    <w:name w:val="WW8Num5z0"/>
    <w:qFormat/>
    <w:rsid w:val="00526A53"/>
    <w:rPr>
      <w:rFonts w:ascii="Times New Roman" w:hAnsi="Times New Roman" w:cs="Times New Roman"/>
      <w:b w:val="0"/>
    </w:rPr>
  </w:style>
  <w:style w:type="character" w:customStyle="1" w:styleId="WW8Num5z1">
    <w:name w:val="WW8Num5z1"/>
    <w:qFormat/>
    <w:rsid w:val="00526A53"/>
    <w:rPr>
      <w:b/>
    </w:rPr>
  </w:style>
  <w:style w:type="character" w:customStyle="1" w:styleId="WW8Num5z2">
    <w:name w:val="WW8Num5z2"/>
    <w:qFormat/>
    <w:rsid w:val="00526A53"/>
  </w:style>
  <w:style w:type="character" w:customStyle="1" w:styleId="WW8Num5z3">
    <w:name w:val="WW8Num5z3"/>
    <w:qFormat/>
    <w:rsid w:val="00526A53"/>
    <w:rPr>
      <w:rFonts w:ascii="Symbol" w:hAnsi="Symbol" w:cs="Symbol"/>
    </w:rPr>
  </w:style>
  <w:style w:type="character" w:customStyle="1" w:styleId="WW8Num5z4">
    <w:name w:val="WW8Num5z4"/>
    <w:qFormat/>
    <w:rsid w:val="00526A53"/>
  </w:style>
  <w:style w:type="character" w:customStyle="1" w:styleId="WW8Num5z5">
    <w:name w:val="WW8Num5z5"/>
    <w:qFormat/>
    <w:rsid w:val="00526A53"/>
  </w:style>
  <w:style w:type="character" w:customStyle="1" w:styleId="WW8Num5z6">
    <w:name w:val="WW8Num5z6"/>
    <w:qFormat/>
    <w:rsid w:val="00526A53"/>
  </w:style>
  <w:style w:type="character" w:customStyle="1" w:styleId="WW8Num5z7">
    <w:name w:val="WW8Num5z7"/>
    <w:qFormat/>
    <w:rsid w:val="00526A53"/>
  </w:style>
  <w:style w:type="character" w:customStyle="1" w:styleId="WW8Num5z8">
    <w:name w:val="WW8Num5z8"/>
    <w:qFormat/>
    <w:rsid w:val="00526A53"/>
  </w:style>
  <w:style w:type="character" w:customStyle="1" w:styleId="WW8Num6z0">
    <w:name w:val="WW8Num6z0"/>
    <w:qFormat/>
    <w:rsid w:val="00526A53"/>
  </w:style>
  <w:style w:type="character" w:customStyle="1" w:styleId="WW8Num7z0">
    <w:name w:val="WW8Num7z0"/>
    <w:qFormat/>
    <w:rsid w:val="00526A53"/>
    <w:rPr>
      <w:rFonts w:ascii="Times New Roman" w:hAnsi="Times New Roman" w:cs="Times New Roman"/>
    </w:rPr>
  </w:style>
  <w:style w:type="character" w:customStyle="1" w:styleId="WW8Num7z1">
    <w:name w:val="WW8Num7z1"/>
    <w:qFormat/>
    <w:rsid w:val="00526A53"/>
  </w:style>
  <w:style w:type="character" w:customStyle="1" w:styleId="WW8Num7z2">
    <w:name w:val="WW8Num7z2"/>
    <w:qFormat/>
    <w:rsid w:val="00526A53"/>
    <w:rPr>
      <w:rFonts w:ascii="Times New Roman" w:hAnsi="Times New Roman" w:cs="Times New Roman"/>
      <w:b/>
      <w:bCs/>
    </w:rPr>
  </w:style>
  <w:style w:type="character" w:customStyle="1" w:styleId="WW8Num7z3">
    <w:name w:val="WW8Num7z3"/>
    <w:qFormat/>
    <w:rsid w:val="00526A53"/>
  </w:style>
  <w:style w:type="character" w:customStyle="1" w:styleId="WW8Num7z4">
    <w:name w:val="WW8Num7z4"/>
    <w:qFormat/>
    <w:rsid w:val="00526A53"/>
  </w:style>
  <w:style w:type="character" w:customStyle="1" w:styleId="WW8Num7z5">
    <w:name w:val="WW8Num7z5"/>
    <w:qFormat/>
    <w:rsid w:val="00526A53"/>
  </w:style>
  <w:style w:type="character" w:customStyle="1" w:styleId="WW8Num7z6">
    <w:name w:val="WW8Num7z6"/>
    <w:qFormat/>
    <w:rsid w:val="00526A53"/>
  </w:style>
  <w:style w:type="character" w:customStyle="1" w:styleId="WW8Num7z7">
    <w:name w:val="WW8Num7z7"/>
    <w:qFormat/>
    <w:rsid w:val="00526A53"/>
  </w:style>
  <w:style w:type="character" w:customStyle="1" w:styleId="WW8Num7z8">
    <w:name w:val="WW8Num7z8"/>
    <w:qFormat/>
    <w:rsid w:val="00526A53"/>
  </w:style>
  <w:style w:type="character" w:customStyle="1" w:styleId="WW8Num8z0">
    <w:name w:val="WW8Num8z0"/>
    <w:qFormat/>
    <w:rsid w:val="00526A53"/>
  </w:style>
  <w:style w:type="character" w:customStyle="1" w:styleId="WW8Num9z0">
    <w:name w:val="WW8Num9z0"/>
    <w:qFormat/>
    <w:rsid w:val="00526A53"/>
  </w:style>
  <w:style w:type="character" w:customStyle="1" w:styleId="WW8Num9z1">
    <w:name w:val="WW8Num9z1"/>
    <w:qFormat/>
    <w:rsid w:val="00526A53"/>
  </w:style>
  <w:style w:type="character" w:customStyle="1" w:styleId="WW8Num9z2">
    <w:name w:val="WW8Num9z2"/>
    <w:qFormat/>
    <w:rsid w:val="00526A53"/>
  </w:style>
  <w:style w:type="character" w:customStyle="1" w:styleId="WW8Num9z3">
    <w:name w:val="WW8Num9z3"/>
    <w:qFormat/>
    <w:rsid w:val="00526A53"/>
  </w:style>
  <w:style w:type="character" w:customStyle="1" w:styleId="WW8Num9z4">
    <w:name w:val="WW8Num9z4"/>
    <w:qFormat/>
    <w:rsid w:val="00526A53"/>
  </w:style>
  <w:style w:type="character" w:customStyle="1" w:styleId="WW8Num9z5">
    <w:name w:val="WW8Num9z5"/>
    <w:qFormat/>
    <w:rsid w:val="00526A53"/>
  </w:style>
  <w:style w:type="character" w:customStyle="1" w:styleId="WW8Num9z6">
    <w:name w:val="WW8Num9z6"/>
    <w:qFormat/>
    <w:rsid w:val="00526A53"/>
  </w:style>
  <w:style w:type="character" w:customStyle="1" w:styleId="WW8Num9z7">
    <w:name w:val="WW8Num9z7"/>
    <w:qFormat/>
    <w:rsid w:val="00526A53"/>
  </w:style>
  <w:style w:type="character" w:customStyle="1" w:styleId="WW8Num9z8">
    <w:name w:val="WW8Num9z8"/>
    <w:qFormat/>
    <w:rsid w:val="00526A53"/>
  </w:style>
  <w:style w:type="character" w:customStyle="1" w:styleId="Standardnpsmoodstavce2">
    <w:name w:val="Standardní písmo odstavce2"/>
    <w:qFormat/>
    <w:rsid w:val="00526A53"/>
  </w:style>
  <w:style w:type="character" w:customStyle="1" w:styleId="WW8Num13z0">
    <w:name w:val="WW8Num13z0"/>
    <w:qFormat/>
    <w:rsid w:val="00526A53"/>
    <w:rPr>
      <w:rFonts w:cs="Calibri"/>
    </w:rPr>
  </w:style>
  <w:style w:type="character" w:customStyle="1" w:styleId="WW8Num13z1">
    <w:name w:val="WW8Num13z1"/>
    <w:qFormat/>
    <w:rsid w:val="00526A53"/>
  </w:style>
  <w:style w:type="character" w:customStyle="1" w:styleId="WW8Num13z2">
    <w:name w:val="WW8Num13z2"/>
    <w:qFormat/>
    <w:rsid w:val="00526A53"/>
  </w:style>
  <w:style w:type="character" w:customStyle="1" w:styleId="WW8Num13z3">
    <w:name w:val="WW8Num13z3"/>
    <w:qFormat/>
    <w:rsid w:val="00526A53"/>
  </w:style>
  <w:style w:type="character" w:customStyle="1" w:styleId="WW8Num13z4">
    <w:name w:val="WW8Num13z4"/>
    <w:qFormat/>
    <w:rsid w:val="00526A53"/>
  </w:style>
  <w:style w:type="character" w:customStyle="1" w:styleId="WW8Num13z5">
    <w:name w:val="WW8Num13z5"/>
    <w:qFormat/>
    <w:rsid w:val="00526A53"/>
  </w:style>
  <w:style w:type="character" w:customStyle="1" w:styleId="WW8Num13z6">
    <w:name w:val="WW8Num13z6"/>
    <w:qFormat/>
    <w:rsid w:val="00526A53"/>
  </w:style>
  <w:style w:type="character" w:customStyle="1" w:styleId="WW8Num13z7">
    <w:name w:val="WW8Num13z7"/>
    <w:qFormat/>
    <w:rsid w:val="00526A53"/>
  </w:style>
  <w:style w:type="character" w:customStyle="1" w:styleId="WW8Num13z8">
    <w:name w:val="WW8Num13z8"/>
    <w:qFormat/>
    <w:rsid w:val="00526A53"/>
  </w:style>
  <w:style w:type="character" w:customStyle="1" w:styleId="WW8Num10z0">
    <w:name w:val="WW8Num10z0"/>
    <w:qFormat/>
    <w:rsid w:val="00526A53"/>
  </w:style>
  <w:style w:type="character" w:customStyle="1" w:styleId="WW8Num10z1">
    <w:name w:val="WW8Num10z1"/>
    <w:qFormat/>
    <w:rsid w:val="00526A53"/>
    <w:rPr>
      <w:b/>
    </w:rPr>
  </w:style>
  <w:style w:type="character" w:customStyle="1" w:styleId="WW8Num10z2">
    <w:name w:val="WW8Num10z2"/>
    <w:qFormat/>
    <w:rsid w:val="00526A53"/>
  </w:style>
  <w:style w:type="character" w:customStyle="1" w:styleId="WW8Num10z3">
    <w:name w:val="WW8Num10z3"/>
    <w:qFormat/>
    <w:rsid w:val="00526A53"/>
    <w:rPr>
      <w:rFonts w:ascii="Symbol" w:hAnsi="Symbol" w:cs="Symbol"/>
    </w:rPr>
  </w:style>
  <w:style w:type="character" w:customStyle="1" w:styleId="WW8Num10z4">
    <w:name w:val="WW8Num10z4"/>
    <w:qFormat/>
    <w:rsid w:val="00526A53"/>
  </w:style>
  <w:style w:type="character" w:customStyle="1" w:styleId="WW8Num10z5">
    <w:name w:val="WW8Num10z5"/>
    <w:qFormat/>
    <w:rsid w:val="00526A53"/>
  </w:style>
  <w:style w:type="character" w:customStyle="1" w:styleId="WW8Num10z6">
    <w:name w:val="WW8Num10z6"/>
    <w:qFormat/>
    <w:rsid w:val="00526A53"/>
  </w:style>
  <w:style w:type="character" w:customStyle="1" w:styleId="WW8Num10z7">
    <w:name w:val="WW8Num10z7"/>
    <w:qFormat/>
    <w:rsid w:val="00526A53"/>
  </w:style>
  <w:style w:type="character" w:customStyle="1" w:styleId="WW8Num10z8">
    <w:name w:val="WW8Num10z8"/>
    <w:qFormat/>
    <w:rsid w:val="00526A53"/>
  </w:style>
  <w:style w:type="character" w:customStyle="1" w:styleId="WW8Num14z0">
    <w:name w:val="WW8Num14z0"/>
    <w:qFormat/>
    <w:rsid w:val="00526A53"/>
  </w:style>
  <w:style w:type="character" w:customStyle="1" w:styleId="WW8Num14z1">
    <w:name w:val="WW8Num14z1"/>
    <w:qFormat/>
    <w:rsid w:val="00526A53"/>
  </w:style>
  <w:style w:type="character" w:customStyle="1" w:styleId="WW8Num14z2">
    <w:name w:val="WW8Num14z2"/>
    <w:qFormat/>
    <w:rsid w:val="00526A53"/>
  </w:style>
  <w:style w:type="character" w:customStyle="1" w:styleId="WW8Num14z3">
    <w:name w:val="WW8Num14z3"/>
    <w:qFormat/>
    <w:rsid w:val="00526A53"/>
  </w:style>
  <w:style w:type="character" w:customStyle="1" w:styleId="WW8Num14z4">
    <w:name w:val="WW8Num14z4"/>
    <w:qFormat/>
    <w:rsid w:val="00526A53"/>
  </w:style>
  <w:style w:type="character" w:customStyle="1" w:styleId="WW8Num14z5">
    <w:name w:val="WW8Num14z5"/>
    <w:qFormat/>
    <w:rsid w:val="00526A53"/>
  </w:style>
  <w:style w:type="character" w:customStyle="1" w:styleId="WW8Num14z6">
    <w:name w:val="WW8Num14z6"/>
    <w:qFormat/>
    <w:rsid w:val="00526A53"/>
  </w:style>
  <w:style w:type="character" w:customStyle="1" w:styleId="WW8Num14z7">
    <w:name w:val="WW8Num14z7"/>
    <w:qFormat/>
    <w:rsid w:val="00526A53"/>
  </w:style>
  <w:style w:type="character" w:customStyle="1" w:styleId="WW8Num14z8">
    <w:name w:val="WW8Num14z8"/>
    <w:qFormat/>
    <w:rsid w:val="00526A53"/>
  </w:style>
  <w:style w:type="character" w:customStyle="1" w:styleId="WW8Num2z1">
    <w:name w:val="WW8Num2z1"/>
    <w:qFormat/>
    <w:rsid w:val="00526A53"/>
  </w:style>
  <w:style w:type="character" w:customStyle="1" w:styleId="WW8Num2z2">
    <w:name w:val="WW8Num2z2"/>
    <w:qFormat/>
    <w:rsid w:val="00526A53"/>
  </w:style>
  <w:style w:type="character" w:customStyle="1" w:styleId="WW8Num2z3">
    <w:name w:val="WW8Num2z3"/>
    <w:qFormat/>
    <w:rsid w:val="00526A53"/>
  </w:style>
  <w:style w:type="character" w:customStyle="1" w:styleId="WW8Num2z4">
    <w:name w:val="WW8Num2z4"/>
    <w:qFormat/>
    <w:rsid w:val="00526A53"/>
  </w:style>
  <w:style w:type="character" w:customStyle="1" w:styleId="WW8Num2z5">
    <w:name w:val="WW8Num2z5"/>
    <w:qFormat/>
    <w:rsid w:val="00526A53"/>
  </w:style>
  <w:style w:type="character" w:customStyle="1" w:styleId="WW8Num2z6">
    <w:name w:val="WW8Num2z6"/>
    <w:qFormat/>
    <w:rsid w:val="00526A53"/>
  </w:style>
  <w:style w:type="character" w:customStyle="1" w:styleId="WW8Num2z7">
    <w:name w:val="WW8Num2z7"/>
    <w:qFormat/>
    <w:rsid w:val="00526A53"/>
  </w:style>
  <w:style w:type="character" w:customStyle="1" w:styleId="WW8Num2z8">
    <w:name w:val="WW8Num2z8"/>
    <w:qFormat/>
    <w:rsid w:val="00526A53"/>
  </w:style>
  <w:style w:type="character" w:customStyle="1" w:styleId="Standardnpsmoodstavce1">
    <w:name w:val="Standardní písmo odstavce1"/>
    <w:qFormat/>
    <w:rsid w:val="00526A53"/>
  </w:style>
  <w:style w:type="character" w:customStyle="1" w:styleId="Internetovodkaz">
    <w:name w:val="Internetový odkaz"/>
    <w:basedOn w:val="Standardnpsmoodstavce1"/>
    <w:rsid w:val="00526A53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qFormat/>
    <w:rsid w:val="00090142"/>
    <w:rPr>
      <w:rFonts w:ascii="Liberation Sans" w:eastAsia="Microsoft YaHei" w:hAnsi="Liberation Sans" w:cs="Mangal"/>
      <w:b/>
      <w:bCs/>
      <w:kern w:val="2"/>
      <w:sz w:val="56"/>
      <w:szCs w:val="56"/>
      <w:lang w:eastAsia="zh-CN" w:bidi="hi-IN"/>
    </w:rPr>
  </w:style>
  <w:style w:type="character" w:customStyle="1" w:styleId="ZhlavChar">
    <w:name w:val="Záhlaví Char"/>
    <w:basedOn w:val="Standardnpsmoodstavce"/>
    <w:link w:val="Header"/>
    <w:uiPriority w:val="99"/>
    <w:semiHidden/>
    <w:qFormat/>
    <w:rsid w:val="0009014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Footer"/>
    <w:uiPriority w:val="99"/>
    <w:semiHidden/>
    <w:qFormat/>
    <w:rsid w:val="0009014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sid w:val="00526A53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">
    <w:name w:val="ListLabel 2"/>
    <w:qFormat/>
    <w:rsid w:val="00526A53"/>
    <w:rPr>
      <w:rFonts w:ascii="Times New Roman" w:hAnsi="Times New Roman" w:cs="Calibri"/>
    </w:rPr>
  </w:style>
  <w:style w:type="character" w:customStyle="1" w:styleId="ListLabel3">
    <w:name w:val="ListLabel 3"/>
    <w:qFormat/>
    <w:rsid w:val="00526A53"/>
    <w:rPr>
      <w:rFonts w:ascii="Times New Roman" w:hAnsi="Times New Roman" w:cs="Times New Roman"/>
    </w:rPr>
  </w:style>
  <w:style w:type="character" w:customStyle="1" w:styleId="ListLabel4">
    <w:name w:val="ListLabel 4"/>
    <w:qFormat/>
    <w:rsid w:val="00526A53"/>
    <w:rPr>
      <w:rFonts w:ascii="Times New Roman" w:hAnsi="Times New Roman" w:cs="Times New Roman"/>
      <w:b w:val="0"/>
    </w:rPr>
  </w:style>
  <w:style w:type="character" w:customStyle="1" w:styleId="ListLabel5">
    <w:name w:val="ListLabel 5"/>
    <w:qFormat/>
    <w:rsid w:val="00526A53"/>
    <w:rPr>
      <w:rFonts w:ascii="Times New Roman" w:hAnsi="Times New Roman"/>
      <w:b w:val="0"/>
    </w:rPr>
  </w:style>
  <w:style w:type="character" w:customStyle="1" w:styleId="ListLabel6">
    <w:name w:val="ListLabel 6"/>
    <w:qFormat/>
    <w:rsid w:val="00526A53"/>
    <w:rPr>
      <w:rFonts w:cs="Symbol"/>
    </w:rPr>
  </w:style>
  <w:style w:type="character" w:customStyle="1" w:styleId="ListLabel7">
    <w:name w:val="ListLabel 7"/>
    <w:qFormat/>
    <w:rsid w:val="00526A53"/>
    <w:rPr>
      <w:rFonts w:ascii="Times New Roman" w:hAnsi="Times New Roman" w:cs="Times New Roman"/>
    </w:rPr>
  </w:style>
  <w:style w:type="character" w:customStyle="1" w:styleId="ListLabel8">
    <w:name w:val="ListLabel 8"/>
    <w:qFormat/>
    <w:rsid w:val="00526A53"/>
    <w:rPr>
      <w:rFonts w:cs="Times New Roman"/>
      <w:b/>
      <w:bCs/>
    </w:rPr>
  </w:style>
  <w:style w:type="paragraph" w:customStyle="1" w:styleId="Nadpis">
    <w:name w:val="Nadpis"/>
    <w:basedOn w:val="Normln"/>
    <w:next w:val="Zkladntext"/>
    <w:qFormat/>
    <w:rsid w:val="00526A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526A53"/>
    <w:pPr>
      <w:spacing w:after="140" w:line="288" w:lineRule="auto"/>
    </w:pPr>
  </w:style>
  <w:style w:type="paragraph" w:styleId="Seznam">
    <w:name w:val="List"/>
    <w:basedOn w:val="Zkladntext"/>
    <w:rsid w:val="00526A53"/>
  </w:style>
  <w:style w:type="paragraph" w:customStyle="1" w:styleId="Caption">
    <w:name w:val="Caption"/>
    <w:basedOn w:val="Normln"/>
    <w:qFormat/>
    <w:rsid w:val="00526A53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526A53"/>
    <w:pPr>
      <w:suppressLineNumbers/>
    </w:pPr>
  </w:style>
  <w:style w:type="paragraph" w:styleId="Titulek">
    <w:name w:val="caption"/>
    <w:basedOn w:val="Normln"/>
    <w:qFormat/>
    <w:rsid w:val="00526A53"/>
    <w:pPr>
      <w:suppressLineNumbers/>
      <w:spacing w:before="120" w:after="120"/>
    </w:pPr>
    <w:rPr>
      <w:rFonts w:cs="Arial"/>
      <w:i/>
      <w:iCs/>
    </w:rPr>
  </w:style>
  <w:style w:type="paragraph" w:customStyle="1" w:styleId="Titulek1">
    <w:name w:val="Titulek1"/>
    <w:basedOn w:val="Normln"/>
    <w:qFormat/>
    <w:rsid w:val="00526A53"/>
    <w:pPr>
      <w:suppressLineNumbers/>
      <w:spacing w:before="120" w:after="120"/>
    </w:pPr>
    <w:rPr>
      <w:i/>
      <w:iCs/>
    </w:rPr>
  </w:style>
  <w:style w:type="paragraph" w:customStyle="1" w:styleId="Citace1">
    <w:name w:val="Citace1"/>
    <w:basedOn w:val="Normln"/>
    <w:qFormat/>
    <w:rsid w:val="00526A53"/>
    <w:pPr>
      <w:spacing w:after="283"/>
      <w:ind w:left="567" w:right="567"/>
    </w:pPr>
  </w:style>
  <w:style w:type="paragraph" w:styleId="Nzev">
    <w:name w:val="Title"/>
    <w:basedOn w:val="Nadpis"/>
    <w:link w:val="NzevChar"/>
    <w:qFormat/>
    <w:rsid w:val="00526A5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rsid w:val="00526A53"/>
    <w:pPr>
      <w:spacing w:before="60"/>
      <w:jc w:val="center"/>
    </w:pPr>
    <w:rPr>
      <w:sz w:val="36"/>
      <w:szCs w:val="36"/>
    </w:rPr>
  </w:style>
  <w:style w:type="paragraph" w:customStyle="1" w:styleId="Zkladntext21">
    <w:name w:val="Základní text 21"/>
    <w:basedOn w:val="Normln"/>
    <w:qFormat/>
    <w:rsid w:val="00526A53"/>
    <w:rPr>
      <w:b/>
      <w:szCs w:val="20"/>
    </w:rPr>
  </w:style>
  <w:style w:type="paragraph" w:styleId="Bezmezer">
    <w:name w:val="No Spacing"/>
    <w:qFormat/>
    <w:rsid w:val="00526A53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Zkladntextodsazen21">
    <w:name w:val="Základní text odsazený 21"/>
    <w:basedOn w:val="Normln"/>
    <w:qFormat/>
    <w:rsid w:val="00526A53"/>
    <w:pPr>
      <w:ind w:left="540"/>
    </w:pPr>
  </w:style>
  <w:style w:type="paragraph" w:styleId="Zkladntextodsazen">
    <w:name w:val="Body Text Indent"/>
    <w:basedOn w:val="Normln"/>
    <w:rsid w:val="00526A53"/>
    <w:pPr>
      <w:tabs>
        <w:tab w:val="left" w:pos="5220"/>
      </w:tabs>
      <w:ind w:left="720"/>
    </w:pPr>
  </w:style>
  <w:style w:type="paragraph" w:customStyle="1" w:styleId="Obsahtabulky">
    <w:name w:val="Obsah tabulky"/>
    <w:basedOn w:val="Normln"/>
    <w:qFormat/>
    <w:rsid w:val="00526A53"/>
    <w:pPr>
      <w:suppressLineNumbers/>
    </w:pPr>
  </w:style>
  <w:style w:type="paragraph" w:customStyle="1" w:styleId="Nadpistabulky">
    <w:name w:val="Nadpis tabulky"/>
    <w:basedOn w:val="Obsahtabulky"/>
    <w:qFormat/>
    <w:rsid w:val="00526A53"/>
    <w:pPr>
      <w:jc w:val="center"/>
    </w:pPr>
    <w:rPr>
      <w:b/>
      <w:bCs/>
    </w:rPr>
  </w:style>
  <w:style w:type="paragraph" w:customStyle="1" w:styleId="Odstavecseseznamem1">
    <w:name w:val="Odstavec se seznamem1"/>
    <w:basedOn w:val="Normln"/>
    <w:qFormat/>
    <w:rsid w:val="00526A53"/>
    <w:pPr>
      <w:spacing w:after="200"/>
      <w:ind w:left="720"/>
      <w:contextualSpacing/>
    </w:pPr>
  </w:style>
  <w:style w:type="paragraph" w:customStyle="1" w:styleId="Header">
    <w:name w:val="Header"/>
    <w:basedOn w:val="Normln"/>
    <w:link w:val="ZhlavChar"/>
    <w:uiPriority w:val="99"/>
    <w:semiHidden/>
    <w:unhideWhenUsed/>
    <w:rsid w:val="00090142"/>
    <w:pPr>
      <w:tabs>
        <w:tab w:val="center" w:pos="4536"/>
        <w:tab w:val="right" w:pos="9072"/>
      </w:tabs>
    </w:pPr>
    <w:rPr>
      <w:szCs w:val="21"/>
    </w:rPr>
  </w:style>
  <w:style w:type="paragraph" w:customStyle="1" w:styleId="Footer">
    <w:name w:val="Footer"/>
    <w:basedOn w:val="Normln"/>
    <w:link w:val="ZpatChar"/>
    <w:uiPriority w:val="99"/>
    <w:semiHidden/>
    <w:unhideWhenUsed/>
    <w:rsid w:val="00090142"/>
    <w:pPr>
      <w:tabs>
        <w:tab w:val="center" w:pos="4536"/>
        <w:tab w:val="right" w:pos="9072"/>
      </w:tabs>
    </w:pPr>
    <w:rPr>
      <w:szCs w:val="21"/>
    </w:rPr>
  </w:style>
  <w:style w:type="paragraph" w:styleId="Zhlav">
    <w:name w:val="header"/>
    <w:basedOn w:val="Normln"/>
    <w:link w:val="ZhlavChar1"/>
    <w:uiPriority w:val="99"/>
    <w:semiHidden/>
    <w:unhideWhenUsed/>
    <w:rsid w:val="00A11F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1">
    <w:name w:val="Záhlaví Char1"/>
    <w:basedOn w:val="Standardnpsmoodstavce"/>
    <w:link w:val="Zhlav"/>
    <w:uiPriority w:val="99"/>
    <w:semiHidden/>
    <w:rsid w:val="00A11F5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1"/>
    <w:uiPriority w:val="99"/>
    <w:semiHidden/>
    <w:unhideWhenUsed/>
    <w:rsid w:val="00A11F5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A11F5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F5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F5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1326</Words>
  <Characters>7829</Characters>
  <Application>Microsoft Office Word</Application>
  <DocSecurity>0</DocSecurity>
  <Lines>65</Lines>
  <Paragraphs>18</Paragraphs>
  <ScaleCrop>false</ScaleCrop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Chalabalová</dc:creator>
  <cp:lastModifiedBy>8838</cp:lastModifiedBy>
  <cp:revision>7</cp:revision>
  <cp:lastPrinted>2016-01-13T09:27:00Z</cp:lastPrinted>
  <dcterms:created xsi:type="dcterms:W3CDTF">2018-09-05T05:11:00Z</dcterms:created>
  <dcterms:modified xsi:type="dcterms:W3CDTF">2018-09-10T07:09:00Z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