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96557B">
        <w:rPr>
          <w:b/>
          <w:sz w:val="28"/>
          <w:lang w:eastAsia="cs-CZ"/>
        </w:rPr>
        <w:t xml:space="preserve">Příloha č. </w:t>
      </w:r>
      <w:r w:rsidR="006E7298" w:rsidRPr="0096557B">
        <w:rPr>
          <w:b/>
          <w:sz w:val="28"/>
          <w:lang w:eastAsia="cs-CZ"/>
        </w:rPr>
        <w:t>2</w:t>
      </w:r>
      <w:r w:rsidRPr="0096557B">
        <w:rPr>
          <w:b/>
          <w:sz w:val="28"/>
          <w:lang w:eastAsia="cs-CZ"/>
        </w:rPr>
        <w:t xml:space="preserve"> dokumentace</w:t>
      </w:r>
      <w:r>
        <w:rPr>
          <w:b/>
          <w:sz w:val="28"/>
          <w:lang w:eastAsia="cs-CZ"/>
        </w:rPr>
        <w:t xml:space="preserve">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F146BD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F146BD" w:rsidRPr="00B92422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F146B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146B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F146B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146B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F146B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F146BD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96557B" w:rsidRPr="0096557B">
        <w:rPr>
          <w:b/>
          <w:lang w:bidi="en-US"/>
        </w:rPr>
        <w:t>Střední vinařská škola Valtice – Výměna oken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E85837" w:rsidRDefault="00E85837" w:rsidP="00B266CA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8865D5">
        <w:t>,</w:t>
      </w:r>
    </w:p>
    <w:p w:rsidR="007F1DE9" w:rsidRPr="0096557B" w:rsidRDefault="00512C16" w:rsidP="004E4403">
      <w:pPr>
        <w:pStyle w:val="3seznam"/>
        <w:keepNext/>
        <w:numPr>
          <w:ilvl w:val="2"/>
          <w:numId w:val="13"/>
        </w:numPr>
      </w:pPr>
      <w:r w:rsidRPr="0096557B">
        <w:t>je oprávněn podnikat v rozsahu odpovídajícímu předmětu veřejné zakázky, pokud jiné právní předpisy takové oprávnění vyžadují</w:t>
      </w:r>
      <w:r w:rsidR="007F1DE9" w:rsidRPr="0096557B">
        <w:t>, tj. že má</w:t>
      </w:r>
      <w:r w:rsidR="00657992">
        <w:t xml:space="preserve"> příslušné živnostenské oprávnění či licenci, a to alespoň pro živnost</w:t>
      </w:r>
      <w:r w:rsidR="003A6F68" w:rsidRPr="0096557B">
        <w:t>:</w:t>
      </w:r>
    </w:p>
    <w:p w:rsidR="00657992" w:rsidRPr="00FB3387" w:rsidRDefault="0096557B" w:rsidP="00B266CA">
      <w:pPr>
        <w:pStyle w:val="4seznam"/>
      </w:pPr>
      <w:r w:rsidRPr="0096557B">
        <w:rPr>
          <w:b/>
        </w:rPr>
        <w:t xml:space="preserve">Provádění staveb, jejich </w:t>
      </w:r>
      <w:r w:rsidR="00657992">
        <w:rPr>
          <w:b/>
        </w:rPr>
        <w:t xml:space="preserve">změn a </w:t>
      </w:r>
      <w:r w:rsidRPr="0096557B">
        <w:rPr>
          <w:b/>
        </w:rPr>
        <w:t>odstraňování,</w:t>
      </w:r>
      <w:r w:rsidR="00657992">
        <w:rPr>
          <w:b/>
        </w:rPr>
        <w:t xml:space="preserve"> nebo</w:t>
      </w:r>
    </w:p>
    <w:p w:rsidR="00657992" w:rsidRPr="00FB3387" w:rsidRDefault="00657992" w:rsidP="00B266CA">
      <w:pPr>
        <w:pStyle w:val="4seznam"/>
      </w:pPr>
      <w:r>
        <w:rPr>
          <w:b/>
        </w:rPr>
        <w:t>Zednictví, nebo</w:t>
      </w:r>
    </w:p>
    <w:p w:rsidR="00512C16" w:rsidRPr="0096557B" w:rsidRDefault="00657992" w:rsidP="00B266CA">
      <w:pPr>
        <w:pStyle w:val="4seznam"/>
      </w:pPr>
      <w:r>
        <w:rPr>
          <w:b/>
        </w:rPr>
        <w:t>její ekvivalent.</w:t>
      </w:r>
    </w:p>
    <w:p w:rsidR="00512C16" w:rsidRPr="0096557B" w:rsidRDefault="00512C16" w:rsidP="00512C16">
      <w:pPr>
        <w:pStyle w:val="2margrubrika"/>
      </w:pPr>
      <w:r w:rsidRPr="0096557B">
        <w:t>Technická kvalifikace</w:t>
      </w:r>
    </w:p>
    <w:p w:rsidR="00A66478" w:rsidRPr="0096557B" w:rsidRDefault="007F1DE9" w:rsidP="004E4403">
      <w:pPr>
        <w:pStyle w:val="2nesltext"/>
        <w:keepNext/>
      </w:pPr>
      <w:r w:rsidRPr="0096557B">
        <w:t xml:space="preserve">Ve vztahu k technické kvalifikaci </w:t>
      </w:r>
      <w:r w:rsidRPr="0096557B">
        <w:rPr>
          <w:lang w:eastAsia="cs-CZ"/>
        </w:rPr>
        <w:t xml:space="preserve">účastník </w:t>
      </w:r>
      <w:r w:rsidR="004F445B" w:rsidRPr="0096557B">
        <w:rPr>
          <w:lang w:eastAsia="cs-CZ"/>
        </w:rPr>
        <w:t>výběrového</w:t>
      </w:r>
      <w:r w:rsidRPr="0096557B">
        <w:rPr>
          <w:lang w:eastAsia="cs-CZ"/>
        </w:rPr>
        <w:t xml:space="preserve"> řízení </w:t>
      </w:r>
      <w:r w:rsidRPr="0096557B">
        <w:t>prohlašuje, že splňuje všechna kritéria technické kvalifikace požadované zadavatelem</w:t>
      </w:r>
      <w:r w:rsidR="00A66478" w:rsidRPr="0096557B">
        <w:t>, tj. že</w:t>
      </w:r>
      <w:r w:rsidR="003A6F68" w:rsidRPr="0096557B">
        <w:t>:</w:t>
      </w:r>
    </w:p>
    <w:p w:rsidR="0096557B" w:rsidRDefault="0096557B" w:rsidP="003D1C43">
      <w:pPr>
        <w:pStyle w:val="3seznam"/>
        <w:numPr>
          <w:ilvl w:val="2"/>
          <w:numId w:val="16"/>
        </w:numPr>
      </w:pPr>
      <w:r>
        <w:t xml:space="preserve">disponuje </w:t>
      </w:r>
      <w:r w:rsidRPr="003D1C43">
        <w:rPr>
          <w:b/>
        </w:rPr>
        <w:t xml:space="preserve">seznamem stavebních prací </w:t>
      </w:r>
      <w:r w:rsidRPr="009357E6">
        <w:t xml:space="preserve">poskytnutých za </w:t>
      </w:r>
      <w:sdt>
        <w:sdtPr>
          <w:rPr>
            <w:rStyle w:val="Styl6"/>
          </w:rPr>
          <w:id w:val="922604287"/>
          <w:placeholder>
            <w:docPart w:val="F80D52107043423F98CEA0F9BCA353D8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9357E6">
            <w:rPr>
              <w:rStyle w:val="Styl6"/>
            </w:rPr>
            <w:t>posledních 5 let</w:t>
          </w:r>
        </w:sdtContent>
      </w:sdt>
      <w:r w:rsidRPr="009357E6">
        <w:t xml:space="preserve"> před zahájením výběrového řízení, včetně osvědčení objednatele o řádném poskytnutí a dokončení</w:t>
      </w:r>
      <w:r w:rsidRPr="009649F2">
        <w:t xml:space="preserve"> nejvýznamnějších z těchto prací</w:t>
      </w:r>
      <w:r>
        <w:t>.</w:t>
      </w:r>
    </w:p>
    <w:p w:rsidR="0096557B" w:rsidRDefault="0030230D" w:rsidP="0096557B">
      <w:pPr>
        <w:pStyle w:val="3text"/>
      </w:pPr>
      <w:r>
        <w:t>D</w:t>
      </w:r>
      <w:r w:rsidR="0096557B" w:rsidRPr="000330AA">
        <w:t xml:space="preserve">odavatel </w:t>
      </w:r>
      <w:r w:rsidR="0096557B">
        <w:t xml:space="preserve">ve stanovené době poskytnul </w:t>
      </w:r>
      <w:r w:rsidR="0096557B" w:rsidRPr="00FB3387">
        <w:rPr>
          <w:b/>
        </w:rPr>
        <w:t xml:space="preserve">nejméně </w:t>
      </w:r>
      <w:r w:rsidR="0096557B" w:rsidRPr="00657992">
        <w:rPr>
          <w:b/>
        </w:rPr>
        <w:t>3</w:t>
      </w:r>
      <w:r w:rsidR="0096557B" w:rsidRPr="00FB3387">
        <w:rPr>
          <w:b/>
        </w:rPr>
        <w:t xml:space="preserve"> </w:t>
      </w:r>
      <w:r w:rsidRPr="00FB3387">
        <w:rPr>
          <w:b/>
        </w:rPr>
        <w:t>nejvýznamnější</w:t>
      </w:r>
      <w:r w:rsidR="0096557B" w:rsidRPr="00FB3387">
        <w:rPr>
          <w:b/>
        </w:rPr>
        <w:t xml:space="preserve"> stavební</w:t>
      </w:r>
      <w:r w:rsidRPr="00FB3387">
        <w:rPr>
          <w:b/>
        </w:rPr>
        <w:t xml:space="preserve"> práce pro nejméně </w:t>
      </w:r>
      <w:r w:rsidRPr="00657992">
        <w:rPr>
          <w:b/>
        </w:rPr>
        <w:t>3</w:t>
      </w:r>
      <w:r w:rsidRPr="00FB3387">
        <w:rPr>
          <w:b/>
        </w:rPr>
        <w:t xml:space="preserve"> různé objednatele</w:t>
      </w:r>
      <w:r w:rsidR="0096557B">
        <w:t>.</w:t>
      </w:r>
    </w:p>
    <w:p w:rsidR="0030230D" w:rsidRDefault="0030230D" w:rsidP="00FB3387">
      <w:pPr>
        <w:spacing w:before="120" w:after="240"/>
        <w:ind w:left="709"/>
        <w:jc w:val="both"/>
      </w:pPr>
      <w:r>
        <w:t xml:space="preserve">Za nejvýznamnější stavební práce </w:t>
      </w:r>
      <w:r w:rsidRPr="000E5535">
        <w:t xml:space="preserve">se pro účely </w:t>
      </w:r>
      <w:r>
        <w:t>dokumentace</w:t>
      </w:r>
      <w:r w:rsidRPr="000E5535">
        <w:t xml:space="preserve"> </w:t>
      </w:r>
      <w:r>
        <w:t xml:space="preserve">výběrového řízení </w:t>
      </w:r>
      <w:r w:rsidRPr="000E5535">
        <w:t>po</w:t>
      </w:r>
      <w:r>
        <w:t xml:space="preserve">važují </w:t>
      </w:r>
      <w:r w:rsidRPr="009357E6">
        <w:rPr>
          <w:b/>
        </w:rPr>
        <w:t>stavební práce</w:t>
      </w:r>
      <w:r>
        <w:rPr>
          <w:b/>
        </w:rPr>
        <w:t>,</w:t>
      </w:r>
      <w:r w:rsidRPr="009357E6">
        <w:rPr>
          <w:b/>
        </w:rPr>
        <w:t xml:space="preserve"> </w:t>
      </w:r>
      <w:r>
        <w:rPr>
          <w:b/>
        </w:rPr>
        <w:t>jejichž předmětem byla výměna</w:t>
      </w:r>
      <w:r w:rsidRPr="009357E6">
        <w:rPr>
          <w:b/>
        </w:rPr>
        <w:t xml:space="preserve"> oken</w:t>
      </w:r>
      <w:r w:rsidR="00657992">
        <w:rPr>
          <w:b/>
        </w:rPr>
        <w:t xml:space="preserve"> včetně demontáže a montáže</w:t>
      </w:r>
      <w:r>
        <w:rPr>
          <w:b/>
        </w:rPr>
        <w:t xml:space="preserve">, </w:t>
      </w:r>
      <w:r w:rsidRPr="00E1504A">
        <w:t>přičemž</w:t>
      </w:r>
      <w:r>
        <w:t xml:space="preserve"> </w:t>
      </w:r>
      <w:r w:rsidRPr="00624B1B">
        <w:t xml:space="preserve">finanční objem </w:t>
      </w:r>
      <w:r>
        <w:t>výměny oken</w:t>
      </w:r>
      <w:r w:rsidR="00657992">
        <w:t xml:space="preserve"> (včetně demontáže a montáže)</w:t>
      </w:r>
      <w:r>
        <w:t xml:space="preserve"> činil </w:t>
      </w:r>
      <w:r w:rsidRPr="00624B1B">
        <w:t xml:space="preserve">nejméně </w:t>
      </w:r>
      <w:r w:rsidR="001556D2" w:rsidRPr="001556D2">
        <w:rPr>
          <w:b/>
        </w:rPr>
        <w:t>1</w:t>
      </w:r>
      <w:r w:rsidRPr="001556D2">
        <w:rPr>
          <w:b/>
        </w:rPr>
        <w:t>.</w:t>
      </w:r>
      <w:r w:rsidR="00657992" w:rsidRPr="001556D2">
        <w:rPr>
          <w:b/>
        </w:rPr>
        <w:t>0</w:t>
      </w:r>
      <w:r w:rsidRPr="001556D2">
        <w:rPr>
          <w:b/>
        </w:rPr>
        <w:t>00</w:t>
      </w:r>
      <w:r>
        <w:rPr>
          <w:b/>
        </w:rPr>
        <w:t>.000</w:t>
      </w:r>
      <w:r w:rsidRPr="00624B1B">
        <w:t xml:space="preserve">,- </w:t>
      </w:r>
      <w:r w:rsidRPr="00E1504A">
        <w:rPr>
          <w:b/>
        </w:rPr>
        <w:t>Kč bez DPH</w:t>
      </w:r>
      <w:r>
        <w:t>.</w:t>
      </w:r>
      <w:r w:rsidR="001432D5">
        <w:t xml:space="preserve"> </w:t>
      </w:r>
      <w:bookmarkStart w:id="3" w:name="_GoBack"/>
      <w:bookmarkEnd w:id="3"/>
    </w:p>
    <w:p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r w:rsidR="00F146B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F146BD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146B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F146BD">
        <w:rPr>
          <w:highlight w:val="cyan"/>
          <w:lang w:bidi="en-US"/>
        </w:rPr>
        <w:fldChar w:fldCharType="end"/>
      </w:r>
    </w:p>
    <w:p w:rsidR="00A66478" w:rsidRPr="00817B88" w:rsidRDefault="00F146BD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F146BD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E4" w:rsidRDefault="0074659A">
      <w:pPr>
        <w:spacing w:after="0" w:line="240" w:lineRule="auto"/>
      </w:pPr>
      <w:r>
        <w:separator/>
      </w:r>
    </w:p>
  </w:endnote>
  <w:endnote w:type="continuationSeparator" w:id="0">
    <w:p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F146BD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Dokumentace výběrového řízení</w:t>
    </w:r>
    <w:r w:rsidR="002512C7" w:rsidRPr="00D1774D">
      <w:rPr>
        <w:rFonts w:ascii="Calibri" w:hAnsi="Calibri"/>
        <w:sz w:val="22"/>
        <w:szCs w:val="22"/>
      </w:rPr>
      <w:t xml:space="preserve"> </w:t>
    </w:r>
    <w:r w:rsidR="0096557B">
      <w:rPr>
        <w:rFonts w:ascii="Calibri" w:hAnsi="Calibri"/>
        <w:b/>
        <w:sz w:val="22"/>
        <w:szCs w:val="22"/>
      </w:rPr>
      <w:t>SVSVVO1018</w:t>
    </w:r>
    <w:r w:rsidR="007976C5">
      <w:rPr>
        <w:rFonts w:ascii="Calibri" w:hAnsi="Calibri"/>
        <w:b/>
        <w:sz w:val="22"/>
        <w:szCs w:val="22"/>
      </w:rPr>
      <w:t xml:space="preserve"> </w:t>
    </w:r>
    <w:r w:rsidR="002512C7" w:rsidRPr="00AE0A4B">
      <w:rPr>
        <w:rFonts w:ascii="Calibri" w:hAnsi="Calibri"/>
        <w:sz w:val="22"/>
        <w:szCs w:val="22"/>
      </w:rPr>
      <w:t xml:space="preserve">– </w:t>
    </w:r>
    <w:r w:rsidR="002512C7" w:rsidRPr="0096557B">
      <w:rPr>
        <w:rFonts w:ascii="Calibri" w:hAnsi="Calibri"/>
        <w:sz w:val="22"/>
        <w:szCs w:val="22"/>
      </w:rPr>
      <w:t xml:space="preserve">příloha č. </w:t>
    </w:r>
    <w:r w:rsidR="006E7298" w:rsidRPr="0096557B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F146BD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F146BD" w:rsidRPr="00D1774D">
      <w:rPr>
        <w:rFonts w:ascii="Calibri" w:hAnsi="Calibri"/>
        <w:b/>
        <w:sz w:val="22"/>
        <w:szCs w:val="22"/>
      </w:rPr>
      <w:fldChar w:fldCharType="separate"/>
    </w:r>
    <w:r w:rsidR="001432D5">
      <w:rPr>
        <w:rFonts w:ascii="Calibri" w:hAnsi="Calibri"/>
        <w:b/>
        <w:noProof/>
        <w:sz w:val="22"/>
        <w:szCs w:val="22"/>
      </w:rPr>
      <w:t>2</w:t>
    </w:r>
    <w:r w:rsidR="00F146BD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F146BD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F146BD" w:rsidRPr="00D1774D">
      <w:rPr>
        <w:rFonts w:ascii="Calibri" w:hAnsi="Calibri"/>
        <w:b/>
        <w:sz w:val="22"/>
        <w:szCs w:val="22"/>
      </w:rPr>
      <w:fldChar w:fldCharType="separate"/>
    </w:r>
    <w:r w:rsidR="001432D5">
      <w:rPr>
        <w:rFonts w:ascii="Calibri" w:hAnsi="Calibri"/>
        <w:b/>
        <w:noProof/>
        <w:sz w:val="22"/>
        <w:szCs w:val="22"/>
      </w:rPr>
      <w:t>2</w:t>
    </w:r>
    <w:r w:rsidR="00F146BD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F146B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F146B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F146BD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F146B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F146B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F146B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:rsidR="00D35BE4" w:rsidRDefault="007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0FB4D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DEADE0A" w:tentative="1">
      <w:start w:val="1"/>
      <w:numFmt w:val="lowerLetter"/>
      <w:lvlText w:val="%2."/>
      <w:lvlJc w:val="left"/>
      <w:pPr>
        <w:ind w:left="1440" w:hanging="360"/>
      </w:pPr>
    </w:lvl>
    <w:lvl w:ilvl="2" w:tplc="CBB22B2E" w:tentative="1">
      <w:start w:val="1"/>
      <w:numFmt w:val="lowerRoman"/>
      <w:lvlText w:val="%3."/>
      <w:lvlJc w:val="right"/>
      <w:pPr>
        <w:ind w:left="2160" w:hanging="180"/>
      </w:pPr>
    </w:lvl>
    <w:lvl w:ilvl="3" w:tplc="CF86D19C" w:tentative="1">
      <w:start w:val="1"/>
      <w:numFmt w:val="decimal"/>
      <w:lvlText w:val="%4."/>
      <w:lvlJc w:val="left"/>
      <w:pPr>
        <w:ind w:left="2880" w:hanging="360"/>
      </w:pPr>
    </w:lvl>
    <w:lvl w:ilvl="4" w:tplc="E8582E3C" w:tentative="1">
      <w:start w:val="1"/>
      <w:numFmt w:val="lowerLetter"/>
      <w:lvlText w:val="%5."/>
      <w:lvlJc w:val="left"/>
      <w:pPr>
        <w:ind w:left="3600" w:hanging="360"/>
      </w:pPr>
    </w:lvl>
    <w:lvl w:ilvl="5" w:tplc="2C68212A" w:tentative="1">
      <w:start w:val="1"/>
      <w:numFmt w:val="lowerRoman"/>
      <w:lvlText w:val="%6."/>
      <w:lvlJc w:val="right"/>
      <w:pPr>
        <w:ind w:left="4320" w:hanging="180"/>
      </w:pPr>
    </w:lvl>
    <w:lvl w:ilvl="6" w:tplc="B48A8906" w:tentative="1">
      <w:start w:val="1"/>
      <w:numFmt w:val="decimal"/>
      <w:lvlText w:val="%7."/>
      <w:lvlJc w:val="left"/>
      <w:pPr>
        <w:ind w:left="5040" w:hanging="360"/>
      </w:pPr>
    </w:lvl>
    <w:lvl w:ilvl="7" w:tplc="1172B024" w:tentative="1">
      <w:start w:val="1"/>
      <w:numFmt w:val="lowerLetter"/>
      <w:lvlText w:val="%8."/>
      <w:lvlJc w:val="left"/>
      <w:pPr>
        <w:ind w:left="5760" w:hanging="360"/>
      </w:pPr>
    </w:lvl>
    <w:lvl w:ilvl="8" w:tplc="05F4B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289B"/>
    <w:multiLevelType w:val="hybridMultilevel"/>
    <w:tmpl w:val="0B6C6B7E"/>
    <w:lvl w:ilvl="0" w:tplc="26D8A3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8F58A520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57BC5F4C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745212B8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875A2E22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CC6FB72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11EB974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50E86520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5A6A13E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F7564FE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32137"/>
    <w:rsid w:val="00034371"/>
    <w:rsid w:val="000D70F6"/>
    <w:rsid w:val="001432D5"/>
    <w:rsid w:val="001556D2"/>
    <w:rsid w:val="00180B8E"/>
    <w:rsid w:val="00187880"/>
    <w:rsid w:val="001B2419"/>
    <w:rsid w:val="002512C7"/>
    <w:rsid w:val="00287B22"/>
    <w:rsid w:val="002A1622"/>
    <w:rsid w:val="0030230D"/>
    <w:rsid w:val="00335412"/>
    <w:rsid w:val="00344F91"/>
    <w:rsid w:val="003A6F68"/>
    <w:rsid w:val="003D1C43"/>
    <w:rsid w:val="003E1607"/>
    <w:rsid w:val="003F1A44"/>
    <w:rsid w:val="00401E0D"/>
    <w:rsid w:val="004D2ED5"/>
    <w:rsid w:val="004E4403"/>
    <w:rsid w:val="004F445B"/>
    <w:rsid w:val="00512C16"/>
    <w:rsid w:val="00571956"/>
    <w:rsid w:val="00576B69"/>
    <w:rsid w:val="00580EC1"/>
    <w:rsid w:val="00657992"/>
    <w:rsid w:val="006B0C5A"/>
    <w:rsid w:val="006E7298"/>
    <w:rsid w:val="0074659A"/>
    <w:rsid w:val="00747FEC"/>
    <w:rsid w:val="007976C5"/>
    <w:rsid w:val="007B4B4C"/>
    <w:rsid w:val="007F1DE9"/>
    <w:rsid w:val="007F7544"/>
    <w:rsid w:val="0082042E"/>
    <w:rsid w:val="008865D5"/>
    <w:rsid w:val="0096557B"/>
    <w:rsid w:val="009771D5"/>
    <w:rsid w:val="00991DEA"/>
    <w:rsid w:val="009A2074"/>
    <w:rsid w:val="009B688D"/>
    <w:rsid w:val="00A60798"/>
    <w:rsid w:val="00A66478"/>
    <w:rsid w:val="00A723D1"/>
    <w:rsid w:val="00AF3263"/>
    <w:rsid w:val="00B266CA"/>
    <w:rsid w:val="00B92422"/>
    <w:rsid w:val="00B935D1"/>
    <w:rsid w:val="00BA2ADE"/>
    <w:rsid w:val="00BB024C"/>
    <w:rsid w:val="00BB4BAC"/>
    <w:rsid w:val="00BC6500"/>
    <w:rsid w:val="00C6348F"/>
    <w:rsid w:val="00C96FC6"/>
    <w:rsid w:val="00CA4FCD"/>
    <w:rsid w:val="00D35BE4"/>
    <w:rsid w:val="00DB2B6E"/>
    <w:rsid w:val="00E33245"/>
    <w:rsid w:val="00E4503C"/>
    <w:rsid w:val="00E85837"/>
    <w:rsid w:val="00F06188"/>
    <w:rsid w:val="00F146BD"/>
    <w:rsid w:val="00F30A16"/>
    <w:rsid w:val="00F6612A"/>
    <w:rsid w:val="00F82790"/>
    <w:rsid w:val="00F9517F"/>
    <w:rsid w:val="00FB142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529171"/>
  <w15:docId w15:val="{7A2B8ED6-F962-4870-BC0B-16FFEB6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96557B"/>
    <w:rPr>
      <w:b/>
    </w:rPr>
  </w:style>
  <w:style w:type="character" w:customStyle="1" w:styleId="4seznamChar">
    <w:name w:val="4seznam Char"/>
    <w:basedOn w:val="Standardnpsmoodstavce"/>
    <w:link w:val="4seznam"/>
    <w:rsid w:val="003D1C43"/>
    <w:rPr>
      <w:rFonts w:ascii="Calibri" w:eastAsia="Calibri" w:hAnsi="Calibri" w:cs="Times New Roman"/>
      <w:iCs/>
    </w:rPr>
  </w:style>
  <w:style w:type="character" w:styleId="Odkaznakoment">
    <w:name w:val="annotation reference"/>
    <w:uiPriority w:val="99"/>
    <w:rsid w:val="003D1C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1C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C43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C43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C43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D52107043423F98CEA0F9BCA35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47153-6384-440F-9DF2-5EBAADEE03E2}"/>
      </w:docPartPr>
      <w:docPartBody>
        <w:p w:rsidR="00A72664" w:rsidRDefault="008B28A3" w:rsidP="008B28A3">
          <w:pPr>
            <w:pStyle w:val="F80D52107043423F98CEA0F9BCA353D8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115B"/>
    <w:rsid w:val="00001567"/>
    <w:rsid w:val="000E25F1"/>
    <w:rsid w:val="008B28A3"/>
    <w:rsid w:val="009E1AA1"/>
    <w:rsid w:val="00A72664"/>
    <w:rsid w:val="00AC5226"/>
    <w:rsid w:val="00D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28A3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F80D52107043423F98CEA0F9BCA353D8">
    <w:name w:val="F80D52107043423F98CEA0F9BCA353D8"/>
    <w:rsid w:val="008B28A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Pavel Koukal</cp:lastModifiedBy>
  <cp:revision>34</cp:revision>
  <dcterms:created xsi:type="dcterms:W3CDTF">2016-11-01T12:05:00Z</dcterms:created>
  <dcterms:modified xsi:type="dcterms:W3CDTF">2018-11-01T14:08:00Z</dcterms:modified>
</cp:coreProperties>
</file>