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5196" w14:textId="61C8F0CF" w:rsidR="00491027" w:rsidRDefault="00491027" w:rsidP="007464E9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bCs/>
          <w:color w:val="000000"/>
          <w:szCs w:val="22"/>
        </w:rPr>
      </w:pPr>
      <w:r>
        <w:rPr>
          <w:rFonts w:ascii="Calibri" w:hAnsi="Calibri"/>
          <w:bCs/>
          <w:color w:val="000000"/>
          <w:szCs w:val="22"/>
        </w:rPr>
        <w:t>Příloha č. 1 Výzvy</w:t>
      </w:r>
      <w:r w:rsidR="007464E9">
        <w:rPr>
          <w:rFonts w:ascii="Calibri" w:hAnsi="Calibri"/>
          <w:bCs/>
          <w:color w:val="000000"/>
          <w:szCs w:val="22"/>
        </w:rPr>
        <w:t xml:space="preserve"> k podání nabídek</w:t>
      </w:r>
    </w:p>
    <w:p w14:paraId="2EECCEB5" w14:textId="77777777" w:rsidR="006029CF" w:rsidRPr="00871794" w:rsidRDefault="006029CF" w:rsidP="006029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71794">
        <w:rPr>
          <w:b/>
          <w:bCs/>
          <w:color w:val="000000"/>
        </w:rPr>
        <w:t>FORMULÁŘ NABÍDKY</w:t>
      </w:r>
    </w:p>
    <w:p w14:paraId="4DC2D18A" w14:textId="0F42B268" w:rsidR="006029CF" w:rsidRDefault="006029CF" w:rsidP="006029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71794">
        <w:rPr>
          <w:b/>
          <w:bCs/>
          <w:color w:val="000000"/>
        </w:rPr>
        <w:t xml:space="preserve">Veřejná zakázka: </w:t>
      </w:r>
      <w:r w:rsidRPr="007C27F3">
        <w:rPr>
          <w:b/>
          <w:bCs/>
          <w:color w:val="000000"/>
        </w:rPr>
        <w:t>„</w:t>
      </w:r>
      <w:r w:rsidR="00DC2EDF">
        <w:rPr>
          <w:b/>
          <w:bCs/>
          <w:color w:val="000000"/>
        </w:rPr>
        <w:t>Strategie rozvoje ICT Jihomoravského kraje</w:t>
      </w:r>
      <w:r w:rsidRPr="007C27F3">
        <w:rPr>
          <w:b/>
          <w:bCs/>
          <w:color w:val="000000"/>
        </w:rPr>
        <w:t>“</w:t>
      </w:r>
    </w:p>
    <w:p w14:paraId="45ED8887" w14:textId="77777777" w:rsidR="006029CF" w:rsidRPr="007C27F3" w:rsidRDefault="006029CF" w:rsidP="00A84DD2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6029CF" w:rsidRPr="00C713FB" w14:paraId="293BD163" w14:textId="77777777" w:rsidTr="008C7C94">
        <w:tc>
          <w:tcPr>
            <w:tcW w:w="4077" w:type="dxa"/>
          </w:tcPr>
          <w:p w14:paraId="449B8460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C713FB">
              <w:rPr>
                <w:iCs/>
                <w:color w:val="000000"/>
                <w:szCs w:val="22"/>
              </w:rPr>
              <w:t xml:space="preserve">Název/obchodní firma/jméno a příjmení: </w:t>
            </w:r>
          </w:p>
        </w:tc>
        <w:tc>
          <w:tcPr>
            <w:tcW w:w="5274" w:type="dxa"/>
          </w:tcPr>
          <w:p w14:paraId="1D322ED8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6029CF" w:rsidRPr="00C713FB" w14:paraId="1C92ACF4" w14:textId="77777777" w:rsidTr="008C7C94">
        <w:tc>
          <w:tcPr>
            <w:tcW w:w="4077" w:type="dxa"/>
          </w:tcPr>
          <w:p w14:paraId="76DC904A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C713FB">
              <w:rPr>
                <w:iCs/>
                <w:color w:val="000000"/>
                <w:szCs w:val="22"/>
              </w:rPr>
              <w:t xml:space="preserve">Zastoupený: </w:t>
            </w:r>
          </w:p>
        </w:tc>
        <w:tc>
          <w:tcPr>
            <w:tcW w:w="5274" w:type="dxa"/>
          </w:tcPr>
          <w:p w14:paraId="0698521C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Cs w:val="22"/>
                <w:highlight w:val="yellow"/>
              </w:rPr>
              <w:t>…………………………...</w:t>
            </w:r>
          </w:p>
        </w:tc>
      </w:tr>
      <w:tr w:rsidR="006029CF" w:rsidRPr="00C713FB" w14:paraId="155B128C" w14:textId="77777777" w:rsidTr="008C7C94">
        <w:tc>
          <w:tcPr>
            <w:tcW w:w="4077" w:type="dxa"/>
          </w:tcPr>
          <w:p w14:paraId="4201C9A2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C713FB">
              <w:rPr>
                <w:iCs/>
                <w:color w:val="000000"/>
                <w:szCs w:val="22"/>
              </w:rPr>
              <w:t xml:space="preserve">Sídlo/místo podnikání: </w:t>
            </w:r>
          </w:p>
        </w:tc>
        <w:tc>
          <w:tcPr>
            <w:tcW w:w="5274" w:type="dxa"/>
          </w:tcPr>
          <w:p w14:paraId="59A12025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Cs w:val="22"/>
                <w:highlight w:val="yellow"/>
              </w:rPr>
              <w:t>…………………………...</w:t>
            </w:r>
          </w:p>
        </w:tc>
      </w:tr>
      <w:tr w:rsidR="006029CF" w:rsidRPr="00C713FB" w14:paraId="5F3009E5" w14:textId="77777777" w:rsidTr="008C7C94">
        <w:tc>
          <w:tcPr>
            <w:tcW w:w="4077" w:type="dxa"/>
          </w:tcPr>
          <w:p w14:paraId="61E335F0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C713FB">
              <w:rPr>
                <w:iCs/>
                <w:color w:val="000000"/>
                <w:szCs w:val="22"/>
              </w:rPr>
              <w:t xml:space="preserve">IČ: </w:t>
            </w:r>
          </w:p>
        </w:tc>
        <w:tc>
          <w:tcPr>
            <w:tcW w:w="5274" w:type="dxa"/>
          </w:tcPr>
          <w:p w14:paraId="6499110D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6029CF" w:rsidRPr="00C713FB" w14:paraId="6DC1E79D" w14:textId="77777777" w:rsidTr="008C7C94">
        <w:tc>
          <w:tcPr>
            <w:tcW w:w="4077" w:type="dxa"/>
          </w:tcPr>
          <w:p w14:paraId="50F87ECA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C713FB">
              <w:rPr>
                <w:iCs/>
                <w:color w:val="000000"/>
                <w:szCs w:val="22"/>
              </w:rPr>
              <w:t>Kontaktní osoba pro výběrové řízení:</w:t>
            </w:r>
          </w:p>
        </w:tc>
        <w:tc>
          <w:tcPr>
            <w:tcW w:w="5274" w:type="dxa"/>
          </w:tcPr>
          <w:p w14:paraId="6824FB19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Cs w:val="22"/>
                <w:highlight w:val="yellow"/>
              </w:rPr>
              <w:t>…………………………...</w:t>
            </w:r>
          </w:p>
        </w:tc>
      </w:tr>
      <w:tr w:rsidR="006029CF" w:rsidRPr="00C713FB" w14:paraId="29C5E8DA" w14:textId="77777777" w:rsidTr="008C7C94">
        <w:tc>
          <w:tcPr>
            <w:tcW w:w="4077" w:type="dxa"/>
          </w:tcPr>
          <w:p w14:paraId="42DF63B4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C713FB">
              <w:rPr>
                <w:iCs/>
                <w:color w:val="000000"/>
                <w:szCs w:val="22"/>
              </w:rPr>
              <w:t>Telefon:</w:t>
            </w:r>
          </w:p>
        </w:tc>
        <w:tc>
          <w:tcPr>
            <w:tcW w:w="5274" w:type="dxa"/>
          </w:tcPr>
          <w:p w14:paraId="0F00B900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Cs w:val="22"/>
                <w:highlight w:val="yellow"/>
              </w:rPr>
              <w:t>…………………………...</w:t>
            </w:r>
          </w:p>
        </w:tc>
      </w:tr>
      <w:tr w:rsidR="006029CF" w:rsidRPr="00C713FB" w14:paraId="29B5A700" w14:textId="77777777" w:rsidTr="00A84DD2">
        <w:trPr>
          <w:trHeight w:val="347"/>
        </w:trPr>
        <w:tc>
          <w:tcPr>
            <w:tcW w:w="4077" w:type="dxa"/>
          </w:tcPr>
          <w:p w14:paraId="2882C159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C713FB">
              <w:rPr>
                <w:iCs/>
                <w:color w:val="000000"/>
                <w:szCs w:val="22"/>
              </w:rPr>
              <w:t>E-mail:</w:t>
            </w:r>
          </w:p>
        </w:tc>
        <w:tc>
          <w:tcPr>
            <w:tcW w:w="5274" w:type="dxa"/>
          </w:tcPr>
          <w:p w14:paraId="3B40381E" w14:textId="77777777" w:rsidR="006029CF" w:rsidRPr="00C713FB" w:rsidRDefault="006029CF" w:rsidP="00A84DD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  <w:highlight w:val="yellow"/>
              </w:rPr>
            </w:pPr>
            <w:r w:rsidRPr="00C713FB">
              <w:rPr>
                <w:i/>
                <w:iCs/>
                <w:color w:val="000000"/>
                <w:szCs w:val="22"/>
                <w:highlight w:val="yellow"/>
              </w:rPr>
              <w:t>…………………………...</w:t>
            </w:r>
          </w:p>
        </w:tc>
      </w:tr>
    </w:tbl>
    <w:p w14:paraId="4739147B" w14:textId="1D819829" w:rsidR="006029CF" w:rsidRPr="00A84DD2" w:rsidRDefault="006029CF" w:rsidP="00A84DD2">
      <w:pPr>
        <w:rPr>
          <w:rFonts w:cs="Arial"/>
        </w:rPr>
      </w:pPr>
      <w:r>
        <w:rPr>
          <w:rFonts w:cs="Arial"/>
        </w:rPr>
        <w:t>(dále též jen „</w:t>
      </w:r>
      <w:r w:rsidRPr="006460E5">
        <w:rPr>
          <w:rFonts w:cs="Arial"/>
          <w:b/>
          <w:i/>
        </w:rPr>
        <w:t>účastník</w:t>
      </w:r>
      <w:r>
        <w:rPr>
          <w:rFonts w:cs="Arial"/>
        </w:rPr>
        <w:t>“)</w:t>
      </w:r>
    </w:p>
    <w:p w14:paraId="73D39CEE" w14:textId="77777777" w:rsidR="006029CF" w:rsidRPr="0040454C" w:rsidRDefault="006029CF" w:rsidP="006029CF">
      <w:pPr>
        <w:autoSpaceDE w:val="0"/>
        <w:autoSpaceDN w:val="0"/>
        <w:adjustRightInd w:val="0"/>
      </w:pPr>
      <w:r w:rsidRPr="0040454C">
        <w:rPr>
          <w:b/>
          <w:bCs/>
        </w:rPr>
        <w:t xml:space="preserve">tímto prohlašuje, že: </w:t>
      </w:r>
    </w:p>
    <w:p w14:paraId="18384608" w14:textId="0BCDD989" w:rsidR="006029CF" w:rsidRPr="00625603" w:rsidRDefault="006029CF" w:rsidP="006029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625603">
        <w:t xml:space="preserve">nebyl v zemi svého sídla v posledních 5 letech před zahájením </w:t>
      </w:r>
      <w:r>
        <w:t>výběrového</w:t>
      </w:r>
      <w:r w:rsidRPr="00625603">
        <w:t xml:space="preserve"> řízení pravomocně odsouzen pro trestný čin uvedený v příloze č. 3 k zákonu o </w:t>
      </w:r>
      <w:r w:rsidR="00C46B52">
        <w:t>zadávání veřejných zakázek</w:t>
      </w:r>
      <w:r w:rsidRPr="00625603">
        <w:t xml:space="preserve"> nebo obdobný trestný čin podle právního řádu země sídla dodavatele; k zahlazeným odsouzením se nepřihlíží; 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</w:t>
      </w:r>
      <w:r w:rsidRPr="00537009">
        <w:t>orgánu dodavatele;  účastní-li se výběrového řízení pobočka závodu zahraniční právnické osoby, splňuje tento předpoklad tato právnická osoba a vedoucí pobočky závodu; účastní-li se výběrového řízení pobočka závodu</w:t>
      </w:r>
      <w:r w:rsidRPr="00625603">
        <w:rPr>
          <w:lang w:val="en"/>
        </w:rPr>
        <w:t xml:space="preserve"> </w:t>
      </w:r>
      <w:r w:rsidRPr="00625603">
        <w:t>české právnické osoby, splňují tuto podmínku osoby uvedené v předchozím odstavci a vedoucí pobočky závodu;</w:t>
      </w:r>
    </w:p>
    <w:p w14:paraId="41E36637" w14:textId="77777777" w:rsidR="006029CF" w:rsidRPr="0040454C" w:rsidRDefault="006029CF" w:rsidP="006029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40454C">
        <w:t>nemá v České republice nebo v zemi svého sídla v evidenci daní zachycen splatný daňový nedoplatek;</w:t>
      </w:r>
    </w:p>
    <w:p w14:paraId="4BD5267E" w14:textId="77777777" w:rsidR="006029CF" w:rsidRPr="0040454C" w:rsidRDefault="006029CF" w:rsidP="006029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40454C">
        <w:t>nemá v České republice nebo v zemi svého sídla splatný nedoplatek na pojistném nebo na penále na veřejné zdravotní pojištění;</w:t>
      </w:r>
    </w:p>
    <w:p w14:paraId="4B3299CC" w14:textId="77777777" w:rsidR="006029CF" w:rsidRPr="0040454C" w:rsidRDefault="006029CF" w:rsidP="006029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40454C">
        <w:t>nemá v České republice nebo v zemi svého sídla splatný nedoplatek na pojistném nebo na penále na sociální zabezpečení a příspěvku na státní politiku zaměstnanosti;</w:t>
      </w:r>
    </w:p>
    <w:p w14:paraId="6F4301C5" w14:textId="77777777" w:rsidR="006029CF" w:rsidRPr="0040454C" w:rsidRDefault="006029CF" w:rsidP="006029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40454C">
        <w:t xml:space="preserve">není v likvidaci, </w:t>
      </w:r>
      <w:r>
        <w:t>ne</w:t>
      </w:r>
      <w:r w:rsidRPr="0040454C">
        <w:t xml:space="preserve">bylo </w:t>
      </w:r>
      <w:r>
        <w:t xml:space="preserve">proti němu </w:t>
      </w:r>
      <w:r w:rsidRPr="0040454C">
        <w:t xml:space="preserve">vydáno rozhodnutí o úpadku, </w:t>
      </w:r>
      <w:r>
        <w:t>ne</w:t>
      </w:r>
      <w:r w:rsidRPr="0040454C">
        <w:t xml:space="preserve">byla </w:t>
      </w:r>
      <w:r>
        <w:t xml:space="preserve">proti němu </w:t>
      </w:r>
      <w:r w:rsidRPr="0040454C">
        <w:t>nařízena nucená správa podle jiného právního předpisu nebo v obdobné situaci podle právního řádu země sídla dodavatele;</w:t>
      </w:r>
    </w:p>
    <w:p w14:paraId="78A7DA86" w14:textId="64447E76" w:rsidR="006029CF" w:rsidRPr="00EC04CD" w:rsidRDefault="006029CF" w:rsidP="006029CF">
      <w:pPr>
        <w:pStyle w:val="Odstavecseseznamem"/>
        <w:numPr>
          <w:ilvl w:val="0"/>
          <w:numId w:val="2"/>
        </w:numPr>
        <w:spacing w:after="0" w:line="247" w:lineRule="auto"/>
        <w:ind w:left="283" w:hanging="283"/>
      </w:pPr>
      <w:r w:rsidRPr="00EC04CD">
        <w:t xml:space="preserve">je zapsán v obchodním rejstříku nebo jiné obdobné evidenci, pokud jiný právní předpis zápis do takové evidence vyžaduje; </w:t>
      </w:r>
      <w:r w:rsidR="00D86C94">
        <w:rPr>
          <w:i/>
        </w:rPr>
        <w:t>účastník doloží jako přílohu tohoto formuláře kopii výpisu z obchodního rejstříku</w:t>
      </w:r>
    </w:p>
    <w:p w14:paraId="481480FE" w14:textId="5211F96F" w:rsidR="00606656" w:rsidRDefault="006029CF" w:rsidP="0047395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40454C">
        <w:t>disponuje dokladem o oprávnění k podnikání podle zvláštních právních předpisů v rozsahu odpovídajícím předmětu veřejné zakázky</w:t>
      </w:r>
      <w:r>
        <w:t xml:space="preserve">, </w:t>
      </w:r>
      <w:r w:rsidRPr="00A00750">
        <w:t xml:space="preserve">zejména </w:t>
      </w:r>
      <w:r>
        <w:t>oprávněním k</w:t>
      </w:r>
      <w:r w:rsidRPr="00A00750">
        <w:t xml:space="preserve"> předmět</w:t>
      </w:r>
      <w:r>
        <w:t>u</w:t>
      </w:r>
      <w:r w:rsidRPr="00A00750">
        <w:t xml:space="preserve"> podnikání „</w:t>
      </w:r>
      <w:r w:rsidR="00E57767" w:rsidRPr="00507A73">
        <w:rPr>
          <w:rFonts w:eastAsiaTheme="minorHAnsi"/>
          <w:color w:val="000000"/>
          <w:lang w:eastAsia="en-US"/>
        </w:rPr>
        <w:t>Výroba, obchod a služby neuvedené v přílohách 1 až 3 živnostenského zákona</w:t>
      </w:r>
      <w:r w:rsidR="00E57767">
        <w:rPr>
          <w:rFonts w:eastAsiaTheme="minorHAnsi"/>
          <w:color w:val="000000"/>
          <w:lang w:eastAsia="en-US"/>
        </w:rPr>
        <w:t>“, obor činnosti: „</w:t>
      </w:r>
      <w:r w:rsidR="00E57767" w:rsidRPr="00507A73">
        <w:rPr>
          <w:rFonts w:eastAsiaTheme="minorHAnsi"/>
          <w:color w:val="000000"/>
          <w:lang w:eastAsia="en-US"/>
        </w:rPr>
        <w:t xml:space="preserve">Poskytování </w:t>
      </w:r>
      <w:r w:rsidR="00E57767" w:rsidRPr="00507A73">
        <w:rPr>
          <w:rFonts w:eastAsiaTheme="minorHAnsi"/>
          <w:color w:val="000000"/>
          <w:lang w:eastAsia="en-US"/>
        </w:rPr>
        <w:lastRenderedPageBreak/>
        <w:t>software, poradenství v oblasti informačních technologií, zpracování dat, hostingové a související činnosti a webové portály</w:t>
      </w:r>
      <w:r w:rsidR="00E57767">
        <w:rPr>
          <w:rFonts w:eastAsiaTheme="minorHAnsi"/>
          <w:color w:val="000000"/>
          <w:lang w:eastAsia="en-US"/>
        </w:rPr>
        <w:t>“</w:t>
      </w:r>
      <w:r w:rsidR="00E57767" w:rsidRPr="0007694B">
        <w:rPr>
          <w:rFonts w:eastAsiaTheme="minorHAnsi"/>
          <w:color w:val="000000"/>
          <w:lang w:eastAsia="en-US"/>
        </w:rPr>
        <w:t>, či jeho ekvivalent</w:t>
      </w:r>
      <w:r w:rsidRPr="0040454C">
        <w:t xml:space="preserve">; </w:t>
      </w:r>
    </w:p>
    <w:p w14:paraId="63FE0140" w14:textId="5195A4C2" w:rsidR="00473956" w:rsidRPr="00606656" w:rsidRDefault="006029CF" w:rsidP="0047395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szCs w:val="22"/>
        </w:rPr>
      </w:pPr>
      <w:r w:rsidRPr="00606656">
        <w:rPr>
          <w:rFonts w:cstheme="minorHAnsi"/>
          <w:szCs w:val="22"/>
        </w:rPr>
        <w:t xml:space="preserve">může prokázat poskytnutí alespoň </w:t>
      </w:r>
      <w:r w:rsidR="008633A1">
        <w:rPr>
          <w:rFonts w:cstheme="minorHAnsi"/>
          <w:szCs w:val="22"/>
        </w:rPr>
        <w:t>5</w:t>
      </w:r>
      <w:r w:rsidRPr="00606656">
        <w:rPr>
          <w:rFonts w:cstheme="minorHAnsi"/>
          <w:szCs w:val="22"/>
        </w:rPr>
        <w:t xml:space="preserve"> </w:t>
      </w:r>
      <w:r w:rsidR="009126B8" w:rsidRPr="00606656">
        <w:rPr>
          <w:rFonts w:cstheme="minorHAnsi"/>
          <w:szCs w:val="22"/>
        </w:rPr>
        <w:t>významných služeb</w:t>
      </w:r>
      <w:r w:rsidR="00606656">
        <w:rPr>
          <w:rFonts w:cstheme="minorHAnsi"/>
          <w:szCs w:val="22"/>
        </w:rPr>
        <w:t>,</w:t>
      </w:r>
      <w:r w:rsidRPr="00606656">
        <w:rPr>
          <w:rFonts w:cstheme="minorHAnsi"/>
          <w:szCs w:val="22"/>
        </w:rPr>
        <w:t xml:space="preserve"> </w:t>
      </w:r>
      <w:r w:rsidR="00473956" w:rsidRPr="00606656">
        <w:rPr>
          <w:rFonts w:eastAsiaTheme="minorHAnsi" w:cstheme="minorHAnsi"/>
          <w:color w:val="000000"/>
          <w:szCs w:val="22"/>
          <w:u w:val="single"/>
          <w:lang w:eastAsia="en-US"/>
        </w:rPr>
        <w:t>z toho alespoň</w:t>
      </w:r>
    </w:p>
    <w:p w14:paraId="2282D86E" w14:textId="7A060FE4" w:rsidR="00473956" w:rsidRPr="00845CE3" w:rsidRDefault="00473956" w:rsidP="0047395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06656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3D706E" w:rsidRPr="00845CE3">
        <w:rPr>
          <w:rFonts w:asciiTheme="minorHAnsi" w:hAnsiTheme="minorHAnsi" w:cstheme="minorHAnsi"/>
          <w:b/>
          <w:bCs/>
          <w:sz w:val="22"/>
          <w:szCs w:val="22"/>
        </w:rPr>
        <w:t>dvě</w:t>
      </w:r>
      <w:r w:rsidR="003D706E" w:rsidRPr="00845C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5CE3">
        <w:rPr>
          <w:rFonts w:asciiTheme="minorHAnsi" w:hAnsiTheme="minorHAnsi" w:cstheme="minorHAnsi"/>
          <w:bCs/>
          <w:sz w:val="22"/>
          <w:szCs w:val="22"/>
        </w:rPr>
        <w:t>významn</w:t>
      </w:r>
      <w:r w:rsidR="003D706E" w:rsidRPr="00845CE3">
        <w:rPr>
          <w:rFonts w:asciiTheme="minorHAnsi" w:hAnsiTheme="minorHAnsi" w:cstheme="minorHAnsi"/>
          <w:bCs/>
          <w:sz w:val="22"/>
          <w:szCs w:val="22"/>
        </w:rPr>
        <w:t>é</w:t>
      </w:r>
      <w:r w:rsidRPr="00845CE3">
        <w:rPr>
          <w:rFonts w:asciiTheme="minorHAnsi" w:hAnsiTheme="minorHAnsi" w:cstheme="minorHAnsi"/>
          <w:bCs/>
          <w:sz w:val="22"/>
          <w:szCs w:val="22"/>
        </w:rPr>
        <w:t xml:space="preserve"> služb</w:t>
      </w:r>
      <w:r w:rsidR="003D706E" w:rsidRPr="00845CE3">
        <w:rPr>
          <w:rFonts w:asciiTheme="minorHAnsi" w:hAnsiTheme="minorHAnsi" w:cstheme="minorHAnsi"/>
          <w:bCs/>
          <w:sz w:val="22"/>
          <w:szCs w:val="22"/>
        </w:rPr>
        <w:t>y</w:t>
      </w:r>
      <w:r w:rsidRPr="00845CE3">
        <w:rPr>
          <w:rFonts w:asciiTheme="minorHAnsi" w:hAnsiTheme="minorHAnsi" w:cstheme="minorHAnsi"/>
          <w:bCs/>
          <w:sz w:val="22"/>
          <w:szCs w:val="22"/>
        </w:rPr>
        <w:t>, jej</w:t>
      </w:r>
      <w:r w:rsidR="003D706E" w:rsidRPr="00845CE3">
        <w:rPr>
          <w:rFonts w:asciiTheme="minorHAnsi" w:hAnsiTheme="minorHAnsi" w:cstheme="minorHAnsi"/>
          <w:bCs/>
          <w:sz w:val="22"/>
          <w:szCs w:val="22"/>
        </w:rPr>
        <w:t>ichž</w:t>
      </w:r>
      <w:r w:rsidRPr="00845CE3">
        <w:rPr>
          <w:rFonts w:asciiTheme="minorHAnsi" w:hAnsiTheme="minorHAnsi" w:cstheme="minorHAnsi"/>
          <w:bCs/>
          <w:sz w:val="22"/>
          <w:szCs w:val="22"/>
        </w:rPr>
        <w:t xml:space="preserve"> předmětem bylo </w:t>
      </w:r>
      <w:r w:rsidRPr="00845CE3">
        <w:rPr>
          <w:rFonts w:asciiTheme="minorHAnsi" w:hAnsiTheme="minorHAnsi" w:cstheme="minorHAnsi"/>
          <w:bCs/>
          <w:sz w:val="22"/>
          <w:szCs w:val="22"/>
          <w:u w:val="single"/>
        </w:rPr>
        <w:t>vypracování strategie ICT pro zadavatele z oblasti veřejné správy a samosprávy, kdy obsahem strategického dokumentu bylo doporučení pro strategické řešení ICT oblasti v kompetenci daného subjektu</w:t>
      </w:r>
    </w:p>
    <w:p w14:paraId="559CA6F2" w14:textId="0B1F18FA" w:rsidR="00C70C3E" w:rsidRPr="00845CE3" w:rsidRDefault="00C70C3E" w:rsidP="00C70C3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45CE3">
        <w:rPr>
          <w:rFonts w:asciiTheme="minorHAnsi" w:hAnsiTheme="minorHAnsi" w:cstheme="minorHAnsi"/>
          <w:sz w:val="22"/>
          <w:szCs w:val="22"/>
        </w:rPr>
        <w:t xml:space="preserve">- </w:t>
      </w:r>
      <w:r w:rsidRPr="00845CE3">
        <w:rPr>
          <w:rFonts w:asciiTheme="minorHAnsi" w:hAnsiTheme="minorHAnsi" w:cstheme="minorHAnsi"/>
          <w:b/>
          <w:sz w:val="22"/>
          <w:szCs w:val="22"/>
        </w:rPr>
        <w:t>dvě</w:t>
      </w:r>
      <w:r w:rsidRPr="00845CE3">
        <w:rPr>
          <w:rFonts w:asciiTheme="minorHAnsi" w:hAnsiTheme="minorHAnsi" w:cstheme="minorHAnsi"/>
          <w:sz w:val="22"/>
          <w:szCs w:val="22"/>
        </w:rPr>
        <w:t xml:space="preserve"> významné služby, jejichž předmětem bylo</w:t>
      </w:r>
      <w:r w:rsidRPr="00845CE3">
        <w:rPr>
          <w:rFonts w:asciiTheme="minorHAnsi" w:hAnsiTheme="minorHAnsi" w:cstheme="minorHAnsi"/>
          <w:sz w:val="22"/>
          <w:szCs w:val="22"/>
          <w:u w:val="single"/>
        </w:rPr>
        <w:t xml:space="preserve"> zpracování projektové žádosti z evropských strukturálních a investičních fondů (ESIF)</w:t>
      </w:r>
    </w:p>
    <w:p w14:paraId="2BCD6A86" w14:textId="6CC9E1D0" w:rsidR="006029CF" w:rsidRPr="00606656" w:rsidRDefault="00473956" w:rsidP="00606656">
      <w:pPr>
        <w:autoSpaceDE w:val="0"/>
        <w:autoSpaceDN w:val="0"/>
        <w:adjustRightInd w:val="0"/>
        <w:spacing w:after="0"/>
        <w:rPr>
          <w:rFonts w:cstheme="minorHAnsi"/>
          <w:szCs w:val="22"/>
        </w:rPr>
      </w:pPr>
      <w:r w:rsidRPr="00845CE3">
        <w:rPr>
          <w:rFonts w:cstheme="minorHAnsi"/>
          <w:bCs/>
          <w:szCs w:val="22"/>
        </w:rPr>
        <w:t xml:space="preserve">- </w:t>
      </w:r>
      <w:r w:rsidRPr="00845CE3">
        <w:rPr>
          <w:rFonts w:cstheme="minorHAnsi"/>
          <w:b/>
          <w:bCs/>
          <w:szCs w:val="22"/>
        </w:rPr>
        <w:t>jednu</w:t>
      </w:r>
      <w:r w:rsidRPr="00606656">
        <w:rPr>
          <w:rFonts w:cstheme="minorHAnsi"/>
          <w:bCs/>
          <w:szCs w:val="22"/>
        </w:rPr>
        <w:t xml:space="preserve"> významnou službu</w:t>
      </w:r>
      <w:r w:rsidR="005E1180">
        <w:rPr>
          <w:rFonts w:cstheme="minorHAnsi"/>
          <w:bCs/>
          <w:szCs w:val="22"/>
        </w:rPr>
        <w:t>,</w:t>
      </w:r>
      <w:r w:rsidRPr="00606656">
        <w:rPr>
          <w:rFonts w:cstheme="minorHAnsi"/>
          <w:bCs/>
          <w:szCs w:val="22"/>
        </w:rPr>
        <w:t xml:space="preserve"> jejímž předmětem byla </w:t>
      </w:r>
      <w:r w:rsidRPr="00606656">
        <w:rPr>
          <w:rFonts w:cstheme="minorHAnsi"/>
          <w:bCs/>
          <w:szCs w:val="22"/>
          <w:u w:val="single"/>
        </w:rPr>
        <w:t>identifikace a analýza požadavků dle Zákona o kybernetické bezpečnosti</w:t>
      </w:r>
      <w:r w:rsidRPr="00606656">
        <w:rPr>
          <w:rFonts w:cstheme="minorHAnsi"/>
          <w:bCs/>
          <w:szCs w:val="22"/>
        </w:rPr>
        <w:t xml:space="preserve"> (organizační opatření, bezpečnostní dokumentace, technická opatření)</w:t>
      </w:r>
      <w:r w:rsidR="00A573CC">
        <w:rPr>
          <w:rFonts w:cstheme="minorHAnsi"/>
          <w:bCs/>
          <w:szCs w:val="22"/>
        </w:rPr>
        <w:t xml:space="preserve"> </w:t>
      </w:r>
      <w:r w:rsidR="006029CF" w:rsidRPr="00606656">
        <w:rPr>
          <w:rFonts w:cstheme="minorHAnsi"/>
          <w:szCs w:val="22"/>
        </w:rPr>
        <w:t xml:space="preserve">o finančním objemu </w:t>
      </w:r>
      <w:r w:rsidR="00E1745A">
        <w:rPr>
          <w:rFonts w:cstheme="minorHAnsi"/>
          <w:szCs w:val="22"/>
        </w:rPr>
        <w:t xml:space="preserve">všech </w:t>
      </w:r>
      <w:r w:rsidR="00AF6BD5">
        <w:rPr>
          <w:rFonts w:cstheme="minorHAnsi"/>
          <w:szCs w:val="22"/>
        </w:rPr>
        <w:t>5</w:t>
      </w:r>
      <w:r w:rsidR="00E1745A">
        <w:rPr>
          <w:rFonts w:cstheme="minorHAnsi"/>
          <w:szCs w:val="22"/>
        </w:rPr>
        <w:t xml:space="preserve"> takových zakázek v součtu </w:t>
      </w:r>
      <w:r w:rsidR="00623FD1">
        <w:rPr>
          <w:rFonts w:cstheme="minorHAnsi"/>
          <w:szCs w:val="22"/>
        </w:rPr>
        <w:t xml:space="preserve">větším než </w:t>
      </w:r>
      <w:proofErr w:type="gramStart"/>
      <w:r w:rsidR="00AF6BD5">
        <w:rPr>
          <w:rFonts w:cstheme="minorHAnsi"/>
          <w:szCs w:val="22"/>
        </w:rPr>
        <w:t>3</w:t>
      </w:r>
      <w:r w:rsidR="00623FD1">
        <w:rPr>
          <w:rFonts w:cstheme="minorHAnsi"/>
          <w:szCs w:val="22"/>
        </w:rPr>
        <w:t>.000.000</w:t>
      </w:r>
      <w:r w:rsidR="006029CF" w:rsidRPr="00606656">
        <w:rPr>
          <w:rFonts w:cstheme="minorHAnsi"/>
          <w:szCs w:val="22"/>
        </w:rPr>
        <w:t>,-</w:t>
      </w:r>
      <w:proofErr w:type="gramEnd"/>
      <w:r w:rsidR="006029CF" w:rsidRPr="00606656">
        <w:rPr>
          <w:rFonts w:cstheme="minorHAnsi"/>
          <w:szCs w:val="22"/>
        </w:rPr>
        <w:t xml:space="preserve"> Kč bez DPH, </w:t>
      </w:r>
      <w:r w:rsidR="006029CF" w:rsidRPr="00606656">
        <w:rPr>
          <w:rFonts w:cstheme="minorHAnsi"/>
          <w:b/>
          <w:szCs w:val="22"/>
        </w:rPr>
        <w:t>což dokládá následujícím seznamem významných dodávek</w:t>
      </w:r>
      <w:r w:rsidR="006029CF" w:rsidRPr="00606656">
        <w:rPr>
          <w:rFonts w:cstheme="minorHAnsi"/>
          <w:szCs w:val="22"/>
        </w:rPr>
        <w:t>:</w:t>
      </w:r>
    </w:p>
    <w:p w14:paraId="027C64E9" w14:textId="77777777" w:rsidR="006029CF" w:rsidRDefault="006029CF" w:rsidP="006029CF">
      <w:pPr>
        <w:autoSpaceDE w:val="0"/>
        <w:autoSpaceDN w:val="0"/>
        <w:adjustRightInd w:val="0"/>
        <w:spacing w:after="0"/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1276"/>
        <w:gridCol w:w="1629"/>
        <w:gridCol w:w="1181"/>
        <w:gridCol w:w="1359"/>
        <w:gridCol w:w="1264"/>
      </w:tblGrid>
      <w:tr w:rsidR="00C44A20" w:rsidRPr="00A3165F" w14:paraId="5705A5A2" w14:textId="3D2F2FE1" w:rsidTr="00C44A20">
        <w:tc>
          <w:tcPr>
            <w:tcW w:w="2353" w:type="dxa"/>
            <w:shd w:val="clear" w:color="auto" w:fill="auto"/>
          </w:tcPr>
          <w:p w14:paraId="7937E408" w14:textId="4D247884" w:rsidR="00C44A20" w:rsidRPr="00A3165F" w:rsidRDefault="00C44A20" w:rsidP="008C7C94">
            <w:pPr>
              <w:autoSpaceDE w:val="0"/>
              <w:autoSpaceDN w:val="0"/>
              <w:adjustRightInd w:val="0"/>
            </w:pPr>
            <w:r>
              <w:t>Označení významné služby</w:t>
            </w:r>
          </w:p>
        </w:tc>
        <w:tc>
          <w:tcPr>
            <w:tcW w:w="1276" w:type="dxa"/>
            <w:shd w:val="clear" w:color="auto" w:fill="auto"/>
          </w:tcPr>
          <w:p w14:paraId="318F4595" w14:textId="77777777" w:rsidR="00C44A20" w:rsidRDefault="00C44A20" w:rsidP="008C7C94">
            <w:pPr>
              <w:autoSpaceDE w:val="0"/>
              <w:autoSpaceDN w:val="0"/>
              <w:adjustRightInd w:val="0"/>
            </w:pPr>
            <w:r w:rsidRPr="00A3165F">
              <w:t>Objednatel</w:t>
            </w:r>
          </w:p>
          <w:p w14:paraId="7033F93F" w14:textId="2560F446" w:rsidR="00C44A20" w:rsidRPr="00A3165F" w:rsidRDefault="00C44A20" w:rsidP="008C7C94">
            <w:pPr>
              <w:autoSpaceDE w:val="0"/>
              <w:autoSpaceDN w:val="0"/>
              <w:adjustRightInd w:val="0"/>
            </w:pPr>
            <w:r>
              <w:t>včetně kontaktních údajů</w:t>
            </w:r>
          </w:p>
        </w:tc>
        <w:tc>
          <w:tcPr>
            <w:tcW w:w="1629" w:type="dxa"/>
            <w:shd w:val="clear" w:color="auto" w:fill="auto"/>
          </w:tcPr>
          <w:p w14:paraId="14EDDDDA" w14:textId="0704D766" w:rsidR="00C44A20" w:rsidRPr="00A3165F" w:rsidRDefault="00C44A20" w:rsidP="008C7C94">
            <w:pPr>
              <w:autoSpaceDE w:val="0"/>
              <w:autoSpaceDN w:val="0"/>
              <w:adjustRightInd w:val="0"/>
            </w:pPr>
            <w:r>
              <w:t>Rozsah služeb</w:t>
            </w:r>
          </w:p>
        </w:tc>
        <w:tc>
          <w:tcPr>
            <w:tcW w:w="1181" w:type="dxa"/>
            <w:shd w:val="clear" w:color="auto" w:fill="auto"/>
          </w:tcPr>
          <w:p w14:paraId="0464A055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  <w:r w:rsidRPr="00916561">
              <w:t>M</w:t>
            </w:r>
            <w:r>
              <w:t>ěsíc a rok dodání</w:t>
            </w:r>
          </w:p>
        </w:tc>
        <w:tc>
          <w:tcPr>
            <w:tcW w:w="1359" w:type="dxa"/>
            <w:shd w:val="clear" w:color="auto" w:fill="auto"/>
          </w:tcPr>
          <w:p w14:paraId="23678FD5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  <w:r>
              <w:t>Cena bez DPH</w:t>
            </w:r>
          </w:p>
        </w:tc>
        <w:tc>
          <w:tcPr>
            <w:tcW w:w="1264" w:type="dxa"/>
          </w:tcPr>
          <w:p w14:paraId="564C9511" w14:textId="5A1EEFF7" w:rsidR="00C44A20" w:rsidRDefault="00061774" w:rsidP="008C7C94">
            <w:pPr>
              <w:autoSpaceDE w:val="0"/>
              <w:autoSpaceDN w:val="0"/>
              <w:adjustRightInd w:val="0"/>
            </w:pPr>
            <w:r>
              <w:t>O</w:t>
            </w:r>
            <w:r w:rsidR="0025650A">
              <w:t>značení osoby</w:t>
            </w:r>
            <w:r w:rsidR="00040107">
              <w:t xml:space="preserve">, která realizovala významnou </w:t>
            </w:r>
            <w:r w:rsidR="00E2570C">
              <w:t>zakázku a bude se podílet na plnění VZ</w:t>
            </w:r>
          </w:p>
        </w:tc>
      </w:tr>
      <w:tr w:rsidR="00C44A20" w:rsidRPr="00A3165F" w14:paraId="121BF570" w14:textId="3C946CD3" w:rsidTr="00C44A20">
        <w:tc>
          <w:tcPr>
            <w:tcW w:w="2353" w:type="dxa"/>
            <w:shd w:val="clear" w:color="auto" w:fill="auto"/>
          </w:tcPr>
          <w:p w14:paraId="0EB02E17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  <w:p w14:paraId="17E4F3F6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  <w:p w14:paraId="456FE268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14:paraId="704D98E7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  <w:shd w:val="clear" w:color="auto" w:fill="auto"/>
          </w:tcPr>
          <w:p w14:paraId="6BEFD00C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181" w:type="dxa"/>
            <w:shd w:val="clear" w:color="auto" w:fill="auto"/>
          </w:tcPr>
          <w:p w14:paraId="6A0D5F8E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359" w:type="dxa"/>
            <w:shd w:val="clear" w:color="auto" w:fill="auto"/>
          </w:tcPr>
          <w:p w14:paraId="1E17CCE3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</w:tcPr>
          <w:p w14:paraId="251FB983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</w:tr>
      <w:tr w:rsidR="00C44A20" w:rsidRPr="00A3165F" w14:paraId="3AFD7DFD" w14:textId="5DA12FA5" w:rsidTr="00C44A20">
        <w:tc>
          <w:tcPr>
            <w:tcW w:w="2353" w:type="dxa"/>
            <w:shd w:val="clear" w:color="auto" w:fill="auto"/>
          </w:tcPr>
          <w:p w14:paraId="55A37C6A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  <w:p w14:paraId="7BE8C738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  <w:p w14:paraId="2C2FB1F2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14:paraId="3CCA5B78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  <w:shd w:val="clear" w:color="auto" w:fill="auto"/>
          </w:tcPr>
          <w:p w14:paraId="3A23DA2B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181" w:type="dxa"/>
            <w:shd w:val="clear" w:color="auto" w:fill="auto"/>
          </w:tcPr>
          <w:p w14:paraId="0C7579B8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359" w:type="dxa"/>
            <w:shd w:val="clear" w:color="auto" w:fill="auto"/>
          </w:tcPr>
          <w:p w14:paraId="11CB3002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</w:tcPr>
          <w:p w14:paraId="0BADB94B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</w:tr>
      <w:tr w:rsidR="00C44A20" w:rsidRPr="00A3165F" w14:paraId="2EF35FEE" w14:textId="40571F97" w:rsidTr="00C44A20">
        <w:tc>
          <w:tcPr>
            <w:tcW w:w="2353" w:type="dxa"/>
            <w:shd w:val="clear" w:color="auto" w:fill="auto"/>
          </w:tcPr>
          <w:p w14:paraId="29D734C5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  <w:p w14:paraId="40102596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  <w:p w14:paraId="467EB1ED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14:paraId="057CA10D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  <w:shd w:val="clear" w:color="auto" w:fill="auto"/>
          </w:tcPr>
          <w:p w14:paraId="193B1BEF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181" w:type="dxa"/>
            <w:shd w:val="clear" w:color="auto" w:fill="auto"/>
          </w:tcPr>
          <w:p w14:paraId="0BAB59BF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359" w:type="dxa"/>
            <w:shd w:val="clear" w:color="auto" w:fill="auto"/>
          </w:tcPr>
          <w:p w14:paraId="479EB786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</w:tcPr>
          <w:p w14:paraId="6963BC32" w14:textId="77777777" w:rsidR="00C44A20" w:rsidRPr="00A3165F" w:rsidRDefault="00C44A20" w:rsidP="008C7C94">
            <w:pPr>
              <w:autoSpaceDE w:val="0"/>
              <w:autoSpaceDN w:val="0"/>
              <w:adjustRightInd w:val="0"/>
            </w:pPr>
          </w:p>
        </w:tc>
      </w:tr>
      <w:tr w:rsidR="00B14A74" w:rsidRPr="00A3165F" w14:paraId="2DE3BB6A" w14:textId="77777777" w:rsidTr="00B14A74">
        <w:trPr>
          <w:trHeight w:val="1342"/>
        </w:trPr>
        <w:tc>
          <w:tcPr>
            <w:tcW w:w="2353" w:type="dxa"/>
            <w:shd w:val="clear" w:color="auto" w:fill="auto"/>
          </w:tcPr>
          <w:p w14:paraId="17BD1430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14:paraId="4BBC3EB8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  <w:shd w:val="clear" w:color="auto" w:fill="auto"/>
          </w:tcPr>
          <w:p w14:paraId="0FBEE50D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181" w:type="dxa"/>
            <w:shd w:val="clear" w:color="auto" w:fill="auto"/>
          </w:tcPr>
          <w:p w14:paraId="2965CCC9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359" w:type="dxa"/>
            <w:shd w:val="clear" w:color="auto" w:fill="auto"/>
          </w:tcPr>
          <w:p w14:paraId="416E032D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</w:tcPr>
          <w:p w14:paraId="347CAC1E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</w:tr>
      <w:tr w:rsidR="00B14A74" w:rsidRPr="00A3165F" w14:paraId="548042E0" w14:textId="77777777" w:rsidTr="00B14A74">
        <w:trPr>
          <w:trHeight w:val="1418"/>
        </w:trPr>
        <w:tc>
          <w:tcPr>
            <w:tcW w:w="2353" w:type="dxa"/>
            <w:shd w:val="clear" w:color="auto" w:fill="auto"/>
          </w:tcPr>
          <w:p w14:paraId="7514A3E6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14:paraId="33E09F9F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  <w:shd w:val="clear" w:color="auto" w:fill="auto"/>
          </w:tcPr>
          <w:p w14:paraId="4B587459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181" w:type="dxa"/>
            <w:shd w:val="clear" w:color="auto" w:fill="auto"/>
          </w:tcPr>
          <w:p w14:paraId="1B744F27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359" w:type="dxa"/>
            <w:shd w:val="clear" w:color="auto" w:fill="auto"/>
          </w:tcPr>
          <w:p w14:paraId="580D5652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</w:tcPr>
          <w:p w14:paraId="12B568C0" w14:textId="77777777" w:rsidR="00B14A74" w:rsidRPr="00A3165F" w:rsidRDefault="00B14A74" w:rsidP="008C7C94">
            <w:pPr>
              <w:autoSpaceDE w:val="0"/>
              <w:autoSpaceDN w:val="0"/>
              <w:adjustRightInd w:val="0"/>
            </w:pPr>
          </w:p>
        </w:tc>
      </w:tr>
    </w:tbl>
    <w:p w14:paraId="49B3F58B" w14:textId="460EA34E" w:rsidR="006029CF" w:rsidRDefault="006029CF" w:rsidP="006029CF">
      <w:pPr>
        <w:autoSpaceDE w:val="0"/>
        <w:autoSpaceDN w:val="0"/>
        <w:adjustRightInd w:val="0"/>
        <w:ind w:left="284"/>
      </w:pPr>
    </w:p>
    <w:p w14:paraId="3A9BB44A" w14:textId="02604345" w:rsidR="008E4CCC" w:rsidRDefault="008E4CCC" w:rsidP="006029CF">
      <w:pPr>
        <w:autoSpaceDE w:val="0"/>
        <w:autoSpaceDN w:val="0"/>
        <w:adjustRightInd w:val="0"/>
        <w:ind w:left="284"/>
      </w:pPr>
    </w:p>
    <w:p w14:paraId="39A96CD0" w14:textId="77777777" w:rsidR="00E06CA2" w:rsidRDefault="00CF2F2C" w:rsidP="00A740A0">
      <w:pPr>
        <w:pStyle w:val="Odstavecseseznamem"/>
        <w:numPr>
          <w:ilvl w:val="0"/>
          <w:numId w:val="3"/>
        </w:numPr>
        <w:autoSpaceDE w:val="0"/>
        <w:autoSpaceDN w:val="0"/>
        <w:adjustRightInd w:val="0"/>
      </w:pPr>
      <w:r>
        <w:t xml:space="preserve">disponuje členy realizačního týmu, kteří se budou na plnění </w:t>
      </w:r>
      <w:r w:rsidR="0001120C">
        <w:t>veřejné zakázky podílet</w:t>
      </w:r>
      <w:r w:rsidR="001273B4">
        <w:t xml:space="preserve"> na požadovaných pozicích</w:t>
      </w:r>
      <w:r w:rsidR="00E06CA2">
        <w:t>:</w:t>
      </w:r>
    </w:p>
    <w:p w14:paraId="3CD6B1D4" w14:textId="77777777" w:rsidR="00EE096A" w:rsidRDefault="00EE096A" w:rsidP="00EE096A">
      <w:pPr>
        <w:pStyle w:val="Odstavecseseznamem"/>
        <w:autoSpaceDE w:val="0"/>
        <w:autoSpaceDN w:val="0"/>
        <w:adjustRightInd w:val="0"/>
      </w:pPr>
      <w:r>
        <w:t xml:space="preserve">1) </w:t>
      </w:r>
      <w:r w:rsidRPr="00966472">
        <w:t>Specialista na strategie a projektové financován</w:t>
      </w:r>
      <w:r>
        <w:t>í</w:t>
      </w:r>
    </w:p>
    <w:p w14:paraId="4ECCB973" w14:textId="77777777" w:rsidR="00EE096A" w:rsidRDefault="00EE096A" w:rsidP="00EE096A">
      <w:pPr>
        <w:pStyle w:val="Odstavecseseznamem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spellStart"/>
      <w:r w:rsidRPr="00966472">
        <w:rPr>
          <w:rFonts w:ascii="Times New Roman" w:hAnsi="Times New Roman"/>
        </w:rPr>
        <w:t>Enterprise</w:t>
      </w:r>
      <w:proofErr w:type="spellEnd"/>
      <w:r w:rsidRPr="00966472">
        <w:rPr>
          <w:rFonts w:ascii="Times New Roman" w:hAnsi="Times New Roman"/>
        </w:rPr>
        <w:t xml:space="preserve"> architekt</w:t>
      </w:r>
    </w:p>
    <w:p w14:paraId="478D8EE6" w14:textId="77777777" w:rsidR="00EE096A" w:rsidRDefault="00EE096A" w:rsidP="00EE096A">
      <w:pPr>
        <w:pStyle w:val="Odstavecseseznamem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966472">
        <w:rPr>
          <w:rFonts w:ascii="Times New Roman" w:hAnsi="Times New Roman"/>
        </w:rPr>
        <w:t>Projektový manažer</w:t>
      </w:r>
    </w:p>
    <w:p w14:paraId="3B81995B" w14:textId="77777777" w:rsidR="00EE096A" w:rsidRDefault="00EE096A" w:rsidP="00EE096A">
      <w:pPr>
        <w:pStyle w:val="Odstavecseseznamem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966472">
        <w:rPr>
          <w:rFonts w:ascii="Times New Roman" w:hAnsi="Times New Roman"/>
        </w:rPr>
        <w:t>Bezpečnostní architekt</w:t>
      </w:r>
    </w:p>
    <w:p w14:paraId="3FD1FE9A" w14:textId="77777777" w:rsidR="008E4CCC" w:rsidRDefault="00EE096A" w:rsidP="008E4CCC">
      <w:pPr>
        <w:pStyle w:val="Odstavecseseznamem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966472">
        <w:rPr>
          <w:rFonts w:ascii="Times New Roman" w:hAnsi="Times New Roman"/>
        </w:rPr>
        <w:t>Bezpečnostní specialista</w:t>
      </w:r>
    </w:p>
    <w:p w14:paraId="5774917D" w14:textId="10C408AD" w:rsidR="008E4CCC" w:rsidRPr="00FA7109" w:rsidRDefault="00EE096A" w:rsidP="00FA7109">
      <w:pPr>
        <w:pStyle w:val="Odstavecseseznamem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966472">
        <w:rPr>
          <w:rFonts w:ascii="Times New Roman" w:hAnsi="Times New Roman"/>
        </w:rPr>
        <w:t>Architekt řešení spisové služby a dlouhodobého důvěryhodného ukládání dokumentů</w:t>
      </w:r>
      <w:r>
        <w:rPr>
          <w:rFonts w:ascii="Times New Roman" w:hAnsi="Times New Roman"/>
        </w:rPr>
        <w:t>,</w:t>
      </w:r>
    </w:p>
    <w:p w14:paraId="041083DE" w14:textId="5DE93A75" w:rsidR="00A740A0" w:rsidRPr="008E4CCC" w:rsidRDefault="00A43E26" w:rsidP="008E4CCC">
      <w:pPr>
        <w:pStyle w:val="Odstavecseseznamem"/>
        <w:autoSpaceDE w:val="0"/>
        <w:autoSpaceDN w:val="0"/>
        <w:adjustRightInd w:val="0"/>
      </w:pPr>
      <w:r w:rsidRPr="00CA3C89">
        <w:rPr>
          <w:b/>
        </w:rPr>
        <w:t xml:space="preserve">což dokládá následujícím seznamem </w:t>
      </w:r>
      <w:r w:rsidR="006E27B7" w:rsidRPr="00CA3C89">
        <w:rPr>
          <w:b/>
        </w:rPr>
        <w:t>členů realizačního týmu</w:t>
      </w:r>
      <w:r w:rsidR="006E27B7">
        <w:t>:</w:t>
      </w:r>
    </w:p>
    <w:p w14:paraId="3FDD4DEF" w14:textId="2803992D" w:rsidR="006E27B7" w:rsidRDefault="006E27B7" w:rsidP="006E27B7">
      <w:pPr>
        <w:pStyle w:val="Odstavecseseznamem"/>
        <w:autoSpaceDE w:val="0"/>
        <w:autoSpaceDN w:val="0"/>
        <w:adjustRightInd w:val="0"/>
      </w:pPr>
    </w:p>
    <w:tbl>
      <w:tblPr>
        <w:tblStyle w:val="Mkatabulky"/>
        <w:tblW w:w="9997" w:type="dxa"/>
        <w:tblInd w:w="137" w:type="dxa"/>
        <w:tblLook w:val="04A0" w:firstRow="1" w:lastRow="0" w:firstColumn="1" w:lastColumn="0" w:noHBand="0" w:noVBand="1"/>
      </w:tblPr>
      <w:tblGrid>
        <w:gridCol w:w="2582"/>
        <w:gridCol w:w="1251"/>
        <w:gridCol w:w="1138"/>
        <w:gridCol w:w="1174"/>
        <w:gridCol w:w="1408"/>
        <w:gridCol w:w="1408"/>
        <w:gridCol w:w="1036"/>
      </w:tblGrid>
      <w:tr w:rsidR="001C709A" w14:paraId="373A7286" w14:textId="7DDB8109" w:rsidTr="00211413">
        <w:tc>
          <w:tcPr>
            <w:tcW w:w="2582" w:type="dxa"/>
            <w:tcBorders>
              <w:right w:val="single" w:sz="12" w:space="0" w:color="auto"/>
            </w:tcBorders>
          </w:tcPr>
          <w:p w14:paraId="6BC485A3" w14:textId="0DD33AFE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  <w:r>
              <w:t xml:space="preserve">Členové realizačního týmu </w:t>
            </w:r>
            <w:r w:rsidR="001C709A">
              <w:t>–</w:t>
            </w:r>
            <w:r>
              <w:t xml:space="preserve"> </w:t>
            </w:r>
            <w:r w:rsidR="001C709A">
              <w:t xml:space="preserve">požadované </w:t>
            </w:r>
            <w:r>
              <w:t>pozice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6D47AEE8" w14:textId="7BF9E6AD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  <w:r>
              <w:t>Specialista na strategie a projektové financování</w:t>
            </w:r>
          </w:p>
        </w:tc>
        <w:tc>
          <w:tcPr>
            <w:tcW w:w="1138" w:type="dxa"/>
          </w:tcPr>
          <w:p w14:paraId="720DDB50" w14:textId="155E494F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  <w:proofErr w:type="spellStart"/>
            <w:r>
              <w:t>Enterprise</w:t>
            </w:r>
            <w:proofErr w:type="spellEnd"/>
            <w:r>
              <w:t xml:space="preserve"> architekt</w:t>
            </w:r>
          </w:p>
        </w:tc>
        <w:tc>
          <w:tcPr>
            <w:tcW w:w="1174" w:type="dxa"/>
          </w:tcPr>
          <w:p w14:paraId="18A36E99" w14:textId="67DD8D12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  <w:r>
              <w:t>Projektový manažer</w:t>
            </w:r>
          </w:p>
        </w:tc>
        <w:tc>
          <w:tcPr>
            <w:tcW w:w="1408" w:type="dxa"/>
          </w:tcPr>
          <w:p w14:paraId="50D691AA" w14:textId="1401AEC8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  <w:r>
              <w:t>Bezpečnostní architekt</w:t>
            </w:r>
          </w:p>
        </w:tc>
        <w:tc>
          <w:tcPr>
            <w:tcW w:w="1408" w:type="dxa"/>
          </w:tcPr>
          <w:p w14:paraId="529EF56F" w14:textId="4C116D36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  <w:r>
              <w:t>Bezpečnostní specialista</w:t>
            </w:r>
          </w:p>
        </w:tc>
        <w:tc>
          <w:tcPr>
            <w:tcW w:w="1036" w:type="dxa"/>
          </w:tcPr>
          <w:p w14:paraId="68F232B9" w14:textId="64D26FD5" w:rsidR="003001D7" w:rsidRDefault="0070322F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  <w:r>
              <w:t>Architekt řešení spisové služby</w:t>
            </w:r>
          </w:p>
        </w:tc>
      </w:tr>
      <w:tr w:rsidR="001C709A" w14:paraId="1AAA7CC6" w14:textId="789093B6" w:rsidTr="00211413">
        <w:tc>
          <w:tcPr>
            <w:tcW w:w="2582" w:type="dxa"/>
            <w:tcBorders>
              <w:right w:val="single" w:sz="12" w:space="0" w:color="auto"/>
            </w:tcBorders>
          </w:tcPr>
          <w:p w14:paraId="5848584B" w14:textId="2F90DDB9" w:rsidR="003001D7" w:rsidRDefault="001C709A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  <w:r>
              <w:t>Označení osob, které se budou podílet na plnění VZ na požadovaných pozicí</w:t>
            </w:r>
            <w:r w:rsidR="00DF1DDC">
              <w:t>ch</w:t>
            </w:r>
            <w:r w:rsidR="00211413">
              <w:t xml:space="preserve"> (jména, příjmení)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6A701860" w14:textId="77777777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  <w:tc>
          <w:tcPr>
            <w:tcW w:w="1138" w:type="dxa"/>
          </w:tcPr>
          <w:p w14:paraId="696400A0" w14:textId="77777777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  <w:tc>
          <w:tcPr>
            <w:tcW w:w="1174" w:type="dxa"/>
          </w:tcPr>
          <w:p w14:paraId="3C78ED97" w14:textId="77777777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  <w:tc>
          <w:tcPr>
            <w:tcW w:w="1408" w:type="dxa"/>
          </w:tcPr>
          <w:p w14:paraId="063F902D" w14:textId="77777777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  <w:tc>
          <w:tcPr>
            <w:tcW w:w="1408" w:type="dxa"/>
          </w:tcPr>
          <w:p w14:paraId="4F8ACB6A" w14:textId="77777777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  <w:tc>
          <w:tcPr>
            <w:tcW w:w="1036" w:type="dxa"/>
          </w:tcPr>
          <w:p w14:paraId="5D7FB63C" w14:textId="77777777" w:rsidR="003001D7" w:rsidRDefault="003001D7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</w:tr>
      <w:tr w:rsidR="006F462F" w14:paraId="3EBF9EA6" w14:textId="77777777" w:rsidTr="00211413">
        <w:tc>
          <w:tcPr>
            <w:tcW w:w="2582" w:type="dxa"/>
            <w:tcBorders>
              <w:right w:val="single" w:sz="12" w:space="0" w:color="auto"/>
            </w:tcBorders>
          </w:tcPr>
          <w:p w14:paraId="6AEC2182" w14:textId="7AD49D57" w:rsidR="006F462F" w:rsidRDefault="00F2014E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  <w:r>
              <w:t xml:space="preserve">Postavení vůči účastníkovi </w:t>
            </w:r>
            <w:r w:rsidR="000D67D9">
              <w:t>– pracovní či obdobný poměr/poddodávka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14:paraId="7FCE65B1" w14:textId="77777777" w:rsidR="006F462F" w:rsidRDefault="006F462F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  <w:tc>
          <w:tcPr>
            <w:tcW w:w="1138" w:type="dxa"/>
          </w:tcPr>
          <w:p w14:paraId="2C20460A" w14:textId="77777777" w:rsidR="006F462F" w:rsidRDefault="006F462F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  <w:tc>
          <w:tcPr>
            <w:tcW w:w="1174" w:type="dxa"/>
          </w:tcPr>
          <w:p w14:paraId="6D2BC885" w14:textId="77777777" w:rsidR="006F462F" w:rsidRDefault="006F462F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  <w:tc>
          <w:tcPr>
            <w:tcW w:w="1408" w:type="dxa"/>
          </w:tcPr>
          <w:p w14:paraId="43B87CD2" w14:textId="77777777" w:rsidR="006F462F" w:rsidRDefault="006F462F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  <w:tc>
          <w:tcPr>
            <w:tcW w:w="1408" w:type="dxa"/>
          </w:tcPr>
          <w:p w14:paraId="17994A5A" w14:textId="77777777" w:rsidR="006F462F" w:rsidRDefault="006F462F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  <w:tc>
          <w:tcPr>
            <w:tcW w:w="1036" w:type="dxa"/>
          </w:tcPr>
          <w:p w14:paraId="6EC60BCD" w14:textId="77777777" w:rsidR="006F462F" w:rsidRDefault="006F462F" w:rsidP="006E27B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</w:tr>
    </w:tbl>
    <w:p w14:paraId="2D181489" w14:textId="77777777" w:rsidR="006E27B7" w:rsidRDefault="006E27B7" w:rsidP="006E27B7">
      <w:pPr>
        <w:pStyle w:val="Odstavecseseznamem"/>
        <w:autoSpaceDE w:val="0"/>
        <w:autoSpaceDN w:val="0"/>
        <w:adjustRightInd w:val="0"/>
      </w:pPr>
    </w:p>
    <w:p w14:paraId="21095717" w14:textId="77777777" w:rsidR="00974613" w:rsidRPr="008F51B8" w:rsidRDefault="00E72C53" w:rsidP="0097461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8F51B8">
        <w:rPr>
          <w:rFonts w:eastAsiaTheme="minorHAnsi"/>
          <w:color w:val="000000"/>
          <w:lang w:eastAsia="en-US"/>
        </w:rPr>
        <w:t>členové realizačního týmu uvedení v předchozím odstavci</w:t>
      </w:r>
      <w:r w:rsidR="000762DA" w:rsidRPr="008F51B8">
        <w:rPr>
          <w:rFonts w:eastAsiaTheme="minorHAnsi"/>
          <w:color w:val="000000"/>
          <w:lang w:eastAsia="en-US"/>
        </w:rPr>
        <w:t xml:space="preserve">, kteří se budou podílet na plnění </w:t>
      </w:r>
      <w:proofErr w:type="gramStart"/>
      <w:r w:rsidR="000762DA" w:rsidRPr="008F51B8">
        <w:rPr>
          <w:rFonts w:eastAsiaTheme="minorHAnsi"/>
          <w:color w:val="000000"/>
          <w:lang w:eastAsia="en-US"/>
        </w:rPr>
        <w:t xml:space="preserve">VZ </w:t>
      </w:r>
      <w:r w:rsidRPr="008F51B8">
        <w:rPr>
          <w:rFonts w:eastAsiaTheme="minorHAnsi"/>
          <w:color w:val="000000"/>
          <w:lang w:eastAsia="en-US"/>
        </w:rPr>
        <w:t xml:space="preserve"> disponují</w:t>
      </w:r>
      <w:proofErr w:type="gramEnd"/>
      <w:r w:rsidR="008E4CCC" w:rsidRPr="008F51B8">
        <w:rPr>
          <w:rFonts w:eastAsiaTheme="minorHAnsi"/>
          <w:color w:val="000000"/>
          <w:lang w:eastAsia="en-US"/>
        </w:rPr>
        <w:t xml:space="preserve"> odborn</w:t>
      </w:r>
      <w:r w:rsidRPr="008F51B8">
        <w:rPr>
          <w:rFonts w:eastAsiaTheme="minorHAnsi"/>
          <w:color w:val="000000"/>
          <w:lang w:eastAsia="en-US"/>
        </w:rPr>
        <w:t>ou</w:t>
      </w:r>
      <w:r w:rsidR="008E4CCC" w:rsidRPr="008F51B8">
        <w:rPr>
          <w:rFonts w:eastAsiaTheme="minorHAnsi"/>
          <w:color w:val="000000"/>
          <w:lang w:eastAsia="en-US"/>
        </w:rPr>
        <w:t xml:space="preserve"> kvalifikac</w:t>
      </w:r>
      <w:r w:rsidR="000762DA" w:rsidRPr="008F51B8">
        <w:rPr>
          <w:rFonts w:eastAsiaTheme="minorHAnsi"/>
          <w:color w:val="000000"/>
          <w:lang w:eastAsia="en-US"/>
        </w:rPr>
        <w:t>í</w:t>
      </w:r>
      <w:r w:rsidR="00113F21" w:rsidRPr="008F51B8">
        <w:rPr>
          <w:rFonts w:eastAsiaTheme="minorHAnsi"/>
          <w:color w:val="000000"/>
          <w:lang w:eastAsia="en-US"/>
        </w:rPr>
        <w:t xml:space="preserve"> a splňují minimální požadavky stanovené v</w:t>
      </w:r>
      <w:r w:rsidR="00043ECA" w:rsidRPr="008F51B8">
        <w:rPr>
          <w:rFonts w:eastAsiaTheme="minorHAnsi"/>
          <w:color w:val="000000"/>
          <w:lang w:eastAsia="en-US"/>
        </w:rPr>
        <w:t> čl. 4</w:t>
      </w:r>
      <w:r w:rsidR="00CE08F5" w:rsidRPr="008F51B8">
        <w:rPr>
          <w:rFonts w:eastAsiaTheme="minorHAnsi"/>
          <w:color w:val="000000"/>
          <w:lang w:eastAsia="en-US"/>
        </w:rPr>
        <w:t>., odst. 4.3., písm. e) výzvy k podání nabídek</w:t>
      </w:r>
      <w:r w:rsidR="00C64CD7" w:rsidRPr="008F51B8">
        <w:rPr>
          <w:rFonts w:eastAsiaTheme="minorHAnsi"/>
          <w:color w:val="000000"/>
          <w:lang w:eastAsia="en-US"/>
        </w:rPr>
        <w:t>.</w:t>
      </w:r>
      <w:r w:rsidR="00293ED7" w:rsidRPr="008F51B8">
        <w:rPr>
          <w:rFonts w:eastAsiaTheme="minorHAnsi"/>
          <w:color w:val="000000"/>
          <w:lang w:eastAsia="en-US"/>
        </w:rPr>
        <w:t xml:space="preserve"> S</w:t>
      </w:r>
      <w:r w:rsidR="00293ED7" w:rsidRPr="008F51B8">
        <w:rPr>
          <w:rFonts w:ascii="Times New Roman" w:hAnsi="Times New Roman"/>
        </w:rPr>
        <w:t>plnění</w:t>
      </w:r>
      <w:r w:rsidR="00C64CD7" w:rsidRPr="008F51B8">
        <w:rPr>
          <w:rFonts w:ascii="Times New Roman" w:hAnsi="Times New Roman"/>
        </w:rPr>
        <w:t xml:space="preserve"> těchto minimálních požadavků</w:t>
      </w:r>
      <w:r w:rsidR="00974613" w:rsidRPr="008F51B8">
        <w:rPr>
          <w:rFonts w:ascii="Times New Roman" w:hAnsi="Times New Roman"/>
        </w:rPr>
        <w:t xml:space="preserve"> prokazuje účastník</w:t>
      </w:r>
      <w:r w:rsidR="00293ED7" w:rsidRPr="008F51B8">
        <w:rPr>
          <w:rFonts w:ascii="Times New Roman" w:hAnsi="Times New Roman"/>
        </w:rPr>
        <w:t xml:space="preserve"> </w:t>
      </w:r>
      <w:r w:rsidR="00293ED7" w:rsidRPr="008F51B8">
        <w:rPr>
          <w:rFonts w:cstheme="minorHAnsi"/>
        </w:rPr>
        <w:t>předložením</w:t>
      </w:r>
      <w:r w:rsidR="00974613" w:rsidRPr="008F51B8">
        <w:rPr>
          <w:rFonts w:cstheme="minorHAnsi"/>
        </w:rPr>
        <w:t>:</w:t>
      </w:r>
    </w:p>
    <w:p w14:paraId="4DE9DD5B" w14:textId="0D06293B" w:rsidR="00647C8C" w:rsidRPr="008F51B8" w:rsidRDefault="00293ED7" w:rsidP="00647C8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8F51B8">
        <w:rPr>
          <w:rFonts w:cstheme="minorHAnsi"/>
        </w:rPr>
        <w:t>Kopi</w:t>
      </w:r>
      <w:r w:rsidR="00647C8C" w:rsidRPr="008F51B8">
        <w:rPr>
          <w:rFonts w:cstheme="minorHAnsi"/>
        </w:rPr>
        <w:t>í</w:t>
      </w:r>
      <w:r w:rsidRPr="008F51B8">
        <w:rPr>
          <w:rFonts w:cstheme="minorHAnsi"/>
        </w:rPr>
        <w:t xml:space="preserve"> </w:t>
      </w:r>
      <w:r w:rsidR="001B47CD" w:rsidRPr="008F51B8">
        <w:rPr>
          <w:rFonts w:cstheme="minorHAnsi"/>
        </w:rPr>
        <w:t xml:space="preserve">požadovaných </w:t>
      </w:r>
      <w:r w:rsidRPr="008F51B8">
        <w:rPr>
          <w:rFonts w:cstheme="minorHAnsi"/>
        </w:rPr>
        <w:t>dokladů o dosaženém vzdělání</w:t>
      </w:r>
    </w:p>
    <w:p w14:paraId="268103CA" w14:textId="6A192667" w:rsidR="00647C8C" w:rsidRPr="008F51B8" w:rsidRDefault="00293ED7" w:rsidP="00647C8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8F51B8">
        <w:rPr>
          <w:rFonts w:cstheme="minorHAnsi"/>
        </w:rPr>
        <w:t>Profesní</w:t>
      </w:r>
      <w:r w:rsidR="00875760" w:rsidRPr="008F51B8">
        <w:rPr>
          <w:rFonts w:cstheme="minorHAnsi"/>
        </w:rPr>
        <w:t>ch</w:t>
      </w:r>
      <w:r w:rsidRPr="008F51B8">
        <w:rPr>
          <w:rFonts w:cstheme="minorHAnsi"/>
        </w:rPr>
        <w:t xml:space="preserve"> životopis</w:t>
      </w:r>
      <w:r w:rsidR="00875760" w:rsidRPr="008F51B8">
        <w:rPr>
          <w:rFonts w:cstheme="minorHAnsi"/>
        </w:rPr>
        <w:t>ů</w:t>
      </w:r>
      <w:r w:rsidRPr="008F51B8">
        <w:rPr>
          <w:rFonts w:cstheme="minorHAnsi"/>
        </w:rPr>
        <w:t>, ze kterých bude zřejmé, že každý člen disponuje požadovanou praxí a zkušeností na uvedených projektech</w:t>
      </w:r>
    </w:p>
    <w:p w14:paraId="67661199" w14:textId="66A47699" w:rsidR="00293ED7" w:rsidRPr="008F51B8" w:rsidRDefault="00293ED7" w:rsidP="00647C8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8F51B8">
        <w:rPr>
          <w:rFonts w:cstheme="minorHAnsi"/>
        </w:rPr>
        <w:t>Kopi</w:t>
      </w:r>
      <w:r w:rsidR="001B47CD" w:rsidRPr="008F51B8">
        <w:rPr>
          <w:rFonts w:cstheme="minorHAnsi"/>
        </w:rPr>
        <w:t>í požadovaných</w:t>
      </w:r>
      <w:r w:rsidRPr="008F51B8">
        <w:rPr>
          <w:rFonts w:cstheme="minorHAnsi"/>
        </w:rPr>
        <w:t xml:space="preserve"> certifikátů</w:t>
      </w:r>
      <w:r w:rsidR="00CD2C9F" w:rsidRPr="008F51B8">
        <w:rPr>
          <w:rFonts w:cstheme="minorHAnsi"/>
        </w:rPr>
        <w:t>,</w:t>
      </w:r>
    </w:p>
    <w:p w14:paraId="554DF804" w14:textId="2143DC15" w:rsidR="00CC2C6C" w:rsidRDefault="00A55D90" w:rsidP="00FA7109">
      <w:pPr>
        <w:pStyle w:val="Odstavecseseznamem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F51B8">
        <w:rPr>
          <w:rFonts w:eastAsiaTheme="minorHAnsi"/>
          <w:color w:val="000000"/>
          <w:lang w:eastAsia="en-US"/>
        </w:rPr>
        <w:t>jako příloh tohoto formuláře</w:t>
      </w:r>
      <w:r w:rsidR="00CD2C9F" w:rsidRPr="008F51B8">
        <w:rPr>
          <w:rFonts w:eastAsiaTheme="minorHAnsi"/>
          <w:color w:val="000000"/>
          <w:lang w:eastAsia="en-US"/>
        </w:rPr>
        <w:t xml:space="preserve"> výzvy.</w:t>
      </w:r>
      <w:r w:rsidR="006F4FB7" w:rsidRPr="008F51B8">
        <w:rPr>
          <w:rFonts w:eastAsiaTheme="minorHAnsi"/>
          <w:color w:val="000000"/>
          <w:lang w:eastAsia="en-US"/>
        </w:rPr>
        <w:t xml:space="preserve"> </w:t>
      </w:r>
    </w:p>
    <w:p w14:paraId="435ECBD9" w14:textId="77777777" w:rsidR="00FA7109" w:rsidRPr="00FA7109" w:rsidRDefault="00FA7109" w:rsidP="00FA7109">
      <w:pPr>
        <w:pStyle w:val="Odstavecseseznamem"/>
        <w:autoSpaceDE w:val="0"/>
        <w:autoSpaceDN w:val="0"/>
        <w:adjustRightInd w:val="0"/>
      </w:pPr>
    </w:p>
    <w:p w14:paraId="17DFA54C" w14:textId="66D0049D" w:rsidR="006029CF" w:rsidRPr="00A84A13" w:rsidRDefault="006029CF" w:rsidP="006029CF">
      <w:pPr>
        <w:autoSpaceDE w:val="0"/>
        <w:autoSpaceDN w:val="0"/>
        <w:adjustRightInd w:val="0"/>
        <w:spacing w:after="120"/>
        <w:rPr>
          <w:b/>
        </w:rPr>
      </w:pPr>
      <w:r w:rsidRPr="00A84A13">
        <w:rPr>
          <w:b/>
        </w:rPr>
        <w:t>Účastník prohlašuje, že:</w:t>
      </w:r>
    </w:p>
    <w:p w14:paraId="79D5193E" w14:textId="77777777" w:rsidR="006029CF" w:rsidRPr="00A84A13" w:rsidRDefault="006029CF" w:rsidP="006029CF">
      <w:pPr>
        <w:autoSpaceDE w:val="0"/>
        <w:autoSpaceDN w:val="0"/>
        <w:adjustRightInd w:val="0"/>
      </w:pPr>
      <w:r w:rsidRPr="00A84A13">
        <w:t>akceptuje a je vázán obchodními a veškerými dalšími podmínkami plnění veřejné zakázky uvedenými v zadávacích podmínkách a v případě, že bude vybrán k uzavření smlouvy na veřejnou zakázku, předloží zadavateli odpovídající návrh smlouvy.</w:t>
      </w:r>
    </w:p>
    <w:p w14:paraId="7F36480B" w14:textId="26BF22D8" w:rsidR="006029CF" w:rsidRDefault="006029CF" w:rsidP="006029CF">
      <w:pPr>
        <w:autoSpaceDE w:val="0"/>
        <w:autoSpaceDN w:val="0"/>
        <w:adjustRightInd w:val="0"/>
        <w:spacing w:after="120"/>
        <w:rPr>
          <w:b/>
          <w:u w:val="single"/>
        </w:rPr>
      </w:pPr>
    </w:p>
    <w:p w14:paraId="0DA8783C" w14:textId="13195F61" w:rsidR="00FA7109" w:rsidRDefault="00FA7109" w:rsidP="006029CF">
      <w:pPr>
        <w:autoSpaceDE w:val="0"/>
        <w:autoSpaceDN w:val="0"/>
        <w:adjustRightInd w:val="0"/>
        <w:spacing w:after="120"/>
        <w:rPr>
          <w:b/>
          <w:u w:val="single"/>
        </w:rPr>
      </w:pPr>
    </w:p>
    <w:p w14:paraId="4F6CCDF3" w14:textId="1C25C895" w:rsidR="00FA7109" w:rsidRDefault="00FA7109" w:rsidP="006029CF">
      <w:pPr>
        <w:autoSpaceDE w:val="0"/>
        <w:autoSpaceDN w:val="0"/>
        <w:adjustRightInd w:val="0"/>
        <w:spacing w:after="120"/>
        <w:rPr>
          <w:b/>
          <w:u w:val="single"/>
        </w:rPr>
      </w:pPr>
    </w:p>
    <w:p w14:paraId="708CC5C8" w14:textId="638C78B3" w:rsidR="00FA7109" w:rsidRDefault="00FA7109" w:rsidP="006029CF">
      <w:pPr>
        <w:autoSpaceDE w:val="0"/>
        <w:autoSpaceDN w:val="0"/>
        <w:adjustRightInd w:val="0"/>
        <w:spacing w:after="120"/>
        <w:rPr>
          <w:b/>
          <w:u w:val="single"/>
        </w:rPr>
      </w:pPr>
    </w:p>
    <w:p w14:paraId="1EFF4C5D" w14:textId="43213D63" w:rsidR="00FA7109" w:rsidRDefault="00FA7109" w:rsidP="006029CF">
      <w:pPr>
        <w:autoSpaceDE w:val="0"/>
        <w:autoSpaceDN w:val="0"/>
        <w:adjustRightInd w:val="0"/>
        <w:spacing w:after="120"/>
        <w:rPr>
          <w:b/>
          <w:u w:val="single"/>
        </w:rPr>
      </w:pPr>
    </w:p>
    <w:p w14:paraId="6D3CE23E" w14:textId="53C05836" w:rsidR="00FA7109" w:rsidRDefault="00FA7109" w:rsidP="006029CF">
      <w:pPr>
        <w:autoSpaceDE w:val="0"/>
        <w:autoSpaceDN w:val="0"/>
        <w:adjustRightInd w:val="0"/>
        <w:spacing w:after="120"/>
        <w:rPr>
          <w:b/>
          <w:u w:val="single"/>
        </w:rPr>
      </w:pPr>
    </w:p>
    <w:p w14:paraId="1504FAD8" w14:textId="7B17E12B" w:rsidR="00FA7109" w:rsidRDefault="00FA7109" w:rsidP="006029CF">
      <w:pPr>
        <w:autoSpaceDE w:val="0"/>
        <w:autoSpaceDN w:val="0"/>
        <w:adjustRightInd w:val="0"/>
        <w:spacing w:after="120"/>
        <w:rPr>
          <w:b/>
          <w:u w:val="single"/>
        </w:rPr>
      </w:pPr>
    </w:p>
    <w:p w14:paraId="5E26315F" w14:textId="7A40E200" w:rsidR="00FA7109" w:rsidRDefault="00FA7109" w:rsidP="006029CF">
      <w:pPr>
        <w:autoSpaceDE w:val="0"/>
        <w:autoSpaceDN w:val="0"/>
        <w:adjustRightInd w:val="0"/>
        <w:spacing w:after="120"/>
        <w:rPr>
          <w:b/>
          <w:u w:val="single"/>
        </w:rPr>
      </w:pPr>
    </w:p>
    <w:p w14:paraId="262B07B2" w14:textId="77777777" w:rsidR="00FA7109" w:rsidRDefault="00FA7109" w:rsidP="006029CF">
      <w:pPr>
        <w:autoSpaceDE w:val="0"/>
        <w:autoSpaceDN w:val="0"/>
        <w:adjustRightInd w:val="0"/>
        <w:spacing w:after="120"/>
        <w:rPr>
          <w:b/>
          <w:u w:val="single"/>
        </w:rPr>
      </w:pPr>
    </w:p>
    <w:p w14:paraId="6076DD2F" w14:textId="72ABA3E3" w:rsidR="006029CF" w:rsidRDefault="006029CF" w:rsidP="006029CF">
      <w:pPr>
        <w:autoSpaceDE w:val="0"/>
        <w:autoSpaceDN w:val="0"/>
        <w:adjustRightInd w:val="0"/>
        <w:spacing w:after="120"/>
        <w:rPr>
          <w:b/>
        </w:rPr>
      </w:pPr>
      <w:r w:rsidRPr="00FE3A02">
        <w:rPr>
          <w:b/>
        </w:rPr>
        <w:t>Údaje rozhodné pro hodnocení nabídky:</w:t>
      </w:r>
    </w:p>
    <w:p w14:paraId="3DBB1F45" w14:textId="41591EBD" w:rsidR="002D2595" w:rsidRPr="00FE3A02" w:rsidRDefault="002D2595" w:rsidP="006029CF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>Kritérium 1</w:t>
      </w:r>
      <w:r w:rsidR="003775FF">
        <w:rPr>
          <w:b/>
        </w:rPr>
        <w:t xml:space="preserve"> – celková nabídková cena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6029CF" w14:paraId="63852D0A" w14:textId="77777777" w:rsidTr="008C7C94">
        <w:tc>
          <w:tcPr>
            <w:tcW w:w="4541" w:type="dxa"/>
          </w:tcPr>
          <w:p w14:paraId="4B103269" w14:textId="0CBC59A8" w:rsidR="006029CF" w:rsidRPr="0048399D" w:rsidRDefault="00337C4C" w:rsidP="008C7C94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Celková n</w:t>
            </w:r>
            <w:r w:rsidR="006029CF" w:rsidRPr="00FE3A02">
              <w:rPr>
                <w:b/>
                <w:szCs w:val="22"/>
              </w:rPr>
              <w:t>abídková cena účastníka za</w:t>
            </w:r>
            <w:r w:rsidR="006029CF">
              <w:rPr>
                <w:b/>
                <w:szCs w:val="22"/>
              </w:rPr>
              <w:t xml:space="preserve"> realizaci veřejné zakázky (v Kč bez DPH)</w:t>
            </w:r>
            <w:r w:rsidR="006029CF" w:rsidRPr="00FE3A02">
              <w:rPr>
                <w:b/>
                <w:szCs w:val="22"/>
              </w:rPr>
              <w:t>:</w:t>
            </w:r>
          </w:p>
        </w:tc>
        <w:tc>
          <w:tcPr>
            <w:tcW w:w="4519" w:type="dxa"/>
            <w:vAlign w:val="center"/>
          </w:tcPr>
          <w:p w14:paraId="476AB3EC" w14:textId="77777777" w:rsidR="006029CF" w:rsidRDefault="006029CF" w:rsidP="008C7C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837CDE" w14:paraId="3D223169" w14:textId="77777777" w:rsidTr="008C7C94">
        <w:tc>
          <w:tcPr>
            <w:tcW w:w="4541" w:type="dxa"/>
          </w:tcPr>
          <w:p w14:paraId="6E597C07" w14:textId="39FDBECD" w:rsidR="00837CDE" w:rsidRPr="004C3B56" w:rsidRDefault="003A1098" w:rsidP="008C7C94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Celková n</w:t>
            </w:r>
            <w:r w:rsidR="004C3B56" w:rsidRPr="004C3B56">
              <w:rPr>
                <w:szCs w:val="22"/>
              </w:rPr>
              <w:t xml:space="preserve">abídková cena </w:t>
            </w:r>
            <w:r w:rsidR="00D25A5E">
              <w:rPr>
                <w:szCs w:val="22"/>
              </w:rPr>
              <w:t>účastníka včetně DPH</w:t>
            </w:r>
          </w:p>
        </w:tc>
        <w:tc>
          <w:tcPr>
            <w:tcW w:w="4519" w:type="dxa"/>
            <w:vAlign w:val="center"/>
          </w:tcPr>
          <w:p w14:paraId="79F813F2" w14:textId="77777777" w:rsidR="00837CDE" w:rsidRDefault="00837CDE" w:rsidP="008C7C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837CDE" w14:paraId="423D9329" w14:textId="77777777" w:rsidTr="008C7C94">
        <w:tc>
          <w:tcPr>
            <w:tcW w:w="4541" w:type="dxa"/>
          </w:tcPr>
          <w:p w14:paraId="2E923E1C" w14:textId="6771D5E6" w:rsidR="00837CDE" w:rsidRPr="00337C4C" w:rsidRDefault="00337C4C" w:rsidP="008C7C9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37C4C">
              <w:rPr>
                <w:szCs w:val="22"/>
              </w:rPr>
              <w:t>Sazba DPH</w:t>
            </w:r>
          </w:p>
        </w:tc>
        <w:tc>
          <w:tcPr>
            <w:tcW w:w="4519" w:type="dxa"/>
            <w:vAlign w:val="center"/>
          </w:tcPr>
          <w:p w14:paraId="3B658F77" w14:textId="77777777" w:rsidR="00837CDE" w:rsidRDefault="00837CDE" w:rsidP="008C7C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337C4C" w14:paraId="5A346989" w14:textId="77777777" w:rsidTr="008C7C94">
        <w:tc>
          <w:tcPr>
            <w:tcW w:w="4541" w:type="dxa"/>
          </w:tcPr>
          <w:p w14:paraId="708F74FC" w14:textId="18E2229F" w:rsidR="00337C4C" w:rsidRPr="00337C4C" w:rsidRDefault="003A1098" w:rsidP="008C7C94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Výše DPH</w:t>
            </w:r>
          </w:p>
        </w:tc>
        <w:tc>
          <w:tcPr>
            <w:tcW w:w="4519" w:type="dxa"/>
            <w:vAlign w:val="center"/>
          </w:tcPr>
          <w:p w14:paraId="4A87E3A1" w14:textId="77777777" w:rsidR="00337C4C" w:rsidRDefault="00337C4C" w:rsidP="008C7C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</w:tbl>
    <w:p w14:paraId="7950E463" w14:textId="77777777" w:rsidR="00712046" w:rsidRDefault="00712046" w:rsidP="006029CF">
      <w:pPr>
        <w:autoSpaceDE w:val="0"/>
        <w:autoSpaceDN w:val="0"/>
        <w:adjustRightInd w:val="0"/>
      </w:pPr>
    </w:p>
    <w:p w14:paraId="34E64B6D" w14:textId="210FD7C6" w:rsidR="002D2595" w:rsidRDefault="002D2595" w:rsidP="006029CF">
      <w:pPr>
        <w:autoSpaceDE w:val="0"/>
        <w:autoSpaceDN w:val="0"/>
        <w:adjustRightInd w:val="0"/>
        <w:rPr>
          <w:b/>
        </w:rPr>
      </w:pPr>
      <w:r w:rsidRPr="003775FF">
        <w:rPr>
          <w:b/>
        </w:rPr>
        <w:t>Kritérium 2</w:t>
      </w:r>
      <w:r w:rsidR="003775FF" w:rsidRPr="003775FF">
        <w:rPr>
          <w:b/>
        </w:rPr>
        <w:t xml:space="preserve"> – </w:t>
      </w:r>
      <w:r w:rsidR="007F56C1">
        <w:rPr>
          <w:b/>
        </w:rPr>
        <w:t>kvalita nabízeného předmětu plnění</w:t>
      </w: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7F56C1" w14:paraId="2520DB5B" w14:textId="77777777" w:rsidTr="007F56C1">
        <w:tc>
          <w:tcPr>
            <w:tcW w:w="1666" w:type="pct"/>
          </w:tcPr>
          <w:p w14:paraId="05644708" w14:textId="6EBFE4A4" w:rsidR="007F56C1" w:rsidRDefault="007F56C1" w:rsidP="006029C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Předložené podklady pro hodnocení kritéria č. 2 – kvalita nabízeného předmětu plnění</w:t>
            </w:r>
          </w:p>
        </w:tc>
        <w:tc>
          <w:tcPr>
            <w:tcW w:w="1667" w:type="pct"/>
          </w:tcPr>
          <w:p w14:paraId="29C9CD04" w14:textId="77777777" w:rsidR="007F56C1" w:rsidRDefault="007F56C1" w:rsidP="007F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305B520" w14:textId="118B585E" w:rsidR="007F56C1" w:rsidRDefault="007F56C1" w:rsidP="007F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667" w:type="pct"/>
          </w:tcPr>
          <w:p w14:paraId="295F92E2" w14:textId="77777777" w:rsidR="007F56C1" w:rsidRDefault="007F56C1" w:rsidP="007F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D0287CF" w14:textId="3DCAD524" w:rsidR="007F56C1" w:rsidRDefault="007F56C1" w:rsidP="007F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7F56C1" w14:paraId="517B6269" w14:textId="77777777" w:rsidTr="007F56C1">
        <w:tc>
          <w:tcPr>
            <w:tcW w:w="1666" w:type="pct"/>
          </w:tcPr>
          <w:p w14:paraId="788BECA6" w14:textId="67E021F5" w:rsidR="007F56C1" w:rsidRPr="00AD262B" w:rsidRDefault="00093DED" w:rsidP="006029CF">
            <w:pPr>
              <w:autoSpaceDE w:val="0"/>
              <w:autoSpaceDN w:val="0"/>
              <w:adjustRightInd w:val="0"/>
            </w:pPr>
            <w:r w:rsidRPr="00AD262B">
              <w:t xml:space="preserve">2.1. </w:t>
            </w:r>
            <w:r w:rsidR="00B10A32" w:rsidRPr="00AD262B">
              <w:t>Návrh struktury dokumentu strategie ICT</w:t>
            </w:r>
          </w:p>
        </w:tc>
        <w:tc>
          <w:tcPr>
            <w:tcW w:w="1667" w:type="pct"/>
          </w:tcPr>
          <w:p w14:paraId="2B029E28" w14:textId="77777777" w:rsidR="007F56C1" w:rsidRDefault="007F56C1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67" w:type="pct"/>
          </w:tcPr>
          <w:p w14:paraId="1E7A3621" w14:textId="77777777" w:rsidR="007F56C1" w:rsidRDefault="007F56C1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56C1" w14:paraId="41F6B73F" w14:textId="77777777" w:rsidTr="007F56C1">
        <w:tc>
          <w:tcPr>
            <w:tcW w:w="1666" w:type="pct"/>
          </w:tcPr>
          <w:p w14:paraId="057B287F" w14:textId="5BAB8466" w:rsidR="007F56C1" w:rsidRPr="00AD262B" w:rsidRDefault="00430FD3" w:rsidP="006029CF">
            <w:pPr>
              <w:autoSpaceDE w:val="0"/>
              <w:autoSpaceDN w:val="0"/>
              <w:adjustRightInd w:val="0"/>
            </w:pPr>
            <w:r w:rsidRPr="00AD262B">
              <w:t xml:space="preserve">2.2. </w:t>
            </w:r>
            <w:r w:rsidR="00835F2B">
              <w:t>R</w:t>
            </w:r>
            <w:r w:rsidR="00FC56D4">
              <w:t xml:space="preserve">eferenční materiál </w:t>
            </w:r>
          </w:p>
        </w:tc>
        <w:tc>
          <w:tcPr>
            <w:tcW w:w="1667" w:type="pct"/>
          </w:tcPr>
          <w:p w14:paraId="60CD3526" w14:textId="77777777" w:rsidR="007F56C1" w:rsidRDefault="007F56C1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67" w:type="pct"/>
          </w:tcPr>
          <w:p w14:paraId="3B7CE8AB" w14:textId="77777777" w:rsidR="007F56C1" w:rsidRDefault="007F56C1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764CFA7" w14:textId="61E52440" w:rsidR="002D2595" w:rsidRDefault="00BC184E" w:rsidP="006029CF">
      <w:pPr>
        <w:autoSpaceDE w:val="0"/>
        <w:autoSpaceDN w:val="0"/>
        <w:adjustRightInd w:val="0"/>
      </w:pPr>
      <w:r w:rsidRPr="00BC184E">
        <w:t xml:space="preserve">Účastník </w:t>
      </w:r>
      <w:r>
        <w:t xml:space="preserve">předloží jako přílohu tohoto formuláře nabídky </w:t>
      </w:r>
      <w:r w:rsidR="005C48E0">
        <w:t>požadované</w:t>
      </w:r>
      <w:r w:rsidR="00E25A6D">
        <w:t xml:space="preserve"> podklady pro hodnocení kritéria č. 2.</w:t>
      </w:r>
    </w:p>
    <w:p w14:paraId="2EBC90E4" w14:textId="17721065" w:rsidR="00131446" w:rsidRDefault="003157FF" w:rsidP="006029CF">
      <w:pPr>
        <w:autoSpaceDE w:val="0"/>
        <w:autoSpaceDN w:val="0"/>
        <w:adjustRightInd w:val="0"/>
        <w:rPr>
          <w:b/>
        </w:rPr>
      </w:pPr>
      <w:r w:rsidRPr="003157FF">
        <w:rPr>
          <w:b/>
        </w:rPr>
        <w:t xml:space="preserve">Kritérium 3 – </w:t>
      </w:r>
      <w:r w:rsidR="007F56C1">
        <w:rPr>
          <w:b/>
        </w:rPr>
        <w:t>termín dodání strategického dokumentu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7649" w14:paraId="658F761E" w14:textId="77777777" w:rsidTr="001F5E42">
        <w:tc>
          <w:tcPr>
            <w:tcW w:w="4531" w:type="dxa"/>
          </w:tcPr>
          <w:p w14:paraId="6DA7F4C4" w14:textId="77777777" w:rsidR="00607649" w:rsidRDefault="00607649" w:rsidP="001F5E42">
            <w:pPr>
              <w:autoSpaceDE w:val="0"/>
              <w:autoSpaceDN w:val="0"/>
              <w:adjustRightInd w:val="0"/>
            </w:pPr>
            <w:r>
              <w:t>Počet dnů od nabytí účinnosti smlouvy do předání strategického dokumentu</w:t>
            </w:r>
          </w:p>
        </w:tc>
        <w:tc>
          <w:tcPr>
            <w:tcW w:w="4531" w:type="dxa"/>
          </w:tcPr>
          <w:p w14:paraId="5F65F5B1" w14:textId="77777777" w:rsidR="00607649" w:rsidRDefault="00607649" w:rsidP="001F5E42">
            <w:pPr>
              <w:autoSpaceDE w:val="0"/>
              <w:autoSpaceDN w:val="0"/>
              <w:adjustRightInd w:val="0"/>
            </w:pPr>
          </w:p>
        </w:tc>
      </w:tr>
    </w:tbl>
    <w:p w14:paraId="7A0DEA49" w14:textId="77777777" w:rsidR="00131446" w:rsidRPr="003157FF" w:rsidRDefault="00131446" w:rsidP="006029CF">
      <w:pPr>
        <w:autoSpaceDE w:val="0"/>
        <w:autoSpaceDN w:val="0"/>
        <w:adjustRightInd w:val="0"/>
        <w:rPr>
          <w:b/>
        </w:rPr>
      </w:pPr>
    </w:p>
    <w:p w14:paraId="5C15D1CA" w14:textId="7C1A9676" w:rsidR="00462C81" w:rsidRDefault="00462C81" w:rsidP="006029CF">
      <w:pPr>
        <w:autoSpaceDE w:val="0"/>
        <w:autoSpaceDN w:val="0"/>
        <w:adjustRightInd w:val="0"/>
        <w:rPr>
          <w:b/>
        </w:rPr>
      </w:pPr>
      <w:r w:rsidRPr="003261AB">
        <w:rPr>
          <w:b/>
        </w:rPr>
        <w:t xml:space="preserve">Kritérium </w:t>
      </w:r>
      <w:r w:rsidR="003157FF">
        <w:rPr>
          <w:b/>
        </w:rPr>
        <w:t>4</w:t>
      </w:r>
      <w:r w:rsidRPr="003261AB">
        <w:rPr>
          <w:b/>
        </w:rPr>
        <w:t xml:space="preserve"> </w:t>
      </w:r>
      <w:r w:rsidR="00FB054D" w:rsidRPr="003261AB">
        <w:rPr>
          <w:b/>
        </w:rPr>
        <w:t>–</w:t>
      </w:r>
      <w:r w:rsidRPr="003261AB">
        <w:rPr>
          <w:b/>
        </w:rPr>
        <w:t xml:space="preserve"> </w:t>
      </w:r>
      <w:r w:rsidR="00FB054D" w:rsidRPr="003261AB">
        <w:rPr>
          <w:b/>
        </w:rPr>
        <w:t xml:space="preserve">počet osob v realizačním týmu nad rámec </w:t>
      </w:r>
      <w:r w:rsidR="007B6FBE" w:rsidRPr="003261AB">
        <w:rPr>
          <w:b/>
        </w:rPr>
        <w:t>kvalifikačního</w:t>
      </w:r>
      <w:r w:rsidR="00FB054D" w:rsidRPr="003261AB">
        <w:rPr>
          <w:b/>
        </w:rPr>
        <w:t xml:space="preserve"> minima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4C23" w14:paraId="0DB305B1" w14:textId="77777777" w:rsidTr="002F4C23">
        <w:tc>
          <w:tcPr>
            <w:tcW w:w="4531" w:type="dxa"/>
          </w:tcPr>
          <w:p w14:paraId="26983021" w14:textId="0D376B0D" w:rsidR="002F4C23" w:rsidRPr="00E232C4" w:rsidRDefault="002F4C23" w:rsidP="006029CF">
            <w:pPr>
              <w:autoSpaceDE w:val="0"/>
              <w:autoSpaceDN w:val="0"/>
              <w:adjustRightInd w:val="0"/>
            </w:pPr>
            <w:r w:rsidRPr="00E232C4">
              <w:t xml:space="preserve">Počet </w:t>
            </w:r>
            <w:r w:rsidR="00E232C4" w:rsidRPr="00E232C4">
              <w:t>členů realizačního týmu nad rámec kvalifikačního minima</w:t>
            </w:r>
          </w:p>
        </w:tc>
        <w:tc>
          <w:tcPr>
            <w:tcW w:w="4531" w:type="dxa"/>
          </w:tcPr>
          <w:p w14:paraId="377B3BD4" w14:textId="77777777" w:rsidR="002F4C23" w:rsidRDefault="002F4C23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45FFF6" w14:textId="221290E4" w:rsidR="003261AB" w:rsidRDefault="003261AB" w:rsidP="006029CF">
      <w:pPr>
        <w:autoSpaceDE w:val="0"/>
        <w:autoSpaceDN w:val="0"/>
        <w:adjustRightInd w:val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72F4" w14:paraId="065F7304" w14:textId="77777777" w:rsidTr="008074DD">
        <w:tc>
          <w:tcPr>
            <w:tcW w:w="3020" w:type="dxa"/>
            <w:tcBorders>
              <w:bottom w:val="single" w:sz="12" w:space="0" w:color="auto"/>
              <w:right w:val="single" w:sz="12" w:space="0" w:color="auto"/>
            </w:tcBorders>
          </w:tcPr>
          <w:p w14:paraId="341FD69C" w14:textId="5BDD1D4E" w:rsidR="005F72F4" w:rsidRDefault="008074DD" w:rsidP="006029C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Nepovinné pozice v realizačním týmu</w:t>
            </w:r>
          </w:p>
        </w:tc>
        <w:tc>
          <w:tcPr>
            <w:tcW w:w="3021" w:type="dxa"/>
            <w:tcBorders>
              <w:left w:val="single" w:sz="12" w:space="0" w:color="auto"/>
              <w:bottom w:val="single" w:sz="12" w:space="0" w:color="auto"/>
            </w:tcBorders>
          </w:tcPr>
          <w:p w14:paraId="4478FB0F" w14:textId="651A6441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04446DD" w14:textId="486BBA3E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5F72F4" w14:paraId="01AA927F" w14:textId="77777777" w:rsidTr="008074DD">
        <w:tc>
          <w:tcPr>
            <w:tcW w:w="3020" w:type="dxa"/>
            <w:tcBorders>
              <w:top w:val="single" w:sz="12" w:space="0" w:color="auto"/>
            </w:tcBorders>
          </w:tcPr>
          <w:p w14:paraId="16CC1521" w14:textId="4A869881" w:rsidR="005F72F4" w:rsidRPr="00625228" w:rsidRDefault="00625228" w:rsidP="006029CF">
            <w:pPr>
              <w:autoSpaceDE w:val="0"/>
              <w:autoSpaceDN w:val="0"/>
              <w:adjustRightInd w:val="0"/>
            </w:pPr>
            <w:r w:rsidRPr="00625228">
              <w:t>Specialista ICT služeb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2E536111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4FBF86FE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72F4" w14:paraId="7C412CFB" w14:textId="77777777" w:rsidTr="005F72F4">
        <w:tc>
          <w:tcPr>
            <w:tcW w:w="3020" w:type="dxa"/>
          </w:tcPr>
          <w:p w14:paraId="07C2CBE9" w14:textId="50C2A261" w:rsidR="005F72F4" w:rsidRPr="008074DD" w:rsidRDefault="00161F49" w:rsidP="006029CF">
            <w:pPr>
              <w:autoSpaceDE w:val="0"/>
              <w:autoSpaceDN w:val="0"/>
              <w:adjustRightInd w:val="0"/>
            </w:pPr>
            <w:r w:rsidRPr="008074DD">
              <w:lastRenderedPageBreak/>
              <w:t>Analytik a architekt v oblasti agentových systémů</w:t>
            </w:r>
          </w:p>
        </w:tc>
        <w:tc>
          <w:tcPr>
            <w:tcW w:w="3021" w:type="dxa"/>
          </w:tcPr>
          <w:p w14:paraId="57155ED8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1" w:type="dxa"/>
          </w:tcPr>
          <w:p w14:paraId="69E473F3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72F4" w14:paraId="10336AB5" w14:textId="77777777" w:rsidTr="005F72F4">
        <w:tc>
          <w:tcPr>
            <w:tcW w:w="3020" w:type="dxa"/>
          </w:tcPr>
          <w:p w14:paraId="6B67951D" w14:textId="6C1253DB" w:rsidR="005F72F4" w:rsidRPr="008074DD" w:rsidRDefault="007B14D5" w:rsidP="006029CF">
            <w:pPr>
              <w:autoSpaceDE w:val="0"/>
              <w:autoSpaceDN w:val="0"/>
              <w:adjustRightInd w:val="0"/>
            </w:pPr>
            <w:r w:rsidRPr="008074DD">
              <w:t xml:space="preserve">Analytik a architekt v oblasti certifikační autority a </w:t>
            </w:r>
            <w:r w:rsidR="00775598" w:rsidRPr="008074DD">
              <w:t>časových razítek</w:t>
            </w:r>
          </w:p>
        </w:tc>
        <w:tc>
          <w:tcPr>
            <w:tcW w:w="3021" w:type="dxa"/>
          </w:tcPr>
          <w:p w14:paraId="7FD06428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1" w:type="dxa"/>
          </w:tcPr>
          <w:p w14:paraId="789F3EA6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72F4" w14:paraId="4044B9B3" w14:textId="77777777" w:rsidTr="005F72F4">
        <w:tc>
          <w:tcPr>
            <w:tcW w:w="3020" w:type="dxa"/>
          </w:tcPr>
          <w:p w14:paraId="1F9153BC" w14:textId="24EED6EA" w:rsidR="005F72F4" w:rsidRPr="008074DD" w:rsidRDefault="007A71B9" w:rsidP="006029CF">
            <w:pPr>
              <w:autoSpaceDE w:val="0"/>
              <w:autoSpaceDN w:val="0"/>
              <w:adjustRightInd w:val="0"/>
            </w:pPr>
            <w:r w:rsidRPr="008074DD">
              <w:t>Specialista na oblast zdravotnictví</w:t>
            </w:r>
          </w:p>
        </w:tc>
        <w:tc>
          <w:tcPr>
            <w:tcW w:w="3021" w:type="dxa"/>
          </w:tcPr>
          <w:p w14:paraId="25460CB2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1" w:type="dxa"/>
          </w:tcPr>
          <w:p w14:paraId="0B61C163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72F4" w14:paraId="7D6FDDC8" w14:textId="77777777" w:rsidTr="005F72F4">
        <w:tc>
          <w:tcPr>
            <w:tcW w:w="3020" w:type="dxa"/>
          </w:tcPr>
          <w:p w14:paraId="2794CD7D" w14:textId="4A60C616" w:rsidR="005F72F4" w:rsidRPr="008074DD" w:rsidRDefault="007A71B9" w:rsidP="006029CF">
            <w:pPr>
              <w:autoSpaceDE w:val="0"/>
              <w:autoSpaceDN w:val="0"/>
              <w:adjustRightInd w:val="0"/>
            </w:pPr>
            <w:r w:rsidRPr="008074DD">
              <w:t>Specialista na oblast dopravních agend</w:t>
            </w:r>
          </w:p>
        </w:tc>
        <w:tc>
          <w:tcPr>
            <w:tcW w:w="3021" w:type="dxa"/>
          </w:tcPr>
          <w:p w14:paraId="129BF680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1" w:type="dxa"/>
          </w:tcPr>
          <w:p w14:paraId="044C47EC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72F4" w14:paraId="3578E56D" w14:textId="77777777" w:rsidTr="005F72F4">
        <w:tc>
          <w:tcPr>
            <w:tcW w:w="3020" w:type="dxa"/>
          </w:tcPr>
          <w:p w14:paraId="479C3293" w14:textId="6BDDFF54" w:rsidR="005F72F4" w:rsidRPr="008074DD" w:rsidRDefault="0045663E" w:rsidP="006029CF">
            <w:pPr>
              <w:autoSpaceDE w:val="0"/>
              <w:autoSpaceDN w:val="0"/>
              <w:adjustRightInd w:val="0"/>
            </w:pPr>
            <w:r w:rsidRPr="008074DD">
              <w:t>Specialista na oblast školství</w:t>
            </w:r>
          </w:p>
        </w:tc>
        <w:tc>
          <w:tcPr>
            <w:tcW w:w="3021" w:type="dxa"/>
          </w:tcPr>
          <w:p w14:paraId="4E4D010D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1" w:type="dxa"/>
          </w:tcPr>
          <w:p w14:paraId="7B2E2CC8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72F4" w14:paraId="49F7BC7F" w14:textId="77777777" w:rsidTr="005F72F4">
        <w:tc>
          <w:tcPr>
            <w:tcW w:w="3020" w:type="dxa"/>
          </w:tcPr>
          <w:p w14:paraId="7A06484E" w14:textId="15197EAB" w:rsidR="005F72F4" w:rsidRPr="008074DD" w:rsidRDefault="0045663E" w:rsidP="006029CF">
            <w:pPr>
              <w:autoSpaceDE w:val="0"/>
              <w:autoSpaceDN w:val="0"/>
              <w:adjustRightInd w:val="0"/>
            </w:pPr>
            <w:r w:rsidRPr="008074DD">
              <w:t xml:space="preserve">Specialista na oblast </w:t>
            </w:r>
            <w:r w:rsidR="0080549F" w:rsidRPr="008074DD">
              <w:t>s</w:t>
            </w:r>
            <w:r w:rsidRPr="008074DD">
              <w:t>tavebního řízení</w:t>
            </w:r>
          </w:p>
        </w:tc>
        <w:tc>
          <w:tcPr>
            <w:tcW w:w="3021" w:type="dxa"/>
          </w:tcPr>
          <w:p w14:paraId="5E10E400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1" w:type="dxa"/>
          </w:tcPr>
          <w:p w14:paraId="4907C404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72F4" w14:paraId="1281256F" w14:textId="77777777" w:rsidTr="005F72F4">
        <w:tc>
          <w:tcPr>
            <w:tcW w:w="3020" w:type="dxa"/>
          </w:tcPr>
          <w:p w14:paraId="40073552" w14:textId="2B227C56" w:rsidR="005F72F4" w:rsidRPr="008074DD" w:rsidRDefault="00ED323D" w:rsidP="006029CF">
            <w:pPr>
              <w:autoSpaceDE w:val="0"/>
              <w:autoSpaceDN w:val="0"/>
              <w:adjustRightInd w:val="0"/>
            </w:pPr>
            <w:r w:rsidRPr="008074DD">
              <w:t xml:space="preserve">Specialista na oblast </w:t>
            </w:r>
            <w:r w:rsidR="0080549F" w:rsidRPr="008074DD">
              <w:t>živnostenské agendy</w:t>
            </w:r>
          </w:p>
        </w:tc>
        <w:tc>
          <w:tcPr>
            <w:tcW w:w="3021" w:type="dxa"/>
          </w:tcPr>
          <w:p w14:paraId="6F9554D1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1" w:type="dxa"/>
          </w:tcPr>
          <w:p w14:paraId="4EE3C173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72F4" w14:paraId="1B5B029F" w14:textId="77777777" w:rsidTr="005F72F4">
        <w:tc>
          <w:tcPr>
            <w:tcW w:w="3020" w:type="dxa"/>
          </w:tcPr>
          <w:p w14:paraId="7F85BFD4" w14:textId="18E000FF" w:rsidR="005F72F4" w:rsidRPr="008074DD" w:rsidRDefault="00ED323D" w:rsidP="006029CF">
            <w:pPr>
              <w:autoSpaceDE w:val="0"/>
              <w:autoSpaceDN w:val="0"/>
              <w:adjustRightInd w:val="0"/>
            </w:pPr>
            <w:proofErr w:type="gramStart"/>
            <w:r w:rsidRPr="008074DD">
              <w:t>Specialista  na</w:t>
            </w:r>
            <w:proofErr w:type="gramEnd"/>
            <w:r w:rsidRPr="008074DD">
              <w:t xml:space="preserve"> oblast </w:t>
            </w:r>
            <w:r w:rsidR="00273B3C" w:rsidRPr="008074DD">
              <w:t>sociální</w:t>
            </w:r>
          </w:p>
        </w:tc>
        <w:tc>
          <w:tcPr>
            <w:tcW w:w="3021" w:type="dxa"/>
          </w:tcPr>
          <w:p w14:paraId="491D242C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1" w:type="dxa"/>
          </w:tcPr>
          <w:p w14:paraId="7E018512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72F4" w14:paraId="57773047" w14:textId="77777777" w:rsidTr="005F72F4">
        <w:tc>
          <w:tcPr>
            <w:tcW w:w="3020" w:type="dxa"/>
          </w:tcPr>
          <w:p w14:paraId="0D8043A3" w14:textId="1C9DC7AA" w:rsidR="005F72F4" w:rsidRPr="008074DD" w:rsidRDefault="00ED323D" w:rsidP="006029CF">
            <w:pPr>
              <w:autoSpaceDE w:val="0"/>
              <w:autoSpaceDN w:val="0"/>
              <w:adjustRightInd w:val="0"/>
            </w:pPr>
            <w:r w:rsidRPr="008074DD">
              <w:t xml:space="preserve">Specialista na oblast </w:t>
            </w:r>
            <w:r w:rsidR="000B19F8" w:rsidRPr="008074DD">
              <w:t>geo</w:t>
            </w:r>
            <w:r w:rsidR="00273B3C" w:rsidRPr="008074DD">
              <w:t>informatiky</w:t>
            </w:r>
          </w:p>
        </w:tc>
        <w:tc>
          <w:tcPr>
            <w:tcW w:w="3021" w:type="dxa"/>
          </w:tcPr>
          <w:p w14:paraId="0CAF8EB2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1" w:type="dxa"/>
          </w:tcPr>
          <w:p w14:paraId="46020B45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72F4" w14:paraId="4F0CF806" w14:textId="77777777" w:rsidTr="005F72F4">
        <w:tc>
          <w:tcPr>
            <w:tcW w:w="3020" w:type="dxa"/>
          </w:tcPr>
          <w:p w14:paraId="1284084F" w14:textId="23015F61" w:rsidR="005F72F4" w:rsidRPr="008074DD" w:rsidRDefault="00ED323D" w:rsidP="006029CF">
            <w:pPr>
              <w:autoSpaceDE w:val="0"/>
              <w:autoSpaceDN w:val="0"/>
              <w:adjustRightInd w:val="0"/>
            </w:pPr>
            <w:r w:rsidRPr="008074DD">
              <w:t xml:space="preserve">Specialista na oblast </w:t>
            </w:r>
            <w:r w:rsidR="000B19F8" w:rsidRPr="008074DD">
              <w:t>správních řízení</w:t>
            </w:r>
          </w:p>
        </w:tc>
        <w:tc>
          <w:tcPr>
            <w:tcW w:w="3021" w:type="dxa"/>
          </w:tcPr>
          <w:p w14:paraId="6E3F837B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1" w:type="dxa"/>
          </w:tcPr>
          <w:p w14:paraId="15A3FC26" w14:textId="77777777" w:rsidR="005F72F4" w:rsidRDefault="005F72F4" w:rsidP="006029C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7C4F09E" w14:textId="77777777" w:rsidR="00E36824" w:rsidRDefault="00E36824" w:rsidP="00632111">
      <w:pPr>
        <w:autoSpaceDE w:val="0"/>
        <w:autoSpaceDN w:val="0"/>
        <w:adjustRightInd w:val="0"/>
      </w:pPr>
    </w:p>
    <w:p w14:paraId="314CEFC0" w14:textId="11BFD7C2" w:rsidR="00A236BB" w:rsidRPr="00BB3F18" w:rsidRDefault="0002600B" w:rsidP="00632111">
      <w:pPr>
        <w:autoSpaceDE w:val="0"/>
        <w:autoSpaceDN w:val="0"/>
        <w:adjustRightInd w:val="0"/>
        <w:rPr>
          <w:rFonts w:cstheme="minorHAnsi"/>
        </w:rPr>
      </w:pPr>
      <w:r>
        <w:t>V případě, že ú</w:t>
      </w:r>
      <w:r w:rsidR="00F5490F">
        <w:t>častník</w:t>
      </w:r>
      <w:r>
        <w:t xml:space="preserve"> uvede některou z nepovinných pozic </w:t>
      </w:r>
      <w:r w:rsidR="00771FBB">
        <w:t>v realizačním týmu</w:t>
      </w:r>
      <w:r>
        <w:t>/všechny nepovinné pozice</w:t>
      </w:r>
      <w:r w:rsidR="00771FBB">
        <w:t xml:space="preserve"> v realizačním týmu nad rámec kvalifikačního minima, </w:t>
      </w:r>
      <w:r w:rsidR="00F5490F">
        <w:t>současně doloží jako přílohu tohoto formuláře nabídky</w:t>
      </w:r>
      <w:r w:rsidR="00A236BB">
        <w:t>:</w:t>
      </w:r>
      <w:r w:rsidR="00F5490F">
        <w:t xml:space="preserve"> </w:t>
      </w:r>
      <w:r w:rsidR="00A236BB">
        <w:rPr>
          <w:rFonts w:cstheme="minorHAnsi"/>
        </w:rPr>
        <w:t>k</w:t>
      </w:r>
      <w:r w:rsidR="00A236BB" w:rsidRPr="00A236BB">
        <w:rPr>
          <w:rFonts w:cstheme="minorHAnsi"/>
        </w:rPr>
        <w:t xml:space="preserve">opie požadovaných dokladů o dosaženém vzdělání </w:t>
      </w:r>
      <w:r w:rsidR="00A236BB">
        <w:rPr>
          <w:rFonts w:cstheme="minorHAnsi"/>
        </w:rPr>
        <w:t>, p</w:t>
      </w:r>
      <w:r w:rsidR="00A236BB" w:rsidRPr="00A236BB">
        <w:rPr>
          <w:rFonts w:cstheme="minorHAnsi"/>
        </w:rPr>
        <w:t>rofesní životopisy, ze kterých bude zřejmé, že člen disponuje požadovanou praxí a zkušeností na uvedených projektech</w:t>
      </w:r>
      <w:r w:rsidR="00632111">
        <w:rPr>
          <w:rFonts w:cstheme="minorHAnsi"/>
        </w:rPr>
        <w:t>, kopie</w:t>
      </w:r>
      <w:r w:rsidR="00A236BB" w:rsidRPr="00BB3F18">
        <w:rPr>
          <w:rFonts w:cstheme="minorHAnsi"/>
        </w:rPr>
        <w:t xml:space="preserve"> certifikátů</w:t>
      </w:r>
      <w:r w:rsidR="00A236BB">
        <w:rPr>
          <w:rFonts w:cstheme="minorHAnsi"/>
        </w:rPr>
        <w:t xml:space="preserve"> (pokud jsou požadován</w:t>
      </w:r>
      <w:r w:rsidR="00632111">
        <w:rPr>
          <w:rFonts w:cstheme="minorHAnsi"/>
        </w:rPr>
        <w:t>y)</w:t>
      </w:r>
      <w:r w:rsidR="006D60D7">
        <w:rPr>
          <w:rFonts w:cstheme="minorHAnsi"/>
        </w:rPr>
        <w:t xml:space="preserve">, a to dle požadavků stanovených v čl. </w:t>
      </w:r>
      <w:r w:rsidR="006A15AE">
        <w:rPr>
          <w:rFonts w:cstheme="minorHAnsi"/>
        </w:rPr>
        <w:t>6, odst. 6.1, kritérium 4 výzvy k podání nabídek.</w:t>
      </w:r>
    </w:p>
    <w:p w14:paraId="2326198F" w14:textId="420651A8" w:rsidR="00A236BB" w:rsidRDefault="00A236BB" w:rsidP="006029CF">
      <w:pPr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6029CF" w:rsidRPr="00A84A13" w14:paraId="75FD4334" w14:textId="77777777" w:rsidTr="008C7C94">
        <w:trPr>
          <w:trHeight w:val="135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AF56AE1" w14:textId="77777777" w:rsidR="006029CF" w:rsidRDefault="006029CF" w:rsidP="008C7C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11FD06" w14:textId="77777777" w:rsidR="006029CF" w:rsidRPr="00A84A13" w:rsidRDefault="006029CF" w:rsidP="008C7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4A13">
              <w:rPr>
                <w:color w:val="000000"/>
              </w:rPr>
              <w:t>V …………</w:t>
            </w:r>
            <w:proofErr w:type="gramStart"/>
            <w:r w:rsidRPr="00A84A13">
              <w:rPr>
                <w:color w:val="000000"/>
              </w:rPr>
              <w:t>…….</w:t>
            </w:r>
            <w:proofErr w:type="gramEnd"/>
            <w:r w:rsidRPr="00A84A13">
              <w:rPr>
                <w:color w:val="000000"/>
              </w:rPr>
              <w:t>……….…… dne …</w:t>
            </w:r>
            <w:proofErr w:type="gramStart"/>
            <w:r w:rsidRPr="00A84A13">
              <w:rPr>
                <w:color w:val="000000"/>
              </w:rPr>
              <w:t>…….</w:t>
            </w:r>
            <w:proofErr w:type="gramEnd"/>
            <w:r w:rsidRPr="00A84A13">
              <w:rPr>
                <w:color w:val="000000"/>
              </w:rPr>
              <w:t xml:space="preserve">….……………. </w:t>
            </w:r>
          </w:p>
          <w:p w14:paraId="5124AD5D" w14:textId="77777777" w:rsidR="006029CF" w:rsidRPr="00A84A13" w:rsidRDefault="006029CF" w:rsidP="008C7C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1BAEFE" w14:textId="5B329B3F" w:rsidR="006029CF" w:rsidRDefault="006029CF" w:rsidP="008C7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69B2">
              <w:rPr>
                <w:color w:val="000000"/>
              </w:rPr>
              <w:t>Zpracoval:</w:t>
            </w:r>
          </w:p>
          <w:p w14:paraId="3AD41A2F" w14:textId="77777777" w:rsidR="006029CF" w:rsidRPr="00A84A13" w:rsidRDefault="006029CF" w:rsidP="008C7C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100822B2" w14:textId="77777777" w:rsidR="006029CF" w:rsidRPr="000B1A39" w:rsidRDefault="006029CF" w:rsidP="006029CF">
      <w:pPr>
        <w:jc w:val="center"/>
        <w:outlineLvl w:val="0"/>
      </w:pPr>
    </w:p>
    <w:p w14:paraId="74CB1B8C" w14:textId="77777777" w:rsidR="006029CF" w:rsidRPr="00491027" w:rsidRDefault="006029CF" w:rsidP="007464E9">
      <w:pPr>
        <w:autoSpaceDE w:val="0"/>
        <w:autoSpaceDN w:val="0"/>
        <w:adjustRightInd w:val="0"/>
        <w:ind w:left="4956" w:firstLine="708"/>
        <w:jc w:val="center"/>
        <w:rPr>
          <w:rFonts w:ascii="Calibri" w:hAnsi="Calibri"/>
          <w:bCs/>
          <w:color w:val="000000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086BFB" w:rsidRPr="006D2A62" w14:paraId="70BBFB63" w14:textId="77777777" w:rsidTr="00C44FEC">
        <w:trPr>
          <w:trHeight w:val="135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422A90B" w14:textId="126E8C2D" w:rsidR="00086BFB" w:rsidRPr="006D2A62" w:rsidRDefault="00086BFB" w:rsidP="00C44F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D8738A" w:rsidRPr="006D2A62" w14:paraId="38D1944A" w14:textId="77777777" w:rsidTr="00C44FEC">
        <w:trPr>
          <w:trHeight w:val="135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F764F6B" w14:textId="77777777" w:rsidR="00D8738A" w:rsidRPr="006D2A62" w:rsidRDefault="00D8738A" w:rsidP="00C44F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14:paraId="289F5C0E" w14:textId="77777777" w:rsidR="0013540C" w:rsidRDefault="0013540C">
      <w:bookmarkStart w:id="0" w:name="_GoBack"/>
      <w:bookmarkEnd w:id="0"/>
    </w:p>
    <w:sectPr w:rsidR="0013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EC3DD" w14:textId="77777777" w:rsidR="00713E5C" w:rsidRDefault="00713E5C" w:rsidP="00086BFB">
      <w:pPr>
        <w:spacing w:after="0"/>
      </w:pPr>
      <w:r>
        <w:separator/>
      </w:r>
    </w:p>
  </w:endnote>
  <w:endnote w:type="continuationSeparator" w:id="0">
    <w:p w14:paraId="3BA0688E" w14:textId="77777777" w:rsidR="00713E5C" w:rsidRDefault="00713E5C" w:rsidP="00086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1866" w14:textId="77777777" w:rsidR="00713E5C" w:rsidRDefault="00713E5C" w:rsidP="00086BFB">
      <w:pPr>
        <w:spacing w:after="0"/>
      </w:pPr>
      <w:r>
        <w:separator/>
      </w:r>
    </w:p>
  </w:footnote>
  <w:footnote w:type="continuationSeparator" w:id="0">
    <w:p w14:paraId="6A648042" w14:textId="77777777" w:rsidR="00713E5C" w:rsidRDefault="00713E5C" w:rsidP="00086B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BCC"/>
    <w:multiLevelType w:val="hybridMultilevel"/>
    <w:tmpl w:val="E2965174"/>
    <w:lvl w:ilvl="0" w:tplc="40580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098"/>
    <w:multiLevelType w:val="hybridMultilevel"/>
    <w:tmpl w:val="EB48E128"/>
    <w:lvl w:ilvl="0" w:tplc="C7C6A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37E"/>
    <w:multiLevelType w:val="hybridMultilevel"/>
    <w:tmpl w:val="767E3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D7B264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077B1A"/>
    <w:multiLevelType w:val="hybridMultilevel"/>
    <w:tmpl w:val="05B406B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FB"/>
    <w:rsid w:val="0001120C"/>
    <w:rsid w:val="0002600B"/>
    <w:rsid w:val="00040107"/>
    <w:rsid w:val="00043ECA"/>
    <w:rsid w:val="00061774"/>
    <w:rsid w:val="00074255"/>
    <w:rsid w:val="000762DA"/>
    <w:rsid w:val="000767B0"/>
    <w:rsid w:val="00086BFB"/>
    <w:rsid w:val="00091009"/>
    <w:rsid w:val="00093DED"/>
    <w:rsid w:val="000B19F8"/>
    <w:rsid w:val="000B7A72"/>
    <w:rsid w:val="000D67D9"/>
    <w:rsid w:val="000E2580"/>
    <w:rsid w:val="00113F21"/>
    <w:rsid w:val="001141DA"/>
    <w:rsid w:val="001273B4"/>
    <w:rsid w:val="00131446"/>
    <w:rsid w:val="0013540C"/>
    <w:rsid w:val="00143474"/>
    <w:rsid w:val="00161F49"/>
    <w:rsid w:val="001B47CD"/>
    <w:rsid w:val="001C709A"/>
    <w:rsid w:val="001E7BEB"/>
    <w:rsid w:val="001F0F44"/>
    <w:rsid w:val="00211413"/>
    <w:rsid w:val="0024068C"/>
    <w:rsid w:val="00243F56"/>
    <w:rsid w:val="002507F4"/>
    <w:rsid w:val="0025650A"/>
    <w:rsid w:val="00273B3C"/>
    <w:rsid w:val="00275DD0"/>
    <w:rsid w:val="002837E2"/>
    <w:rsid w:val="00293ED7"/>
    <w:rsid w:val="002961EC"/>
    <w:rsid w:val="002D2595"/>
    <w:rsid w:val="002D70C2"/>
    <w:rsid w:val="002E0815"/>
    <w:rsid w:val="002F4C23"/>
    <w:rsid w:val="003001D7"/>
    <w:rsid w:val="0030208B"/>
    <w:rsid w:val="00305CE6"/>
    <w:rsid w:val="003157FF"/>
    <w:rsid w:val="003261AB"/>
    <w:rsid w:val="00337C4C"/>
    <w:rsid w:val="003775FF"/>
    <w:rsid w:val="003A1098"/>
    <w:rsid w:val="003A1276"/>
    <w:rsid w:val="003A3289"/>
    <w:rsid w:val="003D4B22"/>
    <w:rsid w:val="003D662B"/>
    <w:rsid w:val="003D706E"/>
    <w:rsid w:val="003F51FE"/>
    <w:rsid w:val="00425598"/>
    <w:rsid w:val="00430FD3"/>
    <w:rsid w:val="00447B15"/>
    <w:rsid w:val="0045663E"/>
    <w:rsid w:val="00462C81"/>
    <w:rsid w:val="00473956"/>
    <w:rsid w:val="0049094C"/>
    <w:rsid w:val="00491027"/>
    <w:rsid w:val="004C3B56"/>
    <w:rsid w:val="00597261"/>
    <w:rsid w:val="005A689A"/>
    <w:rsid w:val="005C48E0"/>
    <w:rsid w:val="005E1180"/>
    <w:rsid w:val="005F4559"/>
    <w:rsid w:val="005F72F4"/>
    <w:rsid w:val="006029CF"/>
    <w:rsid w:val="00606656"/>
    <w:rsid w:val="00607649"/>
    <w:rsid w:val="00623FD1"/>
    <w:rsid w:val="00625228"/>
    <w:rsid w:val="00627741"/>
    <w:rsid w:val="00632111"/>
    <w:rsid w:val="006416AC"/>
    <w:rsid w:val="00647C8C"/>
    <w:rsid w:val="0066436F"/>
    <w:rsid w:val="006A15AE"/>
    <w:rsid w:val="006A62E8"/>
    <w:rsid w:val="006B2B11"/>
    <w:rsid w:val="006B5726"/>
    <w:rsid w:val="006C6F9B"/>
    <w:rsid w:val="006D60D7"/>
    <w:rsid w:val="006E27B7"/>
    <w:rsid w:val="006F462F"/>
    <w:rsid w:val="006F4FB7"/>
    <w:rsid w:val="0070322F"/>
    <w:rsid w:val="00712046"/>
    <w:rsid w:val="00713E5C"/>
    <w:rsid w:val="007171E9"/>
    <w:rsid w:val="00744E18"/>
    <w:rsid w:val="007464E9"/>
    <w:rsid w:val="00752D3B"/>
    <w:rsid w:val="00771FBB"/>
    <w:rsid w:val="00775598"/>
    <w:rsid w:val="007A71B9"/>
    <w:rsid w:val="007B14D5"/>
    <w:rsid w:val="007B6FBE"/>
    <w:rsid w:val="007F56C1"/>
    <w:rsid w:val="0080549F"/>
    <w:rsid w:val="008074DD"/>
    <w:rsid w:val="00810742"/>
    <w:rsid w:val="00835F2B"/>
    <w:rsid w:val="00837CDE"/>
    <w:rsid w:val="0084544E"/>
    <w:rsid w:val="00845CE3"/>
    <w:rsid w:val="00846B3B"/>
    <w:rsid w:val="00856111"/>
    <w:rsid w:val="008633A1"/>
    <w:rsid w:val="00875760"/>
    <w:rsid w:val="00893FBE"/>
    <w:rsid w:val="00895403"/>
    <w:rsid w:val="008D002C"/>
    <w:rsid w:val="008E4CCC"/>
    <w:rsid w:val="008F2E45"/>
    <w:rsid w:val="008F51B8"/>
    <w:rsid w:val="009126B8"/>
    <w:rsid w:val="00916561"/>
    <w:rsid w:val="00974613"/>
    <w:rsid w:val="009E4F00"/>
    <w:rsid w:val="00A116AE"/>
    <w:rsid w:val="00A236BB"/>
    <w:rsid w:val="00A43E26"/>
    <w:rsid w:val="00A55D90"/>
    <w:rsid w:val="00A573CC"/>
    <w:rsid w:val="00A740A0"/>
    <w:rsid w:val="00A756DB"/>
    <w:rsid w:val="00A84DD2"/>
    <w:rsid w:val="00AD262B"/>
    <w:rsid w:val="00AD776B"/>
    <w:rsid w:val="00AF6BD5"/>
    <w:rsid w:val="00B10A32"/>
    <w:rsid w:val="00B14A74"/>
    <w:rsid w:val="00B34A94"/>
    <w:rsid w:val="00B814FE"/>
    <w:rsid w:val="00BB3F18"/>
    <w:rsid w:val="00BC184E"/>
    <w:rsid w:val="00C44A20"/>
    <w:rsid w:val="00C46B52"/>
    <w:rsid w:val="00C64CD7"/>
    <w:rsid w:val="00C650D6"/>
    <w:rsid w:val="00C70C3E"/>
    <w:rsid w:val="00C74824"/>
    <w:rsid w:val="00C84060"/>
    <w:rsid w:val="00CA3C89"/>
    <w:rsid w:val="00CC2C6C"/>
    <w:rsid w:val="00CD2C9F"/>
    <w:rsid w:val="00CE08F5"/>
    <w:rsid w:val="00CF2F2C"/>
    <w:rsid w:val="00D00BD1"/>
    <w:rsid w:val="00D1142E"/>
    <w:rsid w:val="00D25A5E"/>
    <w:rsid w:val="00D86C94"/>
    <w:rsid w:val="00D8738A"/>
    <w:rsid w:val="00DC2EDF"/>
    <w:rsid w:val="00DF1DDC"/>
    <w:rsid w:val="00E06CA2"/>
    <w:rsid w:val="00E1745A"/>
    <w:rsid w:val="00E232C4"/>
    <w:rsid w:val="00E2570C"/>
    <w:rsid w:val="00E25A6D"/>
    <w:rsid w:val="00E36824"/>
    <w:rsid w:val="00E43EFF"/>
    <w:rsid w:val="00E440B3"/>
    <w:rsid w:val="00E57767"/>
    <w:rsid w:val="00E70890"/>
    <w:rsid w:val="00E72C53"/>
    <w:rsid w:val="00ED323D"/>
    <w:rsid w:val="00EE096A"/>
    <w:rsid w:val="00EF3BC8"/>
    <w:rsid w:val="00F17CD6"/>
    <w:rsid w:val="00F2014E"/>
    <w:rsid w:val="00F5490F"/>
    <w:rsid w:val="00FA7109"/>
    <w:rsid w:val="00FA7EE6"/>
    <w:rsid w:val="00FB054D"/>
    <w:rsid w:val="00FB53C9"/>
    <w:rsid w:val="00FC56D4"/>
    <w:rsid w:val="00FD19BA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954C"/>
  <w15:chartTrackingRefBased/>
  <w15:docId w15:val="{61BF9D0A-BCF5-4B7C-9C77-731D5E5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6BFB"/>
    <w:pPr>
      <w:spacing w:after="240" w:line="240" w:lineRule="auto"/>
      <w:jc w:val="both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6BFB"/>
    <w:pPr>
      <w:ind w:left="720"/>
      <w:contextualSpacing/>
    </w:pPr>
  </w:style>
  <w:style w:type="table" w:styleId="Mkatabulky">
    <w:name w:val="Table Grid"/>
    <w:basedOn w:val="Normlntabulka"/>
    <w:uiPriority w:val="59"/>
    <w:rsid w:val="0008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6BFB"/>
    <w:pPr>
      <w:spacing w:after="0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6B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86BFB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6029CF"/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473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Kateřina</dc:creator>
  <cp:keywords/>
  <dc:description/>
  <cp:lastModifiedBy>Ingrová Lenka</cp:lastModifiedBy>
  <cp:revision>183</cp:revision>
  <dcterms:created xsi:type="dcterms:W3CDTF">2018-11-20T12:01:00Z</dcterms:created>
  <dcterms:modified xsi:type="dcterms:W3CDTF">2019-05-22T09:46:00Z</dcterms:modified>
</cp:coreProperties>
</file>