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536" w:rsidRDefault="003E1536" w:rsidP="003E15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Zadavatel:</w:t>
      </w:r>
      <w:r>
        <w:rPr>
          <w:sz w:val="22"/>
          <w:szCs w:val="22"/>
        </w:rPr>
        <w:tab/>
        <w:t xml:space="preserve">Nemocnice Znojmo, p. o. </w:t>
      </w:r>
    </w:p>
    <w:p w:rsidR="003E1536" w:rsidRDefault="003E1536" w:rsidP="003E15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Zastoupená:</w:t>
      </w:r>
      <w:r>
        <w:rPr>
          <w:sz w:val="22"/>
          <w:szCs w:val="22"/>
        </w:rPr>
        <w:tab/>
        <w:t xml:space="preserve">MUDr. Miroslavem Kavkou, MBA, ředitelem </w:t>
      </w:r>
    </w:p>
    <w:p w:rsidR="003E1536" w:rsidRDefault="003E1536" w:rsidP="003E15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MUDr. Jana Janského 11, 669 02 Znojmo </w:t>
      </w:r>
    </w:p>
    <w:p w:rsidR="003E1536" w:rsidRDefault="003E1536" w:rsidP="003E15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IČO: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00092584</w:t>
      </w:r>
    </w:p>
    <w:p w:rsidR="003E1536" w:rsidRDefault="003E1536" w:rsidP="003E15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CZ00092584</w:t>
      </w:r>
    </w:p>
    <w:p w:rsidR="003E1536" w:rsidRDefault="003E1536" w:rsidP="003E1536">
      <w:pPr>
        <w:pStyle w:val="Default"/>
      </w:pPr>
    </w:p>
    <w:p w:rsidR="003E1536" w:rsidRDefault="003E1536" w:rsidP="003E1536">
      <w:pPr>
        <w:pStyle w:val="Default"/>
      </w:pPr>
      <w:r>
        <w:t xml:space="preserve">ve Znojmě dne </w:t>
      </w:r>
      <w:r w:rsidR="00B25245">
        <w:t>8</w:t>
      </w:r>
      <w:r>
        <w:t>.</w:t>
      </w:r>
      <w:r w:rsidR="00B25245">
        <w:t>8</w:t>
      </w:r>
      <w:r>
        <w:t>.2019</w:t>
      </w:r>
    </w:p>
    <w:p w:rsidR="003E1536" w:rsidRDefault="003E1536" w:rsidP="003E1536">
      <w:pPr>
        <w:pStyle w:val="Default"/>
        <w:rPr>
          <w:b/>
          <w:bCs/>
        </w:rPr>
      </w:pPr>
    </w:p>
    <w:p w:rsidR="003E1536" w:rsidRDefault="003E1536" w:rsidP="003E1536">
      <w:pPr>
        <w:pStyle w:val="Default"/>
        <w:rPr>
          <w:b/>
          <w:bCs/>
        </w:rPr>
      </w:pPr>
    </w:p>
    <w:p w:rsidR="003E1536" w:rsidRDefault="003E1536" w:rsidP="003E1536">
      <w:pPr>
        <w:pStyle w:val="Default"/>
        <w:rPr>
          <w:b/>
          <w:bCs/>
        </w:rPr>
      </w:pPr>
    </w:p>
    <w:p w:rsidR="003E1536" w:rsidRDefault="003E1536" w:rsidP="003E1536">
      <w:pPr>
        <w:pStyle w:val="Default"/>
      </w:pPr>
      <w:proofErr w:type="gramStart"/>
      <w:r>
        <w:rPr>
          <w:b/>
          <w:bCs/>
        </w:rPr>
        <w:t>VĚC:   </w:t>
      </w:r>
      <w:proofErr w:type="gramEnd"/>
      <w:r>
        <w:rPr>
          <w:b/>
          <w:bCs/>
        </w:rPr>
        <w:t xml:space="preserve"> VYSVĚTLENÍ</w:t>
      </w:r>
      <w:r w:rsidR="00F308CA">
        <w:rPr>
          <w:b/>
          <w:bCs/>
        </w:rPr>
        <w:t>, ZMĚNA NEBO DOPLNĚNÍ ZADÁVACÍ DOKUMENTACE</w:t>
      </w:r>
      <w:r>
        <w:rPr>
          <w:b/>
          <w:bCs/>
        </w:rPr>
        <w:t xml:space="preserve"> </w:t>
      </w:r>
    </w:p>
    <w:p w:rsidR="003E1536" w:rsidRDefault="003E1536" w:rsidP="003E1536">
      <w:pPr>
        <w:pStyle w:val="Default"/>
        <w:ind w:left="708"/>
        <w:rPr>
          <w:b/>
          <w:bCs/>
        </w:rPr>
      </w:pPr>
      <w:r>
        <w:rPr>
          <w:sz w:val="22"/>
          <w:szCs w:val="22"/>
        </w:rPr>
        <w:t>k veřejné zakázce malého rozsahu zadávané podle zákona č. 134/2016 Sb., o zadávání veřejných zakázek „</w:t>
      </w:r>
      <w:r w:rsidR="00B25245">
        <w:rPr>
          <w:sz w:val="22"/>
          <w:szCs w:val="22"/>
        </w:rPr>
        <w:t>Jednorázové inkontinentní pomůcky</w:t>
      </w:r>
      <w:r>
        <w:rPr>
          <w:sz w:val="22"/>
          <w:szCs w:val="22"/>
        </w:rPr>
        <w:t>“</w:t>
      </w:r>
    </w:p>
    <w:p w:rsidR="003E1536" w:rsidRDefault="003E1536" w:rsidP="003E1536">
      <w:pPr>
        <w:pStyle w:val="Default"/>
        <w:rPr>
          <w:sz w:val="22"/>
          <w:szCs w:val="22"/>
        </w:rPr>
      </w:pPr>
    </w:p>
    <w:p w:rsidR="003E1536" w:rsidRDefault="003E1536" w:rsidP="003E1536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Shora uvedený zadavatel vyhlásil podle zákona č. 134/2016 Sb., o zadávání veřejných zakázek, v platném znění (dále jen „zákon“) veřejnou zakázku malého rozsahu </w:t>
      </w:r>
    </w:p>
    <w:p w:rsidR="003E1536" w:rsidRDefault="003E1536" w:rsidP="003E1536">
      <w:pPr>
        <w:pStyle w:val="Prosttext"/>
        <w:rPr>
          <w:szCs w:val="22"/>
        </w:rPr>
      </w:pPr>
      <w:r>
        <w:rPr>
          <w:szCs w:val="22"/>
        </w:rPr>
        <w:t>na „</w:t>
      </w:r>
      <w:r w:rsidR="00B25245">
        <w:rPr>
          <w:szCs w:val="22"/>
        </w:rPr>
        <w:t>Jednorázové inkontinentní pomůcky</w:t>
      </w:r>
      <w:r>
        <w:rPr>
          <w:szCs w:val="22"/>
        </w:rPr>
        <w:t xml:space="preserve">“ a to zveřejněním na profilu zadavatele </w:t>
      </w:r>
      <w:hyperlink r:id="rId4" w:history="1">
        <w:r>
          <w:rPr>
            <w:rStyle w:val="Hypertextovodkaz"/>
          </w:rPr>
          <w:t>https://zakazky.krajbezkorupce.cz/profile_display_111.html</w:t>
        </w:r>
      </w:hyperlink>
      <w:r>
        <w:t xml:space="preserve"> </w:t>
      </w:r>
      <w:r>
        <w:rPr>
          <w:szCs w:val="22"/>
        </w:rPr>
        <w:t xml:space="preserve"> dne 23.7.2019. </w:t>
      </w:r>
    </w:p>
    <w:p w:rsidR="003E1536" w:rsidRDefault="003E1536" w:rsidP="003E15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průběhu lhůty pro podání nabídek obdržel zadavatel od jednoho z uchazečů dotaz k obsahu zadávací dokumentace předmětné veřejné zakázky, na který odpovídá takto: </w:t>
      </w:r>
    </w:p>
    <w:p w:rsidR="003E1536" w:rsidRDefault="003E1536" w:rsidP="003E1536">
      <w:pPr>
        <w:pStyle w:val="Default"/>
        <w:rPr>
          <w:b/>
          <w:bCs/>
          <w:sz w:val="22"/>
          <w:szCs w:val="22"/>
        </w:rPr>
      </w:pPr>
    </w:p>
    <w:p w:rsidR="00216249" w:rsidRDefault="00216249" w:rsidP="003E1536">
      <w:pPr>
        <w:pStyle w:val="Default"/>
        <w:rPr>
          <w:b/>
          <w:bCs/>
          <w:sz w:val="22"/>
          <w:szCs w:val="22"/>
        </w:rPr>
      </w:pPr>
    </w:p>
    <w:p w:rsidR="00B25245" w:rsidRDefault="003E1536" w:rsidP="00B25245">
      <w:pPr>
        <w:pStyle w:val="Default"/>
        <w:ind w:firstLine="708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Dotaz č.1: </w:t>
      </w:r>
    </w:p>
    <w:p w:rsidR="003E1536" w:rsidRPr="00B25245" w:rsidRDefault="00B25245" w:rsidP="00B25245">
      <w:pPr>
        <w:pStyle w:val="Default"/>
        <w:ind w:firstLine="708"/>
        <w:rPr>
          <w:b/>
          <w:bCs/>
          <w:sz w:val="22"/>
          <w:szCs w:val="22"/>
          <w:u w:val="single"/>
        </w:rPr>
      </w:pPr>
      <w:r>
        <w:br/>
        <w:t>měla bych dotaz, jestli se můžeme přihlásit do veřejné zakázky části B, pokud máme rozměr podložek 80*180 cm, ale bylo požadováno 90*180 cm.</w:t>
      </w:r>
    </w:p>
    <w:p w:rsidR="003E1536" w:rsidRDefault="003E1536" w:rsidP="003E1536">
      <w:pPr>
        <w:autoSpaceDE w:val="0"/>
        <w:autoSpaceDN w:val="0"/>
        <w:jc w:val="both"/>
        <w:rPr>
          <w:sz w:val="24"/>
          <w:szCs w:val="24"/>
        </w:rPr>
      </w:pPr>
    </w:p>
    <w:p w:rsidR="003E1536" w:rsidRDefault="003E1536" w:rsidP="003E1536">
      <w:pPr>
        <w:pStyle w:val="Default"/>
        <w:ind w:firstLine="708"/>
        <w:rPr>
          <w:b/>
          <w:bCs/>
          <w:sz w:val="22"/>
          <w:szCs w:val="22"/>
          <w:u w:val="single"/>
        </w:rPr>
      </w:pPr>
    </w:p>
    <w:p w:rsidR="003E1536" w:rsidRDefault="003E1536" w:rsidP="003E1536">
      <w:pPr>
        <w:pStyle w:val="Default"/>
        <w:ind w:firstLine="708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Odpověď zadavatele na dotaz č.1: </w:t>
      </w:r>
    </w:p>
    <w:p w:rsidR="003E1536" w:rsidRDefault="003E1536" w:rsidP="003E1536">
      <w:pPr>
        <w:spacing w:before="100" w:beforeAutospacing="1" w:after="100" w:afterAutospacing="1"/>
        <w:ind w:firstLine="708"/>
      </w:pPr>
      <w:r>
        <w:t xml:space="preserve">Zadavatel Nemocnice Znojmo, příspěvková organizace posoudil </w:t>
      </w:r>
      <w:r w:rsidR="00B25245">
        <w:t>dotaz</w:t>
      </w:r>
      <w:r>
        <w:t xml:space="preserve"> k zadávací dokumentaci k VZMR </w:t>
      </w:r>
      <w:r w:rsidR="00B25245">
        <w:t>Jednorázové inkontinentní pomůcky</w:t>
      </w:r>
      <w:r>
        <w:t>.</w:t>
      </w:r>
    </w:p>
    <w:p w:rsidR="00B25245" w:rsidRDefault="003E1536" w:rsidP="00B25245">
      <w:pPr>
        <w:autoSpaceDE w:val="0"/>
        <w:autoSpaceDN w:val="0"/>
        <w:adjustRightInd w:val="0"/>
      </w:pPr>
      <w:r>
        <w:t xml:space="preserve">Zadavatel oznamuje, že </w:t>
      </w:r>
      <w:r w:rsidR="00B25245">
        <w:t xml:space="preserve">dle specifikace předmětu plnění k dílčímu plnění B uvedené v příloze 1B Výzvy </w:t>
      </w:r>
      <w:r w:rsidR="00B25245" w:rsidRPr="00B25245">
        <w:rPr>
          <w:b/>
          <w:bCs/>
        </w:rPr>
        <w:t>trvá na dodržení požadovaných rozměrů</w:t>
      </w:r>
      <w:r w:rsidR="00B25245">
        <w:t>, tj. takto:</w:t>
      </w:r>
    </w:p>
    <w:p w:rsidR="003E1536" w:rsidRDefault="00435F03" w:rsidP="00435F03">
      <w:pPr>
        <w:autoSpaceDE w:val="0"/>
        <w:autoSpaceDN w:val="0"/>
        <w:adjustRightInd w:val="0"/>
      </w:pPr>
      <w:r>
        <w:rPr>
          <w:b/>
          <w:bCs/>
        </w:rPr>
        <w:t>„</w:t>
      </w:r>
      <w:r w:rsidR="00B25245" w:rsidRPr="00B25245">
        <w:rPr>
          <w:b/>
          <w:bCs/>
        </w:rPr>
        <w:t>rozměry jádra cca:</w:t>
      </w:r>
      <w:r w:rsidR="00B25245" w:rsidRPr="00B25245">
        <w:rPr>
          <w:b/>
          <w:bCs/>
        </w:rPr>
        <w:t xml:space="preserve"> </w:t>
      </w:r>
      <w:r w:rsidR="00B25245" w:rsidRPr="00B25245">
        <w:rPr>
          <w:b/>
          <w:bCs/>
        </w:rPr>
        <w:t>šířka x délka = 900</w:t>
      </w:r>
      <w:r w:rsidR="00B25245">
        <w:rPr>
          <w:b/>
          <w:bCs/>
        </w:rPr>
        <w:t xml:space="preserve"> </w:t>
      </w:r>
      <w:r w:rsidR="00B25245" w:rsidRPr="00B25245">
        <w:rPr>
          <w:b/>
          <w:bCs/>
        </w:rPr>
        <w:t>mm (na šířku lůžka) x 600</w:t>
      </w:r>
      <w:r w:rsidR="00B25245">
        <w:rPr>
          <w:b/>
          <w:bCs/>
        </w:rPr>
        <w:t xml:space="preserve"> </w:t>
      </w:r>
      <w:r w:rsidR="00B25245" w:rsidRPr="00B25245">
        <w:rPr>
          <w:b/>
          <w:bCs/>
        </w:rPr>
        <w:t>mm (+/- 5</w:t>
      </w:r>
      <w:r w:rsidR="00B25245">
        <w:rPr>
          <w:b/>
          <w:bCs/>
        </w:rPr>
        <w:t xml:space="preserve"> </w:t>
      </w:r>
      <w:r w:rsidR="00B25245" w:rsidRPr="00B25245">
        <w:rPr>
          <w:b/>
          <w:bCs/>
        </w:rPr>
        <w:t>%), celková šířka 170</w:t>
      </w:r>
      <w:r w:rsidR="00B25245">
        <w:rPr>
          <w:b/>
          <w:bCs/>
        </w:rPr>
        <w:t xml:space="preserve"> </w:t>
      </w:r>
      <w:r w:rsidR="00B25245" w:rsidRPr="00B25245">
        <w:rPr>
          <w:b/>
          <w:bCs/>
        </w:rPr>
        <w:t>cm popř. 180</w:t>
      </w:r>
      <w:r>
        <w:rPr>
          <w:b/>
          <w:bCs/>
        </w:rPr>
        <w:t xml:space="preserve"> </w:t>
      </w:r>
      <w:r w:rsidR="00B25245" w:rsidRPr="00B25245">
        <w:rPr>
          <w:b/>
          <w:bCs/>
        </w:rPr>
        <w:t>cm, záložky na stranách podložky</w:t>
      </w:r>
      <w:r>
        <w:rPr>
          <w:b/>
          <w:bCs/>
        </w:rPr>
        <w:t xml:space="preserve"> </w:t>
      </w:r>
      <w:r w:rsidR="00B25245">
        <w:t>slouží k zasunutí pod lůžko, pro stabilnější zajištění podložky proti pohybu</w:t>
      </w:r>
      <w:r>
        <w:t>.“</w:t>
      </w:r>
    </w:p>
    <w:p w:rsidR="003E1536" w:rsidRDefault="003E1536" w:rsidP="003E1536"/>
    <w:p w:rsidR="003E1536" w:rsidRDefault="003E1536" w:rsidP="003E1536">
      <w:pPr>
        <w:ind w:firstLine="708"/>
      </w:pPr>
      <w:r>
        <w:t xml:space="preserve">Jelikož nedošlo v zadávací dokumentaci k žádné úpravě, lhůta pro podání nabídek </w:t>
      </w:r>
      <w:r w:rsidR="00435F03">
        <w:t>3</w:t>
      </w:r>
      <w:r>
        <w:t>.</w:t>
      </w:r>
      <w:r w:rsidR="00435F03">
        <w:t>9</w:t>
      </w:r>
      <w:r>
        <w:t>.2019 do 13.00 hodin zůstává beze změn.</w:t>
      </w:r>
    </w:p>
    <w:p w:rsidR="003E1536" w:rsidRDefault="003E1536" w:rsidP="003E1536"/>
    <w:p w:rsidR="003E1536" w:rsidRDefault="003E1536" w:rsidP="003E1536"/>
    <w:p w:rsidR="003E1536" w:rsidRDefault="003E1536" w:rsidP="003E1536"/>
    <w:p w:rsidR="003E1536" w:rsidRDefault="003E1536" w:rsidP="003E1536">
      <w:pPr>
        <w:rPr>
          <w:lang w:eastAsia="cs-CZ"/>
        </w:rPr>
      </w:pPr>
      <w:r>
        <w:rPr>
          <w:lang w:eastAsia="cs-CZ"/>
        </w:rPr>
        <w:t>Jelínková Lenka</w:t>
      </w:r>
    </w:p>
    <w:p w:rsidR="003E1536" w:rsidRDefault="003E1536" w:rsidP="003E1536">
      <w:pPr>
        <w:rPr>
          <w:lang w:eastAsia="cs-CZ"/>
        </w:rPr>
      </w:pPr>
      <w:r>
        <w:rPr>
          <w:lang w:eastAsia="cs-CZ"/>
        </w:rPr>
        <w:t>vedoucí obchodního úseku</w:t>
      </w:r>
    </w:p>
    <w:p w:rsidR="003E1536" w:rsidRDefault="003E1536" w:rsidP="003E1536">
      <w:pPr>
        <w:rPr>
          <w:lang w:eastAsia="cs-CZ"/>
        </w:rPr>
      </w:pPr>
      <w:r>
        <w:rPr>
          <w:lang w:eastAsia="cs-CZ"/>
        </w:rPr>
        <w:t>odbor zásobování</w:t>
      </w:r>
    </w:p>
    <w:p w:rsidR="003E1536" w:rsidRDefault="003E1536" w:rsidP="003E1536">
      <w:pPr>
        <w:rPr>
          <w:lang w:eastAsia="cs-CZ"/>
        </w:rPr>
      </w:pPr>
      <w:r>
        <w:rPr>
          <w:lang w:eastAsia="cs-CZ"/>
        </w:rPr>
        <w:t xml:space="preserve">Nemocnice Znojmo, </w:t>
      </w:r>
      <w:proofErr w:type="spellStart"/>
      <w:r>
        <w:rPr>
          <w:lang w:eastAsia="cs-CZ"/>
        </w:rPr>
        <w:t>p.o</w:t>
      </w:r>
      <w:proofErr w:type="spellEnd"/>
      <w:r>
        <w:rPr>
          <w:lang w:eastAsia="cs-CZ"/>
        </w:rPr>
        <w:t>.</w:t>
      </w:r>
    </w:p>
    <w:p w:rsidR="003E1536" w:rsidRDefault="003E1536" w:rsidP="003E1536">
      <w:pPr>
        <w:rPr>
          <w:lang w:eastAsia="cs-CZ"/>
        </w:rPr>
      </w:pPr>
      <w:proofErr w:type="gramStart"/>
      <w:r>
        <w:rPr>
          <w:lang w:eastAsia="cs-CZ"/>
        </w:rPr>
        <w:t>tel :</w:t>
      </w:r>
      <w:proofErr w:type="gramEnd"/>
      <w:r>
        <w:rPr>
          <w:lang w:eastAsia="cs-CZ"/>
        </w:rPr>
        <w:t xml:space="preserve"> 515 215 227</w:t>
      </w:r>
    </w:p>
    <w:p w:rsidR="003E1536" w:rsidRDefault="003E1536" w:rsidP="003E1536">
      <w:pPr>
        <w:rPr>
          <w:lang w:eastAsia="cs-CZ"/>
        </w:rPr>
      </w:pPr>
      <w:proofErr w:type="gramStart"/>
      <w:r>
        <w:rPr>
          <w:lang w:eastAsia="cs-CZ"/>
        </w:rPr>
        <w:t>email :</w:t>
      </w:r>
      <w:proofErr w:type="gramEnd"/>
      <w:r>
        <w:rPr>
          <w:lang w:eastAsia="cs-CZ"/>
        </w:rPr>
        <w:t xml:space="preserve"> </w:t>
      </w:r>
      <w:hyperlink r:id="rId5" w:history="1">
        <w:r>
          <w:rPr>
            <w:rStyle w:val="Hypertextovodkaz"/>
            <w:lang w:eastAsia="cs-CZ"/>
          </w:rPr>
          <w:t>lenka.jelinkova@nemzn.cz</w:t>
        </w:r>
      </w:hyperlink>
    </w:p>
    <w:p w:rsidR="008D3071" w:rsidRPr="003E1536" w:rsidRDefault="008D3071" w:rsidP="003E1536">
      <w:bookmarkStart w:id="0" w:name="_GoBack"/>
      <w:bookmarkEnd w:id="0"/>
    </w:p>
    <w:sectPr w:rsidR="008D3071" w:rsidRPr="003E1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36"/>
    <w:rsid w:val="00216249"/>
    <w:rsid w:val="003E1536"/>
    <w:rsid w:val="00435F03"/>
    <w:rsid w:val="008D3071"/>
    <w:rsid w:val="00B25245"/>
    <w:rsid w:val="00F3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D13B0"/>
  <w15:chartTrackingRefBased/>
  <w15:docId w15:val="{4E289B50-F5C7-44C3-A296-F3EAA8E1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153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E153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E1536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E1536"/>
    <w:rPr>
      <w:rFonts w:ascii="Calibri" w:hAnsi="Calibri"/>
      <w:szCs w:val="21"/>
    </w:rPr>
  </w:style>
  <w:style w:type="paragraph" w:customStyle="1" w:styleId="Default">
    <w:name w:val="Default"/>
    <w:basedOn w:val="Normln"/>
    <w:rsid w:val="003E1536"/>
    <w:pPr>
      <w:autoSpaceDE w:val="0"/>
      <w:autoSpaceDN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1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nka.jelinkova@nemzn.cz" TargetMode="External"/><Relationship Id="rId4" Type="http://schemas.openxmlformats.org/officeDocument/2006/relationships/hyperlink" Target="https://zakazky.krajbezkorupce.cz/profile_display_111.htm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Jelínková (OZ obchodní)</dc:creator>
  <cp:keywords/>
  <dc:description/>
  <cp:lastModifiedBy>Lenka Jelínková (OZ obchodní)</cp:lastModifiedBy>
  <cp:revision>2</cp:revision>
  <dcterms:created xsi:type="dcterms:W3CDTF">2019-08-08T08:55:00Z</dcterms:created>
  <dcterms:modified xsi:type="dcterms:W3CDTF">2019-08-08T08:55:00Z</dcterms:modified>
</cp:coreProperties>
</file>