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0A" w:rsidRPr="00F47D3F" w:rsidRDefault="0050220A" w:rsidP="0050220A">
      <w:pPr>
        <w:pStyle w:val="Zhlav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Příloha č. 1 smlouvy</w:t>
      </w:r>
    </w:p>
    <w:p w:rsidR="002B20A3" w:rsidRPr="00F47D3F" w:rsidRDefault="002B20A3" w:rsidP="00887611">
      <w:pPr>
        <w:rPr>
          <w:rFonts w:ascii="Arial" w:hAnsi="Arial" w:cs="Arial"/>
        </w:rPr>
      </w:pPr>
    </w:p>
    <w:p w:rsidR="00635A06" w:rsidRPr="00055BE2" w:rsidRDefault="00E36AE5" w:rsidP="00F539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5BE2">
        <w:rPr>
          <w:rFonts w:ascii="Arial" w:hAnsi="Arial" w:cs="Arial"/>
          <w:b/>
          <w:sz w:val="28"/>
          <w:szCs w:val="28"/>
        </w:rPr>
        <w:t xml:space="preserve">TECHNICKÁ </w:t>
      </w:r>
      <w:r w:rsidR="005214EE" w:rsidRPr="00055BE2">
        <w:rPr>
          <w:rFonts w:ascii="Arial" w:hAnsi="Arial" w:cs="Arial"/>
          <w:b/>
          <w:sz w:val="28"/>
          <w:szCs w:val="28"/>
        </w:rPr>
        <w:t>SPECIFIKACE</w:t>
      </w:r>
    </w:p>
    <w:p w:rsidR="00E46A24" w:rsidRPr="00F47D3F" w:rsidRDefault="00E46A24" w:rsidP="00F53981">
      <w:pPr>
        <w:spacing w:after="0"/>
        <w:rPr>
          <w:rFonts w:ascii="Arial" w:hAnsi="Arial" w:cs="Arial"/>
          <w:b/>
          <w:u w:val="single"/>
        </w:rPr>
      </w:pPr>
    </w:p>
    <w:p w:rsidR="005214EE" w:rsidRPr="00F47D3F" w:rsidRDefault="005214EE" w:rsidP="00E30E96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DENNÍ ÚKLID</w:t>
      </w:r>
    </w:p>
    <w:p w:rsidR="00133F2F" w:rsidRPr="00F47D3F" w:rsidRDefault="005214EE" w:rsidP="00E30E96">
      <w:pPr>
        <w:spacing w:after="0"/>
        <w:ind w:left="284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</w:t>
      </w:r>
      <w:r w:rsidR="00133F2F" w:rsidRPr="00F47D3F">
        <w:rPr>
          <w:rFonts w:ascii="Arial" w:hAnsi="Arial" w:cs="Arial"/>
        </w:rPr>
        <w:t>ráce b</w:t>
      </w:r>
      <w:r w:rsidRPr="00F47D3F">
        <w:rPr>
          <w:rFonts w:ascii="Arial" w:hAnsi="Arial" w:cs="Arial"/>
        </w:rPr>
        <w:t xml:space="preserve">udou </w:t>
      </w:r>
      <w:r w:rsidR="00E30E96" w:rsidRPr="00F47D3F">
        <w:rPr>
          <w:rFonts w:ascii="Arial" w:hAnsi="Arial" w:cs="Arial"/>
        </w:rPr>
        <w:t>provedeny</w:t>
      </w:r>
      <w:r w:rsidRPr="00F47D3F">
        <w:rPr>
          <w:rFonts w:ascii="Arial" w:hAnsi="Arial" w:cs="Arial"/>
        </w:rPr>
        <w:t xml:space="preserve"> jednou během dne.</w:t>
      </w:r>
    </w:p>
    <w:p w:rsidR="005214EE" w:rsidRPr="00F47D3F" w:rsidRDefault="005214EE" w:rsidP="00E30E96">
      <w:pPr>
        <w:spacing w:after="0"/>
        <w:ind w:left="284"/>
        <w:jc w:val="both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Seznam prací:</w:t>
      </w:r>
    </w:p>
    <w:p w:rsidR="00CF61D6" w:rsidRPr="00F47D3F" w:rsidRDefault="00F53981" w:rsidP="00E30E96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Vynášení odpadkových košů, třídění odpadů</w:t>
      </w:r>
      <w:r w:rsidR="008C59BF">
        <w:rPr>
          <w:rFonts w:ascii="Arial" w:hAnsi="Arial" w:cs="Arial"/>
        </w:rPr>
        <w:t>.</w:t>
      </w:r>
    </w:p>
    <w:p w:rsidR="00084EE5" w:rsidRPr="00F47D3F" w:rsidRDefault="00F53981" w:rsidP="00E30E96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Den</w:t>
      </w:r>
      <w:r w:rsidR="005A4A21" w:rsidRPr="00F47D3F">
        <w:rPr>
          <w:rFonts w:ascii="Arial" w:hAnsi="Arial" w:cs="Arial"/>
        </w:rPr>
        <w:t>ní úklid podlah</w:t>
      </w:r>
      <w:r w:rsidR="00084EE5" w:rsidRPr="00F47D3F">
        <w:rPr>
          <w:rFonts w:ascii="Arial" w:hAnsi="Arial" w:cs="Arial"/>
        </w:rPr>
        <w:t xml:space="preserve"> NORA </w:t>
      </w:r>
      <w:r w:rsidR="005214EE" w:rsidRPr="00F47D3F">
        <w:rPr>
          <w:rFonts w:ascii="Arial" w:hAnsi="Arial" w:cs="Arial"/>
        </w:rPr>
        <w:t>–</w:t>
      </w:r>
      <w:r w:rsidR="00084EE5" w:rsidRPr="00F47D3F">
        <w:rPr>
          <w:rFonts w:ascii="Arial" w:hAnsi="Arial" w:cs="Arial"/>
        </w:rPr>
        <w:t xml:space="preserve"> přírodní kaučuk</w:t>
      </w:r>
    </w:p>
    <w:p w:rsidR="00084EE5" w:rsidRPr="00F47D3F" w:rsidRDefault="00084EE5" w:rsidP="00E30E96">
      <w:pPr>
        <w:numPr>
          <w:ilvl w:val="0"/>
          <w:numId w:val="16"/>
        </w:numPr>
        <w:spacing w:after="0"/>
        <w:ind w:left="1276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 xml:space="preserve">kanceláře a pobytové místnosti </w:t>
      </w:r>
      <w:r w:rsidR="005214EE" w:rsidRPr="00F47D3F">
        <w:rPr>
          <w:rFonts w:ascii="Arial" w:hAnsi="Arial" w:cs="Arial"/>
        </w:rPr>
        <w:t>–</w:t>
      </w:r>
      <w:r w:rsidRPr="00F47D3F">
        <w:rPr>
          <w:rFonts w:ascii="Arial" w:hAnsi="Arial" w:cs="Arial"/>
        </w:rPr>
        <w:t xml:space="preserve"> mopem s</w:t>
      </w:r>
      <w:r w:rsidR="005214EE" w:rsidRPr="00F47D3F">
        <w:rPr>
          <w:rFonts w:ascii="Arial" w:hAnsi="Arial" w:cs="Arial"/>
        </w:rPr>
        <w:t> </w:t>
      </w:r>
      <w:r w:rsidRPr="00F47D3F">
        <w:rPr>
          <w:rFonts w:ascii="Arial" w:hAnsi="Arial" w:cs="Arial"/>
        </w:rPr>
        <w:t>dvojkbelíkem</w:t>
      </w:r>
      <w:r w:rsidR="005214EE" w:rsidRPr="00F47D3F">
        <w:rPr>
          <w:rFonts w:ascii="Arial" w:hAnsi="Arial" w:cs="Arial"/>
        </w:rPr>
        <w:t>,</w:t>
      </w:r>
    </w:p>
    <w:p w:rsidR="00084EE5" w:rsidRPr="00F47D3F" w:rsidRDefault="00084EE5" w:rsidP="00E30E96">
      <w:pPr>
        <w:numPr>
          <w:ilvl w:val="0"/>
          <w:numId w:val="16"/>
        </w:numPr>
        <w:spacing w:after="0"/>
        <w:ind w:left="1276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 xml:space="preserve">chodby </w:t>
      </w:r>
      <w:r w:rsidR="005A4A21" w:rsidRPr="00F47D3F">
        <w:rPr>
          <w:rFonts w:ascii="Arial" w:hAnsi="Arial" w:cs="Arial"/>
        </w:rPr>
        <w:t>2.</w:t>
      </w:r>
      <w:r w:rsidR="00F53981" w:rsidRPr="00F47D3F">
        <w:rPr>
          <w:rFonts w:ascii="Arial" w:hAnsi="Arial" w:cs="Arial"/>
        </w:rPr>
        <w:t xml:space="preserve"> </w:t>
      </w:r>
      <w:r w:rsidR="00D23969">
        <w:rPr>
          <w:rFonts w:ascii="Arial" w:hAnsi="Arial" w:cs="Arial"/>
        </w:rPr>
        <w:t>NP</w:t>
      </w:r>
      <w:r w:rsidR="005A4A21" w:rsidRPr="00F47D3F">
        <w:rPr>
          <w:rFonts w:ascii="Arial" w:hAnsi="Arial" w:cs="Arial"/>
        </w:rPr>
        <w:t xml:space="preserve"> </w:t>
      </w:r>
      <w:r w:rsidRPr="00F47D3F">
        <w:rPr>
          <w:rFonts w:ascii="Arial" w:hAnsi="Arial" w:cs="Arial"/>
        </w:rPr>
        <w:t xml:space="preserve">a větší prostory </w:t>
      </w:r>
      <w:r w:rsidR="0003656A" w:rsidRPr="00F47D3F">
        <w:rPr>
          <w:rFonts w:ascii="Arial" w:hAnsi="Arial" w:cs="Arial"/>
        </w:rPr>
        <w:t>–</w:t>
      </w:r>
      <w:r w:rsidRPr="00F47D3F">
        <w:rPr>
          <w:rFonts w:ascii="Arial" w:hAnsi="Arial" w:cs="Arial"/>
        </w:rPr>
        <w:t xml:space="preserve"> </w:t>
      </w:r>
      <w:r w:rsidR="0003656A" w:rsidRPr="00F47D3F">
        <w:rPr>
          <w:rFonts w:ascii="Arial" w:hAnsi="Arial" w:cs="Arial"/>
        </w:rPr>
        <w:t>strojní čištění s </w:t>
      </w:r>
      <w:r w:rsidRPr="00F47D3F">
        <w:rPr>
          <w:rFonts w:ascii="Arial" w:hAnsi="Arial" w:cs="Arial"/>
        </w:rPr>
        <w:t>použití</w:t>
      </w:r>
      <w:r w:rsidR="0003656A" w:rsidRPr="00F47D3F">
        <w:rPr>
          <w:rFonts w:ascii="Arial" w:hAnsi="Arial" w:cs="Arial"/>
        </w:rPr>
        <w:t>m jemného kartáče nebo červeného padu</w:t>
      </w:r>
      <w:r w:rsidR="005B0083" w:rsidRPr="00F47D3F">
        <w:rPr>
          <w:rFonts w:ascii="Arial" w:hAnsi="Arial" w:cs="Arial"/>
        </w:rPr>
        <w:t xml:space="preserve"> </w:t>
      </w:r>
      <w:r w:rsidRPr="00F47D3F">
        <w:rPr>
          <w:rFonts w:ascii="Arial" w:hAnsi="Arial" w:cs="Arial"/>
        </w:rPr>
        <w:t>a předepsaných čisticích prostředků (taski tensol a taski forward). Lze použít srovnatelnou alternativu od jiného výrobce.</w:t>
      </w:r>
    </w:p>
    <w:p w:rsidR="005A4A21" w:rsidRPr="00F47D3F" w:rsidRDefault="00F53981" w:rsidP="00E30E96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De</w:t>
      </w:r>
      <w:r w:rsidR="00CF61D6" w:rsidRPr="00F47D3F">
        <w:rPr>
          <w:rFonts w:ascii="Arial" w:hAnsi="Arial" w:cs="Arial"/>
        </w:rPr>
        <w:t xml:space="preserve">nní úklid podlah TERAZZO </w:t>
      </w:r>
      <w:r w:rsidR="005A4A21" w:rsidRPr="00F47D3F">
        <w:rPr>
          <w:rFonts w:ascii="Arial" w:hAnsi="Arial" w:cs="Arial"/>
        </w:rPr>
        <w:t>(chodba v 1.</w:t>
      </w:r>
      <w:r w:rsidRPr="00F47D3F">
        <w:rPr>
          <w:rFonts w:ascii="Arial" w:hAnsi="Arial" w:cs="Arial"/>
        </w:rPr>
        <w:t xml:space="preserve"> </w:t>
      </w:r>
      <w:r w:rsidR="00D23969">
        <w:rPr>
          <w:rFonts w:ascii="Arial" w:hAnsi="Arial" w:cs="Arial"/>
        </w:rPr>
        <w:t>NP</w:t>
      </w:r>
      <w:r w:rsidR="00397181" w:rsidRPr="00F47D3F">
        <w:rPr>
          <w:rFonts w:ascii="Arial" w:hAnsi="Arial" w:cs="Arial"/>
        </w:rPr>
        <w:t>), keramické dlažby (dezinfekční box) a </w:t>
      </w:r>
      <w:r w:rsidR="005A4A21" w:rsidRPr="00F47D3F">
        <w:rPr>
          <w:rFonts w:ascii="Arial" w:hAnsi="Arial" w:cs="Arial"/>
        </w:rPr>
        <w:t xml:space="preserve">podlahy v garáži </w:t>
      </w:r>
      <w:r w:rsidR="005214EE" w:rsidRPr="00F47D3F">
        <w:rPr>
          <w:rFonts w:ascii="Arial" w:hAnsi="Arial" w:cs="Arial"/>
        </w:rPr>
        <w:t>–</w:t>
      </w:r>
      <w:r w:rsidR="005A4A21" w:rsidRPr="00F47D3F">
        <w:rPr>
          <w:rFonts w:ascii="Arial" w:hAnsi="Arial" w:cs="Arial"/>
        </w:rPr>
        <w:t xml:space="preserve"> </w:t>
      </w:r>
      <w:r w:rsidR="00CF61D6" w:rsidRPr="00F47D3F">
        <w:rPr>
          <w:rFonts w:ascii="Arial" w:hAnsi="Arial" w:cs="Arial"/>
        </w:rPr>
        <w:t>čištění jednokotoučovým strojem</w:t>
      </w:r>
      <w:r w:rsidR="008C59BF">
        <w:rPr>
          <w:rFonts w:ascii="Arial" w:hAnsi="Arial" w:cs="Arial"/>
        </w:rPr>
        <w:t>.</w:t>
      </w:r>
    </w:p>
    <w:p w:rsidR="00CF61D6" w:rsidRPr="00F47D3F" w:rsidRDefault="00F53981" w:rsidP="00E30E96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Čiš</w:t>
      </w:r>
      <w:r w:rsidR="00CF61D6" w:rsidRPr="00F47D3F">
        <w:rPr>
          <w:rFonts w:ascii="Arial" w:hAnsi="Arial" w:cs="Arial"/>
        </w:rPr>
        <w:t>tění desky kuchyňské linky a dřezu, baterie, ohmaty na dvířkách kuchyňské linky</w:t>
      </w:r>
      <w:r w:rsidR="008C59BF">
        <w:rPr>
          <w:rFonts w:ascii="Arial" w:hAnsi="Arial" w:cs="Arial"/>
        </w:rPr>
        <w:t>.</w:t>
      </w:r>
    </w:p>
    <w:p w:rsidR="00CF61D6" w:rsidRPr="00F47D3F" w:rsidRDefault="00F53981" w:rsidP="00E30E96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D</w:t>
      </w:r>
      <w:r w:rsidR="00CF61D6" w:rsidRPr="00F47D3F">
        <w:rPr>
          <w:rFonts w:ascii="Arial" w:hAnsi="Arial" w:cs="Arial"/>
        </w:rPr>
        <w:t>oplňování zásobníků TP, ručníků, mýdla dle potřeby</w:t>
      </w:r>
      <w:r w:rsidR="008C59BF">
        <w:rPr>
          <w:rFonts w:ascii="Arial" w:hAnsi="Arial" w:cs="Arial"/>
        </w:rPr>
        <w:t>.</w:t>
      </w:r>
    </w:p>
    <w:p w:rsidR="00CF61D6" w:rsidRPr="00F47D3F" w:rsidRDefault="00F53981" w:rsidP="00E30E96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Či</w:t>
      </w:r>
      <w:r w:rsidR="00CF61D6" w:rsidRPr="00F47D3F">
        <w:rPr>
          <w:rFonts w:ascii="Arial" w:hAnsi="Arial" w:cs="Arial"/>
        </w:rPr>
        <w:t>štění a desinfekce umyvadel, mís WC, pisoárů, sprchových koutů, odstraňování vodního kamene, čištění vodovodních baterií, čištění keramických obkladů kolem umyvadel, o</w:t>
      </w:r>
      <w:r w:rsidR="008C59BF">
        <w:rPr>
          <w:rFonts w:ascii="Arial" w:hAnsi="Arial" w:cs="Arial"/>
        </w:rPr>
        <w:t>kolo zásobníků, čištění zrcadel.</w:t>
      </w:r>
    </w:p>
    <w:p w:rsidR="00CF61D6" w:rsidRPr="00F47D3F" w:rsidRDefault="00F53981" w:rsidP="00E30E96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Úk</w:t>
      </w:r>
      <w:r w:rsidR="00CF61D6" w:rsidRPr="00F47D3F">
        <w:rPr>
          <w:rFonts w:ascii="Arial" w:hAnsi="Arial" w:cs="Arial"/>
        </w:rPr>
        <w:t>lid venkovních prostor areálu ZZS – sbírání papírů a jiných odpadků</w:t>
      </w:r>
      <w:r w:rsidR="008C59BF">
        <w:rPr>
          <w:rFonts w:ascii="Arial" w:hAnsi="Arial" w:cs="Arial"/>
        </w:rPr>
        <w:t>.</w:t>
      </w:r>
    </w:p>
    <w:p w:rsidR="00133F2F" w:rsidRPr="00F47D3F" w:rsidRDefault="00133F2F" w:rsidP="00883BCB">
      <w:pPr>
        <w:spacing w:after="0"/>
        <w:rPr>
          <w:rFonts w:ascii="Arial" w:hAnsi="Arial" w:cs="Arial"/>
        </w:rPr>
      </w:pPr>
    </w:p>
    <w:p w:rsidR="00E30E96" w:rsidRPr="00F47D3F" w:rsidRDefault="00E30E96" w:rsidP="00397181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F47D3F">
        <w:rPr>
          <w:rFonts w:ascii="Arial" w:hAnsi="Arial" w:cs="Arial"/>
          <w:b/>
        </w:rPr>
        <w:t>TÝDENNÍ ÚKLID</w:t>
      </w:r>
    </w:p>
    <w:p w:rsidR="00CF61D6" w:rsidRPr="00F47D3F" w:rsidRDefault="00E30E96" w:rsidP="00E30E96">
      <w:pPr>
        <w:spacing w:after="0"/>
        <w:ind w:left="284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</w:t>
      </w:r>
      <w:r w:rsidR="00133F2F" w:rsidRPr="00F47D3F">
        <w:rPr>
          <w:rFonts w:ascii="Arial" w:hAnsi="Arial" w:cs="Arial"/>
        </w:rPr>
        <w:t>ráce budou provedeny vžd</w:t>
      </w:r>
      <w:r w:rsidR="00883BCB" w:rsidRPr="00F47D3F">
        <w:rPr>
          <w:rFonts w:ascii="Arial" w:hAnsi="Arial" w:cs="Arial"/>
        </w:rPr>
        <w:t>y jednou během týdne.</w:t>
      </w:r>
    </w:p>
    <w:p w:rsidR="00883BCB" w:rsidRPr="00F47D3F" w:rsidRDefault="00883BCB" w:rsidP="00E30E96">
      <w:pPr>
        <w:spacing w:after="0"/>
        <w:ind w:left="284"/>
        <w:jc w:val="both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Seznam prací:</w:t>
      </w:r>
    </w:p>
    <w:p w:rsidR="00133F2F" w:rsidRPr="00F47D3F" w:rsidRDefault="00397181" w:rsidP="00883BCB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Ot</w:t>
      </w:r>
      <w:r w:rsidR="00133F2F" w:rsidRPr="00F47D3F">
        <w:rPr>
          <w:rFonts w:ascii="Arial" w:hAnsi="Arial" w:cs="Arial"/>
        </w:rPr>
        <w:t>ření prachu polic ve skladovacích místnostech</w:t>
      </w:r>
      <w:r w:rsidR="00BE180D">
        <w:rPr>
          <w:rFonts w:ascii="Arial" w:hAnsi="Arial" w:cs="Arial"/>
        </w:rPr>
        <w:t>.</w:t>
      </w:r>
    </w:p>
    <w:p w:rsidR="00133F2F" w:rsidRPr="00F47D3F" w:rsidRDefault="008C59BF" w:rsidP="00883BCB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Umytí p</w:t>
      </w:r>
      <w:r w:rsidR="00397181" w:rsidRPr="00F47D3F">
        <w:rPr>
          <w:rFonts w:ascii="Arial" w:hAnsi="Arial" w:cs="Arial"/>
        </w:rPr>
        <w:t>r</w:t>
      </w:r>
      <w:r w:rsidR="00133F2F" w:rsidRPr="00F47D3F">
        <w:rPr>
          <w:rFonts w:ascii="Arial" w:hAnsi="Arial" w:cs="Arial"/>
        </w:rPr>
        <w:t xml:space="preserve">osklených příček </w:t>
      </w:r>
      <w:r w:rsidR="006B3D8B">
        <w:rPr>
          <w:rFonts w:ascii="Arial" w:hAnsi="Arial" w:cs="Arial"/>
        </w:rPr>
        <w:t xml:space="preserve">(zábradlí), prosklených dveří, </w:t>
      </w:r>
      <w:r w:rsidR="00133F2F" w:rsidRPr="00F47D3F">
        <w:rPr>
          <w:rFonts w:ascii="Arial" w:hAnsi="Arial" w:cs="Arial"/>
        </w:rPr>
        <w:t>plných dveří</w:t>
      </w:r>
      <w:r w:rsidR="006B3D8B">
        <w:rPr>
          <w:rFonts w:ascii="Arial" w:hAnsi="Arial" w:cs="Arial"/>
        </w:rPr>
        <w:t xml:space="preserve"> a zárubní</w:t>
      </w:r>
      <w:r w:rsidR="00BE180D">
        <w:rPr>
          <w:rFonts w:ascii="Arial" w:hAnsi="Arial" w:cs="Arial"/>
        </w:rPr>
        <w:t>.</w:t>
      </w:r>
    </w:p>
    <w:p w:rsidR="00133F2F" w:rsidRPr="00F47D3F" w:rsidRDefault="006B3D8B" w:rsidP="00883BCB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7181" w:rsidRPr="00F47D3F">
        <w:rPr>
          <w:rFonts w:ascii="Arial" w:hAnsi="Arial" w:cs="Arial"/>
        </w:rPr>
        <w:t>mytí keramických obkladů</w:t>
      </w:r>
      <w:r w:rsidR="00BE180D">
        <w:rPr>
          <w:rFonts w:ascii="Arial" w:hAnsi="Arial" w:cs="Arial"/>
        </w:rPr>
        <w:t>.</w:t>
      </w:r>
    </w:p>
    <w:p w:rsidR="00133F2F" w:rsidRPr="00F47D3F" w:rsidRDefault="00397181" w:rsidP="00883BCB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Otření vypínačů, zásobníků, otisků okolo klik dveří a dvířek skříní</w:t>
      </w:r>
      <w:r w:rsidR="00BE180D">
        <w:rPr>
          <w:rFonts w:ascii="Arial" w:hAnsi="Arial" w:cs="Arial"/>
        </w:rPr>
        <w:t>.</w:t>
      </w:r>
    </w:p>
    <w:p w:rsidR="00133F2F" w:rsidRPr="00F47D3F" w:rsidRDefault="00397181" w:rsidP="00883BCB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 xml:space="preserve">Otření </w:t>
      </w:r>
      <w:r w:rsidR="00133F2F" w:rsidRPr="00F47D3F">
        <w:rPr>
          <w:rFonts w:ascii="Arial" w:hAnsi="Arial" w:cs="Arial"/>
        </w:rPr>
        <w:t>vodorovných ploch a parapetů u okna do 150cm neobložených ploch nebo ploch po vyklizení</w:t>
      </w:r>
      <w:r w:rsidR="00BE180D">
        <w:rPr>
          <w:rFonts w:ascii="Arial" w:hAnsi="Arial" w:cs="Arial"/>
        </w:rPr>
        <w:t>.</w:t>
      </w:r>
    </w:p>
    <w:p w:rsidR="00133F2F" w:rsidRPr="00F47D3F" w:rsidRDefault="00133F2F" w:rsidP="00F53981">
      <w:pPr>
        <w:spacing w:after="0"/>
        <w:rPr>
          <w:rFonts w:ascii="Arial" w:hAnsi="Arial" w:cs="Arial"/>
        </w:rPr>
      </w:pPr>
    </w:p>
    <w:p w:rsidR="00883BCB" w:rsidRPr="00F47D3F" w:rsidRDefault="00883BCB" w:rsidP="00397181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F47D3F">
        <w:rPr>
          <w:rFonts w:ascii="Arial" w:hAnsi="Arial" w:cs="Arial"/>
          <w:b/>
        </w:rPr>
        <w:t xml:space="preserve">MĚSÍČNÍ </w:t>
      </w:r>
      <w:r w:rsidR="00444374" w:rsidRPr="00F47D3F">
        <w:rPr>
          <w:rFonts w:ascii="Arial" w:hAnsi="Arial" w:cs="Arial"/>
          <w:b/>
        </w:rPr>
        <w:t>ÚKLID</w:t>
      </w:r>
    </w:p>
    <w:p w:rsidR="001016FD" w:rsidRPr="00F47D3F" w:rsidRDefault="00883BCB" w:rsidP="00883BCB">
      <w:pPr>
        <w:spacing w:after="0"/>
        <w:ind w:left="284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</w:t>
      </w:r>
      <w:r w:rsidR="00133F2F" w:rsidRPr="00F47D3F">
        <w:rPr>
          <w:rFonts w:ascii="Arial" w:hAnsi="Arial" w:cs="Arial"/>
        </w:rPr>
        <w:t>ráce budou provedeny vždy jednou během kalendářního měsíce ve lhůtě nejpozději do k</w:t>
      </w:r>
      <w:r w:rsidRPr="00F47D3F">
        <w:rPr>
          <w:rFonts w:ascii="Arial" w:hAnsi="Arial" w:cs="Arial"/>
        </w:rPr>
        <w:t>once tohoto kalendářního měsíce.</w:t>
      </w:r>
    </w:p>
    <w:p w:rsidR="00883BCB" w:rsidRPr="00F47D3F" w:rsidRDefault="00883BCB" w:rsidP="00883BCB">
      <w:pPr>
        <w:spacing w:after="0"/>
        <w:ind w:left="284"/>
        <w:jc w:val="both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Seznam prací:</w:t>
      </w:r>
    </w:p>
    <w:p w:rsidR="00CF61D6" w:rsidRPr="00F47D3F" w:rsidRDefault="006B3D8B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U</w:t>
      </w:r>
      <w:r w:rsidR="00CF61D6" w:rsidRPr="00F47D3F">
        <w:rPr>
          <w:rFonts w:ascii="Arial" w:hAnsi="Arial" w:cs="Arial"/>
        </w:rPr>
        <w:t>mytí svislých pl</w:t>
      </w:r>
      <w:r w:rsidR="00BE180D">
        <w:rPr>
          <w:rFonts w:ascii="Arial" w:hAnsi="Arial" w:cs="Arial"/>
        </w:rPr>
        <w:t>och (nábytku), odpadkových košů.</w:t>
      </w:r>
    </w:p>
    <w:p w:rsidR="00CF61D6" w:rsidRPr="00F47D3F" w:rsidRDefault="00BE180D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Otření</w:t>
      </w:r>
      <w:r w:rsidR="00CF61D6" w:rsidRPr="00F47D3F">
        <w:rPr>
          <w:rFonts w:ascii="Arial" w:hAnsi="Arial" w:cs="Arial"/>
        </w:rPr>
        <w:t xml:space="preserve"> radiátorů, nástěnek, stojanů, hasicích přístrojů, hodin, židlí a křesel, zábradlí na schodištích, hůře dostupná místa nad 150 cm (skříně, parapety, šatní skříňky, skříňky na obuv), otření bloků opěrných </w:t>
      </w:r>
      <w:r>
        <w:rPr>
          <w:rFonts w:ascii="Arial" w:hAnsi="Arial" w:cs="Arial"/>
        </w:rPr>
        <w:t>pro vozidla ve výjezdové garáži.</w:t>
      </w:r>
    </w:p>
    <w:p w:rsidR="00CF61D6" w:rsidRPr="00F47D3F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Čiš</w:t>
      </w:r>
      <w:r w:rsidR="00CF61D6" w:rsidRPr="00F47D3F">
        <w:rPr>
          <w:rFonts w:ascii="Arial" w:hAnsi="Arial" w:cs="Arial"/>
        </w:rPr>
        <w:t>tění nerezových ploch (vybavení soc. zařízení apod.) - speciálními prostředky na nerezové materiály</w:t>
      </w:r>
      <w:r w:rsidR="00BE180D">
        <w:rPr>
          <w:rFonts w:ascii="Arial" w:hAnsi="Arial" w:cs="Arial"/>
        </w:rPr>
        <w:t>.</w:t>
      </w:r>
    </w:p>
    <w:p w:rsidR="00CF61D6" w:rsidRPr="00F47D3F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Smýčení pavučin</w:t>
      </w:r>
      <w:r w:rsidR="00BE180D">
        <w:rPr>
          <w:rFonts w:ascii="Arial" w:hAnsi="Arial" w:cs="Arial"/>
        </w:rPr>
        <w:t>.</w:t>
      </w:r>
    </w:p>
    <w:p w:rsidR="00CF61D6" w:rsidRPr="00F47D3F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Vysávání čalouněného nábytku</w:t>
      </w:r>
      <w:r w:rsidR="00BE180D">
        <w:rPr>
          <w:rFonts w:ascii="Arial" w:hAnsi="Arial" w:cs="Arial"/>
        </w:rPr>
        <w:t>.</w:t>
      </w:r>
    </w:p>
    <w:p w:rsidR="00CF61D6" w:rsidRPr="00F47D3F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 xml:space="preserve">Úklid </w:t>
      </w:r>
      <w:r w:rsidR="00CF61D6" w:rsidRPr="00F47D3F">
        <w:rPr>
          <w:rFonts w:ascii="Arial" w:hAnsi="Arial" w:cs="Arial"/>
        </w:rPr>
        <w:t xml:space="preserve">+ plošná dezinfekce chladicího boxu na </w:t>
      </w:r>
      <w:r w:rsidR="00BE180D">
        <w:rPr>
          <w:rFonts w:ascii="Arial" w:hAnsi="Arial" w:cs="Arial"/>
        </w:rPr>
        <w:t>zdravotnický odpad, včetně stěn.</w:t>
      </w:r>
    </w:p>
    <w:p w:rsidR="00CF61D6" w:rsidRPr="00F47D3F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Dů</w:t>
      </w:r>
      <w:r w:rsidR="00CF61D6" w:rsidRPr="00F47D3F">
        <w:rPr>
          <w:rFonts w:ascii="Arial" w:hAnsi="Arial" w:cs="Arial"/>
        </w:rPr>
        <w:t xml:space="preserve">kladné očistění </w:t>
      </w:r>
      <w:r w:rsidR="00F64363" w:rsidRPr="00F47D3F">
        <w:rPr>
          <w:rFonts w:ascii="Arial" w:hAnsi="Arial" w:cs="Arial"/>
        </w:rPr>
        <w:t xml:space="preserve">+ dezinfekce </w:t>
      </w:r>
      <w:r w:rsidR="00CF61D6" w:rsidRPr="00F47D3F">
        <w:rPr>
          <w:rFonts w:ascii="Arial" w:hAnsi="Arial" w:cs="Arial"/>
        </w:rPr>
        <w:t xml:space="preserve">stěn </w:t>
      </w:r>
      <w:r w:rsidR="00426F9A" w:rsidRPr="00F47D3F">
        <w:rPr>
          <w:rFonts w:ascii="Arial" w:hAnsi="Arial" w:cs="Arial"/>
        </w:rPr>
        <w:t>(cca 84 m²) a podlahy (cca 49 m²) dezinfekčního boxu</w:t>
      </w:r>
      <w:r w:rsidR="00BE180D">
        <w:rPr>
          <w:rFonts w:ascii="Arial" w:hAnsi="Arial" w:cs="Arial"/>
        </w:rPr>
        <w:t>.</w:t>
      </w:r>
    </w:p>
    <w:p w:rsidR="00CF61D6" w:rsidRPr="006B3D8B" w:rsidRDefault="00397181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6B3D8B">
        <w:rPr>
          <w:rFonts w:ascii="Arial" w:hAnsi="Arial" w:cs="Arial"/>
        </w:rPr>
        <w:t>Příprava nebezpečného</w:t>
      </w:r>
      <w:r w:rsidR="00CF61D6" w:rsidRPr="006B3D8B">
        <w:rPr>
          <w:rFonts w:ascii="Arial" w:hAnsi="Arial" w:cs="Arial"/>
        </w:rPr>
        <w:t xml:space="preserve"> odpadu na odvoz</w:t>
      </w:r>
      <w:r w:rsidR="00BE180D" w:rsidRPr="006B3D8B">
        <w:rPr>
          <w:rFonts w:ascii="Arial" w:hAnsi="Arial" w:cs="Arial"/>
        </w:rPr>
        <w:t>.</w:t>
      </w:r>
    </w:p>
    <w:p w:rsidR="00CF61D6" w:rsidRPr="00F47D3F" w:rsidRDefault="00671AAF" w:rsidP="00883BCB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6B3D8B">
        <w:rPr>
          <w:rFonts w:ascii="Arial" w:hAnsi="Arial" w:cs="Arial"/>
        </w:rPr>
        <w:lastRenderedPageBreak/>
        <w:t>O</w:t>
      </w:r>
      <w:r w:rsidR="00397181" w:rsidRPr="006B3D8B">
        <w:rPr>
          <w:rFonts w:ascii="Arial" w:hAnsi="Arial" w:cs="Arial"/>
        </w:rPr>
        <w:t>mytí celých</w:t>
      </w:r>
      <w:r w:rsidR="00397181" w:rsidRPr="00F47D3F">
        <w:rPr>
          <w:rFonts w:ascii="Arial" w:hAnsi="Arial" w:cs="Arial"/>
        </w:rPr>
        <w:t xml:space="preserve"> ploch skříněk kuchyňské linky, mytí zařízení v kuchyňkách, </w:t>
      </w:r>
      <w:r w:rsidR="00C57FD8">
        <w:rPr>
          <w:rFonts w:ascii="Arial" w:hAnsi="Arial" w:cs="Arial"/>
        </w:rPr>
        <w:t>chladících zařízení a mikrovl. t</w:t>
      </w:r>
      <w:r w:rsidR="00397181" w:rsidRPr="00F47D3F">
        <w:rPr>
          <w:rFonts w:ascii="Arial" w:hAnsi="Arial" w:cs="Arial"/>
        </w:rPr>
        <w:t>rouby</w:t>
      </w:r>
      <w:r w:rsidR="00BE180D">
        <w:rPr>
          <w:rFonts w:ascii="Arial" w:hAnsi="Arial" w:cs="Arial"/>
        </w:rPr>
        <w:t>.</w:t>
      </w:r>
      <w:bookmarkStart w:id="0" w:name="_GoBack"/>
      <w:bookmarkEnd w:id="0"/>
    </w:p>
    <w:p w:rsidR="00CF61D6" w:rsidRPr="00BE180D" w:rsidRDefault="00397181" w:rsidP="00BE180D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Úkli</w:t>
      </w:r>
      <w:r w:rsidR="00CF61D6" w:rsidRPr="00F47D3F">
        <w:rPr>
          <w:rFonts w:ascii="Arial" w:hAnsi="Arial" w:cs="Arial"/>
        </w:rPr>
        <w:t xml:space="preserve">d terasy </w:t>
      </w:r>
      <w:r w:rsidR="00426F9A" w:rsidRPr="00F47D3F">
        <w:rPr>
          <w:rFonts w:ascii="Arial" w:hAnsi="Arial" w:cs="Arial"/>
        </w:rPr>
        <w:t>(cca 23 m²)</w:t>
      </w:r>
      <w:r w:rsidR="00CF61D6" w:rsidRPr="00F47D3F">
        <w:rPr>
          <w:rFonts w:ascii="Arial" w:hAnsi="Arial" w:cs="Arial"/>
        </w:rPr>
        <w:t xml:space="preserve"> mytí</w:t>
      </w:r>
      <w:r w:rsidR="00426F9A" w:rsidRPr="00F47D3F">
        <w:rPr>
          <w:rFonts w:ascii="Arial" w:hAnsi="Arial" w:cs="Arial"/>
        </w:rPr>
        <w:t>m</w:t>
      </w:r>
      <w:r w:rsidR="00CF61D6" w:rsidRPr="00F47D3F">
        <w:rPr>
          <w:rFonts w:ascii="Arial" w:hAnsi="Arial" w:cs="Arial"/>
        </w:rPr>
        <w:t xml:space="preserve"> vodou s přídavkem Osmo Wisch Fixem</w:t>
      </w:r>
      <w:r w:rsidR="00BE180D">
        <w:rPr>
          <w:rFonts w:ascii="Arial" w:hAnsi="Arial" w:cs="Arial"/>
        </w:rPr>
        <w:t xml:space="preserve">. </w:t>
      </w:r>
      <w:r w:rsidR="00BE180D" w:rsidRPr="009D48F6">
        <w:rPr>
          <w:rFonts w:ascii="Arial" w:hAnsi="Arial" w:cs="Arial"/>
        </w:rPr>
        <w:t>Lze použít srovnatelnou alternativu od jiného výrobce</w:t>
      </w:r>
      <w:r w:rsidR="00BE180D">
        <w:rPr>
          <w:rFonts w:ascii="Arial" w:hAnsi="Arial" w:cs="Arial"/>
        </w:rPr>
        <w:t>.</w:t>
      </w:r>
    </w:p>
    <w:p w:rsidR="00CF61D6" w:rsidRPr="00F47D3F" w:rsidRDefault="00CF61D6" w:rsidP="00F53981">
      <w:pPr>
        <w:spacing w:after="0"/>
        <w:rPr>
          <w:rFonts w:ascii="Arial" w:hAnsi="Arial" w:cs="Arial"/>
        </w:rPr>
      </w:pPr>
    </w:p>
    <w:p w:rsidR="00883BCB" w:rsidRPr="00F47D3F" w:rsidRDefault="00F47D3F" w:rsidP="00397181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F47D3F">
        <w:rPr>
          <w:rFonts w:ascii="Arial" w:hAnsi="Arial" w:cs="Arial"/>
          <w:b/>
        </w:rPr>
        <w:t xml:space="preserve">PŮLROČNÍ </w:t>
      </w:r>
      <w:r w:rsidR="00444374" w:rsidRPr="00F47D3F">
        <w:rPr>
          <w:rFonts w:ascii="Arial" w:hAnsi="Arial" w:cs="Arial"/>
          <w:b/>
        </w:rPr>
        <w:t>ÚKLID</w:t>
      </w:r>
    </w:p>
    <w:p w:rsidR="002B20A3" w:rsidRPr="00F47D3F" w:rsidRDefault="00883BCB" w:rsidP="00883BCB">
      <w:pPr>
        <w:spacing w:after="0"/>
        <w:ind w:left="284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</w:t>
      </w:r>
      <w:r w:rsidR="00133F2F" w:rsidRPr="00F47D3F">
        <w:rPr>
          <w:rFonts w:ascii="Arial" w:hAnsi="Arial" w:cs="Arial"/>
        </w:rPr>
        <w:t>ráce budou provedeny vždy jednou během pololetí kalendářního roku ve lhůtě do konce to</w:t>
      </w:r>
      <w:r w:rsidRPr="00F47D3F">
        <w:rPr>
          <w:rFonts w:ascii="Arial" w:hAnsi="Arial" w:cs="Arial"/>
        </w:rPr>
        <w:t>hoto pololetí kalendářního roku.</w:t>
      </w:r>
    </w:p>
    <w:p w:rsidR="00883BCB" w:rsidRPr="00F47D3F" w:rsidRDefault="00883BCB" w:rsidP="00883BCB">
      <w:pPr>
        <w:spacing w:after="0"/>
        <w:ind w:left="284"/>
        <w:jc w:val="both"/>
        <w:rPr>
          <w:rFonts w:ascii="Arial" w:hAnsi="Arial" w:cs="Arial"/>
          <w:b/>
        </w:rPr>
      </w:pPr>
      <w:r w:rsidRPr="00F47D3F">
        <w:rPr>
          <w:rFonts w:ascii="Arial" w:hAnsi="Arial" w:cs="Arial"/>
          <w:b/>
        </w:rPr>
        <w:t>Seznam prací:</w:t>
      </w:r>
    </w:p>
    <w:p w:rsidR="00CF61D6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>M</w:t>
      </w:r>
      <w:r w:rsidR="00F64363" w:rsidRPr="00F47D3F">
        <w:rPr>
          <w:rFonts w:ascii="Arial" w:eastAsia="Times New Roman" w:hAnsi="Arial" w:cs="Arial"/>
          <w:lang w:eastAsia="cs-CZ"/>
        </w:rPr>
        <w:t>ytí oken, rámů a prosklených ploch</w:t>
      </w:r>
      <w:r w:rsidR="00CF61D6" w:rsidRPr="00F47D3F">
        <w:rPr>
          <w:rFonts w:ascii="Arial" w:eastAsia="Times New Roman" w:hAnsi="Arial" w:cs="Arial"/>
          <w:lang w:eastAsia="cs-CZ"/>
        </w:rPr>
        <w:t xml:space="preserve"> nad dv</w:t>
      </w:r>
      <w:r w:rsidR="00426F9A" w:rsidRPr="00F47D3F">
        <w:rPr>
          <w:rFonts w:ascii="Arial" w:eastAsia="Times New Roman" w:hAnsi="Arial" w:cs="Arial"/>
          <w:lang w:eastAsia="cs-CZ"/>
        </w:rPr>
        <w:t>eřmi</w:t>
      </w:r>
    </w:p>
    <w:p w:rsidR="00F64363" w:rsidRPr="00F47D3F" w:rsidRDefault="00F64363" w:rsidP="00883BCB">
      <w:pPr>
        <w:numPr>
          <w:ilvl w:val="0"/>
          <w:numId w:val="17"/>
        </w:numPr>
        <w:spacing w:after="0"/>
        <w:ind w:left="1276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plocha mytí oken cca 117,49 m²</w:t>
      </w:r>
      <w:r w:rsidR="004A0784">
        <w:rPr>
          <w:rFonts w:ascii="Arial" w:hAnsi="Arial" w:cs="Arial"/>
        </w:rPr>
        <w:t>,</w:t>
      </w:r>
    </w:p>
    <w:p w:rsidR="00F64363" w:rsidRPr="00F47D3F" w:rsidRDefault="00F64363" w:rsidP="00883BCB">
      <w:pPr>
        <w:numPr>
          <w:ilvl w:val="0"/>
          <w:numId w:val="17"/>
        </w:numPr>
        <w:spacing w:after="0"/>
        <w:ind w:left="1276" w:hanging="283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plocha mytí oken ve výškách cca 138,35 m²</w:t>
      </w:r>
      <w:r w:rsidR="004A0784">
        <w:rPr>
          <w:rFonts w:ascii="Arial" w:hAnsi="Arial" w:cs="Arial"/>
        </w:rPr>
        <w:t>,</w:t>
      </w:r>
    </w:p>
    <w:p w:rsidR="00F64363" w:rsidRPr="00F47D3F" w:rsidRDefault="00F64363" w:rsidP="00397181">
      <w:pPr>
        <w:spacing w:after="0"/>
        <w:ind w:left="720"/>
        <w:jc w:val="both"/>
        <w:rPr>
          <w:rFonts w:ascii="Arial" w:hAnsi="Arial" w:cs="Arial"/>
        </w:rPr>
      </w:pPr>
      <w:r w:rsidRPr="00F47D3F">
        <w:rPr>
          <w:rFonts w:ascii="Arial" w:hAnsi="Arial" w:cs="Arial"/>
        </w:rPr>
        <w:t>(celková plocha mytí oken 255,84 m²)</w:t>
      </w:r>
      <w:r w:rsidR="004A0784">
        <w:rPr>
          <w:rFonts w:ascii="Arial" w:hAnsi="Arial" w:cs="Arial"/>
        </w:rPr>
        <w:t>.</w:t>
      </w:r>
    </w:p>
    <w:p w:rsidR="00426F9A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 xml:space="preserve">Mytí </w:t>
      </w:r>
      <w:r w:rsidR="00F64363" w:rsidRPr="00F47D3F">
        <w:rPr>
          <w:rFonts w:ascii="Arial" w:eastAsia="Times New Roman" w:hAnsi="Arial" w:cs="Arial"/>
          <w:lang w:eastAsia="cs-CZ"/>
        </w:rPr>
        <w:t>venkovních žaluzií a</w:t>
      </w:r>
      <w:r w:rsidR="00426F9A" w:rsidRPr="00F47D3F">
        <w:rPr>
          <w:rFonts w:ascii="Arial" w:eastAsia="Times New Roman" w:hAnsi="Arial" w:cs="Arial"/>
          <w:lang w:eastAsia="cs-CZ"/>
        </w:rPr>
        <w:t xml:space="preserve"> venkovních protidešťových horizon</w:t>
      </w:r>
      <w:r w:rsidR="00F64363" w:rsidRPr="00F47D3F">
        <w:rPr>
          <w:rFonts w:ascii="Arial" w:eastAsia="Times New Roman" w:hAnsi="Arial" w:cs="Arial"/>
          <w:lang w:eastAsia="cs-CZ"/>
        </w:rPr>
        <w:t>tálních žaluz</w:t>
      </w:r>
      <w:r w:rsidR="00426F9A" w:rsidRPr="00F47D3F">
        <w:rPr>
          <w:rFonts w:ascii="Arial" w:eastAsia="Times New Roman" w:hAnsi="Arial" w:cs="Arial"/>
          <w:lang w:eastAsia="cs-CZ"/>
        </w:rPr>
        <w:t xml:space="preserve">ií </w:t>
      </w:r>
      <w:r w:rsidR="00426F9A" w:rsidRPr="00F47D3F">
        <w:rPr>
          <w:rFonts w:ascii="Arial" w:hAnsi="Arial" w:cs="Arial"/>
        </w:rPr>
        <w:t>(cca 69 m²)</w:t>
      </w:r>
      <w:r w:rsidR="004A0784">
        <w:rPr>
          <w:rFonts w:ascii="Arial" w:hAnsi="Arial" w:cs="Arial"/>
        </w:rPr>
        <w:t>.</w:t>
      </w:r>
    </w:p>
    <w:p w:rsidR="00CF61D6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>Čiš</w:t>
      </w:r>
      <w:r w:rsidR="00CF61D6" w:rsidRPr="00F47D3F">
        <w:rPr>
          <w:rFonts w:ascii="Arial" w:eastAsia="Times New Roman" w:hAnsi="Arial" w:cs="Arial"/>
          <w:lang w:eastAsia="cs-CZ"/>
        </w:rPr>
        <w:t>tění vnějšího krytu osvětlení (ve spolupráci s technikem ÚO)</w:t>
      </w:r>
      <w:r w:rsidR="004A0784">
        <w:rPr>
          <w:rFonts w:ascii="Arial" w:eastAsia="Times New Roman" w:hAnsi="Arial" w:cs="Arial"/>
          <w:lang w:eastAsia="cs-CZ"/>
        </w:rPr>
        <w:t>.</w:t>
      </w:r>
    </w:p>
    <w:p w:rsidR="00CF61D6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>Úložný prostor válendy-vyčištění, vysátí matrací válend</w:t>
      </w:r>
      <w:r w:rsidR="004A0784">
        <w:rPr>
          <w:rFonts w:ascii="Arial" w:eastAsia="Times New Roman" w:hAnsi="Arial" w:cs="Arial"/>
          <w:lang w:eastAsia="cs-CZ"/>
        </w:rPr>
        <w:t>.</w:t>
      </w:r>
    </w:p>
    <w:p w:rsidR="00CF61D6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>Mytí rohoží (čistících zón) šamponem a teplou vodou</w:t>
      </w:r>
      <w:r w:rsidR="004A0784">
        <w:rPr>
          <w:rFonts w:ascii="Arial" w:eastAsia="Times New Roman" w:hAnsi="Arial" w:cs="Arial"/>
          <w:lang w:eastAsia="cs-CZ"/>
        </w:rPr>
        <w:t>.</w:t>
      </w:r>
    </w:p>
    <w:p w:rsidR="00CF61D6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 xml:space="preserve">Čištění </w:t>
      </w:r>
      <w:r w:rsidR="00CF61D6" w:rsidRPr="00F47D3F">
        <w:rPr>
          <w:rFonts w:ascii="Arial" w:eastAsia="Times New Roman" w:hAnsi="Arial" w:cs="Arial"/>
          <w:lang w:eastAsia="cs-CZ"/>
        </w:rPr>
        <w:t>čalouněného nábytku strojně (dle požadavků objednatele)</w:t>
      </w:r>
      <w:r w:rsidR="00BD75CD" w:rsidRPr="00F47D3F">
        <w:rPr>
          <w:rFonts w:ascii="Arial" w:eastAsia="Times New Roman" w:hAnsi="Arial" w:cs="Arial"/>
          <w:lang w:eastAsia="cs-CZ"/>
        </w:rPr>
        <w:t>, sedací souprava - 2 ks pohovky</w:t>
      </w:r>
      <w:r w:rsidR="00CF61D6" w:rsidRPr="00F47D3F">
        <w:rPr>
          <w:rFonts w:ascii="Arial" w:eastAsia="Times New Roman" w:hAnsi="Arial" w:cs="Arial"/>
          <w:lang w:eastAsia="cs-CZ"/>
        </w:rPr>
        <w:t xml:space="preserve">, 2 </w:t>
      </w:r>
      <w:r w:rsidR="00BD75CD" w:rsidRPr="00F47D3F">
        <w:rPr>
          <w:rFonts w:ascii="Arial" w:eastAsia="Times New Roman" w:hAnsi="Arial" w:cs="Arial"/>
          <w:lang w:eastAsia="cs-CZ"/>
        </w:rPr>
        <w:t xml:space="preserve">ks </w:t>
      </w:r>
      <w:r w:rsidR="00CF61D6" w:rsidRPr="00F47D3F">
        <w:rPr>
          <w:rFonts w:ascii="Arial" w:eastAsia="Times New Roman" w:hAnsi="Arial" w:cs="Arial"/>
          <w:lang w:eastAsia="cs-CZ"/>
        </w:rPr>
        <w:t>křesla čaloun</w:t>
      </w:r>
      <w:r w:rsidR="004A0784">
        <w:rPr>
          <w:rFonts w:ascii="Arial" w:eastAsia="Times New Roman" w:hAnsi="Arial" w:cs="Arial"/>
          <w:lang w:eastAsia="cs-CZ"/>
        </w:rPr>
        <w:t>ěná, 11 ks kancelářských židlí.</w:t>
      </w:r>
    </w:p>
    <w:p w:rsidR="00610E47" w:rsidRPr="00F47D3F" w:rsidRDefault="00397181" w:rsidP="00397181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>S</w:t>
      </w:r>
      <w:r w:rsidR="00CF61D6" w:rsidRPr="00F47D3F">
        <w:rPr>
          <w:rFonts w:ascii="Arial" w:eastAsia="Times New Roman" w:hAnsi="Arial" w:cs="Arial"/>
          <w:lang w:eastAsia="cs-CZ"/>
        </w:rPr>
        <w:t xml:space="preserve">peciální mytí zdvojených podlah </w:t>
      </w:r>
      <w:r w:rsidR="00426F9A" w:rsidRPr="00F47D3F">
        <w:rPr>
          <w:rFonts w:ascii="Arial" w:eastAsia="Times New Roman" w:hAnsi="Arial" w:cs="Arial"/>
          <w:lang w:eastAsia="cs-CZ"/>
        </w:rPr>
        <w:t>(cca 126 m²)</w:t>
      </w:r>
      <w:r w:rsidR="00BD75CD" w:rsidRPr="00F47D3F">
        <w:rPr>
          <w:rFonts w:ascii="Arial" w:eastAsia="Times New Roman" w:hAnsi="Arial" w:cs="Arial"/>
          <w:lang w:eastAsia="cs-CZ"/>
        </w:rPr>
        <w:t xml:space="preserve"> -</w:t>
      </w:r>
      <w:r w:rsidR="00CF61D6" w:rsidRPr="00F47D3F">
        <w:rPr>
          <w:rFonts w:ascii="Arial" w:eastAsia="Times New Roman" w:hAnsi="Arial" w:cs="Arial"/>
          <w:lang w:eastAsia="cs-CZ"/>
        </w:rPr>
        <w:t xml:space="preserve"> jemnou mlhou ruční nanesení doporučeného přípravku na podlahy Nora (proti zatečení kabeláže), poté jednokotoučovým strojem čištění.</w:t>
      </w:r>
    </w:p>
    <w:p w:rsidR="00CF61D6" w:rsidRPr="00F53981" w:rsidRDefault="00CF61D6" w:rsidP="00F53981">
      <w:pPr>
        <w:spacing w:after="0"/>
        <w:ind w:left="720"/>
        <w:rPr>
          <w:rFonts w:ascii="Arial" w:eastAsia="Times New Roman" w:hAnsi="Arial" w:cs="Arial"/>
          <w:lang w:eastAsia="cs-CZ"/>
        </w:rPr>
      </w:pPr>
    </w:p>
    <w:p w:rsidR="00BE15E5" w:rsidRPr="00422322" w:rsidRDefault="0050220A" w:rsidP="00397181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422322">
        <w:rPr>
          <w:rFonts w:ascii="Arial" w:hAnsi="Arial" w:cs="Arial"/>
          <w:b/>
        </w:rPr>
        <w:t xml:space="preserve">ROČNÍ </w:t>
      </w:r>
      <w:r w:rsidR="00444374" w:rsidRPr="00422322">
        <w:rPr>
          <w:rFonts w:ascii="Arial" w:hAnsi="Arial" w:cs="Arial"/>
          <w:b/>
        </w:rPr>
        <w:t>ÚKLID</w:t>
      </w:r>
    </w:p>
    <w:p w:rsidR="00F47D3F" w:rsidRPr="00422322" w:rsidRDefault="00F47D3F" w:rsidP="00F47D3F">
      <w:pPr>
        <w:spacing w:after="0"/>
        <w:ind w:left="284"/>
        <w:jc w:val="both"/>
        <w:rPr>
          <w:rFonts w:ascii="Arial" w:hAnsi="Arial" w:cs="Arial"/>
        </w:rPr>
      </w:pPr>
      <w:r w:rsidRPr="00422322">
        <w:rPr>
          <w:rFonts w:ascii="Arial" w:hAnsi="Arial" w:cs="Arial"/>
        </w:rPr>
        <w:t>Práce budou provedeny vždy během kalendářního roku ve lhůtě</w:t>
      </w:r>
      <w:r w:rsidR="004A0784">
        <w:rPr>
          <w:rFonts w:ascii="Arial" w:hAnsi="Arial" w:cs="Arial"/>
        </w:rPr>
        <w:t xml:space="preserve"> nejpozději do konce dvanáctého</w:t>
      </w:r>
      <w:r w:rsidRPr="00422322">
        <w:rPr>
          <w:rFonts w:ascii="Arial" w:hAnsi="Arial" w:cs="Arial"/>
        </w:rPr>
        <w:t xml:space="preserve"> </w:t>
      </w:r>
      <w:r w:rsidR="00422322" w:rsidRPr="00422322">
        <w:rPr>
          <w:rFonts w:ascii="Arial" w:hAnsi="Arial" w:cs="Arial"/>
        </w:rPr>
        <w:t xml:space="preserve">měsíce </w:t>
      </w:r>
      <w:r w:rsidRPr="00422322">
        <w:rPr>
          <w:rFonts w:ascii="Arial" w:hAnsi="Arial" w:cs="Arial"/>
        </w:rPr>
        <w:t>příslušného kalendářního roku.</w:t>
      </w:r>
    </w:p>
    <w:p w:rsidR="0050220A" w:rsidRPr="00F47D3F" w:rsidRDefault="0050220A" w:rsidP="0050220A">
      <w:pPr>
        <w:spacing w:after="0"/>
        <w:ind w:left="284"/>
        <w:jc w:val="both"/>
        <w:rPr>
          <w:rFonts w:ascii="Arial" w:hAnsi="Arial" w:cs="Arial"/>
          <w:b/>
        </w:rPr>
      </w:pPr>
      <w:r w:rsidRPr="00422322">
        <w:rPr>
          <w:rFonts w:ascii="Arial" w:hAnsi="Arial" w:cs="Arial"/>
          <w:b/>
        </w:rPr>
        <w:t>Seznam prací:</w:t>
      </w:r>
    </w:p>
    <w:p w:rsidR="00BE15E5" w:rsidRPr="00F47D3F" w:rsidRDefault="00397181" w:rsidP="00397181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47D3F">
        <w:rPr>
          <w:rFonts w:ascii="Arial" w:eastAsia="Times New Roman" w:hAnsi="Arial" w:cs="Arial"/>
          <w:lang w:eastAsia="cs-CZ"/>
        </w:rPr>
        <w:t xml:space="preserve">U </w:t>
      </w:r>
      <w:r w:rsidR="00CF61D6" w:rsidRPr="00F47D3F">
        <w:rPr>
          <w:rFonts w:ascii="Arial" w:eastAsia="Times New Roman" w:hAnsi="Arial" w:cs="Arial"/>
          <w:lang w:eastAsia="cs-CZ"/>
        </w:rPr>
        <w:t>podlah TERAZZO - 1x ročně provedení přebroušení</w:t>
      </w:r>
      <w:r w:rsidR="00E257B2">
        <w:rPr>
          <w:rFonts w:ascii="Arial" w:eastAsia="Times New Roman" w:hAnsi="Arial" w:cs="Arial"/>
          <w:lang w:eastAsia="cs-CZ"/>
        </w:rPr>
        <w:t>.</w:t>
      </w:r>
    </w:p>
    <w:p w:rsidR="00133F2F" w:rsidRPr="00F47D3F" w:rsidRDefault="00133F2F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Pr="00F47D3F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2B20A3" w:rsidRPr="00F47D3F" w:rsidRDefault="00133F2F" w:rsidP="000D3987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lang w:eastAsia="cs-CZ"/>
        </w:rPr>
      </w:pPr>
      <w:r w:rsidRPr="00F47D3F">
        <w:rPr>
          <w:rFonts w:ascii="Arial" w:eastAsia="Times New Roman" w:hAnsi="Arial" w:cs="Arial"/>
          <w:i/>
          <w:sz w:val="18"/>
          <w:u w:val="single"/>
          <w:lang w:eastAsia="cs-CZ"/>
        </w:rPr>
        <w:t>Poznámka</w:t>
      </w:r>
      <w:r w:rsidRPr="00F47D3F">
        <w:rPr>
          <w:rFonts w:ascii="Arial" w:eastAsia="Times New Roman" w:hAnsi="Arial" w:cs="Arial"/>
          <w:i/>
          <w:sz w:val="18"/>
          <w:lang w:eastAsia="cs-CZ"/>
        </w:rPr>
        <w:t>: úklid se netýká kancelářské techniky, počítačů, tiskáren a telefonů.</w:t>
      </w: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Pr="0050220A" w:rsidRDefault="0050220A" w:rsidP="0050220A">
      <w:pPr>
        <w:pStyle w:val="Zhlav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</w:t>
      </w:r>
      <w:r w:rsidRPr="0050220A">
        <w:rPr>
          <w:rFonts w:ascii="Arial" w:hAnsi="Arial" w:cs="Arial"/>
          <w:b/>
        </w:rPr>
        <w:t xml:space="preserve"> smlouvy</w:t>
      </w:r>
    </w:p>
    <w:p w:rsidR="0050220A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50220A" w:rsidRDefault="00303204" w:rsidP="003032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PASPORT PLOCH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42"/>
        <w:gridCol w:w="2744"/>
        <w:gridCol w:w="733"/>
        <w:gridCol w:w="2275"/>
        <w:gridCol w:w="397"/>
        <w:gridCol w:w="28"/>
        <w:gridCol w:w="399"/>
        <w:gridCol w:w="420"/>
        <w:gridCol w:w="425"/>
      </w:tblGrid>
      <w:tr w:rsidR="000B2887" w:rsidRPr="0060567F" w:rsidTr="007D148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60567F" w:rsidRPr="00E13005" w:rsidRDefault="0060567F" w:rsidP="00E1300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 xml:space="preserve">Podlaží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Čísla místností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Název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Plocha       v m2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Druh podlah. krytiny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 xml:space="preserve">Četnost </w:t>
            </w:r>
          </w:p>
        </w:tc>
      </w:tr>
      <w:tr w:rsidR="00E13005" w:rsidRPr="0060567F" w:rsidTr="007D1485">
        <w:trPr>
          <w:trHeight w:val="2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Denní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567F" w:rsidRPr="00E13005" w:rsidRDefault="0060567F" w:rsidP="006056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M</w:t>
            </w:r>
          </w:p>
        </w:tc>
      </w:tr>
      <w:tr w:rsidR="007D1485" w:rsidRPr="0060567F" w:rsidTr="00EA1A66">
        <w:trPr>
          <w:cantSplit/>
          <w:trHeight w:val="9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bottom"/>
            <w:hideMark/>
          </w:tcPr>
          <w:p w:rsidR="007D1485" w:rsidRPr="00041E86" w:rsidRDefault="007D1485" w:rsidP="007D148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041E8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Po - Ne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bottom"/>
            <w:hideMark/>
          </w:tcPr>
          <w:p w:rsidR="007D1485" w:rsidRPr="00041E86" w:rsidRDefault="007D1485" w:rsidP="007D148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  <w:r w:rsidRPr="00041E86"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  <w:t>Po - Pá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Zádveří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7,59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čistící zóna-koberec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Šatna - úklid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5,78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741030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12,82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terazzová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9,75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Místnost pro výzvu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21,85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 čistého prádla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7,57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Posilovna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14,51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Sociální zázemí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4,32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74 1081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74 1090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Garáž zásahových a záložních vozidel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187,29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leštěný beton se vsypem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 zdravotnického materiálu a léčiv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19,87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Denní sklad zdravotnického materiálu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9,19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 pneumatik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5,57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Stání-vozík pro mimořádné události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18,40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leštěný beton se vsypem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Dezinfekční box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53,19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 protiskluzná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 kontaminovaného prádla a infekčního odpadu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11,76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Sklad kyslíku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74 1190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Rozvodna</w:t>
            </w:r>
            <w:r w:rsidR="007D1485"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 NN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6,77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Náhradní zdroj </w:t>
            </w:r>
            <w:r w:rsidR="007D1485"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- 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13,81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74 1210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Odpady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21,97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schodovky terazzo, podesta: dlažba terazzo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RESPIRIUM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33,93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terazzová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Školicí místnost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32,55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podlaha antist.zdvojená podlaha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Jednací místnost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68,13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podlaha antist.zdvojená podlaha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Denní místnost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44,92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49,43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Protokol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74 2090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Zdravotníci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Vrchní sestra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Lékař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Veducí lékař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Pobytová místnost stážistů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22,56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Šatna muži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74,03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Umývárna muži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8,29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- MUŽI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4,37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74 2171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PISOÁR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74 2172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- ŽENY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3,18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74 2181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74 2190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Šatna ženy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23,73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Umývárna ženy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4,85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Předsíň datového centra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5,83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antist. 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Datové centrum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24,79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podlaha antist.zdvojená podlaha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Provozní technik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16,71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2,90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- ŽENY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5,57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74 2260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- MUŽI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7,66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74 2261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PISOÁR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74 2262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WC KABINA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keramická dlažba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7,83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schodovky terazzo, podesta: dlažba terazzo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terazzo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Spisovna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12,49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kaučuková podlahovina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Technická místnost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Technická místnost - </w:t>
            </w:r>
            <w:r w:rsidR="007D1485"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VZT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23,05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Technická místnost - </w:t>
            </w:r>
            <w:r w:rsidR="007D1485"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7,28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epoxidová stěrka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3.NP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74 3070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416CB2" w:rsidP="007D14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23,25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dřevěná podlaha: massaranduba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D1485" w:rsidRPr="0060567F" w:rsidTr="00EA1A66">
        <w:trPr>
          <w:trHeight w:val="28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  <w:t>Celkem úklidová plocha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D1485" w:rsidRPr="00E13005" w:rsidRDefault="007D1485" w:rsidP="007D148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cs-CZ"/>
              </w:rPr>
              <w:t>1090,22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D1485" w:rsidRPr="00E13005" w:rsidRDefault="007D1485" w:rsidP="007D14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</w:pPr>
            <w:r w:rsidRPr="00E13005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1485" w:rsidRPr="00E13005" w:rsidRDefault="007D1485" w:rsidP="00EA1A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0220A" w:rsidRPr="00F53981" w:rsidRDefault="0050220A" w:rsidP="00397181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sectPr w:rsidR="0050220A" w:rsidRPr="00F53981" w:rsidSect="00F53981">
      <w:pgSz w:w="11906" w:h="16838"/>
      <w:pgMar w:top="907" w:right="1418" w:bottom="907" w:left="1418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BF" w:rsidRDefault="008C59BF" w:rsidP="002B20A3">
      <w:pPr>
        <w:spacing w:after="0" w:line="240" w:lineRule="auto"/>
      </w:pPr>
      <w:r>
        <w:separator/>
      </w:r>
    </w:p>
  </w:endnote>
  <w:endnote w:type="continuationSeparator" w:id="0">
    <w:p w:rsidR="008C59BF" w:rsidRDefault="008C59BF" w:rsidP="002B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BF" w:rsidRDefault="008C59BF" w:rsidP="002B20A3">
      <w:pPr>
        <w:spacing w:after="0" w:line="240" w:lineRule="auto"/>
      </w:pPr>
      <w:r>
        <w:separator/>
      </w:r>
    </w:p>
  </w:footnote>
  <w:footnote w:type="continuationSeparator" w:id="0">
    <w:p w:rsidR="008C59BF" w:rsidRDefault="008C59BF" w:rsidP="002B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AE6"/>
    <w:multiLevelType w:val="hybridMultilevel"/>
    <w:tmpl w:val="A2BA3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795"/>
    <w:multiLevelType w:val="hybridMultilevel"/>
    <w:tmpl w:val="86C2446C"/>
    <w:lvl w:ilvl="0" w:tplc="49E8BD1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7351B3"/>
    <w:multiLevelType w:val="hybridMultilevel"/>
    <w:tmpl w:val="4EACA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25C"/>
    <w:multiLevelType w:val="hybridMultilevel"/>
    <w:tmpl w:val="A0CAD208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B8A"/>
    <w:multiLevelType w:val="hybridMultilevel"/>
    <w:tmpl w:val="502AB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81E"/>
    <w:multiLevelType w:val="hybridMultilevel"/>
    <w:tmpl w:val="6BDC5FC8"/>
    <w:lvl w:ilvl="0" w:tplc="AE429D1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0906"/>
    <w:multiLevelType w:val="hybridMultilevel"/>
    <w:tmpl w:val="5622C98A"/>
    <w:lvl w:ilvl="0" w:tplc="15CEE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40E"/>
    <w:multiLevelType w:val="hybridMultilevel"/>
    <w:tmpl w:val="6CCC5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0CF"/>
    <w:multiLevelType w:val="hybridMultilevel"/>
    <w:tmpl w:val="2570A3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97861"/>
    <w:multiLevelType w:val="hybridMultilevel"/>
    <w:tmpl w:val="A66642A6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341F"/>
    <w:multiLevelType w:val="hybridMultilevel"/>
    <w:tmpl w:val="9AB2156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55C82"/>
    <w:multiLevelType w:val="hybridMultilevel"/>
    <w:tmpl w:val="5FCA6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5EA2"/>
    <w:multiLevelType w:val="hybridMultilevel"/>
    <w:tmpl w:val="4BBE36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197F"/>
    <w:multiLevelType w:val="hybridMultilevel"/>
    <w:tmpl w:val="81620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FF9"/>
    <w:multiLevelType w:val="hybridMultilevel"/>
    <w:tmpl w:val="2DC64C12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7522E"/>
    <w:multiLevelType w:val="hybridMultilevel"/>
    <w:tmpl w:val="9DB2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04B"/>
    <w:multiLevelType w:val="hybridMultilevel"/>
    <w:tmpl w:val="9AFC1BC8"/>
    <w:lvl w:ilvl="0" w:tplc="359A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77D8"/>
    <w:multiLevelType w:val="hybridMultilevel"/>
    <w:tmpl w:val="693203CE"/>
    <w:lvl w:ilvl="0" w:tplc="B3240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D4319"/>
    <w:multiLevelType w:val="hybridMultilevel"/>
    <w:tmpl w:val="4912B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30D4"/>
    <w:multiLevelType w:val="hybridMultilevel"/>
    <w:tmpl w:val="E4960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3660"/>
    <w:multiLevelType w:val="hybridMultilevel"/>
    <w:tmpl w:val="91666DA0"/>
    <w:lvl w:ilvl="0" w:tplc="AE429D1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C12E6"/>
    <w:multiLevelType w:val="hybridMultilevel"/>
    <w:tmpl w:val="63C88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8"/>
    <w:rsid w:val="0003656A"/>
    <w:rsid w:val="0003685E"/>
    <w:rsid w:val="00036984"/>
    <w:rsid w:val="00041E86"/>
    <w:rsid w:val="000421D9"/>
    <w:rsid w:val="00054E2E"/>
    <w:rsid w:val="00055BE2"/>
    <w:rsid w:val="00055F92"/>
    <w:rsid w:val="00056EE6"/>
    <w:rsid w:val="00066D7C"/>
    <w:rsid w:val="00073676"/>
    <w:rsid w:val="00082FCC"/>
    <w:rsid w:val="00084EE5"/>
    <w:rsid w:val="000B2887"/>
    <w:rsid w:val="000D052A"/>
    <w:rsid w:val="000D3987"/>
    <w:rsid w:val="000E2E6C"/>
    <w:rsid w:val="000F662A"/>
    <w:rsid w:val="001016FD"/>
    <w:rsid w:val="00131928"/>
    <w:rsid w:val="0013271C"/>
    <w:rsid w:val="00133F2F"/>
    <w:rsid w:val="0013473D"/>
    <w:rsid w:val="00170E04"/>
    <w:rsid w:val="001A0249"/>
    <w:rsid w:val="001E2A44"/>
    <w:rsid w:val="00200C51"/>
    <w:rsid w:val="002018AF"/>
    <w:rsid w:val="002025F3"/>
    <w:rsid w:val="00231F8F"/>
    <w:rsid w:val="002419D4"/>
    <w:rsid w:val="002621D1"/>
    <w:rsid w:val="002B20A3"/>
    <w:rsid w:val="002B67DD"/>
    <w:rsid w:val="002C2A87"/>
    <w:rsid w:val="002C354B"/>
    <w:rsid w:val="002D3084"/>
    <w:rsid w:val="00303204"/>
    <w:rsid w:val="003065DF"/>
    <w:rsid w:val="00330C83"/>
    <w:rsid w:val="003368EF"/>
    <w:rsid w:val="0035077F"/>
    <w:rsid w:val="00397181"/>
    <w:rsid w:val="003A3E0B"/>
    <w:rsid w:val="003A674F"/>
    <w:rsid w:val="003A74E6"/>
    <w:rsid w:val="003D623B"/>
    <w:rsid w:val="003D6439"/>
    <w:rsid w:val="003F7D2A"/>
    <w:rsid w:val="0041134D"/>
    <w:rsid w:val="00416CB2"/>
    <w:rsid w:val="00422322"/>
    <w:rsid w:val="00426F9A"/>
    <w:rsid w:val="00444374"/>
    <w:rsid w:val="0049383B"/>
    <w:rsid w:val="00493F30"/>
    <w:rsid w:val="004A0784"/>
    <w:rsid w:val="004A32A2"/>
    <w:rsid w:val="004D3912"/>
    <w:rsid w:val="004E03BE"/>
    <w:rsid w:val="0050220A"/>
    <w:rsid w:val="00510551"/>
    <w:rsid w:val="00517562"/>
    <w:rsid w:val="005214EE"/>
    <w:rsid w:val="0057182D"/>
    <w:rsid w:val="005918B4"/>
    <w:rsid w:val="005A03A0"/>
    <w:rsid w:val="005A4A21"/>
    <w:rsid w:val="005B0083"/>
    <w:rsid w:val="005D2492"/>
    <w:rsid w:val="0060567F"/>
    <w:rsid w:val="00610E47"/>
    <w:rsid w:val="00635A06"/>
    <w:rsid w:val="00647283"/>
    <w:rsid w:val="00650388"/>
    <w:rsid w:val="0065556F"/>
    <w:rsid w:val="00660EA8"/>
    <w:rsid w:val="00671AAF"/>
    <w:rsid w:val="006B3D8B"/>
    <w:rsid w:val="006C7644"/>
    <w:rsid w:val="006E56BD"/>
    <w:rsid w:val="00737DE7"/>
    <w:rsid w:val="0075781F"/>
    <w:rsid w:val="00772F01"/>
    <w:rsid w:val="007801B7"/>
    <w:rsid w:val="007A2650"/>
    <w:rsid w:val="007D1485"/>
    <w:rsid w:val="00816FE6"/>
    <w:rsid w:val="00824216"/>
    <w:rsid w:val="0084734A"/>
    <w:rsid w:val="0086127B"/>
    <w:rsid w:val="00883BCB"/>
    <w:rsid w:val="00887611"/>
    <w:rsid w:val="008C478D"/>
    <w:rsid w:val="008C59BF"/>
    <w:rsid w:val="008F5EB4"/>
    <w:rsid w:val="00920E89"/>
    <w:rsid w:val="0093455A"/>
    <w:rsid w:val="00973A91"/>
    <w:rsid w:val="009C1BB9"/>
    <w:rsid w:val="009E49F4"/>
    <w:rsid w:val="009E5E2F"/>
    <w:rsid w:val="009F3690"/>
    <w:rsid w:val="00A209D2"/>
    <w:rsid w:val="00A30B28"/>
    <w:rsid w:val="00A443D8"/>
    <w:rsid w:val="00A671C8"/>
    <w:rsid w:val="00A81641"/>
    <w:rsid w:val="00A85020"/>
    <w:rsid w:val="00AA659D"/>
    <w:rsid w:val="00B12866"/>
    <w:rsid w:val="00B12AD3"/>
    <w:rsid w:val="00B1751A"/>
    <w:rsid w:val="00B63468"/>
    <w:rsid w:val="00B86741"/>
    <w:rsid w:val="00B904F1"/>
    <w:rsid w:val="00BD75CD"/>
    <w:rsid w:val="00BE15E5"/>
    <w:rsid w:val="00BE180D"/>
    <w:rsid w:val="00BE3FF0"/>
    <w:rsid w:val="00BE7A0B"/>
    <w:rsid w:val="00C00BE9"/>
    <w:rsid w:val="00C361CA"/>
    <w:rsid w:val="00C57FD8"/>
    <w:rsid w:val="00C77DA8"/>
    <w:rsid w:val="00CB046C"/>
    <w:rsid w:val="00CB78EC"/>
    <w:rsid w:val="00CC690C"/>
    <w:rsid w:val="00CF61D6"/>
    <w:rsid w:val="00D23969"/>
    <w:rsid w:val="00D8355D"/>
    <w:rsid w:val="00D8798E"/>
    <w:rsid w:val="00DD2664"/>
    <w:rsid w:val="00DE48E6"/>
    <w:rsid w:val="00E13005"/>
    <w:rsid w:val="00E257B2"/>
    <w:rsid w:val="00E30E96"/>
    <w:rsid w:val="00E33CA0"/>
    <w:rsid w:val="00E36AE5"/>
    <w:rsid w:val="00E428FC"/>
    <w:rsid w:val="00E46A24"/>
    <w:rsid w:val="00E9734E"/>
    <w:rsid w:val="00EA1A66"/>
    <w:rsid w:val="00ED45A5"/>
    <w:rsid w:val="00EF08E6"/>
    <w:rsid w:val="00F43911"/>
    <w:rsid w:val="00F47D3F"/>
    <w:rsid w:val="00F53981"/>
    <w:rsid w:val="00F64363"/>
    <w:rsid w:val="00FA071A"/>
    <w:rsid w:val="00FA5F89"/>
    <w:rsid w:val="00FA6E12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99B0"/>
  <w15:chartTrackingRefBased/>
  <w15:docId w15:val="{6DE737E4-8109-4209-93FC-64DA07E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4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66D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56EE6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B2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20A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20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20A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5A5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83BC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4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0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22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8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Čvandová Milena</dc:creator>
  <cp:keywords/>
  <cp:lastModifiedBy>KRATOCHVÍLOVÁ Olga, Mgr.</cp:lastModifiedBy>
  <cp:revision>31</cp:revision>
  <cp:lastPrinted>2015-07-27T13:49:00Z</cp:lastPrinted>
  <dcterms:created xsi:type="dcterms:W3CDTF">2019-05-30T06:39:00Z</dcterms:created>
  <dcterms:modified xsi:type="dcterms:W3CDTF">2019-08-09T09:09:00Z</dcterms:modified>
</cp:coreProperties>
</file>