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F5" w:rsidRPr="00916959" w:rsidRDefault="00F838F5" w:rsidP="00354FC1">
      <w:pPr>
        <w:pStyle w:val="Zhlav"/>
        <w:tabs>
          <w:tab w:val="clear" w:pos="4536"/>
          <w:tab w:val="left" w:pos="2820"/>
          <w:tab w:val="left" w:pos="7800"/>
        </w:tabs>
        <w:rPr>
          <w:lang w:val="en-GB"/>
        </w:rPr>
      </w:pPr>
      <w:bookmarkStart w:id="0" w:name="_GoBack"/>
      <w:bookmarkEnd w:id="0"/>
      <w:r w:rsidRPr="00916959">
        <w:rPr>
          <w:lang w:val="en-GB"/>
        </w:rPr>
        <w:tab/>
      </w:r>
      <w:r w:rsidRPr="00916959">
        <w:rPr>
          <w:lang w:val="en-GB"/>
        </w:rPr>
        <w:tab/>
      </w:r>
    </w:p>
    <w:p w:rsidR="00F838F5" w:rsidRPr="00916959" w:rsidRDefault="00F838F5" w:rsidP="00A1761E">
      <w:pPr>
        <w:rPr>
          <w:rFonts w:ascii="Times New Roman" w:hAnsi="Times New Roman" w:cs="Times New Roman"/>
          <w:b/>
          <w:caps/>
          <w:lang w:val="en-GB"/>
        </w:rPr>
      </w:pPr>
    </w:p>
    <w:p w:rsidR="00F838F5" w:rsidRPr="00916959" w:rsidRDefault="00F838F5" w:rsidP="00A1761E">
      <w:pPr>
        <w:rPr>
          <w:rFonts w:ascii="Times New Roman" w:hAnsi="Times New Roman" w:cs="Times New Roman"/>
          <w:b/>
          <w:caps/>
          <w:lang w:val="en-GB"/>
        </w:rPr>
      </w:pPr>
    </w:p>
    <w:p w:rsidR="00F838F5" w:rsidRPr="00916959" w:rsidRDefault="00F838F5" w:rsidP="00A1761E">
      <w:pPr>
        <w:rPr>
          <w:rFonts w:ascii="Times New Roman" w:hAnsi="Times New Roman" w:cs="Times New Roman"/>
          <w:b/>
          <w:caps/>
          <w:lang w:val="en-GB"/>
        </w:rPr>
      </w:pPr>
    </w:p>
    <w:p w:rsidR="00F838F5" w:rsidRDefault="00F838F5" w:rsidP="00916959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List of members of and substitute members of the Design Contest Panel for the </w:t>
      </w:r>
      <w:r w:rsidRPr="00916959">
        <w:rPr>
          <w:rFonts w:ascii="Times New Roman" w:hAnsi="Times New Roman" w:cs="Times New Roman"/>
          <w:b/>
          <w:lang w:val="en-GB"/>
        </w:rPr>
        <w:t xml:space="preserve">Moravian Science Centre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b/>
              <w:lang w:val="en-GB"/>
            </w:rPr>
            <w:t>Brno</w:t>
          </w:r>
        </w:smartTag>
      </w:smartTag>
      <w:r>
        <w:rPr>
          <w:rFonts w:ascii="Times New Roman" w:hAnsi="Times New Roman" w:cs="Times New Roman"/>
          <w:b/>
          <w:lang w:val="en-GB"/>
        </w:rPr>
        <w:t xml:space="preserve"> Exhibition Design Contest </w:t>
      </w:r>
    </w:p>
    <w:p w:rsidR="00F838F5" w:rsidRPr="00916959" w:rsidRDefault="00F838F5" w:rsidP="00916959">
      <w:pPr>
        <w:jc w:val="center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rPr>
          <w:rFonts w:ascii="Times New Roman" w:hAnsi="Times New Roman" w:cs="Times New Roman"/>
          <w:u w:val="single"/>
          <w:lang w:val="en-GB"/>
        </w:rPr>
      </w:pPr>
      <w:r w:rsidRPr="00916959">
        <w:rPr>
          <w:rFonts w:ascii="Times New Roman" w:hAnsi="Times New Roman" w:cs="Times New Roman"/>
          <w:u w:val="single"/>
          <w:lang w:val="en-GB"/>
        </w:rPr>
        <w:t>List of the Contest Panel members:</w:t>
      </w: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>Independent members:</w:t>
      </w:r>
    </w:p>
    <w:p w:rsidR="00F838F5" w:rsidRPr="00916959" w:rsidRDefault="00F838F5" w:rsidP="006C0A81">
      <w:pPr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Dr. Martin Čepek, Director of SC </w:t>
      </w:r>
      <w:smartTag w:uri="urn:schemas-microsoft-com:office:smarttags" w:element="State">
        <w:smartTag w:uri="urn:schemas-microsoft-com:office:smarttags" w:element="place">
          <w:r w:rsidRPr="00916959">
            <w:rPr>
              <w:rFonts w:ascii="Times New Roman" w:hAnsi="Times New Roman" w:cs="Times New Roman"/>
              <w:lang w:val="en-GB"/>
            </w:rPr>
            <w:t>Bremen</w:t>
          </w:r>
        </w:smartTag>
      </w:smartTag>
    </w:p>
    <w:p w:rsidR="00F838F5" w:rsidRPr="00916959" w:rsidRDefault="00F838F5" w:rsidP="006C0A81">
      <w:pPr>
        <w:ind w:left="72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Gerfried Stocker, Director of SC </w:t>
      </w:r>
      <w:smartTag w:uri="urn:schemas-microsoft-com:office:smarttags" w:element="City">
        <w:smartTag w:uri="urn:schemas-microsoft-com:office:smarttags" w:element="place">
          <w:r w:rsidRPr="00916959">
            <w:rPr>
              <w:rFonts w:ascii="Times New Roman" w:hAnsi="Times New Roman" w:cs="Times New Roman"/>
              <w:lang w:val="en-GB"/>
            </w:rPr>
            <w:t>Linz</w:t>
          </w:r>
        </w:smartTag>
      </w:smartTag>
      <w:r w:rsidRPr="00916959">
        <w:rPr>
          <w:rFonts w:ascii="Times New Roman" w:hAnsi="Times New Roman" w:cs="Times New Roman"/>
          <w:lang w:val="en-GB"/>
        </w:rPr>
        <w:t xml:space="preserve"> Ars Electronica</w:t>
      </w:r>
    </w:p>
    <w:p w:rsidR="00F838F5" w:rsidRPr="00916959" w:rsidRDefault="00F838F5" w:rsidP="006C0A81">
      <w:pPr>
        <w:pStyle w:val="Odstavecseseznamem"/>
        <w:rPr>
          <w:lang w:val="en-GB"/>
        </w:rPr>
      </w:pPr>
    </w:p>
    <w:p w:rsidR="00F838F5" w:rsidRPr="00916959" w:rsidRDefault="00F838F5" w:rsidP="006C0A81">
      <w:pPr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Ing. Arch Zdeněk Müller  </w:t>
      </w: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Mgr. Jiří Dušek, Ph.D., Director of the </w:t>
      </w:r>
      <w:smartTag w:uri="urn:schemas-microsoft-com:office:smarttags" w:element="City">
        <w:smartTag w:uri="urn:schemas-microsoft-com:office:smarttags" w:element="place">
          <w:r w:rsidRPr="00916959">
            <w:rPr>
              <w:rFonts w:ascii="Times New Roman" w:hAnsi="Times New Roman" w:cs="Times New Roman"/>
              <w:lang w:val="en-GB"/>
            </w:rPr>
            <w:t>Brno</w:t>
          </w:r>
        </w:smartTag>
      </w:smartTag>
      <w:r w:rsidRPr="00916959">
        <w:rPr>
          <w:rFonts w:ascii="Times New Roman" w:hAnsi="Times New Roman" w:cs="Times New Roman"/>
          <w:lang w:val="en-GB"/>
        </w:rPr>
        <w:t xml:space="preserve"> Observatory and Planetarium </w:t>
      </w: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PhDr. Pavel Ciprian, Director of the </w:t>
      </w:r>
      <w:smartTag w:uri="urn:schemas-microsoft-com:office:smarttags" w:element="PlaceName">
        <w:smartTag w:uri="urn:schemas-microsoft-com:office:smarttags" w:element="place">
          <w:r w:rsidRPr="00916959">
            <w:rPr>
              <w:rFonts w:ascii="Times New Roman" w:hAnsi="Times New Roman" w:cs="Times New Roman"/>
              <w:lang w:val="en-GB"/>
            </w:rPr>
            <w:t>Brno</w:t>
          </w:r>
        </w:smartTag>
        <w:r w:rsidRPr="00916959">
          <w:rPr>
            <w:rFonts w:ascii="Times New Roman" w:hAnsi="Times New Roman" w:cs="Times New Roman"/>
            <w:lang w:val="en-GB"/>
          </w:rPr>
          <w:t xml:space="preserve"> </w:t>
        </w:r>
        <w:smartTag w:uri="urn:schemas-microsoft-com:office:smarttags" w:element="PlaceType">
          <w:r w:rsidRPr="00916959">
            <w:rPr>
              <w:rFonts w:ascii="Times New Roman" w:hAnsi="Times New Roman" w:cs="Times New Roman"/>
              <w:lang w:val="en-GB"/>
            </w:rPr>
            <w:t>City</w:t>
          </w:r>
        </w:smartTag>
        <w:r w:rsidRPr="00916959">
          <w:rPr>
            <w:rFonts w:ascii="Times New Roman" w:hAnsi="Times New Roman" w:cs="Times New Roman"/>
            <w:lang w:val="en-GB"/>
          </w:rPr>
          <w:t xml:space="preserve"> </w:t>
        </w:r>
        <w:smartTag w:uri="urn:schemas-microsoft-com:office:smarttags" w:element="PlaceType">
          <w:r w:rsidRPr="00916959">
            <w:rPr>
              <w:rFonts w:ascii="Times New Roman" w:hAnsi="Times New Roman" w:cs="Times New Roman"/>
              <w:lang w:val="en-GB"/>
            </w:rPr>
            <w:t>Museum</w:t>
          </w:r>
        </w:smartTag>
      </w:smartTag>
      <w:r w:rsidRPr="00916959">
        <w:rPr>
          <w:rFonts w:ascii="Times New Roman" w:hAnsi="Times New Roman" w:cs="Times New Roman"/>
          <w:lang w:val="en-GB"/>
        </w:rPr>
        <w:t xml:space="preserve">  </w:t>
      </w: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>Dependent members:</w:t>
      </w: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Mgr. Václav Božek, CSc., Deputy Governer of the South Moravain Region </w:t>
      </w:r>
    </w:p>
    <w:p w:rsidR="00F838F5" w:rsidRPr="00916959" w:rsidRDefault="00F838F5" w:rsidP="006C0A81">
      <w:pPr>
        <w:ind w:left="72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JUDr. Marie Cacková</w:t>
      </w:r>
      <w:r w:rsidRPr="00916959">
        <w:rPr>
          <w:rFonts w:ascii="Times New Roman" w:hAnsi="Times New Roman" w:cs="Times New Roman"/>
          <w:lang w:val="en-GB"/>
        </w:rPr>
        <w:t xml:space="preserve">, member of the Council of the South Moravian Region </w:t>
      </w:r>
    </w:p>
    <w:p w:rsidR="00F838F5" w:rsidRPr="00916959" w:rsidRDefault="00F838F5" w:rsidP="006C0A81">
      <w:pPr>
        <w:pStyle w:val="Odstavecseseznamem"/>
        <w:rPr>
          <w:lang w:val="en-GB"/>
        </w:rPr>
      </w:pPr>
    </w:p>
    <w:p w:rsidR="00F838F5" w:rsidRPr="00916959" w:rsidRDefault="00F838F5" w:rsidP="006C0A81">
      <w:pPr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Ing. Ivo Minařík, Head of Department of Regional Development at the Regional Authority of the South Moravian Region </w:t>
      </w:r>
    </w:p>
    <w:p w:rsidR="00F838F5" w:rsidRPr="00916959" w:rsidRDefault="00F838F5" w:rsidP="006C0A81">
      <w:pPr>
        <w:pStyle w:val="Odstavecseseznamem"/>
        <w:rPr>
          <w:lang w:val="en-GB"/>
        </w:rPr>
      </w:pPr>
    </w:p>
    <w:p w:rsidR="00F838F5" w:rsidRPr="00916959" w:rsidRDefault="00F838F5" w:rsidP="00F13C64">
      <w:pPr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>Mgr. Lukáš Richter, Project Manager</w:t>
      </w:r>
      <w:r>
        <w:rPr>
          <w:rFonts w:ascii="Times New Roman" w:hAnsi="Times New Roman" w:cs="Times New Roman"/>
          <w:lang w:val="en-GB"/>
        </w:rPr>
        <w:t>,</w:t>
      </w:r>
      <w:r w:rsidRPr="00916959">
        <w:rPr>
          <w:rFonts w:ascii="Times New Roman" w:hAnsi="Times New Roman" w:cs="Times New Roman"/>
          <w:lang w:val="en-GB"/>
        </w:rPr>
        <w:t xml:space="preserve"> Moravian Science Centre </w:t>
      </w:r>
      <w:smartTag w:uri="urn:schemas-microsoft-com:office:smarttags" w:element="City">
        <w:smartTag w:uri="urn:schemas-microsoft-com:office:smarttags" w:element="place">
          <w:r w:rsidRPr="00916959">
            <w:rPr>
              <w:rFonts w:ascii="Times New Roman" w:hAnsi="Times New Roman" w:cs="Times New Roman"/>
              <w:lang w:val="en-GB"/>
            </w:rPr>
            <w:t>Brno</w:t>
          </w:r>
        </w:smartTag>
      </w:smartTag>
      <w:r w:rsidRPr="00916959">
        <w:rPr>
          <w:rFonts w:ascii="Times New Roman" w:hAnsi="Times New Roman" w:cs="Times New Roman"/>
          <w:lang w:val="en-GB"/>
        </w:rPr>
        <w:t xml:space="preserve"> Project, Department of Regional Development at the Regional Authority of the South Moravian Region </w:t>
      </w:r>
    </w:p>
    <w:p w:rsidR="00F838F5" w:rsidRPr="00916959" w:rsidRDefault="00F838F5" w:rsidP="00F13C64">
      <w:pPr>
        <w:ind w:left="36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pStyle w:val="Odstavecseseznamem"/>
        <w:rPr>
          <w:lang w:val="en-GB"/>
        </w:rPr>
      </w:pP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rPr>
          <w:rFonts w:ascii="Times New Roman" w:hAnsi="Times New Roman" w:cs="Times New Roman"/>
          <w:u w:val="single"/>
          <w:lang w:val="en-GB"/>
        </w:rPr>
      </w:pPr>
      <w:r w:rsidRPr="00916959">
        <w:rPr>
          <w:rFonts w:ascii="Times New Roman" w:hAnsi="Times New Roman" w:cs="Times New Roman"/>
          <w:u w:val="single"/>
          <w:lang w:val="en-GB"/>
        </w:rPr>
        <w:t>List of Contest Panel substitute members:</w:t>
      </w: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>Independent substitute members:</w:t>
      </w:r>
    </w:p>
    <w:p w:rsidR="00F838F5" w:rsidRPr="00916959" w:rsidRDefault="00F838F5" w:rsidP="006C0A81">
      <w:pPr>
        <w:numPr>
          <w:ilvl w:val="0"/>
          <w:numId w:val="17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 Micha Kos, Director of  Hisa Eksperimentov</w:t>
      </w:r>
    </w:p>
    <w:p w:rsidR="00F838F5" w:rsidRPr="00916959" w:rsidRDefault="00F838F5" w:rsidP="006C0A81">
      <w:pPr>
        <w:ind w:left="780"/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>as a substitute member of the Contest Panel for member No.1</w:t>
      </w: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17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Dr. Renata Aigner, </w:t>
      </w:r>
      <w:r>
        <w:rPr>
          <w:rFonts w:ascii="Times New Roman" w:hAnsi="Times New Roman" w:cs="Times New Roman"/>
          <w:lang w:val="en-GB"/>
        </w:rPr>
        <w:t xml:space="preserve"> employee of </w:t>
      </w:r>
      <w:r w:rsidRPr="00916959">
        <w:rPr>
          <w:rFonts w:ascii="Times New Roman" w:hAnsi="Times New Roman" w:cs="Times New Roman"/>
          <w:lang w:val="en-GB"/>
        </w:rPr>
        <w:t xml:space="preserve">SC Linz Ars Electronica     </w:t>
      </w:r>
    </w:p>
    <w:p w:rsidR="00F838F5" w:rsidRPr="00916959" w:rsidRDefault="00F838F5" w:rsidP="006C0A81">
      <w:pPr>
        <w:ind w:left="780"/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>as a substitute member of the Contest Panel for member No.2</w:t>
      </w:r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17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Mgr. Ondřej Dostál, Ph.D., Director of  the </w:t>
      </w:r>
      <w:smartTag w:uri="urn:schemas-microsoft-com:office:smarttags" w:element="PlaceName">
        <w:smartTag w:uri="urn:schemas-microsoft-com:office:smarttags" w:element="place">
          <w:r w:rsidRPr="00916959">
            <w:rPr>
              <w:rFonts w:ascii="Times New Roman" w:hAnsi="Times New Roman" w:cs="Times New Roman"/>
              <w:lang w:val="en-GB"/>
            </w:rPr>
            <w:t>Mendel</w:t>
          </w:r>
        </w:smartTag>
        <w:r w:rsidRPr="00916959">
          <w:rPr>
            <w:rFonts w:ascii="Times New Roman" w:hAnsi="Times New Roman" w:cs="Times New Roman"/>
            <w:lang w:val="en-GB"/>
          </w:rPr>
          <w:t xml:space="preserve"> </w:t>
        </w:r>
        <w:smartTag w:uri="urn:schemas-microsoft-com:office:smarttags" w:element="PlaceType">
          <w:r w:rsidRPr="00916959">
            <w:rPr>
              <w:rFonts w:ascii="Times New Roman" w:hAnsi="Times New Roman" w:cs="Times New Roman"/>
              <w:lang w:val="en-GB"/>
            </w:rPr>
            <w:t>Museum</w:t>
          </w:r>
        </w:smartTag>
      </w:smartTag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     as a substitute member of the Contest Panel for member No. 3</w:t>
      </w:r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17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Ing. Vlastimil Vykydal, </w:t>
      </w:r>
      <w:r>
        <w:rPr>
          <w:rFonts w:ascii="Times New Roman" w:hAnsi="Times New Roman" w:cs="Times New Roman"/>
          <w:lang w:val="en-GB"/>
        </w:rPr>
        <w:t>Director of the</w:t>
      </w:r>
      <w:r w:rsidRPr="00916959">
        <w:rPr>
          <w:rFonts w:ascii="Times New Roman" w:hAnsi="Times New Roman" w:cs="Times New Roman"/>
          <w:lang w:val="en-GB"/>
        </w:rPr>
        <w:t xml:space="preserve"> </w:t>
      </w:r>
      <w:smartTag w:uri="urn:schemas-microsoft-com:office:smarttags" w:element="PlaceName">
        <w:r w:rsidRPr="00916959">
          <w:rPr>
            <w:rFonts w:ascii="Times New Roman" w:hAnsi="Times New Roman" w:cs="Times New Roman"/>
            <w:lang w:val="en-GB"/>
          </w:rPr>
          <w:t>Technic</w:t>
        </w:r>
        <w:r>
          <w:rPr>
            <w:rFonts w:ascii="Times New Roman" w:hAnsi="Times New Roman" w:cs="Times New Roman"/>
            <w:lang w:val="en-GB"/>
          </w:rPr>
          <w:t>al</w:t>
        </w:r>
      </w:smartTag>
      <w:r>
        <w:rPr>
          <w:rFonts w:ascii="Times New Roman" w:hAnsi="Times New Roman" w:cs="Times New Roman"/>
          <w:lang w:val="en-GB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lang w:val="en-GB"/>
          </w:rPr>
          <w:t>M</w:t>
        </w:r>
        <w:r w:rsidRPr="00916959">
          <w:rPr>
            <w:rFonts w:ascii="Times New Roman" w:hAnsi="Times New Roman" w:cs="Times New Roman"/>
            <w:lang w:val="en-GB"/>
          </w:rPr>
          <w:t>u</w:t>
        </w:r>
        <w:r>
          <w:rPr>
            <w:rFonts w:ascii="Times New Roman" w:hAnsi="Times New Roman" w:cs="Times New Roman"/>
            <w:lang w:val="en-GB"/>
          </w:rPr>
          <w:t>seum</w:t>
        </w:r>
      </w:smartTag>
      <w:r>
        <w:rPr>
          <w:rFonts w:ascii="Times New Roman" w:hAnsi="Times New Roman" w:cs="Times New Roman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lang w:val="en-GB"/>
            </w:rPr>
            <w:t>Brno</w:t>
          </w:r>
        </w:smartTag>
      </w:smartTag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ab/>
      </w:r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ab/>
        <w:t>as a substitute member of the Contest Panel for member No. 4</w:t>
      </w:r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17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Mgr. Marek Pokorný, Director of the Moravian Gallery in </w:t>
      </w:r>
      <w:smartTag w:uri="urn:schemas-microsoft-com:office:smarttags" w:element="place">
        <w:r w:rsidRPr="00916959">
          <w:rPr>
            <w:rFonts w:ascii="Times New Roman" w:hAnsi="Times New Roman" w:cs="Times New Roman"/>
            <w:lang w:val="en-GB"/>
          </w:rPr>
          <w:t>Brno</w:t>
        </w:r>
      </w:smartTag>
    </w:p>
    <w:p w:rsidR="00F838F5" w:rsidRPr="00916959" w:rsidRDefault="00F838F5" w:rsidP="006C0A81">
      <w:pPr>
        <w:ind w:left="780"/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as a substitute member of the Contest Panel for member No. 5 </w:t>
      </w: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>Dependent substitute members:</w:t>
      </w:r>
    </w:p>
    <w:p w:rsidR="00F838F5" w:rsidRPr="00916959" w:rsidRDefault="00F838F5" w:rsidP="00C046C9">
      <w:pPr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Mgr. Ivo Polák, Deputy Governor of the South Moravian Region </w:t>
      </w:r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     as a substitute member of the Contest Panel for member No. 6</w:t>
      </w:r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373E85">
      <w:pPr>
        <w:numPr>
          <w:ilvl w:val="0"/>
          <w:numId w:val="22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</w:rPr>
        <w:t>Mgr. David Macek, MA</w:t>
      </w:r>
      <w:r w:rsidRPr="00916959">
        <w:rPr>
          <w:rFonts w:ascii="Times New Roman" w:hAnsi="Times New Roman" w:cs="Times New Roman"/>
          <w:lang w:val="en-GB"/>
        </w:rPr>
        <w:t xml:space="preserve">, member of the Council of the South Moravian Region </w:t>
      </w:r>
    </w:p>
    <w:p w:rsidR="00F838F5" w:rsidRPr="00916959" w:rsidRDefault="00F838F5" w:rsidP="006C0A81">
      <w:pPr>
        <w:ind w:left="780"/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>as a substitute member of the Contest Panel for member No. 7</w:t>
      </w:r>
    </w:p>
    <w:p w:rsidR="00F838F5" w:rsidRPr="00916959" w:rsidRDefault="00F838F5" w:rsidP="006C0A81">
      <w:pPr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22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Ing. Miloš Pydych, Head ofDevelopment Programme Section, Department of Regional Development at the Regional Authority of the South Moravian Region </w:t>
      </w:r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ab/>
        <w:t xml:space="preserve"> as a substitute member for member No. 8</w:t>
      </w:r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numPr>
          <w:ilvl w:val="0"/>
          <w:numId w:val="22"/>
        </w:numPr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>Sven Dražan, member of the expert team,</w:t>
      </w:r>
    </w:p>
    <w:p w:rsidR="00F838F5" w:rsidRPr="00916959" w:rsidRDefault="00F838F5" w:rsidP="006C0A81">
      <w:pPr>
        <w:ind w:left="420"/>
        <w:rPr>
          <w:rFonts w:ascii="Times New Roman" w:hAnsi="Times New Roman" w:cs="Times New Roman"/>
          <w:lang w:val="en-GB"/>
        </w:rPr>
      </w:pPr>
      <w:r w:rsidRPr="00916959">
        <w:rPr>
          <w:rFonts w:ascii="Times New Roman" w:hAnsi="Times New Roman" w:cs="Times New Roman"/>
          <w:lang w:val="en-GB"/>
        </w:rPr>
        <w:t xml:space="preserve">     as a substitute member for member No. 9</w:t>
      </w:r>
    </w:p>
    <w:p w:rsidR="00F838F5" w:rsidRPr="00916959" w:rsidRDefault="00F838F5" w:rsidP="006C0A81">
      <w:pPr>
        <w:ind w:left="78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ind w:left="78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6C0A81">
      <w:pPr>
        <w:ind w:left="780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B754C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lang w:val="en-GB"/>
        </w:rPr>
      </w:pPr>
    </w:p>
    <w:p w:rsidR="00F838F5" w:rsidRPr="00916959" w:rsidRDefault="00F838F5" w:rsidP="00B754C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lang w:val="en-GB"/>
        </w:rPr>
      </w:pPr>
    </w:p>
    <w:sectPr w:rsidR="00F838F5" w:rsidRPr="00916959" w:rsidSect="00D67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F5" w:rsidRDefault="00F838F5">
      <w:r>
        <w:separator/>
      </w:r>
    </w:p>
  </w:endnote>
  <w:endnote w:type="continuationSeparator" w:id="0">
    <w:p w:rsidR="00F838F5" w:rsidRDefault="00F8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F5" w:rsidRDefault="00F838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F5" w:rsidRDefault="00F838F5" w:rsidP="001848D8">
    <w:pPr>
      <w:pStyle w:val="Zpat"/>
      <w:framePr w:wrap="around" w:vAnchor="text" w:hAnchor="margin" w:xAlign="right" w:y="1"/>
      <w:ind w:right="360"/>
      <w:rPr>
        <w:rStyle w:val="slostrnky"/>
        <w:rFonts w:cs="Arial"/>
      </w:rPr>
    </w:pPr>
  </w:p>
  <w:p w:rsidR="00F838F5" w:rsidRDefault="00F838F5" w:rsidP="001848D8">
    <w:pPr>
      <w:pStyle w:val="Zpat"/>
      <w:framePr w:wrap="auto" w:vAnchor="text" w:hAnchor="margin" w:xAlign="center" w:y="1"/>
      <w:ind w:right="360"/>
      <w:rPr>
        <w:rStyle w:val="slostrnky"/>
        <w:rFonts w:cs="Arial"/>
      </w:rPr>
    </w:pPr>
  </w:p>
  <w:p w:rsidR="00F838F5" w:rsidRDefault="00F838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F5" w:rsidRDefault="00F838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F5" w:rsidRDefault="00F838F5">
      <w:r>
        <w:separator/>
      </w:r>
    </w:p>
  </w:footnote>
  <w:footnote w:type="continuationSeparator" w:id="0">
    <w:p w:rsidR="00F838F5" w:rsidRDefault="00F8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F5" w:rsidRDefault="00F838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F5" w:rsidRDefault="00312BA3" w:rsidP="00045A6D">
    <w:pPr>
      <w:pStyle w:val="Zhlav"/>
      <w:tabs>
        <w:tab w:val="clear" w:pos="4536"/>
        <w:tab w:val="left" w:pos="2820"/>
        <w:tab w:val="left" w:pos="780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-183515</wp:posOffset>
          </wp:positionV>
          <wp:extent cx="2275205" cy="6356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1599565</wp:posOffset>
          </wp:positionH>
          <wp:positionV relativeFrom="paragraph">
            <wp:posOffset>-130810</wp:posOffset>
          </wp:positionV>
          <wp:extent cx="2762885" cy="54864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-161290</wp:posOffset>
          </wp:positionH>
          <wp:positionV relativeFrom="paragraph">
            <wp:posOffset>-183515</wp:posOffset>
          </wp:positionV>
          <wp:extent cx="1400175" cy="69532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8F5">
      <w:tab/>
    </w:r>
    <w:r w:rsidR="00F838F5">
      <w:tab/>
    </w:r>
  </w:p>
  <w:p w:rsidR="00F838F5" w:rsidRDefault="00F838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F5" w:rsidRDefault="00F838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872"/>
    <w:multiLevelType w:val="hybridMultilevel"/>
    <w:tmpl w:val="26223C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684282A"/>
    <w:multiLevelType w:val="hybridMultilevel"/>
    <w:tmpl w:val="F9D27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D61BD"/>
    <w:multiLevelType w:val="hybridMultilevel"/>
    <w:tmpl w:val="F162D3BC"/>
    <w:lvl w:ilvl="0" w:tplc="703A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97E9C"/>
    <w:multiLevelType w:val="hybridMultilevel"/>
    <w:tmpl w:val="D50833DE"/>
    <w:lvl w:ilvl="0" w:tplc="A7EA3E10">
      <w:start w:val="7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735586"/>
    <w:multiLevelType w:val="hybridMultilevel"/>
    <w:tmpl w:val="6C8823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92DDA"/>
    <w:multiLevelType w:val="hybridMultilevel"/>
    <w:tmpl w:val="8B1C517E"/>
    <w:lvl w:ilvl="0" w:tplc="8CC623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FD6802"/>
    <w:multiLevelType w:val="hybridMultilevel"/>
    <w:tmpl w:val="907414BA"/>
    <w:lvl w:ilvl="0" w:tplc="B48498E0">
      <w:start w:val="8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A567AB0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C1735"/>
    <w:multiLevelType w:val="hybridMultilevel"/>
    <w:tmpl w:val="FF3E7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6F3ABC"/>
    <w:multiLevelType w:val="multilevel"/>
    <w:tmpl w:val="861A1312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E814B08"/>
    <w:multiLevelType w:val="hybridMultilevel"/>
    <w:tmpl w:val="70F4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BC25A0"/>
    <w:multiLevelType w:val="hybridMultilevel"/>
    <w:tmpl w:val="E9FAB7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6C34A3"/>
    <w:multiLevelType w:val="hybridMultilevel"/>
    <w:tmpl w:val="2D50B66E"/>
    <w:lvl w:ilvl="0" w:tplc="B48498E0">
      <w:start w:val="8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D85044"/>
    <w:multiLevelType w:val="hybridMultilevel"/>
    <w:tmpl w:val="A54A9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F83400"/>
    <w:multiLevelType w:val="hybridMultilevel"/>
    <w:tmpl w:val="347E5210"/>
    <w:lvl w:ilvl="0" w:tplc="540821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982472"/>
    <w:multiLevelType w:val="multilevel"/>
    <w:tmpl w:val="2DD23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563A9E"/>
    <w:multiLevelType w:val="hybridMultilevel"/>
    <w:tmpl w:val="861A1312"/>
    <w:lvl w:ilvl="0" w:tplc="CEB0E6B2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567812CE"/>
    <w:multiLevelType w:val="hybridMultilevel"/>
    <w:tmpl w:val="17927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8498E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A7688C"/>
    <w:multiLevelType w:val="hybridMultilevel"/>
    <w:tmpl w:val="EA3200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253409"/>
    <w:multiLevelType w:val="hybridMultilevel"/>
    <w:tmpl w:val="2DD2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AB3370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793F39FE"/>
    <w:multiLevelType w:val="hybridMultilevel"/>
    <w:tmpl w:val="14D6AE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"/>
  </w:num>
  <w:num w:numId="5">
    <w:abstractNumId w:val="10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20"/>
  </w:num>
  <w:num w:numId="14">
    <w:abstractNumId w:val="0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3"/>
  </w:num>
  <w:num w:numId="20">
    <w:abstractNumId w:val="15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C"/>
    <w:rsid w:val="00001A0D"/>
    <w:rsid w:val="0001122F"/>
    <w:rsid w:val="0001676C"/>
    <w:rsid w:val="0003765C"/>
    <w:rsid w:val="00045A6D"/>
    <w:rsid w:val="0008566B"/>
    <w:rsid w:val="00085FD1"/>
    <w:rsid w:val="000C7F33"/>
    <w:rsid w:val="001060B5"/>
    <w:rsid w:val="00110AAF"/>
    <w:rsid w:val="00131AF6"/>
    <w:rsid w:val="00131E72"/>
    <w:rsid w:val="00134179"/>
    <w:rsid w:val="00145705"/>
    <w:rsid w:val="0014667B"/>
    <w:rsid w:val="00171AB3"/>
    <w:rsid w:val="00175790"/>
    <w:rsid w:val="001848D8"/>
    <w:rsid w:val="00195697"/>
    <w:rsid w:val="001B2EDE"/>
    <w:rsid w:val="001C6818"/>
    <w:rsid w:val="001F480B"/>
    <w:rsid w:val="001F7A8C"/>
    <w:rsid w:val="00203B20"/>
    <w:rsid w:val="00212ADB"/>
    <w:rsid w:val="002132CD"/>
    <w:rsid w:val="00241C0B"/>
    <w:rsid w:val="00254415"/>
    <w:rsid w:val="00287369"/>
    <w:rsid w:val="00291F07"/>
    <w:rsid w:val="002F055A"/>
    <w:rsid w:val="002F6431"/>
    <w:rsid w:val="003056ED"/>
    <w:rsid w:val="00312BA3"/>
    <w:rsid w:val="00323E1D"/>
    <w:rsid w:val="00351351"/>
    <w:rsid w:val="00354FC1"/>
    <w:rsid w:val="00362743"/>
    <w:rsid w:val="003709E4"/>
    <w:rsid w:val="00373E85"/>
    <w:rsid w:val="003A2DD9"/>
    <w:rsid w:val="003A432B"/>
    <w:rsid w:val="003B5C17"/>
    <w:rsid w:val="003C2B67"/>
    <w:rsid w:val="003D3072"/>
    <w:rsid w:val="003D35A6"/>
    <w:rsid w:val="003E63EE"/>
    <w:rsid w:val="0040041F"/>
    <w:rsid w:val="00406325"/>
    <w:rsid w:val="00417825"/>
    <w:rsid w:val="00420190"/>
    <w:rsid w:val="004526F8"/>
    <w:rsid w:val="004A3B5C"/>
    <w:rsid w:val="004F00D3"/>
    <w:rsid w:val="004F18F6"/>
    <w:rsid w:val="00506235"/>
    <w:rsid w:val="005213A9"/>
    <w:rsid w:val="00522DBE"/>
    <w:rsid w:val="00535576"/>
    <w:rsid w:val="00556ED7"/>
    <w:rsid w:val="00597FEB"/>
    <w:rsid w:val="005A278E"/>
    <w:rsid w:val="005A325F"/>
    <w:rsid w:val="005B1037"/>
    <w:rsid w:val="005B7A8B"/>
    <w:rsid w:val="005C610B"/>
    <w:rsid w:val="005E7888"/>
    <w:rsid w:val="005F77BA"/>
    <w:rsid w:val="00633AD7"/>
    <w:rsid w:val="006418D9"/>
    <w:rsid w:val="00641AB8"/>
    <w:rsid w:val="00653CA6"/>
    <w:rsid w:val="00693DF0"/>
    <w:rsid w:val="006C0A81"/>
    <w:rsid w:val="006C1189"/>
    <w:rsid w:val="006D6FEC"/>
    <w:rsid w:val="006F1E98"/>
    <w:rsid w:val="007025D8"/>
    <w:rsid w:val="0070676A"/>
    <w:rsid w:val="00726A0A"/>
    <w:rsid w:val="00773D90"/>
    <w:rsid w:val="00780EDF"/>
    <w:rsid w:val="007A3FC1"/>
    <w:rsid w:val="007C2824"/>
    <w:rsid w:val="007E1384"/>
    <w:rsid w:val="007E66FB"/>
    <w:rsid w:val="007E6DCF"/>
    <w:rsid w:val="007F0C8F"/>
    <w:rsid w:val="007F4379"/>
    <w:rsid w:val="00804406"/>
    <w:rsid w:val="0080532C"/>
    <w:rsid w:val="008275AF"/>
    <w:rsid w:val="00840F57"/>
    <w:rsid w:val="00854B39"/>
    <w:rsid w:val="00864230"/>
    <w:rsid w:val="00865F09"/>
    <w:rsid w:val="008777EA"/>
    <w:rsid w:val="00880E46"/>
    <w:rsid w:val="008D1D31"/>
    <w:rsid w:val="008D7603"/>
    <w:rsid w:val="008F52A6"/>
    <w:rsid w:val="008F7AA8"/>
    <w:rsid w:val="00916959"/>
    <w:rsid w:val="00930355"/>
    <w:rsid w:val="00942FA3"/>
    <w:rsid w:val="00952226"/>
    <w:rsid w:val="00966FD5"/>
    <w:rsid w:val="009945AB"/>
    <w:rsid w:val="009B1CD8"/>
    <w:rsid w:val="009B2879"/>
    <w:rsid w:val="009B435F"/>
    <w:rsid w:val="009B66D5"/>
    <w:rsid w:val="009D4551"/>
    <w:rsid w:val="009E1CBD"/>
    <w:rsid w:val="009E44F6"/>
    <w:rsid w:val="009F7751"/>
    <w:rsid w:val="00A055C9"/>
    <w:rsid w:val="00A1699D"/>
    <w:rsid w:val="00A17317"/>
    <w:rsid w:val="00A1761E"/>
    <w:rsid w:val="00A641D2"/>
    <w:rsid w:val="00A74747"/>
    <w:rsid w:val="00A964FB"/>
    <w:rsid w:val="00B00826"/>
    <w:rsid w:val="00B01C80"/>
    <w:rsid w:val="00B028CF"/>
    <w:rsid w:val="00B03196"/>
    <w:rsid w:val="00B12F6B"/>
    <w:rsid w:val="00B153F0"/>
    <w:rsid w:val="00B43875"/>
    <w:rsid w:val="00B62844"/>
    <w:rsid w:val="00B75488"/>
    <w:rsid w:val="00B754CD"/>
    <w:rsid w:val="00BA7DC0"/>
    <w:rsid w:val="00BD5685"/>
    <w:rsid w:val="00BE77D4"/>
    <w:rsid w:val="00BF6B3F"/>
    <w:rsid w:val="00C046C9"/>
    <w:rsid w:val="00C15A3C"/>
    <w:rsid w:val="00C31F3B"/>
    <w:rsid w:val="00C51567"/>
    <w:rsid w:val="00C7306B"/>
    <w:rsid w:val="00CC297A"/>
    <w:rsid w:val="00CF39EE"/>
    <w:rsid w:val="00CF457C"/>
    <w:rsid w:val="00D1650A"/>
    <w:rsid w:val="00D53649"/>
    <w:rsid w:val="00D628FC"/>
    <w:rsid w:val="00D6429E"/>
    <w:rsid w:val="00D67326"/>
    <w:rsid w:val="00D74F02"/>
    <w:rsid w:val="00DB7A85"/>
    <w:rsid w:val="00DE5945"/>
    <w:rsid w:val="00DE6B25"/>
    <w:rsid w:val="00DF3F5B"/>
    <w:rsid w:val="00E235D5"/>
    <w:rsid w:val="00E35ECB"/>
    <w:rsid w:val="00E47DEE"/>
    <w:rsid w:val="00E83F22"/>
    <w:rsid w:val="00EA3AAA"/>
    <w:rsid w:val="00EB0F86"/>
    <w:rsid w:val="00EB21CE"/>
    <w:rsid w:val="00EE4076"/>
    <w:rsid w:val="00F13C64"/>
    <w:rsid w:val="00F40AA2"/>
    <w:rsid w:val="00F55002"/>
    <w:rsid w:val="00F656AE"/>
    <w:rsid w:val="00F838F5"/>
    <w:rsid w:val="00F92E51"/>
    <w:rsid w:val="00F9595B"/>
    <w:rsid w:val="00FD49B5"/>
    <w:rsid w:val="00FE084B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0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65F0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865F09"/>
    <w:pPr>
      <w:keepNext/>
      <w:outlineLvl w:val="1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3B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03B20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65F0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3B20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865F09"/>
    <w:rPr>
      <w:rFonts w:cs="Times New Roman"/>
      <w:color w:val="0000FF"/>
      <w:u w:val="single"/>
    </w:rPr>
  </w:style>
  <w:style w:type="paragraph" w:customStyle="1" w:styleId="Rozloendokumentu1">
    <w:name w:val="Rozložení dokumentu1"/>
    <w:basedOn w:val="Normln"/>
    <w:uiPriority w:val="99"/>
    <w:semiHidden/>
    <w:rsid w:val="00E235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235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3B20"/>
    <w:rPr>
      <w:rFonts w:cs="Arial"/>
      <w:sz w:val="2"/>
    </w:rPr>
  </w:style>
  <w:style w:type="character" w:styleId="Odkaznakoment">
    <w:name w:val="annotation reference"/>
    <w:basedOn w:val="Standardnpsmoodstavce"/>
    <w:uiPriority w:val="99"/>
    <w:semiHidden/>
    <w:rsid w:val="00B028C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028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3B20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02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3B20"/>
    <w:rPr>
      <w:rFonts w:ascii="Arial" w:hAnsi="Arial" w:cs="Arial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5F7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942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03B20"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sid w:val="00942FA3"/>
    <w:rPr>
      <w:rFonts w:cs="Times New Roman"/>
    </w:rPr>
  </w:style>
  <w:style w:type="paragraph" w:styleId="Zhlav">
    <w:name w:val="header"/>
    <w:basedOn w:val="Normln"/>
    <w:link w:val="ZhlavChar"/>
    <w:uiPriority w:val="99"/>
    <w:rsid w:val="00942F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54FC1"/>
    <w:rPr>
      <w:rFonts w:ascii="Arial" w:hAnsi="Arial" w:cs="Times New Roman"/>
      <w:sz w:val="24"/>
    </w:rPr>
  </w:style>
  <w:style w:type="paragraph" w:styleId="Odstavecseseznamem">
    <w:name w:val="List Paragraph"/>
    <w:basedOn w:val="Normln"/>
    <w:uiPriority w:val="99"/>
    <w:qFormat/>
    <w:rsid w:val="006C0A81"/>
    <w:pPr>
      <w:ind w:left="708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0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65F0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865F09"/>
    <w:pPr>
      <w:keepNext/>
      <w:outlineLvl w:val="1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3B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03B20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65F0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3B20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865F09"/>
    <w:rPr>
      <w:rFonts w:cs="Times New Roman"/>
      <w:color w:val="0000FF"/>
      <w:u w:val="single"/>
    </w:rPr>
  </w:style>
  <w:style w:type="paragraph" w:customStyle="1" w:styleId="Rozloendokumentu1">
    <w:name w:val="Rozložení dokumentu1"/>
    <w:basedOn w:val="Normln"/>
    <w:uiPriority w:val="99"/>
    <w:semiHidden/>
    <w:rsid w:val="00E235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235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3B20"/>
    <w:rPr>
      <w:rFonts w:cs="Arial"/>
      <w:sz w:val="2"/>
    </w:rPr>
  </w:style>
  <w:style w:type="character" w:styleId="Odkaznakoment">
    <w:name w:val="annotation reference"/>
    <w:basedOn w:val="Standardnpsmoodstavce"/>
    <w:uiPriority w:val="99"/>
    <w:semiHidden/>
    <w:rsid w:val="00B028C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028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3B20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02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3B20"/>
    <w:rPr>
      <w:rFonts w:ascii="Arial" w:hAnsi="Arial" w:cs="Arial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5F7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942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03B20"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sid w:val="00942FA3"/>
    <w:rPr>
      <w:rFonts w:cs="Times New Roman"/>
    </w:rPr>
  </w:style>
  <w:style w:type="paragraph" w:styleId="Zhlav">
    <w:name w:val="header"/>
    <w:basedOn w:val="Normln"/>
    <w:link w:val="ZhlavChar"/>
    <w:uiPriority w:val="99"/>
    <w:rsid w:val="00942F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54FC1"/>
    <w:rPr>
      <w:rFonts w:ascii="Arial" w:hAnsi="Arial" w:cs="Times New Roman"/>
      <w:sz w:val="24"/>
    </w:rPr>
  </w:style>
  <w:style w:type="paragraph" w:styleId="Odstavecseseznamem">
    <w:name w:val="List Paragraph"/>
    <w:basedOn w:val="Normln"/>
    <w:uiPriority w:val="99"/>
    <w:qFormat/>
    <w:rsid w:val="006C0A81"/>
    <w:pPr>
      <w:ind w:left="708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VLÁDY ČR</vt:lpstr>
    </vt:vector>
  </TitlesOfParts>
  <Company>UVIS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VLÁDY ČR</dc:title>
  <dc:creator>Krejčová Dana</dc:creator>
  <cp:lastModifiedBy>Megová Dana</cp:lastModifiedBy>
  <cp:revision>2</cp:revision>
  <cp:lastPrinted>2012-06-29T16:18:00Z</cp:lastPrinted>
  <dcterms:created xsi:type="dcterms:W3CDTF">2012-07-02T06:00:00Z</dcterms:created>
  <dcterms:modified xsi:type="dcterms:W3CDTF">2012-07-02T06:00:00Z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