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22A" w:rsidRDefault="008A1883">
      <w:pPr>
        <w:rPr>
          <w:b/>
          <w:sz w:val="28"/>
          <w:szCs w:val="28"/>
        </w:rPr>
      </w:pPr>
      <w:r>
        <w:rPr>
          <w:b/>
          <w:sz w:val="28"/>
          <w:szCs w:val="28"/>
        </w:rPr>
        <w:t>Příloha č. 2_5_</w:t>
      </w:r>
      <w:r w:rsidR="0065098A" w:rsidRPr="00610A1F">
        <w:rPr>
          <w:b/>
          <w:sz w:val="28"/>
          <w:szCs w:val="28"/>
        </w:rPr>
        <w:t xml:space="preserve">Technické parametry – </w:t>
      </w:r>
      <w:r w:rsidR="0039541E" w:rsidRPr="00610A1F">
        <w:rPr>
          <w:b/>
          <w:sz w:val="28"/>
          <w:szCs w:val="28"/>
        </w:rPr>
        <w:t>CNC pilka</w:t>
      </w:r>
      <w:r w:rsidR="00FB209E" w:rsidRPr="00610A1F">
        <w:rPr>
          <w:b/>
          <w:sz w:val="28"/>
          <w:szCs w:val="28"/>
        </w:rPr>
        <w:t xml:space="preserve"> na kovy</w:t>
      </w:r>
    </w:p>
    <w:p w:rsidR="00607A22" w:rsidRDefault="00607A22">
      <w:pPr>
        <w:rPr>
          <w:b/>
          <w:sz w:val="28"/>
          <w:szCs w:val="28"/>
        </w:rPr>
      </w:pPr>
    </w:p>
    <w:p w:rsidR="005F39B3" w:rsidRPr="003518E7" w:rsidRDefault="005F39B3" w:rsidP="005F39B3">
      <w:pPr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3518E7">
        <w:rPr>
          <w:rFonts w:ascii="Arial" w:hAnsi="Arial" w:cs="Arial"/>
          <w:sz w:val="24"/>
          <w:szCs w:val="24"/>
        </w:rPr>
        <w:t>Název zakázky:</w:t>
      </w:r>
    </w:p>
    <w:p w:rsidR="005F39B3" w:rsidRPr="003518E7" w:rsidRDefault="005F39B3" w:rsidP="005F39B3">
      <w:pPr>
        <w:pStyle w:val="Default"/>
        <w:rPr>
          <w:rFonts w:ascii="Cambria" w:hAnsi="Cambria" w:cs="Cambria"/>
          <w:lang w:eastAsia="cs-CZ"/>
        </w:rPr>
      </w:pPr>
      <w:bookmarkStart w:id="0" w:name="_Hlk488065892"/>
    </w:p>
    <w:p w:rsidR="005F39B3" w:rsidRPr="003518E7" w:rsidRDefault="005F39B3" w:rsidP="005F39B3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3518E7">
        <w:rPr>
          <w:rFonts w:ascii="Arial" w:eastAsia="Calibri" w:hAnsi="Arial" w:cs="Arial"/>
          <w:b/>
          <w:bCs/>
          <w:color w:val="000000"/>
          <w:sz w:val="24"/>
          <w:szCs w:val="24"/>
        </w:rPr>
        <w:t>„</w:t>
      </w:r>
      <w:bookmarkStart w:id="1" w:name="_Hlk494955818"/>
      <w:r w:rsidRPr="003518E7">
        <w:rPr>
          <w:rFonts w:ascii="Arial" w:eastAsia="Calibri" w:hAnsi="Arial" w:cs="Arial"/>
          <w:b/>
          <w:bCs/>
          <w:color w:val="000000"/>
          <w:sz w:val="24"/>
          <w:szCs w:val="24"/>
        </w:rPr>
        <w:t>Inovace výuky CNC obrábění v SŠ TEGA Blansko</w:t>
      </w:r>
      <w:bookmarkEnd w:id="1"/>
      <w:r w:rsidRPr="003518E7">
        <w:rPr>
          <w:rFonts w:ascii="Arial" w:hAnsi="Arial" w:cs="Arial"/>
          <w:b/>
          <w:bCs/>
          <w:sz w:val="24"/>
          <w:szCs w:val="24"/>
        </w:rPr>
        <w:t>“</w:t>
      </w:r>
      <w:bookmarkEnd w:id="0"/>
    </w:p>
    <w:p w:rsidR="005F39B3" w:rsidRDefault="00162EA8" w:rsidP="00607A22">
      <w:pPr>
        <w:autoSpaceDE w:val="0"/>
        <w:autoSpaceDN w:val="0"/>
        <w:adjustRightInd w:val="0"/>
        <w:spacing w:after="120" w:line="360" w:lineRule="auto"/>
        <w:ind w:left="993" w:hanging="99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část 5</w:t>
      </w:r>
      <w:r w:rsidR="005F39B3" w:rsidRPr="003518E7">
        <w:rPr>
          <w:rFonts w:ascii="Arial" w:hAnsi="Arial" w:cs="Arial"/>
          <w:b/>
          <w:sz w:val="20"/>
          <w:szCs w:val="20"/>
        </w:rPr>
        <w:t xml:space="preserve">: </w:t>
      </w:r>
      <w:r w:rsidR="005F39B3" w:rsidRPr="003518E7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CNC pilka</w:t>
      </w:r>
    </w:p>
    <w:p w:rsidR="00607A22" w:rsidRPr="00607A22" w:rsidRDefault="00607A22" w:rsidP="00607A22">
      <w:pPr>
        <w:autoSpaceDE w:val="0"/>
        <w:autoSpaceDN w:val="0"/>
        <w:adjustRightInd w:val="0"/>
        <w:spacing w:after="120" w:line="360" w:lineRule="auto"/>
        <w:ind w:left="993" w:hanging="993"/>
        <w:jc w:val="both"/>
        <w:rPr>
          <w:rFonts w:ascii="Arial" w:hAnsi="Arial" w:cs="Arial"/>
          <w:b/>
          <w:sz w:val="20"/>
          <w:szCs w:val="20"/>
        </w:rPr>
      </w:pPr>
    </w:p>
    <w:p w:rsidR="0065098A" w:rsidRDefault="00610A1F">
      <w:bookmarkStart w:id="2" w:name="_Hlk494960324"/>
      <w:r>
        <w:t>Požadavky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End w:id="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52"/>
        <w:gridCol w:w="5387"/>
      </w:tblGrid>
      <w:tr w:rsidR="00607A22" w:rsidRPr="00C369CE" w:rsidTr="00607A22">
        <w:tc>
          <w:tcPr>
            <w:tcW w:w="3652" w:type="dxa"/>
          </w:tcPr>
          <w:p w:rsidR="00607A22" w:rsidRPr="00067B5E" w:rsidRDefault="00607A22" w:rsidP="00067B5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Robustní konstrukce</w:t>
            </w:r>
          </w:p>
        </w:tc>
        <w:tc>
          <w:tcPr>
            <w:tcW w:w="5387" w:type="dxa"/>
          </w:tcPr>
          <w:p w:rsidR="00607A22" w:rsidRPr="00C369CE" w:rsidRDefault="00607A22">
            <w:pPr>
              <w:rPr>
                <w:sz w:val="24"/>
                <w:szCs w:val="24"/>
              </w:rPr>
            </w:pPr>
          </w:p>
        </w:tc>
      </w:tr>
      <w:tr w:rsidR="00607A22" w:rsidRPr="00C369CE" w:rsidTr="00607A22">
        <w:tc>
          <w:tcPr>
            <w:tcW w:w="3652" w:type="dxa"/>
          </w:tcPr>
          <w:p w:rsidR="00607A22" w:rsidRPr="00067B5E" w:rsidRDefault="00607A22" w:rsidP="00067B5E">
            <w:pPr>
              <w:rPr>
                <w:sz w:val="24"/>
                <w:szCs w:val="24"/>
              </w:rPr>
            </w:pPr>
            <w:r w:rsidRPr="00067B5E">
              <w:rPr>
                <w:rFonts w:cstheme="minorHAnsi"/>
                <w:sz w:val="24"/>
                <w:szCs w:val="24"/>
              </w:rPr>
              <w:t>Metrické provedení</w:t>
            </w:r>
          </w:p>
        </w:tc>
        <w:tc>
          <w:tcPr>
            <w:tcW w:w="5387" w:type="dxa"/>
          </w:tcPr>
          <w:p w:rsidR="00607A22" w:rsidRPr="00C369CE" w:rsidRDefault="00607A22">
            <w:pPr>
              <w:rPr>
                <w:sz w:val="24"/>
                <w:szCs w:val="24"/>
              </w:rPr>
            </w:pPr>
          </w:p>
        </w:tc>
      </w:tr>
      <w:tr w:rsidR="00607A22" w:rsidRPr="00C369CE" w:rsidTr="00607A22">
        <w:tc>
          <w:tcPr>
            <w:tcW w:w="3652" w:type="dxa"/>
          </w:tcPr>
          <w:p w:rsidR="00607A22" w:rsidRPr="00C369CE" w:rsidRDefault="00607A22" w:rsidP="00581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Maximální řezané rozměry</w:t>
            </w:r>
          </w:p>
        </w:tc>
        <w:tc>
          <w:tcPr>
            <w:tcW w:w="5387" w:type="dxa"/>
          </w:tcPr>
          <w:p w:rsidR="00607A22" w:rsidRPr="00C369CE" w:rsidRDefault="00607A22" w:rsidP="00581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x 320 mm</w:t>
            </w:r>
          </w:p>
        </w:tc>
      </w:tr>
      <w:tr w:rsidR="00607A22" w:rsidRPr="00C369CE" w:rsidTr="00607A22">
        <w:tc>
          <w:tcPr>
            <w:tcW w:w="3652" w:type="dxa"/>
          </w:tcPr>
          <w:p w:rsidR="00607A22" w:rsidRDefault="00607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Pilový pás</w:t>
            </w:r>
          </w:p>
        </w:tc>
        <w:tc>
          <w:tcPr>
            <w:tcW w:w="5387" w:type="dxa"/>
          </w:tcPr>
          <w:p w:rsidR="00607A22" w:rsidRDefault="00607A22" w:rsidP="00FB2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Šířka v rozsahu </w:t>
            </w:r>
            <w:proofErr w:type="gramStart"/>
            <w:r>
              <w:rPr>
                <w:sz w:val="24"/>
                <w:szCs w:val="24"/>
              </w:rPr>
              <w:t>25 – 3</w:t>
            </w:r>
            <w:r w:rsidR="00522898"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 xml:space="preserve"> mm, délka min. 3650 mm</w:t>
            </w:r>
          </w:p>
        </w:tc>
      </w:tr>
      <w:tr w:rsidR="00607A22" w:rsidRPr="00C369CE" w:rsidTr="00607A22">
        <w:tc>
          <w:tcPr>
            <w:tcW w:w="3652" w:type="dxa"/>
          </w:tcPr>
          <w:p w:rsidR="00607A22" w:rsidRPr="00C369CE" w:rsidRDefault="00607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Pohon pilového pásu</w:t>
            </w:r>
          </w:p>
        </w:tc>
        <w:tc>
          <w:tcPr>
            <w:tcW w:w="5387" w:type="dxa"/>
          </w:tcPr>
          <w:p w:rsidR="00607A22" w:rsidRPr="00C369CE" w:rsidRDefault="00607A22" w:rsidP="00FB2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min. 2,</w:t>
            </w:r>
            <w:proofErr w:type="gramStart"/>
            <w:r>
              <w:rPr>
                <w:sz w:val="24"/>
                <w:szCs w:val="24"/>
              </w:rPr>
              <w:t>2  max.</w:t>
            </w:r>
            <w:proofErr w:type="gramEnd"/>
            <w:r>
              <w:rPr>
                <w:sz w:val="24"/>
                <w:szCs w:val="24"/>
              </w:rPr>
              <w:t xml:space="preserve"> 3 kW</w:t>
            </w:r>
          </w:p>
        </w:tc>
      </w:tr>
      <w:tr w:rsidR="00607A22" w:rsidRPr="00C369CE" w:rsidTr="00607A22">
        <w:tc>
          <w:tcPr>
            <w:tcW w:w="3652" w:type="dxa"/>
          </w:tcPr>
          <w:p w:rsidR="00607A22" w:rsidRPr="00C369CE" w:rsidRDefault="00607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Obvodová rychlost pásu</w:t>
            </w:r>
          </w:p>
        </w:tc>
        <w:tc>
          <w:tcPr>
            <w:tcW w:w="5387" w:type="dxa"/>
          </w:tcPr>
          <w:p w:rsidR="00607A22" w:rsidRPr="00C369CE" w:rsidRDefault="00607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Frekvenčním měničem plynule </w:t>
            </w:r>
            <w:proofErr w:type="gramStart"/>
            <w:r>
              <w:rPr>
                <w:sz w:val="24"/>
                <w:szCs w:val="24"/>
              </w:rPr>
              <w:t>nastavitelná  -</w:t>
            </w:r>
            <w:proofErr w:type="gramEnd"/>
            <w:r>
              <w:rPr>
                <w:sz w:val="24"/>
                <w:szCs w:val="24"/>
              </w:rPr>
              <w:t xml:space="preserve"> 20 – </w:t>
            </w:r>
            <w:r w:rsidR="00522898">
              <w:rPr>
                <w:sz w:val="24"/>
                <w:szCs w:val="24"/>
              </w:rPr>
              <w:t>min. 90</w:t>
            </w:r>
            <w:r>
              <w:rPr>
                <w:sz w:val="24"/>
                <w:szCs w:val="24"/>
              </w:rPr>
              <w:t xml:space="preserve"> m/min.</w:t>
            </w:r>
          </w:p>
        </w:tc>
      </w:tr>
      <w:tr w:rsidR="00607A22" w:rsidRPr="00C369CE" w:rsidTr="00607A22">
        <w:tc>
          <w:tcPr>
            <w:tcW w:w="3652" w:type="dxa"/>
          </w:tcPr>
          <w:p w:rsidR="00607A22" w:rsidRDefault="00607A22" w:rsidP="00650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Detekce správného napnutí pilového pásu</w:t>
            </w:r>
          </w:p>
        </w:tc>
        <w:tc>
          <w:tcPr>
            <w:tcW w:w="5387" w:type="dxa"/>
          </w:tcPr>
          <w:p w:rsidR="00607A22" w:rsidRDefault="00607A22" w:rsidP="00FB209E">
            <w:pPr>
              <w:rPr>
                <w:sz w:val="24"/>
                <w:szCs w:val="24"/>
              </w:rPr>
            </w:pPr>
          </w:p>
        </w:tc>
      </w:tr>
      <w:tr w:rsidR="00607A22" w:rsidRPr="00C369CE" w:rsidTr="00607A22">
        <w:tc>
          <w:tcPr>
            <w:tcW w:w="3652" w:type="dxa"/>
          </w:tcPr>
          <w:p w:rsidR="00607A22" w:rsidRPr="00C369CE" w:rsidRDefault="00607A22" w:rsidP="00650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Rozměry (délka x šířka x výška)</w:t>
            </w:r>
          </w:p>
        </w:tc>
        <w:tc>
          <w:tcPr>
            <w:tcW w:w="5387" w:type="dxa"/>
          </w:tcPr>
          <w:p w:rsidR="00607A22" w:rsidRPr="00C369CE" w:rsidRDefault="00607A22" w:rsidP="00FB2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max. 24</w:t>
            </w:r>
            <w:r w:rsidR="0052289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 x 2300 x 2100</w:t>
            </w:r>
          </w:p>
        </w:tc>
      </w:tr>
      <w:tr w:rsidR="00607A22" w:rsidRPr="00C369CE" w:rsidTr="00607A22">
        <w:tc>
          <w:tcPr>
            <w:tcW w:w="3652" w:type="dxa"/>
          </w:tcPr>
          <w:p w:rsidR="00607A22" w:rsidRPr="00C369CE" w:rsidRDefault="00607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Řídicí systém stroje:</w:t>
            </w:r>
          </w:p>
        </w:tc>
        <w:tc>
          <w:tcPr>
            <w:tcW w:w="5387" w:type="dxa"/>
          </w:tcPr>
          <w:p w:rsidR="00607A22" w:rsidRDefault="00607A22" w:rsidP="004E3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 český jazyk</w:t>
            </w:r>
          </w:p>
          <w:p w:rsidR="00607A22" w:rsidRDefault="00607A22" w:rsidP="004E3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 ovládá všechny pracovní pohyby stroje</w:t>
            </w:r>
          </w:p>
          <w:p w:rsidR="00607A22" w:rsidRPr="004E3569" w:rsidRDefault="00607A22" w:rsidP="004E35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. barevný dotykový display </w:t>
            </w:r>
            <w:proofErr w:type="spellStart"/>
            <w:r>
              <w:rPr>
                <w:sz w:val="24"/>
                <w:szCs w:val="24"/>
              </w:rPr>
              <w:t>umož</w:t>
            </w:r>
            <w:proofErr w:type="spellEnd"/>
            <w:r>
              <w:rPr>
                <w:sz w:val="24"/>
                <w:szCs w:val="24"/>
              </w:rPr>
              <w:t>. ovládání, zobrazení aktuálních pracovních hodnot stroje (rychlost pásu, posun do řezu, řezné parametry)</w:t>
            </w:r>
          </w:p>
        </w:tc>
      </w:tr>
      <w:tr w:rsidR="00607A22" w:rsidRPr="00C369CE" w:rsidTr="00607A22">
        <w:tc>
          <w:tcPr>
            <w:tcW w:w="3652" w:type="dxa"/>
          </w:tcPr>
          <w:p w:rsidR="00607A22" w:rsidRPr="00C369CE" w:rsidRDefault="00607A22" w:rsidP="00650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Veškeré nosné části pily jsou litinové odlitky</w:t>
            </w:r>
          </w:p>
        </w:tc>
        <w:tc>
          <w:tcPr>
            <w:tcW w:w="5387" w:type="dxa"/>
          </w:tcPr>
          <w:p w:rsidR="00607A22" w:rsidRPr="00C369CE" w:rsidRDefault="00607A22">
            <w:pPr>
              <w:rPr>
                <w:sz w:val="24"/>
                <w:szCs w:val="24"/>
              </w:rPr>
            </w:pPr>
          </w:p>
        </w:tc>
      </w:tr>
      <w:tr w:rsidR="00607A22" w:rsidRPr="00C369CE" w:rsidTr="00607A22">
        <w:tc>
          <w:tcPr>
            <w:tcW w:w="3652" w:type="dxa"/>
          </w:tcPr>
          <w:p w:rsidR="00607A22" w:rsidRPr="00C369CE" w:rsidRDefault="00607A22" w:rsidP="00650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Rameno pily je vyrobeno z litiny</w:t>
            </w:r>
          </w:p>
        </w:tc>
        <w:tc>
          <w:tcPr>
            <w:tcW w:w="5387" w:type="dxa"/>
          </w:tcPr>
          <w:p w:rsidR="00607A22" w:rsidRPr="00C369CE" w:rsidRDefault="00607A22">
            <w:pPr>
              <w:rPr>
                <w:sz w:val="24"/>
                <w:szCs w:val="24"/>
              </w:rPr>
            </w:pPr>
          </w:p>
        </w:tc>
      </w:tr>
      <w:tr w:rsidR="00607A22" w:rsidRPr="00C369CE" w:rsidTr="00607A22">
        <w:tc>
          <w:tcPr>
            <w:tcW w:w="3652" w:type="dxa"/>
          </w:tcPr>
          <w:p w:rsidR="00607A22" w:rsidRDefault="00607A22" w:rsidP="006509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Podávání materiálu</w:t>
            </w:r>
          </w:p>
        </w:tc>
        <w:tc>
          <w:tcPr>
            <w:tcW w:w="5387" w:type="dxa"/>
          </w:tcPr>
          <w:p w:rsidR="00607A22" w:rsidRDefault="00607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 automatické pro rovné a úhlové řezy</w:t>
            </w:r>
          </w:p>
          <w:p w:rsidR="00607A22" w:rsidRDefault="00607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 pomocí kuličkového šroubu</w:t>
            </w:r>
          </w:p>
          <w:p w:rsidR="00607A22" w:rsidRDefault="00607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 podávací svěrák na lineárním vedení, plovoucí pro vyrovnávání nerovnosti materiálu</w:t>
            </w:r>
          </w:p>
          <w:p w:rsidR="00607A22" w:rsidRPr="00C369CE" w:rsidRDefault="00607A22">
            <w:pPr>
              <w:rPr>
                <w:sz w:val="24"/>
                <w:szCs w:val="24"/>
              </w:rPr>
            </w:pPr>
          </w:p>
        </w:tc>
      </w:tr>
      <w:tr w:rsidR="00607A22" w:rsidRPr="00C369CE" w:rsidTr="00607A22">
        <w:tc>
          <w:tcPr>
            <w:tcW w:w="3652" w:type="dxa"/>
          </w:tcPr>
          <w:p w:rsidR="00607A22" w:rsidRDefault="00607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Detekce materiálu přírazem</w:t>
            </w:r>
          </w:p>
        </w:tc>
        <w:tc>
          <w:tcPr>
            <w:tcW w:w="5387" w:type="dxa"/>
          </w:tcPr>
          <w:p w:rsidR="00607A22" w:rsidRPr="00C369CE" w:rsidRDefault="00607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Snížené riziko kolize pásu s materiálem</w:t>
            </w:r>
          </w:p>
        </w:tc>
      </w:tr>
      <w:tr w:rsidR="00607A22" w:rsidRPr="00C369CE" w:rsidTr="00607A22">
        <w:tc>
          <w:tcPr>
            <w:tcW w:w="3652" w:type="dxa"/>
          </w:tcPr>
          <w:p w:rsidR="00607A22" w:rsidRPr="00C369CE" w:rsidRDefault="00607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Součástí standardní výbavy je: </w:t>
            </w:r>
          </w:p>
        </w:tc>
        <w:tc>
          <w:tcPr>
            <w:tcW w:w="5387" w:type="dxa"/>
          </w:tcPr>
          <w:p w:rsidR="00607A22" w:rsidRDefault="00607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 kryt pilového pásu</w:t>
            </w:r>
          </w:p>
          <w:p w:rsidR="00607A22" w:rsidRDefault="00607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 čištění pilového pásu</w:t>
            </w:r>
          </w:p>
          <w:p w:rsidR="00607A22" w:rsidRDefault="00607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 kompletní chladicí systém</w:t>
            </w:r>
          </w:p>
          <w:p w:rsidR="00607A22" w:rsidRDefault="00607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 zásobník na třísky</w:t>
            </w:r>
          </w:p>
          <w:p w:rsidR="00607A22" w:rsidRPr="00C369CE" w:rsidRDefault="00607A2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 hydraulická centrála pro ovládání veškerých funkcí pily (řezání, podávání apod.)</w:t>
            </w:r>
          </w:p>
        </w:tc>
      </w:tr>
    </w:tbl>
    <w:p w:rsidR="00607A22" w:rsidRDefault="00607A22" w:rsidP="00607A2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607A22" w:rsidRDefault="00607A22" w:rsidP="00607A2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607A22" w:rsidRDefault="00607A22" w:rsidP="00607A2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607A22" w:rsidRDefault="00607A22" w:rsidP="00607A2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607A22" w:rsidRDefault="00607A22" w:rsidP="00607A2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607A22" w:rsidRDefault="00607A22" w:rsidP="00607A2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607A22" w:rsidRPr="00522898" w:rsidRDefault="00607A22" w:rsidP="00607A2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522898">
        <w:rPr>
          <w:rFonts w:ascii="Arial Narrow" w:hAnsi="Arial Narrow" w:cs="Arial"/>
          <w:bCs/>
          <w:sz w:val="22"/>
          <w:szCs w:val="22"/>
        </w:rPr>
        <w:t>Prohlašuji, že podaná nabídka splňuje veškeré zde uvedené technické parametry.</w:t>
      </w:r>
    </w:p>
    <w:p w:rsidR="00607A22" w:rsidRPr="00522898" w:rsidRDefault="00607A22" w:rsidP="00607A2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607A22" w:rsidRPr="00522898" w:rsidRDefault="00607A22" w:rsidP="00607A2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607A22" w:rsidRPr="00522898" w:rsidRDefault="00607A22" w:rsidP="00607A2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522898">
        <w:rPr>
          <w:rFonts w:ascii="Arial Narrow" w:hAnsi="Arial Narrow" w:cs="Arial"/>
          <w:bCs/>
          <w:sz w:val="22"/>
          <w:szCs w:val="22"/>
        </w:rPr>
        <w:t xml:space="preserve">V </w:t>
      </w:r>
      <w:r w:rsidRPr="00522898">
        <w:rPr>
          <w:rFonts w:ascii="Arial Narrow" w:hAnsi="Arial Narrow" w:cs="Arial"/>
          <w:bCs/>
          <w:sz w:val="22"/>
          <w:szCs w:val="22"/>
          <w:highlight w:val="yellow"/>
        </w:rPr>
        <w:t>_____________</w:t>
      </w:r>
      <w:r w:rsidRPr="00522898">
        <w:rPr>
          <w:rFonts w:ascii="Arial Narrow" w:hAnsi="Arial Narrow" w:cs="Arial"/>
          <w:bCs/>
          <w:sz w:val="22"/>
          <w:szCs w:val="22"/>
        </w:rPr>
        <w:t xml:space="preserve">_ dne: </w:t>
      </w:r>
      <w:r w:rsidRPr="00522898">
        <w:rPr>
          <w:rFonts w:ascii="Arial Narrow" w:hAnsi="Arial Narrow" w:cs="Arial"/>
          <w:bCs/>
          <w:sz w:val="22"/>
          <w:szCs w:val="22"/>
          <w:highlight w:val="yellow"/>
        </w:rPr>
        <w:t>___________</w:t>
      </w:r>
    </w:p>
    <w:p w:rsidR="00607A22" w:rsidRPr="00522898" w:rsidRDefault="00607A22" w:rsidP="00607A2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607A22" w:rsidRPr="00522898" w:rsidRDefault="00607A22" w:rsidP="00607A22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607A22" w:rsidRPr="00522898" w:rsidRDefault="00607A22" w:rsidP="00607A22">
      <w:pPr>
        <w:ind w:left="2824" w:firstLine="706"/>
        <w:jc w:val="both"/>
        <w:rPr>
          <w:rFonts w:ascii="Arial Narrow" w:hAnsi="Arial Narrow"/>
        </w:rPr>
      </w:pPr>
      <w:r w:rsidRPr="00522898">
        <w:rPr>
          <w:rFonts w:ascii="Arial Narrow" w:hAnsi="Arial Narrow"/>
        </w:rPr>
        <w:t>_</w:t>
      </w:r>
      <w:r w:rsidRPr="00522898">
        <w:rPr>
          <w:rFonts w:ascii="Arial Narrow" w:hAnsi="Arial Narrow"/>
          <w:highlight w:val="yellow"/>
        </w:rPr>
        <w:t>__________________________________________</w:t>
      </w:r>
    </w:p>
    <w:p w:rsidR="00607A22" w:rsidRPr="00522898" w:rsidRDefault="00607A22" w:rsidP="00607A22">
      <w:pPr>
        <w:ind w:left="3540" w:firstLine="708"/>
        <w:jc w:val="both"/>
        <w:rPr>
          <w:rFonts w:ascii="Arial Narrow" w:hAnsi="Arial Narrow"/>
        </w:rPr>
      </w:pPr>
      <w:r w:rsidRPr="00522898">
        <w:rPr>
          <w:rFonts w:ascii="Arial Narrow" w:hAnsi="Arial Narrow"/>
        </w:rPr>
        <w:t>jméno a podpis oprávněné osoby</w:t>
      </w:r>
      <w:r w:rsidRPr="00522898">
        <w:rPr>
          <w:rStyle w:val="Znakapoznpodarou"/>
          <w:rFonts w:ascii="Arial Narrow" w:hAnsi="Arial Narrow"/>
        </w:rPr>
        <w:footnoteReference w:id="1"/>
      </w:r>
    </w:p>
    <w:p w:rsidR="0065098A" w:rsidRPr="00C369CE" w:rsidRDefault="0065098A">
      <w:pPr>
        <w:rPr>
          <w:sz w:val="24"/>
          <w:szCs w:val="24"/>
        </w:rPr>
      </w:pPr>
      <w:bookmarkStart w:id="3" w:name="_GoBack"/>
      <w:bookmarkEnd w:id="3"/>
    </w:p>
    <w:sectPr w:rsidR="0065098A" w:rsidRPr="00C369CE" w:rsidSect="00607A22"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A22" w:rsidRDefault="00607A22" w:rsidP="00607A22">
      <w:pPr>
        <w:spacing w:after="0" w:line="240" w:lineRule="auto"/>
      </w:pPr>
      <w:r>
        <w:separator/>
      </w:r>
    </w:p>
  </w:endnote>
  <w:endnote w:type="continuationSeparator" w:id="0">
    <w:p w:rsidR="00607A22" w:rsidRDefault="00607A22" w:rsidP="0060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A22" w:rsidRDefault="00607A22" w:rsidP="00607A22">
      <w:pPr>
        <w:spacing w:after="0" w:line="240" w:lineRule="auto"/>
      </w:pPr>
      <w:r>
        <w:separator/>
      </w:r>
    </w:p>
  </w:footnote>
  <w:footnote w:type="continuationSeparator" w:id="0">
    <w:p w:rsidR="00607A22" w:rsidRDefault="00607A22" w:rsidP="00607A22">
      <w:pPr>
        <w:spacing w:after="0" w:line="240" w:lineRule="auto"/>
      </w:pPr>
      <w:r>
        <w:continuationSeparator/>
      </w:r>
    </w:p>
  </w:footnote>
  <w:footnote w:id="1">
    <w:p w:rsidR="00607A22" w:rsidRDefault="00607A22" w:rsidP="00607A2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C06BB"/>
    <w:multiLevelType w:val="hybridMultilevel"/>
    <w:tmpl w:val="D4C2D0F2"/>
    <w:lvl w:ilvl="0" w:tplc="DBC256D6">
      <w:start w:val="3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15B4"/>
    <w:rsid w:val="000421A5"/>
    <w:rsid w:val="00067B5E"/>
    <w:rsid w:val="00162EA8"/>
    <w:rsid w:val="00171AD2"/>
    <w:rsid w:val="001815B4"/>
    <w:rsid w:val="002D222A"/>
    <w:rsid w:val="002F2E19"/>
    <w:rsid w:val="0039541E"/>
    <w:rsid w:val="004E3569"/>
    <w:rsid w:val="00522898"/>
    <w:rsid w:val="005F39B3"/>
    <w:rsid w:val="00607A22"/>
    <w:rsid w:val="00610A1F"/>
    <w:rsid w:val="0065098A"/>
    <w:rsid w:val="007C1DAD"/>
    <w:rsid w:val="007D68C2"/>
    <w:rsid w:val="007D6B23"/>
    <w:rsid w:val="008A1883"/>
    <w:rsid w:val="00B51C6E"/>
    <w:rsid w:val="00C369CE"/>
    <w:rsid w:val="00C931E6"/>
    <w:rsid w:val="00D12E47"/>
    <w:rsid w:val="00F6503A"/>
    <w:rsid w:val="00FB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6DD90"/>
  <w15:docId w15:val="{B79A38E1-0E7B-452B-A9E4-8CE46C55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50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39B3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E3569"/>
    <w:pPr>
      <w:ind w:left="720"/>
      <w:contextualSpacing/>
    </w:pPr>
  </w:style>
  <w:style w:type="paragraph" w:customStyle="1" w:styleId="Zkladntextodsazen31">
    <w:name w:val="Základní text odsazený 31"/>
    <w:rsid w:val="00607A22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A22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A22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07A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Radim Škaroupka</dc:creator>
  <cp:lastModifiedBy>Jiri Fryda</cp:lastModifiedBy>
  <cp:revision>15</cp:revision>
  <dcterms:created xsi:type="dcterms:W3CDTF">2017-09-26T13:00:00Z</dcterms:created>
  <dcterms:modified xsi:type="dcterms:W3CDTF">2018-01-09T13:29:00Z</dcterms:modified>
</cp:coreProperties>
</file>