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CAB" w:rsidRPr="00EE2124" w:rsidRDefault="00EF5CAB" w:rsidP="00EF5CAB">
      <w:pPr>
        <w:pStyle w:val="Zhlav"/>
        <w:spacing w:after="120"/>
        <w:jc w:val="center"/>
        <w:rPr>
          <w:b/>
          <w:bCs/>
          <w:smallCaps/>
          <w:spacing w:val="30"/>
          <w:sz w:val="40"/>
          <w:szCs w:val="40"/>
        </w:rPr>
      </w:pPr>
      <w:r w:rsidRPr="00EE2124">
        <w:rPr>
          <w:b/>
          <w:bCs/>
          <w:smallCaps/>
          <w:spacing w:val="30"/>
          <w:sz w:val="40"/>
          <w:szCs w:val="40"/>
        </w:rPr>
        <w:t xml:space="preserve">Smlouva o dílo </w:t>
      </w:r>
    </w:p>
    <w:p w:rsidR="00EF5CAB" w:rsidRPr="00EE2124" w:rsidRDefault="00EF5CAB" w:rsidP="00EF5CAB">
      <w:pPr>
        <w:pStyle w:val="Zhlav"/>
        <w:spacing w:after="120"/>
        <w:jc w:val="center"/>
        <w:rPr>
          <w:b/>
          <w:bCs/>
          <w:smallCaps/>
          <w:spacing w:val="30"/>
          <w:sz w:val="36"/>
          <w:szCs w:val="36"/>
          <w:lang w:val="cs-CZ" w:eastAsia="cs-CZ"/>
        </w:rPr>
      </w:pPr>
      <w:r>
        <w:rPr>
          <w:b/>
          <w:bCs/>
          <w:smallCaps/>
          <w:spacing w:val="30"/>
          <w:sz w:val="36"/>
          <w:szCs w:val="36"/>
          <w:lang w:val="cs-CZ" w:eastAsia="cs-CZ"/>
        </w:rPr>
        <w:t>Mikrokoberce 201</w:t>
      </w:r>
      <w:r w:rsidR="00DA6078">
        <w:rPr>
          <w:b/>
          <w:bCs/>
          <w:smallCaps/>
          <w:spacing w:val="30"/>
          <w:sz w:val="36"/>
          <w:szCs w:val="36"/>
          <w:lang w:val="cs-CZ" w:eastAsia="cs-CZ"/>
        </w:rPr>
        <w:t>8</w:t>
      </w:r>
      <w:r w:rsidRPr="00EE2124">
        <w:rPr>
          <w:b/>
          <w:bCs/>
          <w:smallCaps/>
          <w:spacing w:val="30"/>
          <w:sz w:val="36"/>
          <w:szCs w:val="36"/>
          <w:lang w:val="cs-CZ" w:eastAsia="cs-CZ"/>
        </w:rPr>
        <w:t xml:space="preserve"> – </w:t>
      </w:r>
    </w:p>
    <w:p w:rsidR="00EF5CAB" w:rsidRPr="00EE2124" w:rsidRDefault="00CF2365" w:rsidP="00EF5CAB">
      <w:pPr>
        <w:pStyle w:val="Zhlav"/>
        <w:spacing w:after="120"/>
        <w:jc w:val="center"/>
        <w:rPr>
          <w:b/>
          <w:bCs/>
          <w:sz w:val="21"/>
          <w:szCs w:val="21"/>
        </w:rPr>
      </w:pPr>
      <w:r w:rsidRPr="00CF2365">
        <w:rPr>
          <w:b/>
          <w:bCs/>
          <w:smallCaps/>
          <w:spacing w:val="30"/>
          <w:sz w:val="36"/>
          <w:szCs w:val="36"/>
          <w:lang w:val="cs-CZ" w:eastAsia="cs-CZ"/>
        </w:rPr>
        <w:t xml:space="preserve">III/37926 DRNOVICE - LULEČ </w:t>
      </w:r>
      <w:r w:rsidR="00EF5CAB" w:rsidRPr="00EE2124">
        <w:rPr>
          <w:b/>
          <w:bCs/>
          <w:sz w:val="21"/>
          <w:szCs w:val="21"/>
        </w:rPr>
        <w:t>___________________________________________________________________________________________________</w:t>
      </w:r>
    </w:p>
    <w:p w:rsidR="00EE63F8" w:rsidRDefault="00EE63F8" w:rsidP="00DA6078">
      <w:pPr>
        <w:spacing w:after="120"/>
        <w:outlineLvl w:val="0"/>
        <w:rPr>
          <w:b/>
          <w:smallCaps/>
          <w:spacing w:val="20"/>
          <w:sz w:val="21"/>
          <w:szCs w:val="21"/>
        </w:rPr>
      </w:pPr>
    </w:p>
    <w:p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rsidR="00DA6078" w:rsidRDefault="00DA6078" w:rsidP="00DA6078">
      <w:pPr>
        <w:tabs>
          <w:tab w:val="left" w:pos="6300"/>
        </w:tabs>
        <w:rPr>
          <w:sz w:val="21"/>
          <w:szCs w:val="21"/>
        </w:rPr>
      </w:pPr>
      <w:r w:rsidRPr="003A245C">
        <w:rPr>
          <w:sz w:val="21"/>
          <w:szCs w:val="21"/>
        </w:rPr>
        <w:t>zapsaná u Krajského soudu v Brně</w:t>
      </w:r>
      <w:r>
        <w:rPr>
          <w:sz w:val="21"/>
          <w:szCs w:val="21"/>
        </w:rPr>
        <w:tab/>
        <w:t>sp.zn. Pr. 287</w:t>
      </w:r>
    </w:p>
    <w:p w:rsidR="00DA6078" w:rsidRPr="0084760C" w:rsidRDefault="00DA6078" w:rsidP="00DA6078">
      <w:pPr>
        <w:tabs>
          <w:tab w:val="left" w:pos="0"/>
        </w:tabs>
        <w:spacing w:after="120"/>
        <w:rPr>
          <w:sz w:val="21"/>
          <w:szCs w:val="21"/>
        </w:rPr>
      </w:pPr>
      <w:r w:rsidRPr="0084760C">
        <w:rPr>
          <w:sz w:val="21"/>
          <w:szCs w:val="21"/>
        </w:rPr>
        <w:t>zastoupená Ing. Zdeňkem Komůrkou, ředitelem</w:t>
      </w:r>
    </w:p>
    <w:p w:rsidR="00DA6078" w:rsidRPr="00EA17FB" w:rsidRDefault="00DA6078" w:rsidP="00DA6078">
      <w:pPr>
        <w:tabs>
          <w:tab w:val="left" w:pos="0"/>
        </w:tabs>
        <w:spacing w:after="120"/>
        <w:rPr>
          <w:sz w:val="21"/>
          <w:szCs w:val="21"/>
        </w:rPr>
      </w:pPr>
      <w:r w:rsidRPr="003A245C">
        <w:rPr>
          <w:sz w:val="21"/>
          <w:szCs w:val="21"/>
        </w:rPr>
        <w:t xml:space="preserve">a </w:t>
      </w:r>
    </w:p>
    <w:p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rsidR="00DA6078" w:rsidRPr="00C76DBA" w:rsidRDefault="00DA6078" w:rsidP="00DA6078">
      <w:pPr>
        <w:tabs>
          <w:tab w:val="left" w:pos="6300"/>
        </w:tabs>
        <w:rPr>
          <w:sz w:val="21"/>
          <w:szCs w:val="21"/>
        </w:rPr>
      </w:pPr>
      <w:r w:rsidRPr="00C76DBA">
        <w:rPr>
          <w:sz w:val="21"/>
          <w:szCs w:val="21"/>
        </w:rPr>
        <w:t xml:space="preserve">zapsaná u Krajského soudu v </w:t>
      </w:r>
      <w:r w:rsidRPr="00C76DBA">
        <w:rPr>
          <w:sz w:val="21"/>
          <w:szCs w:val="21"/>
          <w:highlight w:val="yellow"/>
        </w:rPr>
        <w:t>***</w:t>
      </w:r>
      <w:r w:rsidRPr="00C76DBA">
        <w:rPr>
          <w:sz w:val="21"/>
          <w:szCs w:val="21"/>
        </w:rPr>
        <w:tab/>
        <w:t xml:space="preserve">sp.zn. </w:t>
      </w:r>
      <w:r w:rsidRPr="00C76DBA">
        <w:rPr>
          <w:sz w:val="21"/>
          <w:szCs w:val="21"/>
          <w:highlight w:val="yellow"/>
        </w:rPr>
        <w:t>***</w:t>
      </w:r>
    </w:p>
    <w:p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rsidR="00EF5CAB" w:rsidRPr="00EE2124" w:rsidRDefault="00EF5CAB" w:rsidP="00EF5CAB">
      <w:pPr>
        <w:spacing w:after="120"/>
        <w:rPr>
          <w:sz w:val="8"/>
          <w:szCs w:val="8"/>
        </w:rPr>
      </w:pPr>
    </w:p>
    <w:p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rsidR="00EF5CAB" w:rsidRPr="00EE2124" w:rsidRDefault="00EF5CAB" w:rsidP="00EF5CAB">
      <w:pPr>
        <w:spacing w:after="120"/>
        <w:rPr>
          <w:sz w:val="8"/>
          <w:szCs w:val="8"/>
        </w:rPr>
      </w:pPr>
    </w:p>
    <w:p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rsidR="00EF5CAB" w:rsidRPr="00FB1F57" w:rsidRDefault="004E31FE" w:rsidP="00CF2365">
      <w:pPr>
        <w:numPr>
          <w:ilvl w:val="6"/>
          <w:numId w:val="12"/>
        </w:numPr>
        <w:tabs>
          <w:tab w:val="clear" w:pos="5040"/>
        </w:tabs>
        <w:spacing w:before="120" w:after="120"/>
        <w:ind w:left="567" w:hanging="567"/>
        <w:jc w:val="both"/>
        <w:rPr>
          <w:sz w:val="21"/>
          <w:szCs w:val="21"/>
        </w:rPr>
      </w:pPr>
      <w:r w:rsidRPr="00FB1F57">
        <w:rPr>
          <w:b/>
          <w:sz w:val="21"/>
          <w:szCs w:val="21"/>
        </w:rPr>
        <w:t>Dílem je</w:t>
      </w:r>
      <w:r w:rsidR="00DA6078" w:rsidRPr="00FB1F57">
        <w:rPr>
          <w:sz w:val="21"/>
          <w:szCs w:val="21"/>
        </w:rPr>
        <w:t xml:space="preserve"> </w:t>
      </w:r>
      <w:r w:rsidR="00DA6078">
        <w:rPr>
          <w:sz w:val="21"/>
          <w:szCs w:val="21"/>
        </w:rPr>
        <w:t>oprav</w:t>
      </w:r>
      <w:r>
        <w:rPr>
          <w:sz w:val="21"/>
          <w:szCs w:val="21"/>
        </w:rPr>
        <w:t>a</w:t>
      </w:r>
      <w:r w:rsidR="00DA6078" w:rsidRPr="00DA6078">
        <w:rPr>
          <w:sz w:val="21"/>
          <w:szCs w:val="21"/>
        </w:rPr>
        <w:t xml:space="preserve"> </w:t>
      </w:r>
      <w:r w:rsidR="00CF2365" w:rsidRPr="00CF2365">
        <w:rPr>
          <w:sz w:val="21"/>
          <w:szCs w:val="21"/>
        </w:rPr>
        <w:t>úseku silnice  II/37926 v extravilánu mezi obcemi Drnovice a Luleč. Celková délka je 2055 m (dále také „dílo“ nebo „stavba“)</w:t>
      </w:r>
      <w:r w:rsidR="00EF5CAB" w:rsidRPr="00FB1F57">
        <w:rPr>
          <w:sz w:val="21"/>
          <w:szCs w:val="21"/>
        </w:rPr>
        <w:t xml:space="preserve">                </w:t>
      </w:r>
    </w:p>
    <w:p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rsidR="00EF5CAB" w:rsidRPr="00EE2124" w:rsidRDefault="00DA4F40" w:rsidP="00EF5CAB">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projektovou dokumentací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FB1F57">
        <w:rPr>
          <w:sz w:val="21"/>
          <w:szCs w:val="21"/>
        </w:rPr>
        <w:t xml:space="preserve">, </w:t>
      </w:r>
      <w:r>
        <w:rPr>
          <w:sz w:val="21"/>
          <w:szCs w:val="21"/>
        </w:rPr>
        <w:t xml:space="preserve">oblast </w:t>
      </w:r>
      <w:r w:rsidR="008867C5">
        <w:rPr>
          <w:sz w:val="21"/>
          <w:szCs w:val="21"/>
        </w:rPr>
        <w:t>Střed, Ořechovská 35</w:t>
      </w:r>
      <w:r>
        <w:rPr>
          <w:sz w:val="21"/>
          <w:szCs w:val="21"/>
        </w:rPr>
        <w:t xml:space="preserve">, </w:t>
      </w:r>
      <w:r w:rsidR="008867C5">
        <w:rPr>
          <w:sz w:val="21"/>
          <w:szCs w:val="21"/>
        </w:rPr>
        <w:t>619 00 Brno</w:t>
      </w:r>
      <w:r>
        <w:rPr>
          <w:sz w:val="21"/>
          <w:szCs w:val="21"/>
        </w:rPr>
        <w:t>.</w:t>
      </w:r>
      <w:r w:rsidR="00EF5CAB" w:rsidRPr="00EE2124">
        <w:rPr>
          <w:sz w:val="21"/>
          <w:szCs w:val="21"/>
        </w:rPr>
        <w:t xml:space="preserve"> </w:t>
      </w:r>
    </w:p>
    <w:p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rsidR="00EF5CAB" w:rsidRPr="00EE2124" w:rsidRDefault="004E31FE" w:rsidP="00EF5CAB">
      <w:pPr>
        <w:numPr>
          <w:ilvl w:val="2"/>
          <w:numId w:val="1"/>
        </w:numPr>
        <w:tabs>
          <w:tab w:val="clear" w:pos="2160"/>
          <w:tab w:val="num" w:pos="1080"/>
        </w:tabs>
        <w:ind w:left="1077"/>
        <w:jc w:val="both"/>
        <w:rPr>
          <w:sz w:val="21"/>
          <w:szCs w:val="21"/>
        </w:rPr>
      </w:pPr>
      <w:r>
        <w:rPr>
          <w:sz w:val="21"/>
          <w:szCs w:val="21"/>
        </w:rPr>
        <w:t xml:space="preserve">technická zpráva, </w:t>
      </w:r>
      <w:r w:rsidR="00EF5CAB">
        <w:rPr>
          <w:sz w:val="21"/>
          <w:szCs w:val="21"/>
        </w:rPr>
        <w:t>situace stavby</w:t>
      </w:r>
      <w:r w:rsidR="00FB1F57">
        <w:rPr>
          <w:sz w:val="21"/>
          <w:szCs w:val="21"/>
        </w:rPr>
        <w:t>;</w:t>
      </w:r>
    </w:p>
    <w:p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rsidR="00EF5CAB" w:rsidRDefault="00EF5CAB" w:rsidP="00EF5CAB">
      <w:pPr>
        <w:numPr>
          <w:ilvl w:val="2"/>
          <w:numId w:val="1"/>
        </w:numPr>
        <w:tabs>
          <w:tab w:val="clear" w:pos="2160"/>
          <w:tab w:val="num" w:pos="1080"/>
        </w:tabs>
        <w:ind w:left="1080"/>
        <w:jc w:val="both"/>
        <w:rPr>
          <w:sz w:val="21"/>
          <w:szCs w:val="21"/>
        </w:rPr>
      </w:pPr>
      <w:r w:rsidRPr="00EE2124">
        <w:rPr>
          <w:sz w:val="21"/>
          <w:szCs w:val="21"/>
        </w:rPr>
        <w:t>technické kvalitativní podmínky staveb pozemních komunikací, vydané Ministerstvem dopravy ve znění účinném ke dni uzavření smlouvy.</w:t>
      </w:r>
    </w:p>
    <w:p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poskytuje zhotoviteli právo projektovou dokumentaci jako dílo užít, a to výhradně k účelu provádění díla dle této smlouvy.</w:t>
      </w:r>
    </w:p>
    <w:p w:rsidR="004E31FE" w:rsidRPr="004E31FE" w:rsidRDefault="004E31FE" w:rsidP="00FB1F57">
      <w:pPr>
        <w:numPr>
          <w:ilvl w:val="6"/>
          <w:numId w:val="12"/>
        </w:numPr>
        <w:tabs>
          <w:tab w:val="clear" w:pos="5040"/>
          <w:tab w:val="num" w:pos="540"/>
        </w:tabs>
        <w:spacing w:before="120"/>
        <w:ind w:left="539" w:hanging="539"/>
        <w:jc w:val="both"/>
        <w:rPr>
          <w:sz w:val="21"/>
          <w:szCs w:val="21"/>
        </w:rPr>
      </w:pPr>
      <w:r w:rsidRPr="004E31FE">
        <w:rPr>
          <w:sz w:val="21"/>
          <w:szCs w:val="21"/>
        </w:rPr>
        <w:t>Zhotovitel prohlašuje, že je seznámen s technickými normami a technickými podmínkami vztahujícími se k předmětu díla.</w:t>
      </w:r>
    </w:p>
    <w:p w:rsidR="00EE63F8" w:rsidRDefault="00EE63F8" w:rsidP="004E31FE">
      <w:pPr>
        <w:tabs>
          <w:tab w:val="num" w:pos="540"/>
        </w:tabs>
        <w:spacing w:before="120" w:after="120"/>
        <w:ind w:left="567" w:hanging="567"/>
        <w:rPr>
          <w:b/>
          <w:smallCaps/>
          <w:sz w:val="8"/>
          <w:szCs w:val="8"/>
        </w:rPr>
      </w:pPr>
    </w:p>
    <w:p w:rsidR="00CF2365" w:rsidRDefault="00CF2365" w:rsidP="004E31FE">
      <w:pPr>
        <w:tabs>
          <w:tab w:val="num" w:pos="540"/>
        </w:tabs>
        <w:spacing w:before="120" w:after="120"/>
        <w:ind w:left="567" w:hanging="567"/>
        <w:rPr>
          <w:b/>
          <w:smallCaps/>
          <w:sz w:val="8"/>
          <w:szCs w:val="8"/>
        </w:rPr>
      </w:pPr>
    </w:p>
    <w:p w:rsidR="00CF2365" w:rsidRDefault="00CF2365" w:rsidP="004E31FE">
      <w:pPr>
        <w:tabs>
          <w:tab w:val="num" w:pos="540"/>
        </w:tabs>
        <w:spacing w:before="120" w:after="120"/>
        <w:ind w:left="567" w:hanging="567"/>
        <w:rPr>
          <w:b/>
          <w:smallCaps/>
          <w:sz w:val="8"/>
          <w:szCs w:val="8"/>
        </w:rPr>
      </w:pPr>
    </w:p>
    <w:p w:rsidR="00EE63F8" w:rsidRDefault="00EE63F8" w:rsidP="004E31FE">
      <w:pPr>
        <w:tabs>
          <w:tab w:val="num" w:pos="540"/>
        </w:tabs>
        <w:spacing w:before="120" w:after="120"/>
        <w:ind w:left="567" w:hanging="567"/>
        <w:rPr>
          <w:b/>
          <w:smallCaps/>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lastRenderedPageBreak/>
        <w:t xml:space="preserve">Lhůty plnění </w:t>
      </w:r>
    </w:p>
    <w:p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rsidTr="00044FF6">
        <w:trPr>
          <w:trHeight w:val="256"/>
        </w:trPr>
        <w:tc>
          <w:tcPr>
            <w:tcW w:w="6379" w:type="dxa"/>
          </w:tcPr>
          <w:p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EF5CAB" w:rsidRPr="00EE2124" w:rsidTr="00044FF6">
        <w:trPr>
          <w:trHeight w:val="256"/>
        </w:trPr>
        <w:tc>
          <w:tcPr>
            <w:tcW w:w="6379" w:type="dxa"/>
          </w:tcPr>
          <w:p w:rsidR="00EF5CAB" w:rsidRPr="00EE2124" w:rsidRDefault="00EF5CAB" w:rsidP="00044FF6">
            <w:pPr>
              <w:tabs>
                <w:tab w:val="num" w:pos="0"/>
              </w:tabs>
              <w:spacing w:before="120" w:after="120"/>
              <w:jc w:val="both"/>
              <w:rPr>
                <w:sz w:val="21"/>
                <w:szCs w:val="21"/>
              </w:rPr>
            </w:pPr>
            <w:r w:rsidRPr="00EE2124">
              <w:rPr>
                <w:sz w:val="21"/>
                <w:szCs w:val="21"/>
              </w:rPr>
              <w:t>Předání a převzetí díla</w:t>
            </w:r>
          </w:p>
        </w:tc>
        <w:tc>
          <w:tcPr>
            <w:tcW w:w="3686" w:type="dxa"/>
          </w:tcPr>
          <w:p w:rsidR="00EF5CAB" w:rsidRPr="004E31FE" w:rsidRDefault="00EC2166" w:rsidP="00CF2365">
            <w:pPr>
              <w:tabs>
                <w:tab w:val="num" w:pos="540"/>
              </w:tabs>
              <w:spacing w:before="120" w:after="120"/>
              <w:jc w:val="right"/>
              <w:rPr>
                <w:b/>
                <w:sz w:val="21"/>
                <w:szCs w:val="21"/>
              </w:rPr>
            </w:pPr>
            <w:r>
              <w:rPr>
                <w:b/>
                <w:sz w:val="21"/>
                <w:szCs w:val="21"/>
              </w:rPr>
              <w:t xml:space="preserve">nejpozději do </w:t>
            </w:r>
            <w:r w:rsidR="00CF2365">
              <w:rPr>
                <w:b/>
                <w:sz w:val="21"/>
                <w:szCs w:val="21"/>
              </w:rPr>
              <w:t>31.10.2018</w:t>
            </w:r>
            <w:r w:rsidR="00EF5CAB" w:rsidRPr="00D5050D">
              <w:rPr>
                <w:b/>
                <w:sz w:val="21"/>
                <w:szCs w:val="21"/>
              </w:rPr>
              <w:t xml:space="preserve"> </w:t>
            </w:r>
          </w:p>
        </w:tc>
      </w:tr>
    </w:tbl>
    <w:p w:rsidR="00EF5CAB" w:rsidRPr="00EE2124"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rsidR="00DA4F40" w:rsidRPr="00DA4F40" w:rsidRDefault="00DA4F40" w:rsidP="00DA4F40">
      <w:pPr>
        <w:pStyle w:val="Odstavecseseznamem"/>
        <w:keepNext/>
        <w:keepLines/>
        <w:numPr>
          <w:ilvl w:val="0"/>
          <w:numId w:val="3"/>
        </w:numPr>
        <w:tabs>
          <w:tab w:val="clear" w:pos="720"/>
          <w:tab w:val="num" w:pos="567"/>
        </w:tabs>
        <w:spacing w:before="120" w:after="120"/>
        <w:ind w:left="567" w:hanging="567"/>
        <w:jc w:val="both"/>
        <w:rPr>
          <w:sz w:val="21"/>
          <w:szCs w:val="21"/>
        </w:rPr>
      </w:pPr>
      <w:r w:rsidRPr="00DA4F40">
        <w:rPr>
          <w:sz w:val="21"/>
          <w:szCs w:val="21"/>
        </w:rPr>
        <w:t xml:space="preserve">Objednatel předá a zhotovitel převezme prostor staveniště. Při předání prostoru staveniště je zhotovitel povinen předat objednateli: </w:t>
      </w:r>
    </w:p>
    <w:p w:rsidR="00DA4F40" w:rsidRPr="00A94F97" w:rsidRDefault="00DA4F40" w:rsidP="00DA4F40">
      <w:pPr>
        <w:numPr>
          <w:ilvl w:val="2"/>
          <w:numId w:val="3"/>
        </w:numPr>
        <w:tabs>
          <w:tab w:val="clear" w:pos="2160"/>
          <w:tab w:val="num" w:pos="993"/>
        </w:tabs>
        <w:ind w:left="993" w:hanging="142"/>
        <w:jc w:val="both"/>
        <w:rPr>
          <w:sz w:val="21"/>
          <w:szCs w:val="21"/>
        </w:rPr>
      </w:pPr>
      <w:r>
        <w:rPr>
          <w:sz w:val="21"/>
          <w:szCs w:val="21"/>
        </w:rPr>
        <w:t>návrh technologického postupu prací</w:t>
      </w:r>
      <w:r w:rsidR="00FB1F57">
        <w:rPr>
          <w:sz w:val="21"/>
          <w:szCs w:val="21"/>
        </w:rPr>
        <w:t>.</w:t>
      </w:r>
    </w:p>
    <w:p w:rsidR="004E31FE" w:rsidRPr="004E31FE" w:rsidRDefault="004E31FE" w:rsidP="004E31FE">
      <w:pPr>
        <w:pStyle w:val="Odstavecseseznamem"/>
        <w:rPr>
          <w:sz w:val="21"/>
          <w:szCs w:val="21"/>
        </w:rPr>
      </w:pPr>
    </w:p>
    <w:p w:rsidR="004E31FE" w:rsidRDefault="004E31FE" w:rsidP="004E31FE">
      <w:pPr>
        <w:pStyle w:val="Odstavecseseznamem"/>
        <w:numPr>
          <w:ilvl w:val="0"/>
          <w:numId w:val="3"/>
        </w:numPr>
        <w:tabs>
          <w:tab w:val="clear" w:pos="720"/>
          <w:tab w:val="num" w:pos="567"/>
        </w:tabs>
        <w:ind w:left="567" w:hanging="567"/>
        <w:rPr>
          <w:sz w:val="21"/>
          <w:szCs w:val="21"/>
        </w:rPr>
      </w:pPr>
      <w:r w:rsidRPr="00DA4F40">
        <w:rPr>
          <w:sz w:val="21"/>
          <w:szCs w:val="21"/>
        </w:rPr>
        <w:t xml:space="preserve">Zhotovitel je oprávněn kdykoliv po předání a převzetí prostoru staveniště zahájit stavební práce. </w:t>
      </w:r>
    </w:p>
    <w:p w:rsidR="00DA4F40" w:rsidRPr="00DA4F40" w:rsidRDefault="00DA4F40" w:rsidP="00DA4F40">
      <w:pPr>
        <w:pStyle w:val="Odstavecseseznamem"/>
        <w:rPr>
          <w:sz w:val="21"/>
          <w:szCs w:val="21"/>
        </w:rPr>
      </w:pPr>
    </w:p>
    <w:p w:rsidR="004E31FE" w:rsidRPr="004E31FE" w:rsidRDefault="004E31FE" w:rsidP="004E31FE">
      <w:pPr>
        <w:pStyle w:val="Odstavecseseznamem"/>
        <w:keepNext/>
        <w:keepLines/>
        <w:numPr>
          <w:ilvl w:val="0"/>
          <w:numId w:val="3"/>
        </w:numPr>
        <w:tabs>
          <w:tab w:val="clear" w:pos="720"/>
          <w:tab w:val="num" w:pos="426"/>
        </w:tabs>
        <w:spacing w:before="120" w:after="120"/>
        <w:ind w:hanging="720"/>
        <w:jc w:val="both"/>
        <w:rPr>
          <w:sz w:val="21"/>
          <w:szCs w:val="21"/>
        </w:rPr>
      </w:pPr>
      <w:r>
        <w:rPr>
          <w:sz w:val="21"/>
          <w:szCs w:val="21"/>
        </w:rPr>
        <w:t xml:space="preserve">  </w:t>
      </w:r>
      <w:r w:rsidRPr="004E31FE">
        <w:rPr>
          <w:sz w:val="21"/>
          <w:szCs w:val="21"/>
        </w:rPr>
        <w:t>Při předání a převzetí díla budou předány výhradně:</w:t>
      </w:r>
    </w:p>
    <w:p w:rsidR="004E31FE" w:rsidRPr="00154BD1" w:rsidRDefault="004E31FE" w:rsidP="004E31FE">
      <w:pPr>
        <w:numPr>
          <w:ilvl w:val="0"/>
          <w:numId w:val="17"/>
        </w:numPr>
        <w:ind w:left="993" w:hanging="142"/>
        <w:jc w:val="both"/>
        <w:rPr>
          <w:color w:val="000000" w:themeColor="text1"/>
          <w:sz w:val="21"/>
          <w:szCs w:val="21"/>
        </w:rPr>
      </w:pPr>
      <w:r w:rsidRPr="00154BD1">
        <w:rPr>
          <w:color w:val="000000" w:themeColor="text1"/>
          <w:sz w:val="21"/>
          <w:szCs w:val="21"/>
        </w:rPr>
        <w:t>práce a dodávky k odstranění případných zjevných drobných vad stavby nebránícíc</w:t>
      </w:r>
      <w:r>
        <w:rPr>
          <w:color w:val="000000" w:themeColor="text1"/>
          <w:sz w:val="21"/>
          <w:szCs w:val="21"/>
        </w:rPr>
        <w:t>h užívání stavby k jejímu účelu;</w:t>
      </w:r>
    </w:p>
    <w:p w:rsidR="004E31FE" w:rsidRDefault="004E31FE" w:rsidP="004E31FE">
      <w:pPr>
        <w:numPr>
          <w:ilvl w:val="0"/>
          <w:numId w:val="17"/>
        </w:numPr>
        <w:ind w:left="993" w:hanging="142"/>
        <w:jc w:val="both"/>
        <w:rPr>
          <w:color w:val="000000" w:themeColor="text1"/>
          <w:sz w:val="21"/>
          <w:szCs w:val="21"/>
        </w:rPr>
      </w:pPr>
      <w:r>
        <w:rPr>
          <w:color w:val="000000" w:themeColor="text1"/>
          <w:sz w:val="21"/>
          <w:szCs w:val="21"/>
        </w:rPr>
        <w:t>vyčištěné prostory staveniště</w:t>
      </w:r>
      <w:r w:rsidR="009F7B06">
        <w:rPr>
          <w:color w:val="000000" w:themeColor="text1"/>
          <w:sz w:val="21"/>
          <w:szCs w:val="21"/>
        </w:rPr>
        <w:t>.</w:t>
      </w:r>
    </w:p>
    <w:p w:rsidR="004E31FE" w:rsidRPr="00154BD1" w:rsidRDefault="004E31FE" w:rsidP="004E31FE">
      <w:pPr>
        <w:spacing w:before="120" w:after="120"/>
        <w:ind w:left="540"/>
        <w:jc w:val="both"/>
        <w:rPr>
          <w:color w:val="000000" w:themeColor="text1"/>
          <w:sz w:val="21"/>
          <w:szCs w:val="21"/>
        </w:rPr>
      </w:pPr>
      <w:r w:rsidRPr="00154BD1">
        <w:rPr>
          <w:color w:val="000000" w:themeColor="text1"/>
          <w:sz w:val="21"/>
          <w:szCs w:val="21"/>
        </w:rPr>
        <w:t>Předání a převzetí díla nemůže být ukončeno, dokud nebude zjištěno, že je celé dílo dle této smlouvy řádně předáno.</w:t>
      </w:r>
    </w:p>
    <w:p w:rsidR="004E31FE" w:rsidRPr="001F3A93" w:rsidRDefault="004E31FE" w:rsidP="004E31FE">
      <w:pPr>
        <w:keepNext/>
        <w:keepLines/>
        <w:spacing w:before="120" w:after="120"/>
        <w:ind w:left="539" w:hanging="539"/>
        <w:jc w:val="both"/>
        <w:rPr>
          <w:sz w:val="21"/>
          <w:szCs w:val="21"/>
        </w:rPr>
      </w:pPr>
      <w:r>
        <w:rPr>
          <w:sz w:val="21"/>
          <w:szCs w:val="21"/>
        </w:rPr>
        <w:t>6</w:t>
      </w:r>
      <w:r w:rsidRPr="001F3A93">
        <w:rPr>
          <w:sz w:val="21"/>
          <w:szCs w:val="21"/>
        </w:rPr>
        <w:t xml:space="preserve">.     </w:t>
      </w:r>
      <w:r>
        <w:rPr>
          <w:sz w:val="21"/>
          <w:szCs w:val="21"/>
        </w:rPr>
        <w:tab/>
      </w:r>
      <w:r w:rsidRPr="001F3A93">
        <w:rPr>
          <w:sz w:val="21"/>
          <w:szCs w:val="21"/>
        </w:rPr>
        <w:t>Předání a převzetí prostoru staveniště, dokončení stavby, předání a převzetí díla probíhá jako řízení, jehož předmětem je zjištění skutečného stavu v prostoru staveniště, dokončen</w:t>
      </w:r>
      <w:r>
        <w:rPr>
          <w:sz w:val="21"/>
          <w:szCs w:val="21"/>
        </w:rPr>
        <w:t>í</w:t>
      </w:r>
      <w:r w:rsidRPr="001F3A93">
        <w:rPr>
          <w:sz w:val="21"/>
          <w:szCs w:val="21"/>
        </w:rPr>
        <w:t xml:space="preserve"> a převzetí díla.</w:t>
      </w:r>
    </w:p>
    <w:p w:rsidR="004E31FE" w:rsidRPr="001F3A93" w:rsidRDefault="004E31FE" w:rsidP="004E31FE">
      <w:pPr>
        <w:keepNext/>
        <w:keepLines/>
        <w:spacing w:before="120" w:after="120"/>
        <w:ind w:left="539" w:hanging="539"/>
        <w:jc w:val="both"/>
        <w:rPr>
          <w:sz w:val="21"/>
          <w:szCs w:val="21"/>
        </w:rPr>
      </w:pPr>
      <w:r>
        <w:rPr>
          <w:sz w:val="21"/>
          <w:szCs w:val="21"/>
        </w:rPr>
        <w:t>7</w:t>
      </w:r>
      <w:r w:rsidRPr="001F3A93">
        <w:rPr>
          <w:sz w:val="21"/>
          <w:szCs w:val="21"/>
        </w:rPr>
        <w:t xml:space="preserve">.    </w:t>
      </w:r>
      <w:r>
        <w:rPr>
          <w:sz w:val="21"/>
          <w:szCs w:val="21"/>
        </w:rPr>
        <w:tab/>
      </w:r>
      <w:r w:rsidRPr="001F3A93">
        <w:rPr>
          <w:sz w:val="21"/>
          <w:szCs w:val="21"/>
        </w:rPr>
        <w:t xml:space="preserve">Objednatel vyzve zhotovitele k předání a převzetí staveniště písemně. Zhotovitel vyzve objednatele k převzetí dokončené stavby, předání a převzetí písemně, alespoň 5 pracovních dní předem. </w:t>
      </w:r>
    </w:p>
    <w:p w:rsidR="004E31FE" w:rsidRPr="001F3A93" w:rsidRDefault="004E31FE" w:rsidP="004E31FE">
      <w:pPr>
        <w:keepNext/>
        <w:keepLines/>
        <w:spacing w:before="120" w:after="120"/>
        <w:ind w:left="539" w:hanging="539"/>
        <w:jc w:val="both"/>
        <w:rPr>
          <w:sz w:val="21"/>
          <w:szCs w:val="21"/>
        </w:rPr>
      </w:pPr>
      <w:r>
        <w:rPr>
          <w:sz w:val="21"/>
          <w:szCs w:val="21"/>
        </w:rPr>
        <w:t>8</w:t>
      </w:r>
      <w:r w:rsidRPr="001F3A93">
        <w:rPr>
          <w:sz w:val="21"/>
          <w:szCs w:val="21"/>
        </w:rPr>
        <w:t xml:space="preserve">.   </w:t>
      </w:r>
      <w:r>
        <w:rPr>
          <w:sz w:val="21"/>
          <w:szCs w:val="21"/>
        </w:rPr>
        <w:tab/>
      </w:r>
      <w:r w:rsidRPr="001F3A93">
        <w:rPr>
          <w:sz w:val="21"/>
          <w:szCs w:val="21"/>
        </w:rPr>
        <w:t>Alespoň 5 pracovních dní předem předá zhotovitel objednateli veškeré pro dokončení stavby potřebné podklady s výjimkou těch podkladů, u kterých zhotovitel prokáže, že je nebylo možné nejpozději 5 pracovních dní před</w:t>
      </w:r>
      <w:r>
        <w:rPr>
          <w:sz w:val="21"/>
          <w:szCs w:val="21"/>
        </w:rPr>
        <w:t> </w:t>
      </w:r>
      <w:r w:rsidRPr="001F3A93">
        <w:rPr>
          <w:sz w:val="21"/>
          <w:szCs w:val="21"/>
        </w:rPr>
        <w:t>dokončením a předáním stavby obstarat. Podklady, které nebylo možné obstarat před dokončením a předáním stavby, předá zhotovitel objednateli bezodkladně poté, co je obstará.</w:t>
      </w:r>
    </w:p>
    <w:p w:rsidR="004E31FE" w:rsidRPr="001F3A93" w:rsidRDefault="004E31FE" w:rsidP="004E31FE">
      <w:pPr>
        <w:keepNext/>
        <w:keepLines/>
        <w:spacing w:before="120" w:after="120"/>
        <w:ind w:left="539" w:hanging="539"/>
        <w:jc w:val="both"/>
        <w:rPr>
          <w:sz w:val="21"/>
          <w:szCs w:val="21"/>
        </w:rPr>
      </w:pPr>
      <w:r>
        <w:rPr>
          <w:sz w:val="21"/>
          <w:szCs w:val="21"/>
        </w:rPr>
        <w:t>9</w:t>
      </w:r>
      <w:r w:rsidRPr="001F3A93">
        <w:rPr>
          <w:sz w:val="21"/>
          <w:szCs w:val="21"/>
        </w:rPr>
        <w:t xml:space="preserve">.  </w:t>
      </w:r>
      <w:r>
        <w:rPr>
          <w:sz w:val="21"/>
          <w:szCs w:val="21"/>
        </w:rPr>
        <w:tab/>
      </w:r>
      <w:r w:rsidRPr="001F3A93">
        <w:rPr>
          <w:sz w:val="21"/>
          <w:szCs w:val="21"/>
        </w:rPr>
        <w:t xml:space="preserve">O předání a převzetí </w:t>
      </w:r>
      <w:r>
        <w:rPr>
          <w:sz w:val="21"/>
          <w:szCs w:val="21"/>
        </w:rPr>
        <w:t xml:space="preserve">díla </w:t>
      </w:r>
      <w:r w:rsidRPr="001F3A93">
        <w:rPr>
          <w:sz w:val="21"/>
          <w:szCs w:val="21"/>
        </w:rPr>
        <w:t>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p>
    <w:p w:rsidR="004E31FE" w:rsidRPr="001F3A93" w:rsidRDefault="004E31FE" w:rsidP="004E31FE">
      <w:pPr>
        <w:keepNext/>
        <w:keepLines/>
        <w:spacing w:before="120" w:after="120"/>
        <w:ind w:left="539" w:hanging="539"/>
        <w:jc w:val="both"/>
        <w:rPr>
          <w:sz w:val="21"/>
          <w:szCs w:val="21"/>
        </w:rPr>
      </w:pPr>
      <w:r w:rsidRPr="001F3A93">
        <w:rPr>
          <w:sz w:val="21"/>
          <w:szCs w:val="21"/>
        </w:rPr>
        <w:t>1</w:t>
      </w:r>
      <w:r>
        <w:rPr>
          <w:sz w:val="21"/>
          <w:szCs w:val="21"/>
        </w:rPr>
        <w:t>0</w:t>
      </w:r>
      <w:r w:rsidRPr="001F3A93">
        <w:rPr>
          <w:sz w:val="21"/>
          <w:szCs w:val="21"/>
        </w:rPr>
        <w:t xml:space="preserve">.  </w:t>
      </w:r>
      <w:r>
        <w:rPr>
          <w:sz w:val="21"/>
          <w:szCs w:val="21"/>
        </w:rPr>
        <w:tab/>
      </w:r>
      <w:r w:rsidRPr="001F3A93">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rsidR="00EF5CAB" w:rsidRPr="00EE2124" w:rsidRDefault="00EF5CAB" w:rsidP="00EF5CAB">
      <w:pPr>
        <w:spacing w:before="120" w:after="120"/>
        <w:jc w:val="both"/>
        <w:rPr>
          <w:sz w:val="8"/>
          <w:szCs w:val="8"/>
        </w:rPr>
      </w:pPr>
    </w:p>
    <w:p w:rsidR="00EF5CAB" w:rsidRPr="00EE2124" w:rsidRDefault="00EF5CAB" w:rsidP="00EF5CAB">
      <w:pPr>
        <w:spacing w:before="120" w:after="120"/>
        <w:jc w:val="both"/>
        <w:rPr>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rsidTr="00044FF6">
        <w:trPr>
          <w:trHeight w:val="52"/>
        </w:trPr>
        <w:tc>
          <w:tcPr>
            <w:tcW w:w="6658" w:type="dxa"/>
          </w:tcPr>
          <w:p w:rsidR="00EF5CAB" w:rsidRPr="00EE2124" w:rsidRDefault="00EF5CAB" w:rsidP="00044FF6">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rsidR="00EF5CAB" w:rsidRPr="00EE2124" w:rsidRDefault="00EF5CAB" w:rsidP="00044FF6">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rsidR="004E31FE" w:rsidRPr="003A245C" w:rsidRDefault="004E31FE" w:rsidP="004E31FE">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p>
    <w:p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rsidR="00EF5CAB" w:rsidRPr="00FB1F57" w:rsidRDefault="004E31FE" w:rsidP="00FB1F57">
      <w:pPr>
        <w:numPr>
          <w:ilvl w:val="0"/>
          <w:numId w:val="2"/>
        </w:numPr>
        <w:tabs>
          <w:tab w:val="clear" w:pos="720"/>
          <w:tab w:val="num" w:pos="540"/>
        </w:tabs>
        <w:spacing w:before="120" w:after="120"/>
        <w:ind w:left="540" w:hanging="540"/>
        <w:jc w:val="both"/>
        <w:rPr>
          <w:sz w:val="21"/>
          <w:szCs w:val="21"/>
        </w:rPr>
      </w:pPr>
      <w:r w:rsidRPr="00FB1F57">
        <w:rPr>
          <w:sz w:val="21"/>
          <w:szCs w:val="21"/>
        </w:rPr>
        <w:lastRenderedPageBreak/>
        <w:t>Cena díla je sjednána jako nejvyšší přípustná, zahrnující veškeré náklady zhotovitele na zhotovení díla v souladu s projektovou dokumentací a soupisem prací dle přílohy č. 1 smlouvy a cenové vlivy v průběhu plnění této smlouvy.</w:t>
      </w:r>
    </w:p>
    <w:p w:rsidR="00EF5CAB" w:rsidRPr="00EE2124" w:rsidRDefault="00EF5CAB" w:rsidP="00EF5CAB">
      <w:pPr>
        <w:spacing w:before="120" w:after="120"/>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Platební podmínky</w:t>
      </w:r>
    </w:p>
    <w:p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84760C">
        <w:rPr>
          <w:sz w:val="21"/>
          <w:szCs w:val="21"/>
        </w:rPr>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7"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p>
    <w:p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rsidR="004E31FE" w:rsidRPr="00B70A41" w:rsidRDefault="004E31FE" w:rsidP="004E31FE">
      <w:pPr>
        <w:numPr>
          <w:ilvl w:val="2"/>
          <w:numId w:val="18"/>
        </w:numPr>
        <w:ind w:left="1258" w:hanging="181"/>
        <w:jc w:val="both"/>
        <w:rPr>
          <w:sz w:val="21"/>
          <w:szCs w:val="21"/>
        </w:rPr>
      </w:pPr>
      <w:r w:rsidRPr="00B70A41">
        <w:rPr>
          <w:sz w:val="21"/>
          <w:szCs w:val="21"/>
        </w:rPr>
        <w:t>zpracovány po jednotlivých stavebních objektech, vč. informací o čerpání finančních prostředků výše uvedených</w:t>
      </w:r>
      <w:r>
        <w:rPr>
          <w:sz w:val="21"/>
          <w:szCs w:val="21"/>
        </w:rPr>
        <w:t>;</w:t>
      </w:r>
    </w:p>
    <w:p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XC4 - *.xml správci stavby a zaslány elektronicky ve</w:t>
      </w:r>
      <w:r>
        <w:rPr>
          <w:sz w:val="21"/>
          <w:szCs w:val="21"/>
        </w:rPr>
        <w:t> </w:t>
      </w:r>
      <w:r w:rsidRPr="00B70A41">
        <w:rPr>
          <w:sz w:val="21"/>
          <w:szCs w:val="21"/>
        </w:rPr>
        <w:t xml:space="preserve">formátu *.pdf  společně s fakturou na adresu </w:t>
      </w:r>
      <w:hyperlink r:id="rId8" w:history="1">
        <w:r w:rsidRPr="00110BA3">
          <w:rPr>
            <w:sz w:val="21"/>
            <w:szCs w:val="21"/>
          </w:rPr>
          <w:t>faktury@susjmk.cz</w:t>
        </w:r>
      </w:hyperlink>
      <w:r w:rsidRPr="00110BA3">
        <w:rPr>
          <w:sz w:val="21"/>
          <w:szCs w:val="21"/>
        </w:rPr>
        <w:t>.</w:t>
      </w:r>
      <w:r w:rsidRPr="00B70A41">
        <w:rPr>
          <w:sz w:val="21"/>
          <w:szCs w:val="21"/>
        </w:rPr>
        <w:t xml:space="preserve"> </w:t>
      </w:r>
    </w:p>
    <w:p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protokol o dokončení stavby, prot</w:t>
      </w:r>
      <w:r>
        <w:rPr>
          <w:sz w:val="21"/>
          <w:szCs w:val="21"/>
        </w:rPr>
        <w:t>okol o předání a převzetí díla.</w:t>
      </w:r>
    </w:p>
    <w:p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p>
    <w:p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rsidR="00EF5CAB" w:rsidRPr="004E31FE"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rsidR="00EF5CAB" w:rsidRPr="00EE2124" w:rsidRDefault="00EF5CAB" w:rsidP="00EF5CAB">
      <w:pPr>
        <w:spacing w:before="120" w:after="120"/>
        <w:rPr>
          <w:b/>
          <w:smallCaps/>
          <w:spacing w:val="20"/>
          <w:sz w:val="8"/>
          <w:szCs w:val="8"/>
        </w:rPr>
      </w:pPr>
    </w:p>
    <w:p w:rsidR="00EF5CAB" w:rsidRPr="00EE2124" w:rsidRDefault="00EF5CAB" w:rsidP="00EF5CAB">
      <w:pPr>
        <w:spacing w:before="120" w:after="120"/>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provádění díla</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prostřednictvím náležitě kvalifikovaných a odborně způsobilých osob.</w:t>
      </w:r>
    </w:p>
    <w:p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rsidR="004E31FE" w:rsidRPr="003A245C"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Pr>
          <w:sz w:val="21"/>
          <w:szCs w:val="21"/>
        </w:rPr>
        <w:t> </w:t>
      </w:r>
      <w:r w:rsidRPr="003A245C">
        <w:rPr>
          <w:sz w:val="21"/>
          <w:szCs w:val="21"/>
        </w:rPr>
        <w:t>objednatele nebo pokynů daných mu objednatelem, jestliže zhotovitel mohl nebo měl nevhodnost těchto zjistit při</w:t>
      </w:r>
      <w:r>
        <w:rPr>
          <w:sz w:val="21"/>
          <w:szCs w:val="21"/>
        </w:rPr>
        <w:t> </w:t>
      </w:r>
      <w:r w:rsidRPr="003A245C">
        <w:rPr>
          <w:sz w:val="21"/>
          <w:szCs w:val="21"/>
        </w:rPr>
        <w:t xml:space="preserve">vynaložení odborné a potřebné péče. Zhotovitel není oprávněn dovolávat se nevhodné povahy pokynů </w:t>
      </w:r>
      <w:r w:rsidRPr="003A245C">
        <w:rPr>
          <w:sz w:val="21"/>
          <w:szCs w:val="21"/>
        </w:rPr>
        <w:lastRenderedPageBreak/>
        <w:t>vyplývajících z projektové dokumentace a soupisu prací, které byly součástí zadávacích podmínek veřejné zakázky, na jejímž základě byla tato smlouva uzavřena.</w:t>
      </w:r>
    </w:p>
    <w:p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rsidR="004E31FE" w:rsidRDefault="004E31FE" w:rsidP="004E31FE">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rsidR="004E31FE" w:rsidRPr="009B18EF" w:rsidRDefault="004E31FE" w:rsidP="004E31FE">
      <w:pPr>
        <w:numPr>
          <w:ilvl w:val="0"/>
          <w:numId w:val="19"/>
        </w:numPr>
        <w:tabs>
          <w:tab w:val="clear" w:pos="720"/>
          <w:tab w:val="left" w:pos="540"/>
          <w:tab w:val="num" w:pos="567"/>
        </w:tabs>
        <w:spacing w:before="120" w:after="120"/>
        <w:ind w:left="567" w:hanging="567"/>
        <w:jc w:val="both"/>
        <w:rPr>
          <w:sz w:val="21"/>
          <w:szCs w:val="21"/>
        </w:rPr>
      </w:pPr>
      <w:r w:rsidRPr="003A245C">
        <w:rPr>
          <w:sz w:val="21"/>
          <w:szCs w:val="21"/>
        </w:rPr>
        <w:t>Zjistí-li zhotovitel při provádění stavby skryté překážky týkající se věci, na níž má být provedena rekonstrukce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K prověření plnění věcného plánu provádění díla bude objednatel pravidelně svolávat kontrolní dny. Zhotovitel je</w:t>
      </w:r>
      <w:r>
        <w:rPr>
          <w:sz w:val="21"/>
          <w:szCs w:val="21"/>
        </w:rPr>
        <w:t> </w:t>
      </w:r>
      <w:r w:rsidRPr="003A245C">
        <w:rPr>
          <w:sz w:val="21"/>
          <w:szCs w:val="21"/>
        </w:rPr>
        <w:t>povinen se kontrolního dne účastnit. O výsledku kontrolního dne bude sepsán záznam do stavebního deníku a</w:t>
      </w:r>
      <w:r>
        <w:rPr>
          <w:sz w:val="21"/>
          <w:szCs w:val="21"/>
        </w:rPr>
        <w:t> </w:t>
      </w:r>
      <w:r w:rsidRPr="003A245C">
        <w:rPr>
          <w:sz w:val="21"/>
          <w:szCs w:val="21"/>
        </w:rPr>
        <w:t xml:space="preserve">případně i samostatný protokol, záznam podepíší všichni zúčastnění. </w:t>
      </w:r>
    </w:p>
    <w:p w:rsidR="004E31FE" w:rsidRPr="003A245C" w:rsidRDefault="004E31FE" w:rsidP="004E31FE">
      <w:pPr>
        <w:numPr>
          <w:ilvl w:val="0"/>
          <w:numId w:val="19"/>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rsidR="00EF5CAB" w:rsidRPr="00240392" w:rsidRDefault="00EF5CAB" w:rsidP="00EF5CAB">
      <w:pPr>
        <w:numPr>
          <w:ilvl w:val="5"/>
          <w:numId w:val="5"/>
        </w:numPr>
        <w:tabs>
          <w:tab w:val="clear" w:pos="4320"/>
          <w:tab w:val="num" w:pos="1134"/>
        </w:tabs>
        <w:ind w:left="1083" w:hanging="181"/>
        <w:jc w:val="both"/>
        <w:rPr>
          <w:sz w:val="21"/>
          <w:szCs w:val="21"/>
        </w:rPr>
      </w:pPr>
      <w:r w:rsidRPr="00EE2124">
        <w:rPr>
          <w:sz w:val="21"/>
          <w:szCs w:val="21"/>
        </w:rPr>
        <w:t>Stavební deník.</w:t>
      </w:r>
    </w:p>
    <w:p w:rsidR="00EF5CAB" w:rsidRPr="00EE2124" w:rsidRDefault="00EF5CAB" w:rsidP="00EF5CAB">
      <w:pPr>
        <w:numPr>
          <w:ilvl w:val="5"/>
          <w:numId w:val="5"/>
        </w:numPr>
        <w:tabs>
          <w:tab w:val="clear" w:pos="4320"/>
          <w:tab w:val="num" w:pos="1134"/>
        </w:tabs>
        <w:ind w:left="1083" w:hanging="181"/>
        <w:jc w:val="both"/>
        <w:rPr>
          <w:sz w:val="21"/>
          <w:szCs w:val="21"/>
        </w:rPr>
      </w:pPr>
      <w:r w:rsidRPr="00EE2124">
        <w:rPr>
          <w:sz w:val="21"/>
          <w:szCs w:val="21"/>
        </w:rPr>
        <w:t>Certifikáty a prohlášení o shodě použitých materiálů a výrobků.</w:t>
      </w:r>
    </w:p>
    <w:p w:rsidR="00EF5CAB" w:rsidRPr="00EE2124" w:rsidRDefault="00EF5CAB" w:rsidP="00EF5CAB">
      <w:pPr>
        <w:numPr>
          <w:ilvl w:val="5"/>
          <w:numId w:val="5"/>
        </w:numPr>
        <w:tabs>
          <w:tab w:val="clear" w:pos="4320"/>
          <w:tab w:val="num" w:pos="1134"/>
        </w:tabs>
        <w:ind w:left="1083" w:hanging="181"/>
        <w:jc w:val="both"/>
        <w:rPr>
          <w:sz w:val="21"/>
          <w:szCs w:val="21"/>
        </w:rPr>
      </w:pPr>
      <w:r w:rsidRPr="00EE2124">
        <w:rPr>
          <w:sz w:val="21"/>
          <w:szCs w:val="21"/>
        </w:rPr>
        <w:t>Fotodokumentace provádění stavby, vč. fotodokumentace stavu blízkých nemovitostí.</w:t>
      </w:r>
    </w:p>
    <w:p w:rsidR="00EF5CAB" w:rsidRPr="00EE2124" w:rsidRDefault="00EF5CAB" w:rsidP="00EF5CAB">
      <w:pPr>
        <w:numPr>
          <w:ilvl w:val="5"/>
          <w:numId w:val="5"/>
        </w:numPr>
        <w:tabs>
          <w:tab w:val="clear" w:pos="4320"/>
          <w:tab w:val="num" w:pos="1134"/>
        </w:tabs>
        <w:ind w:left="1083" w:hanging="181"/>
        <w:jc w:val="both"/>
        <w:rPr>
          <w:sz w:val="21"/>
          <w:szCs w:val="21"/>
        </w:rPr>
      </w:pPr>
      <w:r w:rsidRPr="00EE2124">
        <w:rPr>
          <w:sz w:val="21"/>
          <w:szCs w:val="21"/>
        </w:rPr>
        <w:t>Doklady o likvidaci odpadu.</w:t>
      </w:r>
    </w:p>
    <w:p w:rsidR="00DC27DE" w:rsidRDefault="00DC27DE" w:rsidP="00DC27DE">
      <w:pPr>
        <w:spacing w:before="120" w:after="120"/>
        <w:ind w:left="540"/>
        <w:jc w:val="both"/>
        <w:rPr>
          <w:sz w:val="21"/>
          <w:szCs w:val="21"/>
        </w:rPr>
      </w:pPr>
      <w:r w:rsidRPr="003A245C">
        <w:rPr>
          <w:sz w:val="21"/>
          <w:szCs w:val="21"/>
        </w:rPr>
        <w:t>Dokumentace bude odpovídat požadavkům stanoveným právním řádem a požadavkům, které jsou dány účelem pořizování dokumentace daného druhu.</w:t>
      </w:r>
    </w:p>
    <w:p w:rsidR="00DC27DE" w:rsidRPr="00DC27DE" w:rsidRDefault="00DC27DE" w:rsidP="00DC27DE">
      <w:pPr>
        <w:pStyle w:val="Odstavecseseznamem"/>
        <w:numPr>
          <w:ilvl w:val="0"/>
          <w:numId w:val="19"/>
        </w:numPr>
        <w:tabs>
          <w:tab w:val="clear" w:pos="720"/>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rsidR="00DC27DE" w:rsidRPr="005D114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Pr>
          <w:sz w:val="21"/>
          <w:szCs w:val="21"/>
        </w:rPr>
        <w:t>bude</w:t>
      </w:r>
      <w:r w:rsidRPr="005D114E">
        <w:rPr>
          <w:sz w:val="21"/>
          <w:szCs w:val="21"/>
        </w:rPr>
        <w:t xml:space="preserve"> určen koordinátor BOZP na staveništi (dále jen „koordinátor BOZP“).</w:t>
      </w:r>
    </w:p>
    <w:p w:rsidR="00DC27DE" w:rsidRPr="0025291A" w:rsidRDefault="00DC27DE" w:rsidP="00DC27DE">
      <w:pPr>
        <w:numPr>
          <w:ilvl w:val="1"/>
          <w:numId w:val="19"/>
        </w:numPr>
        <w:tabs>
          <w:tab w:val="clear" w:pos="1443"/>
          <w:tab w:val="num" w:pos="1134"/>
        </w:tabs>
        <w:spacing w:before="120" w:after="120"/>
        <w:ind w:left="1134" w:hanging="567"/>
        <w:jc w:val="both"/>
        <w:rPr>
          <w:sz w:val="21"/>
          <w:szCs w:val="21"/>
        </w:rPr>
      </w:pPr>
      <w:r w:rsidRPr="00FC2873">
        <w:rPr>
          <w:sz w:val="21"/>
          <w:szCs w:val="21"/>
        </w:rPr>
        <w:t>Zhotovitel je povinen poskytnout</w:t>
      </w:r>
      <w:r w:rsidRPr="003A245C">
        <w:rPr>
          <w:sz w:val="21"/>
          <w:szCs w:val="21"/>
        </w:rPr>
        <w:t xml:space="preserve"> koordinátorovi BOZP součinnost a dále se zavazuje nejpozději do</w:t>
      </w:r>
      <w:r>
        <w:rPr>
          <w:sz w:val="21"/>
          <w:szCs w:val="21"/>
        </w:rPr>
        <w:t> </w:t>
      </w:r>
      <w:r w:rsidRPr="003A245C">
        <w:rPr>
          <w:sz w:val="21"/>
          <w:szCs w:val="21"/>
        </w:rPr>
        <w:t>3</w:t>
      </w:r>
      <w:r>
        <w:rPr>
          <w:sz w:val="21"/>
          <w:szCs w:val="21"/>
        </w:rPr>
        <w:t> </w:t>
      </w:r>
      <w:r w:rsidRPr="003A245C">
        <w:rPr>
          <w:sz w:val="21"/>
          <w:szCs w:val="21"/>
        </w:rPr>
        <w:t>kalendářních dnů provést nápravná opatření navržená koordinátorem BOZP a schválená objednatelem.</w:t>
      </w:r>
    </w:p>
    <w:p w:rsidR="00DC27DE" w:rsidRPr="001F3A93"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1F3A93">
        <w:rPr>
          <w:sz w:val="21"/>
          <w:szCs w:val="21"/>
        </w:rPr>
        <w:lastRenderedPageBreak/>
        <w:t xml:space="preserve">Objednatelem </w:t>
      </w:r>
      <w:r>
        <w:rPr>
          <w:sz w:val="21"/>
          <w:szCs w:val="21"/>
        </w:rPr>
        <w:t>bude</w:t>
      </w:r>
      <w:r w:rsidRPr="001F3A93">
        <w:rPr>
          <w:sz w:val="21"/>
          <w:szCs w:val="21"/>
        </w:rPr>
        <w:t xml:space="preserve"> určen </w:t>
      </w:r>
      <w:r>
        <w:rPr>
          <w:sz w:val="21"/>
          <w:szCs w:val="21"/>
        </w:rPr>
        <w:t>technický</w:t>
      </w:r>
      <w:r w:rsidRPr="001F3A93">
        <w:rPr>
          <w:sz w:val="21"/>
          <w:szCs w:val="21"/>
        </w:rPr>
        <w:t xml:space="preserve"> dozor</w:t>
      </w:r>
      <w:r>
        <w:rPr>
          <w:sz w:val="21"/>
          <w:szCs w:val="21"/>
        </w:rPr>
        <w:t xml:space="preserve"> investora</w:t>
      </w:r>
      <w:r w:rsidRPr="001F3A93">
        <w:rPr>
          <w:sz w:val="21"/>
          <w:szCs w:val="21"/>
        </w:rPr>
        <w:t xml:space="preserve"> (dále jen „</w:t>
      </w:r>
      <w:r>
        <w:rPr>
          <w:sz w:val="21"/>
          <w:szCs w:val="21"/>
        </w:rPr>
        <w:t>TDI</w:t>
      </w:r>
      <w:r w:rsidRPr="001F3A93">
        <w:rPr>
          <w:sz w:val="21"/>
          <w:szCs w:val="21"/>
        </w:rPr>
        <w:t xml:space="preserve">). Zhotovitel je povinen poskytnout součinnost určenému </w:t>
      </w:r>
      <w:r>
        <w:rPr>
          <w:sz w:val="21"/>
          <w:szCs w:val="21"/>
        </w:rPr>
        <w:t>TDI</w:t>
      </w:r>
      <w:r w:rsidRPr="001F3A93">
        <w:rPr>
          <w:sz w:val="21"/>
          <w:szCs w:val="21"/>
        </w:rPr>
        <w:t>.</w:t>
      </w:r>
    </w:p>
    <w:p w:rsidR="00DC27DE" w:rsidRPr="003A245C"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A245C">
        <w:rPr>
          <w:sz w:val="21"/>
          <w:szCs w:val="21"/>
        </w:rPr>
        <w:t>Zhotovitel se zavazuje udělit objednateli souhlas s předčasným užíváním stavby, nebo jejích jednotlivých úseků a</w:t>
      </w:r>
      <w:r>
        <w:rPr>
          <w:sz w:val="21"/>
          <w:szCs w:val="21"/>
        </w:rPr>
        <w:t> </w:t>
      </w:r>
      <w:r w:rsidRPr="003A245C">
        <w:rPr>
          <w:sz w:val="21"/>
          <w:szCs w:val="21"/>
        </w:rPr>
        <w:t>uzavřít příslušnou dohodu v případě, že jej o to objednatel požádá.</w:t>
      </w:r>
    </w:p>
    <w:p w:rsidR="00DC27DE" w:rsidRPr="00FC2873"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FC2873">
        <w:rPr>
          <w:sz w:val="21"/>
          <w:szCs w:val="21"/>
        </w:rPr>
        <w:t>Zhotovitel nese odpovědnost původce odpadů. Zhotovitel je povinen veškerý nepoužitelný materiál zlikvidovat v souladu se zákonem o odpadech a projektovou dokumentací ke stavebnímu povolení a provedení stavby. Nepoužitelný materiál je materiál, který vznikl při provádění díla a není předmětem díla</w:t>
      </w:r>
      <w:r>
        <w:rPr>
          <w:sz w:val="21"/>
          <w:szCs w:val="21"/>
        </w:rPr>
        <w:t xml:space="preserve">. </w:t>
      </w:r>
    </w:p>
    <w:p w:rsidR="00DC27DE"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15AF6">
        <w:rPr>
          <w:sz w:val="21"/>
          <w:szCs w:val="21"/>
        </w:rPr>
        <w:t>Stavba bude prováděna</w:t>
      </w:r>
      <w:r>
        <w:rPr>
          <w:sz w:val="21"/>
          <w:szCs w:val="21"/>
        </w:rPr>
        <w:t xml:space="preserve"> při zúženém průjezdním prostoru</w:t>
      </w:r>
      <w:r w:rsidRPr="00315AF6">
        <w:rPr>
          <w:sz w:val="21"/>
          <w:szCs w:val="21"/>
        </w:rPr>
        <w:t>.</w:t>
      </w:r>
    </w:p>
    <w:p w:rsidR="00DC27DE" w:rsidRPr="003A245C"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A245C">
        <w:rPr>
          <w:sz w:val="21"/>
          <w:szCs w:val="21"/>
        </w:rPr>
        <w:t>Doklad o likvidaci odpadu bude obsahovat minimálně:</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rsidR="00DC27DE"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F423BD">
        <w:rPr>
          <w:sz w:val="21"/>
          <w:szCs w:val="21"/>
        </w:rPr>
        <w:t xml:space="preserve">Zhotovitel je povinen umožnit </w:t>
      </w:r>
      <w:r>
        <w:rPr>
          <w:sz w:val="21"/>
          <w:szCs w:val="21"/>
        </w:rPr>
        <w:t xml:space="preserve">případný </w:t>
      </w:r>
      <w:r w:rsidRPr="00F423BD">
        <w:rPr>
          <w:sz w:val="21"/>
          <w:szCs w:val="21"/>
        </w:rPr>
        <w:t xml:space="preserve">archeologický dohled nad prováděnými stavebními pracemi </w:t>
      </w:r>
      <w:r>
        <w:rPr>
          <w:sz w:val="21"/>
          <w:szCs w:val="21"/>
        </w:rPr>
        <w:t xml:space="preserve">a </w:t>
      </w:r>
      <w:r w:rsidRPr="00F423BD">
        <w:rPr>
          <w:sz w:val="21"/>
          <w:szCs w:val="21"/>
        </w:rPr>
        <w:t>v případě nálezu záchranný archeologický průzkum.</w:t>
      </w:r>
    </w:p>
    <w:p w:rsidR="00EF5CAB" w:rsidRDefault="00EF5CAB" w:rsidP="00DC27DE">
      <w:pPr>
        <w:numPr>
          <w:ilvl w:val="0"/>
          <w:numId w:val="19"/>
        </w:numPr>
        <w:spacing w:before="120" w:after="120"/>
        <w:ind w:left="540" w:hanging="540"/>
        <w:jc w:val="both"/>
        <w:rPr>
          <w:sz w:val="21"/>
          <w:szCs w:val="21"/>
        </w:rPr>
      </w:pPr>
      <w:r w:rsidRPr="00EE2124">
        <w:rPr>
          <w:sz w:val="21"/>
          <w:szCs w:val="21"/>
        </w:rPr>
        <w:t>Zhotovitel nese odpovědnost původce odpadů. Zhotovitel je povinen veškerý nepoužitelný materiál zlikvidovat v souladu se zákonem o odpadech. Nepoužitelný materiál je materiál, který vznikl při prová</w:t>
      </w:r>
      <w:r w:rsidR="002A5376">
        <w:rPr>
          <w:sz w:val="21"/>
          <w:szCs w:val="21"/>
        </w:rPr>
        <w:t>dění díla a není předměte</w:t>
      </w:r>
      <w:r w:rsidR="00C7624D">
        <w:rPr>
          <w:sz w:val="21"/>
          <w:szCs w:val="21"/>
        </w:rPr>
        <w:t>m díla</w:t>
      </w:r>
      <w:r w:rsidR="002A5376">
        <w:rPr>
          <w:sz w:val="21"/>
          <w:szCs w:val="21"/>
        </w:rPr>
        <w:t>.</w:t>
      </w:r>
    </w:p>
    <w:p w:rsidR="00EF5CAB" w:rsidRPr="00EE2124" w:rsidRDefault="00EF5CAB" w:rsidP="00DC27DE">
      <w:pPr>
        <w:numPr>
          <w:ilvl w:val="0"/>
          <w:numId w:val="19"/>
        </w:numPr>
        <w:spacing w:before="120" w:after="120"/>
        <w:ind w:left="540" w:hanging="540"/>
        <w:jc w:val="both"/>
        <w:rPr>
          <w:sz w:val="21"/>
          <w:szCs w:val="21"/>
        </w:rPr>
      </w:pPr>
      <w:r>
        <w:rPr>
          <w:sz w:val="21"/>
          <w:szCs w:val="21"/>
        </w:rPr>
        <w:t>Objednatel před předáním staveniště provede vysprávky vozovky, tak aby vozovka byla připravena pro provedení plnění dle této smlouvy.</w:t>
      </w:r>
    </w:p>
    <w:p w:rsidR="00EF5CAB" w:rsidRPr="00EE2124" w:rsidRDefault="00EF5CAB" w:rsidP="00EF5CAB">
      <w:pPr>
        <w:ind w:left="539"/>
        <w:jc w:val="both"/>
        <w:rPr>
          <w:sz w:val="8"/>
          <w:szCs w:val="8"/>
        </w:rPr>
      </w:pPr>
    </w:p>
    <w:p w:rsidR="00EF5CAB" w:rsidRPr="00EE2124" w:rsidRDefault="00EF5CAB" w:rsidP="00EF5CAB">
      <w:pPr>
        <w:ind w:left="539"/>
        <w:jc w:val="both"/>
        <w:rPr>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rsidR="00780506" w:rsidRPr="00CF4B98" w:rsidRDefault="00780506" w:rsidP="00780506">
      <w:pPr>
        <w:numPr>
          <w:ilvl w:val="0"/>
          <w:numId w:val="4"/>
        </w:numPr>
        <w:tabs>
          <w:tab w:val="clear" w:pos="720"/>
          <w:tab w:val="num" w:pos="540"/>
        </w:tabs>
        <w:spacing w:before="120" w:after="120"/>
        <w:ind w:left="540" w:hanging="540"/>
        <w:jc w:val="both"/>
        <w:rPr>
          <w:sz w:val="21"/>
          <w:szCs w:val="21"/>
        </w:rPr>
      </w:pPr>
      <w:r w:rsidRPr="00CF4B98">
        <w:rPr>
          <w:sz w:val="21"/>
          <w:szCs w:val="21"/>
        </w:rPr>
        <w:t xml:space="preserve">Zhotovitel je v souladu s projektovou dokumentací povinen: </w:t>
      </w:r>
    </w:p>
    <w:p w:rsidR="00780506" w:rsidRPr="008E311C" w:rsidRDefault="00780506" w:rsidP="00FB1F57">
      <w:pPr>
        <w:numPr>
          <w:ilvl w:val="2"/>
          <w:numId w:val="4"/>
        </w:numPr>
        <w:tabs>
          <w:tab w:val="num" w:pos="1418"/>
        </w:tabs>
        <w:ind w:left="1083" w:hanging="181"/>
        <w:jc w:val="both"/>
        <w:rPr>
          <w:sz w:val="21"/>
          <w:szCs w:val="21"/>
        </w:rPr>
      </w:pPr>
      <w:r>
        <w:rPr>
          <w:sz w:val="21"/>
          <w:szCs w:val="21"/>
        </w:rPr>
        <w:t xml:space="preserve">      Zajistit zřízení a odstranění zařízení staveniště;</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rsidR="00EF5CAB" w:rsidRPr="00EE2124" w:rsidRDefault="00EF5CAB" w:rsidP="00FB1F57">
      <w:pPr>
        <w:numPr>
          <w:ilvl w:val="2"/>
          <w:numId w:val="4"/>
        </w:numPr>
        <w:ind w:left="1083" w:hanging="181"/>
        <w:jc w:val="both"/>
        <w:rPr>
          <w:sz w:val="21"/>
          <w:szCs w:val="21"/>
        </w:rPr>
      </w:pPr>
      <w:r w:rsidRPr="00EE2124">
        <w:rPr>
          <w:sz w:val="21"/>
          <w:szCs w:val="21"/>
        </w:rPr>
        <w:t xml:space="preserve">Stanovení dočasného dopravního značení. </w:t>
      </w:r>
    </w:p>
    <w:p w:rsidR="00EF5CAB" w:rsidRPr="00EE2124" w:rsidRDefault="00EF5CAB" w:rsidP="00FB1F57">
      <w:pPr>
        <w:numPr>
          <w:ilvl w:val="2"/>
          <w:numId w:val="4"/>
        </w:numPr>
        <w:ind w:left="1083" w:hanging="181"/>
        <w:jc w:val="both"/>
        <w:rPr>
          <w:sz w:val="21"/>
          <w:szCs w:val="21"/>
        </w:rPr>
      </w:pPr>
      <w:r w:rsidRPr="00EE2124">
        <w:rPr>
          <w:sz w:val="21"/>
          <w:szCs w:val="21"/>
        </w:rPr>
        <w:t>Umístění, údržbu, přemístění a odstranění dočasného dopravního značení.</w:t>
      </w:r>
    </w:p>
    <w:p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EF5CAB" w:rsidRPr="00EE2124" w:rsidRDefault="00EF5CAB" w:rsidP="00EF5CAB">
      <w:pPr>
        <w:tabs>
          <w:tab w:val="left" w:pos="1710"/>
        </w:tabs>
        <w:spacing w:before="120" w:after="120"/>
        <w:rPr>
          <w:b/>
          <w:smallCaps/>
          <w:spacing w:val="20"/>
          <w:sz w:val="8"/>
          <w:szCs w:val="8"/>
        </w:rPr>
      </w:pPr>
      <w:r w:rsidRPr="00EE2124">
        <w:rPr>
          <w:b/>
          <w:smallCaps/>
          <w:spacing w:val="20"/>
          <w:sz w:val="8"/>
          <w:szCs w:val="8"/>
        </w:rPr>
        <w:tab/>
      </w: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Zhotovitel je povinen neprodleně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Pr>
          <w:sz w:val="21"/>
          <w:szCs w:val="21"/>
        </w:rPr>
        <w:t xml:space="preserve">10. </w:t>
      </w:r>
      <w:r w:rsidRPr="003A245C">
        <w:rPr>
          <w:sz w:val="21"/>
          <w:szCs w:val="21"/>
        </w:rPr>
        <w:t>této smlouvy nebo změnu ceny díla dle</w:t>
      </w:r>
      <w:r>
        <w:rPr>
          <w:sz w:val="21"/>
          <w:szCs w:val="21"/>
        </w:rPr>
        <w:t> </w:t>
      </w:r>
      <w:r w:rsidRPr="003A245C">
        <w:rPr>
          <w:sz w:val="21"/>
          <w:szCs w:val="21"/>
        </w:rPr>
        <w:t>tohoto odstavce.</w:t>
      </w:r>
    </w:p>
    <w:p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lastRenderedPageBreak/>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XC4 - *.xml</w:t>
      </w:r>
      <w:r w:rsidRPr="004F6980">
        <w:rPr>
          <w:sz w:val="21"/>
          <w:szCs w:val="21"/>
        </w:rPr>
        <w:t xml:space="preserve">. </w:t>
      </w:r>
    </w:p>
    <w:p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rsidTr="000042E7">
        <w:trPr>
          <w:trHeight w:val="531"/>
        </w:trPr>
        <w:tc>
          <w:tcPr>
            <w:tcW w:w="4678" w:type="dxa"/>
            <w:vAlign w:val="center"/>
          </w:tcPr>
          <w:p w:rsidR="00C02AFF" w:rsidRPr="00F139D0" w:rsidRDefault="00C02AFF" w:rsidP="000042E7">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rsidR="00C02AFF" w:rsidRPr="00F139D0" w:rsidRDefault="00C02AFF" w:rsidP="000042E7">
            <w:pPr>
              <w:jc w:val="center"/>
              <w:rPr>
                <w:sz w:val="21"/>
                <w:szCs w:val="21"/>
              </w:rPr>
            </w:pPr>
          </w:p>
        </w:tc>
        <w:tc>
          <w:tcPr>
            <w:tcW w:w="5397" w:type="dxa"/>
            <w:vAlign w:val="center"/>
          </w:tcPr>
          <w:p w:rsidR="00C02AFF" w:rsidRDefault="00C02AFF" w:rsidP="000042E7">
            <w:pPr>
              <w:jc w:val="center"/>
              <w:rPr>
                <w:sz w:val="21"/>
                <w:szCs w:val="21"/>
              </w:rPr>
            </w:pPr>
            <w:r>
              <w:rPr>
                <w:sz w:val="21"/>
                <w:szCs w:val="21"/>
              </w:rPr>
              <w:t>Nabídková cena, která byla hodnotícím kritériem</w:t>
            </w:r>
          </w:p>
          <w:p w:rsidR="00C02AFF" w:rsidRPr="00F139D0" w:rsidRDefault="00C02AFF" w:rsidP="000042E7">
            <w:pPr>
              <w:jc w:val="center"/>
              <w:rPr>
                <w:sz w:val="21"/>
                <w:szCs w:val="21"/>
              </w:rPr>
            </w:pPr>
            <w:r>
              <w:rPr>
                <w:sz w:val="21"/>
                <w:szCs w:val="21"/>
              </w:rPr>
              <w:t>Veřejné zakázky</w:t>
            </w:r>
          </w:p>
        </w:tc>
      </w:tr>
      <w:tr w:rsidR="00C02AFF" w:rsidRPr="00F139D0" w:rsidTr="000042E7">
        <w:trPr>
          <w:trHeight w:val="252"/>
        </w:trPr>
        <w:tc>
          <w:tcPr>
            <w:tcW w:w="4678" w:type="dxa"/>
            <w:vAlign w:val="center"/>
          </w:tcPr>
          <w:p w:rsidR="00C02AFF" w:rsidRPr="00F139D0" w:rsidRDefault="00C02AFF" w:rsidP="000042E7">
            <w:pPr>
              <w:rPr>
                <w:sz w:val="21"/>
                <w:szCs w:val="21"/>
              </w:rPr>
            </w:pPr>
            <w:r w:rsidRPr="00F139D0">
              <w:rPr>
                <w:sz w:val="21"/>
                <w:szCs w:val="21"/>
              </w:rPr>
              <w:t>----------------------------------------------------------</w:t>
            </w:r>
          </w:p>
        </w:tc>
        <w:tc>
          <w:tcPr>
            <w:tcW w:w="390" w:type="dxa"/>
            <w:vAlign w:val="center"/>
          </w:tcPr>
          <w:p w:rsidR="00C02AFF" w:rsidRPr="00F139D0" w:rsidRDefault="00C02AFF" w:rsidP="000042E7">
            <w:pPr>
              <w:jc w:val="center"/>
              <w:rPr>
                <w:sz w:val="21"/>
                <w:szCs w:val="21"/>
              </w:rPr>
            </w:pPr>
            <w:r w:rsidRPr="00F139D0">
              <w:rPr>
                <w:sz w:val="21"/>
                <w:szCs w:val="21"/>
              </w:rPr>
              <w:t>=</w:t>
            </w:r>
          </w:p>
        </w:tc>
        <w:tc>
          <w:tcPr>
            <w:tcW w:w="5397" w:type="dxa"/>
            <w:vAlign w:val="center"/>
          </w:tcPr>
          <w:p w:rsidR="00C02AFF" w:rsidRPr="00F139D0" w:rsidRDefault="00C02AFF" w:rsidP="000042E7">
            <w:pPr>
              <w:jc w:val="center"/>
              <w:rPr>
                <w:sz w:val="21"/>
                <w:szCs w:val="21"/>
              </w:rPr>
            </w:pPr>
            <w:r w:rsidRPr="00F139D0">
              <w:rPr>
                <w:sz w:val="21"/>
                <w:szCs w:val="21"/>
              </w:rPr>
              <w:t>------------------------------------------------------------------</w:t>
            </w:r>
          </w:p>
        </w:tc>
      </w:tr>
      <w:tr w:rsidR="00C02AFF" w:rsidRPr="00F139D0" w:rsidTr="000042E7">
        <w:trPr>
          <w:trHeight w:val="266"/>
        </w:trPr>
        <w:tc>
          <w:tcPr>
            <w:tcW w:w="4678" w:type="dxa"/>
            <w:vAlign w:val="center"/>
          </w:tcPr>
          <w:p w:rsidR="00C02AFF" w:rsidRPr="00F139D0" w:rsidRDefault="00C02AFF" w:rsidP="000042E7">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rsidR="00C02AFF" w:rsidRPr="00F139D0" w:rsidRDefault="00C02AFF" w:rsidP="000042E7">
            <w:pPr>
              <w:jc w:val="center"/>
              <w:rPr>
                <w:sz w:val="21"/>
                <w:szCs w:val="21"/>
              </w:rPr>
            </w:pPr>
          </w:p>
        </w:tc>
        <w:tc>
          <w:tcPr>
            <w:tcW w:w="5397" w:type="dxa"/>
            <w:vAlign w:val="center"/>
          </w:tcPr>
          <w:p w:rsidR="00C02AFF" w:rsidRPr="00F139D0" w:rsidRDefault="00C02AFF" w:rsidP="000042E7">
            <w:pPr>
              <w:jc w:val="center"/>
              <w:rPr>
                <w:sz w:val="21"/>
                <w:szCs w:val="21"/>
              </w:rPr>
            </w:pPr>
            <w:r>
              <w:rPr>
                <w:sz w:val="21"/>
                <w:szCs w:val="21"/>
              </w:rPr>
              <w:t>Předpokládaná cena stavby uvedená v zadávací dokumentaci*</w:t>
            </w:r>
          </w:p>
        </w:tc>
      </w:tr>
    </w:tbl>
    <w:p w:rsidR="00C02AFF" w:rsidRPr="003A245C" w:rsidRDefault="00C02AFF" w:rsidP="00C02AFF">
      <w:pPr>
        <w:spacing w:before="120" w:after="120"/>
        <w:jc w:val="both"/>
        <w:rPr>
          <w:sz w:val="21"/>
          <w:szCs w:val="21"/>
        </w:rPr>
      </w:pPr>
    </w:p>
    <w:p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rsidR="00C02AFF" w:rsidRPr="003A245C"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rsidR="00C02AFF" w:rsidRPr="003A245C" w:rsidRDefault="00C02AFF" w:rsidP="00C02AFF">
      <w:pPr>
        <w:spacing w:before="120" w:after="120"/>
        <w:ind w:firstLine="540"/>
        <w:jc w:val="both"/>
        <w:rPr>
          <w:sz w:val="21"/>
          <w:szCs w:val="21"/>
        </w:rPr>
      </w:pPr>
      <w:r w:rsidRPr="003A245C">
        <w:rPr>
          <w:sz w:val="21"/>
          <w:szCs w:val="21"/>
        </w:rPr>
        <w:t>Zhotovitel může předložit i nabídku pro objednatele výhodnější.</w:t>
      </w:r>
    </w:p>
    <w:p w:rsidR="00C02AFF"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smlouvě. Dodatečné práce lze provádět pouze na základě uzavřeného dodatku. Provádí-li zhotovitel práce, které nejsou v této smlouvě sjednány, platí, že je provádí na svůj náklad.</w:t>
      </w:r>
    </w:p>
    <w:p w:rsidR="00EF5CAB" w:rsidRPr="00EE2124" w:rsidRDefault="00EF5CAB" w:rsidP="00EF5CAB">
      <w:pPr>
        <w:rPr>
          <w:b/>
          <w:smallCaps/>
          <w:spacing w:val="20"/>
          <w:sz w:val="8"/>
          <w:szCs w:val="8"/>
        </w:rPr>
      </w:pP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rsidR="00EF5CAB" w:rsidRPr="00EE2124" w:rsidRDefault="00EF5CAB" w:rsidP="00EF5CAB">
      <w:pPr>
        <w:rPr>
          <w:b/>
          <w:smallCaps/>
          <w:spacing w:val="20"/>
          <w:sz w:val="8"/>
          <w:szCs w:val="8"/>
        </w:rPr>
      </w:pP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subdodavatelů považuje za činnost zhotovitele. Zhotovitel na výzvu předloží doklady o pojištění. </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rsidTr="00044FF6">
        <w:trPr>
          <w:trHeight w:val="273"/>
        </w:trPr>
        <w:tc>
          <w:tcPr>
            <w:tcW w:w="8789" w:type="dxa"/>
          </w:tcPr>
          <w:p w:rsidR="00EF5CAB" w:rsidRPr="00EE2124" w:rsidRDefault="00EF5CAB" w:rsidP="00044FF6">
            <w:pPr>
              <w:tabs>
                <w:tab w:val="num" w:pos="432"/>
              </w:tabs>
              <w:spacing w:before="120" w:after="120"/>
              <w:ind w:left="432"/>
              <w:rPr>
                <w:sz w:val="21"/>
                <w:szCs w:val="21"/>
              </w:rPr>
            </w:pPr>
            <w:r w:rsidRPr="00EE2124">
              <w:rPr>
                <w:sz w:val="21"/>
                <w:szCs w:val="21"/>
              </w:rPr>
              <w:t xml:space="preserve">Záruka za veškerá plnění </w:t>
            </w:r>
          </w:p>
          <w:p w:rsidR="00EF5CAB" w:rsidRPr="00EE2124" w:rsidRDefault="00EF5CAB" w:rsidP="00044FF6">
            <w:pPr>
              <w:tabs>
                <w:tab w:val="num" w:pos="432"/>
              </w:tabs>
              <w:spacing w:before="120" w:after="120"/>
              <w:ind w:left="432"/>
              <w:rPr>
                <w:sz w:val="21"/>
                <w:szCs w:val="21"/>
              </w:rPr>
            </w:pPr>
            <w:r w:rsidRPr="00EE2124">
              <w:rPr>
                <w:sz w:val="21"/>
                <w:szCs w:val="21"/>
              </w:rPr>
              <w:t xml:space="preserve">Záruku za vodorovné značení barvou </w:t>
            </w:r>
          </w:p>
        </w:tc>
        <w:tc>
          <w:tcPr>
            <w:tcW w:w="1367" w:type="dxa"/>
          </w:tcPr>
          <w:p w:rsidR="00EF5CAB" w:rsidRPr="00EE2124" w:rsidRDefault="00EF5CAB" w:rsidP="00044FF6">
            <w:pPr>
              <w:tabs>
                <w:tab w:val="num" w:pos="72"/>
              </w:tabs>
              <w:spacing w:before="120" w:after="120"/>
              <w:ind w:left="72"/>
              <w:jc w:val="right"/>
              <w:rPr>
                <w:sz w:val="21"/>
                <w:szCs w:val="21"/>
              </w:rPr>
            </w:pPr>
            <w:r w:rsidRPr="00EE2124">
              <w:rPr>
                <w:sz w:val="21"/>
                <w:szCs w:val="21"/>
              </w:rPr>
              <w:t>36 měsíců</w:t>
            </w:r>
          </w:p>
          <w:p w:rsidR="00EF5CAB" w:rsidRPr="00EE2124" w:rsidRDefault="00EF5CAB" w:rsidP="00044FF6">
            <w:pPr>
              <w:tabs>
                <w:tab w:val="num" w:pos="72"/>
              </w:tabs>
              <w:spacing w:before="120" w:after="120"/>
              <w:ind w:left="72"/>
              <w:jc w:val="right"/>
              <w:rPr>
                <w:sz w:val="21"/>
                <w:szCs w:val="21"/>
              </w:rPr>
            </w:pPr>
            <w:r w:rsidRPr="00EE2124">
              <w:rPr>
                <w:sz w:val="21"/>
                <w:szCs w:val="21"/>
              </w:rPr>
              <w:t>18 měsíců</w:t>
            </w:r>
          </w:p>
        </w:tc>
      </w:tr>
    </w:tbl>
    <w:p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Záruční doba začne běžet dnem podpisu protokolu o předání díla.</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rsidTr="000042E7">
        <w:trPr>
          <w:trHeight w:val="128"/>
        </w:trPr>
        <w:tc>
          <w:tcPr>
            <w:tcW w:w="7295" w:type="dxa"/>
          </w:tcPr>
          <w:p w:rsidR="00C02AFF" w:rsidRPr="00FC2873" w:rsidRDefault="004619D4" w:rsidP="000042E7">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rsidR="00C02AFF" w:rsidRPr="00746838" w:rsidRDefault="004619D4" w:rsidP="004619D4">
            <w:pPr>
              <w:tabs>
                <w:tab w:val="num" w:pos="34"/>
              </w:tabs>
              <w:spacing w:before="120" w:after="120"/>
              <w:ind w:left="34"/>
              <w:jc w:val="right"/>
              <w:rPr>
                <w:sz w:val="21"/>
                <w:szCs w:val="21"/>
                <w:highlight w:val="yellow"/>
              </w:rPr>
            </w:pPr>
            <w:r w:rsidRPr="004619D4">
              <w:rPr>
                <w:sz w:val="21"/>
                <w:szCs w:val="21"/>
              </w:rPr>
              <w:t>5.000,- Kč denně</w:t>
            </w:r>
          </w:p>
        </w:tc>
      </w:tr>
      <w:tr w:rsidR="00C02AFF" w:rsidRPr="009875EB" w:rsidTr="000042E7">
        <w:trPr>
          <w:trHeight w:val="128"/>
        </w:trPr>
        <w:tc>
          <w:tcPr>
            <w:tcW w:w="7295" w:type="dxa"/>
          </w:tcPr>
          <w:p w:rsidR="00C02AFF" w:rsidRPr="00FC2873" w:rsidRDefault="00C02AFF" w:rsidP="000042E7">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rsidR="00C02AFF" w:rsidRPr="00917BB2" w:rsidRDefault="00C02AFF" w:rsidP="000042E7">
            <w:pPr>
              <w:tabs>
                <w:tab w:val="num" w:pos="34"/>
              </w:tabs>
              <w:spacing w:before="120" w:after="120"/>
              <w:ind w:left="34"/>
              <w:jc w:val="right"/>
              <w:rPr>
                <w:sz w:val="21"/>
                <w:szCs w:val="21"/>
              </w:rPr>
            </w:pPr>
            <w:r>
              <w:rPr>
                <w:sz w:val="21"/>
                <w:szCs w:val="21"/>
              </w:rPr>
              <w:t>5</w:t>
            </w:r>
            <w:r w:rsidRPr="00917BB2">
              <w:rPr>
                <w:sz w:val="21"/>
                <w:szCs w:val="21"/>
              </w:rPr>
              <w:t>.000,- Kč denně</w:t>
            </w:r>
          </w:p>
        </w:tc>
      </w:tr>
      <w:tr w:rsidR="00C02AFF" w:rsidRPr="009875EB" w:rsidTr="000042E7">
        <w:trPr>
          <w:trHeight w:val="128"/>
        </w:trPr>
        <w:tc>
          <w:tcPr>
            <w:tcW w:w="7295" w:type="dxa"/>
          </w:tcPr>
          <w:p w:rsidR="00C02AFF" w:rsidRPr="00FC2873" w:rsidRDefault="00C02AFF" w:rsidP="000042E7">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p>
        </w:tc>
        <w:tc>
          <w:tcPr>
            <w:tcW w:w="2694" w:type="dxa"/>
            <w:vAlign w:val="bottom"/>
          </w:tcPr>
          <w:p w:rsidR="00C02AFF" w:rsidRPr="00917BB2" w:rsidRDefault="00C02AFF" w:rsidP="000042E7">
            <w:pPr>
              <w:tabs>
                <w:tab w:val="num" w:pos="34"/>
              </w:tabs>
              <w:spacing w:before="120" w:after="120"/>
              <w:ind w:left="34"/>
              <w:jc w:val="right"/>
              <w:rPr>
                <w:sz w:val="21"/>
                <w:szCs w:val="21"/>
              </w:rPr>
            </w:pPr>
            <w:r>
              <w:rPr>
                <w:sz w:val="21"/>
                <w:szCs w:val="21"/>
              </w:rPr>
              <w:t>2</w:t>
            </w:r>
            <w:r w:rsidRPr="00917BB2">
              <w:rPr>
                <w:sz w:val="21"/>
                <w:szCs w:val="21"/>
              </w:rPr>
              <w:t>.000,- Kč denně</w:t>
            </w:r>
          </w:p>
        </w:tc>
      </w:tr>
      <w:tr w:rsidR="00C02AFF" w:rsidRPr="009875EB" w:rsidTr="000042E7">
        <w:trPr>
          <w:trHeight w:val="359"/>
        </w:trPr>
        <w:tc>
          <w:tcPr>
            <w:tcW w:w="7295" w:type="dxa"/>
          </w:tcPr>
          <w:p w:rsidR="00CF2365" w:rsidRDefault="00CF2365" w:rsidP="00DB0BBC">
            <w:pPr>
              <w:tabs>
                <w:tab w:val="num" w:pos="525"/>
              </w:tabs>
              <w:spacing w:before="120" w:after="120"/>
              <w:ind w:left="525"/>
              <w:jc w:val="both"/>
              <w:rPr>
                <w:sz w:val="21"/>
                <w:szCs w:val="21"/>
              </w:rPr>
            </w:pPr>
          </w:p>
          <w:p w:rsidR="00C02AFF" w:rsidRPr="00DB0BBC" w:rsidRDefault="00C02AFF" w:rsidP="00DB0BBC">
            <w:pPr>
              <w:tabs>
                <w:tab w:val="num" w:pos="525"/>
              </w:tabs>
              <w:spacing w:before="120" w:after="120"/>
              <w:ind w:left="525"/>
              <w:jc w:val="both"/>
              <w:rPr>
                <w:sz w:val="21"/>
                <w:szCs w:val="21"/>
              </w:rPr>
            </w:pPr>
            <w:r w:rsidRPr="00DB0BBC">
              <w:rPr>
                <w:sz w:val="21"/>
                <w:szCs w:val="21"/>
              </w:rPr>
              <w:t xml:space="preserve">V případě nesplnění nápravných opatření navržených koordinátorem BOZP a odsouhlasených objednatelem ve lhůtě stanovené čl. </w:t>
            </w:r>
            <w:r w:rsidR="00746838" w:rsidRPr="00DB0BBC">
              <w:rPr>
                <w:sz w:val="21"/>
                <w:szCs w:val="21"/>
              </w:rPr>
              <w:t xml:space="preserve"> V. odst. 12. smlouvy</w:t>
            </w:r>
          </w:p>
        </w:tc>
        <w:tc>
          <w:tcPr>
            <w:tcW w:w="2694" w:type="dxa"/>
            <w:vAlign w:val="bottom"/>
          </w:tcPr>
          <w:p w:rsidR="00CF2365" w:rsidRDefault="00C02AFF" w:rsidP="000042E7">
            <w:pPr>
              <w:tabs>
                <w:tab w:val="left" w:pos="459"/>
                <w:tab w:val="left" w:pos="601"/>
              </w:tabs>
              <w:spacing w:before="120" w:after="120"/>
              <w:ind w:left="459" w:hanging="425"/>
              <w:jc w:val="right"/>
              <w:rPr>
                <w:sz w:val="21"/>
                <w:szCs w:val="21"/>
              </w:rPr>
            </w:pPr>
            <w:r w:rsidRPr="00DB0BBC">
              <w:rPr>
                <w:sz w:val="21"/>
                <w:szCs w:val="21"/>
              </w:rPr>
              <w:t xml:space="preserve">    </w:t>
            </w:r>
          </w:p>
          <w:p w:rsidR="00C02AFF" w:rsidRPr="00DB0BBC" w:rsidRDefault="00C02AFF" w:rsidP="000042E7">
            <w:pPr>
              <w:tabs>
                <w:tab w:val="left" w:pos="459"/>
                <w:tab w:val="left" w:pos="601"/>
              </w:tabs>
              <w:spacing w:before="120" w:after="120"/>
              <w:ind w:left="459" w:hanging="425"/>
              <w:jc w:val="right"/>
              <w:rPr>
                <w:sz w:val="21"/>
                <w:szCs w:val="21"/>
              </w:rPr>
            </w:pPr>
            <w:r w:rsidRPr="00DB0BBC">
              <w:rPr>
                <w:sz w:val="21"/>
                <w:szCs w:val="21"/>
              </w:rPr>
              <w:t xml:space="preserve">10.000,-Kč za každé jednotlivé                                                                                         nápravné opatření                      </w:t>
            </w:r>
          </w:p>
        </w:tc>
      </w:tr>
    </w:tbl>
    <w:p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a to ta s nejvyšší sjednanou výší smluvní pokuty.</w:t>
      </w:r>
    </w:p>
    <w:p w:rsidR="00DA4F40" w:rsidRPr="0084760C"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Ke smluvní pokutě bude vystavena samostatná faktura se lhůtou splatnosti 21 dnů.</w:t>
      </w:r>
    </w:p>
    <w:p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rsidR="00EF5CAB" w:rsidRPr="00DA4F40"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rsidR="00EF5CAB" w:rsidRPr="00EE2124" w:rsidRDefault="00EF5CAB" w:rsidP="00EF5CAB">
      <w:pPr>
        <w:rPr>
          <w:b/>
          <w:smallCaps/>
          <w:spacing w:val="20"/>
          <w:sz w:val="8"/>
          <w:szCs w:val="8"/>
        </w:rPr>
      </w:pP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Pr>
          <w:sz w:val="21"/>
          <w:szCs w:val="21"/>
        </w:rPr>
        <w:t>pod</w:t>
      </w:r>
      <w:r w:rsidRPr="003A245C">
        <w:rPr>
          <w:sz w:val="21"/>
          <w:szCs w:val="21"/>
        </w:rPr>
        <w:t xml:space="preserve">dodavatele, kterým nebyla prokazována kvalifikace místo </w:t>
      </w:r>
      <w:r>
        <w:rPr>
          <w:sz w:val="21"/>
          <w:szCs w:val="21"/>
        </w:rPr>
        <w:t>podd</w:t>
      </w:r>
      <w:r w:rsidR="00746838">
        <w:rPr>
          <w:sz w:val="21"/>
          <w:szCs w:val="21"/>
        </w:rPr>
        <w:t>odavatele, který </w:t>
      </w:r>
      <w:r w:rsidRPr="003A245C">
        <w:rPr>
          <w:sz w:val="21"/>
          <w:szCs w:val="21"/>
        </w:rPr>
        <w:t>prokazoval splnění kvalifikace zhotovitele v průběhu zadávacího řízení předcházejícího uzavření této smlouvy, bez souhlasu objednatele</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rsidR="00DA4F40" w:rsidRPr="00FC2873" w:rsidRDefault="00DA4F40" w:rsidP="00DA4F40">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Pr>
          <w:sz w:val="21"/>
          <w:szCs w:val="21"/>
        </w:rPr>
        <w:t>;</w:t>
      </w:r>
    </w:p>
    <w:p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objednatele s úhradou faktur o více než 90 dnů</w:t>
      </w:r>
      <w:r>
        <w:rPr>
          <w:sz w:val="21"/>
          <w:szCs w:val="21"/>
        </w:rPr>
        <w:t>;</w:t>
      </w:r>
    </w:p>
    <w:p w:rsidR="00DA4F40" w:rsidRPr="003A245C" w:rsidRDefault="00DA4F40" w:rsidP="00DA4F40">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rsidR="00EF5CAB" w:rsidRPr="00EE2124" w:rsidRDefault="00EF5CAB" w:rsidP="00EF5CAB">
      <w:pPr>
        <w:rPr>
          <w:b/>
          <w:smallCaps/>
          <w:spacing w:val="20"/>
          <w:sz w:val="8"/>
          <w:szCs w:val="8"/>
        </w:rPr>
      </w:pPr>
    </w:p>
    <w:p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w:t>
      </w:r>
      <w:r>
        <w:rPr>
          <w:sz w:val="21"/>
          <w:szCs w:val="21"/>
        </w:rPr>
        <w:t>ěny harmonogramu prací, která mají</w:t>
      </w:r>
      <w:r w:rsidRPr="001D01A1">
        <w:rPr>
          <w:sz w:val="21"/>
          <w:szCs w:val="21"/>
        </w:rPr>
        <w:t xml:space="preserve"> za následek posun lhůt plnění, změny kontrolního a zkušebního plánu, kterou se původní položka ruší, či nahrazuje. 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přílohy č. 2 a osoby stavbyvedoucího v příloze č. </w:t>
      </w:r>
      <w:r>
        <w:rPr>
          <w:sz w:val="21"/>
          <w:szCs w:val="21"/>
        </w:rPr>
        <w:t>5</w:t>
      </w:r>
      <w:r w:rsidRPr="003A245C">
        <w:rPr>
          <w:sz w:val="21"/>
          <w:szCs w:val="21"/>
        </w:rPr>
        <w:t xml:space="preserve"> lze tuto provést pouze s předchozím písemným souhlasem objednatele</w:t>
      </w:r>
      <w:r>
        <w:rPr>
          <w:sz w:val="21"/>
          <w:szCs w:val="21"/>
        </w:rPr>
        <w:t>.</w:t>
      </w:r>
    </w:p>
    <w:p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 2628 a § 2629 odst. 1 občanského zákoníku.</w:t>
      </w:r>
    </w:p>
    <w:p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rsidR="00DA4F40" w:rsidRPr="00B204F1" w:rsidRDefault="00DA4F40" w:rsidP="00DA4F40">
      <w:pPr>
        <w:numPr>
          <w:ilvl w:val="0"/>
          <w:numId w:val="11"/>
        </w:numPr>
        <w:tabs>
          <w:tab w:val="clear" w:pos="720"/>
          <w:tab w:val="num" w:pos="540"/>
        </w:tabs>
        <w:spacing w:after="120"/>
        <w:ind w:left="540" w:hanging="540"/>
        <w:jc w:val="both"/>
        <w:rPr>
          <w:sz w:val="21"/>
          <w:szCs w:val="22"/>
        </w:rPr>
      </w:pPr>
      <w:r w:rsidRPr="00B204F1">
        <w:rPr>
          <w:sz w:val="21"/>
          <w:szCs w:val="22"/>
        </w:rPr>
        <w:t xml:space="preserve">Tato smlouva podléhá povinnosti zveřejnění dle zákona č. 340/2015 Sb. o registru smluv, ve znění pozdějších předpisů. </w:t>
      </w:r>
      <w:r>
        <w:rPr>
          <w:sz w:val="21"/>
          <w:szCs w:val="22"/>
        </w:rPr>
        <w:t>Uveřejnění s</w:t>
      </w:r>
      <w:r w:rsidRPr="00B204F1">
        <w:rPr>
          <w:sz w:val="21"/>
          <w:szCs w:val="22"/>
        </w:rPr>
        <w:t>mlouv</w:t>
      </w:r>
      <w:r>
        <w:rPr>
          <w:sz w:val="21"/>
          <w:szCs w:val="22"/>
        </w:rPr>
        <w:t xml:space="preserve">y zajistí </w:t>
      </w:r>
      <w:r w:rsidRPr="00B204F1">
        <w:rPr>
          <w:sz w:val="21"/>
          <w:szCs w:val="22"/>
        </w:rPr>
        <w:t xml:space="preserve">objednatel. </w:t>
      </w:r>
      <w:r>
        <w:rPr>
          <w:sz w:val="21"/>
          <w:szCs w:val="22"/>
        </w:rPr>
        <w:t xml:space="preserve">Zhotovitel </w:t>
      </w:r>
      <w:r w:rsidRPr="00B204F1">
        <w:rPr>
          <w:sz w:val="21"/>
          <w:szCs w:val="22"/>
        </w:rPr>
        <w:t>označil tyto jmenovitě uvedená data za citlivá, která</w:t>
      </w:r>
      <w:r>
        <w:rPr>
          <w:sz w:val="21"/>
          <w:szCs w:val="22"/>
        </w:rPr>
        <w:t> </w:t>
      </w:r>
      <w:r w:rsidRPr="00B204F1">
        <w:rPr>
          <w:sz w:val="21"/>
          <w:szCs w:val="22"/>
        </w:rPr>
        <w:t>nepodléhají zveřejnění:</w:t>
      </w:r>
      <w:r w:rsidRPr="00B204F1">
        <w:rPr>
          <w:sz w:val="21"/>
          <w:szCs w:val="22"/>
          <w:highlight w:val="yellow"/>
        </w:rPr>
        <w:t>…………………</w:t>
      </w:r>
    </w:p>
    <w:p w:rsidR="006D0AE7" w:rsidRPr="003A245C" w:rsidRDefault="006D0AE7" w:rsidP="006D0AE7">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rsidR="006D0AE7" w:rsidRPr="00FC2873" w:rsidRDefault="006D0AE7" w:rsidP="006D0AE7">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rsidR="006D0AE7" w:rsidRPr="004F6980" w:rsidRDefault="006D0AE7" w:rsidP="006D0AE7">
      <w:pPr>
        <w:pStyle w:val="Odstavecseseznamem"/>
        <w:numPr>
          <w:ilvl w:val="3"/>
          <w:numId w:val="16"/>
        </w:numPr>
        <w:ind w:left="993"/>
        <w:jc w:val="both"/>
        <w:rPr>
          <w:sz w:val="21"/>
          <w:szCs w:val="21"/>
        </w:rPr>
      </w:pPr>
      <w:r w:rsidRPr="00FC2873">
        <w:rPr>
          <w:sz w:val="21"/>
          <w:szCs w:val="21"/>
        </w:rPr>
        <w:t>Vzor změnového listu.</w:t>
      </w:r>
    </w:p>
    <w:p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rsidR="00EF5CAB" w:rsidRPr="00EE2124" w:rsidRDefault="00EF5CAB"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rsidTr="00044FF6">
        <w:trPr>
          <w:trHeight w:val="258"/>
        </w:trPr>
        <w:tc>
          <w:tcPr>
            <w:tcW w:w="5262" w:type="dxa"/>
          </w:tcPr>
          <w:p w:rsidR="00EF5CAB" w:rsidRPr="00EE2124" w:rsidRDefault="00EF5CAB" w:rsidP="00044FF6">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rsidR="00EF5CAB" w:rsidRPr="00EE2124" w:rsidRDefault="00EF5CAB" w:rsidP="00044FF6">
            <w:pPr>
              <w:spacing w:after="120"/>
              <w:rPr>
                <w:sz w:val="21"/>
                <w:szCs w:val="21"/>
              </w:rPr>
            </w:pPr>
            <w:r w:rsidRPr="00EE2124">
              <w:rPr>
                <w:sz w:val="21"/>
                <w:szCs w:val="21"/>
              </w:rPr>
              <w:t>V Brně, dne</w:t>
            </w:r>
          </w:p>
        </w:tc>
      </w:tr>
    </w:tbl>
    <w:p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rsidTr="00044FF6">
        <w:trPr>
          <w:trHeight w:val="316"/>
        </w:trPr>
        <w:tc>
          <w:tcPr>
            <w:tcW w:w="5255" w:type="dxa"/>
            <w:vAlign w:val="center"/>
          </w:tcPr>
          <w:p w:rsidR="00EF5CAB" w:rsidRPr="00746838" w:rsidRDefault="00EF5CAB" w:rsidP="00044FF6">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rsidR="00EF5CAB" w:rsidRPr="00746838" w:rsidRDefault="00EF5CAB" w:rsidP="00044FF6">
            <w:pPr>
              <w:spacing w:after="120"/>
              <w:jc w:val="center"/>
              <w:rPr>
                <w:b/>
                <w:sz w:val="21"/>
                <w:szCs w:val="21"/>
              </w:rPr>
            </w:pPr>
            <w:r w:rsidRPr="00746838">
              <w:rPr>
                <w:b/>
                <w:sz w:val="21"/>
                <w:szCs w:val="21"/>
              </w:rPr>
              <w:t>Ing. Zdeněk Komůrka</w:t>
            </w:r>
          </w:p>
        </w:tc>
      </w:tr>
      <w:tr w:rsidR="00EF5CAB" w:rsidRPr="00EE2124" w:rsidTr="00044FF6">
        <w:trPr>
          <w:trHeight w:val="316"/>
        </w:trPr>
        <w:tc>
          <w:tcPr>
            <w:tcW w:w="5255" w:type="dxa"/>
            <w:vAlign w:val="center"/>
          </w:tcPr>
          <w:p w:rsidR="00EF5CAB" w:rsidRPr="00746838" w:rsidRDefault="00EF5CAB" w:rsidP="00044FF6">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rsidR="00EF5CAB" w:rsidRPr="00EE2124" w:rsidRDefault="00EF5CAB" w:rsidP="00044FF6">
            <w:pPr>
              <w:spacing w:after="120"/>
              <w:jc w:val="center"/>
              <w:rPr>
                <w:sz w:val="21"/>
                <w:szCs w:val="21"/>
              </w:rPr>
            </w:pPr>
            <w:r w:rsidRPr="00EE2124">
              <w:rPr>
                <w:sz w:val="21"/>
                <w:szCs w:val="21"/>
              </w:rPr>
              <w:t>ředitel</w:t>
            </w:r>
          </w:p>
        </w:tc>
      </w:tr>
      <w:tr w:rsidR="00EF5CAB" w:rsidRPr="00EE2124" w:rsidTr="00044FF6">
        <w:trPr>
          <w:trHeight w:val="316"/>
        </w:trPr>
        <w:tc>
          <w:tcPr>
            <w:tcW w:w="5255" w:type="dxa"/>
            <w:vAlign w:val="center"/>
          </w:tcPr>
          <w:p w:rsidR="00EF5CAB" w:rsidRPr="00746838" w:rsidRDefault="00EF5CAB" w:rsidP="00044FF6">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rsidR="00EF5CAB" w:rsidRPr="00EE2124" w:rsidRDefault="00EF5CAB" w:rsidP="00044FF6">
            <w:pPr>
              <w:jc w:val="center"/>
              <w:rPr>
                <w:sz w:val="21"/>
                <w:szCs w:val="21"/>
              </w:rPr>
            </w:pPr>
            <w:r w:rsidRPr="00EE2124">
              <w:rPr>
                <w:sz w:val="21"/>
                <w:szCs w:val="21"/>
              </w:rPr>
              <w:t>Správa a údržba silnic Jihomoravského kraje,</w:t>
            </w:r>
          </w:p>
          <w:p w:rsidR="00EF5CAB" w:rsidRPr="00EE2124" w:rsidRDefault="00EF5CAB" w:rsidP="00044FF6">
            <w:pPr>
              <w:jc w:val="center"/>
              <w:rPr>
                <w:sz w:val="21"/>
                <w:szCs w:val="21"/>
              </w:rPr>
            </w:pPr>
            <w:r w:rsidRPr="00EE2124">
              <w:rPr>
                <w:sz w:val="21"/>
                <w:szCs w:val="21"/>
              </w:rPr>
              <w:t>příspěvková organizace kraje</w:t>
            </w:r>
          </w:p>
        </w:tc>
      </w:tr>
    </w:tbl>
    <w:p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t>Příloha č. 1 Oceněný soupis prací – Položkový rozpočet</w:t>
      </w:r>
    </w:p>
    <w:p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746838" w:rsidRPr="000A7553" w:rsidRDefault="00746838" w:rsidP="00746838">
      <w:pPr>
        <w:pStyle w:val="Zhlav"/>
        <w:rPr>
          <w:sz w:val="21"/>
          <w:szCs w:val="21"/>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Default="00EF5CAB"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Default="00703774" w:rsidP="00EF5CAB">
      <w:pPr>
        <w:pStyle w:val="Zhlav"/>
        <w:spacing w:after="120"/>
        <w:jc w:val="both"/>
        <w:outlineLvl w:val="0"/>
        <w:rPr>
          <w:b/>
          <w:bCs/>
          <w:smallCaps/>
          <w:spacing w:val="20"/>
          <w:sz w:val="21"/>
          <w:szCs w:val="21"/>
          <w:lang w:val="cs-CZ"/>
        </w:rPr>
      </w:pPr>
    </w:p>
    <w:p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t xml:space="preserve">Příloha č. </w:t>
      </w:r>
      <w:r>
        <w:rPr>
          <w:b/>
          <w:bCs/>
          <w:smallCaps/>
          <w:spacing w:val="20"/>
          <w:sz w:val="21"/>
          <w:szCs w:val="21"/>
          <w:lang w:val="cs-CZ"/>
        </w:rPr>
        <w:t>2</w:t>
      </w:r>
      <w:r w:rsidRPr="003A245C">
        <w:rPr>
          <w:b/>
          <w:bCs/>
          <w:smallCaps/>
          <w:spacing w:val="20"/>
          <w:sz w:val="21"/>
          <w:szCs w:val="21"/>
        </w:rPr>
        <w:t xml:space="preserve"> Oprávněné osoby objednatele </w:t>
      </w:r>
    </w:p>
    <w:p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703774" w:rsidRPr="004054C0" w:rsidRDefault="00703774" w:rsidP="00703774">
      <w:pPr>
        <w:pStyle w:val="Zhlav"/>
        <w:spacing w:after="120"/>
        <w:jc w:val="both"/>
        <w:rPr>
          <w:b/>
          <w:bCs/>
          <w:smallCaps/>
          <w:sz w:val="21"/>
          <w:szCs w:val="21"/>
        </w:rPr>
      </w:pPr>
    </w:p>
    <w:p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9" w:history="1">
        <w:r w:rsidRPr="001F3A93">
          <w:rPr>
            <w:bCs/>
            <w:sz w:val="21"/>
            <w:szCs w:val="21"/>
          </w:rPr>
          <w:t>jindrich.hochman@susjmk.cz</w:t>
        </w:r>
      </w:hyperlink>
      <w:r w:rsidRPr="001F3A93">
        <w:rPr>
          <w:bCs/>
          <w:sz w:val="21"/>
          <w:szCs w:val="21"/>
        </w:rPr>
        <w:t xml:space="preserve"> </w:t>
      </w:r>
    </w:p>
    <w:p w:rsidR="00703774" w:rsidRPr="001F3A93" w:rsidRDefault="00703774" w:rsidP="00703774">
      <w:pPr>
        <w:pStyle w:val="Zhlav"/>
        <w:spacing w:after="120"/>
        <w:jc w:val="both"/>
        <w:rPr>
          <w:b/>
          <w:bCs/>
          <w:smallCaps/>
          <w:color w:val="FF0000"/>
          <w:sz w:val="21"/>
          <w:szCs w:val="21"/>
        </w:rPr>
      </w:pPr>
    </w:p>
    <w:p w:rsidR="00703774" w:rsidRPr="001F3A93" w:rsidRDefault="00703774" w:rsidP="00703774">
      <w:pPr>
        <w:pStyle w:val="Zhlav"/>
        <w:spacing w:after="120"/>
        <w:jc w:val="both"/>
        <w:outlineLvl w:val="0"/>
        <w:rPr>
          <w:b/>
          <w:bCs/>
          <w:smallCaps/>
          <w:sz w:val="21"/>
          <w:szCs w:val="21"/>
        </w:rPr>
      </w:pPr>
      <w:r w:rsidRPr="001F3A93">
        <w:rPr>
          <w:b/>
          <w:bCs/>
          <w:smallCaps/>
          <w:sz w:val="21"/>
          <w:szCs w:val="21"/>
        </w:rPr>
        <w:t xml:space="preserve">Správce </w:t>
      </w:r>
      <w:r w:rsidR="006D0AE7">
        <w:rPr>
          <w:b/>
          <w:bCs/>
          <w:smallCaps/>
          <w:sz w:val="21"/>
          <w:szCs w:val="21"/>
          <w:lang w:val="cs-CZ"/>
        </w:rPr>
        <w:t xml:space="preserve">a dozor </w:t>
      </w:r>
      <w:r w:rsidRPr="001F3A93">
        <w:rPr>
          <w:b/>
          <w:bCs/>
          <w:smallCaps/>
          <w:sz w:val="21"/>
          <w:szCs w:val="21"/>
        </w:rPr>
        <w:t xml:space="preserve">stavby </w:t>
      </w:r>
    </w:p>
    <w:p w:rsidR="00703774" w:rsidRPr="002E6676" w:rsidRDefault="00703774" w:rsidP="00703774">
      <w:pPr>
        <w:pStyle w:val="Zhlav"/>
        <w:spacing w:after="120"/>
        <w:jc w:val="both"/>
        <w:outlineLvl w:val="0"/>
        <w:rPr>
          <w:bCs/>
          <w:sz w:val="21"/>
          <w:szCs w:val="21"/>
          <w:lang w:val="cs-CZ"/>
        </w:rPr>
      </w:pPr>
      <w:r w:rsidRPr="00703774">
        <w:rPr>
          <w:bCs/>
          <w:sz w:val="21"/>
          <w:szCs w:val="21"/>
        </w:rPr>
        <w:t xml:space="preserve">Ing. </w:t>
      </w:r>
      <w:r w:rsidR="002E6676">
        <w:rPr>
          <w:bCs/>
          <w:sz w:val="21"/>
          <w:szCs w:val="21"/>
          <w:lang w:val="cs-CZ"/>
        </w:rPr>
        <w:t>Vojtěch Vybíral</w:t>
      </w:r>
      <w:r w:rsidRPr="001F3A93">
        <w:rPr>
          <w:bCs/>
          <w:sz w:val="21"/>
          <w:szCs w:val="21"/>
        </w:rPr>
        <w:t>, vedoucí</w:t>
      </w:r>
      <w:bookmarkStart w:id="0" w:name="_GoBack"/>
      <w:bookmarkEnd w:id="0"/>
      <w:r>
        <w:rPr>
          <w:bCs/>
          <w:sz w:val="21"/>
          <w:szCs w:val="21"/>
        </w:rPr>
        <w:t xml:space="preserve"> oblasti </w:t>
      </w:r>
      <w:r w:rsidR="002E6676">
        <w:rPr>
          <w:bCs/>
          <w:sz w:val="21"/>
          <w:szCs w:val="21"/>
          <w:lang w:val="cs-CZ"/>
        </w:rPr>
        <w:t>Střed</w:t>
      </w:r>
    </w:p>
    <w:p w:rsidR="00703774" w:rsidRDefault="00703774" w:rsidP="00703774">
      <w:pPr>
        <w:pStyle w:val="Zhlav"/>
        <w:spacing w:after="120"/>
        <w:jc w:val="both"/>
        <w:outlineLvl w:val="0"/>
        <w:rPr>
          <w:sz w:val="21"/>
          <w:szCs w:val="21"/>
        </w:rPr>
      </w:pPr>
      <w:r w:rsidRPr="001F3A93">
        <w:rPr>
          <w:bCs/>
          <w:sz w:val="21"/>
          <w:szCs w:val="21"/>
        </w:rPr>
        <w:t xml:space="preserve">e-mail: </w:t>
      </w:r>
      <w:hyperlink r:id="rId10" w:history="1">
        <w:r w:rsidR="002E6676" w:rsidRPr="00772DB2">
          <w:rPr>
            <w:rStyle w:val="Hypertextovodkaz"/>
            <w:sz w:val="21"/>
            <w:szCs w:val="21"/>
            <w:lang w:val="cs-CZ"/>
          </w:rPr>
          <w:t>vojtech.vybiral</w:t>
        </w:r>
        <w:r w:rsidR="002E6676" w:rsidRPr="00772DB2">
          <w:rPr>
            <w:rStyle w:val="Hypertextovodkaz"/>
            <w:sz w:val="21"/>
            <w:szCs w:val="21"/>
          </w:rPr>
          <w:t>@susjmk.cz</w:t>
        </w:r>
      </w:hyperlink>
      <w:r w:rsidRPr="00FE1CA7">
        <w:rPr>
          <w:sz w:val="21"/>
          <w:szCs w:val="21"/>
        </w:rPr>
        <w:t xml:space="preserve">, tel: </w:t>
      </w:r>
      <w:r w:rsidR="00FB0FAA" w:rsidRPr="00FB0FAA">
        <w:rPr>
          <w:sz w:val="21"/>
          <w:szCs w:val="21"/>
        </w:rPr>
        <w:t>547</w:t>
      </w:r>
      <w:r w:rsidR="00FB0FAA">
        <w:rPr>
          <w:sz w:val="21"/>
          <w:szCs w:val="21"/>
          <w:lang w:val="cs-CZ"/>
        </w:rPr>
        <w:t> </w:t>
      </w:r>
      <w:r w:rsidR="00FB0FAA" w:rsidRPr="00FB0FAA">
        <w:rPr>
          <w:sz w:val="21"/>
          <w:szCs w:val="21"/>
        </w:rPr>
        <w:t>120</w:t>
      </w:r>
      <w:r w:rsidR="00FB0FAA">
        <w:rPr>
          <w:sz w:val="21"/>
          <w:szCs w:val="21"/>
          <w:lang w:val="cs-CZ"/>
        </w:rPr>
        <w:t xml:space="preserve"> </w:t>
      </w:r>
      <w:r w:rsidR="00FB0FAA" w:rsidRPr="00FB0FAA">
        <w:rPr>
          <w:sz w:val="21"/>
          <w:szCs w:val="21"/>
        </w:rPr>
        <w:t>401</w:t>
      </w:r>
    </w:p>
    <w:p w:rsidR="00703774" w:rsidRPr="001F3A93" w:rsidRDefault="00703774" w:rsidP="00703774">
      <w:pPr>
        <w:pStyle w:val="Zhlav"/>
        <w:spacing w:after="120"/>
        <w:jc w:val="both"/>
        <w:outlineLvl w:val="0"/>
        <w:rPr>
          <w:b/>
          <w:bCs/>
          <w:smallCaps/>
          <w:sz w:val="21"/>
          <w:szCs w:val="21"/>
        </w:rPr>
      </w:pPr>
    </w:p>
    <w:p w:rsidR="00703774" w:rsidRDefault="00703774" w:rsidP="00703774">
      <w:pPr>
        <w:pStyle w:val="Zhlav"/>
        <w:spacing w:after="120"/>
        <w:jc w:val="both"/>
        <w:outlineLvl w:val="0"/>
        <w:rPr>
          <w:b/>
          <w:bCs/>
          <w:smallCaps/>
          <w:sz w:val="21"/>
          <w:szCs w:val="21"/>
        </w:rPr>
      </w:pPr>
    </w:p>
    <w:p w:rsidR="00703774" w:rsidRDefault="00703774" w:rsidP="00703774">
      <w:pPr>
        <w:pStyle w:val="Zhlav"/>
        <w:spacing w:after="120"/>
        <w:jc w:val="both"/>
        <w:outlineLvl w:val="0"/>
        <w:rPr>
          <w:b/>
          <w:bCs/>
          <w:smallCaps/>
          <w:sz w:val="21"/>
          <w:szCs w:val="21"/>
        </w:rPr>
      </w:pPr>
    </w:p>
    <w:p w:rsidR="006D0AE7" w:rsidRDefault="006D0AE7" w:rsidP="00703774">
      <w:pPr>
        <w:pStyle w:val="Zhlav"/>
        <w:spacing w:after="120"/>
        <w:jc w:val="both"/>
        <w:outlineLvl w:val="0"/>
        <w:rPr>
          <w:b/>
          <w:bCs/>
          <w:smallCaps/>
          <w:sz w:val="21"/>
          <w:szCs w:val="21"/>
        </w:rPr>
      </w:pPr>
    </w:p>
    <w:p w:rsidR="00703774" w:rsidRPr="001F3A93" w:rsidRDefault="00703774" w:rsidP="00703774">
      <w:pPr>
        <w:pStyle w:val="Zhlav"/>
        <w:spacing w:after="120"/>
        <w:jc w:val="both"/>
        <w:outlineLvl w:val="0"/>
        <w:rPr>
          <w:b/>
          <w:bCs/>
          <w:smallCaps/>
          <w:sz w:val="21"/>
          <w:szCs w:val="21"/>
        </w:rPr>
      </w:pPr>
    </w:p>
    <w:p w:rsidR="00703774" w:rsidRPr="001F3A93" w:rsidRDefault="00703774" w:rsidP="00703774">
      <w:pPr>
        <w:rPr>
          <w:b/>
          <w:bCs/>
          <w:sz w:val="21"/>
          <w:szCs w:val="21"/>
        </w:rPr>
      </w:pPr>
    </w:p>
    <w:p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rsidR="00703774" w:rsidRPr="004054C0" w:rsidRDefault="00703774" w:rsidP="00703774">
      <w:pPr>
        <w:pStyle w:val="Zhlav"/>
        <w:spacing w:after="120"/>
        <w:jc w:val="both"/>
        <w:rPr>
          <w:b/>
          <w:bCs/>
          <w:sz w:val="21"/>
          <w:szCs w:val="21"/>
        </w:rPr>
      </w:pPr>
    </w:p>
    <w:p w:rsidR="00703774" w:rsidRPr="004054C0" w:rsidRDefault="00703774" w:rsidP="00703774">
      <w:pPr>
        <w:pStyle w:val="Zhlav"/>
        <w:spacing w:after="120"/>
        <w:jc w:val="both"/>
        <w:rPr>
          <w:b/>
          <w:bCs/>
          <w:sz w:val="21"/>
          <w:szCs w:val="21"/>
        </w:rPr>
      </w:pPr>
    </w:p>
    <w:p w:rsidR="00703774" w:rsidRPr="003A245C" w:rsidRDefault="00703774" w:rsidP="00703774">
      <w:pPr>
        <w:pStyle w:val="Zhlav"/>
        <w:spacing w:after="120"/>
        <w:jc w:val="both"/>
        <w:rPr>
          <w:b/>
          <w:bCs/>
          <w:sz w:val="21"/>
          <w:szCs w:val="21"/>
        </w:rPr>
      </w:pPr>
    </w:p>
    <w:p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rsidTr="00A90179">
        <w:trPr>
          <w:trHeight w:val="320"/>
        </w:trPr>
        <w:tc>
          <w:tcPr>
            <w:tcW w:w="4676" w:type="dxa"/>
            <w:vAlign w:val="center"/>
          </w:tcPr>
          <w:p w:rsidR="00703774" w:rsidRPr="003A245C" w:rsidRDefault="00703774" w:rsidP="00A90179">
            <w:pPr>
              <w:spacing w:after="120"/>
              <w:jc w:val="center"/>
              <w:rPr>
                <w:sz w:val="21"/>
                <w:szCs w:val="21"/>
              </w:rPr>
            </w:pPr>
          </w:p>
        </w:tc>
        <w:tc>
          <w:tcPr>
            <w:tcW w:w="4676" w:type="dxa"/>
            <w:vAlign w:val="center"/>
          </w:tcPr>
          <w:p w:rsidR="00703774" w:rsidRPr="0084760C" w:rsidRDefault="00703774" w:rsidP="00A90179">
            <w:pPr>
              <w:spacing w:after="120"/>
              <w:jc w:val="center"/>
              <w:rPr>
                <w:b/>
                <w:sz w:val="21"/>
                <w:szCs w:val="21"/>
              </w:rPr>
            </w:pPr>
            <w:r w:rsidRPr="0084760C">
              <w:rPr>
                <w:b/>
                <w:sz w:val="21"/>
                <w:szCs w:val="21"/>
              </w:rPr>
              <w:t>Ing. Zdeněk Komůrka</w:t>
            </w:r>
          </w:p>
        </w:tc>
      </w:tr>
      <w:tr w:rsidR="00703774" w:rsidRPr="0084760C" w:rsidTr="00A90179">
        <w:trPr>
          <w:trHeight w:val="320"/>
        </w:trPr>
        <w:tc>
          <w:tcPr>
            <w:tcW w:w="4676" w:type="dxa"/>
            <w:vAlign w:val="center"/>
          </w:tcPr>
          <w:p w:rsidR="00703774" w:rsidRPr="003A245C" w:rsidRDefault="00703774" w:rsidP="00A90179">
            <w:pPr>
              <w:spacing w:after="120"/>
              <w:jc w:val="center"/>
              <w:rPr>
                <w:sz w:val="21"/>
                <w:szCs w:val="21"/>
              </w:rPr>
            </w:pPr>
          </w:p>
        </w:tc>
        <w:tc>
          <w:tcPr>
            <w:tcW w:w="4676" w:type="dxa"/>
            <w:vAlign w:val="center"/>
          </w:tcPr>
          <w:p w:rsidR="00703774" w:rsidRPr="0084760C" w:rsidRDefault="00703774" w:rsidP="00A90179">
            <w:pPr>
              <w:spacing w:after="120"/>
              <w:jc w:val="center"/>
              <w:rPr>
                <w:sz w:val="21"/>
                <w:szCs w:val="21"/>
              </w:rPr>
            </w:pPr>
            <w:r w:rsidRPr="0084760C">
              <w:rPr>
                <w:sz w:val="21"/>
                <w:szCs w:val="21"/>
              </w:rPr>
              <w:t>ředitel</w:t>
            </w:r>
          </w:p>
        </w:tc>
      </w:tr>
      <w:tr w:rsidR="00703774" w:rsidRPr="0084760C" w:rsidTr="00A90179">
        <w:trPr>
          <w:trHeight w:val="320"/>
        </w:trPr>
        <w:tc>
          <w:tcPr>
            <w:tcW w:w="4676" w:type="dxa"/>
            <w:vAlign w:val="center"/>
          </w:tcPr>
          <w:p w:rsidR="00703774" w:rsidRPr="003A245C" w:rsidRDefault="00703774" w:rsidP="00A90179">
            <w:pPr>
              <w:jc w:val="center"/>
              <w:rPr>
                <w:sz w:val="21"/>
                <w:szCs w:val="21"/>
              </w:rPr>
            </w:pPr>
          </w:p>
        </w:tc>
        <w:tc>
          <w:tcPr>
            <w:tcW w:w="4676" w:type="dxa"/>
            <w:vAlign w:val="center"/>
          </w:tcPr>
          <w:p w:rsidR="00703774" w:rsidRPr="0084760C" w:rsidRDefault="00703774" w:rsidP="00A90179">
            <w:pPr>
              <w:jc w:val="center"/>
              <w:rPr>
                <w:sz w:val="21"/>
                <w:szCs w:val="21"/>
              </w:rPr>
            </w:pPr>
            <w:r w:rsidRPr="0084760C">
              <w:rPr>
                <w:sz w:val="21"/>
                <w:szCs w:val="21"/>
              </w:rPr>
              <w:t>Správa a údržba silnic Jihomoravského kraje,</w:t>
            </w:r>
          </w:p>
          <w:p w:rsidR="00703774" w:rsidRPr="0084760C" w:rsidRDefault="00703774" w:rsidP="00A90179">
            <w:pPr>
              <w:jc w:val="center"/>
              <w:rPr>
                <w:sz w:val="21"/>
                <w:szCs w:val="21"/>
              </w:rPr>
            </w:pPr>
            <w:r w:rsidRPr="0084760C">
              <w:rPr>
                <w:sz w:val="21"/>
                <w:szCs w:val="21"/>
              </w:rPr>
              <w:t>příspěvková organizace kraje</w:t>
            </w:r>
          </w:p>
        </w:tc>
      </w:tr>
    </w:tbl>
    <w:p w:rsidR="00703774" w:rsidRPr="003A245C" w:rsidRDefault="00703774" w:rsidP="00703774">
      <w:pPr>
        <w:spacing w:after="120"/>
        <w:jc w:val="both"/>
        <w:rPr>
          <w:sz w:val="21"/>
          <w:szCs w:val="21"/>
        </w:rPr>
      </w:pPr>
    </w:p>
    <w:p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t>Příloha č.</w:t>
      </w:r>
      <w:r>
        <w:rPr>
          <w:b/>
          <w:bCs/>
          <w:smallCaps/>
          <w:spacing w:val="20"/>
          <w:sz w:val="21"/>
          <w:szCs w:val="21"/>
        </w:rPr>
        <w:t xml:space="preserve"> </w:t>
      </w:r>
      <w:r>
        <w:rPr>
          <w:b/>
          <w:bCs/>
          <w:smallCaps/>
          <w:spacing w:val="20"/>
          <w:sz w:val="21"/>
          <w:szCs w:val="21"/>
          <w:lang w:val="cs-CZ"/>
        </w:rPr>
        <w:t>3</w:t>
      </w:r>
      <w:r w:rsidRPr="003A245C">
        <w:rPr>
          <w:b/>
          <w:bCs/>
          <w:smallCaps/>
          <w:spacing w:val="20"/>
          <w:sz w:val="21"/>
          <w:szCs w:val="21"/>
        </w:rPr>
        <w:t xml:space="preserve"> Oprávněné osoby zhotovitele</w:t>
      </w:r>
    </w:p>
    <w:p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703774" w:rsidRDefault="00703774" w:rsidP="00703774">
      <w:pPr>
        <w:pStyle w:val="Zhlav"/>
        <w:spacing w:after="120"/>
        <w:jc w:val="both"/>
        <w:rPr>
          <w:b/>
          <w:bCs/>
          <w:sz w:val="21"/>
          <w:szCs w:val="21"/>
        </w:rPr>
      </w:pPr>
    </w:p>
    <w:p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1"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703774" w:rsidRPr="003A245C" w:rsidRDefault="00703774" w:rsidP="00703774">
      <w:pPr>
        <w:pStyle w:val="Zhlav"/>
        <w:spacing w:after="120"/>
        <w:jc w:val="both"/>
        <w:rPr>
          <w:b/>
          <w:bCs/>
          <w:sz w:val="21"/>
          <w:szCs w:val="21"/>
        </w:rPr>
      </w:pPr>
    </w:p>
    <w:p w:rsidR="00703774" w:rsidRPr="0088114B" w:rsidRDefault="00703774" w:rsidP="00703774">
      <w:pPr>
        <w:rPr>
          <w:b/>
          <w:bCs/>
          <w:sz w:val="21"/>
          <w:szCs w:val="21"/>
        </w:rPr>
      </w:pPr>
    </w:p>
    <w:p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rsidR="00703774" w:rsidRPr="0088114B" w:rsidRDefault="00703774" w:rsidP="00703774">
      <w:pPr>
        <w:pStyle w:val="Zhlav"/>
        <w:spacing w:after="120"/>
        <w:jc w:val="both"/>
        <w:rPr>
          <w:b/>
          <w:bCs/>
          <w:sz w:val="21"/>
          <w:szCs w:val="21"/>
        </w:rPr>
      </w:pPr>
    </w:p>
    <w:p w:rsidR="00703774" w:rsidRPr="0088114B" w:rsidRDefault="00703774" w:rsidP="00703774">
      <w:pPr>
        <w:pStyle w:val="Zhlav"/>
        <w:spacing w:after="120"/>
        <w:jc w:val="both"/>
        <w:rPr>
          <w:b/>
          <w:bCs/>
          <w:sz w:val="21"/>
          <w:szCs w:val="21"/>
        </w:rPr>
      </w:pPr>
    </w:p>
    <w:p w:rsidR="00703774" w:rsidRPr="003A245C" w:rsidRDefault="00703774" w:rsidP="00703774">
      <w:pPr>
        <w:pStyle w:val="Zhlav"/>
        <w:spacing w:after="120"/>
        <w:jc w:val="both"/>
        <w:rPr>
          <w:b/>
          <w:bCs/>
          <w:sz w:val="21"/>
          <w:szCs w:val="21"/>
        </w:rPr>
      </w:pPr>
    </w:p>
    <w:p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rsidTr="00A90179">
        <w:trPr>
          <w:trHeight w:val="320"/>
        </w:trPr>
        <w:tc>
          <w:tcPr>
            <w:tcW w:w="4676" w:type="dxa"/>
            <w:vAlign w:val="center"/>
          </w:tcPr>
          <w:p w:rsidR="00703774" w:rsidRPr="003A245C" w:rsidRDefault="00703774" w:rsidP="00A90179">
            <w:pPr>
              <w:spacing w:after="120"/>
              <w:jc w:val="center"/>
              <w:rPr>
                <w:sz w:val="21"/>
                <w:szCs w:val="21"/>
              </w:rPr>
            </w:pPr>
          </w:p>
        </w:tc>
        <w:tc>
          <w:tcPr>
            <w:tcW w:w="4676" w:type="dxa"/>
            <w:vAlign w:val="center"/>
          </w:tcPr>
          <w:p w:rsidR="00703774" w:rsidRPr="001F3A93" w:rsidRDefault="00703774" w:rsidP="00A90179">
            <w:pPr>
              <w:spacing w:after="120"/>
              <w:jc w:val="center"/>
              <w:rPr>
                <w:b/>
                <w:sz w:val="21"/>
                <w:szCs w:val="21"/>
                <w:highlight w:val="yellow"/>
              </w:rPr>
            </w:pPr>
            <w:r w:rsidRPr="001F3A93">
              <w:rPr>
                <w:b/>
                <w:sz w:val="21"/>
                <w:szCs w:val="21"/>
                <w:highlight w:val="yellow"/>
              </w:rPr>
              <w:t>………………………..</w:t>
            </w:r>
          </w:p>
        </w:tc>
      </w:tr>
      <w:tr w:rsidR="00703774" w:rsidRPr="0084760C" w:rsidTr="00A90179">
        <w:trPr>
          <w:trHeight w:val="320"/>
        </w:trPr>
        <w:tc>
          <w:tcPr>
            <w:tcW w:w="4676" w:type="dxa"/>
            <w:vAlign w:val="center"/>
          </w:tcPr>
          <w:p w:rsidR="00703774" w:rsidRPr="003A245C" w:rsidRDefault="00703774" w:rsidP="00A90179">
            <w:pPr>
              <w:spacing w:after="120"/>
              <w:jc w:val="center"/>
              <w:rPr>
                <w:sz w:val="21"/>
                <w:szCs w:val="21"/>
              </w:rPr>
            </w:pPr>
          </w:p>
        </w:tc>
        <w:tc>
          <w:tcPr>
            <w:tcW w:w="4676" w:type="dxa"/>
            <w:vAlign w:val="center"/>
          </w:tcPr>
          <w:p w:rsidR="00703774" w:rsidRPr="001F3A93" w:rsidRDefault="00703774" w:rsidP="00A90179">
            <w:pPr>
              <w:spacing w:after="120"/>
              <w:jc w:val="center"/>
              <w:rPr>
                <w:sz w:val="21"/>
                <w:szCs w:val="21"/>
                <w:highlight w:val="yellow"/>
              </w:rPr>
            </w:pPr>
            <w:r w:rsidRPr="001F3A93">
              <w:rPr>
                <w:sz w:val="21"/>
                <w:szCs w:val="21"/>
                <w:highlight w:val="yellow"/>
              </w:rPr>
              <w:t>……………..</w:t>
            </w:r>
          </w:p>
        </w:tc>
      </w:tr>
      <w:tr w:rsidR="00703774" w:rsidRPr="0084760C" w:rsidTr="00A90179">
        <w:trPr>
          <w:trHeight w:val="320"/>
        </w:trPr>
        <w:tc>
          <w:tcPr>
            <w:tcW w:w="4676" w:type="dxa"/>
            <w:vAlign w:val="center"/>
          </w:tcPr>
          <w:p w:rsidR="00703774" w:rsidRPr="003A245C" w:rsidRDefault="00703774" w:rsidP="00A90179">
            <w:pPr>
              <w:jc w:val="center"/>
              <w:rPr>
                <w:sz w:val="21"/>
                <w:szCs w:val="21"/>
              </w:rPr>
            </w:pPr>
          </w:p>
        </w:tc>
        <w:tc>
          <w:tcPr>
            <w:tcW w:w="4676" w:type="dxa"/>
            <w:vAlign w:val="center"/>
          </w:tcPr>
          <w:p w:rsidR="00703774" w:rsidRPr="001F3A93" w:rsidRDefault="00703774" w:rsidP="00A90179">
            <w:pPr>
              <w:jc w:val="center"/>
              <w:rPr>
                <w:sz w:val="21"/>
                <w:szCs w:val="21"/>
                <w:highlight w:val="yellow"/>
              </w:rPr>
            </w:pPr>
            <w:r w:rsidRPr="001F3A93">
              <w:rPr>
                <w:sz w:val="21"/>
                <w:szCs w:val="21"/>
                <w:highlight w:val="yellow"/>
              </w:rPr>
              <w:t>…………………………………….</w:t>
            </w:r>
          </w:p>
        </w:tc>
      </w:tr>
    </w:tbl>
    <w:p w:rsidR="00703774" w:rsidRPr="003A245C" w:rsidRDefault="00703774" w:rsidP="00703774">
      <w:pPr>
        <w:spacing w:after="120"/>
        <w:jc w:val="both"/>
        <w:rPr>
          <w:sz w:val="21"/>
          <w:szCs w:val="21"/>
        </w:rPr>
      </w:pPr>
    </w:p>
    <w:p w:rsidR="00703774" w:rsidRPr="003A245C" w:rsidRDefault="00703774" w:rsidP="00703774">
      <w:pPr>
        <w:spacing w:after="120"/>
        <w:jc w:val="both"/>
        <w:rPr>
          <w:sz w:val="21"/>
          <w:szCs w:val="21"/>
        </w:rPr>
      </w:pPr>
    </w:p>
    <w:p w:rsidR="00703774" w:rsidRPr="00EE2124" w:rsidRDefault="00703774"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lang w:val="cs-CZ"/>
        </w:rPr>
      </w:pPr>
    </w:p>
    <w:p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t xml:space="preserve">Příloha č. </w:t>
      </w:r>
      <w:r w:rsidR="00703774">
        <w:rPr>
          <w:b/>
          <w:bCs/>
          <w:smallCaps/>
          <w:spacing w:val="20"/>
          <w:sz w:val="21"/>
          <w:szCs w:val="21"/>
          <w:lang w:val="cs-CZ"/>
        </w:rPr>
        <w:t>4</w:t>
      </w:r>
      <w:r w:rsidRPr="00EE2124">
        <w:rPr>
          <w:b/>
          <w:bCs/>
          <w:smallCaps/>
          <w:spacing w:val="20"/>
          <w:sz w:val="21"/>
          <w:szCs w:val="21"/>
        </w:rPr>
        <w:t xml:space="preserve">  Vzor změnového listu</w:t>
      </w:r>
    </w:p>
    <w:p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rsidR="00EF5CAB" w:rsidRPr="00EE2124" w:rsidRDefault="00EF5CAB" w:rsidP="00EF5CAB">
      <w:pPr>
        <w:pStyle w:val="Zhlav"/>
        <w:spacing w:after="120"/>
        <w:jc w:val="both"/>
        <w:rPr>
          <w:b/>
          <w:bCs/>
          <w:sz w:val="21"/>
          <w:szCs w:val="21"/>
        </w:rPr>
      </w:pPr>
    </w:p>
    <w:p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438"/>
        <w:gridCol w:w="1694"/>
        <w:gridCol w:w="1096"/>
        <w:gridCol w:w="583"/>
        <w:gridCol w:w="350"/>
        <w:gridCol w:w="794"/>
        <w:gridCol w:w="535"/>
        <w:gridCol w:w="1680"/>
        <w:gridCol w:w="2398"/>
      </w:tblGrid>
      <w:tr w:rsidR="00EF5CAB" w:rsidRPr="00EE2124"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EF5CAB" w:rsidRPr="00EE2124" w:rsidRDefault="00EF5CAB" w:rsidP="00746838">
            <w:pPr>
              <w:pStyle w:val="Nadpis1"/>
            </w:pPr>
            <w:r w:rsidRPr="00EE2124">
              <w:t>ŽÁDOST O ZMĚNU</w:t>
            </w:r>
          </w:p>
        </w:tc>
      </w:tr>
      <w:tr w:rsidR="00EF5CAB" w:rsidRPr="00EE2124"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rsidR="00EF5CAB" w:rsidRPr="00EE2124" w:rsidRDefault="00EF5CAB" w:rsidP="00746838">
            <w:pPr>
              <w:rPr>
                <w:b/>
                <w:bCs/>
                <w:sz w:val="20"/>
              </w:rPr>
            </w:pPr>
            <w:r w:rsidRPr="00EE2124">
              <w:rPr>
                <w:b/>
                <w:bCs/>
                <w:sz w:val="20"/>
              </w:rPr>
              <w:t>Stavba:</w:t>
            </w:r>
          </w:p>
          <w:p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rsidR="00EF5CAB" w:rsidRPr="00EE2124" w:rsidRDefault="00EF5CAB" w:rsidP="00746838">
            <w:pPr>
              <w:ind w:left="-70" w:firstLine="70"/>
              <w:rPr>
                <w:b/>
                <w:bCs/>
                <w:sz w:val="20"/>
              </w:rPr>
            </w:pPr>
            <w:r w:rsidRPr="00EE2124">
              <w:rPr>
                <w:b/>
                <w:bCs/>
                <w:sz w:val="20"/>
              </w:rPr>
              <w:t xml:space="preserve">Číslo změny: </w:t>
            </w:r>
          </w:p>
        </w:tc>
      </w:tr>
      <w:tr w:rsidR="00EF5CAB" w:rsidRPr="00EE2124"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rsidR="00EF5CAB" w:rsidRPr="00EE2124" w:rsidRDefault="00EF5CAB" w:rsidP="00746838">
            <w:pPr>
              <w:rPr>
                <w:b/>
                <w:bCs/>
                <w:sz w:val="20"/>
              </w:rPr>
            </w:pPr>
            <w:r w:rsidRPr="00EE2124">
              <w:rPr>
                <w:b/>
                <w:bCs/>
                <w:sz w:val="20"/>
              </w:rPr>
              <w:t xml:space="preserve">Datum: </w:t>
            </w:r>
          </w:p>
        </w:tc>
      </w:tr>
      <w:tr w:rsidR="00EF5CAB" w:rsidRPr="00EE2124"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746838">
            <w:pPr>
              <w:rPr>
                <w:sz w:val="20"/>
              </w:rPr>
            </w:pPr>
            <w:r w:rsidRPr="00EE2124">
              <w:t>Určeno pro objednatele</w:t>
            </w:r>
          </w:p>
        </w:tc>
      </w:tr>
      <w:tr w:rsidR="00EF5CAB" w:rsidRPr="00EE2124"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4422F8">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4422F8">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4422F8">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4422F8">
              <w:fldChar w:fldCharType="separate"/>
            </w:r>
            <w:r w:rsidRPr="00EE2124">
              <w:fldChar w:fldCharType="end"/>
            </w:r>
          </w:p>
        </w:tc>
      </w:tr>
      <w:tr w:rsidR="00EF5CAB" w:rsidRPr="00EE2124"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rsidTr="00746838">
        <w:trPr>
          <w:cantSplit/>
          <w:trHeight w:hRule="exact" w:val="409"/>
        </w:trPr>
        <w:tc>
          <w:tcPr>
            <w:tcW w:w="438" w:type="dxa"/>
            <w:tcBorders>
              <w:top w:val="single" w:sz="6" w:space="0" w:color="auto"/>
              <w:left w:val="single" w:sz="12" w:space="0" w:color="auto"/>
              <w:bottom w:val="single" w:sz="6" w:space="0" w:color="auto"/>
            </w:tcBorders>
            <w:vAlign w:val="center"/>
          </w:tcPr>
          <w:p w:rsidR="00EF5CAB" w:rsidRPr="00EE2124" w:rsidRDefault="00EF5CAB" w:rsidP="00746838">
            <w:pPr>
              <w:rPr>
                <w:sz w:val="20"/>
              </w:rPr>
            </w:pPr>
            <w:r w:rsidRPr="00EE2124">
              <w:rPr>
                <w:sz w:val="20"/>
              </w:rPr>
              <w:t>Odkazy:</w:t>
            </w:r>
          </w:p>
        </w:tc>
        <w:tc>
          <w:tcPr>
            <w:tcW w:w="9130" w:type="dxa"/>
            <w:gridSpan w:val="8"/>
            <w:tcBorders>
              <w:top w:val="single" w:sz="6" w:space="0" w:color="auto"/>
              <w:bottom w:val="single" w:sz="6" w:space="0" w:color="auto"/>
              <w:right w:val="single" w:sz="12" w:space="0" w:color="auto"/>
            </w:tcBorders>
            <w:vAlign w:val="center"/>
          </w:tcPr>
          <w:p w:rsidR="00EF5CAB" w:rsidRPr="00EE2124" w:rsidRDefault="00EF5CAB" w:rsidP="00746838">
            <w:pPr>
              <w:rPr>
                <w:sz w:val="20"/>
              </w:rPr>
            </w:pPr>
          </w:p>
        </w:tc>
      </w:tr>
      <w:tr w:rsidR="00EF5CAB" w:rsidRPr="00EE2124" w:rsidTr="00746838">
        <w:trPr>
          <w:cantSplit/>
          <w:trHeight w:hRule="exact" w:val="409"/>
        </w:trPr>
        <w:tc>
          <w:tcPr>
            <w:tcW w:w="438" w:type="dxa"/>
            <w:tcBorders>
              <w:top w:val="single" w:sz="6" w:space="0" w:color="auto"/>
              <w:left w:val="single" w:sz="12" w:space="0" w:color="auto"/>
              <w:bottom w:val="single" w:sz="6" w:space="0" w:color="auto"/>
            </w:tcBorders>
            <w:vAlign w:val="center"/>
          </w:tcPr>
          <w:p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rsidR="00EF5CAB" w:rsidRPr="00EE2124" w:rsidRDefault="00EF5CAB" w:rsidP="00746838">
            <w:pPr>
              <w:rPr>
                <w:sz w:val="20"/>
              </w:rPr>
            </w:pPr>
          </w:p>
        </w:tc>
      </w:tr>
      <w:tr w:rsidR="00EF5CAB" w:rsidRPr="00EE2124" w:rsidTr="00746838">
        <w:trPr>
          <w:cantSplit/>
          <w:trHeight w:hRule="exact" w:val="409"/>
        </w:trPr>
        <w:tc>
          <w:tcPr>
            <w:tcW w:w="438" w:type="dxa"/>
            <w:tcBorders>
              <w:top w:val="single" w:sz="6" w:space="0" w:color="auto"/>
              <w:left w:val="single" w:sz="12" w:space="0" w:color="auto"/>
              <w:bottom w:val="single" w:sz="6" w:space="0" w:color="auto"/>
            </w:tcBorders>
            <w:vAlign w:val="center"/>
          </w:tcPr>
          <w:p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rsidR="00EF5CAB" w:rsidRPr="00EE2124" w:rsidRDefault="00EF5CAB" w:rsidP="00746838">
            <w:pPr>
              <w:rPr>
                <w:sz w:val="20"/>
              </w:rPr>
            </w:pPr>
          </w:p>
        </w:tc>
      </w:tr>
      <w:tr w:rsidR="00EF5CAB" w:rsidRPr="00EE2124" w:rsidTr="00746838">
        <w:trPr>
          <w:cantSplit/>
          <w:trHeight w:val="774"/>
        </w:trPr>
        <w:tc>
          <w:tcPr>
            <w:tcW w:w="9568" w:type="dxa"/>
            <w:gridSpan w:val="9"/>
            <w:tcBorders>
              <w:top w:val="single" w:sz="12" w:space="0" w:color="auto"/>
              <w:left w:val="single" w:sz="12" w:space="0" w:color="auto"/>
              <w:right w:val="single" w:sz="12" w:space="0" w:color="auto"/>
            </w:tcBorders>
          </w:tcPr>
          <w:p w:rsidR="00EF5CAB" w:rsidRPr="00EE2124" w:rsidRDefault="00EF5CAB" w:rsidP="00746838">
            <w:pPr>
              <w:tabs>
                <w:tab w:val="left" w:pos="3720"/>
              </w:tabs>
              <w:rPr>
                <w:sz w:val="16"/>
                <w:szCs w:val="16"/>
              </w:rPr>
            </w:pPr>
            <w:r w:rsidRPr="00EE2124">
              <w:t>Popis změny:</w:t>
            </w:r>
          </w:p>
          <w:p w:rsidR="00EF5CAB" w:rsidRPr="00EE2124" w:rsidRDefault="00EF5CAB" w:rsidP="00746838">
            <w:pPr>
              <w:tabs>
                <w:tab w:val="left" w:pos="2985"/>
              </w:tabs>
              <w:jc w:val="both"/>
              <w:rPr>
                <w:szCs w:val="20"/>
              </w:rPr>
            </w:pPr>
          </w:p>
          <w:p w:rsidR="00EF5CAB" w:rsidRPr="00EE2124" w:rsidRDefault="00EF5CAB" w:rsidP="00746838">
            <w:pPr>
              <w:tabs>
                <w:tab w:val="left" w:pos="2985"/>
              </w:tabs>
              <w:jc w:val="both"/>
              <w:rPr>
                <w:szCs w:val="20"/>
              </w:rPr>
            </w:pPr>
          </w:p>
          <w:p w:rsidR="00EF5CAB" w:rsidRPr="00EE2124" w:rsidRDefault="00EF5CAB" w:rsidP="00746838">
            <w:pPr>
              <w:tabs>
                <w:tab w:val="left" w:pos="2985"/>
              </w:tabs>
              <w:jc w:val="both"/>
              <w:rPr>
                <w:szCs w:val="20"/>
              </w:rPr>
            </w:pPr>
          </w:p>
        </w:tc>
      </w:tr>
      <w:tr w:rsidR="00EF5CAB" w:rsidRPr="00EE2124"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rsidR="00EF5CAB" w:rsidRPr="00EE2124" w:rsidRDefault="00EF5CAB" w:rsidP="00746838"/>
          <w:p w:rsidR="00EF5CAB" w:rsidRPr="00EE2124" w:rsidRDefault="00EF5CAB" w:rsidP="00746838"/>
          <w:p w:rsidR="00EF5CAB" w:rsidRPr="00EE2124" w:rsidRDefault="00EF5CAB" w:rsidP="00746838"/>
        </w:tc>
      </w:tr>
      <w:tr w:rsidR="00EF5CAB" w:rsidRPr="00EE2124"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rsidR="00EF5CAB" w:rsidRPr="00EE2124" w:rsidRDefault="00EF5CAB" w:rsidP="00746838">
            <w:pPr>
              <w:rPr>
                <w:sz w:val="20"/>
              </w:rPr>
            </w:pPr>
            <w:r w:rsidRPr="00EE2124">
              <w:rPr>
                <w:sz w:val="20"/>
              </w:rPr>
              <w:t xml:space="preserve">  </w:t>
            </w:r>
          </w:p>
          <w:p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4422F8">
              <w:rPr>
                <w:sz w:val="20"/>
              </w:rPr>
            </w:r>
            <w:r w:rsidR="004422F8">
              <w:rPr>
                <w:sz w:val="20"/>
              </w:rPr>
              <w:fldChar w:fldCharType="separate"/>
            </w:r>
            <w:r w:rsidRPr="00EE2124">
              <w:rPr>
                <w:sz w:val="20"/>
              </w:rPr>
              <w:fldChar w:fldCharType="end"/>
            </w:r>
          </w:p>
          <w:p w:rsidR="00EF5CAB" w:rsidRPr="00EE2124" w:rsidRDefault="00EF5CAB" w:rsidP="00746838">
            <w:pPr>
              <w:rPr>
                <w:sz w:val="20"/>
              </w:rPr>
            </w:pPr>
          </w:p>
        </w:tc>
      </w:tr>
      <w:tr w:rsidR="00EF5CAB" w:rsidRPr="00EE2124"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rsidR="00EF5CAB" w:rsidRPr="00EE2124" w:rsidRDefault="00EF5CAB" w:rsidP="00746838">
            <w:pPr>
              <w:rPr>
                <w:sz w:val="20"/>
              </w:rPr>
            </w:pPr>
            <w:r w:rsidRPr="00EE2124">
              <w:rPr>
                <w:sz w:val="20"/>
              </w:rPr>
              <w:t>Změna byla vyvolána</w:t>
            </w:r>
          </w:p>
          <w:p w:rsidR="00EF5CAB" w:rsidRPr="00EE2124" w:rsidRDefault="00EF5CAB" w:rsidP="00746838">
            <w:pPr>
              <w:rPr>
                <w:sz w:val="20"/>
              </w:rPr>
            </w:pPr>
          </w:p>
          <w:p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rsidR="00EF5CAB" w:rsidRPr="00EE2124" w:rsidRDefault="00EF5CAB" w:rsidP="00746838">
            <w:pPr>
              <w:rPr>
                <w:sz w:val="20"/>
              </w:rPr>
            </w:pPr>
          </w:p>
        </w:tc>
      </w:tr>
      <w:tr w:rsidR="00EF5CAB" w:rsidRPr="00EE2124"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746838">
            <w:pPr>
              <w:rPr>
                <w:sz w:val="20"/>
              </w:rPr>
            </w:pPr>
            <w:r w:rsidRPr="00EE2124">
              <w:rPr>
                <w:sz w:val="20"/>
              </w:rPr>
              <w:t>Tato žádost o změnu je podkladem pro zpracování návrhu ocenění změny.</w:t>
            </w:r>
          </w:p>
          <w:p w:rsidR="00EF5CAB" w:rsidRPr="00EE2124" w:rsidRDefault="00EF5CAB" w:rsidP="00746838">
            <w:pPr>
              <w:rPr>
                <w:sz w:val="20"/>
              </w:rPr>
            </w:pPr>
          </w:p>
        </w:tc>
      </w:tr>
      <w:tr w:rsidR="00EF5CAB" w:rsidRPr="00EE2124"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rsidR="00EF5CAB" w:rsidRPr="00EE2124" w:rsidRDefault="00EF5CAB" w:rsidP="00746838">
            <w:pPr>
              <w:rPr>
                <w:sz w:val="16"/>
              </w:rPr>
            </w:pPr>
          </w:p>
          <w:p w:rsidR="00EF5CAB" w:rsidRPr="00EE2124" w:rsidRDefault="00EF5CAB" w:rsidP="00746838">
            <w:pPr>
              <w:rPr>
                <w:sz w:val="16"/>
              </w:rPr>
            </w:pPr>
          </w:p>
          <w:p w:rsidR="00EF5CAB" w:rsidRPr="00EE2124" w:rsidRDefault="00EF5CAB" w:rsidP="00746838">
            <w:pPr>
              <w:rPr>
                <w:sz w:val="20"/>
              </w:rPr>
            </w:pPr>
            <w:r w:rsidRPr="00EE2124">
              <w:rPr>
                <w:sz w:val="20"/>
              </w:rPr>
              <w:t>Žádost podává (jméno, podpis, razítko):</w:t>
            </w:r>
          </w:p>
          <w:p w:rsidR="00EF5CAB" w:rsidRPr="00EE2124" w:rsidRDefault="00EF5CAB" w:rsidP="00746838">
            <w:pPr>
              <w:rPr>
                <w:sz w:val="20"/>
              </w:rPr>
            </w:pPr>
          </w:p>
          <w:p w:rsidR="00EF5CAB" w:rsidRPr="00EE2124" w:rsidRDefault="00EF5CAB" w:rsidP="00746838">
            <w:pPr>
              <w:rPr>
                <w:sz w:val="20"/>
              </w:rPr>
            </w:pPr>
          </w:p>
          <w:p w:rsidR="00EF5CAB" w:rsidRPr="00EE2124" w:rsidRDefault="00EF5CAB" w:rsidP="00746838">
            <w:pPr>
              <w:rPr>
                <w:sz w:val="20"/>
              </w:rPr>
            </w:pPr>
          </w:p>
        </w:tc>
      </w:tr>
      <w:tr w:rsidR="00EF5CAB" w:rsidRPr="00EE2124"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rsidR="00EF5CAB" w:rsidRPr="00EE2124" w:rsidRDefault="00EF5CAB" w:rsidP="00746838">
            <w:pPr>
              <w:rPr>
                <w:sz w:val="16"/>
              </w:rPr>
            </w:pPr>
          </w:p>
          <w:p w:rsidR="00EF5CAB" w:rsidRPr="00EE2124" w:rsidRDefault="00EF5CAB" w:rsidP="00746838">
            <w:pPr>
              <w:rPr>
                <w:sz w:val="20"/>
                <w:szCs w:val="20"/>
              </w:rPr>
            </w:pPr>
            <w:r w:rsidRPr="00EE2124">
              <w:rPr>
                <w:sz w:val="20"/>
                <w:szCs w:val="20"/>
              </w:rPr>
              <w:t>Převzal (Jméno, datum, podpis)</w:t>
            </w:r>
          </w:p>
          <w:p w:rsidR="00EF5CAB" w:rsidRPr="00EE2124" w:rsidRDefault="00EF5CAB" w:rsidP="00746838">
            <w:pPr>
              <w:rPr>
                <w:sz w:val="16"/>
              </w:rPr>
            </w:pPr>
          </w:p>
          <w:p w:rsidR="00EF5CAB" w:rsidRPr="00EE2124" w:rsidRDefault="00EF5CAB" w:rsidP="00746838">
            <w:pPr>
              <w:rPr>
                <w:sz w:val="16"/>
              </w:rPr>
            </w:pPr>
          </w:p>
          <w:p w:rsidR="00EF5CAB" w:rsidRPr="00EE2124" w:rsidRDefault="00EF5CAB" w:rsidP="00746838">
            <w:pPr>
              <w:rPr>
                <w:sz w:val="16"/>
              </w:rPr>
            </w:pPr>
          </w:p>
          <w:p w:rsidR="00EF5CAB" w:rsidRPr="00EE2124" w:rsidRDefault="00EF5CAB" w:rsidP="00746838">
            <w:pPr>
              <w:rPr>
                <w:sz w:val="16"/>
              </w:rPr>
            </w:pPr>
          </w:p>
        </w:tc>
      </w:tr>
    </w:tbl>
    <w:p w:rsidR="00EF5CAB" w:rsidRPr="00EE2124" w:rsidRDefault="00EF5CAB" w:rsidP="00EF5CAB">
      <w:pPr>
        <w:spacing w:after="120"/>
        <w:jc w:val="both"/>
        <w:rPr>
          <w:sz w:val="21"/>
          <w:szCs w:val="21"/>
        </w:rPr>
      </w:pPr>
    </w:p>
    <w:p w:rsidR="00EF5CAB" w:rsidRPr="00EE2124" w:rsidRDefault="00EF5CAB" w:rsidP="00EF5CAB">
      <w:pPr>
        <w:rPr>
          <w:sz w:val="21"/>
          <w:szCs w:val="21"/>
        </w:rPr>
      </w:pPr>
    </w:p>
    <w:p w:rsidR="00EF5CAB" w:rsidRPr="00EE2124" w:rsidRDefault="00EF5CAB" w:rsidP="00EF5CAB">
      <w:pPr>
        <w:tabs>
          <w:tab w:val="left" w:pos="1470"/>
        </w:tabs>
        <w:rPr>
          <w:sz w:val="21"/>
          <w:szCs w:val="21"/>
        </w:rPr>
      </w:pPr>
      <w:r w:rsidRPr="00EE2124">
        <w:rPr>
          <w:sz w:val="21"/>
          <w:szCs w:val="21"/>
        </w:rPr>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EF5CAB" w:rsidRPr="00EE2124" w:rsidRDefault="00EF5CAB" w:rsidP="00044FF6">
            <w:pPr>
              <w:pStyle w:val="Nadpis1"/>
            </w:pPr>
            <w:r w:rsidRPr="00EE2124">
              <w:t xml:space="preserve">NÁVRH OCENĚNÍ ZMĚNY </w:t>
            </w:r>
          </w:p>
          <w:p w:rsidR="00EF5CAB" w:rsidRPr="00EE2124" w:rsidRDefault="00EF5CAB" w:rsidP="00044FF6">
            <w:pPr>
              <w:pStyle w:val="Nadpis1"/>
            </w:pPr>
            <w:r w:rsidRPr="00EE2124">
              <w:t>(příloha k žádosti o změnu)</w:t>
            </w:r>
          </w:p>
        </w:tc>
      </w:tr>
      <w:tr w:rsidR="00EF5CAB" w:rsidRPr="00EE2124"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rsidR="00EF5CAB" w:rsidRPr="00EE2124" w:rsidRDefault="00EF5CAB" w:rsidP="00044FF6">
            <w:pPr>
              <w:rPr>
                <w:b/>
                <w:bCs/>
                <w:sz w:val="20"/>
              </w:rPr>
            </w:pPr>
            <w:r w:rsidRPr="00EE2124">
              <w:rPr>
                <w:b/>
                <w:bCs/>
                <w:sz w:val="20"/>
              </w:rPr>
              <w:t>Stavba:</w:t>
            </w:r>
          </w:p>
          <w:p w:rsidR="00EF5CAB" w:rsidRPr="00EE2124" w:rsidRDefault="00EF5CAB" w:rsidP="00044FF6">
            <w:pPr>
              <w:rPr>
                <w:b/>
                <w:bCs/>
                <w:sz w:val="20"/>
              </w:rPr>
            </w:pPr>
          </w:p>
        </w:tc>
        <w:tc>
          <w:tcPr>
            <w:tcW w:w="2093" w:type="dxa"/>
            <w:gridSpan w:val="2"/>
            <w:tcBorders>
              <w:top w:val="single" w:sz="6" w:space="0" w:color="auto"/>
              <w:left w:val="single" w:sz="6" w:space="0" w:color="auto"/>
              <w:right w:val="single" w:sz="12" w:space="0" w:color="auto"/>
            </w:tcBorders>
          </w:tcPr>
          <w:p w:rsidR="00EF5CAB" w:rsidRPr="00EE2124" w:rsidRDefault="00EF5CAB" w:rsidP="00044FF6">
            <w:pPr>
              <w:ind w:left="-70" w:firstLine="70"/>
              <w:rPr>
                <w:b/>
                <w:bCs/>
                <w:sz w:val="20"/>
              </w:rPr>
            </w:pPr>
            <w:r w:rsidRPr="00EE2124">
              <w:rPr>
                <w:b/>
                <w:bCs/>
                <w:sz w:val="20"/>
              </w:rPr>
              <w:t>Číslo změny:</w:t>
            </w:r>
          </w:p>
        </w:tc>
      </w:tr>
      <w:tr w:rsidR="00EF5CAB" w:rsidRPr="00EE2124"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rsidR="00EF5CAB" w:rsidRPr="00EE2124" w:rsidRDefault="00EF5CAB" w:rsidP="00044FF6"/>
        </w:tc>
        <w:tc>
          <w:tcPr>
            <w:tcW w:w="2093" w:type="dxa"/>
            <w:gridSpan w:val="2"/>
            <w:tcBorders>
              <w:top w:val="single" w:sz="6" w:space="0" w:color="auto"/>
              <w:left w:val="single" w:sz="6" w:space="0" w:color="auto"/>
              <w:right w:val="single" w:sz="12" w:space="0" w:color="auto"/>
            </w:tcBorders>
          </w:tcPr>
          <w:p w:rsidR="00EF5CAB" w:rsidRPr="00EE2124" w:rsidRDefault="00EF5CAB" w:rsidP="00044FF6">
            <w:r w:rsidRPr="00EE2124">
              <w:rPr>
                <w:b/>
                <w:bCs/>
                <w:sz w:val="20"/>
              </w:rPr>
              <w:t xml:space="preserve">Datum: </w:t>
            </w:r>
          </w:p>
        </w:tc>
      </w:tr>
      <w:tr w:rsidR="00EF5CAB" w:rsidRPr="00EE2124"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rsidR="00EF5CAB" w:rsidRPr="00EE2124" w:rsidRDefault="00EF5CAB" w:rsidP="00044FF6">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EF5CAB" w:rsidRPr="00EE2124" w:rsidRDefault="00EF5CAB" w:rsidP="00044FF6">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rsidR="00EF5CAB" w:rsidRPr="00EE2124" w:rsidRDefault="00EF5CAB" w:rsidP="00044FF6">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4422F8">
              <w:rPr>
                <w:sz w:val="22"/>
              </w:rPr>
            </w:r>
            <w:r w:rsidR="004422F8">
              <w:rPr>
                <w:sz w:val="22"/>
              </w:rPr>
              <w:fldChar w:fldCharType="separate"/>
            </w:r>
            <w:r w:rsidRPr="00EE2124">
              <w:rPr>
                <w:sz w:val="22"/>
              </w:rPr>
              <w:fldChar w:fldCharType="end"/>
            </w:r>
          </w:p>
        </w:tc>
      </w:tr>
      <w:tr w:rsidR="00EF5CAB" w:rsidRPr="00EE2124"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rsidR="00EF5CAB" w:rsidRPr="00EE2124" w:rsidRDefault="00EF5CAB" w:rsidP="00044FF6"/>
        </w:tc>
        <w:tc>
          <w:tcPr>
            <w:tcW w:w="4140" w:type="dxa"/>
            <w:gridSpan w:val="3"/>
            <w:tcBorders>
              <w:top w:val="single" w:sz="8" w:space="0" w:color="auto"/>
              <w:left w:val="single" w:sz="8" w:space="0" w:color="auto"/>
              <w:bottom w:val="single" w:sz="12" w:space="0" w:color="auto"/>
            </w:tcBorders>
            <w:vAlign w:val="center"/>
          </w:tcPr>
          <w:p w:rsidR="00EF5CAB" w:rsidRPr="00EE2124" w:rsidRDefault="00EF5CAB" w:rsidP="00044FF6">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rsidR="00EF5CAB" w:rsidRPr="00EE2124" w:rsidRDefault="00EF5CAB" w:rsidP="00044FF6">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4422F8">
              <w:rPr>
                <w:sz w:val="22"/>
              </w:rPr>
            </w:r>
            <w:r w:rsidR="004422F8">
              <w:rPr>
                <w:sz w:val="22"/>
              </w:rPr>
              <w:fldChar w:fldCharType="separate"/>
            </w:r>
            <w:r w:rsidRPr="00EE2124">
              <w:rPr>
                <w:sz w:val="22"/>
              </w:rPr>
              <w:fldChar w:fldCharType="end"/>
            </w:r>
            <w:bookmarkEnd w:id="1"/>
          </w:p>
        </w:tc>
      </w:tr>
      <w:tr w:rsidR="00EF5CAB" w:rsidRPr="00EE2124"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rsidR="00EF5CAB" w:rsidRPr="00EE2124" w:rsidRDefault="00EF5CAB" w:rsidP="00044FF6"/>
          <w:p w:rsidR="00EF5CAB" w:rsidRPr="00EE2124" w:rsidRDefault="00EF5CAB" w:rsidP="00044FF6"/>
          <w:p w:rsidR="00EF5CAB" w:rsidRPr="00EE2124" w:rsidRDefault="00EF5CAB" w:rsidP="00044FF6">
            <w:r w:rsidRPr="00EE2124">
              <w:rPr>
                <w:sz w:val="22"/>
              </w:rPr>
              <w:t>Návrh změny je podložen těmito rozpočtovými poklady:</w:t>
            </w:r>
          </w:p>
        </w:tc>
      </w:tr>
      <w:tr w:rsidR="00EF5CAB" w:rsidRPr="00EE2124"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p w:rsidR="00EF5CAB" w:rsidRPr="00EE2124" w:rsidRDefault="00EF5CAB" w:rsidP="00044FF6"/>
        </w:tc>
      </w:tr>
      <w:tr w:rsidR="00EF5CAB" w:rsidRPr="00EE2124"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rsidR="00EF5CAB" w:rsidRPr="00EE2124" w:rsidRDefault="00EF5CAB" w:rsidP="00044FF6">
            <w:r w:rsidRPr="00EE2124">
              <w:rPr>
                <w:rFonts w:cs="Arial"/>
                <w:sz w:val="16"/>
              </w:rPr>
              <w:t>Počet listů příloh:</w:t>
            </w:r>
          </w:p>
          <w:p w:rsidR="00EF5CAB" w:rsidRPr="00EE2124" w:rsidRDefault="00EF5CAB" w:rsidP="00044FF6"/>
        </w:tc>
      </w:tr>
      <w:tr w:rsidR="00EF5CAB" w:rsidRPr="00EE2124"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rsidR="00EF5CAB" w:rsidRPr="00EE2124" w:rsidRDefault="00EF5CAB" w:rsidP="00044FF6">
            <w:r w:rsidRPr="00EE2124">
              <w:rPr>
                <w:sz w:val="22"/>
              </w:rPr>
              <w:t>Navrhovaná změna ceny díla:                                                                              Kč (bez DPH)</w:t>
            </w:r>
          </w:p>
          <w:p w:rsidR="00EF5CAB" w:rsidRPr="00EE2124" w:rsidRDefault="00EF5CAB" w:rsidP="00044FF6">
            <w:pPr>
              <w:rPr>
                <w:sz w:val="10"/>
              </w:rPr>
            </w:pPr>
          </w:p>
          <w:p w:rsidR="00EF5CAB" w:rsidRPr="00EE2124" w:rsidRDefault="00EF5CAB" w:rsidP="00044FF6"/>
        </w:tc>
      </w:tr>
      <w:tr w:rsidR="00EF5CAB" w:rsidRPr="00EE2124"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rsidR="00EF5CAB" w:rsidRPr="00EE2124" w:rsidRDefault="00EF5CAB" w:rsidP="00044FF6">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rsidR="00EF5CAB" w:rsidRPr="00EE2124" w:rsidRDefault="00EF5CAB" w:rsidP="00044FF6">
            <w:pPr>
              <w:jc w:val="right"/>
            </w:pPr>
            <w:r w:rsidRPr="00EE2124">
              <w:rPr>
                <w:sz w:val="22"/>
              </w:rPr>
              <w:t xml:space="preserve"> Kč (bez DPH)     </w:t>
            </w:r>
          </w:p>
        </w:tc>
      </w:tr>
      <w:tr w:rsidR="00EF5CAB" w:rsidRPr="00EE2124"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rsidR="00EF5CAB" w:rsidRPr="00EE2124" w:rsidRDefault="00EF5CAB" w:rsidP="00044FF6">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rsidR="00EF5CAB" w:rsidRPr="00EE2124" w:rsidRDefault="00EF5CAB" w:rsidP="00044FF6">
            <w:pPr>
              <w:jc w:val="right"/>
            </w:pPr>
            <w:r w:rsidRPr="00EE2124">
              <w:rPr>
                <w:sz w:val="22"/>
              </w:rPr>
              <w:t xml:space="preserve"> Kč (bez DPH)</w:t>
            </w:r>
          </w:p>
        </w:tc>
      </w:tr>
      <w:tr w:rsidR="00EF5CAB" w:rsidRPr="00EE2124"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rsidR="00EF5CAB" w:rsidRPr="00EE2124" w:rsidRDefault="00EF5CAB" w:rsidP="00044FF6">
            <w:r w:rsidRPr="00EE2124">
              <w:rPr>
                <w:sz w:val="22"/>
              </w:rPr>
              <w:t>Navrhovaná změna lhůty dokončení díla:</w:t>
            </w:r>
          </w:p>
        </w:tc>
      </w:tr>
      <w:tr w:rsidR="00EF5CAB" w:rsidRPr="00EE2124"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rsidR="00EF5CAB" w:rsidRPr="00EE2124" w:rsidRDefault="00EF5CAB" w:rsidP="00044FF6">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rsidR="00EF5CAB" w:rsidRPr="00EE2124" w:rsidRDefault="00EF5CAB" w:rsidP="00044FF6">
            <w:pPr>
              <w:jc w:val="right"/>
            </w:pPr>
            <w:r w:rsidRPr="00EE2124">
              <w:rPr>
                <w:sz w:val="22"/>
              </w:rPr>
              <w:t>kalendářních dní</w:t>
            </w:r>
          </w:p>
        </w:tc>
      </w:tr>
      <w:tr w:rsidR="00EF5CAB" w:rsidRPr="00EE2124"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rsidR="00EF5CAB" w:rsidRPr="00EE2124" w:rsidRDefault="00EF5CAB" w:rsidP="00044FF6">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rsidR="00EF5CAB" w:rsidRPr="00EE2124" w:rsidRDefault="00EF5CAB" w:rsidP="00044FF6">
            <w:pPr>
              <w:jc w:val="right"/>
            </w:pPr>
            <w:r w:rsidRPr="00EE2124">
              <w:rPr>
                <w:sz w:val="22"/>
              </w:rPr>
              <w:t>kalendářních dní</w:t>
            </w:r>
          </w:p>
        </w:tc>
      </w:tr>
      <w:tr w:rsidR="00EF5CAB" w:rsidRPr="00EE2124"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044FF6">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rsidR="00EF5CAB" w:rsidRPr="00EE2124" w:rsidRDefault="00EF5CAB" w:rsidP="00044FF6"/>
        </w:tc>
      </w:tr>
    </w:tbl>
    <w:p w:rsidR="00EF5CAB" w:rsidRPr="00EE2124" w:rsidRDefault="00EF5CAB" w:rsidP="00EF5CAB">
      <w:pPr>
        <w:tabs>
          <w:tab w:val="left" w:pos="1470"/>
        </w:tabs>
        <w:rPr>
          <w:sz w:val="21"/>
          <w:szCs w:val="21"/>
        </w:rPr>
      </w:pPr>
    </w:p>
    <w:p w:rsidR="00EF5CAB" w:rsidRPr="00EE2124" w:rsidRDefault="00EF5CAB" w:rsidP="00EF5CAB">
      <w:pPr>
        <w:spacing w:after="120"/>
        <w:jc w:val="both"/>
        <w:rPr>
          <w:sz w:val="21"/>
          <w:szCs w:val="21"/>
        </w:rPr>
      </w:pPr>
    </w:p>
    <w:p w:rsidR="00EF5CAB" w:rsidRPr="00EE2124" w:rsidRDefault="00EF5CAB" w:rsidP="00EF5CAB">
      <w:pPr>
        <w:tabs>
          <w:tab w:val="left" w:pos="6300"/>
        </w:tabs>
        <w:spacing w:after="120"/>
        <w:rPr>
          <w:b/>
          <w:smallCaps/>
          <w:spacing w:val="20"/>
          <w:sz w:val="21"/>
          <w:szCs w:val="21"/>
        </w:rPr>
      </w:pPr>
    </w:p>
    <w:p w:rsidR="005F5E74" w:rsidRDefault="005F5E74"/>
    <w:sectPr w:rsidR="005F5E74" w:rsidSect="00EF5CAB">
      <w:headerReference w:type="default" r:id="rId12"/>
      <w:footerReference w:type="default" r:id="rId13"/>
      <w:headerReference w:type="first" r:id="rId14"/>
      <w:footerReference w:type="first" r:id="rId15"/>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111" w:rsidRDefault="002D7111" w:rsidP="00EF5CAB">
      <w:r>
        <w:separator/>
      </w:r>
    </w:p>
  </w:endnote>
  <w:endnote w:type="continuationSeparator" w:id="0">
    <w:p w:rsidR="002D7111" w:rsidRDefault="002D7111"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815" w:rsidRPr="000A7553" w:rsidRDefault="00EF5CAB"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4422F8">
      <w:rPr>
        <w:noProof/>
        <w:sz w:val="21"/>
        <w:szCs w:val="21"/>
      </w:rPr>
      <w:t>11</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4422F8">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815" w:rsidRPr="006D1D93" w:rsidRDefault="00EF5CAB"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4422F8">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4422F8">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111" w:rsidRDefault="002D7111" w:rsidP="00EF5CAB">
      <w:r>
        <w:separator/>
      </w:r>
    </w:p>
  </w:footnote>
  <w:footnote w:type="continuationSeparator" w:id="0">
    <w:p w:rsidR="002D7111" w:rsidRDefault="002D7111"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082815" w:rsidRPr="00102C96">
      <w:trPr>
        <w:trHeight w:val="330"/>
      </w:trPr>
      <w:tc>
        <w:tcPr>
          <w:tcW w:w="9480" w:type="dxa"/>
        </w:tcPr>
        <w:p w:rsidR="00082815" w:rsidRPr="00700F92" w:rsidRDefault="004E31FE" w:rsidP="00082815">
          <w:pPr>
            <w:tabs>
              <w:tab w:val="left" w:pos="810"/>
            </w:tabs>
            <w:ind w:left="34"/>
            <w:rPr>
              <w:b/>
              <w:spacing w:val="20"/>
              <w:sz w:val="21"/>
              <w:szCs w:val="21"/>
            </w:rPr>
          </w:pPr>
          <w:r w:rsidRPr="004E31FE">
            <w:rPr>
              <w:b/>
              <w:bCs/>
              <w:spacing w:val="20"/>
              <w:sz w:val="21"/>
              <w:szCs w:val="21"/>
            </w:rPr>
            <w:t xml:space="preserve">MIKROKOBERCE 2018 - </w:t>
          </w:r>
          <w:r w:rsidR="00CF2365" w:rsidRPr="00CF2365">
            <w:rPr>
              <w:b/>
              <w:bCs/>
              <w:spacing w:val="20"/>
              <w:sz w:val="21"/>
              <w:szCs w:val="21"/>
            </w:rPr>
            <w:t>III/37926 DRNOVICE - LULEČ</w:t>
          </w:r>
        </w:p>
      </w:tc>
    </w:tr>
  </w:tbl>
  <w:p w:rsidR="00082815" w:rsidRPr="000A7553" w:rsidRDefault="00EF5CAB" w:rsidP="00005961">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082815" w:rsidRPr="000A7553" w:rsidRDefault="004422F8"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082815" w:rsidRPr="00102C96">
      <w:tc>
        <w:tcPr>
          <w:tcW w:w="9468" w:type="dxa"/>
          <w:gridSpan w:val="2"/>
        </w:tcPr>
        <w:p w:rsidR="00082815" w:rsidRPr="00700F92" w:rsidRDefault="004E31FE" w:rsidP="00082815">
          <w:pPr>
            <w:tabs>
              <w:tab w:val="left" w:pos="810"/>
            </w:tabs>
            <w:rPr>
              <w:b/>
              <w:spacing w:val="20"/>
              <w:sz w:val="21"/>
              <w:szCs w:val="21"/>
            </w:rPr>
          </w:pPr>
          <w:r w:rsidRPr="004E31FE">
            <w:rPr>
              <w:b/>
              <w:bCs/>
              <w:spacing w:val="20"/>
              <w:sz w:val="21"/>
              <w:szCs w:val="21"/>
            </w:rPr>
            <w:t>MIKROKOBERCE 2018</w:t>
          </w:r>
          <w:r>
            <w:rPr>
              <w:b/>
              <w:bCs/>
              <w:spacing w:val="20"/>
              <w:sz w:val="21"/>
              <w:szCs w:val="21"/>
            </w:rPr>
            <w:t xml:space="preserve"> - </w:t>
          </w:r>
          <w:r w:rsidR="00CF2365" w:rsidRPr="00CF2365">
            <w:rPr>
              <w:b/>
              <w:bCs/>
              <w:spacing w:val="20"/>
              <w:sz w:val="21"/>
              <w:szCs w:val="21"/>
            </w:rPr>
            <w:t>III/37926 DRNOVICE - LULEČ</w:t>
          </w:r>
        </w:p>
      </w:tc>
    </w:tr>
    <w:tr w:rsidR="00082815" w:rsidRPr="00102C96">
      <w:tc>
        <w:tcPr>
          <w:tcW w:w="4788" w:type="dxa"/>
        </w:tcPr>
        <w:p w:rsidR="00082815" w:rsidRDefault="00EF5CAB" w:rsidP="00102C96">
          <w:pPr>
            <w:jc w:val="both"/>
            <w:rPr>
              <w:sz w:val="21"/>
              <w:szCs w:val="21"/>
            </w:rPr>
          </w:pPr>
          <w:r w:rsidRPr="00102C96">
            <w:rPr>
              <w:sz w:val="21"/>
              <w:szCs w:val="21"/>
            </w:rPr>
            <w:t>Číslo smlouvy objednatele</w:t>
          </w:r>
        </w:p>
        <w:p w:rsidR="00761EAA" w:rsidRPr="00102C96" w:rsidRDefault="00EF5CAB" w:rsidP="00102C96">
          <w:pPr>
            <w:jc w:val="both"/>
            <w:rPr>
              <w:sz w:val="21"/>
              <w:szCs w:val="21"/>
            </w:rPr>
          </w:pPr>
          <w:r>
            <w:rPr>
              <w:sz w:val="21"/>
              <w:szCs w:val="21"/>
            </w:rPr>
            <w:t>Evidenční číslo VZ:</w:t>
          </w:r>
        </w:p>
      </w:tc>
      <w:tc>
        <w:tcPr>
          <w:tcW w:w="4680" w:type="dxa"/>
        </w:tcPr>
        <w:p w:rsidR="00082815" w:rsidRPr="00102C96" w:rsidRDefault="00EF5CAB" w:rsidP="00102C96">
          <w:pPr>
            <w:ind w:left="34"/>
            <w:jc w:val="right"/>
            <w:rPr>
              <w:sz w:val="21"/>
              <w:szCs w:val="21"/>
            </w:rPr>
          </w:pPr>
          <w:r w:rsidRPr="00102C96">
            <w:rPr>
              <w:sz w:val="21"/>
              <w:szCs w:val="21"/>
            </w:rPr>
            <w:t xml:space="preserve">Číslo smlouvy zhotovitele    </w:t>
          </w:r>
        </w:p>
      </w:tc>
    </w:tr>
  </w:tbl>
  <w:p w:rsidR="00082815" w:rsidRDefault="004422F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C9087E"/>
    <w:multiLevelType w:val="hybridMultilevel"/>
    <w:tmpl w:val="A2DEB654"/>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40C620D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7"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5"/>
  </w:num>
  <w:num w:numId="2">
    <w:abstractNumId w:val="6"/>
  </w:num>
  <w:num w:numId="3">
    <w:abstractNumId w:val="7"/>
  </w:num>
  <w:num w:numId="4">
    <w:abstractNumId w:val="14"/>
  </w:num>
  <w:num w:numId="5">
    <w:abstractNumId w:val="1"/>
  </w:num>
  <w:num w:numId="6">
    <w:abstractNumId w:val="15"/>
  </w:num>
  <w:num w:numId="7">
    <w:abstractNumId w:val="18"/>
  </w:num>
  <w:num w:numId="8">
    <w:abstractNumId w:val="8"/>
  </w:num>
  <w:num w:numId="9">
    <w:abstractNumId w:val="17"/>
  </w:num>
  <w:num w:numId="10">
    <w:abstractNumId w:val="0"/>
  </w:num>
  <w:num w:numId="11">
    <w:abstractNumId w:val="9"/>
  </w:num>
  <w:num w:numId="12">
    <w:abstractNumId w:val="4"/>
  </w:num>
  <w:num w:numId="13">
    <w:abstractNumId w:val="16"/>
  </w:num>
  <w:num w:numId="14">
    <w:abstractNumId w:val="2"/>
  </w:num>
  <w:num w:numId="15">
    <w:abstractNumId w:val="13"/>
  </w:num>
  <w:num w:numId="16">
    <w:abstractNumId w:val="12"/>
  </w:num>
  <w:num w:numId="17">
    <w:abstractNumId w:val="11"/>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1108EC"/>
    <w:rsid w:val="002A5376"/>
    <w:rsid w:val="002D5819"/>
    <w:rsid w:val="002D7111"/>
    <w:rsid w:val="002E6676"/>
    <w:rsid w:val="00356EFA"/>
    <w:rsid w:val="004422F8"/>
    <w:rsid w:val="004619D4"/>
    <w:rsid w:val="004E31FE"/>
    <w:rsid w:val="005F5E74"/>
    <w:rsid w:val="006D0AE7"/>
    <w:rsid w:val="00703774"/>
    <w:rsid w:val="0070487C"/>
    <w:rsid w:val="00746838"/>
    <w:rsid w:val="00780506"/>
    <w:rsid w:val="007E2BA2"/>
    <w:rsid w:val="008867C5"/>
    <w:rsid w:val="008C5679"/>
    <w:rsid w:val="009908AA"/>
    <w:rsid w:val="009F7B06"/>
    <w:rsid w:val="00B7038B"/>
    <w:rsid w:val="00C02AFF"/>
    <w:rsid w:val="00C7624D"/>
    <w:rsid w:val="00CF2365"/>
    <w:rsid w:val="00D5050D"/>
    <w:rsid w:val="00DA4F40"/>
    <w:rsid w:val="00DA6078"/>
    <w:rsid w:val="00DB0BBC"/>
    <w:rsid w:val="00DC27DE"/>
    <w:rsid w:val="00DF255B"/>
    <w:rsid w:val="00E70AAC"/>
    <w:rsid w:val="00EC2166"/>
    <w:rsid w:val="00ED1BF1"/>
    <w:rsid w:val="00EE63F8"/>
    <w:rsid w:val="00EF5CAB"/>
    <w:rsid w:val="00FB0FAA"/>
    <w:rsid w:val="00FB1F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faktury@susjmk.cz"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udolf.milerski@susjmk.cz"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vojtech.vybiral@susjmk.cz" TargetMode="External"/><Relationship Id="rId4" Type="http://schemas.openxmlformats.org/officeDocument/2006/relationships/webSettings" Target="webSettings.xml"/><Relationship Id="rId9" Type="http://schemas.openxmlformats.org/officeDocument/2006/relationships/hyperlink" Target="mailto:jindrich.hochman@susjmk.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345</TotalTime>
  <Pages>14</Pages>
  <Words>4610</Words>
  <Characters>27199</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Nováková Eva</cp:lastModifiedBy>
  <cp:revision>18</cp:revision>
  <cp:lastPrinted>2018-07-10T07:25:00Z</cp:lastPrinted>
  <dcterms:created xsi:type="dcterms:W3CDTF">2017-08-11T10:18:00Z</dcterms:created>
  <dcterms:modified xsi:type="dcterms:W3CDTF">2018-07-11T05:49:00Z</dcterms:modified>
</cp:coreProperties>
</file>