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BF5F" w14:textId="62903BEC" w:rsidR="003E2CA5" w:rsidRDefault="00312769" w:rsidP="00316264">
      <w:pPr>
        <w:pStyle w:val="Odstavecseseznamem"/>
        <w:numPr>
          <w:ilvl w:val="0"/>
          <w:numId w:val="1"/>
        </w:numPr>
        <w:spacing w:after="0" w:line="0" w:lineRule="atLeast"/>
        <w:rPr>
          <w:b/>
          <w:bCs/>
          <w:u w:val="single"/>
        </w:rPr>
      </w:pPr>
      <w:r>
        <w:rPr>
          <w:b/>
          <w:bCs/>
          <w:u w:val="single"/>
        </w:rPr>
        <w:t xml:space="preserve">Část: </w:t>
      </w:r>
      <w:r w:rsidR="003E2CA5" w:rsidRPr="00312769">
        <w:rPr>
          <w:b/>
          <w:bCs/>
          <w:u w:val="single"/>
        </w:rPr>
        <w:t>Technická specifikace – Plášť ochranný jednorázový</w:t>
      </w:r>
    </w:p>
    <w:p w14:paraId="5AB348DF" w14:textId="77777777" w:rsidR="00316264" w:rsidRPr="00312769" w:rsidRDefault="00316264" w:rsidP="00316264">
      <w:pPr>
        <w:pStyle w:val="Odstavecseseznamem"/>
        <w:spacing w:after="0" w:line="0" w:lineRule="atLeast"/>
        <w:rPr>
          <w:b/>
          <w:bCs/>
          <w:u w:val="single"/>
        </w:rPr>
      </w:pPr>
    </w:p>
    <w:p w14:paraId="1729601A" w14:textId="4025742F" w:rsidR="003E2CA5" w:rsidRDefault="003E2CA5" w:rsidP="00316264">
      <w:pPr>
        <w:spacing w:after="0" w:line="0" w:lineRule="atLeast"/>
      </w:pPr>
      <w:r w:rsidRPr="003E2CA5">
        <w:rPr>
          <w:u w:val="single"/>
        </w:rPr>
        <w:t>Požadavek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 w:rsidRPr="003E2CA5">
        <w:rPr>
          <w:u w:val="single"/>
        </w:rPr>
        <w:t>Nabídka</w:t>
      </w:r>
    </w:p>
    <w:p w14:paraId="29588EF4" w14:textId="77E70E15" w:rsidR="003E2CA5" w:rsidRDefault="003E2CA5" w:rsidP="00316264">
      <w:pPr>
        <w:spacing w:after="0" w:line="0" w:lineRule="atLeast"/>
      </w:pPr>
      <w:r>
        <w:t>osobní ochranný prostředek kategorie I podle nařízení (EU) 2016/425</w:t>
      </w:r>
      <w:r>
        <w:tab/>
      </w:r>
      <w:r>
        <w:tab/>
      </w:r>
      <w:r w:rsidR="00312769">
        <w:tab/>
      </w:r>
      <w:r>
        <w:t>ANO/NE</w:t>
      </w:r>
    </w:p>
    <w:p w14:paraId="4570E162" w14:textId="761421C1" w:rsidR="003E2CA5" w:rsidRDefault="003E2CA5" w:rsidP="00316264">
      <w:pPr>
        <w:spacing w:after="0" w:line="0" w:lineRule="atLeast"/>
      </w:pPr>
      <w:r>
        <w:t>ochranný plášť v primární péči v rámci MRSA a infekcí</w:t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16835607" w14:textId="7D5FD921" w:rsidR="003E2CA5" w:rsidRDefault="003E2CA5" w:rsidP="00316264">
      <w:pPr>
        <w:spacing w:after="0" w:line="0" w:lineRule="atLeast"/>
      </w:pPr>
      <w:r>
        <w:t>odolný průniku kapalin a mikroorganismů</w:t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478813D3" w14:textId="6119B61B" w:rsidR="003E2CA5" w:rsidRDefault="003E2CA5" w:rsidP="00316264">
      <w:pPr>
        <w:spacing w:after="0" w:line="0" w:lineRule="atLeast"/>
      </w:pPr>
      <w:r>
        <w:t>univerzální velikost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4A6D51DB" w14:textId="326C1209" w:rsidR="003E2CA5" w:rsidRDefault="003E2CA5" w:rsidP="00316264">
      <w:pPr>
        <w:spacing w:after="0" w:line="0" w:lineRule="atLeast"/>
      </w:pPr>
      <w:r>
        <w:t>materiál – PP-</w:t>
      </w:r>
      <w:proofErr w:type="spellStart"/>
      <w:r>
        <w:t>fleece</w:t>
      </w:r>
      <w:proofErr w:type="spellEnd"/>
      <w:r>
        <w:t xml:space="preserve"> (Polypropylen) + PE-(Polyetylen)</w:t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5EEA0DFB" w14:textId="76FCB025" w:rsidR="003E2CA5" w:rsidRDefault="003E2CA5" w:rsidP="00316264">
      <w:pPr>
        <w:spacing w:after="0" w:line="0" w:lineRule="atLeast"/>
      </w:pPr>
      <w:r>
        <w:t>síla materiálu PP-</w:t>
      </w:r>
      <w:proofErr w:type="spellStart"/>
      <w:r>
        <w:t>fleece</w:t>
      </w:r>
      <w:proofErr w:type="spellEnd"/>
      <w:r>
        <w:t xml:space="preserve"> [g/m²]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doplnit údaj</w:t>
      </w:r>
    </w:p>
    <w:p w14:paraId="542744B4" w14:textId="56FE6337" w:rsidR="003E2CA5" w:rsidRDefault="003E2CA5" w:rsidP="00316264">
      <w:pPr>
        <w:spacing w:after="0" w:line="0" w:lineRule="atLeast"/>
      </w:pPr>
      <w:r>
        <w:t>síla materiálu PE [g/m²]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doplnit údaj</w:t>
      </w:r>
    </w:p>
    <w:p w14:paraId="01838429" w14:textId="783124D8" w:rsidR="003E2CA5" w:rsidRDefault="003E2CA5" w:rsidP="00316264">
      <w:pPr>
        <w:spacing w:after="0" w:line="0" w:lineRule="atLeast"/>
      </w:pPr>
      <w:r>
        <w:t>délka [cm]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doplnit údaj</w:t>
      </w:r>
    </w:p>
    <w:p w14:paraId="2D71D969" w14:textId="105F79F1" w:rsidR="003E2CA5" w:rsidRDefault="003E2CA5" w:rsidP="00316264">
      <w:pPr>
        <w:spacing w:after="0" w:line="0" w:lineRule="atLeast"/>
      </w:pPr>
      <w:r>
        <w:t>nesterilní, zavinovací, s úvazky v pase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03AE53B0" w14:textId="39D5D59D" w:rsidR="003E2CA5" w:rsidRDefault="003E2CA5" w:rsidP="00316264">
      <w:pPr>
        <w:spacing w:after="0" w:line="0" w:lineRule="atLeast"/>
      </w:pPr>
      <w:r>
        <w:t>dlouhý rukáv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51CD2AF1" w14:textId="5B70B150" w:rsidR="003E2CA5" w:rsidRDefault="003E2CA5" w:rsidP="00316264">
      <w:pPr>
        <w:spacing w:after="0" w:line="0" w:lineRule="atLeast"/>
      </w:pPr>
      <w:r>
        <w:t xml:space="preserve">manžety </w:t>
      </w:r>
      <w:proofErr w:type="gramStart"/>
      <w:r>
        <w:t>rukávů - pletené</w:t>
      </w:r>
      <w:proofErr w:type="gramEnd"/>
      <w:r>
        <w:t xml:space="preserve"> nebo ukončené do gumičky</w:t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46F530E3" w14:textId="0D4F3CA2" w:rsidR="003E2CA5" w:rsidRDefault="003E2CA5" w:rsidP="00316264">
      <w:pPr>
        <w:spacing w:after="0" w:line="0" w:lineRule="atLeast"/>
      </w:pPr>
      <w:r>
        <w:t>dodání do 5 pracovních dnů od objednávky</w:t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476141A4" w14:textId="1889CA07" w:rsidR="003E2CA5" w:rsidRDefault="003E2CA5" w:rsidP="00316264">
      <w:pPr>
        <w:spacing w:after="0" w:line="0" w:lineRule="atLeast"/>
      </w:pPr>
      <w:r>
        <w:t xml:space="preserve">jednotlivě balené, druh </w:t>
      </w:r>
      <w:proofErr w:type="gramStart"/>
      <w:r>
        <w:t>balení - PE</w:t>
      </w:r>
      <w:proofErr w:type="gramEnd"/>
      <w:r>
        <w:t xml:space="preserve"> sáček</w:t>
      </w:r>
      <w:r>
        <w:tab/>
      </w:r>
      <w:r>
        <w:tab/>
      </w:r>
      <w:r>
        <w:tab/>
      </w:r>
      <w:r>
        <w:tab/>
      </w:r>
      <w:r>
        <w:tab/>
      </w:r>
      <w:r w:rsidR="00312769">
        <w:tab/>
      </w:r>
      <w:r>
        <w:t>ANO/NE</w:t>
      </w:r>
    </w:p>
    <w:p w14:paraId="79200DDC" w14:textId="77777777" w:rsidR="003E2CA5" w:rsidRDefault="003E2CA5" w:rsidP="00316264">
      <w:pPr>
        <w:spacing w:after="0" w:line="0" w:lineRule="atLeast"/>
      </w:pPr>
      <w:r>
        <w:t>Normy</w:t>
      </w:r>
    </w:p>
    <w:p w14:paraId="27E52BFE" w14:textId="77777777" w:rsidR="00316264" w:rsidRDefault="003E2CA5" w:rsidP="00316264">
      <w:pPr>
        <w:spacing w:after="0" w:line="0" w:lineRule="atLeast"/>
      </w:pPr>
      <w:r>
        <w:t xml:space="preserve">DIN EN 14126:2005 - Ochranné </w:t>
      </w:r>
      <w:proofErr w:type="gramStart"/>
      <w:r>
        <w:t>oděvy - Všeobecné</w:t>
      </w:r>
      <w:proofErr w:type="gramEnd"/>
      <w:r>
        <w:t xml:space="preserve"> požadavky a metody zkoušení</w:t>
      </w:r>
    </w:p>
    <w:p w14:paraId="5DC0B698" w14:textId="2A1B4D86" w:rsidR="003E2CA5" w:rsidRDefault="003E2CA5" w:rsidP="00316264">
      <w:pPr>
        <w:spacing w:after="0" w:line="0" w:lineRule="atLeast"/>
      </w:pPr>
      <w:r>
        <w:t xml:space="preserve"> ochranných oděvů proti infekčním agens</w:t>
      </w:r>
      <w:r>
        <w:tab/>
      </w:r>
      <w:r>
        <w:tab/>
      </w:r>
      <w:r>
        <w:tab/>
      </w:r>
      <w:r>
        <w:tab/>
      </w:r>
      <w:r>
        <w:tab/>
      </w:r>
      <w:r w:rsidR="00316264">
        <w:tab/>
      </w:r>
      <w:r>
        <w:t>ANO/NE</w:t>
      </w:r>
    </w:p>
    <w:p w14:paraId="009A4EB0" w14:textId="77777777" w:rsidR="00316264" w:rsidRDefault="003E2CA5" w:rsidP="00316264">
      <w:pPr>
        <w:spacing w:after="0" w:line="0" w:lineRule="atLeast"/>
      </w:pPr>
      <w:r>
        <w:t xml:space="preserve">ISO 16603 - Zkušební metoda stanovení </w:t>
      </w:r>
      <w:proofErr w:type="gramStart"/>
      <w:r>
        <w:t>odolnosti  proti</w:t>
      </w:r>
      <w:proofErr w:type="gramEnd"/>
      <w:r>
        <w:t xml:space="preserve"> průniku krve a tělních </w:t>
      </w:r>
    </w:p>
    <w:p w14:paraId="4529C0DB" w14:textId="67DC8340" w:rsidR="003E2CA5" w:rsidRDefault="003E2CA5" w:rsidP="00316264">
      <w:pPr>
        <w:spacing w:after="0" w:line="0" w:lineRule="atLeast"/>
      </w:pPr>
      <w:r>
        <w:t>tekutin</w:t>
      </w:r>
      <w:r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>
        <w:t>ANO/NE</w:t>
      </w:r>
    </w:p>
    <w:p w14:paraId="5E07DE51" w14:textId="77777777" w:rsidR="00316264" w:rsidRDefault="003E2CA5" w:rsidP="00316264">
      <w:pPr>
        <w:spacing w:after="0" w:line="0" w:lineRule="atLeast"/>
      </w:pPr>
      <w:r>
        <w:t xml:space="preserve">ISO 16604 - Zkušební metoda stanovení odolnosti proti pronikání patogenů </w:t>
      </w:r>
    </w:p>
    <w:p w14:paraId="6DD87104" w14:textId="7B7957BC" w:rsidR="003E2CA5" w:rsidRDefault="003E2CA5" w:rsidP="00316264">
      <w:pPr>
        <w:spacing w:after="0" w:line="0" w:lineRule="atLeast"/>
      </w:pPr>
      <w:r>
        <w:t>přenášenými krví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1B54B22A" w14:textId="77777777" w:rsidR="00316264" w:rsidRDefault="003E2CA5" w:rsidP="00316264">
      <w:pPr>
        <w:spacing w:after="0" w:line="0" w:lineRule="atLeast"/>
      </w:pPr>
      <w:r>
        <w:t>EN ISO 22610 - Zkušební metoda stanovení odolnosti proti bakteriální</w:t>
      </w:r>
      <w:r w:rsidR="00316264">
        <w:t xml:space="preserve"> </w:t>
      </w:r>
    </w:p>
    <w:p w14:paraId="23749007" w14:textId="163FA396" w:rsidR="003E2CA5" w:rsidRDefault="003E2CA5" w:rsidP="00316264">
      <w:pPr>
        <w:spacing w:after="0" w:line="0" w:lineRule="atLeast"/>
      </w:pPr>
      <w:r>
        <w:t>penetraci za mokra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3F17F9B9" w14:textId="77777777" w:rsidR="00316264" w:rsidRDefault="003E2CA5" w:rsidP="00316264">
      <w:pPr>
        <w:spacing w:after="0" w:line="0" w:lineRule="atLeast"/>
      </w:pPr>
      <w:r>
        <w:t xml:space="preserve">EN ISO 22611 - Zkušební metoda odolnosti proti penetraci biologicky </w:t>
      </w:r>
    </w:p>
    <w:p w14:paraId="49C633D6" w14:textId="0AC8BDC2" w:rsidR="003E2CA5" w:rsidRDefault="003E2CA5" w:rsidP="00316264">
      <w:pPr>
        <w:spacing w:after="0" w:line="0" w:lineRule="atLeast"/>
      </w:pPr>
      <w:r>
        <w:t>kontaminovanými aerosoly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ABB9892" w14:textId="77777777" w:rsidR="00316264" w:rsidRDefault="003E2CA5" w:rsidP="00316264">
      <w:pPr>
        <w:spacing w:after="0" w:line="0" w:lineRule="atLeast"/>
      </w:pPr>
      <w:r>
        <w:t xml:space="preserve">EN ISO 22612 - Zkušební metoda odolnosti proti penetraci mikrobů za sucha </w:t>
      </w:r>
    </w:p>
    <w:p w14:paraId="75FD2D51" w14:textId="441565F6" w:rsidR="003E2CA5" w:rsidRDefault="003E2CA5" w:rsidP="00316264">
      <w:pPr>
        <w:spacing w:after="0" w:line="0" w:lineRule="atLeast"/>
      </w:pPr>
      <w:r>
        <w:t>(ochranný oděv proti infekčním agens)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B8FFC1B" w14:textId="77777777" w:rsidR="00312769" w:rsidRDefault="00312769" w:rsidP="00316264">
      <w:pPr>
        <w:spacing w:after="0" w:line="0" w:lineRule="atLeast"/>
      </w:pPr>
    </w:p>
    <w:p w14:paraId="281AAD93" w14:textId="77777777" w:rsidR="00312769" w:rsidRDefault="00312769" w:rsidP="00316264">
      <w:pPr>
        <w:spacing w:after="0" w:line="0" w:lineRule="atLeast"/>
      </w:pPr>
    </w:p>
    <w:p w14:paraId="0CDFFBBF" w14:textId="2E44C28C" w:rsidR="00312769" w:rsidRDefault="00312769" w:rsidP="00316264">
      <w:pPr>
        <w:pStyle w:val="Odstavecseseznamem"/>
        <w:numPr>
          <w:ilvl w:val="0"/>
          <w:numId w:val="1"/>
        </w:numPr>
        <w:spacing w:after="0" w:line="0" w:lineRule="atLeast"/>
        <w:rPr>
          <w:b/>
          <w:bCs/>
          <w:u w:val="single"/>
        </w:rPr>
      </w:pPr>
      <w:r w:rsidRPr="00316264">
        <w:rPr>
          <w:b/>
          <w:bCs/>
          <w:u w:val="single"/>
        </w:rPr>
        <w:t>Část: Technická specifikace – Mycí žínky jednorázové</w:t>
      </w:r>
    </w:p>
    <w:p w14:paraId="311F90C0" w14:textId="77777777" w:rsidR="00316264" w:rsidRPr="00316264" w:rsidRDefault="00316264" w:rsidP="00316264">
      <w:pPr>
        <w:pStyle w:val="Odstavecseseznamem"/>
        <w:spacing w:after="0" w:line="0" w:lineRule="atLeast"/>
        <w:rPr>
          <w:b/>
          <w:bCs/>
          <w:u w:val="single"/>
        </w:rPr>
      </w:pPr>
    </w:p>
    <w:p w14:paraId="07C97D98" w14:textId="77777777" w:rsidR="00312769" w:rsidRPr="00231BE5" w:rsidRDefault="00312769" w:rsidP="00316264">
      <w:pPr>
        <w:spacing w:after="0" w:line="0" w:lineRule="atLeast"/>
        <w:rPr>
          <w:u w:val="single"/>
        </w:rPr>
      </w:pPr>
      <w:r w:rsidRPr="00231BE5">
        <w:rPr>
          <w:u w:val="single"/>
        </w:rPr>
        <w:t>Požadavky</w:t>
      </w:r>
    </w:p>
    <w:p w14:paraId="57E3F454" w14:textId="4B96995B" w:rsidR="00312769" w:rsidRDefault="00312769" w:rsidP="00316264">
      <w:pPr>
        <w:spacing w:after="0" w:line="0" w:lineRule="atLeast"/>
      </w:pPr>
      <w:r>
        <w:t>nesterilní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F2118A0" w14:textId="6B86059B" w:rsidR="00312769" w:rsidRDefault="00312769" w:rsidP="00316264">
      <w:pPr>
        <w:spacing w:after="0" w:line="0" w:lineRule="atLeast"/>
      </w:pPr>
      <w:r>
        <w:t>k jednorázovému použití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13BA915D" w14:textId="0F920B70" w:rsidR="00312769" w:rsidRDefault="00312769" w:rsidP="00316264">
      <w:pPr>
        <w:spacing w:after="0" w:line="0" w:lineRule="atLeast"/>
      </w:pPr>
      <w:r>
        <w:t>měkký, pevný a savý materiál (flanel)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77674B16" w14:textId="70CD928A" w:rsidR="00312769" w:rsidRDefault="00312769" w:rsidP="00316264">
      <w:pPr>
        <w:spacing w:after="0" w:line="0" w:lineRule="atLeast"/>
      </w:pPr>
      <w:r>
        <w:t>šitá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0B894EF" w14:textId="197BA395" w:rsidR="00312769" w:rsidRDefault="00312769" w:rsidP="00316264">
      <w:pPr>
        <w:spacing w:after="0" w:line="0" w:lineRule="atLeast"/>
      </w:pPr>
      <w:r>
        <w:t>bez ochranné fólie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4367E19" w14:textId="373F50E3" w:rsidR="00312769" w:rsidRDefault="00312769" w:rsidP="00316264">
      <w:pPr>
        <w:spacing w:after="0" w:line="0" w:lineRule="atLeast"/>
      </w:pPr>
      <w:r>
        <w:t>barva bílá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499066CA" w14:textId="130EF26E" w:rsidR="00312769" w:rsidRDefault="00312769" w:rsidP="00316264">
      <w:pPr>
        <w:spacing w:after="0" w:line="0" w:lineRule="atLeast"/>
      </w:pPr>
      <w:r>
        <w:t>vhodná k použití s vodou i na tzv. suché mytí</w:t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43C427D4" w14:textId="3F7710E5" w:rsidR="00312769" w:rsidRDefault="00312769" w:rsidP="00316264">
      <w:pPr>
        <w:spacing w:after="0" w:line="0" w:lineRule="atLeast"/>
      </w:pPr>
      <w:r>
        <w:t>určená pro velmi citlivou pokožku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738BEB0" w14:textId="55CFFE1A" w:rsidR="00312769" w:rsidRDefault="00312769" w:rsidP="00316264">
      <w:pPr>
        <w:spacing w:after="0" w:line="0" w:lineRule="atLeast"/>
      </w:pPr>
      <w:r>
        <w:t xml:space="preserve">rozměr: 15 x </w:t>
      </w:r>
      <w:proofErr w:type="gramStart"/>
      <w:r>
        <w:t>22-23cm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36F85B80" w14:textId="27540E47" w:rsidR="00312769" w:rsidRDefault="00312769" w:rsidP="00316264">
      <w:pPr>
        <w:spacing w:after="0" w:line="0" w:lineRule="atLeast"/>
      </w:pPr>
      <w:r>
        <w:t xml:space="preserve">gramáž: </w:t>
      </w:r>
      <w:proofErr w:type="gramStart"/>
      <w:r>
        <w:t>60g</w:t>
      </w:r>
      <w:proofErr w:type="gramEnd"/>
      <w:r>
        <w:t>/m2 – 80g/m2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08DFCD9F" w14:textId="77777777" w:rsidR="00312769" w:rsidRDefault="00312769" w:rsidP="00316264">
      <w:pPr>
        <w:spacing w:after="0" w:line="0" w:lineRule="atLeast"/>
      </w:pPr>
    </w:p>
    <w:p w14:paraId="55FB8C5D" w14:textId="77777777" w:rsidR="00316264" w:rsidRDefault="00316264" w:rsidP="00316264">
      <w:pPr>
        <w:spacing w:after="0" w:line="0" w:lineRule="atLeast"/>
      </w:pPr>
    </w:p>
    <w:p w14:paraId="3A9C754D" w14:textId="604B3462" w:rsidR="00312769" w:rsidRDefault="00312769" w:rsidP="00316264">
      <w:pPr>
        <w:pStyle w:val="Odstavecseseznamem"/>
        <w:numPr>
          <w:ilvl w:val="0"/>
          <w:numId w:val="1"/>
        </w:numPr>
        <w:spacing w:after="0" w:line="0" w:lineRule="atLeast"/>
        <w:rPr>
          <w:b/>
          <w:bCs/>
          <w:u w:val="single"/>
        </w:rPr>
      </w:pPr>
      <w:r w:rsidRPr="00312769">
        <w:rPr>
          <w:b/>
          <w:bCs/>
          <w:u w:val="single"/>
        </w:rPr>
        <w:t>Část: Technická specifikace</w:t>
      </w:r>
    </w:p>
    <w:p w14:paraId="76BD42F7" w14:textId="77777777" w:rsidR="00316264" w:rsidRPr="00312769" w:rsidRDefault="00316264" w:rsidP="00316264">
      <w:pPr>
        <w:pStyle w:val="Odstavecseseznamem"/>
        <w:spacing w:after="0" w:line="0" w:lineRule="atLeast"/>
        <w:rPr>
          <w:b/>
          <w:bCs/>
          <w:u w:val="single"/>
        </w:rPr>
      </w:pPr>
    </w:p>
    <w:p w14:paraId="1F4CE6FD" w14:textId="77777777" w:rsidR="00312769" w:rsidRPr="00CA736A" w:rsidRDefault="00312769" w:rsidP="00316264">
      <w:pPr>
        <w:spacing w:after="0" w:line="0" w:lineRule="atLeast"/>
        <w:rPr>
          <w:b/>
          <w:bCs/>
          <w:u w:val="single"/>
        </w:rPr>
      </w:pPr>
      <w:r w:rsidRPr="00CA736A">
        <w:rPr>
          <w:b/>
          <w:bCs/>
          <w:u w:val="single"/>
        </w:rPr>
        <w:t>Plášť návštěvnický jednorázový</w:t>
      </w:r>
    </w:p>
    <w:p w14:paraId="64462D7B" w14:textId="77777777" w:rsidR="00312769" w:rsidRDefault="00312769" w:rsidP="00316264">
      <w:pPr>
        <w:spacing w:after="0" w:line="0" w:lineRule="atLeast"/>
      </w:pPr>
      <w:r>
        <w:t>nesterilní provedení z netkané textilie, prodyšný, bezprašný, neuvolňující vlákna</w:t>
      </w:r>
      <w:r>
        <w:tab/>
      </w:r>
      <w:r>
        <w:tab/>
        <w:t>ANO/NE</w:t>
      </w:r>
    </w:p>
    <w:p w14:paraId="734BC303" w14:textId="77777777" w:rsidR="00312769" w:rsidRDefault="00312769" w:rsidP="00316264">
      <w:pPr>
        <w:spacing w:after="0" w:line="0" w:lineRule="atLeast"/>
      </w:pPr>
      <w:r>
        <w:t>vzadu úvazky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3C85498B" w14:textId="77777777" w:rsidR="00312769" w:rsidRDefault="00312769" w:rsidP="00316264">
      <w:pPr>
        <w:spacing w:after="0" w:line="0" w:lineRule="atLeast"/>
      </w:pPr>
      <w:r>
        <w:t>dlouhý rukáv zakončený gumičkou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60633249" w14:textId="77777777" w:rsidR="00312769" w:rsidRDefault="00312769" w:rsidP="00316264">
      <w:pPr>
        <w:spacing w:after="0" w:line="0" w:lineRule="atLeast"/>
      </w:pPr>
      <w:r>
        <w:lastRenderedPageBreak/>
        <w:t>univerzální velikost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588CFDB9" w14:textId="77777777" w:rsidR="00312769" w:rsidRPr="00CA736A" w:rsidRDefault="00312769" w:rsidP="00316264">
      <w:pPr>
        <w:spacing w:after="0" w:line="0" w:lineRule="atLeast"/>
        <w:rPr>
          <w:b/>
          <w:bCs/>
          <w:u w:val="single"/>
        </w:rPr>
      </w:pPr>
      <w:r w:rsidRPr="00CA736A">
        <w:rPr>
          <w:b/>
          <w:bCs/>
          <w:u w:val="single"/>
        </w:rPr>
        <w:t>Návlek (potah) ochranný na matrace CPE</w:t>
      </w:r>
    </w:p>
    <w:p w14:paraId="33EE8EEE" w14:textId="77777777" w:rsidR="00312769" w:rsidRDefault="00312769" w:rsidP="00316264">
      <w:pPr>
        <w:spacing w:after="0" w:line="0" w:lineRule="atLeast"/>
      </w:pPr>
      <w:r>
        <w:t>Nesterilní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61EE0970" w14:textId="77777777" w:rsidR="00312769" w:rsidRDefault="00312769" w:rsidP="00316264">
      <w:pPr>
        <w:spacing w:after="0" w:line="0" w:lineRule="atLeast"/>
      </w:pPr>
      <w:r>
        <w:t>lemování s gumičkou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03ED0ABF" w14:textId="4EE740C9" w:rsidR="00312769" w:rsidRDefault="00312769" w:rsidP="00316264">
      <w:pPr>
        <w:spacing w:after="0" w:line="0" w:lineRule="atLeast"/>
      </w:pPr>
      <w:r>
        <w:t>velikost 210x90x20cm</w:t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 w:rsidR="00316264">
        <w:tab/>
      </w:r>
      <w:r>
        <w:t>ANO/NE</w:t>
      </w:r>
    </w:p>
    <w:p w14:paraId="46B35561" w14:textId="77777777" w:rsidR="00316264" w:rsidRDefault="00316264" w:rsidP="00316264">
      <w:pPr>
        <w:spacing w:after="0" w:line="0" w:lineRule="atLeast"/>
      </w:pPr>
    </w:p>
    <w:p w14:paraId="37C1FAEF" w14:textId="77777777" w:rsidR="00312769" w:rsidRPr="00CA736A" w:rsidRDefault="00312769" w:rsidP="00316264">
      <w:pPr>
        <w:spacing w:after="0" w:line="0" w:lineRule="atLeast"/>
        <w:rPr>
          <w:b/>
          <w:bCs/>
          <w:u w:val="single"/>
        </w:rPr>
      </w:pPr>
      <w:r w:rsidRPr="00CA736A">
        <w:rPr>
          <w:b/>
          <w:bCs/>
          <w:u w:val="single"/>
        </w:rPr>
        <w:t>Návlek na obuv CPE</w:t>
      </w:r>
    </w:p>
    <w:p w14:paraId="27C4697C" w14:textId="77777777" w:rsidR="00312769" w:rsidRDefault="00312769" w:rsidP="00316264">
      <w:pPr>
        <w:spacing w:after="0" w:line="0" w:lineRule="atLeast"/>
      </w:pPr>
      <w:r>
        <w:t>Nesterilní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350F788A" w14:textId="77777777" w:rsidR="00312769" w:rsidRDefault="00312769" w:rsidP="00316264">
      <w:pPr>
        <w:spacing w:after="0" w:line="0" w:lineRule="atLeast"/>
      </w:pPr>
      <w:r>
        <w:t>určené k jednorázovému použití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2D900C58" w14:textId="77777777" w:rsidR="00312769" w:rsidRDefault="00312769" w:rsidP="00316264">
      <w:pPr>
        <w:spacing w:after="0" w:line="0" w:lineRule="atLeast"/>
      </w:pPr>
      <w:r>
        <w:t>po obvodu opatřen gumičkou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0A364704" w14:textId="77777777" w:rsidR="00312769" w:rsidRDefault="00312769" w:rsidP="00316264">
      <w:pPr>
        <w:spacing w:after="0" w:line="0" w:lineRule="atLeast"/>
      </w:pPr>
      <w:r>
        <w:t>velikost 15x40-</w:t>
      </w:r>
      <w:proofErr w:type="gramStart"/>
      <w:r>
        <w:t>42cm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ANO/NE</w:t>
      </w:r>
    </w:p>
    <w:p w14:paraId="06F686C2" w14:textId="77777777" w:rsidR="00312769" w:rsidRPr="00312769" w:rsidRDefault="00312769" w:rsidP="00312769"/>
    <w:sectPr w:rsidR="00312769" w:rsidRPr="00312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8093B"/>
    <w:multiLevelType w:val="hybridMultilevel"/>
    <w:tmpl w:val="F98AC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99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A5"/>
    <w:rsid w:val="00312769"/>
    <w:rsid w:val="00316264"/>
    <w:rsid w:val="003E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C222"/>
  <w15:chartTrackingRefBased/>
  <w15:docId w15:val="{E0D5E3FD-84A6-4F8B-9FA5-8A96788D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2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ŠEDIVÁ Nikola</dc:creator>
  <cp:keywords/>
  <dc:description/>
  <cp:lastModifiedBy>ŠEDIVÁ Nikola</cp:lastModifiedBy>
  <cp:revision>3</cp:revision>
  <dcterms:created xsi:type="dcterms:W3CDTF">2023-11-20T09:01:00Z</dcterms:created>
  <dcterms:modified xsi:type="dcterms:W3CDTF">2023-11-21T13:04:00Z</dcterms:modified>
</cp:coreProperties>
</file>