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9597965" w14:textId="74D3934C" w:rsidR="004343A2" w:rsidRPr="004343A2" w:rsidRDefault="004343A2" w:rsidP="004343A2">
      <w:pPr>
        <w:pBdr>
          <w:bottom w:val="single" w:sz="18" w:space="1" w:color="4472C4"/>
        </w:pBdr>
        <w:spacing w:before="240" w:after="0" w:line="240" w:lineRule="auto"/>
        <w:jc w:val="center"/>
        <w:rPr>
          <w:rFonts w:ascii="Cambria" w:eastAsia="Times New Roman" w:hAnsi="Cambria" w:cs="Times New Roman"/>
          <w:sz w:val="24"/>
          <w:szCs w:val="24"/>
          <w:lang w:eastAsia="cs-CZ"/>
        </w:rPr>
      </w:pPr>
      <w:r>
        <w:rPr>
          <w:rFonts w:ascii="Cambria" w:eastAsia="Times New Roman" w:hAnsi="Cambria" w:cs="Times New Roman"/>
          <w:b/>
          <w:bCs/>
          <w:sz w:val="28"/>
          <w:szCs w:val="32"/>
          <w:lang w:eastAsia="cs-CZ"/>
        </w:rPr>
        <w:t>ORIENTAČNÍ VYMEZENÍ ROZSAHU STAVEBNÍCH PRACÍ, DODÁVEK A SLUŽEB</w:t>
      </w:r>
    </w:p>
    <w:p w14:paraId="3892DD73" w14:textId="77777777" w:rsidR="004343A2" w:rsidRPr="004343A2" w:rsidRDefault="004343A2" w:rsidP="004343A2">
      <w:pPr>
        <w:jc w:val="center"/>
        <w:rPr>
          <w:rFonts w:ascii="Cambria" w:hAnsi="Cambria"/>
          <w:bCs/>
          <w:iCs/>
          <w:sz w:val="20"/>
          <w:szCs w:val="20"/>
        </w:rPr>
      </w:pPr>
      <w:r w:rsidRPr="004343A2">
        <w:rPr>
          <w:rFonts w:ascii="Cambria" w:hAnsi="Cambria"/>
          <w:sz w:val="20"/>
          <w:szCs w:val="20"/>
        </w:rPr>
        <w:t>pr</w:t>
      </w:r>
      <w:r w:rsidRPr="004343A2">
        <w:rPr>
          <w:rFonts w:ascii="Cambria" w:hAnsi="Cambria"/>
          <w:bCs/>
          <w:iCs/>
          <w:sz w:val="20"/>
          <w:szCs w:val="20"/>
        </w:rPr>
        <w:t>o podlimitní veřejnou zakázku na stavební práce zadávanou ve zjednodušeném podlimitním řízení dle § 53 zákona č. 134/2016 Sb., o zadávání veřejných zakázek, ve znění pozdějších předpisů (dále jen „zákon“) a v souladu s Pravidly pro reprodukci majetku a zadávání veřejných zakázek příspěvkových organizací Jihomoravského kraje</w:t>
      </w:r>
      <w:r w:rsidRPr="004343A2">
        <w:rPr>
          <w:rFonts w:ascii="Cambria" w:eastAsia="Times New Roman" w:hAnsi="Cambria" w:cs="Times New Roman"/>
          <w:bCs/>
          <w:iCs/>
          <w:sz w:val="20"/>
          <w:szCs w:val="24"/>
          <w:lang w:eastAsia="cs-CZ"/>
        </w:rPr>
        <w:t xml:space="preserve">, s názvem: </w:t>
      </w:r>
    </w:p>
    <w:p w14:paraId="754662BC" w14:textId="77777777" w:rsidR="004343A2" w:rsidRPr="004343A2" w:rsidRDefault="004343A2" w:rsidP="004343A2">
      <w:pPr>
        <w:spacing w:before="120" w:after="0" w:line="240" w:lineRule="auto"/>
        <w:jc w:val="center"/>
        <w:rPr>
          <w:rFonts w:ascii="Cambria" w:eastAsia="Times New Roman" w:hAnsi="Cambria" w:cs="Times New Roman"/>
          <w:bCs/>
          <w:iCs/>
          <w:sz w:val="20"/>
          <w:szCs w:val="24"/>
          <w:lang w:eastAsia="cs-CZ"/>
        </w:rPr>
      </w:pPr>
    </w:p>
    <w:p w14:paraId="2846BDF6" w14:textId="77777777" w:rsidR="004343A2" w:rsidRPr="004343A2" w:rsidRDefault="004343A2" w:rsidP="004343A2">
      <w:pPr>
        <w:spacing w:after="0" w:line="240" w:lineRule="auto"/>
        <w:jc w:val="center"/>
        <w:rPr>
          <w:rFonts w:ascii="Cambria" w:eastAsia="Times New Roman" w:hAnsi="Cambria" w:cs="Times New Roman"/>
          <w:b/>
          <w:sz w:val="28"/>
          <w:szCs w:val="28"/>
        </w:rPr>
      </w:pPr>
      <w:r w:rsidRPr="004343A2">
        <w:rPr>
          <w:rFonts w:ascii="Cambria" w:eastAsia="Times New Roman" w:hAnsi="Cambria" w:cs="Times New Roman"/>
          <w:b/>
          <w:sz w:val="28"/>
          <w:szCs w:val="28"/>
          <w:lang w:eastAsia="cs-CZ"/>
        </w:rPr>
        <w:t xml:space="preserve"> </w:t>
      </w:r>
      <w:r w:rsidRPr="004343A2">
        <w:rPr>
          <w:rFonts w:ascii="Cambria" w:eastAsia="Times New Roman" w:hAnsi="Cambria" w:cs="Times New Roman"/>
          <w:b/>
          <w:sz w:val="28"/>
          <w:szCs w:val="28"/>
        </w:rPr>
        <w:t>„</w:t>
      </w:r>
      <w:r w:rsidRPr="004343A2">
        <w:rPr>
          <w:rFonts w:ascii="Cambria" w:hAnsi="Cambria" w:cs="Arial"/>
          <w:b/>
          <w:bCs/>
          <w:sz w:val="28"/>
          <w:szCs w:val="28"/>
        </w:rPr>
        <w:t xml:space="preserve">Komplexní rekonstrukce školní kuchyně s jídelnou včetně vybavení při Střední škole Edvarda Beneše, </w:t>
      </w:r>
      <w:proofErr w:type="spellStart"/>
      <w:r w:rsidRPr="004343A2">
        <w:rPr>
          <w:rFonts w:ascii="Cambria" w:hAnsi="Cambria" w:cs="Arial"/>
          <w:b/>
          <w:bCs/>
          <w:sz w:val="28"/>
          <w:szCs w:val="28"/>
        </w:rPr>
        <w:t>p.o</w:t>
      </w:r>
      <w:proofErr w:type="spellEnd"/>
      <w:r w:rsidRPr="004343A2">
        <w:rPr>
          <w:rFonts w:ascii="Cambria" w:hAnsi="Cambria" w:cs="Arial"/>
          <w:b/>
          <w:bCs/>
          <w:sz w:val="28"/>
          <w:szCs w:val="28"/>
        </w:rPr>
        <w:t>.“</w:t>
      </w:r>
    </w:p>
    <w:p w14:paraId="386EF5AC" w14:textId="77777777" w:rsidR="004343A2" w:rsidRPr="004343A2" w:rsidRDefault="004343A2" w:rsidP="004D1599">
      <w:pPr>
        <w:autoSpaceDE w:val="0"/>
        <w:autoSpaceDN w:val="0"/>
        <w:adjustRightInd w:val="0"/>
        <w:spacing w:after="0" w:line="240" w:lineRule="auto"/>
        <w:jc w:val="center"/>
        <w:rPr>
          <w:rFonts w:ascii="Cambria" w:hAnsi="Cambria" w:cs="Arial,Bold"/>
          <w:b/>
          <w:bCs/>
          <w:sz w:val="24"/>
          <w:szCs w:val="24"/>
        </w:rPr>
      </w:pPr>
    </w:p>
    <w:p w14:paraId="13D3A479" w14:textId="77777777" w:rsidR="004343A2" w:rsidRPr="004343A2" w:rsidRDefault="004343A2" w:rsidP="004D1599">
      <w:pPr>
        <w:autoSpaceDE w:val="0"/>
        <w:autoSpaceDN w:val="0"/>
        <w:adjustRightInd w:val="0"/>
        <w:spacing w:after="0" w:line="240" w:lineRule="auto"/>
        <w:jc w:val="center"/>
        <w:rPr>
          <w:rFonts w:ascii="Cambria" w:hAnsi="Cambria" w:cs="Arial,Bold"/>
          <w:b/>
          <w:bCs/>
          <w:sz w:val="24"/>
          <w:szCs w:val="24"/>
        </w:rPr>
      </w:pPr>
    </w:p>
    <w:p w14:paraId="0E666ED1" w14:textId="77777777" w:rsidR="004D1599" w:rsidRPr="004343A2" w:rsidRDefault="004D1599" w:rsidP="004D1599">
      <w:pPr>
        <w:autoSpaceDE w:val="0"/>
        <w:autoSpaceDN w:val="0"/>
        <w:adjustRightInd w:val="0"/>
        <w:spacing w:after="0" w:line="240" w:lineRule="auto"/>
        <w:rPr>
          <w:rFonts w:ascii="Cambria" w:hAnsi="Cambria" w:cs="Calibri"/>
          <w:sz w:val="24"/>
          <w:szCs w:val="24"/>
          <w:u w:val="single"/>
        </w:rPr>
      </w:pPr>
      <w:r w:rsidRPr="004343A2">
        <w:rPr>
          <w:rFonts w:ascii="Cambria" w:hAnsi="Cambria" w:cs="Calibri"/>
          <w:sz w:val="24"/>
          <w:szCs w:val="24"/>
          <w:u w:val="single"/>
        </w:rPr>
        <w:t>Orientační rozsah uvažovaných stavebních prací, dodávek a služeb:</w:t>
      </w:r>
    </w:p>
    <w:p w14:paraId="0AB5F842" w14:textId="77777777" w:rsidR="004D1599" w:rsidRPr="004343A2" w:rsidRDefault="004D1599" w:rsidP="004D1599">
      <w:pPr>
        <w:autoSpaceDE w:val="0"/>
        <w:autoSpaceDN w:val="0"/>
        <w:adjustRightInd w:val="0"/>
        <w:spacing w:after="0" w:line="240" w:lineRule="auto"/>
        <w:rPr>
          <w:rFonts w:ascii="Cambria" w:hAnsi="Cambria" w:cs="Calibri"/>
          <w:sz w:val="24"/>
          <w:szCs w:val="24"/>
          <w:u w:val="single"/>
        </w:rPr>
      </w:pPr>
    </w:p>
    <w:p w14:paraId="11A6DF96" w14:textId="19A91CD8" w:rsidR="0008178F" w:rsidRPr="004343A2" w:rsidRDefault="0008178F" w:rsidP="003355C6">
      <w:pPr>
        <w:pStyle w:val="Bezmezer"/>
        <w:numPr>
          <w:ilvl w:val="0"/>
          <w:numId w:val="1"/>
        </w:numPr>
        <w:jc w:val="both"/>
        <w:rPr>
          <w:rFonts w:ascii="Cambria" w:hAnsi="Cambria"/>
        </w:rPr>
      </w:pPr>
      <w:r w:rsidRPr="004343A2">
        <w:rPr>
          <w:rFonts w:ascii="Cambria" w:hAnsi="Cambria"/>
        </w:rPr>
        <w:t xml:space="preserve">Započetí stavebních prací dle původního stavebního povolení ze dne 24.11.2021 pod č.j. MUBR 159654/2021 </w:t>
      </w:r>
      <w:r w:rsidR="001041B2" w:rsidRPr="004343A2">
        <w:rPr>
          <w:rFonts w:ascii="Cambria" w:hAnsi="Cambria"/>
        </w:rPr>
        <w:t xml:space="preserve">prodlouženo do 13.3.2026 </w:t>
      </w:r>
      <w:r w:rsidRPr="004343A2">
        <w:rPr>
          <w:rFonts w:ascii="Cambria" w:hAnsi="Cambria"/>
        </w:rPr>
        <w:t xml:space="preserve">a dle projektové dokumentace s názvem SPŠ EB Břeclav vypracovanou Josefem </w:t>
      </w:r>
      <w:proofErr w:type="spellStart"/>
      <w:r w:rsidRPr="004343A2">
        <w:rPr>
          <w:rFonts w:ascii="Cambria" w:hAnsi="Cambria"/>
        </w:rPr>
        <w:t>Zůlem</w:t>
      </w:r>
      <w:proofErr w:type="spellEnd"/>
      <w:r w:rsidRPr="004343A2">
        <w:rPr>
          <w:rFonts w:ascii="Cambria" w:hAnsi="Cambria"/>
        </w:rPr>
        <w:t xml:space="preserve"> z prosince 2020.</w:t>
      </w:r>
    </w:p>
    <w:p w14:paraId="169D9C57" w14:textId="7E5357F0" w:rsidR="004D1599" w:rsidRPr="004343A2" w:rsidRDefault="004D1599" w:rsidP="003355C6">
      <w:pPr>
        <w:pStyle w:val="Bezmezer"/>
        <w:numPr>
          <w:ilvl w:val="0"/>
          <w:numId w:val="1"/>
        </w:numPr>
        <w:jc w:val="both"/>
        <w:rPr>
          <w:rFonts w:ascii="Cambria" w:hAnsi="Cambria"/>
        </w:rPr>
      </w:pPr>
      <w:r w:rsidRPr="004343A2">
        <w:rPr>
          <w:rFonts w:ascii="Cambria" w:hAnsi="Cambria"/>
        </w:rPr>
        <w:t xml:space="preserve">Vypracování </w:t>
      </w:r>
      <w:r w:rsidR="0008178F" w:rsidRPr="004343A2">
        <w:rPr>
          <w:rFonts w:ascii="Cambria" w:hAnsi="Cambria"/>
        </w:rPr>
        <w:t xml:space="preserve">nové </w:t>
      </w:r>
      <w:r w:rsidRPr="004343A2">
        <w:rPr>
          <w:rFonts w:ascii="Cambria" w:hAnsi="Cambria"/>
        </w:rPr>
        <w:t xml:space="preserve">projektové dokumentace „Energetické úspory gastro provozu na </w:t>
      </w:r>
      <w:r w:rsidR="00D17422" w:rsidRPr="004343A2">
        <w:rPr>
          <w:rFonts w:ascii="Cambria" w:hAnsi="Cambria"/>
        </w:rPr>
        <w:t xml:space="preserve">Střední průmyslové škole Edvarda Beneše a Obchodní akademie Břeclav, </w:t>
      </w:r>
      <w:proofErr w:type="spellStart"/>
      <w:r w:rsidR="00D17422" w:rsidRPr="004343A2">
        <w:rPr>
          <w:rFonts w:ascii="Cambria" w:hAnsi="Cambria"/>
        </w:rPr>
        <w:t>p.o</w:t>
      </w:r>
      <w:proofErr w:type="spellEnd"/>
      <w:r w:rsidR="00D17422" w:rsidRPr="004343A2">
        <w:rPr>
          <w:rFonts w:ascii="Cambria" w:hAnsi="Cambria"/>
        </w:rPr>
        <w:t xml:space="preserve">., </w:t>
      </w:r>
      <w:proofErr w:type="spellStart"/>
      <w:r w:rsidR="00D17422" w:rsidRPr="004343A2">
        <w:rPr>
          <w:rFonts w:ascii="Cambria" w:hAnsi="Cambria"/>
        </w:rPr>
        <w:t>nábr</w:t>
      </w:r>
      <w:proofErr w:type="spellEnd"/>
      <w:r w:rsidR="00D17422" w:rsidRPr="004343A2">
        <w:rPr>
          <w:rFonts w:ascii="Cambria" w:hAnsi="Cambria"/>
        </w:rPr>
        <w:t>. Komenského 1, 690 25 Břeclav</w:t>
      </w:r>
      <w:r w:rsidR="00CC722F" w:rsidRPr="004343A2">
        <w:rPr>
          <w:rFonts w:ascii="Cambria" w:hAnsi="Cambria"/>
        </w:rPr>
        <w:t>“</w:t>
      </w:r>
      <w:r w:rsidR="00D17422" w:rsidRPr="004343A2">
        <w:rPr>
          <w:rFonts w:ascii="Cambria" w:hAnsi="Cambria"/>
        </w:rPr>
        <w:t xml:space="preserve"> </w:t>
      </w:r>
      <w:r w:rsidR="00340F1A" w:rsidRPr="004343A2">
        <w:rPr>
          <w:rFonts w:ascii="Cambria" w:hAnsi="Cambria"/>
        </w:rPr>
        <w:t>ve</w:t>
      </w:r>
      <w:r w:rsidRPr="004343A2">
        <w:rPr>
          <w:rFonts w:ascii="Cambria" w:hAnsi="Cambria"/>
        </w:rPr>
        <w:t xml:space="preserve"> stupni pro provádění stavby dle Vyhlášky č. </w:t>
      </w:r>
      <w:r w:rsidR="003B73DE" w:rsidRPr="004343A2">
        <w:rPr>
          <w:rFonts w:ascii="Cambria" w:hAnsi="Cambria"/>
        </w:rPr>
        <w:t>131</w:t>
      </w:r>
      <w:r w:rsidRPr="004343A2">
        <w:rPr>
          <w:rFonts w:ascii="Cambria" w:hAnsi="Cambria"/>
        </w:rPr>
        <w:t>/20</w:t>
      </w:r>
      <w:r w:rsidR="003B73DE" w:rsidRPr="004343A2">
        <w:rPr>
          <w:rFonts w:ascii="Cambria" w:hAnsi="Cambria"/>
        </w:rPr>
        <w:t>24</w:t>
      </w:r>
      <w:r w:rsidRPr="004343A2">
        <w:rPr>
          <w:rFonts w:ascii="Cambria" w:hAnsi="Cambria"/>
        </w:rPr>
        <w:t xml:space="preserve"> Sb. - Vyhláška o</w:t>
      </w:r>
      <w:r w:rsidR="00CC722F" w:rsidRPr="004343A2">
        <w:rPr>
          <w:rFonts w:ascii="Cambria" w:hAnsi="Cambria"/>
        </w:rPr>
        <w:t> </w:t>
      </w:r>
      <w:r w:rsidRPr="004343A2">
        <w:rPr>
          <w:rFonts w:ascii="Cambria" w:hAnsi="Cambria"/>
        </w:rPr>
        <w:t>dokumentaci staveb, včetně všech dotčených profesí. Součástí bude zajištění vyjádření a</w:t>
      </w:r>
      <w:r w:rsidR="00CC722F" w:rsidRPr="004343A2">
        <w:rPr>
          <w:rFonts w:ascii="Cambria" w:hAnsi="Cambria"/>
        </w:rPr>
        <w:t> </w:t>
      </w:r>
      <w:r w:rsidRPr="004343A2">
        <w:rPr>
          <w:rFonts w:ascii="Cambria" w:hAnsi="Cambria"/>
        </w:rPr>
        <w:t>stanovisek dotčených orgánů</w:t>
      </w:r>
      <w:r w:rsidR="003B73DE" w:rsidRPr="004343A2">
        <w:rPr>
          <w:rFonts w:ascii="Cambria" w:hAnsi="Cambria"/>
        </w:rPr>
        <w:t xml:space="preserve"> a zajištění změny stavby před dokončením.</w:t>
      </w:r>
    </w:p>
    <w:p w14:paraId="2F609BB8" w14:textId="1CD1E33C" w:rsidR="0008178F" w:rsidRPr="004343A2" w:rsidRDefault="00EB2374" w:rsidP="003355C6">
      <w:pPr>
        <w:pStyle w:val="Bezmezer"/>
        <w:numPr>
          <w:ilvl w:val="0"/>
          <w:numId w:val="1"/>
        </w:numPr>
        <w:jc w:val="both"/>
        <w:rPr>
          <w:rFonts w:ascii="Cambria" w:hAnsi="Cambria"/>
        </w:rPr>
      </w:pPr>
      <w:r w:rsidRPr="004343A2">
        <w:rPr>
          <w:rFonts w:ascii="Cambria" w:hAnsi="Cambria"/>
        </w:rPr>
        <w:t>Dokončení stavebních prací dle nové projektové dokumentace „</w:t>
      </w:r>
      <w:r w:rsidR="00D17422" w:rsidRPr="004343A2">
        <w:rPr>
          <w:rFonts w:ascii="Cambria" w:hAnsi="Cambria"/>
        </w:rPr>
        <w:t xml:space="preserve">Energetické úspory gastro provozu na Střední průmyslové škole Edvarda Beneše a Obchodní akademie Břeclav, </w:t>
      </w:r>
      <w:proofErr w:type="spellStart"/>
      <w:r w:rsidR="00D17422" w:rsidRPr="004343A2">
        <w:rPr>
          <w:rFonts w:ascii="Cambria" w:hAnsi="Cambria"/>
        </w:rPr>
        <w:t>p.o</w:t>
      </w:r>
      <w:proofErr w:type="spellEnd"/>
      <w:r w:rsidR="00D17422" w:rsidRPr="004343A2">
        <w:rPr>
          <w:rFonts w:ascii="Cambria" w:hAnsi="Cambria"/>
        </w:rPr>
        <w:t xml:space="preserve">., </w:t>
      </w:r>
      <w:proofErr w:type="spellStart"/>
      <w:r w:rsidR="00D17422" w:rsidRPr="004343A2">
        <w:rPr>
          <w:rFonts w:ascii="Cambria" w:hAnsi="Cambria"/>
        </w:rPr>
        <w:t>nábr</w:t>
      </w:r>
      <w:proofErr w:type="spellEnd"/>
      <w:r w:rsidR="00D17422" w:rsidRPr="004343A2">
        <w:rPr>
          <w:rFonts w:ascii="Cambria" w:hAnsi="Cambria"/>
        </w:rPr>
        <w:t>. Komenského 1, 690 25 Břeclav</w:t>
      </w:r>
      <w:r w:rsidRPr="004343A2">
        <w:rPr>
          <w:rFonts w:ascii="Cambria" w:hAnsi="Cambria"/>
        </w:rPr>
        <w:t>“.</w:t>
      </w:r>
    </w:p>
    <w:p w14:paraId="786E712B" w14:textId="77777777" w:rsidR="00B17709" w:rsidRPr="004343A2" w:rsidRDefault="00B17709" w:rsidP="00B17709">
      <w:pPr>
        <w:pStyle w:val="Bezmezer"/>
        <w:ind w:left="720"/>
        <w:jc w:val="both"/>
        <w:rPr>
          <w:rFonts w:ascii="Cambria" w:hAnsi="Cambria"/>
        </w:rPr>
      </w:pPr>
    </w:p>
    <w:p w14:paraId="4ADCFE12" w14:textId="5DBE94BB" w:rsidR="005C0C37" w:rsidRPr="004343A2" w:rsidRDefault="005C0C37" w:rsidP="004343A2">
      <w:pPr>
        <w:pStyle w:val="Bezmezer"/>
        <w:numPr>
          <w:ilvl w:val="0"/>
          <w:numId w:val="1"/>
        </w:numPr>
        <w:spacing w:line="276" w:lineRule="auto"/>
        <w:jc w:val="both"/>
        <w:rPr>
          <w:rFonts w:ascii="Cambria" w:hAnsi="Cambria"/>
        </w:rPr>
      </w:pPr>
      <w:r w:rsidRPr="004343A2">
        <w:rPr>
          <w:rFonts w:ascii="Cambria" w:hAnsi="Cambria"/>
        </w:rPr>
        <w:t>Nové rozvody vody v celém objektu pro připojení všech kuchyňských spotřebičů a zařizovacích předmětů, tažené z 1.PP z místnosti 1S12 pod stropem a zasekané do stěn. Nový rozvod vody bude napojen na stávající rozvod z materiálu PPR z místnosti 1S12. Stávající i nové rozvody vody – TUV, studená voda a cirkulační potrubí. TUV bude vedena přes stávající nádrž v 1.PP s</w:t>
      </w:r>
      <w:r w:rsidR="00CC722F" w:rsidRPr="004343A2">
        <w:rPr>
          <w:rFonts w:ascii="Cambria" w:hAnsi="Cambria"/>
        </w:rPr>
        <w:t> </w:t>
      </w:r>
      <w:r w:rsidRPr="004343A2">
        <w:rPr>
          <w:rFonts w:ascii="Cambria" w:hAnsi="Cambria"/>
        </w:rPr>
        <w:t>novým oběhovým čerpadlem.</w:t>
      </w:r>
    </w:p>
    <w:p w14:paraId="5701962E" w14:textId="448ACE86" w:rsidR="00806C99" w:rsidRPr="004343A2" w:rsidRDefault="005C0C37" w:rsidP="004343A2">
      <w:pPr>
        <w:pStyle w:val="Bezmezer"/>
        <w:numPr>
          <w:ilvl w:val="0"/>
          <w:numId w:val="1"/>
        </w:numPr>
        <w:spacing w:line="276" w:lineRule="auto"/>
        <w:jc w:val="both"/>
        <w:rPr>
          <w:rFonts w:ascii="Cambria" w:hAnsi="Cambria"/>
        </w:rPr>
      </w:pPr>
      <w:r w:rsidRPr="004343A2">
        <w:rPr>
          <w:rFonts w:ascii="Cambria" w:hAnsi="Cambria"/>
        </w:rPr>
        <w:t xml:space="preserve">Nové rozvody </w:t>
      </w:r>
      <w:r w:rsidR="006418A0" w:rsidRPr="004343A2">
        <w:rPr>
          <w:rFonts w:ascii="Cambria" w:hAnsi="Cambria"/>
        </w:rPr>
        <w:t xml:space="preserve">splaškové </w:t>
      </w:r>
      <w:r w:rsidR="00F66347" w:rsidRPr="004343A2">
        <w:rPr>
          <w:rFonts w:ascii="Cambria" w:hAnsi="Cambria"/>
        </w:rPr>
        <w:t xml:space="preserve">a dešťové (vede vnitřkem objektu) </w:t>
      </w:r>
      <w:r w:rsidRPr="004343A2">
        <w:rPr>
          <w:rFonts w:ascii="Cambria" w:hAnsi="Cambria"/>
        </w:rPr>
        <w:t>kanalizace z HT potrubí v celém objektu pro připojení všech kuchyňských spotřebičů, zařizovacích předmětů a podlahových vpustí. Nové rozvody budou tažené částečně pod stropem, částečně bude potrubí zasekané do</w:t>
      </w:r>
      <w:r w:rsidR="00CC722F" w:rsidRPr="004343A2">
        <w:rPr>
          <w:rFonts w:ascii="Cambria" w:hAnsi="Cambria"/>
        </w:rPr>
        <w:t> </w:t>
      </w:r>
      <w:r w:rsidRPr="004343A2">
        <w:rPr>
          <w:rFonts w:ascii="Cambria" w:hAnsi="Cambria"/>
        </w:rPr>
        <w:t>stěn anebo v</w:t>
      </w:r>
      <w:r w:rsidR="006418A0" w:rsidRPr="004343A2">
        <w:rPr>
          <w:rFonts w:ascii="Cambria" w:hAnsi="Cambria"/>
        </w:rPr>
        <w:t> </w:t>
      </w:r>
      <w:r w:rsidRPr="004343A2">
        <w:rPr>
          <w:rFonts w:ascii="Cambria" w:hAnsi="Cambria"/>
        </w:rPr>
        <w:t>podlahách</w:t>
      </w:r>
      <w:r w:rsidR="006418A0" w:rsidRPr="004343A2">
        <w:rPr>
          <w:rFonts w:ascii="Cambria" w:hAnsi="Cambria"/>
        </w:rPr>
        <w:t xml:space="preserve"> s vyústěním </w:t>
      </w:r>
      <w:r w:rsidR="00F66347" w:rsidRPr="004343A2">
        <w:rPr>
          <w:rFonts w:ascii="Cambria" w:hAnsi="Cambria"/>
        </w:rPr>
        <w:t xml:space="preserve">splaškové kanalizace </w:t>
      </w:r>
      <w:r w:rsidR="006418A0" w:rsidRPr="004343A2">
        <w:rPr>
          <w:rFonts w:ascii="Cambria" w:hAnsi="Cambria"/>
        </w:rPr>
        <w:t>přes odlučovač tuků do kanalizace</w:t>
      </w:r>
      <w:r w:rsidRPr="004343A2">
        <w:rPr>
          <w:rFonts w:ascii="Cambria" w:hAnsi="Cambria"/>
        </w:rPr>
        <w:t xml:space="preserve">. Stávající litinová kanalizace bude odstraněna. </w:t>
      </w:r>
    </w:p>
    <w:p w14:paraId="054D79F4" w14:textId="70A94BDE" w:rsidR="00F66347" w:rsidRPr="004343A2" w:rsidRDefault="00F66347" w:rsidP="004343A2">
      <w:pPr>
        <w:pStyle w:val="Bezmezer"/>
        <w:numPr>
          <w:ilvl w:val="0"/>
          <w:numId w:val="1"/>
        </w:numPr>
        <w:spacing w:line="276" w:lineRule="auto"/>
        <w:jc w:val="both"/>
        <w:rPr>
          <w:rFonts w:ascii="Cambria" w:hAnsi="Cambria"/>
        </w:rPr>
      </w:pPr>
      <w:r w:rsidRPr="004343A2">
        <w:rPr>
          <w:rFonts w:ascii="Cambria" w:hAnsi="Cambria"/>
        </w:rPr>
        <w:t>Výměna stávajícího odlučovače tuků (</w:t>
      </w:r>
      <w:proofErr w:type="spellStart"/>
      <w:r w:rsidRPr="004343A2">
        <w:rPr>
          <w:rFonts w:ascii="Cambria" w:hAnsi="Cambria"/>
        </w:rPr>
        <w:t>lapol</w:t>
      </w:r>
      <w:proofErr w:type="spellEnd"/>
      <w:r w:rsidRPr="004343A2">
        <w:rPr>
          <w:rFonts w:ascii="Cambria" w:hAnsi="Cambria"/>
        </w:rPr>
        <w:t>)</w:t>
      </w:r>
    </w:p>
    <w:p w14:paraId="40534EF7" w14:textId="5D77F491" w:rsidR="005C0C37" w:rsidRPr="004343A2" w:rsidRDefault="005C0C37" w:rsidP="004343A2">
      <w:pPr>
        <w:pStyle w:val="Bezmezer"/>
        <w:numPr>
          <w:ilvl w:val="0"/>
          <w:numId w:val="1"/>
        </w:numPr>
        <w:spacing w:line="276" w:lineRule="auto"/>
        <w:jc w:val="both"/>
        <w:rPr>
          <w:rFonts w:ascii="Cambria" w:hAnsi="Cambria"/>
        </w:rPr>
      </w:pPr>
      <w:r w:rsidRPr="004343A2">
        <w:rPr>
          <w:rFonts w:ascii="Cambria" w:hAnsi="Cambria"/>
        </w:rPr>
        <w:t>Nové rozvody elektro v celém objektu – nový hlavní rozvaděč v místnosti 1.18, nové veškeré</w:t>
      </w:r>
      <w:r w:rsidR="00D650F6" w:rsidRPr="004343A2">
        <w:rPr>
          <w:rFonts w:ascii="Cambria" w:hAnsi="Cambria"/>
        </w:rPr>
        <w:t xml:space="preserve"> </w:t>
      </w:r>
      <w:r w:rsidRPr="004343A2">
        <w:rPr>
          <w:rFonts w:ascii="Cambria" w:hAnsi="Cambria"/>
        </w:rPr>
        <w:t xml:space="preserve">světelné a zásuvkové okruhy, nové elektroinstalace k jednotlivým spotřebičům. Rozvody elektro budou vedeny v drážkách ve zdivu. Vše včetně koncových prvků a svítidel. </w:t>
      </w:r>
    </w:p>
    <w:p w14:paraId="644FDA00" w14:textId="77777777" w:rsidR="00482818" w:rsidRPr="004343A2" w:rsidRDefault="00482818" w:rsidP="004343A2">
      <w:pPr>
        <w:pStyle w:val="Bezmezer"/>
        <w:numPr>
          <w:ilvl w:val="0"/>
          <w:numId w:val="1"/>
        </w:numPr>
        <w:spacing w:line="276" w:lineRule="auto"/>
        <w:jc w:val="both"/>
        <w:rPr>
          <w:rFonts w:ascii="Cambria" w:hAnsi="Cambria"/>
        </w:rPr>
      </w:pPr>
      <w:r w:rsidRPr="004343A2">
        <w:rPr>
          <w:rFonts w:ascii="Cambria" w:hAnsi="Cambria"/>
        </w:rPr>
        <w:t xml:space="preserve">Nové rozvody ÚT ve všech vytápěných místnostech. Rozvody budou napojeny na stávající rozvody v 1. PP v technické místnosti 1S12. Budou osazeny nová otopná desková tělesa. </w:t>
      </w:r>
    </w:p>
    <w:p w14:paraId="14E172AC" w14:textId="5CFCFFEB" w:rsidR="005C0C37" w:rsidRPr="004343A2" w:rsidRDefault="005C0C37" w:rsidP="004343A2">
      <w:pPr>
        <w:pStyle w:val="Bezmezer"/>
        <w:numPr>
          <w:ilvl w:val="0"/>
          <w:numId w:val="1"/>
        </w:numPr>
        <w:spacing w:line="276" w:lineRule="auto"/>
        <w:jc w:val="both"/>
        <w:rPr>
          <w:rFonts w:ascii="Cambria" w:hAnsi="Cambria"/>
        </w:rPr>
      </w:pPr>
      <w:r w:rsidRPr="004343A2">
        <w:rPr>
          <w:rFonts w:ascii="Cambria" w:hAnsi="Cambria"/>
        </w:rPr>
        <w:t>Nové slaboproudé rozvody – datové rozvody, zabezpečovací systém, docházkový systém</w:t>
      </w:r>
      <w:r w:rsidR="00F66347" w:rsidRPr="004343A2">
        <w:rPr>
          <w:rFonts w:ascii="Cambria" w:hAnsi="Cambria"/>
        </w:rPr>
        <w:t>, telefon</w:t>
      </w:r>
      <w:r w:rsidRPr="004343A2">
        <w:rPr>
          <w:rFonts w:ascii="Cambria" w:hAnsi="Cambria"/>
        </w:rPr>
        <w:t xml:space="preserve">. </w:t>
      </w:r>
    </w:p>
    <w:p w14:paraId="785D01BF" w14:textId="5626B7DE" w:rsidR="00482818" w:rsidRPr="004343A2" w:rsidRDefault="00482818" w:rsidP="004343A2">
      <w:pPr>
        <w:pStyle w:val="Bezmezer"/>
        <w:numPr>
          <w:ilvl w:val="0"/>
          <w:numId w:val="1"/>
        </w:numPr>
        <w:spacing w:line="276" w:lineRule="auto"/>
        <w:jc w:val="both"/>
        <w:rPr>
          <w:rFonts w:ascii="Cambria" w:hAnsi="Cambria"/>
        </w:rPr>
      </w:pPr>
      <w:r w:rsidRPr="004343A2">
        <w:rPr>
          <w:rFonts w:ascii="Cambria" w:hAnsi="Cambria"/>
        </w:rPr>
        <w:t>Stávající výtahy budou obroušeny a přelakovány ve všech podlažích, provedena kontrola a</w:t>
      </w:r>
      <w:r w:rsidR="00CC722F" w:rsidRPr="004343A2">
        <w:rPr>
          <w:rFonts w:ascii="Cambria" w:hAnsi="Cambria"/>
        </w:rPr>
        <w:t> </w:t>
      </w:r>
      <w:r w:rsidRPr="004343A2">
        <w:rPr>
          <w:rFonts w:ascii="Cambria" w:hAnsi="Cambria"/>
        </w:rPr>
        <w:t xml:space="preserve">revize. </w:t>
      </w:r>
    </w:p>
    <w:p w14:paraId="4D360E91" w14:textId="170B941E" w:rsidR="00AC32D2" w:rsidRPr="004343A2" w:rsidRDefault="00AC32D2" w:rsidP="004343A2">
      <w:pPr>
        <w:pStyle w:val="Bezmezer"/>
        <w:numPr>
          <w:ilvl w:val="0"/>
          <w:numId w:val="1"/>
        </w:numPr>
        <w:spacing w:line="276" w:lineRule="auto"/>
        <w:jc w:val="both"/>
        <w:rPr>
          <w:rFonts w:ascii="Cambria" w:hAnsi="Cambria"/>
        </w:rPr>
      </w:pPr>
      <w:r w:rsidRPr="004343A2">
        <w:rPr>
          <w:rFonts w:ascii="Cambria" w:hAnsi="Cambria"/>
        </w:rPr>
        <w:lastRenderedPageBreak/>
        <w:t>Demontáž a odstranění stávajících rozvodů VZT včetně jednotek</w:t>
      </w:r>
      <w:r w:rsidR="00F66347" w:rsidRPr="004343A2">
        <w:rPr>
          <w:rFonts w:ascii="Cambria" w:hAnsi="Cambria"/>
        </w:rPr>
        <w:t xml:space="preserve"> a instalace nových VZT vč.</w:t>
      </w:r>
      <w:r w:rsidR="00CC722F" w:rsidRPr="004343A2">
        <w:rPr>
          <w:rFonts w:ascii="Cambria" w:hAnsi="Cambria"/>
        </w:rPr>
        <w:t> </w:t>
      </w:r>
      <w:r w:rsidR="00F66347" w:rsidRPr="004343A2">
        <w:rPr>
          <w:rFonts w:ascii="Cambria" w:hAnsi="Cambria"/>
        </w:rPr>
        <w:t>rozvodů</w:t>
      </w:r>
      <w:r w:rsidRPr="004343A2">
        <w:rPr>
          <w:rFonts w:ascii="Cambria" w:hAnsi="Cambria"/>
        </w:rPr>
        <w:t xml:space="preserve">. </w:t>
      </w:r>
    </w:p>
    <w:p w14:paraId="6CF5D9E7" w14:textId="6528EB1E" w:rsidR="004906BB" w:rsidRPr="004343A2" w:rsidRDefault="004906BB" w:rsidP="004343A2">
      <w:pPr>
        <w:pStyle w:val="Bezmezer"/>
        <w:numPr>
          <w:ilvl w:val="0"/>
          <w:numId w:val="1"/>
        </w:numPr>
        <w:spacing w:line="276" w:lineRule="auto"/>
        <w:jc w:val="both"/>
        <w:rPr>
          <w:rFonts w:ascii="Cambria" w:hAnsi="Cambria"/>
        </w:rPr>
      </w:pPr>
      <w:r w:rsidRPr="004343A2">
        <w:rPr>
          <w:rFonts w:ascii="Cambria" w:hAnsi="Cambria"/>
        </w:rPr>
        <w:t>Výměna dveří vč. protipožárních dle PBŘ</w:t>
      </w:r>
    </w:p>
    <w:p w14:paraId="6DD0C0F3" w14:textId="1FC0FA07" w:rsidR="00CD52A6" w:rsidRPr="004343A2" w:rsidRDefault="00CD52A6" w:rsidP="004343A2">
      <w:pPr>
        <w:pStyle w:val="Bezmezer"/>
        <w:numPr>
          <w:ilvl w:val="0"/>
          <w:numId w:val="1"/>
        </w:numPr>
        <w:spacing w:line="276" w:lineRule="auto"/>
        <w:jc w:val="both"/>
        <w:rPr>
          <w:rFonts w:ascii="Cambria" w:hAnsi="Cambria"/>
        </w:rPr>
      </w:pPr>
      <w:r w:rsidRPr="004343A2">
        <w:rPr>
          <w:rFonts w:ascii="Cambria" w:hAnsi="Cambria"/>
        </w:rPr>
        <w:t>Rekonstrukce jističů a rozvaděčů v trafostanici (souvisí příkonem)</w:t>
      </w:r>
    </w:p>
    <w:p w14:paraId="4944A93F" w14:textId="22758E11" w:rsidR="00CD52A6" w:rsidRPr="004343A2" w:rsidRDefault="00CD52A6" w:rsidP="004343A2">
      <w:pPr>
        <w:pStyle w:val="Bezmezer"/>
        <w:numPr>
          <w:ilvl w:val="0"/>
          <w:numId w:val="1"/>
        </w:numPr>
        <w:spacing w:line="276" w:lineRule="auto"/>
        <w:jc w:val="both"/>
        <w:rPr>
          <w:rFonts w:ascii="Cambria" w:hAnsi="Cambria"/>
        </w:rPr>
      </w:pPr>
      <w:r w:rsidRPr="004343A2">
        <w:rPr>
          <w:rFonts w:ascii="Cambria" w:hAnsi="Cambria"/>
        </w:rPr>
        <w:t>Posílení silového elektrického vedení z trafostanice do budovy ŠJ</w:t>
      </w:r>
    </w:p>
    <w:p w14:paraId="1260B4CA" w14:textId="77777777" w:rsidR="00482818" w:rsidRPr="004343A2" w:rsidRDefault="00482818" w:rsidP="00482818">
      <w:pPr>
        <w:pStyle w:val="Bezmezer"/>
        <w:ind w:left="720"/>
        <w:jc w:val="both"/>
        <w:rPr>
          <w:rFonts w:ascii="Cambria" w:hAnsi="Cambria"/>
        </w:rPr>
      </w:pPr>
    </w:p>
    <w:p w14:paraId="3F01758F" w14:textId="4432CF8C" w:rsidR="0008178F" w:rsidRPr="004343A2" w:rsidRDefault="0008178F" w:rsidP="0008178F">
      <w:pPr>
        <w:pStyle w:val="Bezmezer"/>
        <w:jc w:val="both"/>
        <w:rPr>
          <w:rFonts w:ascii="Cambria" w:hAnsi="Cambria"/>
        </w:rPr>
      </w:pPr>
    </w:p>
    <w:p w14:paraId="6C510C44" w14:textId="5F0BF76B" w:rsidR="00502360" w:rsidRPr="004343A2" w:rsidRDefault="00502360" w:rsidP="0008178F">
      <w:pPr>
        <w:pStyle w:val="Bezmezer"/>
        <w:jc w:val="both"/>
        <w:rPr>
          <w:rFonts w:ascii="Cambria" w:hAnsi="Cambria"/>
          <w:u w:val="single"/>
        </w:rPr>
      </w:pPr>
      <w:r w:rsidRPr="004343A2">
        <w:rPr>
          <w:rFonts w:ascii="Cambria" w:hAnsi="Cambria"/>
          <w:u w:val="single"/>
        </w:rPr>
        <w:t>V 1.NP budou probíhat tyto stavební práce:</w:t>
      </w:r>
    </w:p>
    <w:p w14:paraId="631945C7" w14:textId="5B96D329" w:rsidR="0008178F" w:rsidRPr="004343A2" w:rsidRDefault="0008178F" w:rsidP="0008178F">
      <w:pPr>
        <w:pStyle w:val="Bezmezer"/>
        <w:jc w:val="both"/>
        <w:rPr>
          <w:rFonts w:ascii="Cambria" w:hAnsi="Cambria"/>
        </w:rPr>
      </w:pPr>
    </w:p>
    <w:p w14:paraId="4131C43A" w14:textId="780CFF28" w:rsidR="00211045" w:rsidRPr="004343A2" w:rsidRDefault="008942FC" w:rsidP="004343A2">
      <w:pPr>
        <w:pStyle w:val="Bezmezer"/>
        <w:numPr>
          <w:ilvl w:val="0"/>
          <w:numId w:val="1"/>
        </w:numPr>
        <w:spacing w:after="240"/>
        <w:jc w:val="both"/>
        <w:rPr>
          <w:rFonts w:ascii="Cambria" w:hAnsi="Cambria"/>
        </w:rPr>
      </w:pPr>
      <w:r w:rsidRPr="004343A2">
        <w:rPr>
          <w:rFonts w:ascii="Cambria" w:hAnsi="Cambria"/>
        </w:rPr>
        <w:t xml:space="preserve">Odstranění stávajících obkladů </w:t>
      </w:r>
      <w:r w:rsidR="00FA0BFC" w:rsidRPr="004343A2">
        <w:rPr>
          <w:rFonts w:ascii="Cambria" w:hAnsi="Cambria"/>
        </w:rPr>
        <w:t>včetně jádrových</w:t>
      </w:r>
      <w:r w:rsidRPr="004343A2">
        <w:rPr>
          <w:rFonts w:ascii="Cambria" w:hAnsi="Cambria"/>
        </w:rPr>
        <w:t xml:space="preserve"> omítek</w:t>
      </w:r>
      <w:r w:rsidR="009C7162" w:rsidRPr="004343A2">
        <w:rPr>
          <w:rFonts w:ascii="Cambria" w:hAnsi="Cambria"/>
        </w:rPr>
        <w:t xml:space="preserve"> v místnostech </w:t>
      </w:r>
      <w:r w:rsidR="00A3769E" w:rsidRPr="004343A2">
        <w:rPr>
          <w:rFonts w:ascii="Cambria" w:hAnsi="Cambria"/>
        </w:rPr>
        <w:t xml:space="preserve">1.03 – mrazák, </w:t>
      </w:r>
      <w:r w:rsidR="00503FB2" w:rsidRPr="004343A2">
        <w:rPr>
          <w:rFonts w:ascii="Cambria" w:hAnsi="Cambria"/>
        </w:rPr>
        <w:t xml:space="preserve">1.04 – úklidová místnost, </w:t>
      </w:r>
      <w:r w:rsidR="00A862F5" w:rsidRPr="004343A2">
        <w:rPr>
          <w:rFonts w:ascii="Cambria" w:hAnsi="Cambria"/>
        </w:rPr>
        <w:t>1.18</w:t>
      </w:r>
      <w:r w:rsidR="009C7162" w:rsidRPr="004343A2">
        <w:rPr>
          <w:rFonts w:ascii="Cambria" w:hAnsi="Cambria"/>
        </w:rPr>
        <w:t xml:space="preserve"> příprava těsta</w:t>
      </w:r>
      <w:r w:rsidR="00A862F5" w:rsidRPr="004343A2">
        <w:rPr>
          <w:rFonts w:ascii="Cambria" w:hAnsi="Cambria"/>
        </w:rPr>
        <w:t xml:space="preserve"> a moučníků</w:t>
      </w:r>
      <w:r w:rsidR="009C7162" w:rsidRPr="004343A2">
        <w:rPr>
          <w:rFonts w:ascii="Cambria" w:hAnsi="Cambria"/>
        </w:rPr>
        <w:t>, 1.1</w:t>
      </w:r>
      <w:r w:rsidR="00A862F5" w:rsidRPr="004343A2">
        <w:rPr>
          <w:rFonts w:ascii="Cambria" w:hAnsi="Cambria"/>
        </w:rPr>
        <w:t>9</w:t>
      </w:r>
      <w:r w:rsidR="006025ED" w:rsidRPr="004343A2">
        <w:rPr>
          <w:rFonts w:ascii="Cambria" w:hAnsi="Cambria"/>
        </w:rPr>
        <w:t xml:space="preserve"> </w:t>
      </w:r>
      <w:r w:rsidR="00A862F5" w:rsidRPr="004343A2">
        <w:rPr>
          <w:rFonts w:ascii="Cambria" w:hAnsi="Cambria"/>
        </w:rPr>
        <w:t>kuchyně – varna, 1.</w:t>
      </w:r>
      <w:r w:rsidR="00BE4A21" w:rsidRPr="004343A2">
        <w:rPr>
          <w:rFonts w:ascii="Cambria" w:hAnsi="Cambria"/>
        </w:rPr>
        <w:t xml:space="preserve">27 umývárna kuchyňského nádobí, 1.24 čistá přípravna masa, </w:t>
      </w:r>
      <w:r w:rsidR="0019010D" w:rsidRPr="004343A2">
        <w:rPr>
          <w:rFonts w:ascii="Cambria" w:hAnsi="Cambria"/>
        </w:rPr>
        <w:t xml:space="preserve">1.05 a 1.06 – umývárny muži, </w:t>
      </w:r>
      <w:r w:rsidR="00211045" w:rsidRPr="004343A2">
        <w:rPr>
          <w:rFonts w:ascii="Cambria" w:hAnsi="Cambria"/>
        </w:rPr>
        <w:t>1.11 a 1.12 – umývárna muži</w:t>
      </w:r>
      <w:r w:rsidR="00C50F75" w:rsidRPr="004343A2">
        <w:rPr>
          <w:rFonts w:ascii="Cambria" w:hAnsi="Cambria"/>
        </w:rPr>
        <w:t xml:space="preserve"> a na WC 1.31.</w:t>
      </w:r>
    </w:p>
    <w:p w14:paraId="3B5B3FDE" w14:textId="3E199F9C" w:rsidR="00C50F75" w:rsidRPr="004343A2" w:rsidRDefault="009C7162" w:rsidP="004343A2">
      <w:pPr>
        <w:pStyle w:val="Bezmezer"/>
        <w:numPr>
          <w:ilvl w:val="0"/>
          <w:numId w:val="1"/>
        </w:numPr>
        <w:spacing w:after="240"/>
        <w:jc w:val="both"/>
        <w:rPr>
          <w:rFonts w:ascii="Cambria" w:hAnsi="Cambria"/>
        </w:rPr>
      </w:pPr>
      <w:r w:rsidRPr="004343A2">
        <w:rPr>
          <w:rFonts w:ascii="Cambria" w:hAnsi="Cambria"/>
        </w:rPr>
        <w:t xml:space="preserve">Odstranění keramické dlažby na podlaze v místnostech </w:t>
      </w:r>
      <w:r w:rsidR="00A3769E" w:rsidRPr="004343A2">
        <w:rPr>
          <w:rFonts w:ascii="Cambria" w:hAnsi="Cambria"/>
        </w:rPr>
        <w:t xml:space="preserve">1.03 – mrazák, </w:t>
      </w:r>
      <w:r w:rsidR="00503FB2" w:rsidRPr="004343A2">
        <w:rPr>
          <w:rFonts w:ascii="Cambria" w:hAnsi="Cambria"/>
        </w:rPr>
        <w:t xml:space="preserve">1.04 – úklidová místnost, </w:t>
      </w:r>
      <w:r w:rsidR="00211045" w:rsidRPr="004343A2">
        <w:rPr>
          <w:rFonts w:ascii="Cambria" w:hAnsi="Cambria"/>
        </w:rPr>
        <w:t xml:space="preserve">1.11 -chodba, 1.03 – mrazák, </w:t>
      </w:r>
      <w:r w:rsidR="00C50F75" w:rsidRPr="004343A2">
        <w:rPr>
          <w:rFonts w:ascii="Cambria" w:hAnsi="Cambria"/>
        </w:rPr>
        <w:t xml:space="preserve">1.05 a 1.06 – Umývárna a WC muži, 1.07 - úklidová místnost, 1.11 a 1.12 – umývárna a WC ženy, dále v místnostech 1.17 až 1.21, 1.24 čistá přípravna masa a 1.27 umývárna kuchyňského nádobí. Dále bude odstraněna dlažba na schodišti do jídelny 1.29 a 1.28 až po hlavní podestu v 2.NP a na WC 1.31. </w:t>
      </w:r>
    </w:p>
    <w:p w14:paraId="1EC957DD" w14:textId="411C94F9" w:rsidR="00B42C24" w:rsidRPr="004343A2" w:rsidRDefault="00B42C24" w:rsidP="004343A2">
      <w:pPr>
        <w:pStyle w:val="Bezmezer"/>
        <w:numPr>
          <w:ilvl w:val="0"/>
          <w:numId w:val="1"/>
        </w:numPr>
        <w:spacing w:after="240"/>
        <w:jc w:val="both"/>
        <w:rPr>
          <w:rFonts w:ascii="Cambria" w:hAnsi="Cambria"/>
        </w:rPr>
      </w:pPr>
      <w:r w:rsidRPr="004343A2">
        <w:rPr>
          <w:rFonts w:ascii="Cambria" w:hAnsi="Cambria"/>
        </w:rPr>
        <w:t xml:space="preserve">Odstranění konstrukce podlahy až na nosnou stropní konstrukci v místnostech </w:t>
      </w:r>
      <w:r w:rsidR="004A3F0E" w:rsidRPr="004343A2">
        <w:rPr>
          <w:rFonts w:ascii="Cambria" w:hAnsi="Cambria"/>
        </w:rPr>
        <w:t>1.03 – mrazák, 1.05 a 1.06 – Umývárna a WC muži, 1.07 - úklidová místnost, 1.11 a 1.12 – umývárna a WC ženy, dále v místnostech 1.17 až 1.21, 1.24 čistá přípravna masa a 1.27 umývárna kuchyňského nádobí</w:t>
      </w:r>
      <w:r w:rsidR="00806C99" w:rsidRPr="004343A2">
        <w:rPr>
          <w:rFonts w:ascii="Cambria" w:hAnsi="Cambria"/>
        </w:rPr>
        <w:t xml:space="preserve"> a na chodbách před výtahy. </w:t>
      </w:r>
    </w:p>
    <w:p w14:paraId="1C3BEE90" w14:textId="2A75880E" w:rsidR="008276FF" w:rsidRPr="004343A2" w:rsidRDefault="008276FF" w:rsidP="004343A2">
      <w:pPr>
        <w:pStyle w:val="Bezmezer"/>
        <w:numPr>
          <w:ilvl w:val="0"/>
          <w:numId w:val="1"/>
        </w:numPr>
        <w:spacing w:after="240"/>
        <w:jc w:val="both"/>
        <w:rPr>
          <w:rFonts w:ascii="Cambria" w:hAnsi="Cambria"/>
        </w:rPr>
      </w:pPr>
      <w:r w:rsidRPr="004343A2">
        <w:rPr>
          <w:rFonts w:ascii="Cambria" w:hAnsi="Cambria"/>
        </w:rPr>
        <w:t>Odstranění nášlapné vrstvy z PVC na podl</w:t>
      </w:r>
      <w:r w:rsidR="00E10659" w:rsidRPr="004343A2">
        <w:rPr>
          <w:rFonts w:ascii="Cambria" w:hAnsi="Cambria"/>
        </w:rPr>
        <w:t>ahách</w:t>
      </w:r>
      <w:r w:rsidRPr="004343A2">
        <w:rPr>
          <w:rFonts w:ascii="Cambria" w:hAnsi="Cambria"/>
        </w:rPr>
        <w:t xml:space="preserve"> v místnostech </w:t>
      </w:r>
      <w:r w:rsidR="00E10659" w:rsidRPr="004343A2">
        <w:rPr>
          <w:rFonts w:ascii="Cambria" w:hAnsi="Cambria"/>
        </w:rPr>
        <w:t xml:space="preserve">1.08, 1.09, 1.14, 1.15, 1.22, 1.23, 1.25, 1.26.  </w:t>
      </w:r>
    </w:p>
    <w:p w14:paraId="49EDF2A8" w14:textId="0812437F" w:rsidR="00687F8E" w:rsidRPr="004343A2" w:rsidRDefault="00F565B3" w:rsidP="004343A2">
      <w:pPr>
        <w:pStyle w:val="Bezmezer"/>
        <w:numPr>
          <w:ilvl w:val="0"/>
          <w:numId w:val="1"/>
        </w:numPr>
        <w:spacing w:after="240"/>
        <w:jc w:val="both"/>
        <w:rPr>
          <w:rFonts w:ascii="Cambria" w:hAnsi="Cambria"/>
        </w:rPr>
      </w:pPr>
      <w:r w:rsidRPr="004343A2">
        <w:rPr>
          <w:rFonts w:ascii="Cambria" w:hAnsi="Cambria"/>
        </w:rPr>
        <w:t xml:space="preserve">Demontáž a </w:t>
      </w:r>
      <w:r w:rsidR="00687F8E" w:rsidRPr="004343A2">
        <w:rPr>
          <w:rFonts w:ascii="Cambria" w:hAnsi="Cambria"/>
        </w:rPr>
        <w:t>likvidace</w:t>
      </w:r>
      <w:r w:rsidRPr="004343A2">
        <w:rPr>
          <w:rFonts w:ascii="Cambria" w:hAnsi="Cambria"/>
        </w:rPr>
        <w:t xml:space="preserve"> stávajících zařizovacích předmětů</w:t>
      </w:r>
      <w:r w:rsidR="00687F8E" w:rsidRPr="004343A2">
        <w:rPr>
          <w:rFonts w:ascii="Cambria" w:hAnsi="Cambria"/>
        </w:rPr>
        <w:t xml:space="preserve"> vč. připojovacích armatur. </w:t>
      </w:r>
    </w:p>
    <w:p w14:paraId="35E0543F" w14:textId="33F7DB25" w:rsidR="003E554E" w:rsidRPr="004343A2" w:rsidRDefault="003E554E" w:rsidP="004343A2">
      <w:pPr>
        <w:pStyle w:val="Bezmezer"/>
        <w:numPr>
          <w:ilvl w:val="0"/>
          <w:numId w:val="1"/>
        </w:numPr>
        <w:spacing w:after="240"/>
        <w:jc w:val="both"/>
        <w:rPr>
          <w:rFonts w:ascii="Cambria" w:hAnsi="Cambria"/>
        </w:rPr>
      </w:pPr>
      <w:r w:rsidRPr="004343A2">
        <w:rPr>
          <w:rFonts w:ascii="Cambria" w:hAnsi="Cambria"/>
        </w:rPr>
        <w:t>Bude provedena kamerová kontrola rozvodů splaškové kanalizace</w:t>
      </w:r>
      <w:r w:rsidR="00806C99" w:rsidRPr="004343A2">
        <w:rPr>
          <w:rFonts w:ascii="Cambria" w:hAnsi="Cambria"/>
        </w:rPr>
        <w:t xml:space="preserve"> v areálu školy</w:t>
      </w:r>
      <w:r w:rsidR="00874F26" w:rsidRPr="004343A2">
        <w:rPr>
          <w:rFonts w:ascii="Cambria" w:hAnsi="Cambria"/>
        </w:rPr>
        <w:t xml:space="preserve"> </w:t>
      </w:r>
      <w:r w:rsidR="00806C99" w:rsidRPr="004343A2">
        <w:rPr>
          <w:rFonts w:ascii="Cambria" w:hAnsi="Cambria"/>
        </w:rPr>
        <w:t>a ležaté kanalizace</w:t>
      </w:r>
      <w:r w:rsidR="00874F26" w:rsidRPr="004343A2">
        <w:rPr>
          <w:rFonts w:ascii="Cambria" w:hAnsi="Cambria"/>
        </w:rPr>
        <w:t xml:space="preserve"> pod objektem</w:t>
      </w:r>
      <w:r w:rsidRPr="004343A2">
        <w:rPr>
          <w:rFonts w:ascii="Cambria" w:hAnsi="Cambria"/>
        </w:rPr>
        <w:t>.</w:t>
      </w:r>
    </w:p>
    <w:p w14:paraId="0411EACD" w14:textId="7A3EC808" w:rsidR="00E5302A" w:rsidRPr="004343A2" w:rsidRDefault="00E5302A" w:rsidP="004343A2">
      <w:pPr>
        <w:pStyle w:val="Bezmezer"/>
        <w:numPr>
          <w:ilvl w:val="0"/>
          <w:numId w:val="1"/>
        </w:numPr>
        <w:spacing w:after="240"/>
        <w:jc w:val="both"/>
        <w:rPr>
          <w:rFonts w:ascii="Cambria" w:hAnsi="Cambria"/>
        </w:rPr>
      </w:pPr>
      <w:r w:rsidRPr="004343A2">
        <w:rPr>
          <w:rFonts w:ascii="Cambria" w:hAnsi="Cambria"/>
        </w:rPr>
        <w:t>Vyrovnání podlah samonivelační stěrkou</w:t>
      </w:r>
      <w:r w:rsidR="00853773" w:rsidRPr="004343A2">
        <w:rPr>
          <w:rFonts w:ascii="Cambria" w:hAnsi="Cambria"/>
        </w:rPr>
        <w:t>.</w:t>
      </w:r>
    </w:p>
    <w:p w14:paraId="4F3FD66F" w14:textId="5F12451A" w:rsidR="008C0560" w:rsidRPr="004343A2" w:rsidRDefault="00F3078E" w:rsidP="004343A2">
      <w:pPr>
        <w:pStyle w:val="Bezmezer"/>
        <w:numPr>
          <w:ilvl w:val="0"/>
          <w:numId w:val="1"/>
        </w:numPr>
        <w:spacing w:after="240"/>
        <w:jc w:val="both"/>
        <w:rPr>
          <w:rFonts w:ascii="Cambria" w:hAnsi="Cambria"/>
        </w:rPr>
      </w:pPr>
      <w:r w:rsidRPr="004343A2">
        <w:rPr>
          <w:rFonts w:ascii="Cambria" w:hAnsi="Cambria"/>
        </w:rPr>
        <w:t>Opravy omítek</w:t>
      </w:r>
      <w:r w:rsidR="008C0560" w:rsidRPr="004343A2">
        <w:rPr>
          <w:rFonts w:ascii="Cambria" w:hAnsi="Cambria"/>
        </w:rPr>
        <w:t xml:space="preserve"> v 50% místností + </w:t>
      </w:r>
      <w:r w:rsidRPr="004343A2">
        <w:rPr>
          <w:rFonts w:ascii="Cambria" w:hAnsi="Cambria"/>
        </w:rPr>
        <w:t>zahazování drážek po rozvodech ZTI a elektro</w:t>
      </w:r>
      <w:r w:rsidR="00FA0BFC" w:rsidRPr="004343A2">
        <w:rPr>
          <w:rFonts w:ascii="Cambria" w:hAnsi="Cambria"/>
        </w:rPr>
        <w:t xml:space="preserve">, nové jádrové omítky pod obklady, škrábání maleb a nové štukové omítky </w:t>
      </w:r>
      <w:proofErr w:type="gramStart"/>
      <w:r w:rsidR="00FA0BFC" w:rsidRPr="004343A2">
        <w:rPr>
          <w:rFonts w:ascii="Cambria" w:hAnsi="Cambria"/>
        </w:rPr>
        <w:t>ve 100</w:t>
      </w:r>
      <w:proofErr w:type="gramEnd"/>
      <w:r w:rsidR="001259AB" w:rsidRPr="004343A2">
        <w:rPr>
          <w:rFonts w:ascii="Cambria" w:hAnsi="Cambria"/>
        </w:rPr>
        <w:t xml:space="preserve"> </w:t>
      </w:r>
      <w:r w:rsidR="00FA0BFC" w:rsidRPr="004343A2">
        <w:rPr>
          <w:rFonts w:ascii="Cambria" w:hAnsi="Cambria"/>
        </w:rPr>
        <w:t>% ploch mimo obklady.</w:t>
      </w:r>
    </w:p>
    <w:p w14:paraId="20868AC8" w14:textId="4939F383" w:rsidR="00FA0BFC" w:rsidRPr="004343A2" w:rsidRDefault="00FA0BFC" w:rsidP="004343A2">
      <w:pPr>
        <w:pStyle w:val="Bezmezer"/>
        <w:numPr>
          <w:ilvl w:val="0"/>
          <w:numId w:val="1"/>
        </w:numPr>
        <w:spacing w:after="240"/>
        <w:jc w:val="both"/>
        <w:rPr>
          <w:rFonts w:ascii="Cambria" w:hAnsi="Cambria"/>
        </w:rPr>
      </w:pPr>
      <w:r w:rsidRPr="004343A2">
        <w:rPr>
          <w:rFonts w:ascii="Cambria" w:hAnsi="Cambria"/>
        </w:rPr>
        <w:t xml:space="preserve">Nové </w:t>
      </w:r>
      <w:r w:rsidR="001259AB" w:rsidRPr="004343A2">
        <w:rPr>
          <w:rFonts w:ascii="Cambria" w:hAnsi="Cambria"/>
        </w:rPr>
        <w:t xml:space="preserve">omyvatelné </w:t>
      </w:r>
      <w:r w:rsidRPr="004343A2">
        <w:rPr>
          <w:rFonts w:ascii="Cambria" w:hAnsi="Cambria"/>
        </w:rPr>
        <w:t>malby</w:t>
      </w:r>
      <w:r w:rsidR="001259AB" w:rsidRPr="004343A2">
        <w:rPr>
          <w:rFonts w:ascii="Cambria" w:hAnsi="Cambria"/>
        </w:rPr>
        <w:t xml:space="preserve">. </w:t>
      </w:r>
    </w:p>
    <w:p w14:paraId="263FB667" w14:textId="323E0536" w:rsidR="00B42C24" w:rsidRPr="004343A2" w:rsidRDefault="00B42C24" w:rsidP="004343A2">
      <w:pPr>
        <w:pStyle w:val="Bezmezer"/>
        <w:numPr>
          <w:ilvl w:val="0"/>
          <w:numId w:val="1"/>
        </w:numPr>
        <w:spacing w:after="240"/>
        <w:jc w:val="both"/>
        <w:rPr>
          <w:rFonts w:ascii="Cambria" w:hAnsi="Cambria"/>
        </w:rPr>
      </w:pPr>
      <w:r w:rsidRPr="004343A2">
        <w:rPr>
          <w:rFonts w:ascii="Cambria" w:hAnsi="Cambria"/>
        </w:rPr>
        <w:t>Nová konstrukce podlahy – kročejová izolace 40mm, roznášecí vrs</w:t>
      </w:r>
      <w:r w:rsidR="0073576C" w:rsidRPr="004343A2">
        <w:rPr>
          <w:rFonts w:ascii="Cambria" w:hAnsi="Cambria"/>
        </w:rPr>
        <w:t>t</w:t>
      </w:r>
      <w:r w:rsidRPr="004343A2">
        <w:rPr>
          <w:rFonts w:ascii="Cambria" w:hAnsi="Cambria"/>
        </w:rPr>
        <w:t>va z cementového potěru</w:t>
      </w:r>
      <w:r w:rsidR="0073576C" w:rsidRPr="004343A2">
        <w:rPr>
          <w:rFonts w:ascii="Cambria" w:hAnsi="Cambria"/>
        </w:rPr>
        <w:t xml:space="preserve"> </w:t>
      </w:r>
      <w:proofErr w:type="spellStart"/>
      <w:r w:rsidR="0073576C" w:rsidRPr="004343A2">
        <w:rPr>
          <w:rFonts w:ascii="Cambria" w:hAnsi="Cambria"/>
        </w:rPr>
        <w:t>tl</w:t>
      </w:r>
      <w:proofErr w:type="spellEnd"/>
      <w:r w:rsidR="0073576C" w:rsidRPr="004343A2">
        <w:rPr>
          <w:rFonts w:ascii="Cambria" w:hAnsi="Cambria"/>
        </w:rPr>
        <w:t xml:space="preserve">. </w:t>
      </w:r>
      <w:r w:rsidR="008C33E1" w:rsidRPr="004343A2">
        <w:rPr>
          <w:rFonts w:ascii="Cambria" w:hAnsi="Cambria"/>
        </w:rPr>
        <w:t>7</w:t>
      </w:r>
      <w:r w:rsidR="0073576C" w:rsidRPr="004343A2">
        <w:rPr>
          <w:rFonts w:ascii="Cambria" w:hAnsi="Cambria"/>
        </w:rPr>
        <w:t>0mm</w:t>
      </w:r>
      <w:r w:rsidR="008C33E1" w:rsidRPr="004343A2">
        <w:rPr>
          <w:rFonts w:ascii="Cambria" w:hAnsi="Cambria"/>
        </w:rPr>
        <w:t xml:space="preserve"> </w:t>
      </w:r>
      <w:r w:rsidR="006C7193" w:rsidRPr="004343A2">
        <w:rPr>
          <w:rFonts w:ascii="Cambria" w:hAnsi="Cambria"/>
        </w:rPr>
        <w:t xml:space="preserve">a nová dvouvrstvá hydroizolace </w:t>
      </w:r>
      <w:r w:rsidR="008C33E1" w:rsidRPr="004343A2">
        <w:rPr>
          <w:rFonts w:ascii="Cambria" w:hAnsi="Cambria"/>
        </w:rPr>
        <w:t>v</w:t>
      </w:r>
      <w:r w:rsidR="00503FB2" w:rsidRPr="004343A2">
        <w:rPr>
          <w:rFonts w:ascii="Cambria" w:hAnsi="Cambria"/>
        </w:rPr>
        <w:t> </w:t>
      </w:r>
      <w:r w:rsidR="008C33E1" w:rsidRPr="004343A2">
        <w:rPr>
          <w:rFonts w:ascii="Cambria" w:hAnsi="Cambria"/>
        </w:rPr>
        <w:t>místnostech</w:t>
      </w:r>
      <w:r w:rsidR="00503FB2" w:rsidRPr="004343A2">
        <w:rPr>
          <w:rFonts w:ascii="Cambria" w:hAnsi="Cambria"/>
        </w:rPr>
        <w:t xml:space="preserve"> </w:t>
      </w:r>
      <w:r w:rsidR="00A3769E" w:rsidRPr="004343A2">
        <w:rPr>
          <w:rFonts w:ascii="Cambria" w:hAnsi="Cambria"/>
        </w:rPr>
        <w:t xml:space="preserve">1.03 – mrazák, </w:t>
      </w:r>
      <w:r w:rsidR="00503FB2" w:rsidRPr="004343A2">
        <w:rPr>
          <w:rFonts w:ascii="Cambria" w:hAnsi="Cambria"/>
        </w:rPr>
        <w:t>1.04 – úklidová místnost,</w:t>
      </w:r>
      <w:r w:rsidR="008C33E1" w:rsidRPr="004343A2">
        <w:rPr>
          <w:rFonts w:ascii="Cambria" w:hAnsi="Cambria"/>
        </w:rPr>
        <w:t xml:space="preserve"> 1.06 – Umývárna a WC muži, 1.07 - úklidová místnost, 1.11 a 1.12 – umývárna a WC ženy, dále v místnostech 1.17 až 1.21, 1.24 čistá přípravna masa a 1.27 umývárna kuchyňského nádobí</w:t>
      </w:r>
      <w:r w:rsidR="002A4535" w:rsidRPr="004343A2">
        <w:rPr>
          <w:rFonts w:ascii="Cambria" w:hAnsi="Cambria"/>
        </w:rPr>
        <w:t xml:space="preserve">, podlahy </w:t>
      </w:r>
      <w:proofErr w:type="gramStart"/>
      <w:r w:rsidR="002A4535" w:rsidRPr="004343A2">
        <w:rPr>
          <w:rFonts w:ascii="Cambria" w:hAnsi="Cambria"/>
        </w:rPr>
        <w:t>budou</w:t>
      </w:r>
      <w:proofErr w:type="gramEnd"/>
      <w:r w:rsidR="002A4535" w:rsidRPr="004343A2">
        <w:rPr>
          <w:rFonts w:ascii="Cambria" w:hAnsi="Cambria"/>
        </w:rPr>
        <w:t xml:space="preserve"> spádovány do betonových </w:t>
      </w:r>
      <w:proofErr w:type="gramStart"/>
      <w:r w:rsidR="002A4535" w:rsidRPr="004343A2">
        <w:rPr>
          <w:rFonts w:ascii="Cambria" w:hAnsi="Cambria"/>
        </w:rPr>
        <w:t>vpustí</w:t>
      </w:r>
      <w:proofErr w:type="gramEnd"/>
      <w:r w:rsidR="002A4535" w:rsidRPr="004343A2">
        <w:rPr>
          <w:rFonts w:ascii="Cambria" w:hAnsi="Cambria"/>
        </w:rPr>
        <w:t xml:space="preserve">. </w:t>
      </w:r>
      <w:r w:rsidR="009F3E61" w:rsidRPr="004343A2">
        <w:rPr>
          <w:rFonts w:ascii="Cambria" w:hAnsi="Cambria"/>
        </w:rPr>
        <w:t xml:space="preserve">V místnosti 1.03 bude provedena snížená podlaha pro osazení mrazícího boxu. </w:t>
      </w:r>
    </w:p>
    <w:p w14:paraId="664CEADE" w14:textId="0B68C2FF" w:rsidR="00F3078E" w:rsidRPr="004343A2" w:rsidRDefault="00F3078E" w:rsidP="004343A2">
      <w:pPr>
        <w:pStyle w:val="Bezmezer"/>
        <w:numPr>
          <w:ilvl w:val="0"/>
          <w:numId w:val="1"/>
        </w:numPr>
        <w:spacing w:after="240"/>
        <w:jc w:val="both"/>
        <w:rPr>
          <w:rFonts w:ascii="Cambria" w:hAnsi="Cambria"/>
        </w:rPr>
      </w:pPr>
      <w:r w:rsidRPr="004343A2">
        <w:rPr>
          <w:rFonts w:ascii="Cambria" w:hAnsi="Cambria"/>
        </w:rPr>
        <w:t>Nové keramické obklady</w:t>
      </w:r>
      <w:r w:rsidR="006C4ED5" w:rsidRPr="004343A2">
        <w:rPr>
          <w:rFonts w:ascii="Cambria" w:hAnsi="Cambria"/>
        </w:rPr>
        <w:t xml:space="preserve"> včetně jádrových omítek</w:t>
      </w:r>
      <w:r w:rsidRPr="004343A2">
        <w:rPr>
          <w:rFonts w:ascii="Cambria" w:hAnsi="Cambria"/>
        </w:rPr>
        <w:t xml:space="preserve"> </w:t>
      </w:r>
      <w:r w:rsidR="002A4535" w:rsidRPr="004343A2">
        <w:rPr>
          <w:rFonts w:ascii="Cambria" w:hAnsi="Cambria"/>
        </w:rPr>
        <w:t>v</w:t>
      </w:r>
      <w:r w:rsidR="00503FB2" w:rsidRPr="004343A2">
        <w:rPr>
          <w:rFonts w:ascii="Cambria" w:hAnsi="Cambria"/>
        </w:rPr>
        <w:t> </w:t>
      </w:r>
      <w:r w:rsidR="002A4535" w:rsidRPr="004343A2">
        <w:rPr>
          <w:rFonts w:ascii="Cambria" w:hAnsi="Cambria"/>
        </w:rPr>
        <w:t>místnostech</w:t>
      </w:r>
      <w:r w:rsidR="00503FB2" w:rsidRPr="004343A2">
        <w:rPr>
          <w:rFonts w:ascii="Cambria" w:hAnsi="Cambria"/>
        </w:rPr>
        <w:t xml:space="preserve"> </w:t>
      </w:r>
      <w:r w:rsidR="00A3769E" w:rsidRPr="004343A2">
        <w:rPr>
          <w:rFonts w:ascii="Cambria" w:hAnsi="Cambria"/>
        </w:rPr>
        <w:t xml:space="preserve">1.03 – mrazák, </w:t>
      </w:r>
      <w:r w:rsidR="00503FB2" w:rsidRPr="004343A2">
        <w:rPr>
          <w:rFonts w:ascii="Cambria" w:hAnsi="Cambria"/>
        </w:rPr>
        <w:t>1.04 – úklidová místnost,</w:t>
      </w:r>
      <w:r w:rsidR="002A4535" w:rsidRPr="004343A2">
        <w:rPr>
          <w:rFonts w:ascii="Cambria" w:hAnsi="Cambria"/>
        </w:rPr>
        <w:t xml:space="preserve"> 1.18 příprava těsta a moučníků, 1.19 kuchyně – varna, 1.27 umývárna kuchyňského nádobí, 1.24 čistá přípravna masa, 1.05 a 1.06 – umývárny muži, 1.11 a 1.12 – umývárna muži a na WC 1.31</w:t>
      </w:r>
      <w:r w:rsidRPr="004343A2">
        <w:rPr>
          <w:rFonts w:ascii="Cambria" w:hAnsi="Cambria"/>
        </w:rPr>
        <w:t xml:space="preserve">. Obklady </w:t>
      </w:r>
      <w:r w:rsidR="00E92978" w:rsidRPr="004343A2">
        <w:rPr>
          <w:rFonts w:ascii="Cambria" w:hAnsi="Cambria"/>
        </w:rPr>
        <w:t xml:space="preserve">budou </w:t>
      </w:r>
      <w:r w:rsidRPr="004343A2">
        <w:rPr>
          <w:rFonts w:ascii="Cambria" w:hAnsi="Cambria"/>
        </w:rPr>
        <w:t>do výšky 2,2 m</w:t>
      </w:r>
      <w:r w:rsidR="00E92978" w:rsidRPr="004343A2">
        <w:rPr>
          <w:rFonts w:ascii="Cambria" w:hAnsi="Cambria"/>
        </w:rPr>
        <w:t>.</w:t>
      </w:r>
    </w:p>
    <w:p w14:paraId="69EF0965" w14:textId="1DFAB635" w:rsidR="00F3078E" w:rsidRPr="004343A2" w:rsidRDefault="00577A56" w:rsidP="004343A2">
      <w:pPr>
        <w:pStyle w:val="Bezmezer"/>
        <w:numPr>
          <w:ilvl w:val="0"/>
          <w:numId w:val="1"/>
        </w:numPr>
        <w:spacing w:after="240"/>
        <w:jc w:val="both"/>
        <w:rPr>
          <w:rFonts w:ascii="Cambria" w:hAnsi="Cambria"/>
        </w:rPr>
      </w:pPr>
      <w:r w:rsidRPr="004343A2">
        <w:rPr>
          <w:rFonts w:ascii="Cambria" w:hAnsi="Cambria"/>
        </w:rPr>
        <w:lastRenderedPageBreak/>
        <w:t xml:space="preserve">Nová keramická dlažba na podlaze v místnostech </w:t>
      </w:r>
      <w:r w:rsidR="00A3769E" w:rsidRPr="004343A2">
        <w:rPr>
          <w:rFonts w:ascii="Cambria" w:hAnsi="Cambria"/>
        </w:rPr>
        <w:t xml:space="preserve">1.03 – mrazák, </w:t>
      </w:r>
      <w:r w:rsidR="00503FB2" w:rsidRPr="004343A2">
        <w:rPr>
          <w:rFonts w:ascii="Cambria" w:hAnsi="Cambria"/>
        </w:rPr>
        <w:t xml:space="preserve">1.04 – úklidová místnost, </w:t>
      </w:r>
      <w:r w:rsidR="001571F3" w:rsidRPr="004343A2">
        <w:rPr>
          <w:rFonts w:ascii="Cambria" w:hAnsi="Cambria"/>
        </w:rPr>
        <w:t>1.11 -chodba, 1.03 – mrazák, 1.05 a 1.06 – Umývárna a WC muži, 1.07 - úklidová místnost, 1.11 a</w:t>
      </w:r>
      <w:r w:rsidR="00CC722F" w:rsidRPr="004343A2">
        <w:rPr>
          <w:rFonts w:ascii="Cambria" w:hAnsi="Cambria"/>
        </w:rPr>
        <w:t> </w:t>
      </w:r>
      <w:r w:rsidR="001571F3" w:rsidRPr="004343A2">
        <w:rPr>
          <w:rFonts w:ascii="Cambria" w:hAnsi="Cambria"/>
        </w:rPr>
        <w:t>1.12 – umývárna a WC ženy, dále v místnostech 1.17 až 1.21, 1.24 čistá přípravna masa a</w:t>
      </w:r>
      <w:r w:rsidR="00CC722F" w:rsidRPr="004343A2">
        <w:rPr>
          <w:rFonts w:ascii="Cambria" w:hAnsi="Cambria"/>
        </w:rPr>
        <w:t> </w:t>
      </w:r>
      <w:r w:rsidR="001571F3" w:rsidRPr="004343A2">
        <w:rPr>
          <w:rFonts w:ascii="Cambria" w:hAnsi="Cambria"/>
        </w:rPr>
        <w:t>1.27 umývárna kuchyňského nádobí. Dále bude odstraněna dlažba na schodišti do jídelny 1.29 a</w:t>
      </w:r>
      <w:r w:rsidR="00CC722F" w:rsidRPr="004343A2">
        <w:rPr>
          <w:rFonts w:ascii="Cambria" w:hAnsi="Cambria"/>
        </w:rPr>
        <w:t> </w:t>
      </w:r>
      <w:r w:rsidR="001571F3" w:rsidRPr="004343A2">
        <w:rPr>
          <w:rFonts w:ascii="Cambria" w:hAnsi="Cambria"/>
        </w:rPr>
        <w:t>1.28 až po hlavní podestu v 2.NP a na WC 1.31</w:t>
      </w:r>
      <w:r w:rsidR="00CA6686" w:rsidRPr="004343A2">
        <w:rPr>
          <w:rFonts w:ascii="Cambria" w:hAnsi="Cambria"/>
        </w:rPr>
        <w:t xml:space="preserve"> včetně hydroizolační stěrky pod dlažbou</w:t>
      </w:r>
      <w:r w:rsidR="00F15872" w:rsidRPr="004343A2">
        <w:rPr>
          <w:rFonts w:ascii="Cambria" w:hAnsi="Cambria"/>
        </w:rPr>
        <w:t xml:space="preserve"> v mokrých provozech.</w:t>
      </w:r>
    </w:p>
    <w:p w14:paraId="2F24B869" w14:textId="6E1D72C4" w:rsidR="00B17709" w:rsidRPr="004343A2" w:rsidRDefault="00B17709" w:rsidP="004343A2">
      <w:pPr>
        <w:pStyle w:val="Bezmezer"/>
        <w:numPr>
          <w:ilvl w:val="0"/>
          <w:numId w:val="1"/>
        </w:numPr>
        <w:spacing w:after="240"/>
        <w:jc w:val="both"/>
        <w:rPr>
          <w:rFonts w:ascii="Cambria" w:hAnsi="Cambria"/>
        </w:rPr>
      </w:pPr>
      <w:r w:rsidRPr="004343A2">
        <w:rPr>
          <w:rFonts w:ascii="Cambria" w:hAnsi="Cambria"/>
        </w:rPr>
        <w:t>Ve všech hygienických místnostech a dalších místnostech kde se nachází zařizovací předměty budou osazeny nové zařizovací předměty dle stávajícího rozvržení vč. připojovacích armatur a</w:t>
      </w:r>
      <w:r w:rsidR="00CC722F" w:rsidRPr="004343A2">
        <w:rPr>
          <w:rFonts w:ascii="Cambria" w:hAnsi="Cambria"/>
        </w:rPr>
        <w:t> </w:t>
      </w:r>
      <w:r w:rsidRPr="004343A2">
        <w:rPr>
          <w:rFonts w:ascii="Cambria" w:hAnsi="Cambria"/>
        </w:rPr>
        <w:t xml:space="preserve">veškerých baterií a příslušenství. </w:t>
      </w:r>
    </w:p>
    <w:p w14:paraId="7F211D87" w14:textId="279888FA" w:rsidR="00AE37E2" w:rsidRPr="004343A2" w:rsidRDefault="00AE37E2" w:rsidP="004343A2">
      <w:pPr>
        <w:pStyle w:val="Bezmezer"/>
        <w:numPr>
          <w:ilvl w:val="0"/>
          <w:numId w:val="1"/>
        </w:numPr>
        <w:spacing w:after="240"/>
        <w:jc w:val="both"/>
        <w:rPr>
          <w:rFonts w:ascii="Cambria" w:hAnsi="Cambria"/>
        </w:rPr>
      </w:pPr>
      <w:r w:rsidRPr="004343A2">
        <w:rPr>
          <w:rFonts w:ascii="Cambria" w:hAnsi="Cambria"/>
        </w:rPr>
        <w:t>V místnosti 1.04 nově osadit výlevku včetně armatury a nové připojení na splaškovou kanalizaci a vodovod.</w:t>
      </w:r>
    </w:p>
    <w:p w14:paraId="42F1D961" w14:textId="0BBFDCF4" w:rsidR="00055765" w:rsidRPr="004343A2" w:rsidRDefault="00D94515" w:rsidP="004343A2">
      <w:pPr>
        <w:pStyle w:val="Bezmezer"/>
        <w:numPr>
          <w:ilvl w:val="0"/>
          <w:numId w:val="1"/>
        </w:numPr>
        <w:spacing w:after="240"/>
        <w:jc w:val="both"/>
        <w:rPr>
          <w:rFonts w:ascii="Cambria" w:hAnsi="Cambria"/>
        </w:rPr>
      </w:pPr>
      <w:r w:rsidRPr="004343A2">
        <w:rPr>
          <w:rFonts w:ascii="Cambria" w:hAnsi="Cambria"/>
        </w:rPr>
        <w:t>Odborné odpojení stávající spotřebičů od sítí, demontáž a přesun spotřebičů do 100 m</w:t>
      </w:r>
      <w:r w:rsidR="006C7193" w:rsidRPr="004343A2">
        <w:rPr>
          <w:rFonts w:ascii="Cambria" w:hAnsi="Cambria"/>
        </w:rPr>
        <w:t xml:space="preserve"> (uskladnění spotřebičů zabezpečí objednatel)</w:t>
      </w:r>
      <w:r w:rsidRPr="004343A2">
        <w:rPr>
          <w:rFonts w:ascii="Cambria" w:hAnsi="Cambria"/>
        </w:rPr>
        <w:t>.</w:t>
      </w:r>
      <w:r w:rsidR="006C7193" w:rsidRPr="004343A2">
        <w:rPr>
          <w:rFonts w:ascii="Cambria" w:hAnsi="Cambria"/>
        </w:rPr>
        <w:t xml:space="preserve"> Likvidace vyřazených spotřebičů a vybavení.</w:t>
      </w:r>
    </w:p>
    <w:p w14:paraId="16C17821" w14:textId="2E5215D7" w:rsidR="008D2F00" w:rsidRPr="004343A2" w:rsidRDefault="00D906BB" w:rsidP="004343A2">
      <w:pPr>
        <w:pStyle w:val="Bezmezer"/>
        <w:numPr>
          <w:ilvl w:val="0"/>
          <w:numId w:val="1"/>
        </w:numPr>
        <w:spacing w:after="240"/>
        <w:jc w:val="both"/>
        <w:rPr>
          <w:rFonts w:ascii="Cambria" w:hAnsi="Cambria"/>
        </w:rPr>
      </w:pPr>
      <w:r w:rsidRPr="004343A2">
        <w:rPr>
          <w:rFonts w:ascii="Cambria" w:hAnsi="Cambria"/>
        </w:rPr>
        <w:t>V</w:t>
      </w:r>
      <w:r w:rsidR="008D2F00" w:rsidRPr="004343A2">
        <w:rPr>
          <w:rFonts w:ascii="Cambria" w:hAnsi="Cambria"/>
        </w:rPr>
        <w:t xml:space="preserve"> místnosti </w:t>
      </w:r>
      <w:r w:rsidRPr="004343A2">
        <w:rPr>
          <w:rFonts w:ascii="Cambria" w:hAnsi="Cambria"/>
        </w:rPr>
        <w:t xml:space="preserve">1.03 </w:t>
      </w:r>
      <w:r w:rsidR="009F3E61" w:rsidRPr="004343A2">
        <w:rPr>
          <w:rFonts w:ascii="Cambria" w:hAnsi="Cambria"/>
        </w:rPr>
        <w:t xml:space="preserve">Mrazák - </w:t>
      </w:r>
      <w:r w:rsidRPr="004343A2">
        <w:rPr>
          <w:rFonts w:ascii="Cambria" w:hAnsi="Cambria"/>
        </w:rPr>
        <w:t xml:space="preserve">bude demontován a odstraněn </w:t>
      </w:r>
      <w:proofErr w:type="gramStart"/>
      <w:r w:rsidR="009F3E61" w:rsidRPr="004343A2">
        <w:rPr>
          <w:rFonts w:ascii="Cambria" w:hAnsi="Cambria"/>
        </w:rPr>
        <w:t>mrazící</w:t>
      </w:r>
      <w:proofErr w:type="gramEnd"/>
      <w:r w:rsidRPr="004343A2">
        <w:rPr>
          <w:rFonts w:ascii="Cambria" w:hAnsi="Cambria"/>
        </w:rPr>
        <w:t xml:space="preserve"> box, bude dodán a</w:t>
      </w:r>
      <w:r w:rsidR="00CC722F" w:rsidRPr="004343A2">
        <w:rPr>
          <w:rFonts w:ascii="Cambria" w:hAnsi="Cambria"/>
        </w:rPr>
        <w:t> </w:t>
      </w:r>
      <w:r w:rsidRPr="004343A2">
        <w:rPr>
          <w:rFonts w:ascii="Cambria" w:hAnsi="Cambria"/>
        </w:rPr>
        <w:t xml:space="preserve">namontován nový. </w:t>
      </w:r>
      <w:proofErr w:type="gramStart"/>
      <w:r w:rsidR="009F3E61" w:rsidRPr="004343A2">
        <w:rPr>
          <w:rFonts w:ascii="Cambria" w:hAnsi="Cambria"/>
        </w:rPr>
        <w:t>Mrazící</w:t>
      </w:r>
      <w:proofErr w:type="gramEnd"/>
      <w:r w:rsidR="009F3E61" w:rsidRPr="004343A2">
        <w:rPr>
          <w:rFonts w:ascii="Cambria" w:hAnsi="Cambria"/>
        </w:rPr>
        <w:t xml:space="preserve"> box z PUR panelů o tloušťce stěny </w:t>
      </w:r>
      <w:r w:rsidR="00DB3F13" w:rsidRPr="004343A2">
        <w:rPr>
          <w:rFonts w:ascii="Cambria" w:hAnsi="Cambria"/>
        </w:rPr>
        <w:t>100mm. Připojení na</w:t>
      </w:r>
      <w:r w:rsidR="00CC722F" w:rsidRPr="004343A2">
        <w:rPr>
          <w:rFonts w:ascii="Cambria" w:hAnsi="Cambria"/>
        </w:rPr>
        <w:t> </w:t>
      </w:r>
      <w:r w:rsidR="00DB3F13" w:rsidRPr="004343A2">
        <w:rPr>
          <w:rFonts w:ascii="Cambria" w:hAnsi="Cambria"/>
        </w:rPr>
        <w:t xml:space="preserve">elektrickou energii a odvod kondenzátu. </w:t>
      </w:r>
    </w:p>
    <w:p w14:paraId="38E875D1" w14:textId="41B16E9B" w:rsidR="004A3F0E" w:rsidRPr="004343A2" w:rsidRDefault="004A3F0E" w:rsidP="004343A2">
      <w:pPr>
        <w:pStyle w:val="Bezmezer"/>
        <w:numPr>
          <w:ilvl w:val="0"/>
          <w:numId w:val="1"/>
        </w:numPr>
        <w:spacing w:after="240"/>
        <w:jc w:val="both"/>
        <w:rPr>
          <w:rFonts w:ascii="Cambria" w:hAnsi="Cambria"/>
        </w:rPr>
      </w:pPr>
      <w:r w:rsidRPr="004343A2">
        <w:rPr>
          <w:rFonts w:ascii="Cambria" w:hAnsi="Cambria"/>
        </w:rPr>
        <w:t xml:space="preserve">V místnosti </w:t>
      </w:r>
      <w:r w:rsidR="00B17709" w:rsidRPr="004343A2">
        <w:rPr>
          <w:rFonts w:ascii="Cambria" w:hAnsi="Cambria"/>
        </w:rPr>
        <w:t xml:space="preserve">1.15 </w:t>
      </w:r>
      <w:r w:rsidRPr="004343A2">
        <w:rPr>
          <w:rFonts w:ascii="Cambria" w:hAnsi="Cambria"/>
        </w:rPr>
        <w:t xml:space="preserve">bude položen nový zátěžový koberec. </w:t>
      </w:r>
    </w:p>
    <w:p w14:paraId="652C95E4" w14:textId="6A0C87FE" w:rsidR="004A3F0E" w:rsidRPr="004343A2" w:rsidRDefault="004A3F0E" w:rsidP="004343A2">
      <w:pPr>
        <w:pStyle w:val="Bezmezer"/>
        <w:numPr>
          <w:ilvl w:val="0"/>
          <w:numId w:val="1"/>
        </w:numPr>
        <w:spacing w:after="240"/>
        <w:jc w:val="both"/>
        <w:rPr>
          <w:rFonts w:ascii="Cambria" w:hAnsi="Cambria"/>
        </w:rPr>
      </w:pPr>
      <w:r w:rsidRPr="004343A2">
        <w:rPr>
          <w:rFonts w:ascii="Cambria" w:hAnsi="Cambria"/>
        </w:rPr>
        <w:t xml:space="preserve">V celém podlaží budou osazeny nové dveře. Stávající zárubně budou obroušeny a natřeny, bude osazeno nové dveřní křídlo. </w:t>
      </w:r>
    </w:p>
    <w:p w14:paraId="4D564B73" w14:textId="77777777" w:rsidR="00FE39F0" w:rsidRPr="004343A2" w:rsidRDefault="00FE39F0" w:rsidP="00FE39F0">
      <w:pPr>
        <w:pStyle w:val="Odstavecseseznamem"/>
        <w:rPr>
          <w:rFonts w:ascii="Cambria" w:hAnsi="Cambria"/>
        </w:rPr>
      </w:pPr>
    </w:p>
    <w:p w14:paraId="17404A68" w14:textId="04117909" w:rsidR="00D94515" w:rsidRPr="004343A2" w:rsidRDefault="00D94515" w:rsidP="00D94515">
      <w:pPr>
        <w:pStyle w:val="Bezmezer"/>
        <w:ind w:left="360"/>
        <w:jc w:val="both"/>
        <w:rPr>
          <w:rFonts w:ascii="Cambria" w:hAnsi="Cambria"/>
        </w:rPr>
      </w:pPr>
    </w:p>
    <w:p w14:paraId="519CEEFC" w14:textId="58CBCF21" w:rsidR="004A3F0E" w:rsidRPr="004343A2" w:rsidRDefault="009E7BA4" w:rsidP="00D94515">
      <w:pPr>
        <w:pStyle w:val="Bezmezer"/>
        <w:ind w:left="360"/>
        <w:jc w:val="both"/>
        <w:rPr>
          <w:rFonts w:ascii="Cambria" w:hAnsi="Cambria"/>
          <w:u w:val="single"/>
        </w:rPr>
      </w:pPr>
      <w:r w:rsidRPr="004343A2">
        <w:rPr>
          <w:rFonts w:ascii="Cambria" w:hAnsi="Cambria"/>
          <w:u w:val="single"/>
        </w:rPr>
        <w:t>V 2.NP budou probíhat tyto stavební práce:</w:t>
      </w:r>
    </w:p>
    <w:p w14:paraId="1DD617C8" w14:textId="77777777" w:rsidR="004A3F0E" w:rsidRPr="004343A2" w:rsidRDefault="004A3F0E" w:rsidP="00D94515">
      <w:pPr>
        <w:pStyle w:val="Bezmezer"/>
        <w:ind w:left="360"/>
        <w:jc w:val="both"/>
        <w:rPr>
          <w:rFonts w:ascii="Cambria" w:hAnsi="Cambria"/>
        </w:rPr>
      </w:pPr>
    </w:p>
    <w:p w14:paraId="045F19C5" w14:textId="77777777" w:rsidR="00482818" w:rsidRPr="004343A2" w:rsidRDefault="00482818" w:rsidP="00482818">
      <w:pPr>
        <w:pStyle w:val="Bezmezer"/>
        <w:numPr>
          <w:ilvl w:val="0"/>
          <w:numId w:val="1"/>
        </w:numPr>
        <w:jc w:val="both"/>
        <w:rPr>
          <w:rFonts w:ascii="Cambria" w:hAnsi="Cambria"/>
        </w:rPr>
      </w:pPr>
      <w:r w:rsidRPr="004343A2">
        <w:rPr>
          <w:rFonts w:ascii="Cambria" w:hAnsi="Cambria"/>
        </w:rPr>
        <w:t>Odborné odpojení stávající spotřebičů od sítí, demontáž a přesun spotřebičů do 100 m.</w:t>
      </w:r>
    </w:p>
    <w:p w14:paraId="1A9C9725" w14:textId="77777777" w:rsidR="00482818" w:rsidRPr="004343A2" w:rsidRDefault="00482818" w:rsidP="00482818">
      <w:pPr>
        <w:pStyle w:val="Bezmezer"/>
        <w:ind w:left="720"/>
        <w:jc w:val="both"/>
        <w:rPr>
          <w:rFonts w:ascii="Cambria" w:hAnsi="Cambria"/>
        </w:rPr>
      </w:pPr>
    </w:p>
    <w:p w14:paraId="19D2BE33" w14:textId="35305794" w:rsidR="004A3F0E" w:rsidRPr="004343A2" w:rsidRDefault="004A3F0E" w:rsidP="004A3F0E">
      <w:pPr>
        <w:pStyle w:val="Bezmezer"/>
        <w:numPr>
          <w:ilvl w:val="0"/>
          <w:numId w:val="1"/>
        </w:numPr>
        <w:jc w:val="both"/>
        <w:rPr>
          <w:rFonts w:ascii="Cambria" w:hAnsi="Cambria"/>
        </w:rPr>
      </w:pPr>
      <w:r w:rsidRPr="004343A2">
        <w:rPr>
          <w:rFonts w:ascii="Cambria" w:hAnsi="Cambria"/>
        </w:rPr>
        <w:t xml:space="preserve">Odstranění konstrukce podlahy až na nosnou stropní konstrukci v místnostech </w:t>
      </w:r>
      <w:r w:rsidR="00A62515" w:rsidRPr="004343A2">
        <w:rPr>
          <w:rFonts w:ascii="Cambria" w:hAnsi="Cambria"/>
        </w:rPr>
        <w:t>201 – jídelna, 202 – umývárna špinavého nádobí, 205- výdejna jídel.</w:t>
      </w:r>
    </w:p>
    <w:p w14:paraId="35CE8E9E" w14:textId="77777777" w:rsidR="00FE39F0" w:rsidRPr="004343A2" w:rsidRDefault="00FE39F0" w:rsidP="00FE39F0">
      <w:pPr>
        <w:pStyle w:val="Bezmezer"/>
        <w:ind w:left="720"/>
        <w:jc w:val="both"/>
        <w:rPr>
          <w:rFonts w:ascii="Cambria" w:hAnsi="Cambria"/>
        </w:rPr>
      </w:pPr>
    </w:p>
    <w:p w14:paraId="61D5F1BA" w14:textId="03942728" w:rsidR="00601DC0" w:rsidRPr="004343A2" w:rsidRDefault="00601DC0" w:rsidP="00601DC0">
      <w:pPr>
        <w:pStyle w:val="Bezmezer"/>
        <w:numPr>
          <w:ilvl w:val="0"/>
          <w:numId w:val="1"/>
        </w:numPr>
        <w:jc w:val="both"/>
        <w:rPr>
          <w:rFonts w:ascii="Cambria" w:hAnsi="Cambria"/>
        </w:rPr>
      </w:pPr>
      <w:r w:rsidRPr="004343A2">
        <w:rPr>
          <w:rFonts w:ascii="Cambria" w:hAnsi="Cambria"/>
        </w:rPr>
        <w:t>Odstranění stávajících obkladů včetně jádrových omítek v místnostech 201 – jídelna, 202 – umývárna špinavého nádobí, 205- výdejna jídel.</w:t>
      </w:r>
    </w:p>
    <w:p w14:paraId="227DF56C" w14:textId="77777777" w:rsidR="00FE39F0" w:rsidRPr="004343A2" w:rsidRDefault="00FE39F0" w:rsidP="00FE39F0">
      <w:pPr>
        <w:pStyle w:val="Bezmezer"/>
        <w:jc w:val="both"/>
        <w:rPr>
          <w:rFonts w:ascii="Cambria" w:hAnsi="Cambria"/>
        </w:rPr>
      </w:pPr>
    </w:p>
    <w:p w14:paraId="553CE4D5" w14:textId="2C9409E4" w:rsidR="00FE39F0" w:rsidRPr="004343A2" w:rsidRDefault="00FE39F0" w:rsidP="00FE39F0">
      <w:pPr>
        <w:pStyle w:val="Bezmezer"/>
        <w:numPr>
          <w:ilvl w:val="0"/>
          <w:numId w:val="1"/>
        </w:numPr>
        <w:jc w:val="both"/>
        <w:rPr>
          <w:rFonts w:ascii="Cambria" w:hAnsi="Cambria"/>
        </w:rPr>
      </w:pPr>
      <w:r w:rsidRPr="004343A2">
        <w:rPr>
          <w:rFonts w:ascii="Cambria" w:hAnsi="Cambria"/>
        </w:rPr>
        <w:t xml:space="preserve">Demontáž a likvidace stávajících zařizovacích předmětů vč. připojovacích armatur. </w:t>
      </w:r>
    </w:p>
    <w:p w14:paraId="464C46E5" w14:textId="77777777" w:rsidR="001B7A67" w:rsidRPr="004343A2" w:rsidRDefault="001B7A67" w:rsidP="001B7A67">
      <w:pPr>
        <w:pStyle w:val="Bezmezer"/>
        <w:jc w:val="both"/>
        <w:rPr>
          <w:rFonts w:ascii="Cambria" w:hAnsi="Cambria"/>
        </w:rPr>
      </w:pPr>
    </w:p>
    <w:p w14:paraId="34329E6A" w14:textId="77777777" w:rsidR="000F024E" w:rsidRPr="004343A2" w:rsidRDefault="000F024E" w:rsidP="000F024E">
      <w:pPr>
        <w:pStyle w:val="Bezmezer"/>
        <w:numPr>
          <w:ilvl w:val="0"/>
          <w:numId w:val="1"/>
        </w:numPr>
        <w:jc w:val="both"/>
        <w:rPr>
          <w:rFonts w:ascii="Cambria" w:hAnsi="Cambria"/>
        </w:rPr>
      </w:pPr>
      <w:r w:rsidRPr="004343A2">
        <w:rPr>
          <w:rFonts w:ascii="Cambria" w:hAnsi="Cambria"/>
        </w:rPr>
        <w:t xml:space="preserve">Opravy omítek v 50% místností + zahazování drážek po rozvodech ZTI a elektro, nové jádrové omítky pod obklady, škrábání maleb a nové štukové omítky </w:t>
      </w:r>
      <w:proofErr w:type="gramStart"/>
      <w:r w:rsidRPr="004343A2">
        <w:rPr>
          <w:rFonts w:ascii="Cambria" w:hAnsi="Cambria"/>
        </w:rPr>
        <w:t>ve 100</w:t>
      </w:r>
      <w:proofErr w:type="gramEnd"/>
      <w:r w:rsidRPr="004343A2">
        <w:rPr>
          <w:rFonts w:ascii="Cambria" w:hAnsi="Cambria"/>
        </w:rPr>
        <w:t xml:space="preserve"> % ploch mimo obklady.</w:t>
      </w:r>
    </w:p>
    <w:p w14:paraId="14F42725" w14:textId="77777777" w:rsidR="000F024E" w:rsidRPr="004343A2" w:rsidRDefault="000F024E" w:rsidP="000F024E">
      <w:pPr>
        <w:pStyle w:val="Bezmezer"/>
        <w:ind w:left="720"/>
        <w:jc w:val="both"/>
        <w:rPr>
          <w:rFonts w:ascii="Cambria" w:hAnsi="Cambria"/>
        </w:rPr>
      </w:pPr>
    </w:p>
    <w:p w14:paraId="758E79B9" w14:textId="6D4EDFEB" w:rsidR="000F024E" w:rsidRPr="004343A2" w:rsidRDefault="000F024E" w:rsidP="000F024E">
      <w:pPr>
        <w:pStyle w:val="Bezmezer"/>
        <w:numPr>
          <w:ilvl w:val="0"/>
          <w:numId w:val="1"/>
        </w:numPr>
        <w:jc w:val="both"/>
        <w:rPr>
          <w:rFonts w:ascii="Cambria" w:hAnsi="Cambria"/>
        </w:rPr>
      </w:pPr>
      <w:r w:rsidRPr="004343A2">
        <w:rPr>
          <w:rFonts w:ascii="Cambria" w:hAnsi="Cambria"/>
        </w:rPr>
        <w:t xml:space="preserve">Nové omyvatelné malby. </w:t>
      </w:r>
    </w:p>
    <w:p w14:paraId="05F1212D" w14:textId="77777777" w:rsidR="000F024E" w:rsidRPr="004343A2" w:rsidRDefault="000F024E" w:rsidP="000F024E">
      <w:pPr>
        <w:pStyle w:val="Bezmezer"/>
        <w:jc w:val="both"/>
        <w:rPr>
          <w:rFonts w:ascii="Cambria" w:hAnsi="Cambria"/>
        </w:rPr>
      </w:pPr>
    </w:p>
    <w:p w14:paraId="4E41B779" w14:textId="50F5B228" w:rsidR="00A62515" w:rsidRPr="004343A2" w:rsidRDefault="000F024E" w:rsidP="004A3F0E">
      <w:pPr>
        <w:pStyle w:val="Bezmezer"/>
        <w:numPr>
          <w:ilvl w:val="0"/>
          <w:numId w:val="1"/>
        </w:numPr>
        <w:jc w:val="both"/>
        <w:rPr>
          <w:rFonts w:ascii="Cambria" w:hAnsi="Cambria"/>
        </w:rPr>
      </w:pPr>
      <w:r w:rsidRPr="004343A2">
        <w:rPr>
          <w:rFonts w:ascii="Cambria" w:hAnsi="Cambria"/>
        </w:rPr>
        <w:t xml:space="preserve">Nová konstrukce podlahy – kročejová izolace 40mm, roznášecí vrstva z cementového potěru </w:t>
      </w:r>
      <w:proofErr w:type="spellStart"/>
      <w:r w:rsidRPr="004343A2">
        <w:rPr>
          <w:rFonts w:ascii="Cambria" w:hAnsi="Cambria"/>
        </w:rPr>
        <w:t>tl</w:t>
      </w:r>
      <w:proofErr w:type="spellEnd"/>
      <w:r w:rsidRPr="004343A2">
        <w:rPr>
          <w:rFonts w:ascii="Cambria" w:hAnsi="Cambria"/>
        </w:rPr>
        <w:t xml:space="preserve">. 70mm v místnostech 201 – jídelna, 202 – umývárna špinavého nádobí, 205- výdejna jídel, podlahy </w:t>
      </w:r>
      <w:proofErr w:type="gramStart"/>
      <w:r w:rsidRPr="004343A2">
        <w:rPr>
          <w:rFonts w:ascii="Cambria" w:hAnsi="Cambria"/>
        </w:rPr>
        <w:t>budou</w:t>
      </w:r>
      <w:proofErr w:type="gramEnd"/>
      <w:r w:rsidRPr="004343A2">
        <w:rPr>
          <w:rFonts w:ascii="Cambria" w:hAnsi="Cambria"/>
        </w:rPr>
        <w:t xml:space="preserve"> spádovány do betonových </w:t>
      </w:r>
      <w:proofErr w:type="gramStart"/>
      <w:r w:rsidRPr="004343A2">
        <w:rPr>
          <w:rFonts w:ascii="Cambria" w:hAnsi="Cambria"/>
        </w:rPr>
        <w:t>vpustí</w:t>
      </w:r>
      <w:proofErr w:type="gramEnd"/>
      <w:r w:rsidRPr="004343A2">
        <w:rPr>
          <w:rFonts w:ascii="Cambria" w:hAnsi="Cambria"/>
        </w:rPr>
        <w:t>.</w:t>
      </w:r>
    </w:p>
    <w:p w14:paraId="7CC07DCC" w14:textId="77777777" w:rsidR="00E614A2" w:rsidRPr="004343A2" w:rsidRDefault="00E614A2" w:rsidP="00E614A2">
      <w:pPr>
        <w:pStyle w:val="Bezmezer"/>
        <w:jc w:val="both"/>
        <w:rPr>
          <w:rFonts w:ascii="Cambria" w:hAnsi="Cambria"/>
        </w:rPr>
      </w:pPr>
    </w:p>
    <w:p w14:paraId="5C4A7781" w14:textId="725846F1" w:rsidR="00303A76" w:rsidRPr="004343A2" w:rsidRDefault="00303A76" w:rsidP="00303A76">
      <w:pPr>
        <w:pStyle w:val="Bezmezer"/>
        <w:numPr>
          <w:ilvl w:val="0"/>
          <w:numId w:val="1"/>
        </w:numPr>
        <w:jc w:val="both"/>
        <w:rPr>
          <w:rFonts w:ascii="Cambria" w:hAnsi="Cambria"/>
        </w:rPr>
      </w:pPr>
      <w:r w:rsidRPr="004343A2">
        <w:rPr>
          <w:rFonts w:ascii="Cambria" w:hAnsi="Cambria"/>
        </w:rPr>
        <w:lastRenderedPageBreak/>
        <w:t>Nové keramické obklady včetně jádrových omítek v místnostech v místnostech 201 – jídelna, 202 – umývárna špinavého nádobí, 205- výdejna jídel. Obklady budou do výšky 2,2 m.</w:t>
      </w:r>
    </w:p>
    <w:p w14:paraId="2FD77564" w14:textId="77777777" w:rsidR="00303A76" w:rsidRPr="004343A2" w:rsidRDefault="00303A76" w:rsidP="00303A76">
      <w:pPr>
        <w:pStyle w:val="Bezmezer"/>
        <w:jc w:val="both"/>
        <w:rPr>
          <w:rFonts w:ascii="Cambria" w:hAnsi="Cambria"/>
        </w:rPr>
      </w:pPr>
    </w:p>
    <w:p w14:paraId="5DB3B52D" w14:textId="4BF317A4" w:rsidR="005B142D" w:rsidRPr="004343A2" w:rsidRDefault="00303A76" w:rsidP="00303A76">
      <w:pPr>
        <w:pStyle w:val="Bezmezer"/>
        <w:numPr>
          <w:ilvl w:val="0"/>
          <w:numId w:val="1"/>
        </w:numPr>
        <w:jc w:val="both"/>
        <w:rPr>
          <w:rFonts w:ascii="Cambria" w:hAnsi="Cambria"/>
        </w:rPr>
      </w:pPr>
      <w:r w:rsidRPr="004343A2">
        <w:rPr>
          <w:rFonts w:ascii="Cambria" w:hAnsi="Cambria"/>
        </w:rPr>
        <w:t>Nová keramická dlažba na podlaze v místnostech v místnostech, 202 – umývárna špinavého nádobí, 205- výdejna jídel. Dále bude odstraněna dlažba na schodišti do jídelny 1.29 a 1.28 až</w:t>
      </w:r>
      <w:r w:rsidR="00CC722F" w:rsidRPr="004343A2">
        <w:rPr>
          <w:rFonts w:ascii="Cambria" w:hAnsi="Cambria"/>
        </w:rPr>
        <w:t> </w:t>
      </w:r>
      <w:r w:rsidRPr="004343A2">
        <w:rPr>
          <w:rFonts w:ascii="Cambria" w:hAnsi="Cambria"/>
        </w:rPr>
        <w:t>po hlavní podestu v 2.NP a na WC 1.31 včetně hydroizolační stěrky pod dlažbou v mokrých provozech</w:t>
      </w:r>
    </w:p>
    <w:p w14:paraId="77BF5BE2" w14:textId="7CF6CF1E" w:rsidR="00303A76" w:rsidRPr="004343A2" w:rsidRDefault="00303A76" w:rsidP="005B142D">
      <w:pPr>
        <w:pStyle w:val="Bezmezer"/>
        <w:jc w:val="both"/>
        <w:rPr>
          <w:rFonts w:ascii="Cambria" w:hAnsi="Cambria"/>
        </w:rPr>
      </w:pPr>
    </w:p>
    <w:p w14:paraId="5B096202" w14:textId="26900D04" w:rsidR="005B142D" w:rsidRPr="004343A2" w:rsidRDefault="00874F26" w:rsidP="005B142D">
      <w:pPr>
        <w:pStyle w:val="Bezmezer"/>
        <w:numPr>
          <w:ilvl w:val="0"/>
          <w:numId w:val="1"/>
        </w:numPr>
        <w:jc w:val="both"/>
        <w:rPr>
          <w:rFonts w:ascii="Cambria" w:hAnsi="Cambria"/>
        </w:rPr>
      </w:pPr>
      <w:r w:rsidRPr="004343A2">
        <w:rPr>
          <w:rFonts w:ascii="Cambria" w:hAnsi="Cambria"/>
        </w:rPr>
        <w:t>V</w:t>
      </w:r>
      <w:r w:rsidR="00645856" w:rsidRPr="004343A2">
        <w:rPr>
          <w:rFonts w:ascii="Cambria" w:hAnsi="Cambria"/>
        </w:rPr>
        <w:t xml:space="preserve"> 201 – </w:t>
      </w:r>
      <w:r w:rsidRPr="004343A2">
        <w:rPr>
          <w:rFonts w:ascii="Cambria" w:hAnsi="Cambria"/>
        </w:rPr>
        <w:t>jídelně</w:t>
      </w:r>
      <w:r w:rsidR="00645856" w:rsidRPr="004343A2">
        <w:rPr>
          <w:rFonts w:ascii="Cambria" w:hAnsi="Cambria"/>
        </w:rPr>
        <w:t xml:space="preserve"> </w:t>
      </w:r>
      <w:r w:rsidRPr="004343A2">
        <w:rPr>
          <w:rFonts w:ascii="Cambria" w:hAnsi="Cambria"/>
        </w:rPr>
        <w:t xml:space="preserve">bude navržena podlaha s nášlapnou vrstvou </w:t>
      </w:r>
      <w:r w:rsidR="005B142D" w:rsidRPr="004343A2">
        <w:rPr>
          <w:rFonts w:ascii="Cambria" w:hAnsi="Cambria"/>
        </w:rPr>
        <w:t xml:space="preserve">z vinylu </w:t>
      </w:r>
      <w:r w:rsidRPr="004343A2">
        <w:rPr>
          <w:rFonts w:ascii="Cambria" w:hAnsi="Cambria"/>
        </w:rPr>
        <w:t xml:space="preserve">splňující akustický útlum. </w:t>
      </w:r>
    </w:p>
    <w:p w14:paraId="42F664A0" w14:textId="77777777" w:rsidR="005B142D" w:rsidRPr="004343A2" w:rsidRDefault="005B142D" w:rsidP="005B142D">
      <w:pPr>
        <w:pStyle w:val="Bezmezer"/>
        <w:jc w:val="both"/>
        <w:rPr>
          <w:rFonts w:ascii="Cambria" w:hAnsi="Cambria"/>
        </w:rPr>
      </w:pPr>
    </w:p>
    <w:p w14:paraId="111D78EA" w14:textId="6FBEA77F" w:rsidR="00482818" w:rsidRPr="004343A2" w:rsidRDefault="00482818" w:rsidP="00482818">
      <w:pPr>
        <w:pStyle w:val="Bezmezer"/>
        <w:numPr>
          <w:ilvl w:val="0"/>
          <w:numId w:val="1"/>
        </w:numPr>
        <w:jc w:val="both"/>
        <w:rPr>
          <w:rFonts w:ascii="Cambria" w:hAnsi="Cambria"/>
        </w:rPr>
      </w:pPr>
      <w:r w:rsidRPr="004343A2">
        <w:rPr>
          <w:rFonts w:ascii="Cambria" w:hAnsi="Cambria"/>
        </w:rPr>
        <w:t xml:space="preserve">V celém podlaží budou osazeny nové </w:t>
      </w:r>
      <w:r w:rsidR="0083415C" w:rsidRPr="004343A2">
        <w:rPr>
          <w:rFonts w:ascii="Cambria" w:hAnsi="Cambria"/>
        </w:rPr>
        <w:t xml:space="preserve">interiérové </w:t>
      </w:r>
      <w:r w:rsidRPr="004343A2">
        <w:rPr>
          <w:rFonts w:ascii="Cambria" w:hAnsi="Cambria"/>
        </w:rPr>
        <w:t>dveře</w:t>
      </w:r>
      <w:r w:rsidR="0083415C" w:rsidRPr="004343A2">
        <w:rPr>
          <w:rFonts w:ascii="Cambria" w:hAnsi="Cambria"/>
        </w:rPr>
        <w:t xml:space="preserve"> dle stávajícího členění</w:t>
      </w:r>
      <w:r w:rsidRPr="004343A2">
        <w:rPr>
          <w:rFonts w:ascii="Cambria" w:hAnsi="Cambria"/>
        </w:rPr>
        <w:t xml:space="preserve">. Stávající zárubně budou obroušeny a natřeny, bude osazeno nové dveřní křídlo. </w:t>
      </w:r>
    </w:p>
    <w:p w14:paraId="4956F6EA" w14:textId="6733573E" w:rsidR="00B17709" w:rsidRPr="004343A2" w:rsidRDefault="00B17709" w:rsidP="00B17709">
      <w:pPr>
        <w:pStyle w:val="Bezmezer"/>
        <w:numPr>
          <w:ilvl w:val="0"/>
          <w:numId w:val="1"/>
        </w:numPr>
        <w:jc w:val="both"/>
        <w:rPr>
          <w:rFonts w:ascii="Cambria" w:hAnsi="Cambria"/>
        </w:rPr>
      </w:pPr>
      <w:r w:rsidRPr="004343A2">
        <w:rPr>
          <w:rFonts w:ascii="Cambria" w:hAnsi="Cambria"/>
        </w:rPr>
        <w:t>Ve všech hygienických místnostech a dalších místnostech</w:t>
      </w:r>
      <w:r w:rsidR="001B7A67" w:rsidRPr="004343A2">
        <w:rPr>
          <w:rFonts w:ascii="Cambria" w:hAnsi="Cambria"/>
        </w:rPr>
        <w:t>,</w:t>
      </w:r>
      <w:r w:rsidRPr="004343A2">
        <w:rPr>
          <w:rFonts w:ascii="Cambria" w:hAnsi="Cambria"/>
        </w:rPr>
        <w:t xml:space="preserve"> kde se nachází zařizovací předměty</w:t>
      </w:r>
      <w:r w:rsidR="001B7A67" w:rsidRPr="004343A2">
        <w:rPr>
          <w:rFonts w:ascii="Cambria" w:hAnsi="Cambria"/>
        </w:rPr>
        <w:t>,</w:t>
      </w:r>
      <w:r w:rsidRPr="004343A2">
        <w:rPr>
          <w:rFonts w:ascii="Cambria" w:hAnsi="Cambria"/>
        </w:rPr>
        <w:t xml:space="preserve"> budou osazeny nové zařizovací předměty dle stávajícího rozvržení vč. </w:t>
      </w:r>
      <w:r w:rsidR="001B7A67" w:rsidRPr="004343A2">
        <w:rPr>
          <w:rFonts w:ascii="Cambria" w:hAnsi="Cambria"/>
        </w:rPr>
        <w:t xml:space="preserve">všech </w:t>
      </w:r>
      <w:r w:rsidRPr="004343A2">
        <w:rPr>
          <w:rFonts w:ascii="Cambria" w:hAnsi="Cambria"/>
        </w:rPr>
        <w:t xml:space="preserve">připojovacích armatur a veškerých baterií a příslušenství. </w:t>
      </w:r>
    </w:p>
    <w:p w14:paraId="500BE41D" w14:textId="20588CB4" w:rsidR="006C7193" w:rsidRPr="004343A2" w:rsidRDefault="006C7193" w:rsidP="00B17709">
      <w:pPr>
        <w:pStyle w:val="Bezmezer"/>
        <w:numPr>
          <w:ilvl w:val="0"/>
          <w:numId w:val="1"/>
        </w:numPr>
        <w:jc w:val="both"/>
        <w:rPr>
          <w:rFonts w:ascii="Cambria" w:hAnsi="Cambria"/>
        </w:rPr>
      </w:pPr>
      <w:r w:rsidRPr="004343A2">
        <w:rPr>
          <w:rFonts w:ascii="Cambria" w:hAnsi="Cambria"/>
        </w:rPr>
        <w:t>Akustické stropní desky osazené mezi stropní žebra</w:t>
      </w:r>
    </w:p>
    <w:p w14:paraId="37A6C236" w14:textId="7CEDF639" w:rsidR="006C7193" w:rsidRPr="004343A2" w:rsidRDefault="006C7193" w:rsidP="00B17709">
      <w:pPr>
        <w:pStyle w:val="Bezmezer"/>
        <w:numPr>
          <w:ilvl w:val="0"/>
          <w:numId w:val="1"/>
        </w:numPr>
        <w:jc w:val="both"/>
        <w:rPr>
          <w:rFonts w:ascii="Cambria" w:hAnsi="Cambria"/>
        </w:rPr>
      </w:pPr>
      <w:r w:rsidRPr="004343A2">
        <w:rPr>
          <w:rFonts w:ascii="Cambria" w:hAnsi="Cambria"/>
        </w:rPr>
        <w:t>Nové osvětlení jídelny</w:t>
      </w:r>
    </w:p>
    <w:p w14:paraId="33C8FBFD" w14:textId="018E9810" w:rsidR="006C7193" w:rsidRPr="004343A2" w:rsidRDefault="006C7193" w:rsidP="00B17709">
      <w:pPr>
        <w:pStyle w:val="Bezmezer"/>
        <w:numPr>
          <w:ilvl w:val="0"/>
          <w:numId w:val="1"/>
        </w:numPr>
        <w:jc w:val="both"/>
        <w:rPr>
          <w:rFonts w:ascii="Cambria" w:hAnsi="Cambria"/>
        </w:rPr>
      </w:pPr>
      <w:r w:rsidRPr="004343A2">
        <w:rPr>
          <w:rFonts w:ascii="Cambria" w:hAnsi="Cambria"/>
        </w:rPr>
        <w:t xml:space="preserve">Vybavení 201 jídelny nábytkem </w:t>
      </w:r>
      <w:r w:rsidR="00920A88" w:rsidRPr="004343A2">
        <w:rPr>
          <w:rFonts w:ascii="Cambria" w:hAnsi="Cambria"/>
        </w:rPr>
        <w:t xml:space="preserve">(stoly a židle) </w:t>
      </w:r>
      <w:r w:rsidRPr="004343A2">
        <w:rPr>
          <w:rFonts w:ascii="Cambria" w:hAnsi="Cambria"/>
        </w:rPr>
        <w:t>dle předem odsouhlaseného návrhu.</w:t>
      </w:r>
    </w:p>
    <w:p w14:paraId="3CE0A7F6" w14:textId="488D849D" w:rsidR="00BC6C33" w:rsidRPr="004343A2" w:rsidRDefault="00BC6C33" w:rsidP="00B17709">
      <w:pPr>
        <w:pStyle w:val="Bezmezer"/>
        <w:numPr>
          <w:ilvl w:val="0"/>
          <w:numId w:val="1"/>
        </w:numPr>
        <w:jc w:val="both"/>
        <w:rPr>
          <w:rFonts w:ascii="Cambria" w:hAnsi="Cambria"/>
        </w:rPr>
      </w:pPr>
      <w:r w:rsidRPr="004343A2">
        <w:rPr>
          <w:rFonts w:ascii="Cambria" w:hAnsi="Cambria"/>
        </w:rPr>
        <w:t>208 – technická místnost (stará kotelna) – rekonstrukce (srovnání podlahy a zapravení děr po</w:t>
      </w:r>
      <w:r w:rsidR="00CC722F" w:rsidRPr="004343A2">
        <w:rPr>
          <w:rFonts w:ascii="Cambria" w:hAnsi="Cambria"/>
        </w:rPr>
        <w:t> </w:t>
      </w:r>
      <w:r w:rsidRPr="004343A2">
        <w:rPr>
          <w:rFonts w:ascii="Cambria" w:hAnsi="Cambria"/>
        </w:rPr>
        <w:t>komínech)</w:t>
      </w:r>
    </w:p>
    <w:p w14:paraId="002C94D9" w14:textId="306CAF54" w:rsidR="00B17709" w:rsidRPr="004343A2" w:rsidRDefault="00B17709" w:rsidP="001B7A67">
      <w:pPr>
        <w:pStyle w:val="Bezmezer"/>
        <w:ind w:left="720"/>
        <w:jc w:val="both"/>
        <w:rPr>
          <w:rFonts w:ascii="Cambria" w:hAnsi="Cambria"/>
        </w:rPr>
      </w:pPr>
    </w:p>
    <w:p w14:paraId="0D556DAC" w14:textId="5114F8A7" w:rsidR="001B7A67" w:rsidRPr="004343A2" w:rsidRDefault="001B7A67" w:rsidP="001B7A67">
      <w:pPr>
        <w:pStyle w:val="Bezmezer"/>
        <w:ind w:left="360"/>
        <w:jc w:val="both"/>
        <w:rPr>
          <w:rFonts w:ascii="Cambria" w:hAnsi="Cambria"/>
          <w:u w:val="single"/>
        </w:rPr>
      </w:pPr>
      <w:r w:rsidRPr="004343A2">
        <w:rPr>
          <w:rFonts w:ascii="Cambria" w:hAnsi="Cambria"/>
          <w:u w:val="single"/>
        </w:rPr>
        <w:t>V 1.PP budou probíhat tyto stavební práce:</w:t>
      </w:r>
    </w:p>
    <w:p w14:paraId="548F023B" w14:textId="77777777" w:rsidR="001B7A67" w:rsidRPr="004343A2" w:rsidRDefault="001B7A67" w:rsidP="001B7A67">
      <w:pPr>
        <w:pStyle w:val="Bezmezer"/>
        <w:ind w:left="720"/>
        <w:jc w:val="both"/>
        <w:rPr>
          <w:rFonts w:ascii="Cambria" w:hAnsi="Cambria"/>
        </w:rPr>
      </w:pPr>
    </w:p>
    <w:p w14:paraId="1201F403" w14:textId="71A2B6A0" w:rsidR="001B7A67" w:rsidRPr="004343A2" w:rsidRDefault="001B7A67" w:rsidP="001B7A67">
      <w:pPr>
        <w:pStyle w:val="Bezmezer"/>
        <w:numPr>
          <w:ilvl w:val="0"/>
          <w:numId w:val="1"/>
        </w:numPr>
        <w:jc w:val="both"/>
        <w:rPr>
          <w:rFonts w:ascii="Cambria" w:hAnsi="Cambria"/>
        </w:rPr>
      </w:pPr>
      <w:r w:rsidRPr="004343A2">
        <w:rPr>
          <w:rFonts w:ascii="Cambria" w:hAnsi="Cambria"/>
        </w:rPr>
        <w:t xml:space="preserve">Demontáž a likvidace stávajících zařizovacích předmětů vč. připojovacích armatur v místnostech 1S27, 1S28, 1S31, 1S32, 1S33. </w:t>
      </w:r>
    </w:p>
    <w:p w14:paraId="0A45176F" w14:textId="77777777" w:rsidR="001B7A67" w:rsidRPr="004343A2" w:rsidRDefault="001B7A67" w:rsidP="001B7A67">
      <w:pPr>
        <w:pStyle w:val="Bezmezer"/>
        <w:ind w:left="720"/>
        <w:jc w:val="both"/>
        <w:rPr>
          <w:rFonts w:ascii="Cambria" w:hAnsi="Cambria"/>
        </w:rPr>
      </w:pPr>
    </w:p>
    <w:p w14:paraId="0BD82D30" w14:textId="1B74F9E0" w:rsidR="001B7A67" w:rsidRPr="004343A2" w:rsidRDefault="001B7A67" w:rsidP="001B7A67">
      <w:pPr>
        <w:pStyle w:val="Bezmezer"/>
        <w:numPr>
          <w:ilvl w:val="0"/>
          <w:numId w:val="1"/>
        </w:numPr>
        <w:jc w:val="both"/>
        <w:rPr>
          <w:rFonts w:ascii="Cambria" w:hAnsi="Cambria"/>
        </w:rPr>
      </w:pPr>
      <w:r w:rsidRPr="004343A2">
        <w:rPr>
          <w:rFonts w:ascii="Cambria" w:hAnsi="Cambria"/>
        </w:rPr>
        <w:t xml:space="preserve"> Odstranění stávajících obkladů včetně jádrových omítek v místnostech 1S27, 1S28, 1S31, 1S32, 1S33. </w:t>
      </w:r>
    </w:p>
    <w:p w14:paraId="58067C37" w14:textId="77777777" w:rsidR="001B7A67" w:rsidRPr="004343A2" w:rsidRDefault="001B7A67" w:rsidP="001B7A67">
      <w:pPr>
        <w:pStyle w:val="Bezmezer"/>
        <w:jc w:val="both"/>
        <w:rPr>
          <w:rFonts w:ascii="Cambria" w:hAnsi="Cambria"/>
        </w:rPr>
      </w:pPr>
    </w:p>
    <w:p w14:paraId="1121AC71" w14:textId="334EDCB4" w:rsidR="001B7A67" w:rsidRPr="004343A2" w:rsidRDefault="001B7A67" w:rsidP="001B7A67">
      <w:pPr>
        <w:pStyle w:val="Bezmezer"/>
        <w:numPr>
          <w:ilvl w:val="0"/>
          <w:numId w:val="1"/>
        </w:numPr>
        <w:jc w:val="both"/>
        <w:rPr>
          <w:rFonts w:ascii="Cambria" w:hAnsi="Cambria"/>
        </w:rPr>
      </w:pPr>
      <w:r w:rsidRPr="004343A2">
        <w:rPr>
          <w:rFonts w:ascii="Cambria" w:hAnsi="Cambria"/>
        </w:rPr>
        <w:t xml:space="preserve">Odstranění konstrukce podlahy až na nosnou stropní konstrukci v místnostech 1S27, 1S28, 1S31, 1S32, 1S33. </w:t>
      </w:r>
    </w:p>
    <w:p w14:paraId="7375B317" w14:textId="77777777" w:rsidR="00A042B1" w:rsidRPr="004343A2" w:rsidRDefault="00A042B1" w:rsidP="00A042B1">
      <w:pPr>
        <w:pStyle w:val="Bezmezer"/>
        <w:jc w:val="both"/>
        <w:rPr>
          <w:rFonts w:ascii="Cambria" w:hAnsi="Cambria"/>
        </w:rPr>
      </w:pPr>
    </w:p>
    <w:p w14:paraId="24338503" w14:textId="6194F18D" w:rsidR="007617C8" w:rsidRPr="004343A2" w:rsidRDefault="007617C8" w:rsidP="007617C8">
      <w:pPr>
        <w:pStyle w:val="Bezmezer"/>
        <w:numPr>
          <w:ilvl w:val="0"/>
          <w:numId w:val="1"/>
        </w:numPr>
        <w:jc w:val="both"/>
        <w:rPr>
          <w:rFonts w:ascii="Cambria" w:hAnsi="Cambria"/>
        </w:rPr>
      </w:pPr>
      <w:r w:rsidRPr="004343A2">
        <w:rPr>
          <w:rFonts w:ascii="Cambria" w:hAnsi="Cambria"/>
        </w:rPr>
        <w:t xml:space="preserve">Nová konstrukce podlahy – kročejová izolace 40mm, roznášecí vrstva z cementového potěru </w:t>
      </w:r>
      <w:proofErr w:type="spellStart"/>
      <w:r w:rsidRPr="004343A2">
        <w:rPr>
          <w:rFonts w:ascii="Cambria" w:hAnsi="Cambria"/>
        </w:rPr>
        <w:t>tl</w:t>
      </w:r>
      <w:proofErr w:type="spellEnd"/>
      <w:r w:rsidRPr="004343A2">
        <w:rPr>
          <w:rFonts w:ascii="Cambria" w:hAnsi="Cambria"/>
        </w:rPr>
        <w:t xml:space="preserve">. 70mm v místnostech 1S27, 1S28, 1S31, 1S32, 1S33. </w:t>
      </w:r>
    </w:p>
    <w:p w14:paraId="2A03982C" w14:textId="77777777" w:rsidR="00A042B1" w:rsidRPr="004343A2" w:rsidRDefault="00A042B1" w:rsidP="00A042B1">
      <w:pPr>
        <w:pStyle w:val="Bezmezer"/>
        <w:jc w:val="both"/>
        <w:rPr>
          <w:rFonts w:ascii="Cambria" w:hAnsi="Cambria"/>
        </w:rPr>
      </w:pPr>
    </w:p>
    <w:p w14:paraId="2AC3FFF2" w14:textId="5F211FED" w:rsidR="00A042B1" w:rsidRPr="004343A2" w:rsidRDefault="00A042B1" w:rsidP="00A042B1">
      <w:pPr>
        <w:pStyle w:val="Bezmezer"/>
        <w:numPr>
          <w:ilvl w:val="0"/>
          <w:numId w:val="1"/>
        </w:numPr>
        <w:jc w:val="both"/>
        <w:rPr>
          <w:rFonts w:ascii="Cambria" w:hAnsi="Cambria"/>
        </w:rPr>
      </w:pPr>
      <w:r w:rsidRPr="004343A2">
        <w:rPr>
          <w:rFonts w:ascii="Cambria" w:hAnsi="Cambria"/>
        </w:rPr>
        <w:t>Nová keramická dlažba na podlaze v místnostech v místnostech 1S27, 1S28, 1S31, 1S32, 1S33 včetně hydroizolační stěrky pod dlažbou v mokrých provozech.</w:t>
      </w:r>
    </w:p>
    <w:p w14:paraId="14D2BF83" w14:textId="77777777" w:rsidR="00A042B1" w:rsidRPr="004343A2" w:rsidRDefault="00A042B1" w:rsidP="00A042B1">
      <w:pPr>
        <w:pStyle w:val="Bezmezer"/>
        <w:jc w:val="both"/>
        <w:rPr>
          <w:rFonts w:ascii="Cambria" w:hAnsi="Cambria"/>
        </w:rPr>
      </w:pPr>
    </w:p>
    <w:p w14:paraId="1E7DE13E" w14:textId="3FC9451C" w:rsidR="00A042B1" w:rsidRPr="004343A2" w:rsidRDefault="00A042B1" w:rsidP="00A042B1">
      <w:pPr>
        <w:pStyle w:val="Bezmezer"/>
        <w:numPr>
          <w:ilvl w:val="0"/>
          <w:numId w:val="1"/>
        </w:numPr>
        <w:jc w:val="both"/>
        <w:rPr>
          <w:rFonts w:ascii="Cambria" w:hAnsi="Cambria"/>
        </w:rPr>
      </w:pPr>
      <w:r w:rsidRPr="004343A2">
        <w:rPr>
          <w:rFonts w:ascii="Cambria" w:hAnsi="Cambria"/>
        </w:rPr>
        <w:t>Nové keramické obklady včetně jádrových omítek v místnostech v místnostech 1S27, 1S28, 1S31, 1S32, 1S33. Obklady budou do výšky 2,2 m.</w:t>
      </w:r>
    </w:p>
    <w:p w14:paraId="05903EDF" w14:textId="77777777" w:rsidR="00A042B1" w:rsidRPr="004343A2" w:rsidRDefault="00A042B1" w:rsidP="00A042B1">
      <w:pPr>
        <w:pStyle w:val="Bezmezer"/>
        <w:numPr>
          <w:ilvl w:val="0"/>
          <w:numId w:val="1"/>
        </w:numPr>
        <w:jc w:val="both"/>
        <w:rPr>
          <w:rFonts w:ascii="Cambria" w:hAnsi="Cambria"/>
        </w:rPr>
      </w:pPr>
      <w:r w:rsidRPr="004343A2">
        <w:rPr>
          <w:rFonts w:ascii="Cambria" w:hAnsi="Cambria"/>
        </w:rPr>
        <w:t xml:space="preserve">Opravy omítek v 50% místností + zahazování drážek po rozvodech ZTI a elektro, nové jádrové omítky pod obklady, škrábání maleb a nové štukové omítky </w:t>
      </w:r>
      <w:proofErr w:type="gramStart"/>
      <w:r w:rsidRPr="004343A2">
        <w:rPr>
          <w:rFonts w:ascii="Cambria" w:hAnsi="Cambria"/>
        </w:rPr>
        <w:t>ve 100</w:t>
      </w:r>
      <w:proofErr w:type="gramEnd"/>
      <w:r w:rsidRPr="004343A2">
        <w:rPr>
          <w:rFonts w:ascii="Cambria" w:hAnsi="Cambria"/>
        </w:rPr>
        <w:t xml:space="preserve"> % ploch mimo obklady.</w:t>
      </w:r>
    </w:p>
    <w:p w14:paraId="09C8A803" w14:textId="77777777" w:rsidR="00A042B1" w:rsidRPr="004343A2" w:rsidRDefault="00A042B1" w:rsidP="00A042B1">
      <w:pPr>
        <w:pStyle w:val="Bezmezer"/>
        <w:ind w:left="720"/>
        <w:jc w:val="both"/>
        <w:rPr>
          <w:rFonts w:ascii="Cambria" w:hAnsi="Cambria"/>
        </w:rPr>
      </w:pPr>
    </w:p>
    <w:p w14:paraId="71E23B00" w14:textId="77777777" w:rsidR="00A042B1" w:rsidRPr="004343A2" w:rsidRDefault="00A042B1" w:rsidP="00A042B1">
      <w:pPr>
        <w:pStyle w:val="Bezmezer"/>
        <w:numPr>
          <w:ilvl w:val="0"/>
          <w:numId w:val="1"/>
        </w:numPr>
        <w:jc w:val="both"/>
        <w:rPr>
          <w:rFonts w:ascii="Cambria" w:hAnsi="Cambria"/>
        </w:rPr>
      </w:pPr>
      <w:r w:rsidRPr="004343A2">
        <w:rPr>
          <w:rFonts w:ascii="Cambria" w:hAnsi="Cambria"/>
        </w:rPr>
        <w:t xml:space="preserve">Nové omyvatelné malby. </w:t>
      </w:r>
    </w:p>
    <w:p w14:paraId="14F86E18" w14:textId="77777777" w:rsidR="00A042B1" w:rsidRPr="004343A2" w:rsidRDefault="00A042B1" w:rsidP="00A042B1">
      <w:pPr>
        <w:pStyle w:val="Bezmezer"/>
        <w:numPr>
          <w:ilvl w:val="0"/>
          <w:numId w:val="1"/>
        </w:numPr>
        <w:jc w:val="both"/>
        <w:rPr>
          <w:rFonts w:ascii="Cambria" w:hAnsi="Cambria"/>
        </w:rPr>
      </w:pPr>
      <w:r w:rsidRPr="004343A2">
        <w:rPr>
          <w:rFonts w:ascii="Cambria" w:hAnsi="Cambria"/>
        </w:rPr>
        <w:t xml:space="preserve">V celém podlaží budou osazeny nové interiérové dveře dle stávajícího členění. Stávající zárubně budou obroušeny a natřeny, bude osazeno nové dveřní křídlo. </w:t>
      </w:r>
    </w:p>
    <w:p w14:paraId="19A45155" w14:textId="4B2DA823" w:rsidR="00A042B1" w:rsidRPr="004343A2" w:rsidRDefault="00A042B1" w:rsidP="00A042B1">
      <w:pPr>
        <w:pStyle w:val="Bezmezer"/>
        <w:numPr>
          <w:ilvl w:val="0"/>
          <w:numId w:val="1"/>
        </w:numPr>
        <w:jc w:val="both"/>
        <w:rPr>
          <w:rFonts w:ascii="Cambria" w:hAnsi="Cambria"/>
        </w:rPr>
      </w:pPr>
      <w:r w:rsidRPr="004343A2">
        <w:rPr>
          <w:rFonts w:ascii="Cambria" w:hAnsi="Cambria"/>
        </w:rPr>
        <w:t>Ve všech hygienických místnostech a dalších místnostech, kde se nachází zařizovací předměty, budou osazeny nové zařizovací předměty dle stávajícího rozvržení vč. všech připojovacích armatur</w:t>
      </w:r>
      <w:r w:rsidR="00AB10CB" w:rsidRPr="004343A2">
        <w:rPr>
          <w:rFonts w:ascii="Cambria" w:hAnsi="Cambria"/>
        </w:rPr>
        <w:t xml:space="preserve">, </w:t>
      </w:r>
      <w:r w:rsidRPr="004343A2">
        <w:rPr>
          <w:rFonts w:ascii="Cambria" w:hAnsi="Cambria"/>
        </w:rPr>
        <w:t xml:space="preserve">veškerých baterií a příslušenství. </w:t>
      </w:r>
    </w:p>
    <w:p w14:paraId="1875BD60" w14:textId="2394544F" w:rsidR="007617C8" w:rsidRPr="004343A2" w:rsidRDefault="00867039" w:rsidP="001B7A67">
      <w:pPr>
        <w:pStyle w:val="Bezmezer"/>
        <w:numPr>
          <w:ilvl w:val="0"/>
          <w:numId w:val="1"/>
        </w:numPr>
        <w:jc w:val="both"/>
        <w:rPr>
          <w:rFonts w:ascii="Cambria" w:hAnsi="Cambria"/>
        </w:rPr>
      </w:pPr>
      <w:r w:rsidRPr="004343A2">
        <w:rPr>
          <w:rFonts w:ascii="Cambria" w:hAnsi="Cambria"/>
        </w:rPr>
        <w:lastRenderedPageBreak/>
        <w:t xml:space="preserve">V místnosti 1S24 bude nově umístěna strojovna VZT. Ve stropní nosné konstrukci </w:t>
      </w:r>
      <w:r w:rsidR="00DF1912" w:rsidRPr="004343A2">
        <w:rPr>
          <w:rFonts w:ascii="Cambria" w:hAnsi="Cambria"/>
        </w:rPr>
        <w:t xml:space="preserve">mezi S a 1NP bude </w:t>
      </w:r>
      <w:r w:rsidRPr="004343A2">
        <w:rPr>
          <w:rFonts w:ascii="Cambria" w:hAnsi="Cambria"/>
        </w:rPr>
        <w:t>proveden nový otvor pro prostup VZT rozvodů.</w:t>
      </w:r>
    </w:p>
    <w:p w14:paraId="3204FED4" w14:textId="370AF3B6" w:rsidR="007D405B" w:rsidRPr="004343A2" w:rsidRDefault="007D405B" w:rsidP="00DB0128">
      <w:pPr>
        <w:pStyle w:val="Bezmezer"/>
        <w:numPr>
          <w:ilvl w:val="0"/>
          <w:numId w:val="1"/>
        </w:numPr>
        <w:jc w:val="both"/>
        <w:rPr>
          <w:rFonts w:ascii="Cambria" w:hAnsi="Cambria"/>
        </w:rPr>
      </w:pPr>
      <w:r w:rsidRPr="004343A2">
        <w:rPr>
          <w:rFonts w:ascii="Cambria" w:hAnsi="Cambria"/>
        </w:rPr>
        <w:t xml:space="preserve">V technické místnosti </w:t>
      </w:r>
      <w:r w:rsidR="001F4D7C" w:rsidRPr="004343A2">
        <w:rPr>
          <w:rFonts w:ascii="Cambria" w:hAnsi="Cambria"/>
        </w:rPr>
        <w:t xml:space="preserve">1S12 </w:t>
      </w:r>
      <w:r w:rsidRPr="004343A2">
        <w:rPr>
          <w:rFonts w:ascii="Cambria" w:hAnsi="Cambria"/>
        </w:rPr>
        <w:t xml:space="preserve">bude zrušena retenční jímka pod podlahou, stávající splaškové potrubí bude propojeno. </w:t>
      </w:r>
    </w:p>
    <w:p w14:paraId="2D8C11D0" w14:textId="77777777" w:rsidR="00303A76" w:rsidRPr="004343A2" w:rsidRDefault="00303A76" w:rsidP="00B17709">
      <w:pPr>
        <w:pStyle w:val="Bezmezer"/>
        <w:ind w:left="720"/>
        <w:jc w:val="both"/>
        <w:rPr>
          <w:rFonts w:ascii="Cambria" w:hAnsi="Cambria"/>
        </w:rPr>
      </w:pPr>
    </w:p>
    <w:p w14:paraId="0FB05022" w14:textId="77777777" w:rsidR="004A3F0E" w:rsidRPr="004343A2" w:rsidRDefault="004A3F0E" w:rsidP="00D94515">
      <w:pPr>
        <w:pStyle w:val="Bezmezer"/>
        <w:ind w:left="360"/>
        <w:jc w:val="both"/>
        <w:rPr>
          <w:rFonts w:ascii="Cambria" w:hAnsi="Cambria"/>
        </w:rPr>
      </w:pPr>
    </w:p>
    <w:p w14:paraId="1936DFB4" w14:textId="6DCDD9DA" w:rsidR="004D1599" w:rsidRPr="004343A2" w:rsidRDefault="00B157A3" w:rsidP="009C7162">
      <w:pPr>
        <w:pStyle w:val="Bezmezer"/>
        <w:ind w:left="284" w:hanging="284"/>
        <w:jc w:val="both"/>
        <w:rPr>
          <w:rFonts w:ascii="Cambria" w:hAnsi="Cambria"/>
          <w:u w:val="single"/>
        </w:rPr>
      </w:pPr>
      <w:r w:rsidRPr="004343A2">
        <w:rPr>
          <w:rFonts w:ascii="Cambria" w:hAnsi="Cambria"/>
          <w:u w:val="single"/>
        </w:rPr>
        <w:t>V exteriéru stavby budou probíhat tyto stavební práce:</w:t>
      </w:r>
    </w:p>
    <w:p w14:paraId="5549247F" w14:textId="70089B9C" w:rsidR="00B157A3" w:rsidRPr="004343A2" w:rsidRDefault="00B157A3" w:rsidP="00B157A3">
      <w:pPr>
        <w:pStyle w:val="Bezmezer"/>
        <w:numPr>
          <w:ilvl w:val="0"/>
          <w:numId w:val="1"/>
        </w:numPr>
        <w:jc w:val="both"/>
        <w:rPr>
          <w:rFonts w:ascii="Cambria" w:hAnsi="Cambria"/>
        </w:rPr>
      </w:pPr>
      <w:r w:rsidRPr="004343A2">
        <w:rPr>
          <w:rFonts w:ascii="Cambria" w:hAnsi="Cambria"/>
        </w:rPr>
        <w:t>Kontrola fasády</w:t>
      </w:r>
      <w:r w:rsidR="00F460EE" w:rsidRPr="004343A2">
        <w:rPr>
          <w:rFonts w:ascii="Cambria" w:hAnsi="Cambria"/>
        </w:rPr>
        <w:t xml:space="preserve"> na západní straně - stopy po zatékání. Provedení vizuální kontroly oplechování, provedení kontroly příložným nedestruktivním vlhkostním detektorem</w:t>
      </w:r>
      <w:r w:rsidR="002116A2" w:rsidRPr="004343A2">
        <w:rPr>
          <w:rFonts w:ascii="Cambria" w:hAnsi="Cambria"/>
        </w:rPr>
        <w:t xml:space="preserve"> měření </w:t>
      </w:r>
      <w:r w:rsidR="00F460EE" w:rsidRPr="004343A2">
        <w:rPr>
          <w:rFonts w:ascii="Cambria" w:hAnsi="Cambria"/>
        </w:rPr>
        <w:t>na principu elektrické impedance</w:t>
      </w:r>
      <w:r w:rsidR="009B3262" w:rsidRPr="004343A2">
        <w:rPr>
          <w:rFonts w:ascii="Cambria" w:hAnsi="Cambria"/>
        </w:rPr>
        <w:t>, 2x sonda do kontaktního zateplovacího systému</w:t>
      </w:r>
      <w:r w:rsidR="00F2155C" w:rsidRPr="004343A2">
        <w:rPr>
          <w:rFonts w:ascii="Cambria" w:hAnsi="Cambria"/>
        </w:rPr>
        <w:t xml:space="preserve"> (doporučení udělat jednu zkoušku nad soklem)</w:t>
      </w:r>
      <w:r w:rsidR="009B3262" w:rsidRPr="004343A2">
        <w:rPr>
          <w:rFonts w:ascii="Cambria" w:hAnsi="Cambria"/>
        </w:rPr>
        <w:t xml:space="preserve">, provedení </w:t>
      </w:r>
      <w:proofErr w:type="spellStart"/>
      <w:r w:rsidR="009B3262" w:rsidRPr="004343A2">
        <w:rPr>
          <w:rFonts w:ascii="Cambria" w:hAnsi="Cambria"/>
        </w:rPr>
        <w:t>odtrhových</w:t>
      </w:r>
      <w:proofErr w:type="spellEnd"/>
      <w:r w:rsidR="009B3262" w:rsidRPr="004343A2">
        <w:rPr>
          <w:rFonts w:ascii="Cambria" w:hAnsi="Cambria"/>
        </w:rPr>
        <w:t xml:space="preserve"> zkoušek.</w:t>
      </w:r>
    </w:p>
    <w:p w14:paraId="13294E08" w14:textId="0FDD2BCC" w:rsidR="002116A2" w:rsidRPr="004343A2" w:rsidRDefault="002116A2" w:rsidP="00B157A3">
      <w:pPr>
        <w:pStyle w:val="Bezmezer"/>
        <w:numPr>
          <w:ilvl w:val="0"/>
          <w:numId w:val="1"/>
        </w:numPr>
        <w:jc w:val="both"/>
        <w:rPr>
          <w:rFonts w:ascii="Cambria" w:hAnsi="Cambria"/>
        </w:rPr>
      </w:pPr>
      <w:r w:rsidRPr="004343A2">
        <w:rPr>
          <w:rFonts w:ascii="Cambria" w:hAnsi="Cambria"/>
        </w:rPr>
        <w:t>Oprava</w:t>
      </w:r>
      <w:r w:rsidR="009D222C" w:rsidRPr="004343A2">
        <w:rPr>
          <w:rFonts w:ascii="Cambria" w:hAnsi="Cambria"/>
        </w:rPr>
        <w:t>/výměna</w:t>
      </w:r>
      <w:r w:rsidRPr="004343A2">
        <w:rPr>
          <w:rFonts w:ascii="Cambria" w:hAnsi="Cambria"/>
        </w:rPr>
        <w:t xml:space="preserve"> oplechování pod mansardovou střechou</w:t>
      </w:r>
      <w:r w:rsidR="009B3262" w:rsidRPr="004343A2">
        <w:rPr>
          <w:rFonts w:ascii="Cambria" w:hAnsi="Cambria"/>
        </w:rPr>
        <w:t xml:space="preserve"> v rozsahu cca 50m2.</w:t>
      </w:r>
    </w:p>
    <w:p w14:paraId="7480AFBB" w14:textId="38159FE1" w:rsidR="009B3262" w:rsidRPr="004343A2" w:rsidRDefault="009B3262" w:rsidP="00B157A3">
      <w:pPr>
        <w:pStyle w:val="Bezmezer"/>
        <w:numPr>
          <w:ilvl w:val="0"/>
          <w:numId w:val="1"/>
        </w:numPr>
        <w:jc w:val="both"/>
        <w:rPr>
          <w:rFonts w:ascii="Cambria" w:hAnsi="Cambria"/>
        </w:rPr>
      </w:pPr>
      <w:r w:rsidRPr="004343A2">
        <w:rPr>
          <w:rFonts w:ascii="Cambria" w:hAnsi="Cambria"/>
        </w:rPr>
        <w:t>Přebroušení, nanesení nové základní vrstvy (</w:t>
      </w:r>
      <w:proofErr w:type="spellStart"/>
      <w:r w:rsidRPr="004343A2">
        <w:rPr>
          <w:rFonts w:ascii="Cambria" w:hAnsi="Cambria"/>
        </w:rPr>
        <w:t>lepidlo+perlinka</w:t>
      </w:r>
      <w:proofErr w:type="spellEnd"/>
      <w:r w:rsidRPr="004343A2">
        <w:rPr>
          <w:rFonts w:ascii="Cambria" w:hAnsi="Cambria"/>
        </w:rPr>
        <w:t xml:space="preserve">), nová silikonová omítka. </w:t>
      </w:r>
    </w:p>
    <w:p w14:paraId="66EC3708" w14:textId="5EE5F754" w:rsidR="009B3262" w:rsidRPr="004343A2" w:rsidRDefault="009B3262" w:rsidP="009B3262">
      <w:pPr>
        <w:pStyle w:val="Bezmezer"/>
        <w:ind w:left="720"/>
        <w:jc w:val="both"/>
        <w:rPr>
          <w:rFonts w:ascii="Cambria" w:hAnsi="Cambria"/>
        </w:rPr>
      </w:pPr>
    </w:p>
    <w:p w14:paraId="3B3592AA" w14:textId="001A8BB8" w:rsidR="009D222C" w:rsidRPr="004343A2" w:rsidRDefault="009B3262" w:rsidP="009D222C">
      <w:pPr>
        <w:pStyle w:val="Bezmezer"/>
        <w:numPr>
          <w:ilvl w:val="0"/>
          <w:numId w:val="1"/>
        </w:numPr>
        <w:jc w:val="both"/>
        <w:rPr>
          <w:rFonts w:ascii="Cambria" w:hAnsi="Cambria"/>
        </w:rPr>
      </w:pPr>
      <w:r w:rsidRPr="004343A2">
        <w:rPr>
          <w:rFonts w:ascii="Cambria" w:hAnsi="Cambria"/>
        </w:rPr>
        <w:t>V případě nevyhovujícího nálezu: s</w:t>
      </w:r>
      <w:r w:rsidR="009D222C" w:rsidRPr="004343A2">
        <w:rPr>
          <w:rFonts w:ascii="Cambria" w:hAnsi="Cambria"/>
        </w:rPr>
        <w:t>tržení</w:t>
      </w:r>
      <w:r w:rsidRPr="004343A2">
        <w:rPr>
          <w:rFonts w:ascii="Cambria" w:hAnsi="Cambria"/>
        </w:rPr>
        <w:t xml:space="preserve"> kontaktního zateplovacího systému a provedení nového kontaktního zateplovacího systému v rozsahu cca 50m2.  </w:t>
      </w:r>
    </w:p>
    <w:p w14:paraId="5FA21D16" w14:textId="77777777" w:rsidR="00FD1876" w:rsidRPr="004343A2" w:rsidRDefault="00FD1876" w:rsidP="009D222C">
      <w:pPr>
        <w:pStyle w:val="Bezmezer"/>
        <w:numPr>
          <w:ilvl w:val="0"/>
          <w:numId w:val="1"/>
        </w:numPr>
        <w:jc w:val="both"/>
        <w:rPr>
          <w:rFonts w:ascii="Cambria" w:hAnsi="Cambria"/>
        </w:rPr>
      </w:pPr>
      <w:r w:rsidRPr="004343A2">
        <w:rPr>
          <w:rFonts w:ascii="Cambria" w:hAnsi="Cambria"/>
        </w:rPr>
        <w:t xml:space="preserve">Posílení silového elektrického vedení z trafostanice do budovy ŠJ </w:t>
      </w:r>
    </w:p>
    <w:p w14:paraId="156EB969" w14:textId="50AB8526" w:rsidR="006C7193" w:rsidRPr="004343A2" w:rsidRDefault="006C7193" w:rsidP="009D222C">
      <w:pPr>
        <w:pStyle w:val="Bezmezer"/>
        <w:numPr>
          <w:ilvl w:val="0"/>
          <w:numId w:val="1"/>
        </w:numPr>
        <w:jc w:val="both"/>
        <w:rPr>
          <w:rFonts w:ascii="Cambria" w:hAnsi="Cambria"/>
        </w:rPr>
      </w:pPr>
      <w:r w:rsidRPr="004343A2">
        <w:rPr>
          <w:rFonts w:ascii="Cambria" w:hAnsi="Cambria"/>
        </w:rPr>
        <w:t>Demontáž starého a instalace nového odlučovače tuků (</w:t>
      </w:r>
      <w:proofErr w:type="spellStart"/>
      <w:r w:rsidRPr="004343A2">
        <w:rPr>
          <w:rFonts w:ascii="Cambria" w:hAnsi="Cambria"/>
        </w:rPr>
        <w:t>lapol</w:t>
      </w:r>
      <w:proofErr w:type="spellEnd"/>
      <w:r w:rsidRPr="004343A2">
        <w:rPr>
          <w:rFonts w:ascii="Cambria" w:hAnsi="Cambria"/>
        </w:rPr>
        <w:t>)</w:t>
      </w:r>
    </w:p>
    <w:p w14:paraId="5F1FE58F" w14:textId="45CB09C7" w:rsidR="00CC722F" w:rsidRPr="004343A2" w:rsidRDefault="00CC722F" w:rsidP="009D222C">
      <w:pPr>
        <w:pStyle w:val="Bezmezer"/>
        <w:numPr>
          <w:ilvl w:val="0"/>
          <w:numId w:val="1"/>
        </w:numPr>
        <w:jc w:val="both"/>
        <w:rPr>
          <w:rFonts w:ascii="Cambria" w:hAnsi="Cambria"/>
        </w:rPr>
      </w:pPr>
      <w:r w:rsidRPr="004343A2">
        <w:rPr>
          <w:rFonts w:ascii="Cambria" w:hAnsi="Cambria"/>
        </w:rPr>
        <w:t>Oprava zásobovací rampy vč. zastřešení</w:t>
      </w:r>
    </w:p>
    <w:p w14:paraId="0D2B6833" w14:textId="77777777" w:rsidR="00B157A3" w:rsidRPr="004343A2" w:rsidRDefault="00B157A3" w:rsidP="009C7162">
      <w:pPr>
        <w:pStyle w:val="Bezmezer"/>
        <w:ind w:left="284" w:hanging="284"/>
        <w:jc w:val="both"/>
        <w:rPr>
          <w:rFonts w:ascii="Cambria" w:hAnsi="Cambria"/>
          <w:u w:val="single"/>
        </w:rPr>
      </w:pPr>
    </w:p>
    <w:p w14:paraId="06B626AA" w14:textId="77777777" w:rsidR="00B157A3" w:rsidRPr="004343A2" w:rsidRDefault="00B157A3" w:rsidP="009C7162">
      <w:pPr>
        <w:pStyle w:val="Bezmezer"/>
        <w:ind w:left="284" w:hanging="284"/>
        <w:jc w:val="both"/>
        <w:rPr>
          <w:rFonts w:ascii="Cambria" w:hAnsi="Cambria"/>
        </w:rPr>
      </w:pPr>
    </w:p>
    <w:p w14:paraId="6930B7E2" w14:textId="77777777" w:rsidR="004D1599" w:rsidRPr="004343A2" w:rsidRDefault="004D1599" w:rsidP="009C7162">
      <w:pPr>
        <w:pStyle w:val="Bezmezer"/>
        <w:ind w:left="284" w:hanging="284"/>
        <w:jc w:val="both"/>
        <w:rPr>
          <w:rFonts w:ascii="Cambria" w:hAnsi="Cambria"/>
          <w:sz w:val="24"/>
          <w:szCs w:val="24"/>
          <w:u w:val="single"/>
        </w:rPr>
      </w:pPr>
      <w:r w:rsidRPr="004343A2">
        <w:rPr>
          <w:rFonts w:ascii="Cambria" w:hAnsi="Cambria"/>
          <w:sz w:val="24"/>
          <w:szCs w:val="24"/>
          <w:u w:val="single"/>
        </w:rPr>
        <w:t>STAVEBNÍ ÚPRAVY DÁLE OBSAHUJÍ:</w:t>
      </w:r>
    </w:p>
    <w:p w14:paraId="0D0B3B7C" w14:textId="77777777" w:rsidR="004D1599" w:rsidRPr="004343A2" w:rsidRDefault="004D1599" w:rsidP="009C7162">
      <w:pPr>
        <w:pStyle w:val="Bezmezer"/>
        <w:ind w:left="284" w:hanging="284"/>
        <w:jc w:val="both"/>
        <w:rPr>
          <w:rFonts w:ascii="Cambria" w:hAnsi="Cambria"/>
          <w:sz w:val="24"/>
          <w:szCs w:val="24"/>
          <w:u w:val="single"/>
        </w:rPr>
      </w:pPr>
    </w:p>
    <w:p w14:paraId="02F5CA7C" w14:textId="4986BA72" w:rsidR="004D1599" w:rsidRPr="004343A2" w:rsidRDefault="004D1599" w:rsidP="009C7162">
      <w:pPr>
        <w:pStyle w:val="Bezmezer"/>
        <w:numPr>
          <w:ilvl w:val="0"/>
          <w:numId w:val="2"/>
        </w:numPr>
        <w:jc w:val="both"/>
        <w:rPr>
          <w:rFonts w:ascii="Cambria" w:hAnsi="Cambria"/>
        </w:rPr>
      </w:pPr>
      <w:r w:rsidRPr="004343A2">
        <w:rPr>
          <w:rFonts w:ascii="Cambria" w:hAnsi="Cambria"/>
        </w:rPr>
        <w:t>Nutná doprovodná opatření, spočívající v ochraně stávajících stavebních konstrukcí při</w:t>
      </w:r>
      <w:r w:rsidR="00CC722F" w:rsidRPr="004343A2">
        <w:rPr>
          <w:rFonts w:ascii="Cambria" w:hAnsi="Cambria"/>
        </w:rPr>
        <w:t> </w:t>
      </w:r>
      <w:r w:rsidRPr="004343A2">
        <w:rPr>
          <w:rFonts w:ascii="Cambria" w:hAnsi="Cambria"/>
        </w:rPr>
        <w:t>realizaci stavebních prací</w:t>
      </w:r>
    </w:p>
    <w:p w14:paraId="2A65A0A2" w14:textId="77777777" w:rsidR="004D1599" w:rsidRPr="004343A2" w:rsidRDefault="004D1599" w:rsidP="009C7162">
      <w:pPr>
        <w:pStyle w:val="Bezmezer"/>
        <w:numPr>
          <w:ilvl w:val="0"/>
          <w:numId w:val="2"/>
        </w:numPr>
        <w:jc w:val="both"/>
        <w:rPr>
          <w:rFonts w:ascii="Cambria" w:hAnsi="Cambria"/>
        </w:rPr>
      </w:pPr>
      <w:r w:rsidRPr="004343A2">
        <w:rPr>
          <w:rFonts w:ascii="Cambria" w:hAnsi="Cambria"/>
        </w:rPr>
        <w:t>Vyčištění prostoru v místech prováděných stavebních prací před předáním dokončeného díla</w:t>
      </w:r>
    </w:p>
    <w:p w14:paraId="17D0396D" w14:textId="77777777" w:rsidR="004D1599" w:rsidRPr="004343A2" w:rsidRDefault="004D1599" w:rsidP="009C7162">
      <w:pPr>
        <w:pStyle w:val="Bezmezer"/>
        <w:numPr>
          <w:ilvl w:val="0"/>
          <w:numId w:val="2"/>
        </w:numPr>
        <w:jc w:val="both"/>
        <w:rPr>
          <w:rFonts w:ascii="Cambria" w:hAnsi="Cambria"/>
        </w:rPr>
      </w:pPr>
      <w:r w:rsidRPr="004343A2">
        <w:rPr>
          <w:rFonts w:ascii="Cambria" w:hAnsi="Cambria"/>
        </w:rPr>
        <w:t>Likvidace veškeré suti a odpadu vč. jeho přesunu</w:t>
      </w:r>
    </w:p>
    <w:p w14:paraId="2A37DB86" w14:textId="77777777" w:rsidR="004D1599" w:rsidRPr="004343A2" w:rsidRDefault="004D1599" w:rsidP="009C7162">
      <w:pPr>
        <w:pStyle w:val="Bezmezer"/>
        <w:numPr>
          <w:ilvl w:val="0"/>
          <w:numId w:val="2"/>
        </w:numPr>
        <w:jc w:val="both"/>
        <w:rPr>
          <w:rFonts w:ascii="Cambria" w:hAnsi="Cambria"/>
        </w:rPr>
      </w:pPr>
      <w:r w:rsidRPr="004343A2">
        <w:rPr>
          <w:rFonts w:ascii="Cambria" w:hAnsi="Cambria"/>
        </w:rPr>
        <w:t>Pomocné lešení, přesuny hmot</w:t>
      </w:r>
    </w:p>
    <w:p w14:paraId="3BED5DC0" w14:textId="77777777" w:rsidR="004D1599" w:rsidRPr="004343A2" w:rsidRDefault="004D1599" w:rsidP="009C7162">
      <w:pPr>
        <w:pStyle w:val="Bezmezer"/>
        <w:numPr>
          <w:ilvl w:val="0"/>
          <w:numId w:val="2"/>
        </w:numPr>
        <w:jc w:val="both"/>
        <w:rPr>
          <w:rFonts w:ascii="Cambria" w:hAnsi="Cambria"/>
        </w:rPr>
      </w:pPr>
      <w:r w:rsidRPr="004343A2">
        <w:rPr>
          <w:rFonts w:ascii="Cambria" w:hAnsi="Cambria"/>
        </w:rPr>
        <w:t xml:space="preserve">Výchozí revize a zkoušky </w:t>
      </w:r>
    </w:p>
    <w:p w14:paraId="1C325FD3" w14:textId="77777777" w:rsidR="004D1599" w:rsidRPr="004343A2" w:rsidRDefault="004D1599" w:rsidP="009C7162">
      <w:pPr>
        <w:pStyle w:val="Bezmezer"/>
        <w:ind w:left="720"/>
        <w:jc w:val="both"/>
        <w:rPr>
          <w:rFonts w:ascii="Cambria" w:hAnsi="Cambria"/>
        </w:rPr>
      </w:pPr>
    </w:p>
    <w:p w14:paraId="5392E9A8" w14:textId="77777777" w:rsidR="004D1599" w:rsidRPr="004343A2" w:rsidRDefault="004D1599" w:rsidP="009C7162">
      <w:pPr>
        <w:pStyle w:val="Bezmezer"/>
        <w:jc w:val="both"/>
        <w:rPr>
          <w:rFonts w:ascii="Cambria" w:hAnsi="Cambria"/>
        </w:rPr>
      </w:pPr>
    </w:p>
    <w:p w14:paraId="461AC13A" w14:textId="77777777" w:rsidR="004D1599" w:rsidRPr="004343A2" w:rsidRDefault="004D1599" w:rsidP="009C7162">
      <w:pPr>
        <w:pStyle w:val="Bezmezer"/>
        <w:jc w:val="both"/>
        <w:rPr>
          <w:rFonts w:ascii="Cambria" w:hAnsi="Cambria"/>
          <w:sz w:val="24"/>
          <w:szCs w:val="24"/>
          <w:u w:val="single"/>
        </w:rPr>
      </w:pPr>
      <w:r w:rsidRPr="004343A2">
        <w:rPr>
          <w:rFonts w:ascii="Cambria" w:hAnsi="Cambria"/>
          <w:sz w:val="24"/>
          <w:szCs w:val="24"/>
          <w:u w:val="single"/>
        </w:rPr>
        <w:t>TECHNICKÁ SPECIFIKACE STAVEBNÍ ČÁSTI:</w:t>
      </w:r>
    </w:p>
    <w:p w14:paraId="0B7396D4" w14:textId="77777777" w:rsidR="004D1599" w:rsidRPr="004343A2" w:rsidRDefault="004D1599" w:rsidP="009C7162">
      <w:pPr>
        <w:pStyle w:val="Bezmezer"/>
        <w:jc w:val="both"/>
        <w:rPr>
          <w:rFonts w:ascii="Cambria" w:hAnsi="Cambria"/>
          <w:sz w:val="24"/>
          <w:szCs w:val="24"/>
          <w:u w:val="single"/>
        </w:rPr>
      </w:pPr>
    </w:p>
    <w:p w14:paraId="6C6E04CD" w14:textId="77777777" w:rsidR="004D1599" w:rsidRPr="004343A2" w:rsidRDefault="004D1599" w:rsidP="009C7162">
      <w:pPr>
        <w:pStyle w:val="Bezmezer"/>
        <w:numPr>
          <w:ilvl w:val="0"/>
          <w:numId w:val="3"/>
        </w:numPr>
        <w:jc w:val="both"/>
        <w:rPr>
          <w:rFonts w:ascii="Cambria" w:hAnsi="Cambria"/>
        </w:rPr>
      </w:pPr>
      <w:r w:rsidRPr="004343A2">
        <w:rPr>
          <w:rFonts w:ascii="Cambria" w:hAnsi="Cambria"/>
        </w:rPr>
        <w:t xml:space="preserve">Vápenocementové omítky – pevnost v tlaku </w:t>
      </w:r>
      <w:proofErr w:type="gramStart"/>
      <w:r w:rsidRPr="004343A2">
        <w:rPr>
          <w:rFonts w:ascii="Cambria" w:hAnsi="Cambria"/>
        </w:rPr>
        <w:t>min.  2,5</w:t>
      </w:r>
      <w:proofErr w:type="gramEnd"/>
      <w:r w:rsidRPr="004343A2">
        <w:rPr>
          <w:rFonts w:ascii="Cambria" w:hAnsi="Cambria"/>
        </w:rPr>
        <w:t xml:space="preserve"> N/ mm2, tepelná vodivost min. 0,61 W/</w:t>
      </w:r>
      <w:proofErr w:type="spellStart"/>
      <w:r w:rsidRPr="004343A2">
        <w:rPr>
          <w:rFonts w:ascii="Cambria" w:hAnsi="Cambria"/>
        </w:rPr>
        <w:t>m.K</w:t>
      </w:r>
      <w:proofErr w:type="spellEnd"/>
      <w:r w:rsidRPr="004343A2">
        <w:rPr>
          <w:rFonts w:ascii="Cambria" w:hAnsi="Cambria"/>
        </w:rPr>
        <w:t>)</w:t>
      </w:r>
    </w:p>
    <w:p w14:paraId="53BB18BE" w14:textId="3FA8000C" w:rsidR="004D1599" w:rsidRPr="004343A2" w:rsidRDefault="004D1599" w:rsidP="009C7162">
      <w:pPr>
        <w:pStyle w:val="Bezmezer"/>
        <w:numPr>
          <w:ilvl w:val="0"/>
          <w:numId w:val="3"/>
        </w:numPr>
        <w:jc w:val="both"/>
        <w:rPr>
          <w:rFonts w:ascii="Cambria" w:hAnsi="Cambria"/>
        </w:rPr>
      </w:pPr>
      <w:r w:rsidRPr="004343A2">
        <w:rPr>
          <w:rFonts w:ascii="Cambria" w:hAnsi="Cambria"/>
        </w:rPr>
        <w:t>Keramická dlažba – tlouš</w:t>
      </w:r>
      <w:r w:rsidR="00CA6686" w:rsidRPr="004343A2">
        <w:rPr>
          <w:rFonts w:ascii="Cambria" w:hAnsi="Cambria"/>
        </w:rPr>
        <w:t>ť</w:t>
      </w:r>
      <w:r w:rsidRPr="004343A2">
        <w:rPr>
          <w:rFonts w:ascii="Cambria" w:hAnsi="Cambria"/>
        </w:rPr>
        <w:t xml:space="preserve">ka min. 8 mm, </w:t>
      </w:r>
      <w:r w:rsidR="00C00863" w:rsidRPr="004343A2">
        <w:rPr>
          <w:rFonts w:ascii="Cambria" w:hAnsi="Cambria"/>
        </w:rPr>
        <w:t xml:space="preserve">min. </w:t>
      </w:r>
      <w:r w:rsidRPr="004343A2">
        <w:rPr>
          <w:rFonts w:ascii="Cambria" w:hAnsi="Cambria"/>
        </w:rPr>
        <w:t>formát 300x300 mm, slinutá, R11</w:t>
      </w:r>
    </w:p>
    <w:p w14:paraId="4BB11CFF" w14:textId="240880EB" w:rsidR="004D1599" w:rsidRPr="004343A2" w:rsidRDefault="004D1599" w:rsidP="009C7162">
      <w:pPr>
        <w:pStyle w:val="Bezmezer"/>
        <w:numPr>
          <w:ilvl w:val="0"/>
          <w:numId w:val="3"/>
        </w:numPr>
        <w:jc w:val="both"/>
        <w:rPr>
          <w:rFonts w:ascii="Cambria" w:hAnsi="Cambria"/>
        </w:rPr>
      </w:pPr>
      <w:r w:rsidRPr="004343A2">
        <w:rPr>
          <w:rFonts w:ascii="Cambria" w:hAnsi="Cambria"/>
        </w:rPr>
        <w:t xml:space="preserve">Keramický </w:t>
      </w:r>
      <w:r w:rsidR="000E48E4" w:rsidRPr="004343A2">
        <w:rPr>
          <w:rFonts w:ascii="Cambria" w:hAnsi="Cambria"/>
        </w:rPr>
        <w:t>obklad – tloušťka</w:t>
      </w:r>
      <w:r w:rsidRPr="004343A2">
        <w:rPr>
          <w:rFonts w:ascii="Cambria" w:hAnsi="Cambria"/>
        </w:rPr>
        <w:t xml:space="preserve"> min. 8 mm, </w:t>
      </w:r>
      <w:r w:rsidR="00C00863" w:rsidRPr="004343A2">
        <w:rPr>
          <w:rFonts w:ascii="Cambria" w:hAnsi="Cambria"/>
        </w:rPr>
        <w:t xml:space="preserve">min. </w:t>
      </w:r>
      <w:r w:rsidRPr="004343A2">
        <w:rPr>
          <w:rFonts w:ascii="Cambria" w:hAnsi="Cambria"/>
        </w:rPr>
        <w:t>formát 250x200 mm, bílý glazovaný, otěruvzdornost PEI 5</w:t>
      </w:r>
    </w:p>
    <w:p w14:paraId="64B232A9" w14:textId="3B032818" w:rsidR="004D1599" w:rsidRPr="004343A2" w:rsidRDefault="00340F1A" w:rsidP="009C7162">
      <w:pPr>
        <w:pStyle w:val="Bezmezer"/>
        <w:numPr>
          <w:ilvl w:val="0"/>
          <w:numId w:val="3"/>
        </w:numPr>
        <w:jc w:val="both"/>
        <w:rPr>
          <w:rFonts w:ascii="Cambria" w:hAnsi="Cambria" w:cstheme="minorHAnsi"/>
        </w:rPr>
      </w:pPr>
      <w:r w:rsidRPr="004343A2">
        <w:rPr>
          <w:rFonts w:ascii="Cambria" w:hAnsi="Cambria" w:cstheme="minorHAnsi"/>
        </w:rPr>
        <w:t>Malba – obsah</w:t>
      </w:r>
      <w:r w:rsidR="004D1599" w:rsidRPr="004343A2">
        <w:rPr>
          <w:rFonts w:ascii="Cambria" w:hAnsi="Cambria" w:cstheme="minorHAnsi"/>
          <w:color w:val="000000" w:themeColor="text1"/>
          <w:spacing w:val="2"/>
          <w:shd w:val="clear" w:color="auto" w:fill="FFFFFF"/>
        </w:rPr>
        <w:t xml:space="preserve"> účinných složek barvy proti plísni min. IPBC (ES 259-627-5) 3,3 g</w:t>
      </w:r>
      <w:r w:rsidR="004D1599" w:rsidRPr="004343A2">
        <w:rPr>
          <w:rFonts w:ascii="Cambria" w:hAnsi="Cambria" w:cstheme="minorHAnsi"/>
          <w:color w:val="43566F"/>
          <w:spacing w:val="2"/>
          <w:shd w:val="clear" w:color="auto" w:fill="FFFFFF"/>
        </w:rPr>
        <w:t>/kg</w:t>
      </w:r>
    </w:p>
    <w:p w14:paraId="234E56F0" w14:textId="77777777" w:rsidR="004D1599" w:rsidRPr="004343A2" w:rsidRDefault="004D1599" w:rsidP="009C7162">
      <w:pPr>
        <w:pStyle w:val="Bezmezer"/>
        <w:numPr>
          <w:ilvl w:val="0"/>
          <w:numId w:val="3"/>
        </w:numPr>
        <w:jc w:val="both"/>
        <w:rPr>
          <w:rFonts w:ascii="Cambria" w:hAnsi="Cambria"/>
        </w:rPr>
      </w:pPr>
      <w:r w:rsidRPr="004343A2">
        <w:rPr>
          <w:rFonts w:ascii="Cambria" w:hAnsi="Cambria"/>
        </w:rPr>
        <w:t xml:space="preserve">Hydroizolační stěrka – dvousložková, tloušťka mi. 3 min. </w:t>
      </w:r>
    </w:p>
    <w:p w14:paraId="0F69EAFD" w14:textId="77777777" w:rsidR="004D1599" w:rsidRPr="004343A2" w:rsidRDefault="004D1599" w:rsidP="009C7162">
      <w:pPr>
        <w:pStyle w:val="Bezmezer"/>
        <w:numPr>
          <w:ilvl w:val="0"/>
          <w:numId w:val="3"/>
        </w:numPr>
        <w:jc w:val="both"/>
        <w:rPr>
          <w:rFonts w:ascii="Cambria" w:hAnsi="Cambria"/>
        </w:rPr>
      </w:pPr>
      <w:r w:rsidRPr="004343A2">
        <w:rPr>
          <w:rFonts w:ascii="Cambria" w:hAnsi="Cambria"/>
        </w:rPr>
        <w:t>Vnitřní dveře – povrch CPL, plná výplň, certifikace do hygienických prostor</w:t>
      </w:r>
    </w:p>
    <w:p w14:paraId="6D68AF6B" w14:textId="743732C7" w:rsidR="004D1599" w:rsidRPr="004343A2" w:rsidRDefault="004D1599" w:rsidP="009C7162">
      <w:pPr>
        <w:pStyle w:val="Bezmezer"/>
        <w:numPr>
          <w:ilvl w:val="0"/>
          <w:numId w:val="3"/>
        </w:numPr>
        <w:jc w:val="both"/>
        <w:rPr>
          <w:rFonts w:ascii="Cambria" w:hAnsi="Cambria"/>
        </w:rPr>
      </w:pPr>
      <w:r w:rsidRPr="004343A2">
        <w:rPr>
          <w:rFonts w:ascii="Cambria" w:hAnsi="Cambria"/>
        </w:rPr>
        <w:t xml:space="preserve">Potrubí pro rozvod </w:t>
      </w:r>
      <w:r w:rsidR="00340F1A" w:rsidRPr="004343A2">
        <w:rPr>
          <w:rFonts w:ascii="Cambria" w:hAnsi="Cambria"/>
        </w:rPr>
        <w:t>vody – materiál</w:t>
      </w:r>
      <w:r w:rsidRPr="004343A2">
        <w:rPr>
          <w:rFonts w:ascii="Cambria" w:hAnsi="Cambria"/>
        </w:rPr>
        <w:t xml:space="preserve"> PPR, hustota 0,9 g/cm3, celoplastové, tepelná roztažnost 0,12 mm/m C</w:t>
      </w:r>
    </w:p>
    <w:p w14:paraId="641E8EF6" w14:textId="67549960" w:rsidR="004D1599" w:rsidRPr="004343A2" w:rsidRDefault="004D1599" w:rsidP="009C7162">
      <w:pPr>
        <w:pStyle w:val="Bezmezer"/>
        <w:numPr>
          <w:ilvl w:val="0"/>
          <w:numId w:val="3"/>
        </w:numPr>
        <w:jc w:val="both"/>
        <w:rPr>
          <w:rFonts w:ascii="Cambria" w:hAnsi="Cambria"/>
          <w:color w:val="000000" w:themeColor="text1"/>
        </w:rPr>
      </w:pPr>
      <w:r w:rsidRPr="004343A2">
        <w:rPr>
          <w:rFonts w:ascii="Cambria" w:hAnsi="Cambria"/>
          <w:color w:val="000000" w:themeColor="text1"/>
        </w:rPr>
        <w:t xml:space="preserve">Světla – LED svítidlo, cirkadiální účinnost kognitivního výkonu vyzařující světlo blízké slunečnímu svitu, 415-455 </w:t>
      </w:r>
      <w:proofErr w:type="spellStart"/>
      <w:r w:rsidRPr="004343A2">
        <w:rPr>
          <w:rFonts w:ascii="Cambria" w:hAnsi="Cambria"/>
          <w:color w:val="000000" w:themeColor="text1"/>
        </w:rPr>
        <w:t>nm</w:t>
      </w:r>
      <w:proofErr w:type="spellEnd"/>
      <w:r w:rsidRPr="004343A2">
        <w:rPr>
          <w:rFonts w:ascii="Cambria" w:hAnsi="Cambria"/>
          <w:color w:val="000000" w:themeColor="text1"/>
        </w:rPr>
        <w:t xml:space="preserve"> vyzařuje max. 10</w:t>
      </w:r>
      <w:r w:rsidR="00340F1A" w:rsidRPr="004343A2">
        <w:rPr>
          <w:rFonts w:ascii="Cambria" w:hAnsi="Cambria"/>
          <w:color w:val="000000" w:themeColor="text1"/>
        </w:rPr>
        <w:t xml:space="preserve"> </w:t>
      </w:r>
      <w:r w:rsidRPr="004343A2">
        <w:rPr>
          <w:rFonts w:ascii="Cambria" w:hAnsi="Cambria"/>
          <w:color w:val="000000" w:themeColor="text1"/>
        </w:rPr>
        <w:t xml:space="preserve">%, barevný tón 4400-4800 K, index podání barev CRI (RA) min. 91, činitel oslnění URG max. 20, životnost min. 45 000 hodin, 450-650 </w:t>
      </w:r>
      <w:proofErr w:type="spellStart"/>
      <w:r w:rsidRPr="004343A2">
        <w:rPr>
          <w:rFonts w:ascii="Cambria" w:hAnsi="Cambria"/>
          <w:color w:val="000000" w:themeColor="text1"/>
        </w:rPr>
        <w:t>nm</w:t>
      </w:r>
      <w:proofErr w:type="spellEnd"/>
      <w:r w:rsidRPr="004343A2">
        <w:rPr>
          <w:rFonts w:ascii="Cambria" w:hAnsi="Cambria"/>
          <w:color w:val="000000" w:themeColor="text1"/>
        </w:rPr>
        <w:t xml:space="preserve"> vyrovnané zastoupení všech vlnových délek s max. odchylkou +- 15</w:t>
      </w:r>
      <w:r w:rsidR="00340F1A" w:rsidRPr="004343A2">
        <w:rPr>
          <w:rFonts w:ascii="Cambria" w:hAnsi="Cambria"/>
          <w:color w:val="000000" w:themeColor="text1"/>
        </w:rPr>
        <w:t xml:space="preserve"> </w:t>
      </w:r>
      <w:r w:rsidRPr="004343A2">
        <w:rPr>
          <w:rFonts w:ascii="Cambria" w:hAnsi="Cambria"/>
          <w:color w:val="000000" w:themeColor="text1"/>
        </w:rPr>
        <w:t>% (</w:t>
      </w:r>
      <w:proofErr w:type="spellStart"/>
      <w:r w:rsidRPr="004343A2">
        <w:rPr>
          <w:rFonts w:ascii="Cambria" w:hAnsi="Cambria"/>
          <w:color w:val="000000" w:themeColor="text1"/>
        </w:rPr>
        <w:t>plnospektrální</w:t>
      </w:r>
      <w:proofErr w:type="spellEnd"/>
      <w:r w:rsidRPr="004343A2">
        <w:rPr>
          <w:rFonts w:ascii="Cambria" w:hAnsi="Cambria"/>
          <w:color w:val="000000" w:themeColor="text1"/>
        </w:rPr>
        <w:t xml:space="preserve"> zdroj).</w:t>
      </w:r>
    </w:p>
    <w:p w14:paraId="338CD889" w14:textId="713A1BAF" w:rsidR="00965F15" w:rsidRPr="004343A2" w:rsidRDefault="00965F15" w:rsidP="009C7162">
      <w:pPr>
        <w:pStyle w:val="Bezmezer"/>
        <w:numPr>
          <w:ilvl w:val="0"/>
          <w:numId w:val="3"/>
        </w:numPr>
        <w:jc w:val="both"/>
        <w:rPr>
          <w:rFonts w:ascii="Cambria" w:hAnsi="Cambria"/>
          <w:color w:val="000000" w:themeColor="text1"/>
        </w:rPr>
      </w:pPr>
      <w:r w:rsidRPr="004343A2">
        <w:rPr>
          <w:rFonts w:ascii="Cambria" w:hAnsi="Cambria"/>
          <w:color w:val="000000" w:themeColor="text1"/>
        </w:rPr>
        <w:t>3x Stahovací roleta do jídelny - hliníková s boxem, celohliníkové lamely, elektrické napájení, ovládání tlačítkem</w:t>
      </w:r>
    </w:p>
    <w:p w14:paraId="40841835" w14:textId="26A17010" w:rsidR="00965F15" w:rsidRPr="004343A2" w:rsidRDefault="00965F15" w:rsidP="00965F15">
      <w:pPr>
        <w:pStyle w:val="Bezmezer"/>
        <w:jc w:val="both"/>
        <w:rPr>
          <w:rFonts w:ascii="Cambria" w:hAnsi="Cambria"/>
          <w:color w:val="000000" w:themeColor="text1"/>
        </w:rPr>
      </w:pPr>
    </w:p>
    <w:p w14:paraId="1A54E23E" w14:textId="4578227D" w:rsidR="00965F15" w:rsidRPr="004343A2" w:rsidRDefault="00965F15" w:rsidP="00965F15">
      <w:pPr>
        <w:pStyle w:val="Bezmezer"/>
        <w:jc w:val="both"/>
        <w:rPr>
          <w:rFonts w:ascii="Cambria" w:hAnsi="Cambria"/>
          <w:color w:val="000000" w:themeColor="text1"/>
        </w:rPr>
      </w:pPr>
    </w:p>
    <w:p w14:paraId="2CCFF791" w14:textId="2C109B25" w:rsidR="00965F15" w:rsidRPr="004343A2" w:rsidRDefault="00965F15" w:rsidP="00965F15">
      <w:pPr>
        <w:pStyle w:val="Bezmezer"/>
        <w:jc w:val="both"/>
        <w:rPr>
          <w:rFonts w:ascii="Cambria" w:hAnsi="Cambria"/>
          <w:sz w:val="24"/>
          <w:szCs w:val="24"/>
          <w:u w:val="single"/>
        </w:rPr>
      </w:pPr>
      <w:r w:rsidRPr="004343A2">
        <w:rPr>
          <w:rFonts w:ascii="Cambria" w:hAnsi="Cambria"/>
          <w:sz w:val="24"/>
          <w:szCs w:val="24"/>
          <w:u w:val="single"/>
        </w:rPr>
        <w:t>TECHNICKÁ SPECIFIKACE VZT:</w:t>
      </w:r>
    </w:p>
    <w:p w14:paraId="5403BA66" w14:textId="2E12CA06" w:rsidR="00965F15" w:rsidRPr="004343A2" w:rsidRDefault="00965F15" w:rsidP="00965F15">
      <w:pPr>
        <w:pStyle w:val="Bezmezer"/>
        <w:jc w:val="both"/>
        <w:rPr>
          <w:rFonts w:ascii="Cambria" w:hAnsi="Cambria"/>
        </w:rPr>
      </w:pPr>
    </w:p>
    <w:p w14:paraId="21DD2265" w14:textId="77777777" w:rsidR="00965F15" w:rsidRPr="004343A2" w:rsidRDefault="00965F15" w:rsidP="00965F15">
      <w:pPr>
        <w:pStyle w:val="Bezmezer"/>
        <w:jc w:val="both"/>
        <w:rPr>
          <w:rFonts w:ascii="Cambria" w:hAnsi="Cambria"/>
        </w:rPr>
      </w:pPr>
    </w:p>
    <w:p w14:paraId="6CD2F767" w14:textId="77777777" w:rsidR="00965F15" w:rsidRPr="004343A2" w:rsidRDefault="00965F15" w:rsidP="00965F15">
      <w:pPr>
        <w:tabs>
          <w:tab w:val="left" w:pos="1980"/>
        </w:tabs>
        <w:rPr>
          <w:rFonts w:ascii="Cambria" w:hAnsi="Cambria" w:cs="Arial"/>
          <w:b/>
          <w:sz w:val="20"/>
          <w:szCs w:val="20"/>
          <w:u w:val="single"/>
        </w:rPr>
      </w:pPr>
      <w:r w:rsidRPr="004343A2">
        <w:rPr>
          <w:rFonts w:ascii="Cambria" w:hAnsi="Cambria" w:cs="Arial"/>
          <w:b/>
          <w:sz w:val="20"/>
          <w:szCs w:val="20"/>
          <w:u w:val="single"/>
        </w:rPr>
        <w:t>Název pozice: Jednotka 1</w:t>
      </w:r>
    </w:p>
    <w:p w14:paraId="746A1710" w14:textId="77777777" w:rsidR="00965F15" w:rsidRPr="004343A2" w:rsidRDefault="00965F15" w:rsidP="00965F15">
      <w:pPr>
        <w:tabs>
          <w:tab w:val="left" w:pos="1980"/>
        </w:tabs>
        <w:rPr>
          <w:rFonts w:ascii="Cambria" w:hAnsi="Cambria" w:cs="Arial"/>
          <w:b/>
          <w:sz w:val="20"/>
          <w:szCs w:val="20"/>
          <w:u w:val="single"/>
        </w:rPr>
      </w:pPr>
    </w:p>
    <w:p w14:paraId="2503A957" w14:textId="77777777" w:rsidR="00965F15" w:rsidRPr="004343A2" w:rsidRDefault="00965F15" w:rsidP="00965F15">
      <w:pPr>
        <w:rPr>
          <w:rFonts w:ascii="Cambria" w:hAnsi="Cambria" w:cs="Arial"/>
          <w:sz w:val="20"/>
          <w:szCs w:val="20"/>
        </w:rPr>
      </w:pPr>
      <w:r w:rsidRPr="004343A2">
        <w:rPr>
          <w:rFonts w:ascii="Cambria" w:hAnsi="Cambria" w:cs="Arial"/>
          <w:b/>
          <w:sz w:val="20"/>
          <w:szCs w:val="20"/>
          <w:u w:val="single"/>
        </w:rPr>
        <w:t>Popis zařízení:</w:t>
      </w:r>
      <w:r w:rsidRPr="004343A2">
        <w:rPr>
          <w:rFonts w:ascii="Cambria" w:hAnsi="Cambria" w:cs="Arial"/>
          <w:b/>
          <w:sz w:val="20"/>
          <w:szCs w:val="20"/>
          <w:u w:val="single"/>
        </w:rPr>
        <w:br/>
      </w:r>
      <w:r w:rsidRPr="004343A2">
        <w:rPr>
          <w:rFonts w:ascii="Cambria" w:hAnsi="Cambria" w:cs="Arial"/>
          <w:sz w:val="20"/>
          <w:szCs w:val="20"/>
        </w:rPr>
        <w:t>Kompaktní centrální větrací jednotka se zpětným získáváním tepla určená k umístění ve vnitřním prostředí.</w:t>
      </w:r>
    </w:p>
    <w:p w14:paraId="18843112" w14:textId="77777777" w:rsidR="00965F15" w:rsidRPr="004343A2" w:rsidRDefault="00965F15" w:rsidP="00965F15">
      <w:pPr>
        <w:rPr>
          <w:rFonts w:ascii="Cambria" w:hAnsi="Cambria" w:cs="Arial"/>
          <w:sz w:val="20"/>
          <w:szCs w:val="20"/>
        </w:rPr>
      </w:pPr>
      <w:r w:rsidRPr="004343A2">
        <w:rPr>
          <w:rFonts w:ascii="Cambria" w:hAnsi="Cambria" w:cs="Arial"/>
          <w:sz w:val="20"/>
          <w:szCs w:val="20"/>
        </w:rPr>
        <w:t>Tato větrací jednotka je vyráběna na zakázku a může být dodána pro různé montážní polohy. Kromě toho lze volit z velké řady konfigurací hrdel.</w:t>
      </w:r>
    </w:p>
    <w:p w14:paraId="206A8A7F" w14:textId="77777777" w:rsidR="00965F15" w:rsidRPr="004343A2" w:rsidRDefault="00965F15" w:rsidP="00965F15">
      <w:pPr>
        <w:rPr>
          <w:rFonts w:ascii="Cambria" w:hAnsi="Cambria" w:cs="Arial"/>
          <w:sz w:val="20"/>
          <w:szCs w:val="20"/>
        </w:rPr>
      </w:pPr>
      <w:r w:rsidRPr="004343A2">
        <w:rPr>
          <w:rFonts w:ascii="Cambria" w:hAnsi="Cambria" w:cs="Arial"/>
          <w:sz w:val="20"/>
          <w:szCs w:val="20"/>
        </w:rPr>
        <w:t xml:space="preserve">Zvolené montážní </w:t>
      </w:r>
      <w:proofErr w:type="gramStart"/>
      <w:r w:rsidRPr="004343A2">
        <w:rPr>
          <w:rFonts w:ascii="Cambria" w:hAnsi="Cambria" w:cs="Arial"/>
          <w:sz w:val="20"/>
          <w:szCs w:val="20"/>
        </w:rPr>
        <w:t>provedení(10/0</w:t>
      </w:r>
      <w:proofErr w:type="gramEnd"/>
      <w:r w:rsidRPr="004343A2">
        <w:rPr>
          <w:rFonts w:ascii="Cambria" w:hAnsi="Cambria" w:cs="Arial"/>
          <w:sz w:val="20"/>
          <w:szCs w:val="20"/>
        </w:rPr>
        <w:t>): parapetní</w:t>
      </w:r>
    </w:p>
    <w:p w14:paraId="40B2D6A4" w14:textId="77777777" w:rsidR="00965F15" w:rsidRPr="004343A2" w:rsidRDefault="00965F15" w:rsidP="00965F15">
      <w:pPr>
        <w:rPr>
          <w:rFonts w:ascii="Cambria" w:hAnsi="Cambria" w:cs="Arial"/>
          <w:sz w:val="20"/>
          <w:szCs w:val="20"/>
        </w:rPr>
      </w:pPr>
      <w:r w:rsidRPr="004343A2">
        <w:rPr>
          <w:rFonts w:ascii="Cambria" w:hAnsi="Cambria" w:cs="Arial"/>
          <w:sz w:val="20"/>
          <w:szCs w:val="20"/>
        </w:rPr>
        <w:t>Plášť jednotky je tvořen bezrámovou konstrukcí ze sendvičových panelů vyrobenou bez přítomnosti tepelných mostů. Jednotlivé panely dohromady tvoří stěnu o tloušťce 30 mm a směrem zvenčí dovnitř obsahují vrstvy v následujícím pořadí:</w:t>
      </w:r>
      <w:r w:rsidRPr="004343A2">
        <w:rPr>
          <w:rFonts w:ascii="Cambria" w:hAnsi="Cambria" w:cs="Arial"/>
          <w:sz w:val="20"/>
          <w:szCs w:val="20"/>
        </w:rPr>
        <w:br/>
        <w:t xml:space="preserve">• Venkovní stěna (RAL 9006, světlý hliník) z práškově lakovaného ocelového plechu o síle 0,8 mm </w:t>
      </w:r>
      <w:r w:rsidRPr="004343A2">
        <w:rPr>
          <w:rFonts w:ascii="Cambria" w:hAnsi="Cambria" w:cs="Arial"/>
          <w:sz w:val="20"/>
          <w:szCs w:val="20"/>
        </w:rPr>
        <w:br/>
        <w:t xml:space="preserve">• </w:t>
      </w:r>
      <w:proofErr w:type="spellStart"/>
      <w:r w:rsidRPr="004343A2">
        <w:rPr>
          <w:rFonts w:ascii="Cambria" w:hAnsi="Cambria" w:cs="Arial"/>
          <w:sz w:val="20"/>
          <w:szCs w:val="20"/>
        </w:rPr>
        <w:t>Polyisokyanurát</w:t>
      </w:r>
      <w:proofErr w:type="spellEnd"/>
      <w:r w:rsidRPr="004343A2">
        <w:rPr>
          <w:rFonts w:ascii="Cambria" w:hAnsi="Cambria" w:cs="Arial"/>
          <w:sz w:val="20"/>
          <w:szCs w:val="20"/>
        </w:rPr>
        <w:t xml:space="preserve"> (PIR)</w:t>
      </w:r>
      <w:r w:rsidRPr="004343A2">
        <w:rPr>
          <w:rFonts w:ascii="Cambria" w:hAnsi="Cambria" w:cs="Arial"/>
          <w:sz w:val="20"/>
          <w:szCs w:val="20"/>
        </w:rPr>
        <w:br/>
        <w:t>• Vnitřní stěna sestávající z galvanizovaného ocelového plechu 0,8 mm</w:t>
      </w:r>
    </w:p>
    <w:p w14:paraId="27E133BC" w14:textId="77777777" w:rsidR="00965F15" w:rsidRPr="004343A2" w:rsidRDefault="00965F15" w:rsidP="00965F15">
      <w:pPr>
        <w:outlineLvl w:val="0"/>
        <w:rPr>
          <w:rFonts w:ascii="Cambria" w:hAnsi="Cambria" w:cs="Arial"/>
          <w:sz w:val="20"/>
          <w:szCs w:val="20"/>
        </w:rPr>
      </w:pPr>
    </w:p>
    <w:p w14:paraId="058A8B31" w14:textId="77777777" w:rsidR="00965F15" w:rsidRPr="004343A2" w:rsidRDefault="00965F15" w:rsidP="00965F15">
      <w:pPr>
        <w:rPr>
          <w:rFonts w:ascii="Cambria" w:hAnsi="Cambria" w:cs="Arial"/>
          <w:sz w:val="20"/>
          <w:szCs w:val="20"/>
        </w:rPr>
      </w:pPr>
      <w:r w:rsidRPr="004343A2">
        <w:rPr>
          <w:rFonts w:ascii="Cambria" w:hAnsi="Cambria" w:cs="Arial"/>
          <w:sz w:val="20"/>
          <w:szCs w:val="20"/>
        </w:rPr>
        <w:t>Vlastnosti pláště podle DIN EN 1886:</w:t>
      </w:r>
      <w:r w:rsidRPr="004343A2">
        <w:rPr>
          <w:rFonts w:ascii="Cambria" w:hAnsi="Cambria" w:cs="Arial"/>
          <w:sz w:val="20"/>
          <w:szCs w:val="20"/>
        </w:rPr>
        <w:br/>
        <w:t>- Mechanická stabilita: D1</w:t>
      </w:r>
      <w:r w:rsidRPr="004343A2">
        <w:rPr>
          <w:rFonts w:ascii="Cambria" w:hAnsi="Cambria" w:cs="Arial"/>
          <w:sz w:val="20"/>
          <w:szCs w:val="20"/>
        </w:rPr>
        <w:br/>
        <w:t>- Netěsnost pláště: L2</w:t>
      </w:r>
    </w:p>
    <w:p w14:paraId="2F0A8CC0" w14:textId="77777777" w:rsidR="00965F15" w:rsidRPr="004343A2" w:rsidRDefault="00965F15" w:rsidP="00965F15">
      <w:pPr>
        <w:rPr>
          <w:rFonts w:ascii="Cambria" w:hAnsi="Cambria" w:cs="Arial"/>
          <w:sz w:val="20"/>
          <w:szCs w:val="20"/>
        </w:rPr>
      </w:pPr>
      <w:r w:rsidRPr="004343A2">
        <w:rPr>
          <w:rFonts w:ascii="Cambria" w:hAnsi="Cambria" w:cs="Arial"/>
          <w:sz w:val="20"/>
          <w:szCs w:val="20"/>
        </w:rPr>
        <w:t>- Tepelná izolace: T2</w:t>
      </w:r>
      <w:r w:rsidRPr="004343A2">
        <w:rPr>
          <w:rFonts w:ascii="Cambria" w:hAnsi="Cambria" w:cs="Arial"/>
          <w:sz w:val="20"/>
          <w:szCs w:val="20"/>
        </w:rPr>
        <w:br/>
        <w:t>- Třída tepelných mostů: TB1</w:t>
      </w:r>
    </w:p>
    <w:p w14:paraId="42C67332" w14:textId="77777777" w:rsidR="00965F15" w:rsidRPr="004343A2" w:rsidRDefault="00965F15" w:rsidP="00965F15">
      <w:pPr>
        <w:rPr>
          <w:rFonts w:ascii="Cambria" w:hAnsi="Cambria" w:cs="Arial"/>
          <w:sz w:val="20"/>
          <w:szCs w:val="20"/>
        </w:rPr>
      </w:pPr>
    </w:p>
    <w:p w14:paraId="523E3003" w14:textId="77777777" w:rsidR="00965F15" w:rsidRPr="004343A2" w:rsidRDefault="00965F15" w:rsidP="00965F15">
      <w:pPr>
        <w:rPr>
          <w:rFonts w:ascii="Cambria" w:hAnsi="Cambria" w:cs="Arial"/>
          <w:sz w:val="20"/>
          <w:szCs w:val="20"/>
        </w:rPr>
      </w:pPr>
      <w:r w:rsidRPr="004343A2">
        <w:rPr>
          <w:rFonts w:ascii="Cambria" w:hAnsi="Cambria" w:cs="Arial"/>
          <w:sz w:val="20"/>
          <w:szCs w:val="20"/>
        </w:rPr>
        <w:t>Třída stavebního materiálu podle DIN EN 13501: B-s1-d0</w:t>
      </w:r>
    </w:p>
    <w:p w14:paraId="36C4BDAE" w14:textId="3E80FD16" w:rsidR="00965F15" w:rsidRPr="004343A2" w:rsidRDefault="00965F15" w:rsidP="00965F15">
      <w:pPr>
        <w:rPr>
          <w:rFonts w:ascii="Cambria" w:hAnsi="Cambria" w:cs="Arial"/>
          <w:sz w:val="20"/>
          <w:szCs w:val="20"/>
        </w:rPr>
      </w:pPr>
      <w:r w:rsidRPr="004343A2">
        <w:rPr>
          <w:rFonts w:ascii="Cambria" w:hAnsi="Cambria" w:cs="Arial"/>
          <w:sz w:val="20"/>
          <w:szCs w:val="20"/>
        </w:rPr>
        <w:t>Ve vaně odvodu kondenzátu jsou umístěny 2 odvody kondenzátu, potřebné sifony jsou součástí dodávky.</w:t>
      </w:r>
    </w:p>
    <w:p w14:paraId="34AD86D7" w14:textId="77777777" w:rsidR="00965F15" w:rsidRPr="004343A2" w:rsidRDefault="00965F15" w:rsidP="00965F15">
      <w:pPr>
        <w:rPr>
          <w:rFonts w:ascii="Cambria" w:hAnsi="Cambria" w:cs="Arial"/>
          <w:sz w:val="20"/>
          <w:szCs w:val="20"/>
        </w:rPr>
      </w:pPr>
    </w:p>
    <w:p w14:paraId="001ABCA7" w14:textId="757A1905" w:rsidR="00965F15" w:rsidRPr="004343A2" w:rsidRDefault="00965F15" w:rsidP="00965F15">
      <w:pPr>
        <w:rPr>
          <w:rFonts w:ascii="Cambria" w:hAnsi="Cambria" w:cs="Arial"/>
          <w:sz w:val="20"/>
          <w:szCs w:val="20"/>
        </w:rPr>
      </w:pPr>
      <w:r w:rsidRPr="004343A2">
        <w:rPr>
          <w:rFonts w:ascii="Cambria" w:hAnsi="Cambria" w:cs="Arial"/>
          <w:sz w:val="20"/>
          <w:szCs w:val="20"/>
        </w:rPr>
        <w:t>1dílné servisní dveře na pantech umožňují volný přístup ke všem vestavěným komponentám, rekuperačnímu výměníku, vodítkům filtrů, ventilátorům atd.</w:t>
      </w:r>
    </w:p>
    <w:p w14:paraId="25FEB8B2" w14:textId="77777777" w:rsidR="00965F15" w:rsidRPr="004343A2" w:rsidRDefault="00965F15" w:rsidP="00965F15">
      <w:pPr>
        <w:rPr>
          <w:rFonts w:ascii="Cambria" w:hAnsi="Cambria" w:cs="Arial"/>
          <w:sz w:val="20"/>
          <w:szCs w:val="20"/>
        </w:rPr>
      </w:pPr>
      <w:r w:rsidRPr="004343A2">
        <w:rPr>
          <w:rFonts w:ascii="Cambria" w:hAnsi="Cambria" w:cs="Arial"/>
          <w:sz w:val="20"/>
          <w:szCs w:val="20"/>
        </w:rPr>
        <w:t>Každá jednotka je před expedicí zkontrolována a podrobena důkladnému testu.</w:t>
      </w:r>
    </w:p>
    <w:p w14:paraId="380050CB" w14:textId="77777777" w:rsidR="00965F15" w:rsidRPr="004343A2" w:rsidRDefault="00965F15" w:rsidP="00965F15">
      <w:pPr>
        <w:rPr>
          <w:rFonts w:ascii="Cambria" w:hAnsi="Cambria" w:cs="Arial"/>
          <w:sz w:val="20"/>
          <w:szCs w:val="20"/>
        </w:rPr>
      </w:pPr>
    </w:p>
    <w:p w14:paraId="7F284433" w14:textId="77777777" w:rsidR="00965F15" w:rsidRPr="004343A2" w:rsidRDefault="00965F15" w:rsidP="00965F15">
      <w:pPr>
        <w:rPr>
          <w:rFonts w:ascii="Cambria" w:hAnsi="Cambria" w:cs="Arial"/>
          <w:sz w:val="20"/>
          <w:szCs w:val="20"/>
        </w:rPr>
      </w:pPr>
      <w:r w:rsidRPr="004343A2">
        <w:rPr>
          <w:rFonts w:ascii="Cambria" w:hAnsi="Cambria" w:cs="Arial"/>
          <w:b/>
          <w:sz w:val="20"/>
          <w:szCs w:val="20"/>
          <w:u w:val="single"/>
        </w:rPr>
        <w:t>Dodání a osazení na místo instalace:</w:t>
      </w:r>
      <w:r w:rsidRPr="004343A2">
        <w:rPr>
          <w:rFonts w:ascii="Cambria" w:hAnsi="Cambria" w:cs="Arial"/>
          <w:sz w:val="20"/>
          <w:szCs w:val="20"/>
        </w:rPr>
        <w:br/>
        <w:t>Aby bylo možné zařízení přemístit do budovy, je zde dodáváno v rozloženém stavu. Složení jednotky musí provést výrobce, osazení na místo určení (např. zavěšení na strop) zajišťuje stavba. Náklady na dodání vč. sestavení jednotky jsou uvedeny odděleně jako související služby, viz níže.</w:t>
      </w:r>
    </w:p>
    <w:p w14:paraId="4CC9872A" w14:textId="77777777" w:rsidR="00965F15" w:rsidRPr="004343A2" w:rsidRDefault="00965F15" w:rsidP="00965F15">
      <w:pPr>
        <w:rPr>
          <w:rFonts w:ascii="Cambria" w:hAnsi="Cambria" w:cs="Arial"/>
          <w:sz w:val="20"/>
          <w:szCs w:val="20"/>
        </w:rPr>
      </w:pPr>
      <w:r w:rsidRPr="004343A2">
        <w:rPr>
          <w:rFonts w:ascii="Cambria" w:hAnsi="Cambria" w:cs="Arial"/>
          <w:sz w:val="20"/>
          <w:szCs w:val="20"/>
        </w:rPr>
        <w:t>Pro zajištění bezpečného usazení stojí jednotka na 12 podstavných nohách o výšce 175 mm.</w:t>
      </w:r>
    </w:p>
    <w:p w14:paraId="6A53283A" w14:textId="77777777" w:rsidR="00965F15" w:rsidRPr="004343A2" w:rsidRDefault="00965F15" w:rsidP="00965F15">
      <w:pPr>
        <w:rPr>
          <w:rFonts w:ascii="Cambria" w:hAnsi="Cambria" w:cs="Arial"/>
          <w:sz w:val="20"/>
          <w:szCs w:val="20"/>
        </w:rPr>
      </w:pPr>
    </w:p>
    <w:p w14:paraId="133B2E56"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lastRenderedPageBreak/>
        <w:t>Rozměry pláště jednotky (bez nástaveb):</w:t>
      </w:r>
    </w:p>
    <w:p w14:paraId="606D56FB" w14:textId="77777777" w:rsidR="00965F15" w:rsidRPr="004343A2" w:rsidRDefault="00965F15" w:rsidP="00965F15">
      <w:pPr>
        <w:tabs>
          <w:tab w:val="left" w:pos="993"/>
        </w:tabs>
        <w:rPr>
          <w:rFonts w:ascii="Cambria" w:hAnsi="Cambria" w:cs="Arial"/>
          <w:sz w:val="20"/>
          <w:szCs w:val="20"/>
        </w:rPr>
      </w:pPr>
      <w:r w:rsidRPr="004343A2">
        <w:rPr>
          <w:rFonts w:ascii="Cambria" w:hAnsi="Cambria" w:cs="Arial"/>
          <w:sz w:val="20"/>
          <w:szCs w:val="20"/>
        </w:rPr>
        <w:t xml:space="preserve">Délka: </w:t>
      </w:r>
      <w:r w:rsidRPr="004343A2">
        <w:rPr>
          <w:rFonts w:ascii="Cambria" w:hAnsi="Cambria" w:cs="Arial"/>
          <w:sz w:val="20"/>
          <w:szCs w:val="20"/>
        </w:rPr>
        <w:tab/>
        <w:t>3850 mm</w:t>
      </w:r>
      <w:r w:rsidRPr="004343A2">
        <w:rPr>
          <w:rFonts w:ascii="Cambria" w:hAnsi="Cambria" w:cs="Arial"/>
          <w:sz w:val="20"/>
          <w:szCs w:val="20"/>
        </w:rPr>
        <w:br/>
        <w:t xml:space="preserve">Výška: </w:t>
      </w:r>
      <w:r w:rsidRPr="004343A2">
        <w:rPr>
          <w:rFonts w:ascii="Cambria" w:hAnsi="Cambria" w:cs="Arial"/>
          <w:sz w:val="20"/>
          <w:szCs w:val="20"/>
        </w:rPr>
        <w:tab/>
        <w:t>1995 mm</w:t>
      </w:r>
      <w:r w:rsidRPr="004343A2">
        <w:rPr>
          <w:rFonts w:ascii="Cambria" w:hAnsi="Cambria" w:cs="Arial"/>
          <w:sz w:val="20"/>
          <w:szCs w:val="20"/>
        </w:rPr>
        <w:br/>
        <w:t xml:space="preserve">Hloubka: </w:t>
      </w:r>
      <w:r w:rsidRPr="004343A2">
        <w:rPr>
          <w:rFonts w:ascii="Cambria" w:hAnsi="Cambria" w:cs="Arial"/>
          <w:sz w:val="20"/>
          <w:szCs w:val="20"/>
        </w:rPr>
        <w:tab/>
        <w:t>1790 mm</w:t>
      </w:r>
      <w:r w:rsidRPr="004343A2">
        <w:rPr>
          <w:rFonts w:ascii="Cambria" w:hAnsi="Cambria" w:cs="Arial"/>
          <w:sz w:val="20"/>
          <w:szCs w:val="20"/>
        </w:rPr>
        <w:br/>
        <w:t>Váha:</w:t>
      </w:r>
      <w:r w:rsidRPr="004343A2">
        <w:rPr>
          <w:rFonts w:ascii="Cambria" w:hAnsi="Cambria" w:cs="Arial"/>
          <w:sz w:val="20"/>
          <w:szCs w:val="20"/>
        </w:rPr>
        <w:tab/>
        <w:t>1392 kg (vč. příslušenství)</w:t>
      </w:r>
    </w:p>
    <w:p w14:paraId="5DAECECC" w14:textId="77777777" w:rsidR="00965F15" w:rsidRPr="004343A2" w:rsidRDefault="00965F15" w:rsidP="00965F15">
      <w:pPr>
        <w:tabs>
          <w:tab w:val="left" w:pos="993"/>
        </w:tabs>
        <w:rPr>
          <w:rFonts w:ascii="Cambria" w:hAnsi="Cambria" w:cs="Arial"/>
          <w:sz w:val="20"/>
          <w:szCs w:val="20"/>
        </w:rPr>
      </w:pPr>
    </w:p>
    <w:p w14:paraId="16404C5E" w14:textId="77777777" w:rsidR="00965F15" w:rsidRPr="004343A2" w:rsidRDefault="00965F15" w:rsidP="00965F15">
      <w:pPr>
        <w:rPr>
          <w:rFonts w:ascii="Cambria" w:hAnsi="Cambria" w:cs="Arial"/>
          <w:b/>
          <w:sz w:val="20"/>
          <w:szCs w:val="20"/>
          <w:u w:val="single"/>
        </w:rPr>
      </w:pPr>
      <w:r w:rsidRPr="004343A2">
        <w:rPr>
          <w:rFonts w:ascii="Cambria" w:hAnsi="Cambria" w:cs="Arial"/>
          <w:b/>
          <w:sz w:val="20"/>
          <w:szCs w:val="20"/>
          <w:u w:val="single"/>
        </w:rPr>
        <w:t>Komponenty ve směru proudění vzduchu - přívod:</w:t>
      </w:r>
    </w:p>
    <w:p w14:paraId="12813A79"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Hrdlo s pružným napojením:</w:t>
      </w:r>
    </w:p>
    <w:p w14:paraId="02ACE989" w14:textId="77777777" w:rsidR="00965F15" w:rsidRPr="004343A2" w:rsidRDefault="00965F15" w:rsidP="00965F15">
      <w:pPr>
        <w:rPr>
          <w:rFonts w:ascii="Cambria" w:hAnsi="Cambria" w:cs="Arial"/>
          <w:sz w:val="20"/>
          <w:szCs w:val="20"/>
        </w:rPr>
      </w:pPr>
      <w:r w:rsidRPr="004343A2">
        <w:rPr>
          <w:rFonts w:ascii="Cambria" w:hAnsi="Cambria" w:cs="Arial"/>
          <w:sz w:val="20"/>
          <w:szCs w:val="20"/>
        </w:rPr>
        <w:t>Pružná manžeta hrdla venkovního vzduchu 710 x 900 mm včetně upevňovacího materiálu k potlačení přenosu vibrací</w:t>
      </w:r>
    </w:p>
    <w:p w14:paraId="7CF7CAF7"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Klapka sání čerstvého vzduchu:</w:t>
      </w:r>
    </w:p>
    <w:p w14:paraId="49325573" w14:textId="77777777" w:rsidR="00965F15" w:rsidRPr="004343A2" w:rsidRDefault="00965F15" w:rsidP="00965F15">
      <w:pPr>
        <w:rPr>
          <w:rFonts w:ascii="Cambria" w:hAnsi="Cambria" w:cs="Arial"/>
          <w:sz w:val="20"/>
          <w:szCs w:val="20"/>
        </w:rPr>
      </w:pPr>
      <w:r w:rsidRPr="004343A2">
        <w:rPr>
          <w:rFonts w:ascii="Cambria" w:hAnsi="Cambria" w:cs="Arial"/>
          <w:sz w:val="20"/>
          <w:szCs w:val="20"/>
        </w:rPr>
        <w:t>Klapka sání čerstvého vzduchu 710 x 900 mm jez výroby osazena uvnitř větrací jednotky. Rám z pozinkovaného kovu (třída 10, tloušťka 1 mm), lamely z hliníku, hřídel, ozubená kola.</w:t>
      </w:r>
    </w:p>
    <w:p w14:paraId="7778E873"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Filtr venkovního vzduchu:</w:t>
      </w:r>
    </w:p>
    <w:p w14:paraId="747A6E8C" w14:textId="77777777" w:rsidR="00965F15" w:rsidRPr="004343A2" w:rsidRDefault="00965F15" w:rsidP="00965F15">
      <w:pPr>
        <w:tabs>
          <w:tab w:val="left" w:pos="993"/>
        </w:tabs>
        <w:rPr>
          <w:rFonts w:ascii="Cambria" w:hAnsi="Cambria" w:cs="Arial"/>
          <w:sz w:val="20"/>
          <w:szCs w:val="20"/>
        </w:rPr>
      </w:pPr>
      <w:r w:rsidRPr="004343A2">
        <w:rPr>
          <w:rFonts w:ascii="Cambria" w:hAnsi="Cambria" w:cs="Arial"/>
          <w:sz w:val="20"/>
          <w:szCs w:val="20"/>
        </w:rPr>
        <w:t xml:space="preserve">Typ filtru: </w:t>
      </w:r>
      <w:r w:rsidRPr="004343A2">
        <w:rPr>
          <w:rFonts w:ascii="Cambria" w:hAnsi="Cambria" w:cs="Arial"/>
          <w:sz w:val="20"/>
          <w:szCs w:val="20"/>
        </w:rPr>
        <w:tab/>
      </w:r>
      <w:proofErr w:type="spellStart"/>
      <w:r w:rsidRPr="004343A2">
        <w:rPr>
          <w:rFonts w:ascii="Cambria" w:hAnsi="Cambria" w:cs="Arial"/>
          <w:sz w:val="20"/>
          <w:szCs w:val="20"/>
        </w:rPr>
        <w:t>Coarse</w:t>
      </w:r>
      <w:proofErr w:type="spellEnd"/>
      <w:r w:rsidRPr="004343A2">
        <w:rPr>
          <w:rFonts w:ascii="Cambria" w:hAnsi="Cambria" w:cs="Arial"/>
          <w:sz w:val="20"/>
          <w:szCs w:val="20"/>
        </w:rPr>
        <w:t xml:space="preserve"> 90% (G4) kazetový</w:t>
      </w:r>
      <w:r w:rsidRPr="004343A2">
        <w:rPr>
          <w:rFonts w:ascii="Cambria" w:hAnsi="Cambria" w:cs="Arial"/>
          <w:sz w:val="20"/>
          <w:szCs w:val="20"/>
        </w:rPr>
        <w:br/>
        <w:t xml:space="preserve">Rozměry: </w:t>
      </w:r>
      <w:r w:rsidRPr="004343A2">
        <w:rPr>
          <w:rFonts w:ascii="Cambria" w:hAnsi="Cambria" w:cs="Arial"/>
          <w:sz w:val="20"/>
          <w:szCs w:val="20"/>
        </w:rPr>
        <w:tab/>
        <w:t>900x533x96 mm</w:t>
      </w:r>
    </w:p>
    <w:p w14:paraId="17EFEAEC" w14:textId="77777777" w:rsidR="00965F15" w:rsidRPr="004343A2" w:rsidRDefault="00965F15" w:rsidP="00965F15">
      <w:pPr>
        <w:tabs>
          <w:tab w:val="left" w:pos="993"/>
        </w:tabs>
        <w:rPr>
          <w:rFonts w:ascii="Cambria" w:hAnsi="Cambria" w:cs="Arial"/>
          <w:sz w:val="20"/>
          <w:szCs w:val="20"/>
        </w:rPr>
      </w:pPr>
      <w:r w:rsidRPr="004343A2">
        <w:rPr>
          <w:rFonts w:ascii="Cambria" w:hAnsi="Cambria" w:cs="Arial"/>
          <w:sz w:val="20"/>
          <w:szCs w:val="20"/>
        </w:rPr>
        <w:t xml:space="preserve">Počet: </w:t>
      </w:r>
      <w:r w:rsidRPr="004343A2">
        <w:rPr>
          <w:rFonts w:ascii="Cambria" w:hAnsi="Cambria" w:cs="Arial"/>
          <w:sz w:val="20"/>
          <w:szCs w:val="20"/>
        </w:rPr>
        <w:tab/>
        <w:t>3 ks</w:t>
      </w:r>
    </w:p>
    <w:p w14:paraId="1E969746" w14:textId="77777777" w:rsidR="00965F15" w:rsidRPr="004343A2" w:rsidRDefault="00965F15" w:rsidP="00965F15">
      <w:pPr>
        <w:tabs>
          <w:tab w:val="left" w:pos="851"/>
        </w:tabs>
        <w:rPr>
          <w:rFonts w:ascii="Cambria" w:hAnsi="Cambria" w:cs="Arial"/>
          <w:sz w:val="20"/>
          <w:szCs w:val="20"/>
        </w:rPr>
      </w:pPr>
      <w:r w:rsidRPr="004343A2">
        <w:rPr>
          <w:rFonts w:ascii="Cambria" w:hAnsi="Cambria" w:cs="Arial"/>
          <w:sz w:val="20"/>
          <w:szCs w:val="20"/>
        </w:rPr>
        <w:t>Počáteční tlaková ztráta:</w:t>
      </w:r>
      <w:r w:rsidRPr="004343A2">
        <w:rPr>
          <w:rFonts w:ascii="Cambria" w:hAnsi="Cambria" w:cs="Arial"/>
          <w:sz w:val="20"/>
          <w:szCs w:val="20"/>
        </w:rPr>
        <w:tab/>
        <w:t>34 Pa</w:t>
      </w:r>
      <w:r w:rsidRPr="004343A2">
        <w:rPr>
          <w:rFonts w:ascii="Cambria" w:hAnsi="Cambria" w:cs="Arial"/>
          <w:sz w:val="20"/>
          <w:szCs w:val="20"/>
        </w:rPr>
        <w:br/>
        <w:t>Koncová tlaková ztráta:</w:t>
      </w:r>
      <w:r w:rsidRPr="004343A2">
        <w:rPr>
          <w:rFonts w:ascii="Cambria" w:hAnsi="Cambria" w:cs="Arial"/>
          <w:sz w:val="20"/>
          <w:szCs w:val="20"/>
        </w:rPr>
        <w:tab/>
        <w:t>150 Pa</w:t>
      </w:r>
      <w:r w:rsidRPr="004343A2">
        <w:rPr>
          <w:rFonts w:ascii="Cambria" w:hAnsi="Cambria" w:cs="Arial"/>
          <w:sz w:val="20"/>
          <w:szCs w:val="20"/>
        </w:rPr>
        <w:br/>
        <w:t>Vzduchový průtok, koncová tlaková ztráta:</w:t>
      </w:r>
      <w:r w:rsidRPr="004343A2">
        <w:rPr>
          <w:rFonts w:ascii="Cambria" w:hAnsi="Cambria" w:cs="Arial"/>
          <w:sz w:val="20"/>
          <w:szCs w:val="20"/>
        </w:rPr>
        <w:tab/>
        <w:t>12000 m3/h</w:t>
      </w:r>
    </w:p>
    <w:p w14:paraId="12362A2E" w14:textId="77777777" w:rsidR="00965F15" w:rsidRPr="004343A2" w:rsidRDefault="00965F15" w:rsidP="00965F15">
      <w:pPr>
        <w:rPr>
          <w:rFonts w:ascii="Cambria" w:hAnsi="Cambria" w:cs="Arial"/>
          <w:sz w:val="20"/>
          <w:szCs w:val="20"/>
        </w:rPr>
      </w:pPr>
    </w:p>
    <w:p w14:paraId="42FCE0B5"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By-</w:t>
      </w:r>
      <w:proofErr w:type="spellStart"/>
      <w:r w:rsidRPr="004343A2">
        <w:rPr>
          <w:rFonts w:ascii="Cambria" w:hAnsi="Cambria" w:cs="Arial"/>
          <w:b/>
          <w:sz w:val="20"/>
          <w:szCs w:val="20"/>
        </w:rPr>
        <w:t>passová</w:t>
      </w:r>
      <w:proofErr w:type="spellEnd"/>
      <w:r w:rsidRPr="004343A2">
        <w:rPr>
          <w:rFonts w:ascii="Cambria" w:hAnsi="Cambria" w:cs="Arial"/>
          <w:b/>
          <w:sz w:val="20"/>
          <w:szCs w:val="20"/>
        </w:rPr>
        <w:t xml:space="preserve"> klapka:</w:t>
      </w:r>
    </w:p>
    <w:p w14:paraId="7A4549DB" w14:textId="77777777" w:rsidR="00965F15" w:rsidRPr="004343A2" w:rsidRDefault="00965F15" w:rsidP="00965F15">
      <w:pPr>
        <w:rPr>
          <w:rFonts w:ascii="Cambria" w:hAnsi="Cambria" w:cs="Arial"/>
          <w:sz w:val="20"/>
          <w:szCs w:val="20"/>
        </w:rPr>
      </w:pPr>
      <w:r w:rsidRPr="004343A2">
        <w:rPr>
          <w:rFonts w:ascii="Cambria" w:hAnsi="Cambria" w:cs="Arial"/>
          <w:sz w:val="20"/>
          <w:szCs w:val="20"/>
        </w:rPr>
        <w:t>By-</w:t>
      </w:r>
      <w:proofErr w:type="spellStart"/>
      <w:r w:rsidRPr="004343A2">
        <w:rPr>
          <w:rFonts w:ascii="Cambria" w:hAnsi="Cambria" w:cs="Arial"/>
          <w:sz w:val="20"/>
          <w:szCs w:val="20"/>
        </w:rPr>
        <w:t>passová</w:t>
      </w:r>
      <w:proofErr w:type="spellEnd"/>
      <w:r w:rsidRPr="004343A2">
        <w:rPr>
          <w:rFonts w:ascii="Cambria" w:hAnsi="Cambria" w:cs="Arial"/>
          <w:sz w:val="20"/>
          <w:szCs w:val="20"/>
        </w:rPr>
        <w:t xml:space="preserve"> klapka je osazena z výroby a slouží k obejití zpětného získávání tepla. Tím je v létě zamezeno nežádoucímu zahřívání prostor (letní by-pass). Klapku lze navíc využít k nočnímu předchlazení.</w:t>
      </w:r>
    </w:p>
    <w:p w14:paraId="4F2F490C" w14:textId="77777777" w:rsidR="00965F15" w:rsidRPr="004343A2" w:rsidRDefault="00965F15" w:rsidP="00965F15">
      <w:pPr>
        <w:rPr>
          <w:rFonts w:ascii="Cambria" w:hAnsi="Cambria" w:cs="Arial"/>
          <w:sz w:val="20"/>
          <w:szCs w:val="20"/>
        </w:rPr>
      </w:pPr>
      <w:r w:rsidRPr="004343A2">
        <w:rPr>
          <w:rFonts w:ascii="Cambria" w:hAnsi="Cambria" w:cs="Arial"/>
          <w:sz w:val="20"/>
          <w:szCs w:val="20"/>
        </w:rPr>
        <w:t>Pomocí letního by-passu lze navíc zabránit zamrznutí deskového výměníku tepla (odmrazování pomocí by-passu) a v případě potřeby se nabízí možnost inteligentního zpětného získávání chladu.</w:t>
      </w:r>
    </w:p>
    <w:p w14:paraId="6412402D" w14:textId="77777777" w:rsidR="00965F15" w:rsidRPr="004343A2" w:rsidRDefault="00965F15" w:rsidP="00965F15">
      <w:pPr>
        <w:rPr>
          <w:rFonts w:ascii="Cambria" w:hAnsi="Cambria" w:cs="Arial"/>
          <w:sz w:val="20"/>
          <w:szCs w:val="20"/>
        </w:rPr>
      </w:pPr>
      <w:r w:rsidRPr="004343A2">
        <w:rPr>
          <w:rFonts w:ascii="Cambria" w:hAnsi="Cambria" w:cs="Arial"/>
          <w:sz w:val="20"/>
          <w:szCs w:val="20"/>
        </w:rPr>
        <w:t>Rám z pozinkovaného kovu (třída 10, tloušťka 1 mm), těsně doléhající žaluziové klapky z hliníku.</w:t>
      </w:r>
    </w:p>
    <w:p w14:paraId="2B34F0FD" w14:textId="77777777" w:rsidR="00965F15" w:rsidRPr="004343A2" w:rsidRDefault="00965F15" w:rsidP="00965F15">
      <w:pPr>
        <w:rPr>
          <w:rFonts w:ascii="Cambria" w:hAnsi="Cambria" w:cs="Arial"/>
          <w:sz w:val="20"/>
          <w:szCs w:val="20"/>
        </w:rPr>
      </w:pPr>
    </w:p>
    <w:p w14:paraId="290DF04E"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Zpětné získávání tepla:</w:t>
      </w:r>
    </w:p>
    <w:p w14:paraId="16C8A460" w14:textId="77777777" w:rsidR="00965F15" w:rsidRPr="004343A2" w:rsidRDefault="00965F15" w:rsidP="00965F15">
      <w:pPr>
        <w:rPr>
          <w:rFonts w:ascii="Cambria" w:hAnsi="Cambria" w:cs="Arial"/>
          <w:sz w:val="20"/>
          <w:szCs w:val="20"/>
        </w:rPr>
      </w:pPr>
      <w:r w:rsidRPr="004343A2">
        <w:rPr>
          <w:rFonts w:ascii="Cambria" w:hAnsi="Cambria" w:cs="Arial"/>
          <w:sz w:val="20"/>
          <w:szCs w:val="20"/>
        </w:rPr>
        <w:t>Velkoplošný křížový deskový výměník tepla z houževnatého polystyrenu (</w:t>
      </w:r>
      <w:proofErr w:type="spellStart"/>
      <w:r w:rsidRPr="004343A2">
        <w:rPr>
          <w:rFonts w:ascii="Cambria" w:hAnsi="Cambria" w:cs="Arial"/>
          <w:sz w:val="20"/>
          <w:szCs w:val="20"/>
        </w:rPr>
        <w:t>hPS</w:t>
      </w:r>
      <w:proofErr w:type="spellEnd"/>
      <w:r w:rsidRPr="004343A2">
        <w:rPr>
          <w:rFonts w:ascii="Cambria" w:hAnsi="Cambria" w:cs="Arial"/>
          <w:sz w:val="20"/>
          <w:szCs w:val="20"/>
        </w:rPr>
        <w:t>) poskytuje vysokou účinnost zpětného získávání tepla a je vysoce odolný vůči korozi. Kromě toho je chemicky stálý vůči odtahovaném vzduchu znečištěnému z celé řady aplikací. Výměník je odolný vůči znečištění a lze jej provozovat v teplotním rozmezí od -25 °C do +80 °C.</w:t>
      </w:r>
    </w:p>
    <w:p w14:paraId="596A9506" w14:textId="77777777" w:rsidR="00965F15" w:rsidRPr="004343A2" w:rsidRDefault="00965F15" w:rsidP="00965F15">
      <w:pPr>
        <w:rPr>
          <w:rFonts w:ascii="Cambria" w:hAnsi="Cambria" w:cs="Arial"/>
          <w:sz w:val="20"/>
          <w:szCs w:val="20"/>
        </w:rPr>
      </w:pPr>
      <w:r w:rsidRPr="004343A2">
        <w:rPr>
          <w:rFonts w:ascii="Cambria" w:hAnsi="Cambria" w:cs="Arial"/>
          <w:sz w:val="20"/>
          <w:szCs w:val="20"/>
        </w:rPr>
        <w:t>Zimní provoz:</w:t>
      </w:r>
    </w:p>
    <w:p w14:paraId="68E3DB79" w14:textId="672B5F36" w:rsidR="00965F15" w:rsidRPr="004343A2" w:rsidRDefault="00965F15" w:rsidP="00965F15">
      <w:pPr>
        <w:rPr>
          <w:rFonts w:ascii="Cambria" w:hAnsi="Cambria" w:cs="Arial"/>
          <w:sz w:val="20"/>
          <w:szCs w:val="20"/>
        </w:rPr>
      </w:pPr>
      <w:r w:rsidRPr="004343A2">
        <w:rPr>
          <w:rFonts w:ascii="Cambria" w:hAnsi="Cambria" w:cs="Arial"/>
          <w:sz w:val="20"/>
          <w:szCs w:val="20"/>
        </w:rPr>
        <w:t>Sání čerstvého vzduchu:</w:t>
      </w:r>
      <w:r w:rsidR="00683249">
        <w:rPr>
          <w:rFonts w:ascii="Cambria" w:hAnsi="Cambria" w:cs="Arial"/>
          <w:sz w:val="20"/>
          <w:szCs w:val="20"/>
        </w:rPr>
        <w:tab/>
      </w:r>
      <w:r w:rsidRPr="004343A2">
        <w:rPr>
          <w:rFonts w:ascii="Cambria" w:hAnsi="Cambria" w:cs="Arial"/>
          <w:sz w:val="20"/>
          <w:szCs w:val="20"/>
        </w:rPr>
        <w:tab/>
        <w:t xml:space="preserve">-12 °C / 90 % </w:t>
      </w:r>
      <w:proofErr w:type="spellStart"/>
      <w:proofErr w:type="gramStart"/>
      <w:r w:rsidRPr="004343A2">
        <w:rPr>
          <w:rFonts w:ascii="Cambria" w:hAnsi="Cambria" w:cs="Arial"/>
          <w:sz w:val="20"/>
          <w:szCs w:val="20"/>
        </w:rPr>
        <w:t>r.h</w:t>
      </w:r>
      <w:proofErr w:type="spellEnd"/>
      <w:r w:rsidRPr="004343A2">
        <w:rPr>
          <w:rFonts w:ascii="Cambria" w:hAnsi="Cambria" w:cs="Arial"/>
          <w:sz w:val="20"/>
          <w:szCs w:val="20"/>
        </w:rPr>
        <w:t>.</w:t>
      </w:r>
      <w:proofErr w:type="gramEnd"/>
      <w:r w:rsidRPr="004343A2">
        <w:rPr>
          <w:rFonts w:ascii="Cambria" w:hAnsi="Cambria" w:cs="Arial"/>
          <w:sz w:val="20"/>
          <w:szCs w:val="20"/>
        </w:rPr>
        <w:br/>
        <w:t>Výtlak čerstvého vzduchu:</w:t>
      </w:r>
      <w:r w:rsidRPr="004343A2">
        <w:rPr>
          <w:rFonts w:ascii="Cambria" w:hAnsi="Cambria" w:cs="Arial"/>
          <w:sz w:val="20"/>
          <w:szCs w:val="20"/>
        </w:rPr>
        <w:tab/>
        <w:t xml:space="preserve">8 °C / 19 %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u w:val="single"/>
        </w:rPr>
        <w:br/>
      </w:r>
      <w:r w:rsidRPr="004343A2">
        <w:rPr>
          <w:rFonts w:ascii="Cambria" w:hAnsi="Cambria" w:cs="Arial"/>
          <w:sz w:val="20"/>
          <w:szCs w:val="20"/>
        </w:rPr>
        <w:lastRenderedPageBreak/>
        <w:t>Sání znehodnoceného vzduchu:</w:t>
      </w:r>
      <w:r w:rsidRPr="004343A2">
        <w:rPr>
          <w:rFonts w:ascii="Cambria" w:hAnsi="Cambria" w:cs="Arial"/>
          <w:sz w:val="20"/>
          <w:szCs w:val="20"/>
        </w:rPr>
        <w:tab/>
        <w:t xml:space="preserve">20 °C / 40 %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t>Výtlak znehodnoceného vzduchu:</w:t>
      </w:r>
      <w:r w:rsidR="00683249">
        <w:rPr>
          <w:rFonts w:ascii="Cambria" w:hAnsi="Cambria" w:cs="Arial"/>
          <w:sz w:val="20"/>
          <w:szCs w:val="20"/>
        </w:rPr>
        <w:t xml:space="preserve"> </w:t>
      </w:r>
      <w:r w:rsidRPr="004343A2">
        <w:rPr>
          <w:rFonts w:ascii="Cambria" w:hAnsi="Cambria" w:cs="Arial"/>
          <w:sz w:val="20"/>
          <w:szCs w:val="20"/>
        </w:rPr>
        <w:t xml:space="preserve">5 °C / 74 % </w:t>
      </w:r>
      <w:proofErr w:type="spellStart"/>
      <w:proofErr w:type="gramStart"/>
      <w:r w:rsidRPr="004343A2">
        <w:rPr>
          <w:rFonts w:ascii="Cambria" w:hAnsi="Cambria" w:cs="Arial"/>
          <w:sz w:val="20"/>
          <w:szCs w:val="20"/>
        </w:rPr>
        <w:t>r.h</w:t>
      </w:r>
      <w:proofErr w:type="spellEnd"/>
      <w:r w:rsidRPr="004343A2">
        <w:rPr>
          <w:rFonts w:ascii="Cambria" w:hAnsi="Cambria" w:cs="Arial"/>
          <w:sz w:val="20"/>
          <w:szCs w:val="20"/>
        </w:rPr>
        <w:t>.</w:t>
      </w:r>
      <w:proofErr w:type="gramEnd"/>
    </w:p>
    <w:p w14:paraId="09414EE5" w14:textId="77777777" w:rsidR="00965F15" w:rsidRPr="004343A2" w:rsidRDefault="00965F15" w:rsidP="00965F15">
      <w:pPr>
        <w:tabs>
          <w:tab w:val="left" w:pos="1418"/>
        </w:tabs>
        <w:rPr>
          <w:rFonts w:ascii="Cambria" w:hAnsi="Cambria" w:cs="Arial"/>
          <w:sz w:val="20"/>
          <w:szCs w:val="20"/>
        </w:rPr>
      </w:pPr>
      <w:r w:rsidRPr="004343A2">
        <w:rPr>
          <w:rFonts w:ascii="Cambria" w:hAnsi="Cambria" w:cs="Arial"/>
          <w:sz w:val="20"/>
          <w:szCs w:val="20"/>
        </w:rPr>
        <w:t>ZZT:</w:t>
      </w:r>
      <w:r w:rsidRPr="004343A2">
        <w:rPr>
          <w:rFonts w:ascii="Cambria" w:hAnsi="Cambria" w:cs="Arial"/>
          <w:sz w:val="20"/>
          <w:szCs w:val="20"/>
        </w:rPr>
        <w:tab/>
        <w:t>61,0 % / 81,0 kW</w:t>
      </w:r>
      <w:r w:rsidRPr="004343A2">
        <w:rPr>
          <w:rFonts w:ascii="Cambria" w:hAnsi="Cambria" w:cs="Arial"/>
          <w:sz w:val="20"/>
          <w:szCs w:val="20"/>
        </w:rPr>
        <w:br/>
        <w:t>Kondenzát:</w:t>
      </w:r>
      <w:r w:rsidRPr="004343A2">
        <w:rPr>
          <w:rFonts w:ascii="Cambria" w:hAnsi="Cambria" w:cs="Arial"/>
          <w:sz w:val="20"/>
          <w:szCs w:val="20"/>
        </w:rPr>
        <w:tab/>
        <w:t>26,6 l/h</w:t>
      </w:r>
    </w:p>
    <w:p w14:paraId="297C59B2" w14:textId="77777777" w:rsidR="00965F15" w:rsidRPr="004343A2" w:rsidRDefault="00965F15" w:rsidP="00965F15">
      <w:pPr>
        <w:tabs>
          <w:tab w:val="left" w:pos="1418"/>
        </w:tabs>
        <w:rPr>
          <w:rFonts w:ascii="Cambria" w:hAnsi="Cambria" w:cs="Arial"/>
          <w:sz w:val="20"/>
          <w:szCs w:val="20"/>
        </w:rPr>
      </w:pPr>
    </w:p>
    <w:p w14:paraId="2289C57A" w14:textId="77777777" w:rsidR="00965F15" w:rsidRPr="004343A2" w:rsidRDefault="00965F15" w:rsidP="00965F15">
      <w:pPr>
        <w:tabs>
          <w:tab w:val="left" w:pos="1418"/>
        </w:tabs>
        <w:rPr>
          <w:rFonts w:ascii="Cambria" w:hAnsi="Cambria" w:cs="Arial"/>
          <w:sz w:val="20"/>
          <w:szCs w:val="20"/>
        </w:rPr>
      </w:pPr>
      <w:r w:rsidRPr="004343A2">
        <w:rPr>
          <w:rFonts w:ascii="Cambria" w:hAnsi="Cambria" w:cs="Arial"/>
          <w:sz w:val="20"/>
          <w:szCs w:val="20"/>
        </w:rPr>
        <w:t>Letní provoz:</w:t>
      </w:r>
    </w:p>
    <w:p w14:paraId="1A699B8F" w14:textId="77777777" w:rsidR="00965F15" w:rsidRPr="004343A2" w:rsidRDefault="00965F15" w:rsidP="00965F15">
      <w:pPr>
        <w:tabs>
          <w:tab w:val="left" w:pos="1418"/>
        </w:tabs>
        <w:rPr>
          <w:rFonts w:ascii="Cambria" w:hAnsi="Cambria" w:cs="Arial"/>
          <w:sz w:val="20"/>
          <w:szCs w:val="20"/>
        </w:rPr>
      </w:pPr>
      <w:r w:rsidRPr="004343A2">
        <w:rPr>
          <w:rFonts w:ascii="Cambria" w:hAnsi="Cambria" w:cs="Arial"/>
          <w:sz w:val="20"/>
          <w:szCs w:val="20"/>
        </w:rPr>
        <w:t>Sání čerstvého vzduchu:</w:t>
      </w:r>
      <w:r w:rsidRPr="004343A2">
        <w:rPr>
          <w:rFonts w:ascii="Cambria" w:hAnsi="Cambria" w:cs="Arial"/>
          <w:sz w:val="20"/>
          <w:szCs w:val="20"/>
        </w:rPr>
        <w:tab/>
        <w:t xml:space="preserve">32 °C / 35 %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t>Výtlak čerstvého vzduchu:</w:t>
      </w:r>
      <w:r w:rsidRPr="004343A2">
        <w:rPr>
          <w:rFonts w:ascii="Cambria" w:hAnsi="Cambria" w:cs="Arial"/>
          <w:sz w:val="20"/>
          <w:szCs w:val="20"/>
        </w:rPr>
        <w:tab/>
        <w:t xml:space="preserve">29 °C / 42 %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u w:val="single"/>
        </w:rPr>
        <w:br/>
      </w:r>
      <w:r w:rsidRPr="004343A2">
        <w:rPr>
          <w:rFonts w:ascii="Cambria" w:hAnsi="Cambria" w:cs="Arial"/>
          <w:sz w:val="20"/>
          <w:szCs w:val="20"/>
        </w:rPr>
        <w:t>Sání znehodnoceného vzduchu:</w:t>
      </w:r>
      <w:r w:rsidRPr="004343A2">
        <w:rPr>
          <w:rFonts w:ascii="Cambria" w:hAnsi="Cambria" w:cs="Arial"/>
          <w:sz w:val="20"/>
          <w:szCs w:val="20"/>
        </w:rPr>
        <w:tab/>
        <w:t xml:space="preserve">26 °C / 50 %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t>Výtlak znehodnoceného vzduchu:</w:t>
      </w:r>
      <w:r w:rsidRPr="004343A2">
        <w:rPr>
          <w:rFonts w:ascii="Cambria" w:hAnsi="Cambria" w:cs="Arial"/>
          <w:sz w:val="20"/>
          <w:szCs w:val="20"/>
        </w:rPr>
        <w:tab/>
        <w:t xml:space="preserve">29 °C / 41 % </w:t>
      </w:r>
      <w:proofErr w:type="spellStart"/>
      <w:r w:rsidRPr="004343A2">
        <w:rPr>
          <w:rFonts w:ascii="Cambria" w:hAnsi="Cambria" w:cs="Arial"/>
          <w:sz w:val="20"/>
          <w:szCs w:val="20"/>
        </w:rPr>
        <w:t>r.h</w:t>
      </w:r>
      <w:proofErr w:type="spellEnd"/>
      <w:r w:rsidRPr="004343A2">
        <w:rPr>
          <w:rFonts w:ascii="Cambria" w:hAnsi="Cambria" w:cs="Arial"/>
          <w:sz w:val="20"/>
          <w:szCs w:val="20"/>
        </w:rPr>
        <w:t>.</w:t>
      </w:r>
    </w:p>
    <w:p w14:paraId="640A3181" w14:textId="77777777" w:rsidR="00965F15" w:rsidRPr="004343A2" w:rsidRDefault="00965F15" w:rsidP="00965F15">
      <w:pPr>
        <w:tabs>
          <w:tab w:val="left" w:pos="1418"/>
        </w:tabs>
        <w:rPr>
          <w:rFonts w:ascii="Cambria" w:hAnsi="Cambria" w:cs="Arial"/>
          <w:sz w:val="20"/>
          <w:szCs w:val="20"/>
        </w:rPr>
      </w:pPr>
      <w:r w:rsidRPr="004343A2">
        <w:rPr>
          <w:rFonts w:ascii="Cambria" w:hAnsi="Cambria" w:cs="Arial"/>
          <w:sz w:val="20"/>
          <w:szCs w:val="20"/>
        </w:rPr>
        <w:t>ZZT:</w:t>
      </w:r>
      <w:r w:rsidRPr="004343A2">
        <w:rPr>
          <w:rFonts w:ascii="Cambria" w:hAnsi="Cambria" w:cs="Arial"/>
          <w:sz w:val="20"/>
          <w:szCs w:val="20"/>
        </w:rPr>
        <w:tab/>
        <w:t>55,7 % / 13,9 kW</w:t>
      </w:r>
    </w:p>
    <w:p w14:paraId="761A1387" w14:textId="77777777" w:rsidR="00965F15" w:rsidRPr="004343A2" w:rsidRDefault="00965F15" w:rsidP="00965F15">
      <w:pPr>
        <w:tabs>
          <w:tab w:val="left" w:pos="1418"/>
        </w:tabs>
        <w:rPr>
          <w:rFonts w:ascii="Cambria" w:hAnsi="Cambria" w:cs="Arial"/>
          <w:sz w:val="20"/>
          <w:szCs w:val="20"/>
        </w:rPr>
      </w:pPr>
    </w:p>
    <w:p w14:paraId="616C10EF" w14:textId="77777777" w:rsidR="00965F15" w:rsidRPr="004343A2" w:rsidRDefault="00965F15" w:rsidP="00965F15">
      <w:pPr>
        <w:tabs>
          <w:tab w:val="left" w:pos="2552"/>
        </w:tabs>
        <w:rPr>
          <w:rFonts w:ascii="Cambria" w:hAnsi="Cambria" w:cs="Arial"/>
          <w:b/>
          <w:sz w:val="20"/>
          <w:szCs w:val="20"/>
        </w:rPr>
      </w:pPr>
      <w:r w:rsidRPr="004343A2">
        <w:rPr>
          <w:rFonts w:ascii="Cambria" w:hAnsi="Cambria" w:cs="Arial"/>
          <w:b/>
          <w:sz w:val="20"/>
          <w:szCs w:val="20"/>
        </w:rPr>
        <w:t>Integrovaný vodní ohřívač:</w:t>
      </w:r>
    </w:p>
    <w:p w14:paraId="09D29A70" w14:textId="77777777" w:rsidR="00965F15" w:rsidRPr="004343A2" w:rsidRDefault="00965F15" w:rsidP="00965F15">
      <w:pPr>
        <w:tabs>
          <w:tab w:val="left" w:pos="2552"/>
        </w:tabs>
        <w:rPr>
          <w:rFonts w:ascii="Cambria" w:hAnsi="Cambria" w:cs="Arial"/>
          <w:sz w:val="20"/>
          <w:szCs w:val="20"/>
        </w:rPr>
      </w:pPr>
      <w:r w:rsidRPr="004343A2">
        <w:rPr>
          <w:rFonts w:ascii="Cambria" w:hAnsi="Cambria" w:cs="Arial"/>
          <w:sz w:val="20"/>
          <w:szCs w:val="20"/>
        </w:rPr>
        <w:t>Vodní ohřívač je z výroby osazen za rekuperačním výměníkem ve směru proudění vzduchu a slouží k dohřívání přiváděného vzduchu.</w:t>
      </w:r>
    </w:p>
    <w:p w14:paraId="6C1BBFFD" w14:textId="77777777" w:rsidR="00965F15" w:rsidRPr="004343A2" w:rsidRDefault="00965F15" w:rsidP="00965F15">
      <w:pPr>
        <w:tabs>
          <w:tab w:val="left" w:pos="2552"/>
        </w:tabs>
        <w:rPr>
          <w:rFonts w:ascii="Cambria" w:hAnsi="Cambria" w:cs="Arial"/>
          <w:sz w:val="20"/>
          <w:szCs w:val="20"/>
        </w:rPr>
      </w:pPr>
      <w:r w:rsidRPr="004343A2">
        <w:rPr>
          <w:rFonts w:ascii="Cambria" w:hAnsi="Cambria" w:cs="Arial"/>
          <w:sz w:val="20"/>
          <w:szCs w:val="20"/>
        </w:rPr>
        <w:t xml:space="preserve">Ohřívač měď/hliník s měděnými trubkami a nataženými hliníkovými lamelami. Je opatřen měděnými sběrači a napojovacími hrdly s vnějším závitem podle DIN pro malý vzduchový odpor. </w:t>
      </w:r>
    </w:p>
    <w:p w14:paraId="692C6DE2" w14:textId="77777777" w:rsidR="00965F15" w:rsidRPr="004343A2" w:rsidRDefault="00965F15" w:rsidP="00965F15">
      <w:pPr>
        <w:tabs>
          <w:tab w:val="left" w:pos="2552"/>
        </w:tabs>
        <w:rPr>
          <w:rFonts w:ascii="Cambria" w:hAnsi="Cambria" w:cs="Arial"/>
          <w:sz w:val="20"/>
          <w:szCs w:val="20"/>
        </w:rPr>
      </w:pPr>
      <w:r w:rsidRPr="004343A2">
        <w:rPr>
          <w:rFonts w:ascii="Cambria" w:hAnsi="Cambria" w:cs="Arial"/>
          <w:sz w:val="20"/>
          <w:szCs w:val="20"/>
        </w:rPr>
        <w:t xml:space="preserve">Vhodné pro otopné systémy o teplotě do 110°C a tlaku 1 </w:t>
      </w:r>
      <w:proofErr w:type="spellStart"/>
      <w:r w:rsidRPr="004343A2">
        <w:rPr>
          <w:rFonts w:ascii="Cambria" w:hAnsi="Cambria" w:cs="Arial"/>
          <w:sz w:val="20"/>
          <w:szCs w:val="20"/>
        </w:rPr>
        <w:t>MPa</w:t>
      </w:r>
      <w:proofErr w:type="spellEnd"/>
      <w:r w:rsidRPr="004343A2">
        <w:rPr>
          <w:rFonts w:ascii="Cambria" w:hAnsi="Cambria" w:cs="Arial"/>
          <w:sz w:val="20"/>
          <w:szCs w:val="20"/>
        </w:rPr>
        <w:t xml:space="preserve"> (10 bar).</w:t>
      </w:r>
    </w:p>
    <w:p w14:paraId="6880768D" w14:textId="77777777" w:rsidR="00965F15" w:rsidRPr="004343A2" w:rsidRDefault="00965F15" w:rsidP="00965F15">
      <w:pPr>
        <w:tabs>
          <w:tab w:val="left" w:pos="2552"/>
        </w:tabs>
        <w:rPr>
          <w:rFonts w:ascii="Cambria" w:hAnsi="Cambria" w:cs="Arial"/>
          <w:sz w:val="20"/>
          <w:szCs w:val="20"/>
        </w:rPr>
      </w:pPr>
    </w:p>
    <w:p w14:paraId="2350FE4E"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Typ:</w:t>
      </w:r>
      <w:r w:rsidRPr="004343A2">
        <w:rPr>
          <w:rFonts w:ascii="Cambria" w:hAnsi="Cambria" w:cs="Arial"/>
          <w:sz w:val="20"/>
          <w:szCs w:val="20"/>
        </w:rPr>
        <w:tab/>
        <w:t>T 15000 3R / typ 2</w:t>
      </w:r>
      <w:r w:rsidRPr="004343A2">
        <w:rPr>
          <w:rFonts w:ascii="Cambria" w:hAnsi="Cambria" w:cs="Arial"/>
          <w:sz w:val="20"/>
          <w:szCs w:val="20"/>
        </w:rPr>
        <w:br/>
        <w:t>Počet řad:</w:t>
      </w:r>
      <w:r w:rsidRPr="004343A2">
        <w:rPr>
          <w:rFonts w:ascii="Cambria" w:hAnsi="Cambria" w:cs="Arial"/>
          <w:sz w:val="20"/>
          <w:szCs w:val="20"/>
        </w:rPr>
        <w:tab/>
        <w:t>3</w:t>
      </w:r>
      <w:r w:rsidRPr="004343A2">
        <w:rPr>
          <w:rFonts w:ascii="Cambria" w:hAnsi="Cambria" w:cs="Arial"/>
          <w:sz w:val="20"/>
          <w:szCs w:val="20"/>
        </w:rPr>
        <w:br/>
        <w:t>Objem:</w:t>
      </w:r>
      <w:r w:rsidRPr="004343A2">
        <w:rPr>
          <w:rFonts w:ascii="Cambria" w:hAnsi="Cambria" w:cs="Arial"/>
          <w:sz w:val="20"/>
          <w:szCs w:val="20"/>
        </w:rPr>
        <w:tab/>
        <w:t>10,1 l</w:t>
      </w:r>
      <w:r w:rsidRPr="004343A2">
        <w:rPr>
          <w:rFonts w:ascii="Cambria" w:hAnsi="Cambria" w:cs="Arial"/>
          <w:sz w:val="20"/>
          <w:szCs w:val="20"/>
        </w:rPr>
        <w:br/>
      </w:r>
      <w:r w:rsidRPr="004343A2">
        <w:rPr>
          <w:rFonts w:ascii="Cambria" w:hAnsi="Cambria" w:cs="Arial"/>
          <w:sz w:val="20"/>
          <w:szCs w:val="20"/>
        </w:rPr>
        <w:br/>
        <w:t>Údaje o vodním okruhu:</w:t>
      </w:r>
      <w:r w:rsidRPr="004343A2">
        <w:rPr>
          <w:rFonts w:ascii="Cambria" w:hAnsi="Cambria" w:cs="Arial"/>
          <w:sz w:val="20"/>
          <w:szCs w:val="20"/>
        </w:rPr>
        <w:br/>
        <w:t>Médium:</w:t>
      </w:r>
      <w:r w:rsidRPr="004343A2">
        <w:rPr>
          <w:rFonts w:ascii="Cambria" w:hAnsi="Cambria" w:cs="Arial"/>
          <w:sz w:val="20"/>
          <w:szCs w:val="20"/>
        </w:rPr>
        <w:tab/>
        <w:t>voda</w:t>
      </w:r>
      <w:r w:rsidRPr="004343A2">
        <w:rPr>
          <w:rFonts w:ascii="Cambria" w:hAnsi="Cambria" w:cs="Arial"/>
          <w:sz w:val="20"/>
          <w:szCs w:val="20"/>
        </w:rPr>
        <w:br/>
        <w:t>Teplota ze zdroje:</w:t>
      </w:r>
      <w:r w:rsidRPr="004343A2">
        <w:rPr>
          <w:rFonts w:ascii="Cambria" w:hAnsi="Cambria" w:cs="Arial"/>
          <w:sz w:val="20"/>
          <w:szCs w:val="20"/>
        </w:rPr>
        <w:tab/>
        <w:t>70 °C</w:t>
      </w:r>
      <w:r w:rsidRPr="004343A2">
        <w:rPr>
          <w:rFonts w:ascii="Cambria" w:hAnsi="Cambria" w:cs="Arial"/>
          <w:sz w:val="20"/>
          <w:szCs w:val="20"/>
        </w:rPr>
        <w:br/>
        <w:t>Teplota zpátečky:</w:t>
      </w:r>
      <w:r w:rsidRPr="004343A2">
        <w:rPr>
          <w:rFonts w:ascii="Cambria" w:hAnsi="Cambria" w:cs="Arial"/>
          <w:sz w:val="20"/>
          <w:szCs w:val="20"/>
        </w:rPr>
        <w:tab/>
        <w:t>50 °C</w:t>
      </w:r>
      <w:r w:rsidRPr="004343A2">
        <w:rPr>
          <w:rFonts w:ascii="Cambria" w:hAnsi="Cambria" w:cs="Arial"/>
          <w:sz w:val="20"/>
          <w:szCs w:val="20"/>
        </w:rPr>
        <w:br/>
        <w:t>Výkon v pracovním bodě:</w:t>
      </w:r>
      <w:r w:rsidRPr="004343A2">
        <w:rPr>
          <w:rFonts w:ascii="Cambria" w:hAnsi="Cambria" w:cs="Arial"/>
          <w:sz w:val="20"/>
          <w:szCs w:val="20"/>
        </w:rPr>
        <w:tab/>
        <w:t>48,7 kW</w:t>
      </w:r>
      <w:r w:rsidRPr="004343A2">
        <w:rPr>
          <w:rFonts w:ascii="Cambria" w:hAnsi="Cambria" w:cs="Arial"/>
          <w:sz w:val="20"/>
          <w:szCs w:val="20"/>
        </w:rPr>
        <w:br/>
        <w:t>Maximální výkon:</w:t>
      </w:r>
      <w:r w:rsidRPr="004343A2">
        <w:rPr>
          <w:rFonts w:ascii="Cambria" w:hAnsi="Cambria" w:cs="Arial"/>
          <w:sz w:val="20"/>
          <w:szCs w:val="20"/>
        </w:rPr>
        <w:tab/>
        <w:t>91,7 kW</w:t>
      </w:r>
      <w:r w:rsidRPr="004343A2">
        <w:rPr>
          <w:rFonts w:ascii="Cambria" w:hAnsi="Cambria" w:cs="Arial"/>
          <w:sz w:val="20"/>
          <w:szCs w:val="20"/>
        </w:rPr>
        <w:br/>
        <w:t>Tlaková ztráta:</w:t>
      </w:r>
      <w:r w:rsidRPr="004343A2">
        <w:rPr>
          <w:rFonts w:ascii="Cambria" w:hAnsi="Cambria" w:cs="Arial"/>
          <w:sz w:val="20"/>
          <w:szCs w:val="20"/>
        </w:rPr>
        <w:tab/>
        <w:t xml:space="preserve">3,6 </w:t>
      </w:r>
      <w:proofErr w:type="spellStart"/>
      <w:r w:rsidRPr="004343A2">
        <w:rPr>
          <w:rFonts w:ascii="Cambria" w:hAnsi="Cambria" w:cs="Arial"/>
          <w:sz w:val="20"/>
          <w:szCs w:val="20"/>
        </w:rPr>
        <w:t>kPa</w:t>
      </w:r>
      <w:proofErr w:type="spellEnd"/>
      <w:r w:rsidRPr="004343A2">
        <w:rPr>
          <w:rFonts w:ascii="Cambria" w:hAnsi="Cambria" w:cs="Arial"/>
          <w:sz w:val="20"/>
          <w:szCs w:val="20"/>
        </w:rPr>
        <w:br/>
        <w:t>Průtok média v primárním okruhu:</w:t>
      </w:r>
      <w:r w:rsidRPr="004343A2">
        <w:rPr>
          <w:rFonts w:ascii="Cambria" w:hAnsi="Cambria" w:cs="Arial"/>
          <w:sz w:val="20"/>
          <w:szCs w:val="20"/>
        </w:rPr>
        <w:tab/>
        <w:t>2098 l/h</w:t>
      </w:r>
      <w:r w:rsidRPr="004343A2">
        <w:rPr>
          <w:rFonts w:ascii="Cambria" w:hAnsi="Cambria" w:cs="Arial"/>
          <w:sz w:val="20"/>
          <w:szCs w:val="20"/>
        </w:rPr>
        <w:br/>
        <w:t>Průtok média v sekundárním okruhu:</w:t>
      </w:r>
      <w:r w:rsidRPr="004343A2">
        <w:rPr>
          <w:rFonts w:ascii="Cambria" w:hAnsi="Cambria" w:cs="Arial"/>
          <w:sz w:val="20"/>
          <w:szCs w:val="20"/>
        </w:rPr>
        <w:tab/>
        <w:t>2040 l/h</w:t>
      </w:r>
      <w:r w:rsidRPr="004343A2">
        <w:rPr>
          <w:rFonts w:ascii="Cambria" w:hAnsi="Cambria" w:cs="Arial"/>
          <w:sz w:val="20"/>
          <w:szCs w:val="20"/>
        </w:rPr>
        <w:br/>
        <w:t>Připojovací rozměr:</w:t>
      </w:r>
      <w:r w:rsidRPr="004343A2">
        <w:rPr>
          <w:rFonts w:ascii="Cambria" w:hAnsi="Cambria" w:cs="Arial"/>
          <w:sz w:val="20"/>
          <w:szCs w:val="20"/>
        </w:rPr>
        <w:tab/>
        <w:t>1" vnitřní</w:t>
      </w:r>
      <w:r w:rsidRPr="004343A2">
        <w:rPr>
          <w:rFonts w:ascii="Cambria" w:hAnsi="Cambria" w:cs="Arial"/>
          <w:sz w:val="20"/>
          <w:szCs w:val="20"/>
        </w:rPr>
        <w:br/>
      </w:r>
      <w:r w:rsidRPr="004343A2">
        <w:rPr>
          <w:rFonts w:ascii="Cambria" w:hAnsi="Cambria" w:cs="Arial"/>
          <w:sz w:val="20"/>
          <w:szCs w:val="20"/>
        </w:rPr>
        <w:br/>
        <w:t>Údaje o vzduchu:</w:t>
      </w:r>
      <w:r w:rsidRPr="004343A2">
        <w:rPr>
          <w:rFonts w:ascii="Cambria" w:hAnsi="Cambria" w:cs="Arial"/>
          <w:sz w:val="20"/>
          <w:szCs w:val="20"/>
        </w:rPr>
        <w:br/>
        <w:t>Teplota před ohřívačem:</w:t>
      </w:r>
      <w:r w:rsidRPr="004343A2">
        <w:rPr>
          <w:rFonts w:ascii="Cambria" w:hAnsi="Cambria" w:cs="Arial"/>
          <w:sz w:val="20"/>
          <w:szCs w:val="20"/>
        </w:rPr>
        <w:tab/>
        <w:t>8 °C</w:t>
      </w:r>
      <w:r w:rsidRPr="004343A2">
        <w:rPr>
          <w:rFonts w:ascii="Cambria" w:hAnsi="Cambria" w:cs="Arial"/>
          <w:sz w:val="20"/>
          <w:szCs w:val="20"/>
        </w:rPr>
        <w:br/>
        <w:t>Teplota za ohřívačem:</w:t>
      </w:r>
      <w:r w:rsidRPr="004343A2">
        <w:rPr>
          <w:rFonts w:ascii="Cambria" w:hAnsi="Cambria" w:cs="Arial"/>
          <w:sz w:val="20"/>
          <w:szCs w:val="20"/>
        </w:rPr>
        <w:tab/>
        <w:t>19 °C</w:t>
      </w:r>
      <w:r w:rsidRPr="004343A2">
        <w:rPr>
          <w:rFonts w:ascii="Cambria" w:hAnsi="Cambria" w:cs="Arial"/>
          <w:sz w:val="20"/>
          <w:szCs w:val="20"/>
        </w:rPr>
        <w:br/>
        <w:t>Teplota přiváděného vzduchu:</w:t>
      </w:r>
      <w:r w:rsidRPr="004343A2">
        <w:rPr>
          <w:rFonts w:ascii="Cambria" w:hAnsi="Cambria" w:cs="Arial"/>
          <w:sz w:val="20"/>
          <w:szCs w:val="20"/>
        </w:rPr>
        <w:tab/>
        <w:t>20 °C</w:t>
      </w:r>
      <w:r w:rsidRPr="004343A2">
        <w:rPr>
          <w:rFonts w:ascii="Cambria" w:hAnsi="Cambria" w:cs="Arial"/>
          <w:sz w:val="20"/>
          <w:szCs w:val="20"/>
        </w:rPr>
        <w:br/>
        <w:t>Tlaková ztráta:</w:t>
      </w:r>
      <w:r w:rsidRPr="004343A2">
        <w:rPr>
          <w:rFonts w:ascii="Cambria" w:hAnsi="Cambria" w:cs="Arial"/>
          <w:sz w:val="20"/>
          <w:szCs w:val="20"/>
        </w:rPr>
        <w:tab/>
        <w:t>67 Pa</w:t>
      </w:r>
    </w:p>
    <w:p w14:paraId="7538AC35" w14:textId="77777777" w:rsidR="00965F15" w:rsidRPr="004343A2" w:rsidRDefault="00965F15" w:rsidP="00965F15">
      <w:pPr>
        <w:tabs>
          <w:tab w:val="left" w:pos="3420"/>
        </w:tabs>
        <w:rPr>
          <w:rFonts w:ascii="Cambria" w:hAnsi="Cambria" w:cs="Arial"/>
          <w:sz w:val="20"/>
          <w:szCs w:val="20"/>
        </w:rPr>
      </w:pPr>
    </w:p>
    <w:p w14:paraId="1A335E19"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b/>
          <w:sz w:val="20"/>
          <w:szCs w:val="20"/>
        </w:rPr>
        <w:t>Regulační uzel:</w:t>
      </w:r>
      <w:r w:rsidRPr="004343A2">
        <w:rPr>
          <w:rFonts w:ascii="Cambria" w:hAnsi="Cambria" w:cs="Arial"/>
          <w:sz w:val="20"/>
          <w:szCs w:val="20"/>
        </w:rPr>
        <w:t xml:space="preserve"> RE-TPO4</w:t>
      </w:r>
    </w:p>
    <w:p w14:paraId="3FADADD6"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lastRenderedPageBreak/>
        <w:t xml:space="preserve">Regulační uzel řídí průtok teplonosné látky a tím i výkon vodního ohřívače. Zajišťuje </w:t>
      </w:r>
      <w:proofErr w:type="spellStart"/>
      <w:r w:rsidRPr="004343A2">
        <w:rPr>
          <w:rFonts w:ascii="Cambria" w:hAnsi="Cambria" w:cs="Arial"/>
          <w:sz w:val="20"/>
          <w:szCs w:val="20"/>
        </w:rPr>
        <w:t>protimrazovou</w:t>
      </w:r>
      <w:proofErr w:type="spellEnd"/>
      <w:r w:rsidRPr="004343A2">
        <w:rPr>
          <w:rFonts w:ascii="Cambria" w:hAnsi="Cambria" w:cs="Arial"/>
          <w:sz w:val="20"/>
          <w:szCs w:val="20"/>
        </w:rPr>
        <w:t xml:space="preserve"> ochranu a řídí dosažení požadované teploty přiváděného vzduchu. Je z výroby osazen na jednotce.</w:t>
      </w:r>
    </w:p>
    <w:p w14:paraId="72916119"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 xml:space="preserve">Ventil: 4cestný ventil IVAR.MIX4, </w:t>
      </w:r>
      <w:proofErr w:type="spellStart"/>
      <w:r w:rsidRPr="004343A2">
        <w:rPr>
          <w:rFonts w:ascii="Cambria" w:hAnsi="Cambria" w:cs="Arial"/>
          <w:sz w:val="20"/>
          <w:szCs w:val="20"/>
        </w:rPr>
        <w:t>Kv</w:t>
      </w:r>
      <w:proofErr w:type="spellEnd"/>
      <w:r w:rsidRPr="004343A2">
        <w:rPr>
          <w:rFonts w:ascii="Cambria" w:hAnsi="Cambria" w:cs="Arial"/>
          <w:sz w:val="20"/>
          <w:szCs w:val="20"/>
        </w:rPr>
        <w:t xml:space="preserve"> 12, 1" / 1" vnitřní</w:t>
      </w:r>
      <w:r w:rsidRPr="004343A2">
        <w:rPr>
          <w:rFonts w:ascii="Cambria" w:hAnsi="Cambria" w:cs="Arial"/>
          <w:sz w:val="20"/>
          <w:szCs w:val="20"/>
        </w:rPr>
        <w:br/>
        <w:t>Čerpadlo: WILO YONOS PARA RS 20/6-RKC</w:t>
      </w:r>
    </w:p>
    <w:p w14:paraId="4E46E7FA" w14:textId="77777777" w:rsidR="00965F15" w:rsidRPr="004343A2" w:rsidRDefault="00965F15" w:rsidP="00965F15">
      <w:pPr>
        <w:tabs>
          <w:tab w:val="left" w:pos="900"/>
        </w:tabs>
        <w:rPr>
          <w:rFonts w:ascii="Cambria" w:hAnsi="Cambria" w:cs="Arial"/>
          <w:sz w:val="20"/>
          <w:szCs w:val="20"/>
        </w:rPr>
      </w:pPr>
    </w:p>
    <w:p w14:paraId="113E513E" w14:textId="77777777" w:rsidR="00965F15" w:rsidRPr="004343A2" w:rsidRDefault="00965F15" w:rsidP="00965F15">
      <w:pPr>
        <w:tabs>
          <w:tab w:val="left" w:pos="3420"/>
        </w:tabs>
        <w:rPr>
          <w:rFonts w:ascii="Cambria" w:hAnsi="Cambria" w:cs="Arial"/>
          <w:b/>
          <w:sz w:val="20"/>
          <w:szCs w:val="20"/>
        </w:rPr>
      </w:pPr>
      <w:r w:rsidRPr="004343A2">
        <w:rPr>
          <w:rFonts w:ascii="Cambria" w:hAnsi="Cambria" w:cs="Arial"/>
          <w:b/>
          <w:sz w:val="20"/>
          <w:szCs w:val="20"/>
        </w:rPr>
        <w:t>Přívodní ventilátor: (12000 m3/h - 400 Pa)</w:t>
      </w:r>
    </w:p>
    <w:p w14:paraId="1EBF6ED3"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Plynule řízený EC-ventilátor s dozadu zahnutými lopatkami.</w:t>
      </w:r>
    </w:p>
    <w:p w14:paraId="1925A84D" w14:textId="77777777" w:rsidR="00965F15" w:rsidRPr="004343A2" w:rsidRDefault="00965F15" w:rsidP="00965F15">
      <w:pPr>
        <w:tabs>
          <w:tab w:val="left" w:pos="2127"/>
        </w:tabs>
        <w:rPr>
          <w:rFonts w:ascii="Cambria" w:hAnsi="Cambria" w:cs="Arial"/>
          <w:sz w:val="20"/>
          <w:szCs w:val="20"/>
        </w:rPr>
      </w:pPr>
      <w:r w:rsidRPr="004343A2">
        <w:rPr>
          <w:rFonts w:ascii="Cambria" w:hAnsi="Cambria" w:cs="Arial"/>
          <w:sz w:val="20"/>
          <w:szCs w:val="20"/>
        </w:rPr>
        <w:t>- Napětí:</w:t>
      </w:r>
      <w:r w:rsidRPr="004343A2">
        <w:rPr>
          <w:rFonts w:ascii="Cambria" w:hAnsi="Cambria" w:cs="Arial"/>
          <w:sz w:val="20"/>
          <w:szCs w:val="20"/>
        </w:rPr>
        <w:tab/>
        <w:t>400 V/ 50 Hz</w:t>
      </w:r>
      <w:r w:rsidRPr="004343A2">
        <w:rPr>
          <w:rFonts w:ascii="Cambria" w:hAnsi="Cambria" w:cs="Arial"/>
          <w:sz w:val="20"/>
          <w:szCs w:val="20"/>
        </w:rPr>
        <w:br/>
        <w:t>- IP:</w:t>
      </w:r>
      <w:r w:rsidRPr="004343A2">
        <w:rPr>
          <w:rFonts w:ascii="Cambria" w:hAnsi="Cambria" w:cs="Arial"/>
          <w:sz w:val="20"/>
          <w:szCs w:val="20"/>
        </w:rPr>
        <w:tab/>
        <w:t>IP 54</w:t>
      </w:r>
    </w:p>
    <w:p w14:paraId="70B29184" w14:textId="77777777" w:rsidR="00965F15" w:rsidRPr="004343A2" w:rsidRDefault="00965F15" w:rsidP="00965F15">
      <w:pPr>
        <w:tabs>
          <w:tab w:val="left" w:pos="2127"/>
        </w:tabs>
        <w:rPr>
          <w:rFonts w:ascii="Cambria" w:hAnsi="Cambria" w:cs="Arial"/>
          <w:sz w:val="20"/>
          <w:szCs w:val="20"/>
        </w:rPr>
      </w:pPr>
      <w:r w:rsidRPr="004343A2">
        <w:rPr>
          <w:rFonts w:ascii="Cambria" w:hAnsi="Cambria" w:cs="Arial"/>
          <w:sz w:val="20"/>
          <w:szCs w:val="20"/>
        </w:rPr>
        <w:t>Jmenovité parametry:</w:t>
      </w:r>
      <w:r w:rsidRPr="004343A2">
        <w:rPr>
          <w:rFonts w:ascii="Cambria" w:hAnsi="Cambria" w:cs="Arial"/>
          <w:sz w:val="20"/>
          <w:szCs w:val="20"/>
        </w:rPr>
        <w:br/>
        <w:t>- Proud:</w:t>
      </w:r>
      <w:r w:rsidRPr="004343A2">
        <w:rPr>
          <w:rFonts w:ascii="Cambria" w:hAnsi="Cambria" w:cs="Arial"/>
          <w:sz w:val="20"/>
          <w:szCs w:val="20"/>
        </w:rPr>
        <w:tab/>
        <w:t>9,4 A</w:t>
      </w:r>
      <w:r w:rsidRPr="004343A2">
        <w:rPr>
          <w:rFonts w:ascii="Cambria" w:hAnsi="Cambria" w:cs="Arial"/>
          <w:sz w:val="20"/>
          <w:szCs w:val="20"/>
        </w:rPr>
        <w:br/>
        <w:t>- Příkon:</w:t>
      </w:r>
      <w:r w:rsidRPr="004343A2">
        <w:rPr>
          <w:rFonts w:ascii="Cambria" w:hAnsi="Cambria" w:cs="Arial"/>
          <w:sz w:val="20"/>
          <w:szCs w:val="20"/>
        </w:rPr>
        <w:tab/>
        <w:t>5439 W</w:t>
      </w:r>
      <w:r w:rsidRPr="004343A2">
        <w:rPr>
          <w:rFonts w:ascii="Cambria" w:hAnsi="Cambria" w:cs="Arial"/>
          <w:sz w:val="20"/>
          <w:szCs w:val="20"/>
        </w:rPr>
        <w:br/>
        <w:t>- Otáčky:</w:t>
      </w:r>
      <w:r w:rsidRPr="004343A2">
        <w:rPr>
          <w:rFonts w:ascii="Cambria" w:hAnsi="Cambria" w:cs="Arial"/>
          <w:sz w:val="20"/>
          <w:szCs w:val="20"/>
        </w:rPr>
        <w:tab/>
        <w:t xml:space="preserve">1860 </w:t>
      </w:r>
      <w:proofErr w:type="spellStart"/>
      <w:r w:rsidRPr="004343A2">
        <w:rPr>
          <w:rFonts w:ascii="Cambria" w:hAnsi="Cambria" w:cs="Arial"/>
          <w:sz w:val="20"/>
          <w:szCs w:val="20"/>
        </w:rPr>
        <w:t>ot</w:t>
      </w:r>
      <w:proofErr w:type="spellEnd"/>
      <w:r w:rsidRPr="004343A2">
        <w:rPr>
          <w:rFonts w:ascii="Cambria" w:hAnsi="Cambria" w:cs="Arial"/>
          <w:sz w:val="20"/>
          <w:szCs w:val="20"/>
        </w:rPr>
        <w:t>/min</w:t>
      </w:r>
    </w:p>
    <w:p w14:paraId="4F96C332" w14:textId="79A42524" w:rsidR="00965F15" w:rsidRPr="004343A2" w:rsidRDefault="00683249" w:rsidP="00965F15">
      <w:pPr>
        <w:tabs>
          <w:tab w:val="left" w:pos="2127"/>
        </w:tabs>
        <w:rPr>
          <w:rFonts w:ascii="Cambria" w:hAnsi="Cambria" w:cs="Arial"/>
          <w:sz w:val="20"/>
          <w:szCs w:val="20"/>
        </w:rPr>
      </w:pPr>
      <w:r>
        <w:rPr>
          <w:rFonts w:ascii="Cambria" w:hAnsi="Cambria" w:cs="Arial"/>
          <w:sz w:val="20"/>
          <w:szCs w:val="20"/>
        </w:rPr>
        <w:t xml:space="preserve">Hodnoty při </w:t>
      </w:r>
      <w:r w:rsidR="00965F15" w:rsidRPr="004343A2">
        <w:rPr>
          <w:rFonts w:ascii="Cambria" w:hAnsi="Cambria" w:cs="Arial"/>
          <w:sz w:val="20"/>
          <w:szCs w:val="20"/>
        </w:rPr>
        <w:t>12000 m3/h a 400 Pa externího tlaku</w:t>
      </w:r>
      <w:r w:rsidR="00965F15" w:rsidRPr="004343A2">
        <w:rPr>
          <w:rFonts w:ascii="Cambria" w:hAnsi="Cambria" w:cs="Arial"/>
          <w:sz w:val="20"/>
          <w:szCs w:val="20"/>
        </w:rPr>
        <w:br/>
        <w:t>- Proud:</w:t>
      </w:r>
      <w:r w:rsidR="00965F15" w:rsidRPr="004343A2">
        <w:rPr>
          <w:rFonts w:ascii="Cambria" w:hAnsi="Cambria" w:cs="Arial"/>
          <w:sz w:val="20"/>
          <w:szCs w:val="20"/>
        </w:rPr>
        <w:tab/>
        <w:t>6,3 A</w:t>
      </w:r>
      <w:r w:rsidR="00965F15" w:rsidRPr="004343A2">
        <w:rPr>
          <w:rFonts w:ascii="Cambria" w:hAnsi="Cambria" w:cs="Arial"/>
          <w:sz w:val="20"/>
          <w:szCs w:val="20"/>
        </w:rPr>
        <w:br/>
        <w:t>- Příkon:</w:t>
      </w:r>
      <w:r w:rsidR="00965F15" w:rsidRPr="004343A2">
        <w:rPr>
          <w:rFonts w:ascii="Cambria" w:hAnsi="Cambria" w:cs="Arial"/>
          <w:sz w:val="20"/>
          <w:szCs w:val="20"/>
        </w:rPr>
        <w:tab/>
        <w:t>4163 W</w:t>
      </w:r>
      <w:r w:rsidR="00965F15" w:rsidRPr="004343A2">
        <w:rPr>
          <w:rFonts w:ascii="Cambria" w:hAnsi="Cambria" w:cs="Arial"/>
          <w:sz w:val="20"/>
          <w:szCs w:val="20"/>
        </w:rPr>
        <w:br/>
      </w:r>
      <w:r w:rsidR="00965F15" w:rsidRPr="004343A2">
        <w:rPr>
          <w:rFonts w:ascii="Cambria" w:hAnsi="Cambria" w:cs="Arial"/>
          <w:sz w:val="20"/>
          <w:szCs w:val="20"/>
        </w:rPr>
        <w:br/>
        <w:t>- Hodnota SFP:</w:t>
      </w:r>
      <w:r w:rsidR="00965F15" w:rsidRPr="004343A2">
        <w:rPr>
          <w:rFonts w:ascii="Cambria" w:hAnsi="Cambria" w:cs="Arial"/>
          <w:sz w:val="20"/>
          <w:szCs w:val="20"/>
        </w:rPr>
        <w:tab/>
        <w:t>1249 Ws/m3</w:t>
      </w:r>
      <w:r w:rsidR="00965F15" w:rsidRPr="004343A2">
        <w:rPr>
          <w:rFonts w:ascii="Cambria" w:hAnsi="Cambria" w:cs="Arial"/>
          <w:sz w:val="20"/>
          <w:szCs w:val="20"/>
        </w:rPr>
        <w:br/>
        <w:t>- Třída SFP:</w:t>
      </w:r>
      <w:r w:rsidR="00965F15" w:rsidRPr="004343A2">
        <w:rPr>
          <w:rFonts w:ascii="Cambria" w:hAnsi="Cambria" w:cs="Arial"/>
          <w:sz w:val="20"/>
          <w:szCs w:val="20"/>
        </w:rPr>
        <w:tab/>
        <w:t>SFP3</w:t>
      </w:r>
    </w:p>
    <w:p w14:paraId="65CB475A" w14:textId="77777777" w:rsidR="00965F15" w:rsidRPr="004343A2" w:rsidRDefault="00965F15" w:rsidP="00965F15">
      <w:pPr>
        <w:tabs>
          <w:tab w:val="left" w:pos="2127"/>
        </w:tabs>
        <w:rPr>
          <w:rFonts w:ascii="Cambria" w:hAnsi="Cambria" w:cs="Arial"/>
          <w:sz w:val="20"/>
          <w:szCs w:val="20"/>
        </w:rPr>
      </w:pPr>
    </w:p>
    <w:p w14:paraId="427D4101" w14:textId="77777777" w:rsidR="00965F15" w:rsidRPr="004343A2" w:rsidRDefault="00965F15" w:rsidP="00965F15">
      <w:pPr>
        <w:tabs>
          <w:tab w:val="left" w:pos="1800"/>
        </w:tabs>
        <w:rPr>
          <w:rFonts w:ascii="Cambria" w:hAnsi="Cambria" w:cs="Arial"/>
          <w:sz w:val="20"/>
          <w:szCs w:val="20"/>
          <w:vertAlign w:val="subscript"/>
        </w:rPr>
      </w:pPr>
      <w:r w:rsidRPr="004343A2">
        <w:rPr>
          <w:rFonts w:ascii="Cambria" w:hAnsi="Cambria" w:cs="Arial"/>
          <w:sz w:val="20"/>
          <w:szCs w:val="20"/>
        </w:rPr>
        <w:t xml:space="preserve">Akustický výkon </w:t>
      </w:r>
      <w:proofErr w:type="spellStart"/>
      <w:r w:rsidRPr="004343A2">
        <w:rPr>
          <w:rFonts w:ascii="Cambria" w:hAnsi="Cambria" w:cs="Arial"/>
          <w:sz w:val="20"/>
          <w:szCs w:val="20"/>
        </w:rPr>
        <w:t>L</w:t>
      </w:r>
      <w:r w:rsidRPr="004343A2">
        <w:rPr>
          <w:rFonts w:ascii="Cambria" w:hAnsi="Cambria" w:cs="Arial"/>
          <w:sz w:val="20"/>
          <w:szCs w:val="20"/>
          <w:vertAlign w:val="subscript"/>
        </w:rPr>
        <w:t>wA</w:t>
      </w:r>
      <w:proofErr w:type="spellEnd"/>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063"/>
        <w:gridCol w:w="921"/>
        <w:gridCol w:w="921"/>
        <w:gridCol w:w="921"/>
        <w:gridCol w:w="921"/>
        <w:gridCol w:w="921"/>
        <w:gridCol w:w="921"/>
        <w:gridCol w:w="921"/>
        <w:gridCol w:w="922"/>
      </w:tblGrid>
      <w:tr w:rsidR="00965F15" w:rsidRPr="004343A2" w14:paraId="45DACB8C" w14:textId="77777777" w:rsidTr="001577F6">
        <w:trPr>
          <w:cantSplit/>
        </w:trPr>
        <w:tc>
          <w:tcPr>
            <w:tcW w:w="1242" w:type="dxa"/>
            <w:shd w:val="clear" w:color="auto" w:fill="D9D9D9"/>
            <w:vAlign w:val="center"/>
          </w:tcPr>
          <w:p w14:paraId="0992C086"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Frekvence</w:t>
            </w:r>
          </w:p>
        </w:tc>
        <w:tc>
          <w:tcPr>
            <w:tcW w:w="1063" w:type="dxa"/>
            <w:shd w:val="clear" w:color="auto" w:fill="D9D9D9"/>
            <w:vAlign w:val="center"/>
          </w:tcPr>
          <w:p w14:paraId="5DF08070"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Celkem</w:t>
            </w:r>
          </w:p>
        </w:tc>
        <w:tc>
          <w:tcPr>
            <w:tcW w:w="921" w:type="dxa"/>
            <w:shd w:val="clear" w:color="auto" w:fill="D9D9D9"/>
            <w:vAlign w:val="center"/>
          </w:tcPr>
          <w:p w14:paraId="6E7C258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63</w:t>
            </w:r>
          </w:p>
        </w:tc>
        <w:tc>
          <w:tcPr>
            <w:tcW w:w="921" w:type="dxa"/>
            <w:shd w:val="clear" w:color="auto" w:fill="D9D9D9"/>
            <w:vAlign w:val="center"/>
          </w:tcPr>
          <w:p w14:paraId="2BB8618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125</w:t>
            </w:r>
          </w:p>
        </w:tc>
        <w:tc>
          <w:tcPr>
            <w:tcW w:w="921" w:type="dxa"/>
            <w:shd w:val="clear" w:color="auto" w:fill="D9D9D9"/>
            <w:vAlign w:val="center"/>
          </w:tcPr>
          <w:p w14:paraId="5B82DFA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250</w:t>
            </w:r>
          </w:p>
        </w:tc>
        <w:tc>
          <w:tcPr>
            <w:tcW w:w="921" w:type="dxa"/>
            <w:shd w:val="clear" w:color="auto" w:fill="D9D9D9"/>
            <w:vAlign w:val="center"/>
          </w:tcPr>
          <w:p w14:paraId="46CAA817"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500</w:t>
            </w:r>
          </w:p>
        </w:tc>
        <w:tc>
          <w:tcPr>
            <w:tcW w:w="921" w:type="dxa"/>
            <w:shd w:val="clear" w:color="auto" w:fill="D9D9D9"/>
            <w:vAlign w:val="center"/>
          </w:tcPr>
          <w:p w14:paraId="679F4A74"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1k</w:t>
            </w:r>
          </w:p>
        </w:tc>
        <w:tc>
          <w:tcPr>
            <w:tcW w:w="921" w:type="dxa"/>
            <w:shd w:val="clear" w:color="auto" w:fill="D9D9D9"/>
            <w:vAlign w:val="center"/>
          </w:tcPr>
          <w:p w14:paraId="64F824A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2k</w:t>
            </w:r>
          </w:p>
        </w:tc>
        <w:tc>
          <w:tcPr>
            <w:tcW w:w="921" w:type="dxa"/>
            <w:shd w:val="clear" w:color="auto" w:fill="D9D9D9"/>
            <w:vAlign w:val="center"/>
          </w:tcPr>
          <w:p w14:paraId="1EA2CC59"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4k</w:t>
            </w:r>
          </w:p>
        </w:tc>
        <w:tc>
          <w:tcPr>
            <w:tcW w:w="922" w:type="dxa"/>
            <w:shd w:val="clear" w:color="auto" w:fill="D9D9D9"/>
            <w:vAlign w:val="center"/>
          </w:tcPr>
          <w:p w14:paraId="66863637"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8k</w:t>
            </w:r>
          </w:p>
        </w:tc>
      </w:tr>
      <w:tr w:rsidR="00965F15" w:rsidRPr="004343A2" w14:paraId="6827785B" w14:textId="77777777" w:rsidTr="001577F6">
        <w:trPr>
          <w:cantSplit/>
        </w:trPr>
        <w:tc>
          <w:tcPr>
            <w:tcW w:w="1242" w:type="dxa"/>
            <w:shd w:val="clear" w:color="auto" w:fill="D9D9D9"/>
            <w:vAlign w:val="center"/>
          </w:tcPr>
          <w:p w14:paraId="75BFA574"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sání e1</w:t>
            </w:r>
          </w:p>
        </w:tc>
        <w:tc>
          <w:tcPr>
            <w:tcW w:w="1063" w:type="dxa"/>
            <w:shd w:val="clear" w:color="000000" w:fill="auto"/>
            <w:vAlign w:val="center"/>
          </w:tcPr>
          <w:p w14:paraId="543B4D0C"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69</w:t>
            </w:r>
          </w:p>
        </w:tc>
        <w:tc>
          <w:tcPr>
            <w:tcW w:w="921" w:type="dxa"/>
            <w:shd w:val="clear" w:color="000000" w:fill="auto"/>
            <w:vAlign w:val="center"/>
          </w:tcPr>
          <w:p w14:paraId="0207B39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46</w:t>
            </w:r>
          </w:p>
        </w:tc>
        <w:tc>
          <w:tcPr>
            <w:tcW w:w="921" w:type="dxa"/>
            <w:shd w:val="clear" w:color="000000" w:fill="auto"/>
            <w:vAlign w:val="center"/>
          </w:tcPr>
          <w:p w14:paraId="7C81160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51</w:t>
            </w:r>
          </w:p>
        </w:tc>
        <w:tc>
          <w:tcPr>
            <w:tcW w:w="921" w:type="dxa"/>
            <w:shd w:val="clear" w:color="000000" w:fill="auto"/>
            <w:vAlign w:val="center"/>
          </w:tcPr>
          <w:p w14:paraId="7F36B52D"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67</w:t>
            </w:r>
          </w:p>
        </w:tc>
        <w:tc>
          <w:tcPr>
            <w:tcW w:w="921" w:type="dxa"/>
            <w:shd w:val="clear" w:color="000000" w:fill="auto"/>
            <w:vAlign w:val="center"/>
          </w:tcPr>
          <w:p w14:paraId="70D17DC0"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62</w:t>
            </w:r>
          </w:p>
        </w:tc>
        <w:tc>
          <w:tcPr>
            <w:tcW w:w="921" w:type="dxa"/>
            <w:shd w:val="clear" w:color="000000" w:fill="auto"/>
            <w:vAlign w:val="center"/>
          </w:tcPr>
          <w:p w14:paraId="2FD2191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61</w:t>
            </w:r>
          </w:p>
        </w:tc>
        <w:tc>
          <w:tcPr>
            <w:tcW w:w="921" w:type="dxa"/>
            <w:shd w:val="clear" w:color="000000" w:fill="auto"/>
            <w:vAlign w:val="center"/>
          </w:tcPr>
          <w:p w14:paraId="2A18BE27"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51</w:t>
            </w:r>
          </w:p>
        </w:tc>
        <w:tc>
          <w:tcPr>
            <w:tcW w:w="921" w:type="dxa"/>
            <w:shd w:val="clear" w:color="000000" w:fill="auto"/>
            <w:vAlign w:val="center"/>
          </w:tcPr>
          <w:p w14:paraId="1243A641"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25</w:t>
            </w:r>
          </w:p>
        </w:tc>
        <w:tc>
          <w:tcPr>
            <w:tcW w:w="922" w:type="dxa"/>
            <w:shd w:val="clear" w:color="000000" w:fill="auto"/>
            <w:vAlign w:val="center"/>
          </w:tcPr>
          <w:p w14:paraId="484DB50C"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&lt;25</w:t>
            </w:r>
          </w:p>
        </w:tc>
      </w:tr>
      <w:tr w:rsidR="00965F15" w:rsidRPr="004343A2" w14:paraId="290B5461" w14:textId="77777777" w:rsidTr="001577F6">
        <w:trPr>
          <w:cantSplit/>
        </w:trPr>
        <w:tc>
          <w:tcPr>
            <w:tcW w:w="1242" w:type="dxa"/>
            <w:shd w:val="clear" w:color="auto" w:fill="D9D9D9"/>
            <w:vAlign w:val="center"/>
          </w:tcPr>
          <w:p w14:paraId="4D412395"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výtlak e2</w:t>
            </w:r>
          </w:p>
        </w:tc>
        <w:tc>
          <w:tcPr>
            <w:tcW w:w="1063" w:type="dxa"/>
            <w:shd w:val="clear" w:color="000000" w:fill="auto"/>
            <w:vAlign w:val="center"/>
          </w:tcPr>
          <w:p w14:paraId="56FEF3E1"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91</w:t>
            </w:r>
          </w:p>
        </w:tc>
        <w:tc>
          <w:tcPr>
            <w:tcW w:w="921" w:type="dxa"/>
            <w:shd w:val="clear" w:color="000000" w:fill="auto"/>
            <w:vAlign w:val="center"/>
          </w:tcPr>
          <w:p w14:paraId="0DDED60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70</w:t>
            </w:r>
          </w:p>
        </w:tc>
        <w:tc>
          <w:tcPr>
            <w:tcW w:w="921" w:type="dxa"/>
            <w:shd w:val="clear" w:color="000000" w:fill="auto"/>
            <w:vAlign w:val="center"/>
          </w:tcPr>
          <w:p w14:paraId="38C5BBD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75</w:t>
            </w:r>
          </w:p>
        </w:tc>
        <w:tc>
          <w:tcPr>
            <w:tcW w:w="921" w:type="dxa"/>
            <w:shd w:val="clear" w:color="000000" w:fill="auto"/>
            <w:vAlign w:val="center"/>
          </w:tcPr>
          <w:p w14:paraId="14C3CCCC"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84</w:t>
            </w:r>
          </w:p>
        </w:tc>
        <w:tc>
          <w:tcPr>
            <w:tcW w:w="921" w:type="dxa"/>
            <w:shd w:val="clear" w:color="000000" w:fill="auto"/>
            <w:vAlign w:val="center"/>
          </w:tcPr>
          <w:p w14:paraId="36946F99"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84</w:t>
            </w:r>
          </w:p>
        </w:tc>
        <w:tc>
          <w:tcPr>
            <w:tcW w:w="921" w:type="dxa"/>
            <w:shd w:val="clear" w:color="000000" w:fill="auto"/>
            <w:vAlign w:val="center"/>
          </w:tcPr>
          <w:p w14:paraId="778A10FA"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86</w:t>
            </w:r>
          </w:p>
        </w:tc>
        <w:tc>
          <w:tcPr>
            <w:tcW w:w="921" w:type="dxa"/>
            <w:shd w:val="clear" w:color="000000" w:fill="auto"/>
            <w:vAlign w:val="center"/>
          </w:tcPr>
          <w:p w14:paraId="06BA433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83</w:t>
            </w:r>
          </w:p>
        </w:tc>
        <w:tc>
          <w:tcPr>
            <w:tcW w:w="921" w:type="dxa"/>
            <w:shd w:val="clear" w:color="000000" w:fill="auto"/>
            <w:vAlign w:val="center"/>
          </w:tcPr>
          <w:p w14:paraId="32B0E97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79</w:t>
            </w:r>
          </w:p>
        </w:tc>
        <w:tc>
          <w:tcPr>
            <w:tcW w:w="922" w:type="dxa"/>
            <w:shd w:val="clear" w:color="000000" w:fill="auto"/>
            <w:vAlign w:val="center"/>
          </w:tcPr>
          <w:p w14:paraId="47F8A629"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72</w:t>
            </w:r>
          </w:p>
        </w:tc>
      </w:tr>
      <w:tr w:rsidR="00965F15" w:rsidRPr="004343A2" w14:paraId="530304F5" w14:textId="77777777" w:rsidTr="001577F6">
        <w:trPr>
          <w:cantSplit/>
        </w:trPr>
        <w:tc>
          <w:tcPr>
            <w:tcW w:w="1242" w:type="dxa"/>
            <w:shd w:val="clear" w:color="auto" w:fill="D9D9D9"/>
            <w:vAlign w:val="center"/>
          </w:tcPr>
          <w:p w14:paraId="32B0CCC7"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Plášť do okolí</w:t>
            </w:r>
          </w:p>
        </w:tc>
        <w:tc>
          <w:tcPr>
            <w:tcW w:w="1063" w:type="dxa"/>
            <w:shd w:val="clear" w:color="000000" w:fill="auto"/>
            <w:vAlign w:val="center"/>
          </w:tcPr>
          <w:p w14:paraId="43ACC95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66</w:t>
            </w:r>
          </w:p>
        </w:tc>
        <w:tc>
          <w:tcPr>
            <w:tcW w:w="921" w:type="dxa"/>
            <w:shd w:val="clear" w:color="000000" w:fill="auto"/>
            <w:vAlign w:val="center"/>
          </w:tcPr>
          <w:p w14:paraId="56B48FF4"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47</w:t>
            </w:r>
          </w:p>
        </w:tc>
        <w:tc>
          <w:tcPr>
            <w:tcW w:w="921" w:type="dxa"/>
            <w:shd w:val="clear" w:color="000000" w:fill="auto"/>
            <w:vAlign w:val="center"/>
          </w:tcPr>
          <w:p w14:paraId="680367D1"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62</w:t>
            </w:r>
          </w:p>
        </w:tc>
        <w:tc>
          <w:tcPr>
            <w:tcW w:w="921" w:type="dxa"/>
            <w:shd w:val="clear" w:color="000000" w:fill="auto"/>
            <w:vAlign w:val="center"/>
          </w:tcPr>
          <w:p w14:paraId="65B2B782"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61</w:t>
            </w:r>
          </w:p>
        </w:tc>
        <w:tc>
          <w:tcPr>
            <w:tcW w:w="921" w:type="dxa"/>
            <w:shd w:val="clear" w:color="000000" w:fill="auto"/>
            <w:vAlign w:val="center"/>
          </w:tcPr>
          <w:p w14:paraId="1436D65D"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56</w:t>
            </w:r>
          </w:p>
        </w:tc>
        <w:tc>
          <w:tcPr>
            <w:tcW w:w="921" w:type="dxa"/>
            <w:shd w:val="clear" w:color="000000" w:fill="auto"/>
            <w:vAlign w:val="center"/>
          </w:tcPr>
          <w:p w14:paraId="16CA62FD"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54</w:t>
            </w:r>
          </w:p>
        </w:tc>
        <w:tc>
          <w:tcPr>
            <w:tcW w:w="921" w:type="dxa"/>
            <w:shd w:val="clear" w:color="000000" w:fill="auto"/>
            <w:vAlign w:val="center"/>
          </w:tcPr>
          <w:p w14:paraId="6D443609"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54</w:t>
            </w:r>
          </w:p>
        </w:tc>
        <w:tc>
          <w:tcPr>
            <w:tcW w:w="921" w:type="dxa"/>
            <w:shd w:val="clear" w:color="000000" w:fill="auto"/>
            <w:vAlign w:val="center"/>
          </w:tcPr>
          <w:p w14:paraId="6CD9E4F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49</w:t>
            </w:r>
          </w:p>
        </w:tc>
        <w:tc>
          <w:tcPr>
            <w:tcW w:w="922" w:type="dxa"/>
            <w:shd w:val="clear" w:color="000000" w:fill="auto"/>
            <w:vAlign w:val="center"/>
          </w:tcPr>
          <w:p w14:paraId="7E31AE92"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47</w:t>
            </w:r>
          </w:p>
        </w:tc>
      </w:tr>
    </w:tbl>
    <w:p w14:paraId="35E216D4" w14:textId="77777777" w:rsidR="00965F15" w:rsidRPr="004343A2" w:rsidRDefault="00965F15" w:rsidP="00965F15">
      <w:pPr>
        <w:tabs>
          <w:tab w:val="left" w:pos="1800"/>
        </w:tabs>
        <w:rPr>
          <w:rFonts w:ascii="Cambria" w:hAnsi="Cambria" w:cs="Arial"/>
          <w:sz w:val="20"/>
          <w:szCs w:val="20"/>
        </w:rPr>
      </w:pPr>
    </w:p>
    <w:p w14:paraId="3D92851A" w14:textId="77777777" w:rsidR="00965F15" w:rsidRPr="004343A2" w:rsidRDefault="00965F15" w:rsidP="00965F15">
      <w:pPr>
        <w:tabs>
          <w:tab w:val="left" w:pos="1800"/>
        </w:tabs>
        <w:rPr>
          <w:rFonts w:ascii="Cambria" w:hAnsi="Cambria" w:cs="Arial"/>
          <w:sz w:val="20"/>
          <w:szCs w:val="20"/>
        </w:rPr>
      </w:pPr>
      <w:r w:rsidRPr="004343A2">
        <w:rPr>
          <w:rFonts w:ascii="Cambria" w:hAnsi="Cambria" w:cs="Arial"/>
          <w:sz w:val="20"/>
          <w:szCs w:val="20"/>
        </w:rPr>
        <w:t xml:space="preserve">Akustický tlak obou ventilátorů </w:t>
      </w:r>
      <w:proofErr w:type="spellStart"/>
      <w:r w:rsidRPr="004343A2">
        <w:rPr>
          <w:rFonts w:ascii="Cambria" w:hAnsi="Cambria" w:cs="Arial"/>
          <w:sz w:val="20"/>
          <w:szCs w:val="20"/>
        </w:rPr>
        <w:t>L</w:t>
      </w:r>
      <w:r w:rsidRPr="004343A2">
        <w:rPr>
          <w:rFonts w:ascii="Cambria" w:hAnsi="Cambria" w:cs="Arial"/>
          <w:sz w:val="20"/>
          <w:szCs w:val="20"/>
          <w:vertAlign w:val="subscript"/>
        </w:rPr>
        <w:t>pA</w:t>
      </w:r>
      <w:proofErr w:type="spellEnd"/>
      <w:r w:rsidRPr="004343A2">
        <w:rPr>
          <w:rFonts w:ascii="Cambria" w:hAnsi="Cambria" w:cs="Arial"/>
          <w:sz w:val="20"/>
          <w:szCs w:val="20"/>
          <w:vertAlign w:val="subscript"/>
        </w:rPr>
        <w:t xml:space="preserve">  </w:t>
      </w:r>
      <w:r w:rsidRPr="004343A2">
        <w:rPr>
          <w:rFonts w:ascii="Cambria" w:hAnsi="Cambria" w:cs="Arial"/>
          <w:sz w:val="20"/>
          <w:szCs w:val="20"/>
        </w:rPr>
        <w:t>ve vzdálenosti 3 m</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21"/>
        <w:gridCol w:w="921"/>
        <w:gridCol w:w="921"/>
        <w:gridCol w:w="921"/>
        <w:gridCol w:w="921"/>
        <w:gridCol w:w="921"/>
        <w:gridCol w:w="921"/>
        <w:gridCol w:w="921"/>
        <w:gridCol w:w="922"/>
      </w:tblGrid>
      <w:tr w:rsidR="00965F15" w:rsidRPr="004343A2" w14:paraId="357B349C" w14:textId="77777777" w:rsidTr="001577F6">
        <w:trPr>
          <w:cantSplit/>
        </w:trPr>
        <w:tc>
          <w:tcPr>
            <w:tcW w:w="1384" w:type="dxa"/>
            <w:shd w:val="clear" w:color="auto" w:fill="D9D9D9"/>
            <w:vAlign w:val="center"/>
          </w:tcPr>
          <w:p w14:paraId="2CF3447C"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Frekvence</w:t>
            </w:r>
          </w:p>
        </w:tc>
        <w:tc>
          <w:tcPr>
            <w:tcW w:w="921" w:type="dxa"/>
            <w:shd w:val="clear" w:color="auto" w:fill="D9D9D9"/>
            <w:vAlign w:val="center"/>
          </w:tcPr>
          <w:p w14:paraId="0B97139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Celkem</w:t>
            </w:r>
          </w:p>
        </w:tc>
        <w:tc>
          <w:tcPr>
            <w:tcW w:w="921" w:type="dxa"/>
            <w:shd w:val="clear" w:color="auto" w:fill="D9D9D9"/>
            <w:vAlign w:val="center"/>
          </w:tcPr>
          <w:p w14:paraId="3DD7CA8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63</w:t>
            </w:r>
          </w:p>
        </w:tc>
        <w:tc>
          <w:tcPr>
            <w:tcW w:w="921" w:type="dxa"/>
            <w:shd w:val="clear" w:color="auto" w:fill="D9D9D9"/>
            <w:vAlign w:val="center"/>
          </w:tcPr>
          <w:p w14:paraId="1A812669"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125</w:t>
            </w:r>
          </w:p>
        </w:tc>
        <w:tc>
          <w:tcPr>
            <w:tcW w:w="921" w:type="dxa"/>
            <w:shd w:val="clear" w:color="auto" w:fill="D9D9D9"/>
            <w:vAlign w:val="center"/>
          </w:tcPr>
          <w:p w14:paraId="67AB58A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250</w:t>
            </w:r>
          </w:p>
        </w:tc>
        <w:tc>
          <w:tcPr>
            <w:tcW w:w="921" w:type="dxa"/>
            <w:shd w:val="clear" w:color="auto" w:fill="D9D9D9"/>
            <w:vAlign w:val="center"/>
          </w:tcPr>
          <w:p w14:paraId="33757FBF"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500</w:t>
            </w:r>
          </w:p>
        </w:tc>
        <w:tc>
          <w:tcPr>
            <w:tcW w:w="921" w:type="dxa"/>
            <w:shd w:val="clear" w:color="auto" w:fill="D9D9D9"/>
            <w:vAlign w:val="center"/>
          </w:tcPr>
          <w:p w14:paraId="3DB2A43E"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1k</w:t>
            </w:r>
          </w:p>
        </w:tc>
        <w:tc>
          <w:tcPr>
            <w:tcW w:w="921" w:type="dxa"/>
            <w:shd w:val="clear" w:color="auto" w:fill="D9D9D9"/>
            <w:vAlign w:val="center"/>
          </w:tcPr>
          <w:p w14:paraId="0953C0E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2k</w:t>
            </w:r>
          </w:p>
        </w:tc>
        <w:tc>
          <w:tcPr>
            <w:tcW w:w="921" w:type="dxa"/>
            <w:shd w:val="clear" w:color="auto" w:fill="D9D9D9"/>
            <w:vAlign w:val="center"/>
          </w:tcPr>
          <w:p w14:paraId="6D1C4AB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4k</w:t>
            </w:r>
          </w:p>
        </w:tc>
        <w:tc>
          <w:tcPr>
            <w:tcW w:w="922" w:type="dxa"/>
            <w:shd w:val="clear" w:color="auto" w:fill="D9D9D9"/>
            <w:vAlign w:val="center"/>
          </w:tcPr>
          <w:p w14:paraId="716B1E6D"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8k</w:t>
            </w:r>
          </w:p>
        </w:tc>
      </w:tr>
      <w:tr w:rsidR="00965F15" w:rsidRPr="004343A2" w14:paraId="11ABD3CE" w14:textId="77777777" w:rsidTr="001577F6">
        <w:trPr>
          <w:cantSplit/>
        </w:trPr>
        <w:tc>
          <w:tcPr>
            <w:tcW w:w="1384" w:type="dxa"/>
            <w:shd w:val="clear" w:color="auto" w:fill="D9D9D9"/>
            <w:vAlign w:val="center"/>
          </w:tcPr>
          <w:p w14:paraId="529E05A2"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Plášť do okolí</w:t>
            </w:r>
          </w:p>
        </w:tc>
        <w:tc>
          <w:tcPr>
            <w:tcW w:w="921" w:type="dxa"/>
            <w:shd w:val="clear" w:color="000000" w:fill="auto"/>
            <w:vAlign w:val="center"/>
          </w:tcPr>
          <w:p w14:paraId="134B043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45</w:t>
            </w:r>
          </w:p>
        </w:tc>
        <w:tc>
          <w:tcPr>
            <w:tcW w:w="921" w:type="dxa"/>
            <w:shd w:val="clear" w:color="000000" w:fill="auto"/>
            <w:vAlign w:val="center"/>
          </w:tcPr>
          <w:p w14:paraId="3FECE50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26</w:t>
            </w:r>
          </w:p>
        </w:tc>
        <w:tc>
          <w:tcPr>
            <w:tcW w:w="921" w:type="dxa"/>
            <w:shd w:val="clear" w:color="000000" w:fill="auto"/>
            <w:vAlign w:val="center"/>
          </w:tcPr>
          <w:p w14:paraId="7E1B28D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41</w:t>
            </w:r>
          </w:p>
        </w:tc>
        <w:tc>
          <w:tcPr>
            <w:tcW w:w="921" w:type="dxa"/>
            <w:shd w:val="clear" w:color="000000" w:fill="auto"/>
            <w:vAlign w:val="center"/>
          </w:tcPr>
          <w:p w14:paraId="72FA9E2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41</w:t>
            </w:r>
          </w:p>
        </w:tc>
        <w:tc>
          <w:tcPr>
            <w:tcW w:w="921" w:type="dxa"/>
            <w:shd w:val="clear" w:color="000000" w:fill="auto"/>
            <w:vAlign w:val="center"/>
          </w:tcPr>
          <w:p w14:paraId="1391A36C"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35</w:t>
            </w:r>
          </w:p>
        </w:tc>
        <w:tc>
          <w:tcPr>
            <w:tcW w:w="921" w:type="dxa"/>
            <w:shd w:val="clear" w:color="000000" w:fill="auto"/>
            <w:vAlign w:val="center"/>
          </w:tcPr>
          <w:p w14:paraId="55371FB4"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34</w:t>
            </w:r>
          </w:p>
        </w:tc>
        <w:tc>
          <w:tcPr>
            <w:tcW w:w="921" w:type="dxa"/>
            <w:shd w:val="clear" w:color="000000" w:fill="auto"/>
            <w:vAlign w:val="center"/>
          </w:tcPr>
          <w:p w14:paraId="3EC82271"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33</w:t>
            </w:r>
          </w:p>
        </w:tc>
        <w:tc>
          <w:tcPr>
            <w:tcW w:w="921" w:type="dxa"/>
            <w:shd w:val="clear" w:color="000000" w:fill="auto"/>
            <w:vAlign w:val="center"/>
          </w:tcPr>
          <w:p w14:paraId="1EDE3207"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29</w:t>
            </w:r>
          </w:p>
        </w:tc>
        <w:tc>
          <w:tcPr>
            <w:tcW w:w="922" w:type="dxa"/>
            <w:shd w:val="clear" w:color="000000" w:fill="auto"/>
            <w:vAlign w:val="center"/>
          </w:tcPr>
          <w:p w14:paraId="4D31FC60"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26</w:t>
            </w:r>
          </w:p>
        </w:tc>
      </w:tr>
    </w:tbl>
    <w:p w14:paraId="07E95304" w14:textId="77777777" w:rsidR="00965F15" w:rsidRPr="004343A2" w:rsidRDefault="00965F15" w:rsidP="00965F15">
      <w:pPr>
        <w:tabs>
          <w:tab w:val="left" w:pos="1800"/>
        </w:tabs>
        <w:rPr>
          <w:rFonts w:ascii="Cambria" w:hAnsi="Cambria" w:cs="Arial"/>
          <w:sz w:val="20"/>
          <w:szCs w:val="20"/>
        </w:rPr>
      </w:pPr>
    </w:p>
    <w:p w14:paraId="1D227761"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Hrdlo s pružným napojením:</w:t>
      </w:r>
    </w:p>
    <w:p w14:paraId="4E4A7D2F" w14:textId="77777777" w:rsidR="00965F15" w:rsidRPr="004343A2" w:rsidRDefault="00965F15" w:rsidP="00965F15">
      <w:pPr>
        <w:rPr>
          <w:rFonts w:ascii="Cambria" w:hAnsi="Cambria" w:cs="Arial"/>
          <w:sz w:val="20"/>
          <w:szCs w:val="20"/>
        </w:rPr>
      </w:pPr>
      <w:r w:rsidRPr="004343A2">
        <w:rPr>
          <w:rFonts w:ascii="Cambria" w:hAnsi="Cambria" w:cs="Arial"/>
          <w:sz w:val="20"/>
          <w:szCs w:val="20"/>
        </w:rPr>
        <w:t>Pružná manžeta hrdla přiváděného čerstvého vzduchu 710 x 900 mm včetně upevňovacího materiálu.</w:t>
      </w:r>
    </w:p>
    <w:p w14:paraId="1F4BD894" w14:textId="77777777" w:rsidR="00965F15" w:rsidRPr="004343A2" w:rsidRDefault="00965F15" w:rsidP="00965F15">
      <w:pPr>
        <w:rPr>
          <w:rFonts w:ascii="Cambria" w:hAnsi="Cambria" w:cs="Arial"/>
          <w:b/>
          <w:sz w:val="20"/>
          <w:szCs w:val="20"/>
          <w:u w:val="single"/>
        </w:rPr>
      </w:pPr>
      <w:r w:rsidRPr="004343A2">
        <w:rPr>
          <w:rFonts w:ascii="Cambria" w:hAnsi="Cambria" w:cs="Arial"/>
          <w:b/>
          <w:sz w:val="20"/>
          <w:szCs w:val="20"/>
          <w:u w:val="single"/>
        </w:rPr>
        <w:lastRenderedPageBreak/>
        <w:t>Komponenty ve směru proudění vzduchu - odtah:</w:t>
      </w:r>
    </w:p>
    <w:p w14:paraId="5F881609" w14:textId="77777777" w:rsidR="00965F15" w:rsidRPr="004343A2" w:rsidRDefault="00965F15" w:rsidP="00965F15">
      <w:pPr>
        <w:rPr>
          <w:rFonts w:ascii="Cambria" w:hAnsi="Cambria" w:cs="Arial"/>
          <w:b/>
          <w:sz w:val="20"/>
          <w:szCs w:val="20"/>
        </w:rPr>
      </w:pPr>
      <w:r w:rsidRPr="004343A2">
        <w:rPr>
          <w:rFonts w:ascii="Cambria" w:hAnsi="Cambria"/>
          <w:lang w:val="en-GB"/>
        </w:rPr>
        <w:t xml:space="preserve"> </w:t>
      </w:r>
      <w:r w:rsidRPr="004343A2">
        <w:rPr>
          <w:rFonts w:ascii="Cambria" w:hAnsi="Cambria" w:cs="Arial"/>
          <w:b/>
          <w:sz w:val="20"/>
          <w:szCs w:val="20"/>
        </w:rPr>
        <w:t>Hrdlo s pružným napojením:</w:t>
      </w:r>
    </w:p>
    <w:p w14:paraId="02C24199" w14:textId="77777777" w:rsidR="00965F15" w:rsidRPr="004343A2" w:rsidRDefault="00965F15" w:rsidP="00965F15">
      <w:pPr>
        <w:rPr>
          <w:rFonts w:ascii="Cambria" w:hAnsi="Cambria" w:cs="Arial"/>
          <w:sz w:val="20"/>
          <w:szCs w:val="20"/>
        </w:rPr>
      </w:pPr>
      <w:r w:rsidRPr="004343A2">
        <w:rPr>
          <w:rFonts w:ascii="Cambria" w:hAnsi="Cambria" w:cs="Arial"/>
          <w:sz w:val="20"/>
          <w:szCs w:val="20"/>
        </w:rPr>
        <w:t>Pružná manžeta hrdla odváděného vzduchu 710 x 900 mm včetně upevňovacího materiálu k potlačení přenosu vibrací.</w:t>
      </w:r>
    </w:p>
    <w:p w14:paraId="52F5C7CE"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Klapka odváděného vzduchu:</w:t>
      </w:r>
    </w:p>
    <w:p w14:paraId="39FF14C2" w14:textId="77777777" w:rsidR="00965F15" w:rsidRPr="004343A2" w:rsidRDefault="00965F15" w:rsidP="00965F15">
      <w:pPr>
        <w:rPr>
          <w:rFonts w:ascii="Cambria" w:hAnsi="Cambria" w:cs="Arial"/>
          <w:sz w:val="20"/>
          <w:szCs w:val="20"/>
        </w:rPr>
      </w:pPr>
      <w:r w:rsidRPr="004343A2">
        <w:rPr>
          <w:rFonts w:ascii="Cambria" w:hAnsi="Cambria" w:cs="Arial"/>
          <w:sz w:val="20"/>
          <w:szCs w:val="20"/>
        </w:rPr>
        <w:t>Těsně doléhající klapka odváděného vzduchu 710 x 900 mm je z výroby osazena uvnitř větrací jednotky. Rám z pozinkovaného kovu (třída 10, tloušťka 1 mm), žaluziové klapky z hliníku vč. pohonu.</w:t>
      </w:r>
    </w:p>
    <w:p w14:paraId="7A8E77C6" w14:textId="77777777" w:rsidR="00965F15" w:rsidRPr="004343A2" w:rsidRDefault="00965F15" w:rsidP="00965F15">
      <w:pPr>
        <w:outlineLvl w:val="0"/>
        <w:rPr>
          <w:rFonts w:ascii="Cambria" w:hAnsi="Cambria" w:cs="Arial"/>
          <w:b/>
          <w:sz w:val="20"/>
          <w:szCs w:val="20"/>
        </w:rPr>
      </w:pPr>
      <w:r w:rsidRPr="004343A2">
        <w:rPr>
          <w:rFonts w:ascii="Cambria" w:hAnsi="Cambria" w:cs="Arial"/>
          <w:b/>
          <w:sz w:val="20"/>
          <w:szCs w:val="20"/>
        </w:rPr>
        <w:t>Filtr odváděného vzduchu:</w:t>
      </w:r>
    </w:p>
    <w:p w14:paraId="4695E436" w14:textId="77777777" w:rsidR="00965F15" w:rsidRPr="004343A2" w:rsidRDefault="00965F15" w:rsidP="00965F15">
      <w:pPr>
        <w:tabs>
          <w:tab w:val="left" w:pos="993"/>
        </w:tabs>
        <w:rPr>
          <w:rFonts w:ascii="Cambria" w:hAnsi="Cambria" w:cs="Arial"/>
          <w:sz w:val="20"/>
          <w:szCs w:val="20"/>
        </w:rPr>
      </w:pPr>
      <w:r w:rsidRPr="004343A2">
        <w:rPr>
          <w:rFonts w:ascii="Cambria" w:hAnsi="Cambria" w:cs="Arial"/>
          <w:sz w:val="20"/>
          <w:szCs w:val="20"/>
        </w:rPr>
        <w:t>Typ filtru:</w:t>
      </w:r>
      <w:r w:rsidRPr="004343A2">
        <w:rPr>
          <w:rFonts w:ascii="Cambria" w:hAnsi="Cambria" w:cs="Arial"/>
          <w:sz w:val="20"/>
          <w:szCs w:val="20"/>
        </w:rPr>
        <w:tab/>
      </w:r>
      <w:proofErr w:type="spellStart"/>
      <w:r w:rsidRPr="004343A2">
        <w:rPr>
          <w:rFonts w:ascii="Cambria" w:hAnsi="Cambria" w:cs="Arial"/>
          <w:sz w:val="20"/>
          <w:szCs w:val="20"/>
        </w:rPr>
        <w:t>Coarse</w:t>
      </w:r>
      <w:proofErr w:type="spellEnd"/>
      <w:r w:rsidRPr="004343A2">
        <w:rPr>
          <w:rFonts w:ascii="Cambria" w:hAnsi="Cambria" w:cs="Arial"/>
          <w:sz w:val="20"/>
          <w:szCs w:val="20"/>
        </w:rPr>
        <w:t xml:space="preserve"> 90% (G4) kazetový</w:t>
      </w:r>
      <w:r w:rsidRPr="004343A2">
        <w:rPr>
          <w:rFonts w:ascii="Cambria" w:hAnsi="Cambria" w:cs="Arial"/>
          <w:sz w:val="20"/>
          <w:szCs w:val="20"/>
        </w:rPr>
        <w:br/>
        <w:t>Rozměry:</w:t>
      </w:r>
      <w:r w:rsidRPr="004343A2">
        <w:rPr>
          <w:rFonts w:ascii="Cambria" w:hAnsi="Cambria" w:cs="Arial"/>
          <w:sz w:val="20"/>
          <w:szCs w:val="20"/>
        </w:rPr>
        <w:tab/>
        <w:t>900x533x96 mm</w:t>
      </w:r>
      <w:r w:rsidRPr="004343A2">
        <w:rPr>
          <w:rFonts w:ascii="Cambria" w:hAnsi="Cambria" w:cs="Arial"/>
          <w:sz w:val="20"/>
          <w:szCs w:val="20"/>
        </w:rPr>
        <w:br/>
        <w:t>Počet:</w:t>
      </w:r>
      <w:r w:rsidRPr="004343A2">
        <w:rPr>
          <w:rFonts w:ascii="Cambria" w:hAnsi="Cambria" w:cs="Arial"/>
          <w:sz w:val="20"/>
          <w:szCs w:val="20"/>
        </w:rPr>
        <w:tab/>
        <w:t>3 ks</w:t>
      </w:r>
    </w:p>
    <w:p w14:paraId="3CCEFED5" w14:textId="2931C785" w:rsidR="00965F15" w:rsidRPr="004343A2" w:rsidRDefault="00965F15" w:rsidP="00965F15">
      <w:pPr>
        <w:tabs>
          <w:tab w:val="left" w:pos="3828"/>
        </w:tabs>
        <w:rPr>
          <w:rFonts w:ascii="Cambria" w:hAnsi="Cambria" w:cs="Arial"/>
          <w:sz w:val="20"/>
          <w:szCs w:val="20"/>
        </w:rPr>
      </w:pPr>
      <w:r w:rsidRPr="004343A2">
        <w:rPr>
          <w:rFonts w:ascii="Cambria" w:hAnsi="Cambria" w:cs="Arial"/>
          <w:sz w:val="20"/>
          <w:szCs w:val="20"/>
        </w:rPr>
        <w:t>Počáteční tlaková ztráta:</w:t>
      </w:r>
      <w:r w:rsidRPr="004343A2">
        <w:rPr>
          <w:rFonts w:ascii="Cambria" w:hAnsi="Cambria" w:cs="Arial"/>
          <w:sz w:val="20"/>
          <w:szCs w:val="20"/>
        </w:rPr>
        <w:tab/>
        <w:t>34 Pa</w:t>
      </w:r>
      <w:r w:rsidRPr="004343A2">
        <w:rPr>
          <w:rFonts w:ascii="Cambria" w:hAnsi="Cambria" w:cs="Arial"/>
          <w:sz w:val="20"/>
          <w:szCs w:val="20"/>
        </w:rPr>
        <w:br/>
        <w:t>Koncová tlaková ztráta:</w:t>
      </w:r>
      <w:r w:rsidRPr="004343A2">
        <w:rPr>
          <w:rFonts w:ascii="Cambria" w:hAnsi="Cambria" w:cs="Arial"/>
          <w:sz w:val="20"/>
          <w:szCs w:val="20"/>
        </w:rPr>
        <w:tab/>
        <w:t>150 Pa</w:t>
      </w:r>
      <w:r w:rsidRPr="004343A2">
        <w:rPr>
          <w:rFonts w:ascii="Cambria" w:hAnsi="Cambria" w:cs="Arial"/>
          <w:sz w:val="20"/>
          <w:szCs w:val="20"/>
        </w:rPr>
        <w:br/>
        <w:t>Vzduchový průtok, koncová tlaková ztráta:</w:t>
      </w:r>
      <w:r w:rsidRPr="004343A2">
        <w:rPr>
          <w:rFonts w:ascii="Cambria" w:hAnsi="Cambria" w:cs="Arial"/>
          <w:sz w:val="20"/>
          <w:szCs w:val="20"/>
        </w:rPr>
        <w:tab/>
        <w:t>12000 m3/h</w:t>
      </w:r>
    </w:p>
    <w:p w14:paraId="6C131781" w14:textId="77777777" w:rsidR="00965F15" w:rsidRPr="004343A2" w:rsidRDefault="00965F15" w:rsidP="00965F15">
      <w:pPr>
        <w:rPr>
          <w:rFonts w:ascii="Cambria" w:hAnsi="Cambria" w:cs="Arial"/>
          <w:sz w:val="20"/>
          <w:szCs w:val="20"/>
        </w:rPr>
      </w:pPr>
    </w:p>
    <w:p w14:paraId="33799FCF"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Zpětné získávání tepla:</w:t>
      </w:r>
    </w:p>
    <w:p w14:paraId="5BF48A0F" w14:textId="77777777" w:rsidR="00965F15" w:rsidRPr="004343A2" w:rsidRDefault="00965F15" w:rsidP="00965F15">
      <w:pPr>
        <w:rPr>
          <w:rFonts w:ascii="Cambria" w:hAnsi="Cambria" w:cs="Arial"/>
          <w:sz w:val="20"/>
          <w:szCs w:val="20"/>
        </w:rPr>
      </w:pPr>
      <w:r w:rsidRPr="004343A2">
        <w:rPr>
          <w:rFonts w:ascii="Cambria" w:hAnsi="Cambria" w:cs="Arial"/>
          <w:sz w:val="20"/>
          <w:szCs w:val="20"/>
        </w:rPr>
        <w:t>Zimní provoz:</w:t>
      </w:r>
    </w:p>
    <w:p w14:paraId="4F6154B0" w14:textId="77777777" w:rsidR="00965F15" w:rsidRPr="004343A2" w:rsidRDefault="00965F15" w:rsidP="00965F15">
      <w:pPr>
        <w:tabs>
          <w:tab w:val="left" w:pos="1418"/>
        </w:tabs>
        <w:rPr>
          <w:rFonts w:ascii="Cambria" w:hAnsi="Cambria" w:cs="Arial"/>
          <w:sz w:val="20"/>
          <w:szCs w:val="20"/>
        </w:rPr>
      </w:pPr>
      <w:r w:rsidRPr="004343A2">
        <w:rPr>
          <w:rFonts w:ascii="Cambria" w:hAnsi="Cambria" w:cs="Arial"/>
          <w:sz w:val="20"/>
          <w:szCs w:val="20"/>
        </w:rPr>
        <w:t>Sání čerstvého vzduchu:</w:t>
      </w:r>
      <w:r w:rsidRPr="004343A2">
        <w:rPr>
          <w:rFonts w:ascii="Cambria" w:hAnsi="Cambria" w:cs="Arial"/>
          <w:sz w:val="20"/>
          <w:szCs w:val="20"/>
        </w:rPr>
        <w:tab/>
        <w:t xml:space="preserve">-12 °C / 90 %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t>Výtlak čerstvého vzduchu:</w:t>
      </w:r>
      <w:r w:rsidRPr="004343A2">
        <w:rPr>
          <w:rFonts w:ascii="Cambria" w:hAnsi="Cambria" w:cs="Arial"/>
          <w:sz w:val="20"/>
          <w:szCs w:val="20"/>
        </w:rPr>
        <w:tab/>
        <w:t xml:space="preserve">8 °C / 19 %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u w:val="single"/>
        </w:rPr>
        <w:br/>
      </w:r>
      <w:r w:rsidRPr="004343A2">
        <w:rPr>
          <w:rFonts w:ascii="Cambria" w:hAnsi="Cambria" w:cs="Arial"/>
          <w:sz w:val="20"/>
          <w:szCs w:val="20"/>
        </w:rPr>
        <w:t>Sání znehodnoceného vzduchu:</w:t>
      </w:r>
      <w:r w:rsidRPr="004343A2">
        <w:rPr>
          <w:rFonts w:ascii="Cambria" w:hAnsi="Cambria" w:cs="Arial"/>
          <w:sz w:val="20"/>
          <w:szCs w:val="20"/>
        </w:rPr>
        <w:tab/>
        <w:t xml:space="preserve">20 °C / 40 %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t>Výtlak znehodnoceného vzduchu:</w:t>
      </w:r>
      <w:r w:rsidRPr="004343A2">
        <w:rPr>
          <w:rFonts w:ascii="Cambria" w:hAnsi="Cambria" w:cs="Arial"/>
          <w:sz w:val="20"/>
          <w:szCs w:val="20"/>
        </w:rPr>
        <w:tab/>
        <w:t xml:space="preserve">5 °C / 74 %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r>
      <w:r w:rsidRPr="004343A2">
        <w:rPr>
          <w:rFonts w:ascii="Cambria" w:hAnsi="Cambria" w:cs="Arial"/>
          <w:sz w:val="20"/>
          <w:szCs w:val="20"/>
        </w:rPr>
        <w:br/>
        <w:t>ZZT:</w:t>
      </w:r>
      <w:r w:rsidRPr="004343A2">
        <w:rPr>
          <w:rFonts w:ascii="Cambria" w:hAnsi="Cambria" w:cs="Arial"/>
          <w:sz w:val="20"/>
          <w:szCs w:val="20"/>
        </w:rPr>
        <w:tab/>
        <w:t>61 % / 81,0 kW</w:t>
      </w:r>
      <w:r w:rsidRPr="004343A2">
        <w:rPr>
          <w:rFonts w:ascii="Cambria" w:hAnsi="Cambria" w:cs="Arial"/>
          <w:sz w:val="20"/>
          <w:szCs w:val="20"/>
        </w:rPr>
        <w:br/>
        <w:t>Kondenzát:</w:t>
      </w:r>
      <w:r w:rsidRPr="004343A2">
        <w:rPr>
          <w:rFonts w:ascii="Cambria" w:hAnsi="Cambria" w:cs="Arial"/>
          <w:sz w:val="20"/>
          <w:szCs w:val="20"/>
        </w:rPr>
        <w:tab/>
        <w:t>26,6 l/h</w:t>
      </w:r>
    </w:p>
    <w:p w14:paraId="63FACBB6" w14:textId="77777777" w:rsidR="00965F15" w:rsidRPr="004343A2" w:rsidRDefault="00965F15" w:rsidP="00965F15">
      <w:pPr>
        <w:tabs>
          <w:tab w:val="left" w:pos="1418"/>
        </w:tabs>
        <w:rPr>
          <w:rFonts w:ascii="Cambria" w:hAnsi="Cambria" w:cs="Arial"/>
          <w:sz w:val="20"/>
          <w:szCs w:val="20"/>
        </w:rPr>
      </w:pPr>
    </w:p>
    <w:p w14:paraId="2765F4E9" w14:textId="77777777" w:rsidR="00965F15" w:rsidRPr="004343A2" w:rsidRDefault="00965F15" w:rsidP="00965F15">
      <w:pPr>
        <w:tabs>
          <w:tab w:val="left" w:pos="1418"/>
        </w:tabs>
        <w:rPr>
          <w:rFonts w:ascii="Cambria" w:hAnsi="Cambria" w:cs="Arial"/>
          <w:sz w:val="20"/>
          <w:szCs w:val="20"/>
        </w:rPr>
      </w:pPr>
      <w:r w:rsidRPr="004343A2">
        <w:rPr>
          <w:rFonts w:ascii="Cambria" w:hAnsi="Cambria" w:cs="Arial"/>
          <w:sz w:val="20"/>
          <w:szCs w:val="20"/>
        </w:rPr>
        <w:t>Letní provoz:</w:t>
      </w:r>
      <w:r w:rsidRPr="004343A2">
        <w:rPr>
          <w:rFonts w:ascii="Cambria" w:hAnsi="Cambria" w:cs="Arial"/>
          <w:sz w:val="20"/>
          <w:szCs w:val="20"/>
        </w:rPr>
        <w:br/>
        <w:t>Sání čerstvého vzduchu:</w:t>
      </w:r>
      <w:r w:rsidRPr="004343A2">
        <w:rPr>
          <w:rFonts w:ascii="Cambria" w:hAnsi="Cambria" w:cs="Arial"/>
          <w:sz w:val="20"/>
          <w:szCs w:val="20"/>
        </w:rPr>
        <w:tab/>
        <w:t xml:space="preserve">32 °C / 35 %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t>Výtlak čerstvého vzduchu:</w:t>
      </w:r>
      <w:r w:rsidRPr="004343A2">
        <w:rPr>
          <w:rFonts w:ascii="Cambria" w:hAnsi="Cambria" w:cs="Arial"/>
          <w:sz w:val="20"/>
          <w:szCs w:val="20"/>
        </w:rPr>
        <w:tab/>
        <w:t xml:space="preserve">29 °C / 42 %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u w:val="single"/>
        </w:rPr>
        <w:br/>
      </w:r>
      <w:r w:rsidRPr="004343A2">
        <w:rPr>
          <w:rFonts w:ascii="Cambria" w:hAnsi="Cambria" w:cs="Arial"/>
          <w:sz w:val="20"/>
          <w:szCs w:val="20"/>
        </w:rPr>
        <w:t>Sání znehodnoceného vzduchu:</w:t>
      </w:r>
      <w:r w:rsidRPr="004343A2">
        <w:rPr>
          <w:rFonts w:ascii="Cambria" w:hAnsi="Cambria" w:cs="Arial"/>
          <w:sz w:val="20"/>
          <w:szCs w:val="20"/>
        </w:rPr>
        <w:tab/>
        <w:t xml:space="preserve">26 °C / 50 %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t>Výtlak znehodnoceného vzduchu:</w:t>
      </w:r>
      <w:r w:rsidRPr="004343A2">
        <w:rPr>
          <w:rFonts w:ascii="Cambria" w:hAnsi="Cambria" w:cs="Arial"/>
          <w:sz w:val="20"/>
          <w:szCs w:val="20"/>
        </w:rPr>
        <w:tab/>
        <w:t xml:space="preserve">29 °C / 41 % </w:t>
      </w:r>
      <w:proofErr w:type="spellStart"/>
      <w:r w:rsidRPr="004343A2">
        <w:rPr>
          <w:rFonts w:ascii="Cambria" w:hAnsi="Cambria" w:cs="Arial"/>
          <w:sz w:val="20"/>
          <w:szCs w:val="20"/>
        </w:rPr>
        <w:t>r.h</w:t>
      </w:r>
      <w:proofErr w:type="spellEnd"/>
      <w:r w:rsidRPr="004343A2">
        <w:rPr>
          <w:rFonts w:ascii="Cambria" w:hAnsi="Cambria" w:cs="Arial"/>
          <w:sz w:val="20"/>
          <w:szCs w:val="20"/>
        </w:rPr>
        <w:t>.</w:t>
      </w:r>
      <w:r w:rsidRPr="004343A2">
        <w:rPr>
          <w:rFonts w:ascii="Cambria" w:hAnsi="Cambria" w:cs="Arial"/>
          <w:sz w:val="20"/>
          <w:szCs w:val="20"/>
        </w:rPr>
        <w:br/>
      </w:r>
      <w:r w:rsidRPr="004343A2">
        <w:rPr>
          <w:rFonts w:ascii="Cambria" w:hAnsi="Cambria" w:cs="Arial"/>
          <w:sz w:val="20"/>
          <w:szCs w:val="20"/>
        </w:rPr>
        <w:br/>
        <w:t>ZZT:</w:t>
      </w:r>
      <w:r w:rsidRPr="004343A2">
        <w:rPr>
          <w:rFonts w:ascii="Cambria" w:hAnsi="Cambria" w:cs="Arial"/>
          <w:sz w:val="20"/>
          <w:szCs w:val="20"/>
        </w:rPr>
        <w:tab/>
        <w:t>56 % / 13,9 kW</w:t>
      </w:r>
    </w:p>
    <w:p w14:paraId="0D7168C9" w14:textId="77777777" w:rsidR="00965F15" w:rsidRPr="004343A2" w:rsidRDefault="00965F15" w:rsidP="00965F15">
      <w:pPr>
        <w:tabs>
          <w:tab w:val="left" w:pos="1418"/>
        </w:tabs>
        <w:rPr>
          <w:rFonts w:ascii="Cambria" w:hAnsi="Cambria" w:cs="Arial"/>
          <w:sz w:val="20"/>
          <w:szCs w:val="20"/>
        </w:rPr>
      </w:pPr>
    </w:p>
    <w:p w14:paraId="52CDAE33"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Odtahový ventilátor: (12000 m3/h - 400 Pa)</w:t>
      </w:r>
    </w:p>
    <w:p w14:paraId="37A0C9CC" w14:textId="77777777" w:rsidR="00965F15" w:rsidRPr="004343A2" w:rsidRDefault="00965F15" w:rsidP="00965F15">
      <w:pPr>
        <w:rPr>
          <w:rFonts w:ascii="Cambria" w:hAnsi="Cambria" w:cs="Arial"/>
          <w:sz w:val="20"/>
          <w:szCs w:val="20"/>
        </w:rPr>
      </w:pPr>
      <w:r w:rsidRPr="004343A2">
        <w:rPr>
          <w:rFonts w:ascii="Cambria" w:hAnsi="Cambria" w:cs="Arial"/>
          <w:sz w:val="20"/>
          <w:szCs w:val="20"/>
        </w:rPr>
        <w:t>Plynule řízený EC-ventilátor s dozadu zahnutými lopatkami.</w:t>
      </w:r>
    </w:p>
    <w:p w14:paraId="42F7DD69" w14:textId="77777777" w:rsidR="00965F15" w:rsidRPr="004343A2" w:rsidRDefault="00965F15" w:rsidP="00965F15">
      <w:pPr>
        <w:tabs>
          <w:tab w:val="left" w:pos="1843"/>
        </w:tabs>
        <w:rPr>
          <w:rFonts w:ascii="Cambria" w:hAnsi="Cambria" w:cs="Arial"/>
          <w:sz w:val="20"/>
          <w:szCs w:val="20"/>
        </w:rPr>
      </w:pPr>
      <w:r w:rsidRPr="004343A2">
        <w:rPr>
          <w:rFonts w:ascii="Cambria" w:hAnsi="Cambria" w:cs="Arial"/>
          <w:sz w:val="20"/>
          <w:szCs w:val="20"/>
        </w:rPr>
        <w:t>- Napětí:</w:t>
      </w:r>
      <w:r w:rsidRPr="004343A2">
        <w:rPr>
          <w:rFonts w:ascii="Cambria" w:hAnsi="Cambria" w:cs="Arial"/>
          <w:sz w:val="20"/>
          <w:szCs w:val="20"/>
        </w:rPr>
        <w:tab/>
        <w:t>400 V/ 50 Hz</w:t>
      </w:r>
      <w:r w:rsidRPr="004343A2">
        <w:rPr>
          <w:rFonts w:ascii="Cambria" w:hAnsi="Cambria" w:cs="Arial"/>
          <w:sz w:val="20"/>
          <w:szCs w:val="20"/>
        </w:rPr>
        <w:br/>
        <w:t>- Třída krytí:</w:t>
      </w:r>
      <w:r w:rsidRPr="004343A2">
        <w:rPr>
          <w:rFonts w:ascii="Cambria" w:hAnsi="Cambria" w:cs="Arial"/>
          <w:sz w:val="20"/>
          <w:szCs w:val="20"/>
        </w:rPr>
        <w:tab/>
        <w:t>IP 54</w:t>
      </w:r>
    </w:p>
    <w:p w14:paraId="39F5CB6E" w14:textId="77777777" w:rsidR="00965F15" w:rsidRPr="004343A2" w:rsidRDefault="00965F15" w:rsidP="00965F15">
      <w:pPr>
        <w:tabs>
          <w:tab w:val="left" w:pos="1843"/>
        </w:tabs>
        <w:rPr>
          <w:rFonts w:ascii="Cambria" w:hAnsi="Cambria" w:cs="Arial"/>
          <w:sz w:val="20"/>
          <w:szCs w:val="20"/>
        </w:rPr>
      </w:pPr>
    </w:p>
    <w:p w14:paraId="2589FCFA" w14:textId="77777777" w:rsidR="00965F15" w:rsidRPr="004343A2" w:rsidRDefault="00965F15" w:rsidP="00965F15">
      <w:pPr>
        <w:tabs>
          <w:tab w:val="left" w:pos="1843"/>
        </w:tabs>
        <w:rPr>
          <w:rFonts w:ascii="Cambria" w:hAnsi="Cambria" w:cs="Arial"/>
          <w:sz w:val="20"/>
          <w:szCs w:val="20"/>
        </w:rPr>
      </w:pPr>
      <w:r w:rsidRPr="004343A2">
        <w:rPr>
          <w:rFonts w:ascii="Cambria" w:hAnsi="Cambria" w:cs="Arial"/>
          <w:sz w:val="20"/>
          <w:szCs w:val="20"/>
        </w:rPr>
        <w:lastRenderedPageBreak/>
        <w:t>Jmenovité parametry:</w:t>
      </w:r>
      <w:r w:rsidRPr="004343A2">
        <w:rPr>
          <w:rFonts w:ascii="Cambria" w:hAnsi="Cambria" w:cs="Arial"/>
          <w:sz w:val="20"/>
          <w:szCs w:val="20"/>
        </w:rPr>
        <w:br/>
        <w:t>- Proud:</w:t>
      </w:r>
      <w:r w:rsidRPr="004343A2">
        <w:rPr>
          <w:rFonts w:ascii="Cambria" w:hAnsi="Cambria" w:cs="Arial"/>
          <w:sz w:val="20"/>
          <w:szCs w:val="20"/>
        </w:rPr>
        <w:tab/>
        <w:t>9,4 A</w:t>
      </w:r>
      <w:r w:rsidRPr="004343A2">
        <w:rPr>
          <w:rFonts w:ascii="Cambria" w:hAnsi="Cambria" w:cs="Arial"/>
          <w:sz w:val="20"/>
          <w:szCs w:val="20"/>
        </w:rPr>
        <w:br/>
        <w:t>- Příkon:</w:t>
      </w:r>
      <w:r w:rsidRPr="004343A2">
        <w:rPr>
          <w:rFonts w:ascii="Cambria" w:hAnsi="Cambria" w:cs="Arial"/>
          <w:sz w:val="20"/>
          <w:szCs w:val="20"/>
        </w:rPr>
        <w:tab/>
        <w:t>5439 W</w:t>
      </w:r>
      <w:r w:rsidRPr="004343A2">
        <w:rPr>
          <w:rFonts w:ascii="Cambria" w:hAnsi="Cambria" w:cs="Arial"/>
          <w:sz w:val="20"/>
          <w:szCs w:val="20"/>
        </w:rPr>
        <w:br/>
        <w:t>- Otáčky:</w:t>
      </w:r>
      <w:r w:rsidRPr="004343A2">
        <w:rPr>
          <w:rFonts w:ascii="Cambria" w:hAnsi="Cambria" w:cs="Arial"/>
          <w:sz w:val="20"/>
          <w:szCs w:val="20"/>
        </w:rPr>
        <w:tab/>
        <w:t xml:space="preserve">1860 </w:t>
      </w:r>
      <w:proofErr w:type="spellStart"/>
      <w:r w:rsidRPr="004343A2">
        <w:rPr>
          <w:rFonts w:ascii="Cambria" w:hAnsi="Cambria" w:cs="Arial"/>
          <w:sz w:val="20"/>
          <w:szCs w:val="20"/>
        </w:rPr>
        <w:t>ot</w:t>
      </w:r>
      <w:proofErr w:type="spellEnd"/>
      <w:r w:rsidRPr="004343A2">
        <w:rPr>
          <w:rFonts w:ascii="Cambria" w:hAnsi="Cambria" w:cs="Arial"/>
          <w:sz w:val="20"/>
          <w:szCs w:val="20"/>
        </w:rPr>
        <w:t>/min</w:t>
      </w:r>
    </w:p>
    <w:p w14:paraId="39BAB745" w14:textId="77777777" w:rsidR="00965F15" w:rsidRPr="004343A2" w:rsidRDefault="00965F15" w:rsidP="00965F15">
      <w:pPr>
        <w:tabs>
          <w:tab w:val="left" w:pos="1843"/>
        </w:tabs>
        <w:rPr>
          <w:rFonts w:ascii="Cambria" w:hAnsi="Cambria" w:cs="Arial"/>
          <w:sz w:val="20"/>
          <w:szCs w:val="20"/>
        </w:rPr>
      </w:pPr>
    </w:p>
    <w:p w14:paraId="4B15B19A" w14:textId="77777777" w:rsidR="00965F15" w:rsidRPr="004343A2" w:rsidRDefault="00965F15" w:rsidP="00965F15">
      <w:pPr>
        <w:tabs>
          <w:tab w:val="left" w:pos="1843"/>
        </w:tabs>
        <w:rPr>
          <w:rFonts w:ascii="Cambria" w:hAnsi="Cambria" w:cs="Arial"/>
          <w:sz w:val="20"/>
          <w:szCs w:val="20"/>
        </w:rPr>
      </w:pPr>
      <w:r w:rsidRPr="004343A2">
        <w:rPr>
          <w:rFonts w:ascii="Cambria" w:hAnsi="Cambria" w:cs="Arial"/>
          <w:sz w:val="20"/>
          <w:szCs w:val="20"/>
        </w:rPr>
        <w:t>Hodnoty při 12000 m3/h a 400 Pa externího tlaku</w:t>
      </w:r>
      <w:r w:rsidRPr="004343A2">
        <w:rPr>
          <w:rFonts w:ascii="Cambria" w:hAnsi="Cambria" w:cs="Arial"/>
          <w:sz w:val="20"/>
          <w:szCs w:val="20"/>
        </w:rPr>
        <w:br/>
        <w:t>- Proud:</w:t>
      </w:r>
      <w:r w:rsidRPr="004343A2">
        <w:rPr>
          <w:rFonts w:ascii="Cambria" w:hAnsi="Cambria" w:cs="Arial"/>
          <w:sz w:val="20"/>
          <w:szCs w:val="20"/>
        </w:rPr>
        <w:tab/>
        <w:t>5,9 A</w:t>
      </w:r>
      <w:r w:rsidRPr="004343A2">
        <w:rPr>
          <w:rFonts w:ascii="Cambria" w:hAnsi="Cambria" w:cs="Arial"/>
          <w:sz w:val="20"/>
          <w:szCs w:val="20"/>
        </w:rPr>
        <w:br/>
        <w:t>- Příkon:</w:t>
      </w:r>
      <w:r w:rsidRPr="004343A2">
        <w:rPr>
          <w:rFonts w:ascii="Cambria" w:hAnsi="Cambria" w:cs="Arial"/>
          <w:sz w:val="20"/>
          <w:szCs w:val="20"/>
        </w:rPr>
        <w:tab/>
        <w:t>3850 W</w:t>
      </w:r>
      <w:r w:rsidRPr="004343A2">
        <w:rPr>
          <w:rFonts w:ascii="Cambria" w:hAnsi="Cambria" w:cs="Arial"/>
          <w:sz w:val="20"/>
          <w:szCs w:val="20"/>
        </w:rPr>
        <w:br/>
      </w:r>
      <w:r w:rsidRPr="004343A2">
        <w:rPr>
          <w:rFonts w:ascii="Cambria" w:hAnsi="Cambria" w:cs="Arial"/>
          <w:sz w:val="20"/>
          <w:szCs w:val="20"/>
        </w:rPr>
        <w:br/>
        <w:t>- Hodnota SFP:</w:t>
      </w:r>
      <w:r w:rsidRPr="004343A2">
        <w:rPr>
          <w:rFonts w:ascii="Cambria" w:hAnsi="Cambria" w:cs="Arial"/>
          <w:sz w:val="20"/>
          <w:szCs w:val="20"/>
        </w:rPr>
        <w:tab/>
        <w:t>1155 Ws/m3</w:t>
      </w:r>
      <w:r w:rsidRPr="004343A2">
        <w:rPr>
          <w:rFonts w:ascii="Cambria" w:hAnsi="Cambria" w:cs="Arial"/>
          <w:sz w:val="20"/>
          <w:szCs w:val="20"/>
        </w:rPr>
        <w:br/>
        <w:t>- Třída SFP:</w:t>
      </w:r>
      <w:r w:rsidRPr="004343A2">
        <w:rPr>
          <w:rFonts w:ascii="Cambria" w:hAnsi="Cambria" w:cs="Arial"/>
          <w:sz w:val="20"/>
          <w:szCs w:val="20"/>
        </w:rPr>
        <w:tab/>
        <w:t>SFP3</w:t>
      </w:r>
      <w:r w:rsidRPr="004343A2">
        <w:rPr>
          <w:rFonts w:ascii="Cambria" w:hAnsi="Cambria" w:cs="Arial"/>
          <w:sz w:val="20"/>
          <w:szCs w:val="20"/>
        </w:rPr>
        <w:br/>
      </w:r>
    </w:p>
    <w:p w14:paraId="1A4B2B20" w14:textId="77777777" w:rsidR="00965F15" w:rsidRPr="004343A2" w:rsidRDefault="00965F15" w:rsidP="00965F15">
      <w:pPr>
        <w:tabs>
          <w:tab w:val="left" w:pos="1800"/>
        </w:tabs>
        <w:rPr>
          <w:rFonts w:ascii="Cambria" w:hAnsi="Cambria" w:cs="Arial"/>
          <w:sz w:val="20"/>
          <w:szCs w:val="20"/>
          <w:vertAlign w:val="subscript"/>
        </w:rPr>
      </w:pPr>
      <w:r w:rsidRPr="004343A2">
        <w:rPr>
          <w:rFonts w:ascii="Cambria" w:hAnsi="Cambria" w:cs="Arial"/>
          <w:sz w:val="20"/>
          <w:szCs w:val="20"/>
        </w:rPr>
        <w:t xml:space="preserve">Akustický výkon </w:t>
      </w:r>
      <w:proofErr w:type="spellStart"/>
      <w:r w:rsidRPr="004343A2">
        <w:rPr>
          <w:rFonts w:ascii="Cambria" w:hAnsi="Cambria" w:cs="Arial"/>
          <w:sz w:val="20"/>
          <w:szCs w:val="20"/>
        </w:rPr>
        <w:t>L</w:t>
      </w:r>
      <w:r w:rsidRPr="004343A2">
        <w:rPr>
          <w:rFonts w:ascii="Cambria" w:hAnsi="Cambria" w:cs="Arial"/>
          <w:sz w:val="20"/>
          <w:szCs w:val="20"/>
          <w:vertAlign w:val="subscript"/>
        </w:rPr>
        <w:t>wA</w:t>
      </w:r>
      <w:proofErr w:type="spellEnd"/>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21"/>
        <w:gridCol w:w="921"/>
        <w:gridCol w:w="921"/>
        <w:gridCol w:w="921"/>
        <w:gridCol w:w="921"/>
        <w:gridCol w:w="921"/>
        <w:gridCol w:w="921"/>
        <w:gridCol w:w="921"/>
        <w:gridCol w:w="922"/>
      </w:tblGrid>
      <w:tr w:rsidR="00965F15" w:rsidRPr="004343A2" w14:paraId="513506FF" w14:textId="77777777" w:rsidTr="001577F6">
        <w:trPr>
          <w:cantSplit/>
        </w:trPr>
        <w:tc>
          <w:tcPr>
            <w:tcW w:w="1384" w:type="dxa"/>
            <w:shd w:val="clear" w:color="auto" w:fill="D9D9D9"/>
            <w:vAlign w:val="center"/>
          </w:tcPr>
          <w:p w14:paraId="46C6A68B"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Frekvence</w:t>
            </w:r>
          </w:p>
        </w:tc>
        <w:tc>
          <w:tcPr>
            <w:tcW w:w="921" w:type="dxa"/>
            <w:shd w:val="clear" w:color="auto" w:fill="D9D9D9"/>
            <w:vAlign w:val="center"/>
          </w:tcPr>
          <w:p w14:paraId="4DEFEF2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Celkem</w:t>
            </w:r>
          </w:p>
        </w:tc>
        <w:tc>
          <w:tcPr>
            <w:tcW w:w="921" w:type="dxa"/>
            <w:shd w:val="clear" w:color="auto" w:fill="D9D9D9"/>
            <w:vAlign w:val="center"/>
          </w:tcPr>
          <w:p w14:paraId="08B657AE"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63</w:t>
            </w:r>
          </w:p>
        </w:tc>
        <w:tc>
          <w:tcPr>
            <w:tcW w:w="921" w:type="dxa"/>
            <w:shd w:val="clear" w:color="auto" w:fill="D9D9D9"/>
            <w:vAlign w:val="center"/>
          </w:tcPr>
          <w:p w14:paraId="564E5DA4"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125</w:t>
            </w:r>
          </w:p>
        </w:tc>
        <w:tc>
          <w:tcPr>
            <w:tcW w:w="921" w:type="dxa"/>
            <w:shd w:val="clear" w:color="auto" w:fill="D9D9D9"/>
            <w:vAlign w:val="center"/>
          </w:tcPr>
          <w:p w14:paraId="176B3599"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250</w:t>
            </w:r>
          </w:p>
        </w:tc>
        <w:tc>
          <w:tcPr>
            <w:tcW w:w="921" w:type="dxa"/>
            <w:shd w:val="clear" w:color="auto" w:fill="D9D9D9"/>
            <w:vAlign w:val="center"/>
          </w:tcPr>
          <w:p w14:paraId="06F3D9F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500</w:t>
            </w:r>
          </w:p>
        </w:tc>
        <w:tc>
          <w:tcPr>
            <w:tcW w:w="921" w:type="dxa"/>
            <w:shd w:val="clear" w:color="auto" w:fill="D9D9D9"/>
            <w:vAlign w:val="center"/>
          </w:tcPr>
          <w:p w14:paraId="53FDB91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1k</w:t>
            </w:r>
          </w:p>
        </w:tc>
        <w:tc>
          <w:tcPr>
            <w:tcW w:w="921" w:type="dxa"/>
            <w:shd w:val="clear" w:color="auto" w:fill="D9D9D9"/>
            <w:vAlign w:val="center"/>
          </w:tcPr>
          <w:p w14:paraId="47B2717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2k</w:t>
            </w:r>
          </w:p>
        </w:tc>
        <w:tc>
          <w:tcPr>
            <w:tcW w:w="921" w:type="dxa"/>
            <w:shd w:val="clear" w:color="auto" w:fill="D9D9D9"/>
            <w:vAlign w:val="center"/>
          </w:tcPr>
          <w:p w14:paraId="23B787FF"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4k</w:t>
            </w:r>
          </w:p>
        </w:tc>
        <w:tc>
          <w:tcPr>
            <w:tcW w:w="922" w:type="dxa"/>
            <w:shd w:val="clear" w:color="auto" w:fill="D9D9D9"/>
            <w:vAlign w:val="center"/>
          </w:tcPr>
          <w:p w14:paraId="52E90A17"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8k</w:t>
            </w:r>
          </w:p>
        </w:tc>
      </w:tr>
      <w:tr w:rsidR="00965F15" w:rsidRPr="004343A2" w14:paraId="433A6797" w14:textId="77777777" w:rsidTr="001577F6">
        <w:trPr>
          <w:cantSplit/>
        </w:trPr>
        <w:tc>
          <w:tcPr>
            <w:tcW w:w="1384" w:type="dxa"/>
            <w:shd w:val="clear" w:color="auto" w:fill="D9D9D9"/>
            <w:vAlign w:val="center"/>
          </w:tcPr>
          <w:p w14:paraId="7A5A3B07"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sání e1</w:t>
            </w:r>
          </w:p>
        </w:tc>
        <w:tc>
          <w:tcPr>
            <w:tcW w:w="921" w:type="dxa"/>
            <w:shd w:val="clear" w:color="000000" w:fill="auto"/>
            <w:vAlign w:val="center"/>
          </w:tcPr>
          <w:p w14:paraId="729765F0"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66</w:t>
            </w:r>
          </w:p>
        </w:tc>
        <w:tc>
          <w:tcPr>
            <w:tcW w:w="921" w:type="dxa"/>
            <w:shd w:val="clear" w:color="000000" w:fill="auto"/>
            <w:vAlign w:val="center"/>
          </w:tcPr>
          <w:p w14:paraId="352EA5B2"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50</w:t>
            </w:r>
          </w:p>
        </w:tc>
        <w:tc>
          <w:tcPr>
            <w:tcW w:w="921" w:type="dxa"/>
            <w:shd w:val="clear" w:color="000000" w:fill="auto"/>
            <w:vAlign w:val="center"/>
          </w:tcPr>
          <w:p w14:paraId="59975AB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51</w:t>
            </w:r>
          </w:p>
        </w:tc>
        <w:tc>
          <w:tcPr>
            <w:tcW w:w="921" w:type="dxa"/>
            <w:shd w:val="clear" w:color="000000" w:fill="auto"/>
            <w:vAlign w:val="center"/>
          </w:tcPr>
          <w:p w14:paraId="1E80933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63</w:t>
            </w:r>
          </w:p>
        </w:tc>
        <w:tc>
          <w:tcPr>
            <w:tcW w:w="921" w:type="dxa"/>
            <w:shd w:val="clear" w:color="000000" w:fill="auto"/>
            <w:vAlign w:val="center"/>
          </w:tcPr>
          <w:p w14:paraId="459BC82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60</w:t>
            </w:r>
          </w:p>
        </w:tc>
        <w:tc>
          <w:tcPr>
            <w:tcW w:w="921" w:type="dxa"/>
            <w:shd w:val="clear" w:color="000000" w:fill="auto"/>
            <w:vAlign w:val="center"/>
          </w:tcPr>
          <w:p w14:paraId="045A0B4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59</w:t>
            </w:r>
          </w:p>
        </w:tc>
        <w:tc>
          <w:tcPr>
            <w:tcW w:w="921" w:type="dxa"/>
            <w:shd w:val="clear" w:color="000000" w:fill="auto"/>
            <w:vAlign w:val="center"/>
          </w:tcPr>
          <w:p w14:paraId="0D6EB85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52</w:t>
            </w:r>
          </w:p>
        </w:tc>
        <w:tc>
          <w:tcPr>
            <w:tcW w:w="921" w:type="dxa"/>
            <w:shd w:val="clear" w:color="000000" w:fill="auto"/>
            <w:vAlign w:val="center"/>
          </w:tcPr>
          <w:p w14:paraId="6BA1F75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46</w:t>
            </w:r>
          </w:p>
        </w:tc>
        <w:tc>
          <w:tcPr>
            <w:tcW w:w="922" w:type="dxa"/>
            <w:shd w:val="clear" w:color="000000" w:fill="auto"/>
            <w:vAlign w:val="center"/>
          </w:tcPr>
          <w:p w14:paraId="3F9B488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40</w:t>
            </w:r>
          </w:p>
        </w:tc>
      </w:tr>
      <w:tr w:rsidR="00965F15" w:rsidRPr="004343A2" w14:paraId="3301B485" w14:textId="77777777" w:rsidTr="001577F6">
        <w:trPr>
          <w:cantSplit/>
        </w:trPr>
        <w:tc>
          <w:tcPr>
            <w:tcW w:w="1384" w:type="dxa"/>
            <w:shd w:val="clear" w:color="auto" w:fill="D9D9D9"/>
            <w:vAlign w:val="center"/>
          </w:tcPr>
          <w:p w14:paraId="32A4F20F"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výtlak e2</w:t>
            </w:r>
          </w:p>
        </w:tc>
        <w:tc>
          <w:tcPr>
            <w:tcW w:w="921" w:type="dxa"/>
            <w:shd w:val="clear" w:color="000000" w:fill="auto"/>
            <w:vAlign w:val="center"/>
          </w:tcPr>
          <w:p w14:paraId="7CE6F9FE"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91</w:t>
            </w:r>
          </w:p>
        </w:tc>
        <w:tc>
          <w:tcPr>
            <w:tcW w:w="921" w:type="dxa"/>
            <w:shd w:val="clear" w:color="000000" w:fill="auto"/>
            <w:vAlign w:val="center"/>
          </w:tcPr>
          <w:p w14:paraId="44118F97"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71</w:t>
            </w:r>
          </w:p>
        </w:tc>
        <w:tc>
          <w:tcPr>
            <w:tcW w:w="921" w:type="dxa"/>
            <w:shd w:val="clear" w:color="000000" w:fill="auto"/>
            <w:vAlign w:val="center"/>
          </w:tcPr>
          <w:p w14:paraId="70BE79AE"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78</w:t>
            </w:r>
          </w:p>
        </w:tc>
        <w:tc>
          <w:tcPr>
            <w:tcW w:w="921" w:type="dxa"/>
            <w:shd w:val="clear" w:color="000000" w:fill="auto"/>
            <w:vAlign w:val="center"/>
          </w:tcPr>
          <w:p w14:paraId="564F02A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81</w:t>
            </w:r>
          </w:p>
        </w:tc>
        <w:tc>
          <w:tcPr>
            <w:tcW w:w="921" w:type="dxa"/>
            <w:shd w:val="clear" w:color="000000" w:fill="auto"/>
            <w:vAlign w:val="center"/>
          </w:tcPr>
          <w:p w14:paraId="3025464A"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87</w:t>
            </w:r>
          </w:p>
        </w:tc>
        <w:tc>
          <w:tcPr>
            <w:tcW w:w="921" w:type="dxa"/>
            <w:shd w:val="clear" w:color="000000" w:fill="auto"/>
            <w:vAlign w:val="center"/>
          </w:tcPr>
          <w:p w14:paraId="2106504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87</w:t>
            </w:r>
          </w:p>
        </w:tc>
        <w:tc>
          <w:tcPr>
            <w:tcW w:w="921" w:type="dxa"/>
            <w:shd w:val="clear" w:color="000000" w:fill="auto"/>
            <w:vAlign w:val="center"/>
          </w:tcPr>
          <w:p w14:paraId="0A41E9D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81</w:t>
            </w:r>
          </w:p>
        </w:tc>
        <w:tc>
          <w:tcPr>
            <w:tcW w:w="921" w:type="dxa"/>
            <w:shd w:val="clear" w:color="000000" w:fill="auto"/>
            <w:vAlign w:val="center"/>
          </w:tcPr>
          <w:p w14:paraId="1DB4AC3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73</w:t>
            </w:r>
          </w:p>
        </w:tc>
        <w:tc>
          <w:tcPr>
            <w:tcW w:w="922" w:type="dxa"/>
            <w:shd w:val="clear" w:color="000000" w:fill="auto"/>
            <w:vAlign w:val="center"/>
          </w:tcPr>
          <w:p w14:paraId="3740261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62</w:t>
            </w:r>
          </w:p>
        </w:tc>
      </w:tr>
    </w:tbl>
    <w:p w14:paraId="63771154" w14:textId="77777777" w:rsidR="00965F15" w:rsidRPr="004343A2" w:rsidRDefault="00965F15" w:rsidP="00965F15">
      <w:pPr>
        <w:rPr>
          <w:rFonts w:ascii="Cambria" w:hAnsi="Cambria" w:cs="Arial"/>
          <w:sz w:val="20"/>
          <w:szCs w:val="20"/>
        </w:rPr>
      </w:pPr>
    </w:p>
    <w:p w14:paraId="69E0BA80" w14:textId="77777777" w:rsidR="00965F15" w:rsidRPr="004343A2" w:rsidRDefault="00965F15" w:rsidP="00965F15">
      <w:pPr>
        <w:tabs>
          <w:tab w:val="left" w:pos="1800"/>
        </w:tabs>
        <w:rPr>
          <w:rFonts w:ascii="Cambria" w:hAnsi="Cambria" w:cs="Arial"/>
          <w:sz w:val="20"/>
          <w:szCs w:val="20"/>
        </w:rPr>
      </w:pPr>
      <w:r w:rsidRPr="004343A2">
        <w:rPr>
          <w:rFonts w:ascii="Cambria" w:hAnsi="Cambria" w:cs="Arial"/>
          <w:sz w:val="20"/>
          <w:szCs w:val="20"/>
        </w:rPr>
        <w:t xml:space="preserve">Akustický tlak obou ventilátorů </w:t>
      </w:r>
      <w:proofErr w:type="spellStart"/>
      <w:r w:rsidRPr="004343A2">
        <w:rPr>
          <w:rFonts w:ascii="Cambria" w:hAnsi="Cambria" w:cs="Arial"/>
          <w:sz w:val="20"/>
          <w:szCs w:val="20"/>
        </w:rPr>
        <w:t>L</w:t>
      </w:r>
      <w:r w:rsidRPr="004343A2">
        <w:rPr>
          <w:rFonts w:ascii="Cambria" w:hAnsi="Cambria" w:cs="Arial"/>
          <w:sz w:val="20"/>
          <w:szCs w:val="20"/>
          <w:vertAlign w:val="subscript"/>
        </w:rPr>
        <w:t>pA</w:t>
      </w:r>
      <w:proofErr w:type="spellEnd"/>
      <w:r w:rsidRPr="004343A2">
        <w:rPr>
          <w:rFonts w:ascii="Cambria" w:hAnsi="Cambria" w:cs="Arial"/>
          <w:sz w:val="20"/>
          <w:szCs w:val="20"/>
          <w:vertAlign w:val="subscript"/>
        </w:rPr>
        <w:t xml:space="preserve">  </w:t>
      </w:r>
      <w:r w:rsidRPr="004343A2">
        <w:rPr>
          <w:rFonts w:ascii="Cambria" w:hAnsi="Cambria" w:cs="Arial"/>
          <w:sz w:val="20"/>
          <w:szCs w:val="20"/>
        </w:rPr>
        <w:t>ve vzdálenosti 3 m.</w:t>
      </w:r>
    </w:p>
    <w:tbl>
      <w:tblPr>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921"/>
        <w:gridCol w:w="921"/>
        <w:gridCol w:w="921"/>
        <w:gridCol w:w="921"/>
        <w:gridCol w:w="921"/>
        <w:gridCol w:w="921"/>
        <w:gridCol w:w="921"/>
        <w:gridCol w:w="921"/>
        <w:gridCol w:w="922"/>
      </w:tblGrid>
      <w:tr w:rsidR="00965F15" w:rsidRPr="004343A2" w14:paraId="64A62C36" w14:textId="77777777" w:rsidTr="001577F6">
        <w:trPr>
          <w:cantSplit/>
        </w:trPr>
        <w:tc>
          <w:tcPr>
            <w:tcW w:w="1384" w:type="dxa"/>
            <w:shd w:val="clear" w:color="auto" w:fill="D9D9D9"/>
            <w:vAlign w:val="center"/>
          </w:tcPr>
          <w:p w14:paraId="0A402FCB"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Frekvence</w:t>
            </w:r>
          </w:p>
        </w:tc>
        <w:tc>
          <w:tcPr>
            <w:tcW w:w="921" w:type="dxa"/>
            <w:shd w:val="clear" w:color="auto" w:fill="D9D9D9"/>
            <w:vAlign w:val="center"/>
          </w:tcPr>
          <w:p w14:paraId="5B764567"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Celkem</w:t>
            </w:r>
          </w:p>
        </w:tc>
        <w:tc>
          <w:tcPr>
            <w:tcW w:w="921" w:type="dxa"/>
            <w:shd w:val="clear" w:color="auto" w:fill="D9D9D9"/>
            <w:vAlign w:val="center"/>
          </w:tcPr>
          <w:p w14:paraId="63516545"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63</w:t>
            </w:r>
          </w:p>
        </w:tc>
        <w:tc>
          <w:tcPr>
            <w:tcW w:w="921" w:type="dxa"/>
            <w:shd w:val="clear" w:color="auto" w:fill="D9D9D9"/>
            <w:vAlign w:val="center"/>
          </w:tcPr>
          <w:p w14:paraId="44A6F4A3"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125</w:t>
            </w:r>
          </w:p>
        </w:tc>
        <w:tc>
          <w:tcPr>
            <w:tcW w:w="921" w:type="dxa"/>
            <w:shd w:val="clear" w:color="auto" w:fill="D9D9D9"/>
            <w:vAlign w:val="center"/>
          </w:tcPr>
          <w:p w14:paraId="5403F29F"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250</w:t>
            </w:r>
          </w:p>
        </w:tc>
        <w:tc>
          <w:tcPr>
            <w:tcW w:w="921" w:type="dxa"/>
            <w:shd w:val="clear" w:color="auto" w:fill="D9D9D9"/>
            <w:vAlign w:val="center"/>
          </w:tcPr>
          <w:p w14:paraId="367F9CB2"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500</w:t>
            </w:r>
          </w:p>
        </w:tc>
        <w:tc>
          <w:tcPr>
            <w:tcW w:w="921" w:type="dxa"/>
            <w:shd w:val="clear" w:color="auto" w:fill="D9D9D9"/>
            <w:vAlign w:val="center"/>
          </w:tcPr>
          <w:p w14:paraId="58AB37D2"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1k</w:t>
            </w:r>
          </w:p>
        </w:tc>
        <w:tc>
          <w:tcPr>
            <w:tcW w:w="921" w:type="dxa"/>
            <w:shd w:val="clear" w:color="auto" w:fill="D9D9D9"/>
            <w:vAlign w:val="center"/>
          </w:tcPr>
          <w:p w14:paraId="3B89675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2k</w:t>
            </w:r>
          </w:p>
        </w:tc>
        <w:tc>
          <w:tcPr>
            <w:tcW w:w="921" w:type="dxa"/>
            <w:shd w:val="clear" w:color="auto" w:fill="D9D9D9"/>
            <w:vAlign w:val="center"/>
          </w:tcPr>
          <w:p w14:paraId="214ECF6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4k</w:t>
            </w:r>
          </w:p>
        </w:tc>
        <w:tc>
          <w:tcPr>
            <w:tcW w:w="922" w:type="dxa"/>
            <w:shd w:val="clear" w:color="auto" w:fill="D9D9D9"/>
            <w:vAlign w:val="center"/>
          </w:tcPr>
          <w:p w14:paraId="67773E84"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8k</w:t>
            </w:r>
          </w:p>
        </w:tc>
      </w:tr>
      <w:tr w:rsidR="00965F15" w:rsidRPr="004343A2" w14:paraId="722F525A" w14:textId="77777777" w:rsidTr="001577F6">
        <w:trPr>
          <w:cantSplit/>
        </w:trPr>
        <w:tc>
          <w:tcPr>
            <w:tcW w:w="1384" w:type="dxa"/>
            <w:shd w:val="clear" w:color="auto" w:fill="D9D9D9"/>
            <w:vAlign w:val="center"/>
          </w:tcPr>
          <w:p w14:paraId="55FB00C9" w14:textId="77777777" w:rsidR="00965F15" w:rsidRPr="004343A2" w:rsidRDefault="00965F15" w:rsidP="001577F6">
            <w:pPr>
              <w:tabs>
                <w:tab w:val="left" w:pos="1800"/>
              </w:tabs>
              <w:spacing w:before="120" w:line="240" w:lineRule="auto"/>
              <w:rPr>
                <w:rFonts w:ascii="Cambria" w:hAnsi="Cambria" w:cs="Arial"/>
                <w:sz w:val="20"/>
                <w:szCs w:val="20"/>
                <w:lang w:eastAsia="cs-CZ"/>
              </w:rPr>
            </w:pPr>
            <w:r w:rsidRPr="004343A2">
              <w:rPr>
                <w:rFonts w:ascii="Cambria" w:hAnsi="Cambria" w:cs="Arial"/>
                <w:sz w:val="20"/>
                <w:szCs w:val="20"/>
                <w:lang w:eastAsia="cs-CZ"/>
              </w:rPr>
              <w:t>Plášť do okolí</w:t>
            </w:r>
          </w:p>
        </w:tc>
        <w:tc>
          <w:tcPr>
            <w:tcW w:w="921" w:type="dxa"/>
            <w:shd w:val="clear" w:color="000000" w:fill="auto"/>
            <w:vAlign w:val="center"/>
          </w:tcPr>
          <w:p w14:paraId="195A11D0"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45</w:t>
            </w:r>
          </w:p>
        </w:tc>
        <w:tc>
          <w:tcPr>
            <w:tcW w:w="921" w:type="dxa"/>
            <w:shd w:val="clear" w:color="000000" w:fill="auto"/>
            <w:vAlign w:val="center"/>
          </w:tcPr>
          <w:p w14:paraId="2F6A168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26</w:t>
            </w:r>
          </w:p>
        </w:tc>
        <w:tc>
          <w:tcPr>
            <w:tcW w:w="921" w:type="dxa"/>
            <w:shd w:val="clear" w:color="000000" w:fill="auto"/>
            <w:vAlign w:val="center"/>
          </w:tcPr>
          <w:p w14:paraId="13EF1B34"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41</w:t>
            </w:r>
          </w:p>
        </w:tc>
        <w:tc>
          <w:tcPr>
            <w:tcW w:w="921" w:type="dxa"/>
            <w:shd w:val="clear" w:color="000000" w:fill="auto"/>
            <w:vAlign w:val="center"/>
          </w:tcPr>
          <w:p w14:paraId="56F34B6B"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41</w:t>
            </w:r>
          </w:p>
        </w:tc>
        <w:tc>
          <w:tcPr>
            <w:tcW w:w="921" w:type="dxa"/>
            <w:shd w:val="clear" w:color="000000" w:fill="auto"/>
            <w:vAlign w:val="center"/>
          </w:tcPr>
          <w:p w14:paraId="4EA1242F"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35</w:t>
            </w:r>
          </w:p>
        </w:tc>
        <w:tc>
          <w:tcPr>
            <w:tcW w:w="921" w:type="dxa"/>
            <w:shd w:val="clear" w:color="000000" w:fill="auto"/>
            <w:vAlign w:val="center"/>
          </w:tcPr>
          <w:p w14:paraId="16F5F086"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34</w:t>
            </w:r>
          </w:p>
        </w:tc>
        <w:tc>
          <w:tcPr>
            <w:tcW w:w="921" w:type="dxa"/>
            <w:shd w:val="clear" w:color="000000" w:fill="auto"/>
            <w:vAlign w:val="center"/>
          </w:tcPr>
          <w:p w14:paraId="74190929"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33</w:t>
            </w:r>
          </w:p>
        </w:tc>
        <w:tc>
          <w:tcPr>
            <w:tcW w:w="921" w:type="dxa"/>
            <w:shd w:val="clear" w:color="000000" w:fill="auto"/>
            <w:vAlign w:val="center"/>
          </w:tcPr>
          <w:p w14:paraId="7F816AD8"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29</w:t>
            </w:r>
          </w:p>
        </w:tc>
        <w:tc>
          <w:tcPr>
            <w:tcW w:w="922" w:type="dxa"/>
            <w:shd w:val="clear" w:color="000000" w:fill="auto"/>
            <w:vAlign w:val="center"/>
          </w:tcPr>
          <w:p w14:paraId="22ECD18A" w14:textId="77777777" w:rsidR="00965F15" w:rsidRPr="004343A2" w:rsidRDefault="00965F15" w:rsidP="001577F6">
            <w:pPr>
              <w:tabs>
                <w:tab w:val="left" w:pos="1800"/>
              </w:tabs>
              <w:spacing w:before="120" w:line="240" w:lineRule="auto"/>
              <w:jc w:val="center"/>
              <w:rPr>
                <w:rFonts w:ascii="Cambria" w:hAnsi="Cambria" w:cs="Arial"/>
                <w:sz w:val="20"/>
                <w:szCs w:val="20"/>
                <w:lang w:eastAsia="cs-CZ"/>
              </w:rPr>
            </w:pPr>
            <w:r w:rsidRPr="004343A2">
              <w:rPr>
                <w:rFonts w:ascii="Cambria" w:hAnsi="Cambria" w:cs="Arial"/>
                <w:sz w:val="20"/>
                <w:szCs w:val="20"/>
                <w:lang w:eastAsia="cs-CZ"/>
              </w:rPr>
              <w:t>26</w:t>
            </w:r>
          </w:p>
        </w:tc>
      </w:tr>
    </w:tbl>
    <w:p w14:paraId="1C7741E1" w14:textId="77777777" w:rsidR="00965F15" w:rsidRPr="004343A2" w:rsidRDefault="00965F15" w:rsidP="00965F15">
      <w:pPr>
        <w:rPr>
          <w:rFonts w:ascii="Cambria" w:hAnsi="Cambria" w:cs="Arial"/>
          <w:sz w:val="20"/>
          <w:szCs w:val="20"/>
        </w:rPr>
      </w:pPr>
    </w:p>
    <w:p w14:paraId="26271FE5" w14:textId="77777777" w:rsidR="00965F15" w:rsidRPr="004343A2" w:rsidRDefault="00965F15" w:rsidP="00965F15">
      <w:pPr>
        <w:rPr>
          <w:rFonts w:ascii="Cambria" w:hAnsi="Cambria" w:cs="Arial"/>
          <w:b/>
          <w:sz w:val="20"/>
          <w:szCs w:val="20"/>
        </w:rPr>
      </w:pPr>
      <w:r w:rsidRPr="004343A2">
        <w:rPr>
          <w:rFonts w:ascii="Cambria" w:hAnsi="Cambria" w:cs="Arial"/>
          <w:b/>
          <w:sz w:val="20"/>
          <w:szCs w:val="20"/>
        </w:rPr>
        <w:t xml:space="preserve"> Hrdlo s pružným napojením:</w:t>
      </w:r>
    </w:p>
    <w:p w14:paraId="45FF4EC9" w14:textId="77777777" w:rsidR="00965F15" w:rsidRPr="004343A2" w:rsidRDefault="00965F15" w:rsidP="00965F15">
      <w:pPr>
        <w:rPr>
          <w:rFonts w:ascii="Cambria" w:hAnsi="Cambria" w:cs="Arial"/>
          <w:sz w:val="20"/>
          <w:szCs w:val="20"/>
        </w:rPr>
      </w:pPr>
      <w:r w:rsidRPr="004343A2">
        <w:rPr>
          <w:rFonts w:ascii="Cambria" w:hAnsi="Cambria" w:cs="Arial"/>
          <w:sz w:val="20"/>
          <w:szCs w:val="20"/>
        </w:rPr>
        <w:t>Pružná manžeta na hrdle výfuku odváděného vzduchu 710 x 900 mm včetně upevňovacího materiálu k potlačení přenosu vibrací.</w:t>
      </w:r>
    </w:p>
    <w:p w14:paraId="7EE35CBF" w14:textId="77777777" w:rsidR="00965F15" w:rsidRPr="004343A2" w:rsidRDefault="00965F15" w:rsidP="00965F15">
      <w:pPr>
        <w:rPr>
          <w:rFonts w:ascii="Cambria" w:hAnsi="Cambria" w:cs="Arial"/>
          <w:sz w:val="20"/>
          <w:szCs w:val="20"/>
        </w:rPr>
      </w:pPr>
      <w:r w:rsidRPr="004343A2">
        <w:rPr>
          <w:rFonts w:ascii="Cambria" w:hAnsi="Cambria" w:cs="Arial"/>
          <w:b/>
          <w:sz w:val="20"/>
          <w:szCs w:val="20"/>
        </w:rPr>
        <w:t xml:space="preserve">Regulace: </w:t>
      </w:r>
      <w:r w:rsidRPr="004343A2">
        <w:rPr>
          <w:rFonts w:ascii="Cambria" w:hAnsi="Cambria" w:cs="Arial"/>
          <w:sz w:val="20"/>
          <w:szCs w:val="20"/>
        </w:rPr>
        <w:t>Digitální regulace RD5</w:t>
      </w:r>
    </w:p>
    <w:p w14:paraId="44238A6F" w14:textId="77777777" w:rsidR="00965F15" w:rsidRPr="004343A2" w:rsidRDefault="00965F15" w:rsidP="00965F15">
      <w:pPr>
        <w:tabs>
          <w:tab w:val="left" w:pos="3420"/>
          <w:tab w:val="left" w:pos="7380"/>
        </w:tabs>
        <w:rPr>
          <w:rFonts w:ascii="Cambria" w:hAnsi="Cambria" w:cs="Arial"/>
          <w:sz w:val="20"/>
          <w:szCs w:val="20"/>
        </w:rPr>
      </w:pPr>
      <w:r w:rsidRPr="004343A2">
        <w:rPr>
          <w:rFonts w:ascii="Cambria" w:hAnsi="Cambria" w:cs="Arial"/>
          <w:sz w:val="20"/>
          <w:szCs w:val="20"/>
        </w:rPr>
        <w:t>Hlavní ovladačRD5 400V-EC / 400V-EC pro ovládání a komunikaci s následujícími vestavěnými či externími komponenty:</w:t>
      </w:r>
      <w:r w:rsidRPr="004343A2">
        <w:rPr>
          <w:rFonts w:ascii="Cambria" w:hAnsi="Cambria" w:cs="Arial"/>
          <w:sz w:val="20"/>
          <w:szCs w:val="20"/>
        </w:rPr>
        <w:br/>
        <w:t xml:space="preserve">- Zapnutí a vypnutí jednotky </w:t>
      </w:r>
      <w:r w:rsidRPr="004343A2">
        <w:rPr>
          <w:rFonts w:ascii="Cambria" w:hAnsi="Cambria" w:cs="Arial"/>
          <w:sz w:val="20"/>
          <w:szCs w:val="20"/>
        </w:rPr>
        <w:br/>
        <w:t xml:space="preserve">- Plynulé řízení výkonu obou ventilátorů </w:t>
      </w:r>
      <w:r w:rsidRPr="004343A2">
        <w:rPr>
          <w:rFonts w:ascii="Cambria" w:hAnsi="Cambria" w:cs="Arial"/>
          <w:sz w:val="20"/>
          <w:szCs w:val="20"/>
        </w:rPr>
        <w:br/>
        <w:t>- Integrované časování s denním a týdenním programem</w:t>
      </w:r>
      <w:r w:rsidRPr="004343A2">
        <w:rPr>
          <w:rFonts w:ascii="Cambria" w:hAnsi="Cambria" w:cs="Arial"/>
          <w:sz w:val="20"/>
          <w:szCs w:val="20"/>
        </w:rPr>
        <w:br/>
        <w:t>- Regulace volitelně podle přiváděného vzduchu/ odváděného vzduchu/ prostorové teploty</w:t>
      </w:r>
      <w:r w:rsidRPr="004343A2">
        <w:rPr>
          <w:rFonts w:ascii="Cambria" w:hAnsi="Cambria" w:cs="Arial"/>
          <w:sz w:val="20"/>
          <w:szCs w:val="20"/>
        </w:rPr>
        <w:br/>
        <w:t>- Hystereze topení / chlazení</w:t>
      </w:r>
      <w:r w:rsidRPr="004343A2">
        <w:rPr>
          <w:rFonts w:ascii="Cambria" w:hAnsi="Cambria" w:cs="Arial"/>
          <w:sz w:val="20"/>
          <w:szCs w:val="20"/>
        </w:rPr>
        <w:br/>
        <w:t xml:space="preserve">- Noční předchlazení </w:t>
      </w:r>
      <w:r w:rsidRPr="004343A2">
        <w:rPr>
          <w:rFonts w:ascii="Cambria" w:hAnsi="Cambria" w:cs="Arial"/>
          <w:sz w:val="20"/>
          <w:szCs w:val="20"/>
        </w:rPr>
        <w:br/>
        <w:t xml:space="preserve">- Ovládání předehřívače (elektrický, kapalinový) a / nebo </w:t>
      </w:r>
      <w:proofErr w:type="spellStart"/>
      <w:r w:rsidRPr="004343A2">
        <w:rPr>
          <w:rFonts w:ascii="Cambria" w:hAnsi="Cambria" w:cs="Arial"/>
          <w:sz w:val="20"/>
          <w:szCs w:val="20"/>
        </w:rPr>
        <w:t>dohřívače</w:t>
      </w:r>
      <w:proofErr w:type="spellEnd"/>
      <w:r w:rsidRPr="004343A2">
        <w:rPr>
          <w:rFonts w:ascii="Cambria" w:hAnsi="Cambria" w:cs="Arial"/>
          <w:sz w:val="20"/>
          <w:szCs w:val="20"/>
        </w:rPr>
        <w:t xml:space="preserve"> (vodní, elektrický, přímý výparník v reverzním režimu)</w:t>
      </w:r>
      <w:r w:rsidRPr="004343A2">
        <w:rPr>
          <w:rFonts w:ascii="Cambria" w:hAnsi="Cambria" w:cs="Arial"/>
          <w:sz w:val="20"/>
          <w:szCs w:val="20"/>
        </w:rPr>
        <w:br/>
        <w:t>- ovládání chladiče (vodní, přímý výparník)</w:t>
      </w:r>
      <w:r w:rsidRPr="004343A2">
        <w:rPr>
          <w:rFonts w:ascii="Cambria" w:hAnsi="Cambria" w:cs="Arial"/>
          <w:sz w:val="20"/>
          <w:szCs w:val="20"/>
        </w:rPr>
        <w:br/>
        <w:t xml:space="preserve">- Ovládání tepelného čerpadla </w:t>
      </w:r>
      <w:r w:rsidRPr="004343A2">
        <w:rPr>
          <w:rFonts w:ascii="Cambria" w:hAnsi="Cambria" w:cs="Arial"/>
          <w:sz w:val="20"/>
          <w:szCs w:val="20"/>
        </w:rPr>
        <w:br/>
        <w:t>- Sledování zanesení filtrů*</w:t>
      </w:r>
      <w:r w:rsidRPr="004343A2">
        <w:rPr>
          <w:rFonts w:ascii="Cambria" w:hAnsi="Cambria" w:cs="Arial"/>
          <w:sz w:val="20"/>
          <w:szCs w:val="20"/>
        </w:rPr>
        <w:br/>
      </w:r>
      <w:r w:rsidRPr="004343A2">
        <w:rPr>
          <w:rFonts w:ascii="Cambria" w:hAnsi="Cambria" w:cs="Arial"/>
          <w:sz w:val="20"/>
          <w:szCs w:val="20"/>
        </w:rPr>
        <w:lastRenderedPageBreak/>
        <w:t xml:space="preserve">- </w:t>
      </w:r>
      <w:proofErr w:type="spellStart"/>
      <w:r w:rsidRPr="004343A2">
        <w:rPr>
          <w:rFonts w:ascii="Cambria" w:hAnsi="Cambria" w:cs="Arial"/>
          <w:sz w:val="20"/>
          <w:szCs w:val="20"/>
        </w:rPr>
        <w:t>protimrazová</w:t>
      </w:r>
      <w:proofErr w:type="spellEnd"/>
      <w:r w:rsidRPr="004343A2">
        <w:rPr>
          <w:rFonts w:ascii="Cambria" w:hAnsi="Cambria" w:cs="Arial"/>
          <w:sz w:val="20"/>
          <w:szCs w:val="20"/>
        </w:rPr>
        <w:t xml:space="preserve"> ochrana registru teplovodního ohřívače</w:t>
      </w:r>
      <w:r w:rsidRPr="004343A2">
        <w:rPr>
          <w:rFonts w:ascii="Cambria" w:hAnsi="Cambria" w:cs="Arial"/>
          <w:sz w:val="20"/>
          <w:szCs w:val="20"/>
        </w:rPr>
        <w:br/>
        <w:t xml:space="preserve">- </w:t>
      </w:r>
      <w:proofErr w:type="spellStart"/>
      <w:r w:rsidRPr="004343A2">
        <w:rPr>
          <w:rFonts w:ascii="Cambria" w:hAnsi="Cambria" w:cs="Arial"/>
          <w:sz w:val="20"/>
          <w:szCs w:val="20"/>
        </w:rPr>
        <w:t>protimrazová</w:t>
      </w:r>
      <w:proofErr w:type="spellEnd"/>
      <w:r w:rsidRPr="004343A2">
        <w:rPr>
          <w:rFonts w:ascii="Cambria" w:hAnsi="Cambria" w:cs="Arial"/>
          <w:sz w:val="20"/>
          <w:szCs w:val="20"/>
        </w:rPr>
        <w:t xml:space="preserve"> ochrana deskového rekuperátoru</w:t>
      </w:r>
      <w:r w:rsidRPr="004343A2">
        <w:rPr>
          <w:rFonts w:ascii="Cambria" w:hAnsi="Cambria" w:cs="Arial"/>
          <w:sz w:val="20"/>
          <w:szCs w:val="20"/>
        </w:rPr>
        <w:br/>
        <w:t xml:space="preserve">- Plynulé řízení polohy klapky obtoku rekuperátoru (bypassu), automatická regulace zpětného získávání tepla a chladu </w:t>
      </w:r>
      <w:r w:rsidRPr="004343A2">
        <w:rPr>
          <w:rFonts w:ascii="Cambria" w:hAnsi="Cambria" w:cs="Arial"/>
          <w:sz w:val="20"/>
          <w:szCs w:val="20"/>
        </w:rPr>
        <w:br/>
        <w:t>- Odmrazování pomocí obtoku rekuperátoru</w:t>
      </w:r>
      <w:r w:rsidRPr="004343A2">
        <w:rPr>
          <w:rFonts w:ascii="Cambria" w:hAnsi="Cambria" w:cs="Arial"/>
          <w:sz w:val="20"/>
          <w:szCs w:val="20"/>
        </w:rPr>
        <w:br/>
        <w:t xml:space="preserve">- Ovládání cirkulační klapky </w:t>
      </w:r>
      <w:r w:rsidRPr="004343A2">
        <w:rPr>
          <w:rFonts w:ascii="Cambria" w:hAnsi="Cambria" w:cs="Arial"/>
          <w:sz w:val="20"/>
          <w:szCs w:val="20"/>
        </w:rPr>
        <w:br/>
        <w:t>- Sledování chodu ventilátorů*</w:t>
      </w:r>
      <w:r w:rsidRPr="004343A2">
        <w:rPr>
          <w:rFonts w:ascii="Cambria" w:hAnsi="Cambria" w:cs="Arial"/>
          <w:sz w:val="20"/>
          <w:szCs w:val="20"/>
        </w:rPr>
        <w:br/>
        <w:t xml:space="preserve">- Ovládání uzavíracích klapek </w:t>
      </w:r>
      <w:r w:rsidRPr="004343A2">
        <w:rPr>
          <w:rFonts w:ascii="Cambria" w:hAnsi="Cambria" w:cs="Arial"/>
          <w:sz w:val="20"/>
          <w:szCs w:val="20"/>
        </w:rPr>
        <w:br/>
        <w:t>- Plynulé ovládání podle potřeby pomocí 2 analogových vstupů 0-10 V (např. sensor, převodník měřeného tlaku či analogový signál)</w:t>
      </w:r>
      <w:r w:rsidRPr="004343A2">
        <w:rPr>
          <w:rFonts w:ascii="Cambria" w:hAnsi="Cambria" w:cs="Arial"/>
          <w:sz w:val="20"/>
          <w:szCs w:val="20"/>
        </w:rPr>
        <w:br/>
        <w:t>- Větrání na konstantní průtok *</w:t>
      </w:r>
      <w:r w:rsidRPr="004343A2">
        <w:rPr>
          <w:rFonts w:ascii="Cambria" w:hAnsi="Cambria" w:cs="Arial"/>
          <w:sz w:val="20"/>
          <w:szCs w:val="20"/>
        </w:rPr>
        <w:br/>
        <w:t>- 3 (4) programovatelné vstupy (nastavitelné zpoždění náběhu resp. doběh)</w:t>
      </w:r>
      <w:r w:rsidRPr="004343A2">
        <w:rPr>
          <w:rFonts w:ascii="Cambria" w:hAnsi="Cambria" w:cs="Arial"/>
          <w:sz w:val="20"/>
          <w:szCs w:val="20"/>
        </w:rPr>
        <w:br/>
        <w:t>- 3 výstupy (lze je volitelně přiřadit)</w:t>
      </w:r>
      <w:r w:rsidRPr="004343A2">
        <w:rPr>
          <w:rFonts w:ascii="Cambria" w:hAnsi="Cambria" w:cs="Arial"/>
          <w:sz w:val="20"/>
          <w:szCs w:val="20"/>
        </w:rPr>
        <w:br/>
        <w:t>- Externí povolovací kontakt (</w:t>
      </w:r>
      <w:proofErr w:type="spellStart"/>
      <w:r w:rsidRPr="004343A2">
        <w:rPr>
          <w:rFonts w:ascii="Cambria" w:hAnsi="Cambria" w:cs="Arial"/>
          <w:sz w:val="20"/>
          <w:szCs w:val="20"/>
        </w:rPr>
        <w:t>Zap</w:t>
      </w:r>
      <w:proofErr w:type="spellEnd"/>
      <w:r w:rsidRPr="004343A2">
        <w:rPr>
          <w:rFonts w:ascii="Cambria" w:hAnsi="Cambria" w:cs="Arial"/>
          <w:sz w:val="20"/>
          <w:szCs w:val="20"/>
        </w:rPr>
        <w:t>/</w:t>
      </w:r>
      <w:proofErr w:type="spellStart"/>
      <w:r w:rsidRPr="004343A2">
        <w:rPr>
          <w:rFonts w:ascii="Cambria" w:hAnsi="Cambria" w:cs="Arial"/>
          <w:sz w:val="20"/>
          <w:szCs w:val="20"/>
        </w:rPr>
        <w:t>Vyp</w:t>
      </w:r>
      <w:proofErr w:type="spellEnd"/>
      <w:r w:rsidRPr="004343A2">
        <w:rPr>
          <w:rFonts w:ascii="Cambria" w:hAnsi="Cambria" w:cs="Arial"/>
          <w:sz w:val="20"/>
          <w:szCs w:val="20"/>
        </w:rPr>
        <w:t>)</w:t>
      </w:r>
      <w:r w:rsidRPr="004343A2">
        <w:rPr>
          <w:rFonts w:ascii="Cambria" w:hAnsi="Cambria" w:cs="Arial"/>
          <w:sz w:val="20"/>
          <w:szCs w:val="20"/>
        </w:rPr>
        <w:br/>
        <w:t xml:space="preserve">- Kontakt nouzového vypnutí jednotky (např. požární čidlo, detektor kouře) </w:t>
      </w:r>
      <w:r w:rsidRPr="004343A2">
        <w:rPr>
          <w:rFonts w:ascii="Cambria" w:hAnsi="Cambria" w:cs="Arial"/>
          <w:sz w:val="20"/>
          <w:szCs w:val="20"/>
        </w:rPr>
        <w:br/>
        <w:t>- Univerzální výstup pro chybové hlášení (založeno na potenciálu 24V / GND)</w:t>
      </w:r>
      <w:r w:rsidRPr="004343A2">
        <w:rPr>
          <w:rFonts w:ascii="Cambria" w:hAnsi="Cambria" w:cs="Arial"/>
          <w:sz w:val="20"/>
          <w:szCs w:val="20"/>
        </w:rPr>
        <w:br/>
        <w:t>- Možnost připojení pro vzdálenou správu</w:t>
      </w:r>
      <w:r w:rsidRPr="004343A2">
        <w:rPr>
          <w:rFonts w:ascii="Cambria" w:hAnsi="Cambria" w:cs="Arial"/>
          <w:sz w:val="20"/>
          <w:szCs w:val="20"/>
        </w:rPr>
        <w:br/>
        <w:t>- Integrované logování dat s možností zasílání emailů (různé druhy událostí mohou být zasílány zvoleným příjemcům)</w:t>
      </w:r>
      <w:r w:rsidRPr="004343A2">
        <w:rPr>
          <w:rFonts w:ascii="Cambria" w:hAnsi="Cambria" w:cs="Arial"/>
          <w:sz w:val="20"/>
          <w:szCs w:val="20"/>
        </w:rPr>
        <w:br/>
        <w:t>- jednoduchá aktualizace software přes internet</w:t>
      </w:r>
      <w:r w:rsidRPr="004343A2">
        <w:rPr>
          <w:rFonts w:ascii="Cambria" w:hAnsi="Cambria" w:cs="Arial"/>
          <w:sz w:val="20"/>
          <w:szCs w:val="20"/>
        </w:rPr>
        <w:br/>
        <w:t>*Nutné příslušenství</w:t>
      </w:r>
    </w:p>
    <w:p w14:paraId="06CF9062"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Webový server (chráněný heslem):</w:t>
      </w:r>
      <w:r w:rsidRPr="004343A2">
        <w:rPr>
          <w:rFonts w:ascii="Cambria" w:hAnsi="Cambria" w:cs="Arial"/>
          <w:sz w:val="20"/>
          <w:szCs w:val="20"/>
        </w:rPr>
        <w:br/>
        <w:t>K ovládání a monitoringu větrací jednotky přes LAN/internet. Umožňuje jednoduché vyčtení provozních dat či pohodlné ovládání všech položek v menu (týdenní program, teplota, režim provozu atd.) přes PC, notebook, tablet či chytrý telefon.</w:t>
      </w:r>
    </w:p>
    <w:p w14:paraId="0BE88D56"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 xml:space="preserve">Standardní součástí je rozhraní </w:t>
      </w:r>
      <w:proofErr w:type="spellStart"/>
      <w:r w:rsidRPr="004343A2">
        <w:rPr>
          <w:rFonts w:ascii="Cambria" w:hAnsi="Cambria" w:cs="Arial"/>
          <w:sz w:val="20"/>
          <w:szCs w:val="20"/>
        </w:rPr>
        <w:t>ModBus</w:t>
      </w:r>
      <w:proofErr w:type="spellEnd"/>
      <w:r w:rsidRPr="004343A2">
        <w:rPr>
          <w:rFonts w:ascii="Cambria" w:hAnsi="Cambria" w:cs="Arial"/>
          <w:sz w:val="20"/>
          <w:szCs w:val="20"/>
        </w:rPr>
        <w:t xml:space="preserve"> ke komunikaci s místním nadřazeným ovládacím systémem (BMS).</w:t>
      </w:r>
    </w:p>
    <w:p w14:paraId="7382D69C" w14:textId="77777777" w:rsidR="00965F15" w:rsidRPr="004343A2" w:rsidRDefault="00965F15" w:rsidP="00965F15">
      <w:pPr>
        <w:tabs>
          <w:tab w:val="left" w:pos="3420"/>
        </w:tabs>
        <w:rPr>
          <w:rFonts w:ascii="Cambria" w:hAnsi="Cambria" w:cs="Arial"/>
          <w:sz w:val="20"/>
          <w:szCs w:val="20"/>
        </w:rPr>
      </w:pPr>
    </w:p>
    <w:p w14:paraId="7D700B9D"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Ovladač:</w:t>
      </w:r>
      <w:r w:rsidRPr="004343A2">
        <w:rPr>
          <w:rFonts w:ascii="Cambria" w:hAnsi="Cambria" w:cs="Arial"/>
          <w:sz w:val="20"/>
          <w:szCs w:val="20"/>
        </w:rPr>
        <w:br/>
        <w:t xml:space="preserve"> CP </w:t>
      </w:r>
      <w:proofErr w:type="spellStart"/>
      <w:r w:rsidRPr="004343A2">
        <w:rPr>
          <w:rFonts w:ascii="Cambria" w:hAnsi="Cambria" w:cs="Arial"/>
          <w:sz w:val="20"/>
          <w:szCs w:val="20"/>
        </w:rPr>
        <w:t>Touch</w:t>
      </w:r>
      <w:proofErr w:type="spellEnd"/>
      <w:r w:rsidRPr="004343A2">
        <w:rPr>
          <w:rFonts w:ascii="Cambria" w:hAnsi="Cambria" w:cs="Arial"/>
          <w:sz w:val="20"/>
          <w:szCs w:val="20"/>
        </w:rPr>
        <w:t xml:space="preserve"> barva bílá, je intuitivní, uživatelsky přívětivý ovladač s dotykovým displejem a integrovaným čidlem prostorové teploty, k montáži na omítku. Slouží k nastavení a ovládání všech parametrů regulace, k zobrazení provozních podmínek a k zobrazení upozornění či chybových stavů</w:t>
      </w:r>
      <w:r w:rsidRPr="004343A2">
        <w:rPr>
          <w:rFonts w:ascii="Cambria" w:hAnsi="Cambria" w:cs="Arial"/>
          <w:sz w:val="20"/>
          <w:szCs w:val="20"/>
        </w:rPr>
        <w:br/>
        <w:t>Na ovladači je k dispozici pohodlné uživatelské rozhraní stejně jako servisní rozhraní chráněné heslem.</w:t>
      </w:r>
      <w:r w:rsidRPr="004343A2">
        <w:rPr>
          <w:rFonts w:ascii="Cambria" w:hAnsi="Cambria" w:cs="Arial"/>
          <w:sz w:val="20"/>
          <w:szCs w:val="20"/>
        </w:rPr>
        <w:br/>
        <w:t>Ovladač umožňuje uživateli přístup ke všem běžně používaným funkcím a intuitivní volbu provozních parametrů, které mohou být nastaveny v ručním / automatickém režimu.</w:t>
      </w:r>
      <w:r w:rsidRPr="004343A2">
        <w:rPr>
          <w:rFonts w:ascii="Cambria" w:hAnsi="Cambria" w:cs="Arial"/>
          <w:sz w:val="20"/>
          <w:szCs w:val="20"/>
        </w:rPr>
        <w:br/>
        <w:t>Všechny údaje jsou zobrazeny na přehledném barevném displeji.</w:t>
      </w:r>
    </w:p>
    <w:p w14:paraId="4E1D9CAA"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Rozměry v mm (</w:t>
      </w:r>
      <w:proofErr w:type="spellStart"/>
      <w:r w:rsidRPr="004343A2">
        <w:rPr>
          <w:rFonts w:ascii="Cambria" w:hAnsi="Cambria" w:cs="Arial"/>
          <w:sz w:val="20"/>
          <w:szCs w:val="20"/>
        </w:rPr>
        <w:t>VxŠxH</w:t>
      </w:r>
      <w:proofErr w:type="spellEnd"/>
      <w:r w:rsidRPr="004343A2">
        <w:rPr>
          <w:rFonts w:ascii="Cambria" w:hAnsi="Cambria" w:cs="Arial"/>
          <w:sz w:val="20"/>
          <w:szCs w:val="20"/>
        </w:rPr>
        <w:t>): 84 x 125 x 32</w:t>
      </w:r>
    </w:p>
    <w:p w14:paraId="3EB0780A" w14:textId="77777777" w:rsidR="00965F15" w:rsidRPr="004343A2" w:rsidRDefault="00965F15" w:rsidP="00965F15">
      <w:pPr>
        <w:tabs>
          <w:tab w:val="left" w:pos="3420"/>
          <w:tab w:val="left" w:pos="7380"/>
        </w:tabs>
        <w:rPr>
          <w:rFonts w:ascii="Cambria" w:hAnsi="Cambria" w:cs="Arial"/>
          <w:sz w:val="20"/>
          <w:szCs w:val="20"/>
        </w:rPr>
      </w:pPr>
      <w:r w:rsidRPr="004343A2">
        <w:rPr>
          <w:rFonts w:ascii="Cambria" w:hAnsi="Cambria" w:cs="Arial"/>
          <w:sz w:val="20"/>
          <w:szCs w:val="20"/>
        </w:rPr>
        <w:t>Vestavěné ovládací prvky jsou vyvedené do krabice rozvaděče. Ta je umístěna na vnější straně jednotky.</w:t>
      </w:r>
    </w:p>
    <w:p w14:paraId="16D4819C" w14:textId="77777777" w:rsidR="00965F15" w:rsidRPr="004343A2" w:rsidRDefault="00965F15" w:rsidP="00965F15">
      <w:pPr>
        <w:tabs>
          <w:tab w:val="left" w:pos="3420"/>
        </w:tabs>
        <w:rPr>
          <w:rFonts w:ascii="Cambria" w:hAnsi="Cambria" w:cs="Arial"/>
          <w:sz w:val="20"/>
          <w:szCs w:val="20"/>
        </w:rPr>
      </w:pPr>
      <w:r w:rsidRPr="004343A2">
        <w:rPr>
          <w:rFonts w:ascii="Cambria" w:hAnsi="Cambria" w:cs="Arial"/>
          <w:sz w:val="20"/>
          <w:szCs w:val="20"/>
        </w:rPr>
        <w:t>Aby bylo možné jednotku např. při provádění servisních prací odpojit od přívodu elektrické energie, je součástí svorkovnice také servisní vypínač.</w:t>
      </w:r>
    </w:p>
    <w:p w14:paraId="717CFFC2" w14:textId="77777777" w:rsidR="00965F15" w:rsidRPr="004343A2" w:rsidRDefault="00965F15" w:rsidP="00965F15">
      <w:pPr>
        <w:tabs>
          <w:tab w:val="left" w:pos="3420"/>
        </w:tabs>
        <w:rPr>
          <w:rFonts w:ascii="Cambria" w:hAnsi="Cambria" w:cs="Arial"/>
          <w:sz w:val="20"/>
          <w:szCs w:val="20"/>
        </w:rPr>
      </w:pPr>
    </w:p>
    <w:p w14:paraId="636C9742" w14:textId="77777777" w:rsidR="00965F15" w:rsidRPr="004343A2" w:rsidRDefault="00965F15" w:rsidP="00965F15">
      <w:pPr>
        <w:rPr>
          <w:rFonts w:ascii="Cambria" w:hAnsi="Cambria" w:cs="Arial"/>
          <w:sz w:val="20"/>
          <w:szCs w:val="20"/>
        </w:rPr>
      </w:pPr>
      <w:r w:rsidRPr="004343A2">
        <w:rPr>
          <w:rFonts w:ascii="Cambria" w:hAnsi="Cambria" w:cs="Arial"/>
          <w:sz w:val="20"/>
          <w:szCs w:val="20"/>
        </w:rPr>
        <w:t>Vestavěná čidla:</w:t>
      </w:r>
      <w:r w:rsidRPr="004343A2">
        <w:rPr>
          <w:rFonts w:ascii="Cambria" w:hAnsi="Cambria" w:cs="Arial"/>
          <w:sz w:val="20"/>
          <w:szCs w:val="20"/>
        </w:rPr>
        <w:br/>
        <w:t xml:space="preserve">Čidlo venkovní teploty: ADS </w:t>
      </w:r>
      <w:proofErr w:type="spellStart"/>
      <w:r w:rsidRPr="004343A2">
        <w:rPr>
          <w:rFonts w:ascii="Cambria" w:hAnsi="Cambria" w:cs="Arial"/>
          <w:sz w:val="20"/>
          <w:szCs w:val="20"/>
        </w:rPr>
        <w:t>TEa</w:t>
      </w:r>
      <w:proofErr w:type="spellEnd"/>
      <w:r w:rsidRPr="004343A2">
        <w:rPr>
          <w:rFonts w:ascii="Cambria" w:hAnsi="Cambria" w:cs="Arial"/>
          <w:sz w:val="20"/>
          <w:szCs w:val="20"/>
        </w:rPr>
        <w:br/>
        <w:t>Čidlo teploty přiváděného vzduchu: ADS TU1</w:t>
      </w:r>
      <w:r w:rsidRPr="004343A2">
        <w:rPr>
          <w:rFonts w:ascii="Cambria" w:hAnsi="Cambria" w:cs="Arial"/>
          <w:sz w:val="20"/>
          <w:szCs w:val="20"/>
        </w:rPr>
        <w:br/>
        <w:t xml:space="preserve">Čidlo teploty odváděného vzduchu: ADS </w:t>
      </w:r>
      <w:proofErr w:type="spellStart"/>
      <w:r w:rsidRPr="004343A2">
        <w:rPr>
          <w:rFonts w:ascii="Cambria" w:hAnsi="Cambria" w:cs="Arial"/>
          <w:sz w:val="20"/>
          <w:szCs w:val="20"/>
        </w:rPr>
        <w:t>TEb</w:t>
      </w:r>
      <w:proofErr w:type="spellEnd"/>
      <w:r w:rsidRPr="004343A2">
        <w:rPr>
          <w:rFonts w:ascii="Cambria" w:hAnsi="Cambria" w:cs="Arial"/>
          <w:sz w:val="20"/>
          <w:szCs w:val="20"/>
        </w:rPr>
        <w:br/>
      </w:r>
      <w:r w:rsidRPr="004343A2">
        <w:rPr>
          <w:rFonts w:ascii="Cambria" w:hAnsi="Cambria" w:cs="Arial"/>
          <w:sz w:val="20"/>
          <w:szCs w:val="20"/>
        </w:rPr>
        <w:lastRenderedPageBreak/>
        <w:t>Čidlo teploty vyfukovaného vzduchu: ADS TU2</w:t>
      </w:r>
      <w:r w:rsidRPr="004343A2">
        <w:rPr>
          <w:rFonts w:ascii="Cambria" w:hAnsi="Cambria" w:cs="Arial"/>
          <w:sz w:val="20"/>
          <w:szCs w:val="20"/>
        </w:rPr>
        <w:br/>
        <w:t>Kapilární termostat vodního ohřívače: 016-646-087 - 6m</w:t>
      </w:r>
      <w:r w:rsidRPr="004343A2">
        <w:rPr>
          <w:rFonts w:ascii="Cambria" w:hAnsi="Cambria" w:cs="Arial"/>
          <w:sz w:val="20"/>
          <w:szCs w:val="20"/>
        </w:rPr>
        <w:br/>
        <w:t xml:space="preserve">Kapilární termostat </w:t>
      </w:r>
      <w:proofErr w:type="spellStart"/>
      <w:r w:rsidRPr="004343A2">
        <w:rPr>
          <w:rFonts w:ascii="Cambria" w:hAnsi="Cambria" w:cs="Arial"/>
          <w:sz w:val="20"/>
          <w:szCs w:val="20"/>
        </w:rPr>
        <w:t>protimrazové</w:t>
      </w:r>
      <w:proofErr w:type="spellEnd"/>
      <w:r w:rsidRPr="004343A2">
        <w:rPr>
          <w:rFonts w:ascii="Cambria" w:hAnsi="Cambria" w:cs="Arial"/>
          <w:sz w:val="20"/>
          <w:szCs w:val="20"/>
        </w:rPr>
        <w:t xml:space="preserve"> ochrany deskového rekuperačního výměníku TF: 016-646-087 - 6m</w:t>
      </w:r>
      <w:r w:rsidRPr="004343A2">
        <w:rPr>
          <w:rFonts w:ascii="Cambria" w:hAnsi="Cambria" w:cs="Arial"/>
          <w:sz w:val="20"/>
          <w:szCs w:val="20"/>
        </w:rPr>
        <w:br/>
      </w:r>
      <w:r w:rsidRPr="004343A2">
        <w:rPr>
          <w:rFonts w:ascii="Cambria" w:hAnsi="Cambria" w:cs="Arial"/>
          <w:sz w:val="20"/>
          <w:szCs w:val="20"/>
        </w:rPr>
        <w:br/>
        <w:t>Externí čidla:</w:t>
      </w:r>
      <w:r w:rsidRPr="004343A2">
        <w:rPr>
          <w:rFonts w:ascii="Cambria" w:hAnsi="Cambria" w:cs="Arial"/>
          <w:sz w:val="20"/>
          <w:szCs w:val="20"/>
        </w:rPr>
        <w:br/>
        <w:t>žádná</w:t>
      </w:r>
      <w:r w:rsidRPr="004343A2">
        <w:rPr>
          <w:rFonts w:ascii="Cambria" w:hAnsi="Cambria" w:cs="Arial"/>
          <w:sz w:val="20"/>
          <w:szCs w:val="20"/>
        </w:rPr>
        <w:br/>
      </w:r>
    </w:p>
    <w:p w14:paraId="57F39A76" w14:textId="77777777" w:rsidR="00965F15" w:rsidRPr="004343A2" w:rsidRDefault="00965F15" w:rsidP="00965F15">
      <w:pPr>
        <w:rPr>
          <w:rFonts w:ascii="Cambria" w:hAnsi="Cambria" w:cs="Arial"/>
          <w:sz w:val="20"/>
          <w:szCs w:val="20"/>
        </w:rPr>
      </w:pPr>
      <w:r w:rsidRPr="004343A2">
        <w:rPr>
          <w:rFonts w:ascii="Cambria" w:hAnsi="Cambria" w:cs="Arial"/>
          <w:sz w:val="20"/>
          <w:szCs w:val="20"/>
        </w:rPr>
        <w:t>Servopohony:</w:t>
      </w:r>
    </w:p>
    <w:p w14:paraId="377998C1" w14:textId="77777777" w:rsidR="00965F15" w:rsidRPr="004343A2" w:rsidRDefault="00965F15" w:rsidP="00965F15">
      <w:pPr>
        <w:rPr>
          <w:rFonts w:ascii="Cambria" w:hAnsi="Cambria" w:cs="Arial"/>
          <w:sz w:val="20"/>
          <w:szCs w:val="20"/>
        </w:rPr>
      </w:pPr>
      <w:r w:rsidRPr="004343A2">
        <w:rPr>
          <w:rFonts w:ascii="Cambria" w:hAnsi="Cambria" w:cs="Arial"/>
          <w:sz w:val="20"/>
          <w:szCs w:val="20"/>
        </w:rPr>
        <w:t>Klapka venkovního vzduchu: LF24,</w:t>
      </w:r>
      <w:proofErr w:type="gramStart"/>
      <w:r w:rsidRPr="004343A2">
        <w:rPr>
          <w:rFonts w:ascii="Cambria" w:hAnsi="Cambria" w:cs="Arial"/>
          <w:sz w:val="20"/>
          <w:szCs w:val="20"/>
        </w:rPr>
        <w:t>24V, 2-bodové</w:t>
      </w:r>
      <w:proofErr w:type="gramEnd"/>
      <w:r w:rsidRPr="004343A2">
        <w:rPr>
          <w:rFonts w:ascii="Cambria" w:hAnsi="Cambria" w:cs="Arial"/>
          <w:sz w:val="20"/>
          <w:szCs w:val="20"/>
        </w:rPr>
        <w:t>,s havarijní funkcí</w:t>
      </w:r>
      <w:r w:rsidRPr="004343A2">
        <w:rPr>
          <w:rFonts w:ascii="Cambria" w:hAnsi="Cambria" w:cs="Arial"/>
          <w:sz w:val="20"/>
          <w:szCs w:val="20"/>
        </w:rPr>
        <w:br/>
        <w:t>Klapka odtahovaného vzduchu: H24,</w:t>
      </w:r>
      <w:proofErr w:type="gramStart"/>
      <w:r w:rsidRPr="004343A2">
        <w:rPr>
          <w:rFonts w:ascii="Cambria" w:hAnsi="Cambria" w:cs="Arial"/>
          <w:sz w:val="20"/>
          <w:szCs w:val="20"/>
        </w:rPr>
        <w:t>24V, 2-bodové</w:t>
      </w:r>
      <w:proofErr w:type="gramEnd"/>
      <w:r w:rsidRPr="004343A2">
        <w:rPr>
          <w:rFonts w:ascii="Cambria" w:hAnsi="Cambria" w:cs="Arial"/>
          <w:sz w:val="20"/>
          <w:szCs w:val="20"/>
        </w:rPr>
        <w:t>, 3-bodové</w:t>
      </w:r>
      <w:r w:rsidRPr="004343A2">
        <w:rPr>
          <w:rFonts w:ascii="Cambria" w:hAnsi="Cambria" w:cs="Arial"/>
          <w:sz w:val="20"/>
          <w:szCs w:val="20"/>
        </w:rPr>
        <w:br/>
        <w:t>Klapka obtoku rekuperátoru (bypass): H24,</w:t>
      </w:r>
      <w:proofErr w:type="gramStart"/>
      <w:r w:rsidRPr="004343A2">
        <w:rPr>
          <w:rFonts w:ascii="Cambria" w:hAnsi="Cambria" w:cs="Arial"/>
          <w:sz w:val="20"/>
          <w:szCs w:val="20"/>
        </w:rPr>
        <w:t>24V, 2-bodové</w:t>
      </w:r>
      <w:proofErr w:type="gramEnd"/>
      <w:r w:rsidRPr="004343A2">
        <w:rPr>
          <w:rFonts w:ascii="Cambria" w:hAnsi="Cambria" w:cs="Arial"/>
          <w:sz w:val="20"/>
          <w:szCs w:val="20"/>
        </w:rPr>
        <w:t>, 3-bodové</w:t>
      </w:r>
      <w:r w:rsidRPr="004343A2">
        <w:rPr>
          <w:rFonts w:ascii="Cambria" w:hAnsi="Cambria" w:cs="Arial"/>
          <w:sz w:val="20"/>
          <w:szCs w:val="20"/>
        </w:rPr>
        <w:br/>
        <w:t>Směšovací ventil vodního ohřívače: LM24A-SR,24V, plynulé (0-10V)</w:t>
      </w:r>
      <w:r w:rsidRPr="004343A2">
        <w:rPr>
          <w:rFonts w:ascii="Cambria" w:hAnsi="Cambria" w:cs="Arial"/>
          <w:sz w:val="20"/>
          <w:szCs w:val="20"/>
        </w:rPr>
        <w:br/>
      </w:r>
    </w:p>
    <w:p w14:paraId="1E051C28" w14:textId="2728EE30" w:rsidR="00965F15" w:rsidRDefault="00965F15" w:rsidP="00F8334F">
      <w:pPr>
        <w:pStyle w:val="Bezmezer"/>
        <w:rPr>
          <w:rFonts w:ascii="Cambria" w:hAnsi="Cambria" w:cs="Arial"/>
          <w:sz w:val="20"/>
          <w:szCs w:val="20"/>
          <w:lang w:eastAsia="de-DE"/>
        </w:rPr>
      </w:pPr>
      <w:r w:rsidRPr="004343A2">
        <w:rPr>
          <w:rFonts w:ascii="Cambria" w:hAnsi="Cambria" w:cs="Arial"/>
          <w:b/>
          <w:sz w:val="20"/>
          <w:szCs w:val="20"/>
        </w:rPr>
        <w:t>Služby</w:t>
      </w:r>
      <w:r w:rsidRPr="00683249">
        <w:rPr>
          <w:rFonts w:ascii="Cambria" w:hAnsi="Cambria" w:cs="Arial"/>
          <w:b/>
          <w:sz w:val="20"/>
          <w:szCs w:val="20"/>
        </w:rPr>
        <w:t>:</w:t>
      </w:r>
      <w:r w:rsidRPr="004343A2">
        <w:rPr>
          <w:rFonts w:ascii="Cambria" w:hAnsi="Cambria" w:cs="Arial"/>
          <w:b/>
          <w:sz w:val="20"/>
          <w:szCs w:val="20"/>
          <w:u w:val="single"/>
        </w:rPr>
        <w:br/>
      </w:r>
      <w:r w:rsidRPr="004343A2">
        <w:rPr>
          <w:rFonts w:ascii="Cambria" w:hAnsi="Cambria" w:cs="Arial"/>
          <w:b/>
          <w:sz w:val="20"/>
          <w:szCs w:val="20"/>
          <w:u w:val="single"/>
        </w:rPr>
        <w:br/>
      </w:r>
      <w:r w:rsidRPr="004343A2">
        <w:rPr>
          <w:rFonts w:ascii="Cambria" w:hAnsi="Cambria" w:cs="Arial"/>
          <w:b/>
          <w:sz w:val="20"/>
          <w:szCs w:val="20"/>
          <w:lang w:eastAsia="de-DE"/>
        </w:rPr>
        <w:t>Zprovozněn</w:t>
      </w:r>
      <w:r w:rsidR="005421A3" w:rsidRPr="004343A2">
        <w:rPr>
          <w:rFonts w:ascii="Cambria" w:hAnsi="Cambria" w:cs="Arial"/>
          <w:b/>
          <w:sz w:val="20"/>
          <w:szCs w:val="20"/>
          <w:lang w:eastAsia="de-DE"/>
        </w:rPr>
        <w:t xml:space="preserve"> </w:t>
      </w:r>
      <w:r w:rsidRPr="004343A2">
        <w:rPr>
          <w:rFonts w:ascii="Cambria" w:hAnsi="Cambria" w:cs="Arial"/>
          <w:b/>
          <w:sz w:val="20"/>
          <w:szCs w:val="20"/>
          <w:lang w:eastAsia="de-DE"/>
        </w:rPr>
        <w:t>(dodatečná</w:t>
      </w:r>
      <w:r w:rsidR="005421A3" w:rsidRPr="004343A2">
        <w:rPr>
          <w:rFonts w:ascii="Cambria" w:hAnsi="Cambria" w:cs="Arial"/>
          <w:b/>
          <w:sz w:val="20"/>
          <w:szCs w:val="20"/>
          <w:lang w:eastAsia="de-DE"/>
        </w:rPr>
        <w:t xml:space="preserve"> </w:t>
      </w:r>
      <w:r w:rsidRPr="004343A2">
        <w:rPr>
          <w:rFonts w:ascii="Cambria" w:hAnsi="Cambria" w:cs="Arial"/>
          <w:b/>
          <w:sz w:val="20"/>
          <w:szCs w:val="20"/>
          <w:lang w:eastAsia="de-DE"/>
        </w:rPr>
        <w:t>služba)</w:t>
      </w:r>
      <w:r w:rsidRPr="004343A2">
        <w:rPr>
          <w:rFonts w:ascii="Cambria" w:hAnsi="Cambria" w:cs="Arial"/>
          <w:sz w:val="20"/>
          <w:szCs w:val="20"/>
          <w:lang w:eastAsia="de-DE"/>
        </w:rPr>
        <w:br/>
        <w:t>Prověření provedené montáže větrací jednotky, kontrola elektrických přípojek z jednotky; kontrola čidel, ovladačů, polohovatelných součástí atd.</w:t>
      </w:r>
      <w:r w:rsidRPr="004343A2">
        <w:rPr>
          <w:rFonts w:ascii="Cambria" w:hAnsi="Cambria" w:cs="Arial"/>
          <w:sz w:val="20"/>
          <w:szCs w:val="20"/>
          <w:lang w:eastAsia="de-DE"/>
        </w:rPr>
        <w:br/>
        <w:t>Správnost napojení ventilů a jejich hydraulického polohování, napojení kondenzační jednotky dodané stavbou na vestavěný přímý výparník.</w:t>
      </w:r>
      <w:r w:rsidRPr="004343A2">
        <w:rPr>
          <w:rFonts w:ascii="Cambria" w:hAnsi="Cambria" w:cs="Arial"/>
          <w:sz w:val="20"/>
          <w:szCs w:val="20"/>
          <w:lang w:eastAsia="de-DE"/>
        </w:rPr>
        <w:br/>
        <w:t>Přezkoumání bezpečnostních a uzavíracích prvků, ověření správné funkce klapek.</w:t>
      </w:r>
      <w:r w:rsidRPr="004343A2">
        <w:rPr>
          <w:rFonts w:ascii="Cambria" w:hAnsi="Cambria" w:cs="Arial"/>
          <w:sz w:val="20"/>
          <w:szCs w:val="20"/>
          <w:lang w:eastAsia="de-DE"/>
        </w:rPr>
        <w:br/>
        <w:t>Nastavení požadovaných hodnot, zjištění potřebných parametrů, času mimo provoz atd.</w:t>
      </w:r>
      <w:r w:rsidRPr="004343A2">
        <w:rPr>
          <w:rFonts w:ascii="Cambria" w:hAnsi="Cambria" w:cs="Arial"/>
          <w:sz w:val="20"/>
          <w:szCs w:val="20"/>
          <w:lang w:eastAsia="de-DE"/>
        </w:rPr>
        <w:br/>
        <w:t>Přezkoušení dynamického chování jednotky za provozu, ověření funkčnosti ovládacích prvků, funkční kontrola regulačních obvodů.</w:t>
      </w:r>
      <w:r w:rsidRPr="004343A2">
        <w:rPr>
          <w:rFonts w:ascii="Cambria" w:hAnsi="Cambria" w:cs="Arial"/>
          <w:sz w:val="20"/>
          <w:szCs w:val="20"/>
          <w:lang w:eastAsia="de-DE"/>
        </w:rPr>
        <w:br/>
        <w:t>Vystavení protokolu o vykonaných pracích a jedno</w:t>
      </w:r>
      <w:r w:rsidR="009F075E">
        <w:rPr>
          <w:rFonts w:ascii="Cambria" w:hAnsi="Cambria" w:cs="Arial"/>
          <w:sz w:val="20"/>
          <w:szCs w:val="20"/>
          <w:lang w:eastAsia="de-DE"/>
        </w:rPr>
        <w:t>rázové zaškolení zodpovědného zástupce.</w:t>
      </w:r>
    </w:p>
    <w:p w14:paraId="1ED3894C" w14:textId="77777777" w:rsidR="004343A2" w:rsidRDefault="004343A2" w:rsidP="005421A3">
      <w:pPr>
        <w:pStyle w:val="Bezmezer"/>
        <w:rPr>
          <w:rFonts w:ascii="Cambria" w:hAnsi="Cambria" w:cs="Arial"/>
          <w:sz w:val="20"/>
          <w:szCs w:val="20"/>
          <w:lang w:eastAsia="de-DE"/>
        </w:rPr>
      </w:pPr>
      <w:bookmarkStart w:id="0" w:name="_GoBack"/>
      <w:bookmarkEnd w:id="0"/>
    </w:p>
    <w:sectPr w:rsidR="004343A2">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1D8D76" w14:textId="77777777" w:rsidR="00645856" w:rsidRDefault="00645856" w:rsidP="00645856">
      <w:pPr>
        <w:spacing w:after="0" w:line="240" w:lineRule="auto"/>
      </w:pPr>
      <w:r>
        <w:separator/>
      </w:r>
    </w:p>
  </w:endnote>
  <w:endnote w:type="continuationSeparator" w:id="0">
    <w:p w14:paraId="7A531077" w14:textId="77777777" w:rsidR="00645856" w:rsidRDefault="00645856" w:rsidP="006458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854675"/>
      <w:docPartObj>
        <w:docPartGallery w:val="Page Numbers (Bottom of Page)"/>
        <w:docPartUnique/>
      </w:docPartObj>
    </w:sdtPr>
    <w:sdtEndPr/>
    <w:sdtContent>
      <w:p w14:paraId="27BB0D53" w14:textId="13616CDD" w:rsidR="00645856" w:rsidRPr="00645856" w:rsidRDefault="00645856">
        <w:pPr>
          <w:pStyle w:val="Zpat"/>
          <w:jc w:val="center"/>
        </w:pPr>
        <w:r w:rsidRPr="00645856">
          <w:fldChar w:fldCharType="begin"/>
        </w:r>
        <w:r w:rsidRPr="00645856">
          <w:instrText>PAGE   \* MERGEFORMAT</w:instrText>
        </w:r>
        <w:r w:rsidRPr="00645856">
          <w:fldChar w:fldCharType="separate"/>
        </w:r>
        <w:r w:rsidR="00263531">
          <w:rPr>
            <w:noProof/>
          </w:rPr>
          <w:t>13</w:t>
        </w:r>
        <w:r w:rsidRPr="00645856">
          <w:fldChar w:fldCharType="end"/>
        </w:r>
        <w:r w:rsidRPr="00645856">
          <w:t>/</w:t>
        </w:r>
        <w:r w:rsidRPr="00645856">
          <w:rPr>
            <w:bCs/>
          </w:rPr>
          <w:fldChar w:fldCharType="begin"/>
        </w:r>
        <w:r w:rsidRPr="00645856">
          <w:rPr>
            <w:bCs/>
          </w:rPr>
          <w:instrText>NUMPAGES  \* Arabic  \* MERGEFORMAT</w:instrText>
        </w:r>
        <w:r w:rsidRPr="00645856">
          <w:rPr>
            <w:bCs/>
          </w:rPr>
          <w:fldChar w:fldCharType="separate"/>
        </w:r>
        <w:r w:rsidR="00263531">
          <w:rPr>
            <w:bCs/>
            <w:noProof/>
          </w:rPr>
          <w:t>13</w:t>
        </w:r>
        <w:r w:rsidRPr="00645856">
          <w:rPr>
            <w:bCs/>
          </w:rPr>
          <w:fldChar w:fldCharType="end"/>
        </w:r>
      </w:p>
    </w:sdtContent>
  </w:sdt>
  <w:p w14:paraId="2109860B" w14:textId="77777777" w:rsidR="00645856" w:rsidRDefault="00645856">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1246B4" w14:textId="77777777" w:rsidR="00645856" w:rsidRDefault="00645856" w:rsidP="00645856">
      <w:pPr>
        <w:spacing w:after="0" w:line="240" w:lineRule="auto"/>
      </w:pPr>
      <w:r>
        <w:separator/>
      </w:r>
    </w:p>
  </w:footnote>
  <w:footnote w:type="continuationSeparator" w:id="0">
    <w:p w14:paraId="02DD91AF" w14:textId="77777777" w:rsidR="00645856" w:rsidRDefault="00645856" w:rsidP="0064585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774B4"/>
    <w:multiLevelType w:val="hybridMultilevel"/>
    <w:tmpl w:val="D71CEA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0760500"/>
    <w:multiLevelType w:val="hybridMultilevel"/>
    <w:tmpl w:val="AD8EA2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E0B1B3A"/>
    <w:multiLevelType w:val="hybridMultilevel"/>
    <w:tmpl w:val="EA46377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74B4"/>
    <w:rsid w:val="00053D12"/>
    <w:rsid w:val="00055765"/>
    <w:rsid w:val="0008178F"/>
    <w:rsid w:val="000E48E4"/>
    <w:rsid w:val="000F024E"/>
    <w:rsid w:val="001041B2"/>
    <w:rsid w:val="001259AB"/>
    <w:rsid w:val="001571F3"/>
    <w:rsid w:val="0019010D"/>
    <w:rsid w:val="001B7A67"/>
    <w:rsid w:val="001F4D7C"/>
    <w:rsid w:val="00211045"/>
    <w:rsid w:val="002116A2"/>
    <w:rsid w:val="00263531"/>
    <w:rsid w:val="002916E8"/>
    <w:rsid w:val="002A4535"/>
    <w:rsid w:val="002C4359"/>
    <w:rsid w:val="00303A76"/>
    <w:rsid w:val="003355C6"/>
    <w:rsid w:val="00340F1A"/>
    <w:rsid w:val="003B0C1C"/>
    <w:rsid w:val="003B73DE"/>
    <w:rsid w:val="003D1744"/>
    <w:rsid w:val="003E554E"/>
    <w:rsid w:val="00407FBF"/>
    <w:rsid w:val="004343A2"/>
    <w:rsid w:val="00482818"/>
    <w:rsid w:val="004906BB"/>
    <w:rsid w:val="004A3F0E"/>
    <w:rsid w:val="004D1599"/>
    <w:rsid w:val="00502360"/>
    <w:rsid w:val="00503FB2"/>
    <w:rsid w:val="00531916"/>
    <w:rsid w:val="005421A3"/>
    <w:rsid w:val="005544CA"/>
    <w:rsid w:val="00577A56"/>
    <w:rsid w:val="005B142D"/>
    <w:rsid w:val="005C0C37"/>
    <w:rsid w:val="00601DC0"/>
    <w:rsid w:val="006025ED"/>
    <w:rsid w:val="006418A0"/>
    <w:rsid w:val="00645856"/>
    <w:rsid w:val="006542BB"/>
    <w:rsid w:val="00683249"/>
    <w:rsid w:val="00687F8E"/>
    <w:rsid w:val="006C4ED5"/>
    <w:rsid w:val="006C7193"/>
    <w:rsid w:val="0073576C"/>
    <w:rsid w:val="007379F5"/>
    <w:rsid w:val="007617C8"/>
    <w:rsid w:val="007A73FC"/>
    <w:rsid w:val="007B47FB"/>
    <w:rsid w:val="007D405B"/>
    <w:rsid w:val="00806C99"/>
    <w:rsid w:val="008131D7"/>
    <w:rsid w:val="008276FF"/>
    <w:rsid w:val="0083415C"/>
    <w:rsid w:val="008374B4"/>
    <w:rsid w:val="00853773"/>
    <w:rsid w:val="00867039"/>
    <w:rsid w:val="00874F26"/>
    <w:rsid w:val="008942FC"/>
    <w:rsid w:val="008A2A51"/>
    <w:rsid w:val="008C0560"/>
    <w:rsid w:val="008C33E1"/>
    <w:rsid w:val="008D2F00"/>
    <w:rsid w:val="00912DF7"/>
    <w:rsid w:val="00920A88"/>
    <w:rsid w:val="00943CE3"/>
    <w:rsid w:val="00965F15"/>
    <w:rsid w:val="009772F1"/>
    <w:rsid w:val="009B3262"/>
    <w:rsid w:val="009C7162"/>
    <w:rsid w:val="009D222C"/>
    <w:rsid w:val="009E7BA4"/>
    <w:rsid w:val="009F075E"/>
    <w:rsid w:val="009F3E61"/>
    <w:rsid w:val="00A042B1"/>
    <w:rsid w:val="00A3769E"/>
    <w:rsid w:val="00A62515"/>
    <w:rsid w:val="00A862F5"/>
    <w:rsid w:val="00AB10CB"/>
    <w:rsid w:val="00AC32D2"/>
    <w:rsid w:val="00AD7C2F"/>
    <w:rsid w:val="00AE37E2"/>
    <w:rsid w:val="00B157A3"/>
    <w:rsid w:val="00B17709"/>
    <w:rsid w:val="00B42C24"/>
    <w:rsid w:val="00B5124B"/>
    <w:rsid w:val="00BC6C33"/>
    <w:rsid w:val="00BE4A21"/>
    <w:rsid w:val="00BF3A94"/>
    <w:rsid w:val="00C00863"/>
    <w:rsid w:val="00C440FA"/>
    <w:rsid w:val="00C50F75"/>
    <w:rsid w:val="00C61304"/>
    <w:rsid w:val="00C85C4B"/>
    <w:rsid w:val="00CA6686"/>
    <w:rsid w:val="00CC722F"/>
    <w:rsid w:val="00CD52A6"/>
    <w:rsid w:val="00D17422"/>
    <w:rsid w:val="00D650F6"/>
    <w:rsid w:val="00D906BB"/>
    <w:rsid w:val="00D92023"/>
    <w:rsid w:val="00D94515"/>
    <w:rsid w:val="00DB0128"/>
    <w:rsid w:val="00DB3F13"/>
    <w:rsid w:val="00DF1912"/>
    <w:rsid w:val="00E10659"/>
    <w:rsid w:val="00E34F07"/>
    <w:rsid w:val="00E5302A"/>
    <w:rsid w:val="00E614A2"/>
    <w:rsid w:val="00E92978"/>
    <w:rsid w:val="00EB2374"/>
    <w:rsid w:val="00ED1E85"/>
    <w:rsid w:val="00F15872"/>
    <w:rsid w:val="00F2155C"/>
    <w:rsid w:val="00F3078E"/>
    <w:rsid w:val="00F460EE"/>
    <w:rsid w:val="00F565B3"/>
    <w:rsid w:val="00F66347"/>
    <w:rsid w:val="00F8334F"/>
    <w:rsid w:val="00FA0BFC"/>
    <w:rsid w:val="00FD0AE7"/>
    <w:rsid w:val="00FD1876"/>
    <w:rsid w:val="00FE39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F16D2"/>
  <w15:chartTrackingRefBased/>
  <w15:docId w15:val="{D9F28D5F-AFFB-4261-AF5A-4EDF009F2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544CA"/>
    <w:pPr>
      <w:spacing w:after="200" w:line="276"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5544CA"/>
    <w:pPr>
      <w:spacing w:after="0" w:line="240" w:lineRule="auto"/>
    </w:pPr>
  </w:style>
  <w:style w:type="paragraph" w:styleId="Odstavecseseznamem">
    <w:name w:val="List Paragraph"/>
    <w:basedOn w:val="Normln"/>
    <w:uiPriority w:val="34"/>
    <w:qFormat/>
    <w:rsid w:val="00211045"/>
    <w:pPr>
      <w:ind w:left="720"/>
      <w:contextualSpacing/>
    </w:pPr>
  </w:style>
  <w:style w:type="paragraph" w:customStyle="1" w:styleId="Priklady">
    <w:name w:val="Priklady"/>
    <w:basedOn w:val="Normln"/>
    <w:uiPriority w:val="99"/>
    <w:rsid w:val="00965F15"/>
    <w:pPr>
      <w:spacing w:after="0" w:line="240" w:lineRule="auto"/>
    </w:pPr>
    <w:rPr>
      <w:rFonts w:ascii="Calibri" w:eastAsia="Times New Roman" w:hAnsi="Calibri" w:cs="Calibri"/>
      <w:i/>
      <w:iCs/>
      <w:color w:val="17365D"/>
      <w:sz w:val="18"/>
      <w:szCs w:val="18"/>
      <w:lang w:eastAsia="cs-CZ"/>
    </w:rPr>
  </w:style>
  <w:style w:type="character" w:styleId="Odkaznakoment">
    <w:name w:val="annotation reference"/>
    <w:basedOn w:val="Standardnpsmoodstavce"/>
    <w:uiPriority w:val="99"/>
    <w:semiHidden/>
    <w:unhideWhenUsed/>
    <w:rsid w:val="006418A0"/>
    <w:rPr>
      <w:sz w:val="16"/>
      <w:szCs w:val="16"/>
    </w:rPr>
  </w:style>
  <w:style w:type="paragraph" w:styleId="Textkomente">
    <w:name w:val="annotation text"/>
    <w:basedOn w:val="Normln"/>
    <w:link w:val="TextkomenteChar"/>
    <w:uiPriority w:val="99"/>
    <w:semiHidden/>
    <w:unhideWhenUsed/>
    <w:rsid w:val="006418A0"/>
    <w:pPr>
      <w:spacing w:line="240" w:lineRule="auto"/>
    </w:pPr>
    <w:rPr>
      <w:sz w:val="20"/>
      <w:szCs w:val="20"/>
    </w:rPr>
  </w:style>
  <w:style w:type="character" w:customStyle="1" w:styleId="TextkomenteChar">
    <w:name w:val="Text komentáře Char"/>
    <w:basedOn w:val="Standardnpsmoodstavce"/>
    <w:link w:val="Textkomente"/>
    <w:uiPriority w:val="99"/>
    <w:semiHidden/>
    <w:rsid w:val="006418A0"/>
    <w:rPr>
      <w:sz w:val="20"/>
      <w:szCs w:val="20"/>
    </w:rPr>
  </w:style>
  <w:style w:type="paragraph" w:styleId="Pedmtkomente">
    <w:name w:val="annotation subject"/>
    <w:basedOn w:val="Textkomente"/>
    <w:next w:val="Textkomente"/>
    <w:link w:val="PedmtkomenteChar"/>
    <w:uiPriority w:val="99"/>
    <w:semiHidden/>
    <w:unhideWhenUsed/>
    <w:rsid w:val="006418A0"/>
    <w:rPr>
      <w:b/>
      <w:bCs/>
    </w:rPr>
  </w:style>
  <w:style w:type="character" w:customStyle="1" w:styleId="PedmtkomenteChar">
    <w:name w:val="Předmět komentáře Char"/>
    <w:basedOn w:val="TextkomenteChar"/>
    <w:link w:val="Pedmtkomente"/>
    <w:uiPriority w:val="99"/>
    <w:semiHidden/>
    <w:rsid w:val="006418A0"/>
    <w:rPr>
      <w:b/>
      <w:bCs/>
      <w:sz w:val="20"/>
      <w:szCs w:val="20"/>
    </w:rPr>
  </w:style>
  <w:style w:type="paragraph" w:styleId="Textbubliny">
    <w:name w:val="Balloon Text"/>
    <w:basedOn w:val="Normln"/>
    <w:link w:val="TextbublinyChar"/>
    <w:uiPriority w:val="99"/>
    <w:semiHidden/>
    <w:unhideWhenUsed/>
    <w:rsid w:val="006418A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6418A0"/>
    <w:rPr>
      <w:rFonts w:ascii="Segoe UI" w:hAnsi="Segoe UI" w:cs="Segoe UI"/>
      <w:sz w:val="18"/>
      <w:szCs w:val="18"/>
    </w:rPr>
  </w:style>
  <w:style w:type="paragraph" w:styleId="Revize">
    <w:name w:val="Revision"/>
    <w:hidden/>
    <w:uiPriority w:val="99"/>
    <w:semiHidden/>
    <w:rsid w:val="00806C99"/>
    <w:pPr>
      <w:spacing w:after="0" w:line="240" w:lineRule="auto"/>
    </w:pPr>
  </w:style>
  <w:style w:type="paragraph" w:styleId="Zhlav">
    <w:name w:val="header"/>
    <w:basedOn w:val="Normln"/>
    <w:link w:val="ZhlavChar"/>
    <w:uiPriority w:val="99"/>
    <w:unhideWhenUsed/>
    <w:rsid w:val="0064585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45856"/>
  </w:style>
  <w:style w:type="paragraph" w:styleId="Zpat">
    <w:name w:val="footer"/>
    <w:basedOn w:val="Normln"/>
    <w:link w:val="ZpatChar"/>
    <w:uiPriority w:val="99"/>
    <w:unhideWhenUsed/>
    <w:rsid w:val="00645856"/>
    <w:pPr>
      <w:tabs>
        <w:tab w:val="center" w:pos="4536"/>
        <w:tab w:val="right" w:pos="9072"/>
      </w:tabs>
      <w:spacing w:after="0" w:line="240" w:lineRule="auto"/>
    </w:pPr>
  </w:style>
  <w:style w:type="character" w:customStyle="1" w:styleId="ZpatChar">
    <w:name w:val="Zápatí Char"/>
    <w:basedOn w:val="Standardnpsmoodstavce"/>
    <w:link w:val="Zpat"/>
    <w:uiPriority w:val="99"/>
    <w:rsid w:val="006458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7F97FE-26AC-482F-9257-40FEE5552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8449</TotalTime>
  <Pages>13</Pages>
  <Words>3616</Words>
  <Characters>21339</Characters>
  <Application>Microsoft Office Word</Application>
  <DocSecurity>0</DocSecurity>
  <Lines>177</Lines>
  <Paragraphs>49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prokitchen</dc:creator>
  <cp:keywords/>
  <dc:description/>
  <cp:lastModifiedBy>Michaela Lacková</cp:lastModifiedBy>
  <cp:revision>93</cp:revision>
  <cp:lastPrinted>2024-12-02T10:32:00Z</cp:lastPrinted>
  <dcterms:created xsi:type="dcterms:W3CDTF">2023-12-20T15:13:00Z</dcterms:created>
  <dcterms:modified xsi:type="dcterms:W3CDTF">2025-01-14T12:38:00Z</dcterms:modified>
</cp:coreProperties>
</file>