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31EF6" w14:textId="11F441B6" w:rsidR="00D313A1" w:rsidRPr="00D313A1" w:rsidRDefault="00D313A1" w:rsidP="00D313A1">
      <w:pPr>
        <w:pBdr>
          <w:bottom w:val="single" w:sz="18" w:space="1" w:color="4F81BD"/>
        </w:pBdr>
        <w:tabs>
          <w:tab w:val="left" w:pos="1040"/>
          <w:tab w:val="center" w:pos="4536"/>
          <w:tab w:val="right" w:pos="9072"/>
        </w:tabs>
        <w:spacing w:after="0" w:line="240" w:lineRule="auto"/>
        <w:jc w:val="center"/>
        <w:rPr>
          <w:rFonts w:ascii="Cambria" w:eastAsia="Times New Roman" w:hAnsi="Cambria" w:cs="Times New Roman"/>
          <w:sz w:val="32"/>
          <w:szCs w:val="32"/>
          <w:lang w:eastAsia="cs-CZ"/>
        </w:rPr>
      </w:pPr>
      <w:r w:rsidRPr="00D313A1">
        <w:rPr>
          <w:rFonts w:ascii="Cambria" w:eastAsia="Times New Roman" w:hAnsi="Cambria" w:cs="Times New Roman"/>
          <w:b/>
          <w:bCs/>
          <w:sz w:val="28"/>
          <w:szCs w:val="32"/>
          <w:lang w:eastAsia="cs-CZ"/>
        </w:rPr>
        <w:t>ČESTNÉ PROHLÁŠENÍ DODAVATELE O SPLNĚNÍ KVALIFIKAČNÍCH PŘEDPOKLADŮ</w:t>
      </w:r>
    </w:p>
    <w:p w14:paraId="30A31EF7" w14:textId="77777777" w:rsidR="00D313A1" w:rsidRDefault="00BF4C29" w:rsidP="00E458D4">
      <w:pPr>
        <w:spacing w:after="0" w:line="240" w:lineRule="auto"/>
        <w:jc w:val="center"/>
        <w:rPr>
          <w:rFonts w:ascii="Cambria" w:eastAsia="Times New Roman" w:hAnsi="Cambria" w:cs="Times New Roman"/>
          <w:bCs/>
          <w:iCs/>
          <w:sz w:val="20"/>
          <w:szCs w:val="20"/>
          <w:lang w:eastAsia="cs-CZ"/>
        </w:rPr>
      </w:pPr>
      <w:r w:rsidRPr="00BF4C29">
        <w:rPr>
          <w:rFonts w:ascii="Cambria" w:eastAsia="Times New Roman" w:hAnsi="Cambria"/>
          <w:sz w:val="20"/>
          <w:szCs w:val="20"/>
        </w:rPr>
        <w:t xml:space="preserve">pro zadání podlimitní veřejné zakázky na stavební práce zadávané ve zjednodušeném podlimitním řízení dle § 53 zákona č. 134/2016 Sb., o zadávání veřejných zakázek, ve znění pozdějších předpisů (dále jen „ZZVZ“) a v souladu s Pravidly pro reprodukci majetku a zadávání veřejných zakázek příspěvkových </w:t>
      </w:r>
      <w:r>
        <w:rPr>
          <w:rFonts w:ascii="Cambria" w:eastAsia="Times New Roman" w:hAnsi="Cambria"/>
          <w:sz w:val="20"/>
          <w:szCs w:val="20"/>
        </w:rPr>
        <w:t>organizací Jihomoravského kraje</w:t>
      </w:r>
      <w:r>
        <w:rPr>
          <w:rFonts w:ascii="Cambria" w:eastAsia="Times New Roman" w:hAnsi="Cambria" w:cs="Times New Roman"/>
          <w:bCs/>
          <w:iCs/>
          <w:sz w:val="20"/>
          <w:szCs w:val="20"/>
          <w:lang w:eastAsia="cs-CZ"/>
        </w:rPr>
        <w:t xml:space="preserve">, </w:t>
      </w:r>
      <w:r w:rsidR="00D313A1" w:rsidRPr="00E458D4">
        <w:rPr>
          <w:rFonts w:ascii="Cambria" w:eastAsia="Times New Roman" w:hAnsi="Cambria" w:cs="Times New Roman"/>
          <w:bCs/>
          <w:iCs/>
          <w:sz w:val="20"/>
          <w:szCs w:val="20"/>
          <w:lang w:eastAsia="cs-CZ"/>
        </w:rPr>
        <w:t xml:space="preserve">s názvem: </w:t>
      </w:r>
    </w:p>
    <w:p w14:paraId="30A31EF8" w14:textId="77777777" w:rsidR="008F2D4C" w:rsidRPr="00E458D4" w:rsidRDefault="008F2D4C" w:rsidP="00E458D4">
      <w:pPr>
        <w:spacing w:after="0" w:line="240" w:lineRule="auto"/>
        <w:jc w:val="center"/>
        <w:rPr>
          <w:rFonts w:ascii="Cambria" w:eastAsia="Times New Roman" w:hAnsi="Cambria"/>
          <w:sz w:val="20"/>
          <w:szCs w:val="20"/>
        </w:rPr>
      </w:pPr>
    </w:p>
    <w:p w14:paraId="30A31EF9" w14:textId="2E5173C0" w:rsidR="008F2D4C" w:rsidRDefault="00BF4C29" w:rsidP="0023463B">
      <w:pPr>
        <w:spacing w:after="0" w:line="240" w:lineRule="auto"/>
        <w:jc w:val="center"/>
        <w:rPr>
          <w:rFonts w:ascii="Cambria" w:hAnsi="Cambria" w:cs="Cambria"/>
          <w:b/>
          <w:bCs/>
          <w:sz w:val="28"/>
          <w:szCs w:val="28"/>
        </w:rPr>
      </w:pPr>
      <w:r w:rsidRPr="00BF4C29">
        <w:rPr>
          <w:rFonts w:ascii="Cambria" w:hAnsi="Cambria" w:cs="Cambria"/>
          <w:b/>
          <w:bCs/>
          <w:sz w:val="28"/>
          <w:szCs w:val="28"/>
        </w:rPr>
        <w:t>„</w:t>
      </w:r>
      <w:r w:rsidR="00EA2966" w:rsidRPr="00EA2966">
        <w:rPr>
          <w:rFonts w:ascii="Cambria" w:hAnsi="Cambria" w:cs="Cambria"/>
          <w:b/>
          <w:bCs/>
          <w:sz w:val="28"/>
          <w:szCs w:val="28"/>
        </w:rPr>
        <w:t>Rekonstrukce elektroinstalace objektu DM Cihlářská 21 – havarijní stav – 2.</w:t>
      </w:r>
      <w:r w:rsidR="004A6E83">
        <w:rPr>
          <w:rFonts w:ascii="Cambria" w:hAnsi="Cambria" w:cs="Cambria"/>
          <w:b/>
          <w:bCs/>
          <w:sz w:val="28"/>
          <w:szCs w:val="28"/>
        </w:rPr>
        <w:t xml:space="preserve"> </w:t>
      </w:r>
      <w:bookmarkStart w:id="0" w:name="_GoBack"/>
      <w:bookmarkEnd w:id="0"/>
      <w:r w:rsidR="00EA2966" w:rsidRPr="00EA2966">
        <w:rPr>
          <w:rFonts w:ascii="Cambria" w:hAnsi="Cambria" w:cs="Cambria"/>
          <w:b/>
          <w:bCs/>
          <w:sz w:val="28"/>
          <w:szCs w:val="28"/>
        </w:rPr>
        <w:t>etapa</w:t>
      </w:r>
      <w:r w:rsidRPr="00BF4C29">
        <w:rPr>
          <w:rFonts w:ascii="Cambria" w:hAnsi="Cambria" w:cs="Cambria"/>
          <w:b/>
          <w:bCs/>
          <w:sz w:val="28"/>
          <w:szCs w:val="28"/>
        </w:rPr>
        <w:t>“</w:t>
      </w:r>
    </w:p>
    <w:p w14:paraId="30A31EFA" w14:textId="77777777" w:rsidR="00BF4C29" w:rsidRDefault="00BF4C29" w:rsidP="00D313A1">
      <w:pPr>
        <w:spacing w:after="0" w:line="240" w:lineRule="auto"/>
        <w:rPr>
          <w:rFonts w:ascii="Cambria" w:eastAsia="Times New Roman" w:hAnsi="Cambria" w:cs="Times New Roman"/>
          <w:b/>
          <w:bCs/>
          <w:snapToGrid w:val="0"/>
          <w:szCs w:val="24"/>
          <w:u w:val="single"/>
          <w:lang w:eastAsia="cs-CZ"/>
        </w:rPr>
      </w:pPr>
    </w:p>
    <w:p w14:paraId="30A31EFB" w14:textId="77777777" w:rsidR="00D313A1" w:rsidRPr="00D313A1" w:rsidRDefault="00D313A1" w:rsidP="00D313A1">
      <w:pPr>
        <w:spacing w:after="0" w:line="240" w:lineRule="auto"/>
        <w:rPr>
          <w:rFonts w:ascii="Cambria" w:eastAsia="Times New Roman" w:hAnsi="Cambria" w:cs="Times New Roman"/>
          <w:b/>
          <w:bCs/>
          <w:snapToGrid w:val="0"/>
          <w:szCs w:val="24"/>
          <w:u w:val="single"/>
          <w:lang w:eastAsia="cs-CZ"/>
        </w:rPr>
      </w:pPr>
      <w:r w:rsidRPr="00D313A1">
        <w:rPr>
          <w:rFonts w:ascii="Cambria" w:eastAsia="Times New Roman" w:hAnsi="Cambria" w:cs="Times New Roman"/>
          <w:b/>
          <w:bCs/>
          <w:snapToGrid w:val="0"/>
          <w:szCs w:val="24"/>
          <w:u w:val="single"/>
          <w:lang w:eastAsia="cs-CZ"/>
        </w:rPr>
        <w:t>Identifikační údaje účastníka:</w:t>
      </w:r>
    </w:p>
    <w:p w14:paraId="30A31EFC" w14:textId="77777777" w:rsidR="00D313A1" w:rsidRPr="00D313A1" w:rsidRDefault="00D313A1" w:rsidP="00D313A1">
      <w:pPr>
        <w:spacing w:after="0" w:line="240" w:lineRule="auto"/>
        <w:rPr>
          <w:rFonts w:ascii="Cambria" w:eastAsia="Times New Roman" w:hAnsi="Cambria" w:cs="Times New Roman"/>
          <w:bCs/>
          <w:snapToGrid w:val="0"/>
          <w:szCs w:val="24"/>
          <w:lang w:eastAsia="cs-CZ"/>
        </w:rPr>
      </w:pPr>
      <w:r w:rsidRPr="00D313A1">
        <w:rPr>
          <w:rFonts w:ascii="Cambria" w:eastAsia="Times New Roman" w:hAnsi="Cambria" w:cs="Times New Roman"/>
          <w:bCs/>
          <w:snapToGrid w:val="0"/>
          <w:szCs w:val="24"/>
          <w:lang w:eastAsia="cs-CZ"/>
        </w:rPr>
        <w:t xml:space="preserve">Obchodní firma: </w:t>
      </w:r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  <w:instrText xml:space="preserve"> FORMTEXT </w:instrText>
      </w:r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</w:r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  <w:fldChar w:fldCharType="separate"/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  <w:fldChar w:fldCharType="end"/>
      </w:r>
    </w:p>
    <w:p w14:paraId="30A31EFD" w14:textId="77777777" w:rsidR="00D313A1" w:rsidRPr="00D313A1" w:rsidRDefault="00D313A1" w:rsidP="00D313A1">
      <w:pPr>
        <w:spacing w:after="0" w:line="240" w:lineRule="auto"/>
        <w:rPr>
          <w:rFonts w:ascii="Cambria" w:eastAsia="Times New Roman" w:hAnsi="Cambria" w:cs="Times New Roman"/>
          <w:bCs/>
          <w:snapToGrid w:val="0"/>
          <w:szCs w:val="24"/>
          <w:lang w:eastAsia="cs-CZ"/>
        </w:rPr>
      </w:pPr>
      <w:r w:rsidRPr="00D313A1">
        <w:rPr>
          <w:rFonts w:ascii="Cambria" w:eastAsia="Times New Roman" w:hAnsi="Cambria" w:cs="Times New Roman"/>
          <w:bCs/>
          <w:snapToGrid w:val="0"/>
          <w:szCs w:val="24"/>
          <w:lang w:eastAsia="cs-CZ"/>
        </w:rPr>
        <w:t>Sídlo:</w:t>
      </w:r>
      <w:bookmarkStart w:id="1" w:name="Text2"/>
      <w:r w:rsidRPr="00D313A1">
        <w:rPr>
          <w:rFonts w:ascii="Cambria" w:eastAsia="Times New Roman" w:hAnsi="Cambria" w:cs="Times New Roman"/>
          <w:bCs/>
          <w:snapToGrid w:val="0"/>
          <w:szCs w:val="24"/>
          <w:lang w:eastAsia="cs-CZ"/>
        </w:rPr>
        <w:t xml:space="preserve"> </w:t>
      </w:r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  <w:instrText xml:space="preserve"> FORMTEXT </w:instrText>
      </w:r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</w:r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  <w:fldChar w:fldCharType="separate"/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  <w:fldChar w:fldCharType="end"/>
      </w:r>
      <w:bookmarkEnd w:id="1"/>
    </w:p>
    <w:p w14:paraId="30A31EFE" w14:textId="77777777" w:rsidR="00D313A1" w:rsidRPr="00D313A1" w:rsidRDefault="00D313A1" w:rsidP="00D313A1">
      <w:pPr>
        <w:spacing w:after="0" w:line="240" w:lineRule="auto"/>
        <w:rPr>
          <w:rFonts w:ascii="Cambria" w:eastAsia="Times New Roman" w:hAnsi="Cambria" w:cs="Times New Roman"/>
          <w:bCs/>
          <w:snapToGrid w:val="0"/>
          <w:szCs w:val="24"/>
          <w:lang w:eastAsia="cs-CZ"/>
        </w:rPr>
      </w:pPr>
      <w:r w:rsidRPr="00D313A1">
        <w:rPr>
          <w:rFonts w:ascii="Cambria" w:eastAsia="Times New Roman" w:hAnsi="Cambria" w:cs="Times New Roman"/>
          <w:bCs/>
          <w:snapToGrid w:val="0"/>
          <w:szCs w:val="24"/>
          <w:lang w:eastAsia="cs-CZ"/>
        </w:rPr>
        <w:t xml:space="preserve">IČO: </w:t>
      </w:r>
      <w:bookmarkStart w:id="2" w:name="Text3"/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  <w:instrText xml:space="preserve"> FORMTEXT </w:instrText>
      </w:r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</w:r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  <w:fldChar w:fldCharType="separate"/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noProof/>
          <w:snapToGrid w:val="0"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bCs/>
          <w:snapToGrid w:val="0"/>
          <w:szCs w:val="24"/>
          <w:highlight w:val="yellow"/>
          <w:lang w:eastAsia="cs-CZ"/>
        </w:rPr>
        <w:fldChar w:fldCharType="end"/>
      </w:r>
      <w:bookmarkEnd w:id="2"/>
    </w:p>
    <w:p w14:paraId="30A31EFF" w14:textId="77777777" w:rsidR="00D313A1" w:rsidRPr="00D313A1" w:rsidRDefault="00D313A1" w:rsidP="00D313A1">
      <w:pPr>
        <w:spacing w:after="0" w:line="240" w:lineRule="auto"/>
        <w:rPr>
          <w:rFonts w:ascii="Cambria" w:eastAsia="Times New Roman" w:hAnsi="Cambria" w:cs="Times New Roman"/>
          <w:b/>
          <w:bCs/>
          <w:snapToGrid w:val="0"/>
          <w:szCs w:val="24"/>
          <w:lang w:eastAsia="cs-CZ"/>
        </w:rPr>
      </w:pPr>
    </w:p>
    <w:p w14:paraId="30A31F00" w14:textId="77777777" w:rsidR="00D313A1" w:rsidRPr="00D313A1" w:rsidRDefault="00D313A1" w:rsidP="00D313A1">
      <w:pPr>
        <w:spacing w:before="120" w:after="240" w:line="240" w:lineRule="auto"/>
        <w:jc w:val="both"/>
        <w:rPr>
          <w:rFonts w:ascii="Cambria" w:eastAsia="Calibri" w:hAnsi="Cambria" w:cs="Times New Roman"/>
          <w:b/>
          <w:lang w:eastAsia="cs-CZ"/>
        </w:rPr>
      </w:pPr>
      <w:r w:rsidRPr="00D313A1">
        <w:rPr>
          <w:rFonts w:ascii="Cambria" w:eastAsia="Calibri" w:hAnsi="Cambria" w:cs="Times New Roman"/>
          <w:lang w:eastAsia="cs-CZ"/>
        </w:rPr>
        <w:t>Účastník zadávacího řízení tímto v souladu s článkem 8.1 zadávací dokumentace, čestně prohlašuje, že splňuje podmínky způsobilosti a kvalifikaci požadovanou touto zadávací dokumentací.</w:t>
      </w:r>
    </w:p>
    <w:p w14:paraId="30A31F01" w14:textId="77777777" w:rsidR="00D313A1" w:rsidRPr="00D313A1" w:rsidRDefault="00D313A1" w:rsidP="00D313A1">
      <w:pPr>
        <w:keepNext/>
        <w:numPr>
          <w:ilvl w:val="0"/>
          <w:numId w:val="30"/>
        </w:numPr>
        <w:spacing w:before="360" w:after="120" w:line="240" w:lineRule="auto"/>
        <w:contextualSpacing/>
        <w:jc w:val="both"/>
        <w:rPr>
          <w:rFonts w:ascii="Cambria" w:eastAsia="Calibri" w:hAnsi="Cambria" w:cs="Times New Roman"/>
          <w:b/>
          <w:u w:val="single"/>
          <w:lang w:eastAsia="cs-CZ"/>
        </w:rPr>
      </w:pPr>
      <w:r w:rsidRPr="00D313A1">
        <w:rPr>
          <w:rFonts w:ascii="Cambria" w:eastAsia="Calibri" w:hAnsi="Cambria" w:cs="Times New Roman"/>
          <w:b/>
          <w:u w:val="single"/>
          <w:lang w:eastAsia="cs-CZ"/>
        </w:rPr>
        <w:t>ZÁKLADNÍ ZPŮSOBILOST</w:t>
      </w:r>
    </w:p>
    <w:p w14:paraId="30A31F02" w14:textId="77777777" w:rsidR="00D313A1" w:rsidRPr="00D313A1" w:rsidRDefault="00D313A1" w:rsidP="00D313A1">
      <w:pPr>
        <w:keepNext/>
        <w:spacing w:before="120" w:after="240" w:line="240" w:lineRule="auto"/>
        <w:jc w:val="both"/>
        <w:rPr>
          <w:rFonts w:ascii="Cambria" w:eastAsia="Calibri" w:hAnsi="Cambria" w:cs="Times New Roman"/>
        </w:rPr>
      </w:pPr>
      <w:r w:rsidRPr="00D313A1">
        <w:rPr>
          <w:rFonts w:ascii="Cambria" w:eastAsia="Calibri" w:hAnsi="Cambria" w:cs="Times New Roman"/>
        </w:rPr>
        <w:t>Ve vztahu k základní způsobilosti podle § 74</w:t>
      </w:r>
      <w:r w:rsidR="00BF4C29">
        <w:rPr>
          <w:rFonts w:ascii="Cambria" w:eastAsia="Calibri" w:hAnsi="Cambria" w:cs="Times New Roman"/>
        </w:rPr>
        <w:t xml:space="preserve"> ZZVZ</w:t>
      </w:r>
      <w:r w:rsidRPr="00D313A1">
        <w:rPr>
          <w:rFonts w:ascii="Cambria" w:eastAsia="Calibri" w:hAnsi="Cambria" w:cs="Times New Roman"/>
        </w:rPr>
        <w:t xml:space="preserve"> </w:t>
      </w:r>
      <w:r w:rsidRPr="00D313A1">
        <w:rPr>
          <w:rFonts w:ascii="Cambria" w:eastAsia="Calibri" w:hAnsi="Cambria" w:cs="Times New Roman"/>
          <w:lang w:eastAsia="cs-CZ"/>
        </w:rPr>
        <w:t xml:space="preserve">účastník zadávacího řízení </w:t>
      </w:r>
      <w:r w:rsidRPr="00D313A1">
        <w:rPr>
          <w:rFonts w:ascii="Cambria" w:eastAsia="Calibri" w:hAnsi="Cambria" w:cs="Times New Roman"/>
        </w:rPr>
        <w:t>prohlašuje, že:</w:t>
      </w:r>
    </w:p>
    <w:p w14:paraId="30A31F03" w14:textId="77777777" w:rsidR="00D313A1" w:rsidRPr="00D313A1" w:rsidRDefault="00D313A1" w:rsidP="00D313A1">
      <w:pPr>
        <w:numPr>
          <w:ilvl w:val="2"/>
          <w:numId w:val="29"/>
        </w:numPr>
        <w:spacing w:before="120" w:after="120" w:line="240" w:lineRule="auto"/>
        <w:jc w:val="both"/>
        <w:rPr>
          <w:rFonts w:ascii="Cambria" w:eastAsia="Calibri" w:hAnsi="Cambria" w:cs="Times New Roman"/>
          <w:lang w:eastAsia="cs-CZ"/>
        </w:rPr>
      </w:pPr>
      <w:r w:rsidRPr="00D313A1">
        <w:rPr>
          <w:rFonts w:ascii="Cambria" w:eastAsia="Calibri" w:hAnsi="Cambria" w:cs="Times New Roman"/>
          <w:lang w:eastAsia="cs-CZ"/>
        </w:rPr>
        <w:t xml:space="preserve">nebyl v zemi svého sídla v posledních 5 letech před zahájením zadávacího řízení pravomocně odsouzen pro trestný čin uvedený v příloze č. 3 k </w:t>
      </w:r>
      <w:r w:rsidR="00BF4C29">
        <w:rPr>
          <w:rFonts w:ascii="Cambria" w:eastAsia="Calibri" w:hAnsi="Cambria" w:cs="Times New Roman"/>
        </w:rPr>
        <w:t>ZZVZ</w:t>
      </w:r>
      <w:r w:rsidRPr="00D313A1">
        <w:rPr>
          <w:rFonts w:ascii="Cambria" w:eastAsia="Calibri" w:hAnsi="Cambria" w:cs="Times New Roman"/>
          <w:lang w:eastAsia="cs-CZ"/>
        </w:rPr>
        <w:t xml:space="preserve"> nebo obdobný trestný čin podle právního řádu země sídla dodavatele,</w:t>
      </w:r>
    </w:p>
    <w:p w14:paraId="30A31F04" w14:textId="77777777" w:rsidR="00D313A1" w:rsidRPr="00D313A1" w:rsidRDefault="00D313A1" w:rsidP="00D313A1">
      <w:pPr>
        <w:numPr>
          <w:ilvl w:val="2"/>
          <w:numId w:val="29"/>
        </w:numPr>
        <w:spacing w:before="120" w:after="120" w:line="240" w:lineRule="auto"/>
        <w:jc w:val="both"/>
        <w:rPr>
          <w:rFonts w:ascii="Cambria" w:eastAsia="Calibri" w:hAnsi="Cambria" w:cs="Times New Roman"/>
          <w:lang w:eastAsia="cs-CZ"/>
        </w:rPr>
      </w:pPr>
      <w:r w:rsidRPr="00D313A1">
        <w:rPr>
          <w:rFonts w:ascii="Cambria" w:eastAsia="Calibri" w:hAnsi="Cambria" w:cs="Times New Roman"/>
          <w:lang w:eastAsia="cs-CZ"/>
        </w:rPr>
        <w:t>nemá v České republice nebo v zemi svého sídla v evidenci daní zachycen splatný daňový nedoplatek,</w:t>
      </w:r>
    </w:p>
    <w:p w14:paraId="30A31F05" w14:textId="77777777" w:rsidR="00D313A1" w:rsidRPr="00D313A1" w:rsidRDefault="00D313A1" w:rsidP="00D313A1">
      <w:pPr>
        <w:numPr>
          <w:ilvl w:val="2"/>
          <w:numId w:val="29"/>
        </w:numPr>
        <w:spacing w:before="120" w:after="120" w:line="240" w:lineRule="auto"/>
        <w:jc w:val="both"/>
        <w:rPr>
          <w:rFonts w:ascii="Cambria" w:eastAsia="Calibri" w:hAnsi="Cambria" w:cs="Times New Roman"/>
        </w:rPr>
      </w:pPr>
      <w:bookmarkStart w:id="3" w:name="_Ref458504951"/>
      <w:r w:rsidRPr="00D313A1">
        <w:rPr>
          <w:rFonts w:ascii="Cambria" w:eastAsia="Calibri" w:hAnsi="Cambria" w:cs="Times New Roman"/>
        </w:rPr>
        <w:t>nemá v České republice nebo v zemi svého sídla splatný nedoplatek na pojistném nebo na penále na veřejné zdravotní pojištění,</w:t>
      </w:r>
      <w:bookmarkEnd w:id="3"/>
    </w:p>
    <w:p w14:paraId="30A31F06" w14:textId="77777777" w:rsidR="00D313A1" w:rsidRPr="00D313A1" w:rsidRDefault="00D313A1" w:rsidP="00D313A1">
      <w:pPr>
        <w:numPr>
          <w:ilvl w:val="2"/>
          <w:numId w:val="29"/>
        </w:numPr>
        <w:spacing w:before="120" w:after="120" w:line="240" w:lineRule="auto"/>
        <w:jc w:val="both"/>
        <w:rPr>
          <w:rFonts w:ascii="Cambria" w:eastAsia="Calibri" w:hAnsi="Cambria" w:cs="Times New Roman"/>
        </w:rPr>
      </w:pPr>
      <w:bookmarkStart w:id="4" w:name="_Ref458505017"/>
      <w:r w:rsidRPr="00D313A1">
        <w:rPr>
          <w:rFonts w:ascii="Cambria" w:eastAsia="Calibri" w:hAnsi="Cambria" w:cs="Times New Roman"/>
        </w:rPr>
        <w:t>nemá v České republice nebo v zemi svého sídla splatný nedoplatek na pojistném nebo na penále na sociální zabezpečení a příspěvku na státní politiku zaměstnanosti,</w:t>
      </w:r>
      <w:bookmarkEnd w:id="4"/>
    </w:p>
    <w:p w14:paraId="30A31F07" w14:textId="77777777" w:rsidR="00D313A1" w:rsidRPr="00D313A1" w:rsidRDefault="00D313A1" w:rsidP="00D313A1">
      <w:pPr>
        <w:numPr>
          <w:ilvl w:val="2"/>
          <w:numId w:val="29"/>
        </w:numPr>
        <w:spacing w:before="120" w:after="120" w:line="240" w:lineRule="auto"/>
        <w:jc w:val="both"/>
        <w:rPr>
          <w:rFonts w:ascii="Cambria" w:eastAsia="Calibri" w:hAnsi="Cambria" w:cs="Times New Roman"/>
        </w:rPr>
      </w:pPr>
      <w:bookmarkStart w:id="5" w:name="_Ref458505055"/>
      <w:r w:rsidRPr="00D313A1">
        <w:rPr>
          <w:rFonts w:ascii="Cambria" w:eastAsia="Calibri" w:hAnsi="Cambria"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  <w:bookmarkEnd w:id="5"/>
    </w:p>
    <w:p w14:paraId="30A31F08" w14:textId="77777777" w:rsidR="00D313A1" w:rsidRPr="00D313A1" w:rsidRDefault="00D313A1" w:rsidP="00D313A1">
      <w:pPr>
        <w:keepNext/>
        <w:spacing w:before="120" w:after="240" w:line="240" w:lineRule="auto"/>
        <w:jc w:val="both"/>
        <w:rPr>
          <w:rFonts w:ascii="Cambria" w:eastAsia="Calibri" w:hAnsi="Cambria" w:cs="Times New Roman"/>
        </w:rPr>
      </w:pPr>
      <w:r w:rsidRPr="00D313A1">
        <w:rPr>
          <w:rFonts w:ascii="Cambria" w:eastAsia="Calibri" w:hAnsi="Cambria" w:cs="Times New Roman"/>
          <w:lang w:eastAsia="cs-CZ"/>
        </w:rPr>
        <w:t xml:space="preserve">Účastník zadávacího řízení, který je právnickou osobou, rovněž prohlašuje, že </w:t>
      </w:r>
      <w:r w:rsidRPr="00D313A1">
        <w:rPr>
          <w:rFonts w:ascii="Cambria" w:eastAsia="Calibri" w:hAnsi="Cambria" w:cs="Times New Roman"/>
          <w:b/>
          <w:lang w:eastAsia="cs-CZ"/>
        </w:rPr>
        <w:t xml:space="preserve">podmínku podle písm. a) splňuje </w:t>
      </w:r>
      <w:r w:rsidRPr="00D313A1">
        <w:rPr>
          <w:rFonts w:ascii="Cambria" w:eastAsia="Calibri" w:hAnsi="Cambria" w:cs="Times New Roman"/>
        </w:rPr>
        <w:t>tato právnická osoba a zároveň každý člen statutárního orgánu této právnické osoby.</w:t>
      </w:r>
    </w:p>
    <w:p w14:paraId="30A31F09" w14:textId="77777777" w:rsidR="00D313A1" w:rsidRPr="00D313A1" w:rsidRDefault="00D313A1" w:rsidP="00D313A1">
      <w:pPr>
        <w:keepNext/>
        <w:spacing w:before="120" w:after="240" w:line="240" w:lineRule="auto"/>
        <w:jc w:val="both"/>
        <w:rPr>
          <w:rFonts w:ascii="Cambria" w:eastAsia="Calibri" w:hAnsi="Cambria" w:cs="Times New Roman"/>
        </w:rPr>
      </w:pPr>
      <w:r w:rsidRPr="00D313A1">
        <w:rPr>
          <w:rFonts w:ascii="Cambria" w:eastAsia="Calibri" w:hAnsi="Cambria" w:cs="Times New Roman"/>
          <w:lang w:eastAsia="cs-CZ"/>
        </w:rPr>
        <w:t>Je</w:t>
      </w:r>
      <w:r w:rsidRPr="00D313A1">
        <w:rPr>
          <w:rFonts w:ascii="Cambria" w:eastAsia="Calibri" w:hAnsi="Cambria" w:cs="Times New Roman"/>
          <w:lang w:eastAsia="cs-CZ"/>
        </w:rPr>
        <w:noBreakHyphen/>
        <w:t xml:space="preserve">li členem statutárního orgánu účastníka zadávacího řízení právnická osoba, účastník zadávacího řízení rovněž prohlašuje, že </w:t>
      </w:r>
      <w:r w:rsidRPr="00D313A1">
        <w:rPr>
          <w:rFonts w:ascii="Cambria" w:eastAsia="Calibri" w:hAnsi="Cambria" w:cs="Times New Roman"/>
          <w:b/>
          <w:lang w:eastAsia="cs-CZ"/>
        </w:rPr>
        <w:t xml:space="preserve">podmínku podle písm. a) splňuje </w:t>
      </w:r>
      <w:r w:rsidRPr="00D313A1">
        <w:rPr>
          <w:rFonts w:ascii="Cambria" w:eastAsia="Calibri" w:hAnsi="Cambria" w:cs="Times New Roman"/>
        </w:rPr>
        <w:t>tato právnická osoba, každý člen statutárního orgánu této právnické osoby a osoba zast</w:t>
      </w:r>
      <w:r w:rsidR="001D6749">
        <w:rPr>
          <w:rFonts w:ascii="Cambria" w:eastAsia="Calibri" w:hAnsi="Cambria" w:cs="Times New Roman"/>
        </w:rPr>
        <w:t>upující tuto právnickou osobu v </w:t>
      </w:r>
      <w:r w:rsidRPr="00D313A1">
        <w:rPr>
          <w:rFonts w:ascii="Cambria" w:eastAsia="Calibri" w:hAnsi="Cambria" w:cs="Times New Roman"/>
        </w:rPr>
        <w:t xml:space="preserve">statutárním orgánu účastníka </w:t>
      </w:r>
      <w:r w:rsidRPr="00D313A1">
        <w:rPr>
          <w:rFonts w:ascii="Cambria" w:eastAsia="Calibri" w:hAnsi="Cambria" w:cs="Times New Roman"/>
          <w:lang w:eastAsia="cs-CZ"/>
        </w:rPr>
        <w:t>zadávacího řízení</w:t>
      </w:r>
      <w:r w:rsidRPr="00D313A1">
        <w:rPr>
          <w:rFonts w:ascii="Cambria" w:eastAsia="Calibri" w:hAnsi="Cambria" w:cs="Times New Roman"/>
        </w:rPr>
        <w:t>.</w:t>
      </w:r>
    </w:p>
    <w:p w14:paraId="30A31F0A" w14:textId="77777777" w:rsidR="00D313A1" w:rsidRPr="00D313A1" w:rsidRDefault="00D313A1" w:rsidP="00D313A1">
      <w:pPr>
        <w:spacing w:before="120" w:after="240" w:line="240" w:lineRule="auto"/>
        <w:jc w:val="both"/>
        <w:rPr>
          <w:rFonts w:ascii="Cambria" w:eastAsia="Calibri" w:hAnsi="Cambria" w:cs="Times New Roman"/>
        </w:rPr>
      </w:pPr>
      <w:r w:rsidRPr="00D313A1">
        <w:rPr>
          <w:rFonts w:ascii="Cambria" w:eastAsia="Calibri" w:hAnsi="Cambria" w:cs="Times New Roman"/>
          <w:lang w:eastAsia="cs-CZ"/>
        </w:rPr>
        <w:t>Účastník zadávacího řízení</w:t>
      </w:r>
      <w:r w:rsidRPr="00D313A1">
        <w:rPr>
          <w:rFonts w:ascii="Cambria" w:eastAsia="Calibri" w:hAnsi="Cambria" w:cs="Times New Roman"/>
        </w:rPr>
        <w:t xml:space="preserve">, který je pobočkou závodu zahraniční právnické osoby, rovněž prohlašuje, že </w:t>
      </w:r>
      <w:r w:rsidRPr="00D313A1">
        <w:rPr>
          <w:rFonts w:ascii="Cambria" w:eastAsia="Calibri" w:hAnsi="Cambria" w:cs="Times New Roman"/>
          <w:b/>
        </w:rPr>
        <w:t>podmínku podle písm. a) splňuje</w:t>
      </w:r>
      <w:r w:rsidRPr="00D313A1">
        <w:rPr>
          <w:rFonts w:ascii="Cambria" w:eastAsia="Calibri" w:hAnsi="Cambria" w:cs="Times New Roman"/>
        </w:rPr>
        <w:t xml:space="preserve"> tato právnická osoba a vedoucí pobočky závodu.</w:t>
      </w:r>
    </w:p>
    <w:p w14:paraId="30A31F0B" w14:textId="77777777" w:rsidR="00D313A1" w:rsidRPr="00D313A1" w:rsidRDefault="00D313A1" w:rsidP="00D313A1">
      <w:pPr>
        <w:keepNext/>
        <w:spacing w:before="120" w:after="240" w:line="240" w:lineRule="auto"/>
        <w:jc w:val="both"/>
        <w:rPr>
          <w:rFonts w:ascii="Cambria" w:eastAsia="Calibri" w:hAnsi="Cambria" w:cs="Times New Roman"/>
        </w:rPr>
      </w:pPr>
      <w:r w:rsidRPr="00D313A1">
        <w:rPr>
          <w:rFonts w:ascii="Cambria" w:eastAsia="Calibri" w:hAnsi="Cambria" w:cs="Times New Roman"/>
          <w:lang w:eastAsia="cs-CZ"/>
        </w:rPr>
        <w:t xml:space="preserve">Účastník zadávacího řízení, </w:t>
      </w:r>
      <w:r w:rsidRPr="00D313A1">
        <w:rPr>
          <w:rFonts w:ascii="Cambria" w:eastAsia="Calibri" w:hAnsi="Cambria" w:cs="Times New Roman"/>
        </w:rPr>
        <w:t>který je pobočkou závodu české právnické osoby</w:t>
      </w:r>
      <w:r w:rsidRPr="00D313A1">
        <w:rPr>
          <w:rFonts w:ascii="Cambria" w:eastAsia="Calibri" w:hAnsi="Cambria" w:cs="Times New Roman"/>
          <w:lang w:eastAsia="cs-CZ"/>
        </w:rPr>
        <w:t>, prohlašuje, že </w:t>
      </w:r>
      <w:r w:rsidRPr="00D313A1">
        <w:rPr>
          <w:rFonts w:ascii="Cambria" w:eastAsia="Calibri" w:hAnsi="Cambria" w:cs="Times New Roman"/>
          <w:b/>
          <w:lang w:eastAsia="cs-CZ"/>
        </w:rPr>
        <w:t xml:space="preserve">podmínku podle písm. a) splňuje </w:t>
      </w:r>
      <w:r w:rsidRPr="00D313A1">
        <w:rPr>
          <w:rFonts w:ascii="Cambria" w:eastAsia="Calibri" w:hAnsi="Cambria" w:cs="Times New Roman"/>
        </w:rPr>
        <w:t xml:space="preserve">tato právnická osoba, každý člen statutárního orgánu této </w:t>
      </w:r>
      <w:r w:rsidRPr="00D313A1">
        <w:rPr>
          <w:rFonts w:ascii="Cambria" w:eastAsia="Calibri" w:hAnsi="Cambria" w:cs="Times New Roman"/>
        </w:rPr>
        <w:lastRenderedPageBreak/>
        <w:t>právnické osoby, osoba zastupující tuto právnickou osobu v statutárním orgánu dodavatele a vedoucí pobočky závodu.</w:t>
      </w:r>
    </w:p>
    <w:p w14:paraId="30A31F0C" w14:textId="77777777" w:rsidR="00D313A1" w:rsidRPr="00D313A1" w:rsidRDefault="00D313A1" w:rsidP="00D313A1">
      <w:pPr>
        <w:keepNext/>
        <w:numPr>
          <w:ilvl w:val="0"/>
          <w:numId w:val="30"/>
        </w:numPr>
        <w:spacing w:before="360" w:after="120" w:line="240" w:lineRule="auto"/>
        <w:contextualSpacing/>
        <w:jc w:val="both"/>
        <w:rPr>
          <w:rFonts w:ascii="Cambria" w:eastAsia="Calibri" w:hAnsi="Cambria" w:cs="Times New Roman"/>
          <w:b/>
          <w:u w:val="single"/>
          <w:lang w:eastAsia="cs-CZ"/>
        </w:rPr>
      </w:pPr>
      <w:r w:rsidRPr="00D313A1">
        <w:rPr>
          <w:rFonts w:ascii="Cambria" w:eastAsia="Calibri" w:hAnsi="Cambria" w:cs="Times New Roman"/>
          <w:b/>
          <w:u w:val="single"/>
          <w:lang w:eastAsia="cs-CZ"/>
        </w:rPr>
        <w:t>PROFESNÍ ZPŮSOBILOST</w:t>
      </w:r>
    </w:p>
    <w:p w14:paraId="30A31F0D" w14:textId="77777777" w:rsidR="00D313A1" w:rsidRPr="00D313A1" w:rsidRDefault="00D313A1" w:rsidP="00D313A1">
      <w:pPr>
        <w:keepNext/>
        <w:spacing w:before="120" w:after="240" w:line="240" w:lineRule="auto"/>
        <w:jc w:val="both"/>
        <w:rPr>
          <w:rFonts w:ascii="Cambria" w:eastAsia="Calibri" w:hAnsi="Cambria" w:cs="Times New Roman"/>
        </w:rPr>
      </w:pPr>
      <w:r w:rsidRPr="00D313A1">
        <w:rPr>
          <w:rFonts w:ascii="Cambria" w:eastAsia="Calibri" w:hAnsi="Cambria" w:cs="Times New Roman"/>
        </w:rPr>
        <w:t>Ve vztahu k </w:t>
      </w:r>
      <w:r w:rsidRPr="00D313A1">
        <w:rPr>
          <w:rFonts w:ascii="Cambria" w:eastAsia="Calibri" w:hAnsi="Cambria" w:cs="Times New Roman"/>
          <w:b/>
        </w:rPr>
        <w:t>profesní způsobilosti</w:t>
      </w:r>
      <w:r w:rsidRPr="00D313A1">
        <w:rPr>
          <w:rFonts w:ascii="Cambria" w:eastAsia="Calibri" w:hAnsi="Cambria" w:cs="Times New Roman"/>
        </w:rPr>
        <w:t xml:space="preserve"> </w:t>
      </w:r>
      <w:r w:rsidRPr="00D313A1">
        <w:rPr>
          <w:rFonts w:ascii="Cambria" w:eastAsia="Calibri" w:hAnsi="Cambria" w:cs="Times New Roman"/>
          <w:lang w:eastAsia="cs-CZ"/>
        </w:rPr>
        <w:t xml:space="preserve">účastník zadávacího řízení </w:t>
      </w:r>
      <w:r w:rsidRPr="00D313A1">
        <w:rPr>
          <w:rFonts w:ascii="Cambria" w:eastAsia="Calibri" w:hAnsi="Cambria" w:cs="Times New Roman"/>
        </w:rPr>
        <w:t>prohlašuje, že je zapsán v obchodním rejstříku nebo jiné obdobné evidenci, pokud jiný právní předpis zápis do takové evidence vyžaduje.</w:t>
      </w:r>
    </w:p>
    <w:p w14:paraId="30A31F0E" w14:textId="77777777" w:rsidR="00D313A1" w:rsidRPr="00D313A1" w:rsidRDefault="00D313A1" w:rsidP="00D313A1">
      <w:pPr>
        <w:keepNext/>
        <w:spacing w:before="120" w:after="240" w:line="240" w:lineRule="auto"/>
        <w:jc w:val="both"/>
        <w:rPr>
          <w:rFonts w:ascii="Cambria" w:eastAsia="Calibri" w:hAnsi="Cambria" w:cs="Times New Roman"/>
        </w:rPr>
      </w:pPr>
      <w:r w:rsidRPr="00D313A1">
        <w:rPr>
          <w:rFonts w:ascii="Cambria" w:eastAsia="Calibri" w:hAnsi="Cambria" w:cs="Times New Roman"/>
        </w:rPr>
        <w:t xml:space="preserve">Účastník dále prohlašuje ve vztahu k profesní způsobilosti, že disponuje dokladem o oprávnění k podnikání v rozsahu odpovídající předmětu veřejné zakázky, zejména doklad prokazující příslušné živnostenské oprávnění, pokud jiné právní předpisy takové oprávnění vyžadují, tj: </w:t>
      </w:r>
    </w:p>
    <w:p w14:paraId="30A31F0F" w14:textId="77777777" w:rsidR="00D313A1" w:rsidRPr="00072673" w:rsidRDefault="00D313A1" w:rsidP="00D313A1">
      <w:pPr>
        <w:numPr>
          <w:ilvl w:val="3"/>
          <w:numId w:val="6"/>
        </w:numPr>
        <w:spacing w:before="240" w:after="60" w:line="276" w:lineRule="auto"/>
        <w:ind w:left="567" w:hanging="141"/>
        <w:jc w:val="both"/>
        <w:outlineLvl w:val="3"/>
        <w:rPr>
          <w:rFonts w:ascii="Cambria" w:eastAsia="Times New Roman" w:hAnsi="Cambria" w:cs="Times New Roman"/>
          <w:b/>
          <w:iCs/>
          <w:lang w:eastAsia="cs-CZ"/>
        </w:rPr>
      </w:pPr>
      <w:r w:rsidRPr="00072673">
        <w:rPr>
          <w:rFonts w:ascii="Cambria" w:eastAsia="Times New Roman" w:hAnsi="Cambria" w:cs="Times New Roman"/>
          <w:iCs/>
          <w:lang w:eastAsia="cs-CZ"/>
        </w:rPr>
        <w:t>doklad o oprávnění k podnikání v rozsahu odpovídajícím předmětu veřejné zakázky, zejména doklad prokazující příslušné živnostenské oprávnění. K prokázání způsobilosti dle tohoto písmene dodavatel předloží živnostenské oprávnění k předmětu podnikání:</w:t>
      </w:r>
    </w:p>
    <w:p w14:paraId="30A31F10" w14:textId="77777777" w:rsidR="0023463B" w:rsidRPr="0023463B" w:rsidRDefault="0023463B" w:rsidP="0023463B">
      <w:pPr>
        <w:numPr>
          <w:ilvl w:val="0"/>
          <w:numId w:val="42"/>
        </w:numPr>
        <w:spacing w:before="240" w:after="60" w:line="276" w:lineRule="auto"/>
        <w:ind w:left="1418" w:hanging="284"/>
        <w:jc w:val="both"/>
        <w:outlineLvl w:val="3"/>
        <w:rPr>
          <w:rFonts w:ascii="Cambria" w:eastAsia="Times New Roman" w:hAnsi="Cambria" w:cs="Times New Roman"/>
          <w:b/>
          <w:iCs/>
          <w:lang w:eastAsia="cs-CZ"/>
        </w:rPr>
      </w:pPr>
      <w:r w:rsidRPr="00072673">
        <w:rPr>
          <w:rFonts w:ascii="Cambria" w:eastAsia="Times New Roman" w:hAnsi="Cambria" w:cs="Times New Roman"/>
          <w:b/>
          <w:iCs/>
          <w:lang w:eastAsia="cs-CZ"/>
        </w:rPr>
        <w:t xml:space="preserve"> </w:t>
      </w:r>
      <w:r w:rsidR="00D313A1" w:rsidRPr="00072673">
        <w:rPr>
          <w:rFonts w:ascii="Cambria" w:eastAsia="Times New Roman" w:hAnsi="Cambria" w:cs="Times New Roman"/>
          <w:b/>
          <w:iCs/>
          <w:lang w:eastAsia="cs-CZ"/>
        </w:rPr>
        <w:t>„provádění stav</w:t>
      </w:r>
      <w:r w:rsidR="00BF4C29">
        <w:rPr>
          <w:rFonts w:ascii="Cambria" w:eastAsia="Times New Roman" w:hAnsi="Cambria" w:cs="Times New Roman"/>
          <w:b/>
          <w:iCs/>
          <w:lang w:eastAsia="cs-CZ"/>
        </w:rPr>
        <w:t>eb, jejich změn a odstraňování“.</w:t>
      </w:r>
    </w:p>
    <w:p w14:paraId="30A31F12" w14:textId="77777777" w:rsidR="00D313A1" w:rsidRPr="00D313A1" w:rsidRDefault="00D313A1" w:rsidP="008F2D4C">
      <w:pPr>
        <w:keepNext/>
        <w:numPr>
          <w:ilvl w:val="0"/>
          <w:numId w:val="30"/>
        </w:numPr>
        <w:spacing w:before="240" w:after="120" w:line="240" w:lineRule="auto"/>
        <w:ind w:left="357" w:hanging="357"/>
        <w:jc w:val="both"/>
        <w:rPr>
          <w:rFonts w:ascii="Cambria" w:eastAsia="Calibri" w:hAnsi="Cambria" w:cs="Times New Roman"/>
          <w:b/>
          <w:u w:val="single"/>
          <w:lang w:eastAsia="cs-CZ"/>
        </w:rPr>
      </w:pPr>
      <w:r w:rsidRPr="00D313A1">
        <w:rPr>
          <w:rFonts w:ascii="Cambria" w:eastAsia="Calibri" w:hAnsi="Cambria" w:cs="Times New Roman"/>
          <w:b/>
          <w:u w:val="single"/>
          <w:lang w:eastAsia="cs-CZ"/>
        </w:rPr>
        <w:t>TECHNICKÁ ZPŮSOBILOST</w:t>
      </w:r>
    </w:p>
    <w:p w14:paraId="30A31F13" w14:textId="77777777" w:rsidR="00D313A1" w:rsidRPr="00D313A1" w:rsidRDefault="00D313A1" w:rsidP="00D313A1">
      <w:pPr>
        <w:spacing w:after="200" w:line="276" w:lineRule="auto"/>
        <w:jc w:val="both"/>
        <w:outlineLvl w:val="2"/>
        <w:rPr>
          <w:rFonts w:ascii="Cambria" w:eastAsia="Calibri" w:hAnsi="Cambria" w:cs="Times New Roman"/>
        </w:rPr>
      </w:pPr>
      <w:r w:rsidRPr="00D313A1">
        <w:rPr>
          <w:rFonts w:ascii="Cambria" w:eastAsia="Calibri" w:hAnsi="Cambria" w:cs="Times New Roman"/>
        </w:rPr>
        <w:t>Zadavatel požaduje splnění technické kvalifikace, požadavky splňuje dodavatel, který předloží:</w:t>
      </w:r>
    </w:p>
    <w:p w14:paraId="30A31F14" w14:textId="77777777" w:rsidR="00D313A1" w:rsidRPr="00D313A1" w:rsidRDefault="00D313A1" w:rsidP="00D313A1">
      <w:pPr>
        <w:numPr>
          <w:ilvl w:val="0"/>
          <w:numId w:val="40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lang w:eastAsia="cs-CZ"/>
        </w:rPr>
      </w:pPr>
      <w:r w:rsidRPr="00D313A1">
        <w:rPr>
          <w:rFonts w:ascii="Cambria" w:eastAsia="Times New Roman" w:hAnsi="Cambria" w:cs="Times New Roman"/>
          <w:b/>
          <w:bCs/>
        </w:rPr>
        <w:t>Seznam referenčních zakázek:</w:t>
      </w:r>
      <w:r w:rsidRPr="00D313A1">
        <w:rPr>
          <w:rFonts w:ascii="Cambria" w:eastAsia="Times New Roman" w:hAnsi="Cambria" w:cs="Times New Roman"/>
        </w:rPr>
        <w:t xml:space="preserve"> </w:t>
      </w:r>
    </w:p>
    <w:tbl>
      <w:tblPr>
        <w:tblStyle w:val="Mkatabulky2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25"/>
        <w:gridCol w:w="29"/>
        <w:gridCol w:w="3260"/>
        <w:gridCol w:w="1276"/>
        <w:gridCol w:w="1134"/>
      </w:tblGrid>
      <w:tr w:rsidR="00D313A1" w:rsidRPr="00D313A1" w14:paraId="30A31F18" w14:textId="77777777" w:rsidTr="003A7B1E">
        <w:trPr>
          <w:trHeight w:val="453"/>
        </w:trPr>
        <w:tc>
          <w:tcPr>
            <w:tcW w:w="9924" w:type="dxa"/>
            <w:gridSpan w:val="5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30A31F15" w14:textId="77777777" w:rsidR="00D313A1" w:rsidRPr="00D313A1" w:rsidRDefault="00D313A1" w:rsidP="00D313A1">
            <w:pPr>
              <w:spacing w:before="120" w:after="120"/>
              <w:contextualSpacing/>
              <w:jc w:val="center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D313A1">
              <w:rPr>
                <w:rFonts w:ascii="Cambria" w:hAnsi="Cambria" w:cs="Times New Roman"/>
                <w:b/>
                <w:sz w:val="21"/>
                <w:szCs w:val="21"/>
              </w:rPr>
              <w:t>Seznam referenčních zakázek na stavební práce poskytnutých za posledních 5 let dle požadavků ZD</w:t>
            </w:r>
          </w:p>
          <w:p w14:paraId="30A31F16" w14:textId="77777777" w:rsidR="00D313A1" w:rsidRPr="00D313A1" w:rsidRDefault="00D313A1" w:rsidP="00D313A1">
            <w:pPr>
              <w:spacing w:before="120" w:after="120"/>
              <w:contextualSpacing/>
              <w:jc w:val="center"/>
              <w:rPr>
                <w:rFonts w:ascii="Cambria" w:hAnsi="Cambria" w:cs="Times New Roman"/>
                <w:b/>
                <w:sz w:val="21"/>
                <w:szCs w:val="21"/>
              </w:rPr>
            </w:pPr>
          </w:p>
          <w:p w14:paraId="30A31F17" w14:textId="77777777" w:rsidR="00D313A1" w:rsidRPr="008F2D4C" w:rsidRDefault="00D313A1" w:rsidP="0023463B">
            <w:pPr>
              <w:spacing w:after="120"/>
              <w:jc w:val="both"/>
              <w:rPr>
                <w:rFonts w:ascii="Cambria" w:hAnsi="Cambria" w:cs="Arial"/>
                <w:sz w:val="21"/>
                <w:szCs w:val="21"/>
              </w:rPr>
            </w:pPr>
            <w:r w:rsidRPr="00D313A1">
              <w:rPr>
                <w:rFonts w:ascii="Cambria" w:hAnsi="Cambria" w:cs="Arial"/>
                <w:bCs/>
                <w:sz w:val="21"/>
                <w:szCs w:val="21"/>
                <w:u w:val="single"/>
              </w:rPr>
              <w:t>Dokládám seznam</w:t>
            </w:r>
            <w:r w:rsidRPr="00D313A1">
              <w:rPr>
                <w:rFonts w:ascii="Cambria" w:hAnsi="Cambria" w:cs="Arial"/>
                <w:bCs/>
                <w:sz w:val="21"/>
                <w:szCs w:val="21"/>
              </w:rPr>
              <w:t xml:space="preserve"> referenčních </w:t>
            </w:r>
            <w:r w:rsidRPr="00341539">
              <w:rPr>
                <w:rFonts w:ascii="Cambria" w:eastAsia="Batang" w:hAnsi="Cambria" w:cs="Arial"/>
                <w:bCs/>
                <w:sz w:val="21"/>
                <w:szCs w:val="21"/>
                <w:lang w:eastAsia="x-none"/>
              </w:rPr>
              <w:t>zakázek na stavební práce, které by</w:t>
            </w:r>
            <w:r w:rsidR="00D47B6B">
              <w:rPr>
                <w:rFonts w:ascii="Cambria" w:eastAsia="Batang" w:hAnsi="Cambria" w:cs="Arial"/>
                <w:bCs/>
                <w:sz w:val="21"/>
                <w:szCs w:val="21"/>
                <w:lang w:eastAsia="x-none"/>
              </w:rPr>
              <w:t xml:space="preserve">ly realizovány </w:t>
            </w:r>
            <w:r w:rsidR="00D47B6B" w:rsidRPr="00D47B6B">
              <w:rPr>
                <w:rFonts w:ascii="Cambria" w:hAnsi="Cambria" w:cs="Arial"/>
                <w:sz w:val="21"/>
                <w:szCs w:val="21"/>
              </w:rPr>
              <w:t>za posledních 5 let.</w:t>
            </w:r>
            <w:r w:rsidRPr="00D313A1">
              <w:rPr>
                <w:rFonts w:ascii="Cambria" w:hAnsi="Cambria" w:cs="Arial"/>
                <w:sz w:val="21"/>
                <w:szCs w:val="21"/>
              </w:rPr>
              <w:t xml:space="preserve"> Součástí seznamu stavebních prací bude identifikace objednatele </w:t>
            </w:r>
            <w:r w:rsidR="0023463B">
              <w:rPr>
                <w:rFonts w:ascii="Cambria" w:hAnsi="Cambria" w:cs="Arial"/>
                <w:sz w:val="21"/>
                <w:szCs w:val="21"/>
              </w:rPr>
              <w:t xml:space="preserve">(včetně kontaktní osoby pro ověření referencí) </w:t>
            </w:r>
            <w:r w:rsidRPr="00D313A1">
              <w:rPr>
                <w:rFonts w:ascii="Cambria" w:hAnsi="Cambria" w:cs="Arial"/>
                <w:sz w:val="21"/>
                <w:szCs w:val="21"/>
              </w:rPr>
              <w:t>každé</w:t>
            </w:r>
            <w:r w:rsidR="0023463B">
              <w:rPr>
                <w:rFonts w:ascii="Cambria" w:hAnsi="Cambria" w:cs="Arial"/>
                <w:sz w:val="21"/>
                <w:szCs w:val="21"/>
              </w:rPr>
              <w:t xml:space="preserve"> referenční zakázky s uvedením </w:t>
            </w:r>
            <w:r w:rsidRPr="00D313A1">
              <w:rPr>
                <w:rFonts w:ascii="Cambria" w:hAnsi="Cambria" w:cs="Arial"/>
                <w:sz w:val="21"/>
                <w:szCs w:val="21"/>
              </w:rPr>
              <w:t>popisu</w:t>
            </w:r>
            <w:r w:rsidR="0023463B">
              <w:rPr>
                <w:rFonts w:ascii="Cambria" w:hAnsi="Cambria" w:cs="Arial"/>
                <w:sz w:val="21"/>
                <w:szCs w:val="21"/>
              </w:rPr>
              <w:t xml:space="preserve"> plnění</w:t>
            </w:r>
            <w:r w:rsidRPr="00D313A1">
              <w:rPr>
                <w:rFonts w:ascii="Cambria" w:hAnsi="Cambria" w:cs="Arial"/>
                <w:sz w:val="21"/>
                <w:szCs w:val="21"/>
              </w:rPr>
              <w:t>, hodnoty zakázky</w:t>
            </w:r>
            <w:r w:rsidR="00BF4C29">
              <w:rPr>
                <w:rFonts w:ascii="Cambria" w:hAnsi="Cambria" w:cs="Arial"/>
                <w:sz w:val="21"/>
                <w:szCs w:val="21"/>
              </w:rPr>
              <w:t xml:space="preserve"> a dobou realizace</w:t>
            </w:r>
            <w:r w:rsidR="00D47B6B">
              <w:rPr>
                <w:rFonts w:ascii="Cambria" w:hAnsi="Cambria" w:cs="Arial"/>
                <w:sz w:val="21"/>
                <w:szCs w:val="21"/>
              </w:rPr>
              <w:t xml:space="preserve">. </w:t>
            </w:r>
            <w:r w:rsidRPr="00D313A1">
              <w:rPr>
                <w:rFonts w:ascii="Cambria" w:hAnsi="Cambria" w:cs="Arial"/>
                <w:sz w:val="21"/>
                <w:szCs w:val="21"/>
              </w:rPr>
              <w:t>Z popisu referenční zakázky musí být zřejmé, že splňují požadavky stanovené zadávací</w:t>
            </w:r>
            <w:r w:rsidR="00341539">
              <w:rPr>
                <w:rFonts w:ascii="Cambria" w:hAnsi="Cambria" w:cs="Arial"/>
                <w:sz w:val="21"/>
                <w:szCs w:val="21"/>
              </w:rPr>
              <w:t xml:space="preserve"> dokumentací (čl. 1</w:t>
            </w:r>
            <w:r w:rsidR="008F2D4C">
              <w:rPr>
                <w:rFonts w:ascii="Cambria" w:hAnsi="Cambria" w:cs="Arial"/>
                <w:sz w:val="21"/>
                <w:szCs w:val="21"/>
              </w:rPr>
              <w:t>1</w:t>
            </w:r>
            <w:r w:rsidR="00341539">
              <w:rPr>
                <w:rFonts w:ascii="Cambria" w:hAnsi="Cambria" w:cs="Arial"/>
                <w:sz w:val="21"/>
                <w:szCs w:val="21"/>
              </w:rPr>
              <w:t xml:space="preserve"> odst. 2 </w:t>
            </w:r>
            <w:r w:rsidR="00F60C31">
              <w:rPr>
                <w:rFonts w:ascii="Cambria" w:hAnsi="Cambria" w:cs="Arial"/>
                <w:sz w:val="21"/>
                <w:szCs w:val="21"/>
              </w:rPr>
              <w:t>ZD</w:t>
            </w:r>
            <w:r w:rsidR="00D47B6B">
              <w:rPr>
                <w:rFonts w:ascii="Cambria" w:hAnsi="Cambria" w:cs="Arial"/>
                <w:sz w:val="21"/>
                <w:szCs w:val="21"/>
              </w:rPr>
              <w:t>)</w:t>
            </w:r>
            <w:r w:rsidR="00F60C31">
              <w:rPr>
                <w:rFonts w:ascii="Cambria" w:hAnsi="Cambria" w:cs="Arial"/>
                <w:sz w:val="21"/>
                <w:szCs w:val="21"/>
              </w:rPr>
              <w:t>.</w:t>
            </w:r>
          </w:p>
        </w:tc>
      </w:tr>
      <w:tr w:rsidR="00D313A1" w:rsidRPr="00D313A1" w14:paraId="30A31F1A" w14:textId="77777777" w:rsidTr="001D6749">
        <w:trPr>
          <w:trHeight w:val="341"/>
        </w:trPr>
        <w:tc>
          <w:tcPr>
            <w:tcW w:w="9924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19" w14:textId="77777777" w:rsidR="00D313A1" w:rsidRPr="00D313A1" w:rsidRDefault="00D313A1" w:rsidP="00D313A1">
            <w:pPr>
              <w:spacing w:before="120" w:after="120"/>
              <w:contextualSpacing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b/>
                <w:sz w:val="20"/>
                <w:szCs w:val="20"/>
              </w:rPr>
              <w:t>Jako oprávněný zástupce čestně prohlašuji, že výše uvedený dodavatel splňuje technickou kvalifikaci.</w:t>
            </w:r>
          </w:p>
        </w:tc>
      </w:tr>
      <w:tr w:rsidR="00BF4C29" w:rsidRPr="00D313A1" w14:paraId="30A31F22" w14:textId="77777777" w:rsidTr="003A7B1E">
        <w:trPr>
          <w:trHeight w:val="341"/>
        </w:trPr>
        <w:tc>
          <w:tcPr>
            <w:tcW w:w="9924" w:type="dxa"/>
            <w:gridSpan w:val="5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30A31F1B" w14:textId="3C1FCAA4" w:rsidR="00805FE0" w:rsidRDefault="00BF4C29" w:rsidP="0023463B">
            <w:pPr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Kvalifikační kritérium dle čl. 11.2 zadávací dokumentace – doložení </w:t>
            </w:r>
            <w:r w:rsidRPr="00BF4C29">
              <w:rPr>
                <w:rFonts w:ascii="Cambria" w:hAnsi="Cambria" w:cs="Times New Roman"/>
                <w:sz w:val="20"/>
                <w:szCs w:val="20"/>
              </w:rPr>
              <w:t>min. tří (3) referenčních zakázek</w:t>
            </w:r>
            <w:r w:rsidR="004D0B37">
              <w:rPr>
                <w:rFonts w:ascii="Cambria" w:hAnsi="Cambria" w:cs="Times New Roman"/>
                <w:sz w:val="20"/>
                <w:szCs w:val="20"/>
              </w:rPr>
              <w:t>, jejichž součástí byla rekonstrukce elektroinstalace v budově zařazené dle Klasifikace stavebních děl (CZ-CC) vydané Českým statistickým úřadem a účinné od 1. 1. 2019 v oddílu 11 Budovy bytové nebo v oddílu 12 Budovy nebytové</w:t>
            </w:r>
            <w:r w:rsidR="00DB1679">
              <w:rPr>
                <w:rFonts w:ascii="Cambria" w:hAnsi="Cambria" w:cs="Times New Roman"/>
                <w:sz w:val="20"/>
                <w:szCs w:val="20"/>
              </w:rPr>
              <w:t>,</w:t>
            </w:r>
            <w:r w:rsidR="004D0B37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4D0B37" w:rsidRPr="004D0B37">
              <w:rPr>
                <w:rFonts w:ascii="Cambria" w:hAnsi="Cambria" w:cs="Times New Roman"/>
                <w:b/>
                <w:sz w:val="20"/>
                <w:szCs w:val="20"/>
              </w:rPr>
              <w:t>v min. hodnotě 2.000.000 Kč bez DPH</w:t>
            </w:r>
            <w:r w:rsidR="004D0B37">
              <w:rPr>
                <w:rFonts w:ascii="Cambria" w:hAnsi="Cambria" w:cs="Times New Roman"/>
                <w:b/>
                <w:sz w:val="20"/>
                <w:szCs w:val="20"/>
              </w:rPr>
              <w:t xml:space="preserve"> </w:t>
            </w:r>
            <w:r w:rsidR="004D0B37">
              <w:rPr>
                <w:rFonts w:ascii="Cambria" w:hAnsi="Cambria" w:cs="Times New Roman"/>
                <w:sz w:val="20"/>
                <w:szCs w:val="20"/>
              </w:rPr>
              <w:t>(hodnota rekonstrukce elektroinstalace),</w:t>
            </w:r>
            <w:r w:rsidR="00805FE0" w:rsidRPr="00805FE0">
              <w:rPr>
                <w:rFonts w:ascii="Cambria" w:hAnsi="Cambria" w:cs="Times New Roman"/>
                <w:sz w:val="20"/>
                <w:szCs w:val="20"/>
                <w:u w:val="single"/>
              </w:rPr>
              <w:t xml:space="preserve"> přičemž:</w:t>
            </w:r>
          </w:p>
          <w:p w14:paraId="1CCA61A3" w14:textId="77777777" w:rsidR="0023463B" w:rsidRDefault="00C3661F" w:rsidP="004D0B37">
            <w:pPr>
              <w:pStyle w:val="Nadpis4"/>
              <w:keepNext w:val="0"/>
              <w:keepLines w:val="0"/>
              <w:numPr>
                <w:ilvl w:val="0"/>
                <w:numId w:val="45"/>
              </w:numPr>
              <w:spacing w:before="120" w:after="60"/>
              <w:jc w:val="both"/>
              <w:outlineLvl w:val="3"/>
              <w:rPr>
                <w:rFonts w:ascii="Cambria" w:hAnsi="Cambria"/>
                <w:i w:val="0"/>
                <w:color w:val="auto"/>
                <w:sz w:val="20"/>
              </w:rPr>
            </w:pPr>
            <w:r>
              <w:rPr>
                <w:rFonts w:ascii="Cambria" w:hAnsi="Cambria"/>
                <w:i w:val="0"/>
                <w:color w:val="auto"/>
                <w:sz w:val="20"/>
              </w:rPr>
              <w:t xml:space="preserve">Min. </w:t>
            </w:r>
            <w:r w:rsidR="004D0B37">
              <w:rPr>
                <w:rFonts w:ascii="Cambria" w:hAnsi="Cambria"/>
                <w:i w:val="0"/>
                <w:color w:val="auto"/>
                <w:sz w:val="20"/>
              </w:rPr>
              <w:t>dvě</w:t>
            </w:r>
            <w:r w:rsidRPr="00C3661F">
              <w:rPr>
                <w:rFonts w:ascii="Cambria" w:hAnsi="Cambria"/>
                <w:i w:val="0"/>
                <w:color w:val="auto"/>
                <w:sz w:val="20"/>
              </w:rPr>
              <w:t xml:space="preserve"> (2) zakáz</w:t>
            </w:r>
            <w:r w:rsidR="004D0B37">
              <w:rPr>
                <w:rFonts w:ascii="Cambria" w:hAnsi="Cambria"/>
                <w:i w:val="0"/>
                <w:color w:val="auto"/>
                <w:sz w:val="20"/>
              </w:rPr>
              <w:t>ky byly realizovány za provozu objektu.</w:t>
            </w:r>
          </w:p>
          <w:p w14:paraId="1B1074FF" w14:textId="77777777" w:rsidR="00335C9E" w:rsidRDefault="00335C9E" w:rsidP="00335C9E"/>
          <w:p w14:paraId="30A31F21" w14:textId="58A076FE" w:rsidR="00335C9E" w:rsidRPr="00335C9E" w:rsidRDefault="00335C9E" w:rsidP="00335C9E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sz w:val="20"/>
              </w:rPr>
              <w:t>Kvalifikační kritérium dle čl. 11.3 zadávací dokumentace – doložení min. dvou (2) referenčních zakázek,</w:t>
            </w:r>
            <w:r w:rsidRPr="00335C9E">
              <w:rPr>
                <w:rFonts w:ascii="Cambria" w:hAnsi="Cambria"/>
                <w:sz w:val="20"/>
              </w:rPr>
              <w:t xml:space="preserve"> jejichž součástí byla rekonstrukce elektroinstalace v objektu s památkovou ochranou min. ve s</w:t>
            </w:r>
            <w:r>
              <w:rPr>
                <w:rFonts w:ascii="Cambria" w:hAnsi="Cambria"/>
                <w:sz w:val="20"/>
              </w:rPr>
              <w:t>tupni kulturní památka (zapsaném</w:t>
            </w:r>
            <w:r w:rsidRPr="00335C9E">
              <w:rPr>
                <w:rFonts w:ascii="Cambria" w:hAnsi="Cambria"/>
                <w:sz w:val="20"/>
              </w:rPr>
              <w:t xml:space="preserve"> v Úředním seznamu kulturních památek České republiky budově) v min. hodnotě 2.000.000 Kč bez DPH (hodnota rekonstrukce elektroinstalace).</w:t>
            </w:r>
          </w:p>
        </w:tc>
      </w:tr>
      <w:tr w:rsidR="00BF4C29" w:rsidRPr="00D313A1" w14:paraId="30A31F24" w14:textId="77777777" w:rsidTr="001D6749">
        <w:trPr>
          <w:trHeight w:val="341"/>
        </w:trPr>
        <w:tc>
          <w:tcPr>
            <w:tcW w:w="9924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23" w14:textId="77777777" w:rsidR="00BF4C29" w:rsidRPr="00D313A1" w:rsidRDefault="00BF4C29" w:rsidP="00934274">
            <w:pPr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b/>
                <w:sz w:val="20"/>
                <w:szCs w:val="20"/>
              </w:rPr>
              <w:t xml:space="preserve">Referenční zakázka č. </w:t>
            </w:r>
            <w:r w:rsidR="00934274" w:rsidRPr="00934274">
              <w:rPr>
                <w:rFonts w:ascii="Cambria" w:hAnsi="Cambria" w:cs="Times New Roman"/>
                <w:b/>
                <w:bCs/>
                <w:snapToGrid w:val="0"/>
                <w:sz w:val="20"/>
                <w:szCs w:val="24"/>
              </w:rPr>
              <w:t>1</w:t>
            </w:r>
          </w:p>
        </w:tc>
      </w:tr>
      <w:tr w:rsidR="00BF4C29" w:rsidRPr="00D313A1" w14:paraId="30A31F26" w14:textId="77777777" w:rsidTr="001D6749">
        <w:trPr>
          <w:trHeight w:val="341"/>
        </w:trPr>
        <w:tc>
          <w:tcPr>
            <w:tcW w:w="9924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25" w14:textId="77777777" w:rsidR="00BF4C29" w:rsidRPr="00D313A1" w:rsidRDefault="00BF4C29" w:rsidP="00BF4C29">
            <w:pPr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b/>
                <w:sz w:val="20"/>
                <w:szCs w:val="20"/>
              </w:rPr>
              <w:t xml:space="preserve">NÁZEV: 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t xml:space="preserve"> 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BF4C29" w:rsidRPr="00D313A1" w14:paraId="30A31F29" w14:textId="77777777" w:rsidTr="001D6749">
        <w:trPr>
          <w:trHeight w:val="341"/>
        </w:trPr>
        <w:tc>
          <w:tcPr>
            <w:tcW w:w="42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27" w14:textId="77777777" w:rsidR="00BF4C29" w:rsidRPr="00D313A1" w:rsidRDefault="00BF4C29" w:rsidP="00BF4C29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</w:rPr>
              <w:t>Stručný popis:</w:t>
            </w:r>
          </w:p>
        </w:tc>
        <w:tc>
          <w:tcPr>
            <w:tcW w:w="5699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28" w14:textId="77777777" w:rsidR="00BF4C29" w:rsidRPr="00D313A1" w:rsidRDefault="00BF4C29" w:rsidP="00BF4C29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BF4C29" w:rsidRPr="00D313A1" w14:paraId="30A31F2C" w14:textId="77777777" w:rsidTr="001D6749">
        <w:trPr>
          <w:trHeight w:val="341"/>
        </w:trPr>
        <w:tc>
          <w:tcPr>
            <w:tcW w:w="42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2A" w14:textId="77777777" w:rsidR="00BF4C29" w:rsidRPr="00D313A1" w:rsidRDefault="00BF4C29" w:rsidP="00BF4C29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</w:rPr>
              <w:t xml:space="preserve">Doba realizace: </w:t>
            </w:r>
          </w:p>
        </w:tc>
        <w:tc>
          <w:tcPr>
            <w:tcW w:w="5699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2B" w14:textId="77777777" w:rsidR="00BF4C29" w:rsidRPr="00D313A1" w:rsidRDefault="00BF4C29" w:rsidP="00BF4C29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BF4C29" w:rsidRPr="00D313A1" w14:paraId="30A31F2F" w14:textId="77777777" w:rsidTr="001D6749">
        <w:trPr>
          <w:trHeight w:val="341"/>
        </w:trPr>
        <w:tc>
          <w:tcPr>
            <w:tcW w:w="42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2D" w14:textId="77777777" w:rsidR="00BF4C29" w:rsidRPr="00D313A1" w:rsidRDefault="00356F92" w:rsidP="00356F92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Hodnota provedených stavebních prací (v Kč bez DPH)</w:t>
            </w:r>
            <w:r w:rsidR="00BF4C29">
              <w:rPr>
                <w:rFonts w:ascii="Cambria" w:hAnsi="Cambria" w:cs="Times New Roman"/>
                <w:sz w:val="20"/>
                <w:szCs w:val="20"/>
              </w:rPr>
              <w:t>:</w:t>
            </w:r>
          </w:p>
        </w:tc>
        <w:tc>
          <w:tcPr>
            <w:tcW w:w="5699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2E" w14:textId="49B4D123" w:rsidR="00BF4C29" w:rsidRPr="00D313A1" w:rsidRDefault="00BF4C29" w:rsidP="004D0B37">
            <w:pPr>
              <w:contextualSpacing/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pP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  <w:r w:rsidR="004D0B37">
              <w:rPr>
                <w:rFonts w:ascii="Cambria" w:hAnsi="Cambria" w:cs="Times New Roman"/>
                <w:bCs/>
                <w:snapToGrid w:val="0"/>
                <w:sz w:val="20"/>
                <w:szCs w:val="24"/>
              </w:rPr>
              <w:t xml:space="preserve">, z toho hodnota rekonstrukce elektroinstalace: </w:t>
            </w:r>
            <w:r w:rsidR="004D0B37"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4D0B37"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="004D0B37"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="004D0B37"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="004D0B37"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="004D0B37"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="004D0B37"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="004D0B37"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="004D0B37"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="004D0B37"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BF4C29" w:rsidRPr="00D313A1" w14:paraId="30A31F32" w14:textId="77777777" w:rsidTr="001D6749">
        <w:trPr>
          <w:trHeight w:val="341"/>
        </w:trPr>
        <w:tc>
          <w:tcPr>
            <w:tcW w:w="42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30" w14:textId="77777777" w:rsidR="00BF4C29" w:rsidRPr="00D313A1" w:rsidRDefault="00BF4C29" w:rsidP="00BF4C29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</w:rPr>
              <w:t xml:space="preserve">Objednatel </w:t>
            </w:r>
            <w:r>
              <w:rPr>
                <w:rFonts w:ascii="Cambria" w:hAnsi="Cambria" w:cs="Times New Roman"/>
                <w:sz w:val="20"/>
                <w:szCs w:val="20"/>
              </w:rPr>
              <w:t>a kontakt na objednatele</w:t>
            </w:r>
            <w:r w:rsidRPr="00D313A1">
              <w:rPr>
                <w:rFonts w:ascii="Cambria" w:hAnsi="Cambria" w:cs="Times New Roman"/>
                <w:sz w:val="20"/>
                <w:szCs w:val="20"/>
              </w:rPr>
              <w:t>:</w:t>
            </w:r>
          </w:p>
        </w:tc>
        <w:tc>
          <w:tcPr>
            <w:tcW w:w="5699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31" w14:textId="18CB2A32" w:rsidR="00BF4C29" w:rsidRPr="00D313A1" w:rsidRDefault="00BF4C29" w:rsidP="00BF4C29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  <w:r w:rsidR="00C3661F">
              <w:rPr>
                <w:rFonts w:ascii="Cambria" w:hAnsi="Cambria" w:cs="Times New Roman"/>
                <w:bCs/>
                <w:snapToGrid w:val="0"/>
                <w:sz w:val="20"/>
                <w:szCs w:val="24"/>
              </w:rPr>
              <w:t xml:space="preserve">, e-mail nebo tel.: </w:t>
            </w:r>
            <w:r w:rsidR="00C3661F"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C3661F"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="00C3661F"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="00C3661F"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="00C3661F"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="00C3661F"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="00C3661F"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="00C3661F"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="00C3661F"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="00C3661F"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DA31D5" w:rsidRPr="00D313A1" w14:paraId="30A31F36" w14:textId="77777777" w:rsidTr="0023463B">
        <w:trPr>
          <w:trHeight w:val="341"/>
        </w:trPr>
        <w:tc>
          <w:tcPr>
            <w:tcW w:w="751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33" w14:textId="65BC52EB" w:rsidR="00DA31D5" w:rsidRDefault="00DA31D5" w:rsidP="004D0B37">
            <w:pPr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Součástí zakázky </w:t>
            </w:r>
            <w:r w:rsidRPr="00DA31D5">
              <w:rPr>
                <w:rFonts w:ascii="Cambria" w:hAnsi="Cambria" w:cs="Times New Roman"/>
                <w:sz w:val="20"/>
                <w:szCs w:val="20"/>
              </w:rPr>
              <w:t>byl</w:t>
            </w:r>
            <w:r w:rsidR="00C3661F">
              <w:rPr>
                <w:rFonts w:ascii="Cambria" w:hAnsi="Cambria" w:cs="Times New Roman"/>
                <w:sz w:val="20"/>
                <w:szCs w:val="20"/>
              </w:rPr>
              <w:t xml:space="preserve">a </w:t>
            </w:r>
            <w:r w:rsidR="004D0B37">
              <w:rPr>
                <w:rFonts w:ascii="Cambria" w:hAnsi="Cambria" w:cs="Times New Roman"/>
                <w:sz w:val="20"/>
                <w:szCs w:val="20"/>
              </w:rPr>
              <w:t>rekonstrukce elektroinstalace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34" w14:textId="77777777" w:rsidR="00DA31D5" w:rsidRPr="00D313A1" w:rsidRDefault="00DA31D5" w:rsidP="00DA31D5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35" w14:textId="77777777" w:rsidR="00DA31D5" w:rsidRPr="00D313A1" w:rsidRDefault="00DA31D5" w:rsidP="00DA31D5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NE</w:t>
            </w:r>
          </w:p>
        </w:tc>
      </w:tr>
      <w:tr w:rsidR="001A1E9A" w:rsidRPr="00D313A1" w14:paraId="5848E6B3" w14:textId="77777777" w:rsidTr="0023463B">
        <w:trPr>
          <w:trHeight w:val="341"/>
        </w:trPr>
        <w:tc>
          <w:tcPr>
            <w:tcW w:w="751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D507E6C" w14:textId="72ECB873" w:rsidR="001A1E9A" w:rsidRDefault="001A1E9A" w:rsidP="001A1E9A">
            <w:pPr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Zakázka byla realizována za provozu objektu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40EDED0" w14:textId="6A600809" w:rsidR="001A1E9A" w:rsidRPr="00D313A1" w:rsidRDefault="001A1E9A" w:rsidP="001A1E9A">
            <w:pPr>
              <w:contextualSpacing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986827E" w14:textId="012138DC" w:rsidR="001A1E9A" w:rsidRPr="00D313A1" w:rsidRDefault="001A1E9A" w:rsidP="001A1E9A">
            <w:pPr>
              <w:contextualSpacing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NE</w:t>
            </w:r>
          </w:p>
        </w:tc>
      </w:tr>
      <w:tr w:rsidR="00335C9E" w:rsidRPr="00D313A1" w14:paraId="0E61B83A" w14:textId="77777777" w:rsidTr="0023463B">
        <w:trPr>
          <w:trHeight w:val="341"/>
        </w:trPr>
        <w:tc>
          <w:tcPr>
            <w:tcW w:w="751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67F6EB5" w14:textId="138B8E60" w:rsidR="00335C9E" w:rsidRDefault="00335C9E" w:rsidP="00335C9E">
            <w:pPr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lastRenderedPageBreak/>
              <w:t>Jednalo se o rekonstrukci elektroinstalace v objektu s památkovou ochranou min. ve stupni kulturní památka (zapsaném v Úředním seznamu kulturních památek České republiky)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1C6DD16" w14:textId="04F81A60" w:rsidR="00335C9E" w:rsidRPr="00D313A1" w:rsidRDefault="00335C9E" w:rsidP="00335C9E">
            <w:pPr>
              <w:contextualSpacing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51C6BD5" w14:textId="3D188880" w:rsidR="00335C9E" w:rsidRPr="00D313A1" w:rsidRDefault="00335C9E" w:rsidP="00335C9E">
            <w:pPr>
              <w:contextualSpacing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NE</w:t>
            </w:r>
          </w:p>
        </w:tc>
      </w:tr>
      <w:tr w:rsidR="00BF4C29" w:rsidRPr="00D313A1" w14:paraId="30A31F4D" w14:textId="77777777" w:rsidTr="001D6749">
        <w:trPr>
          <w:trHeight w:val="341"/>
        </w:trPr>
        <w:tc>
          <w:tcPr>
            <w:tcW w:w="751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4A" w14:textId="77777777" w:rsidR="00BF4C29" w:rsidRPr="00D313A1" w:rsidRDefault="00BF4C29" w:rsidP="00BF4C29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</w:rPr>
              <w:t>Prohlašuji, že tuto zakázku realizoval dodavatel, který podává tuto nabídku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4B" w14:textId="77777777" w:rsidR="00BF4C29" w:rsidRPr="00D313A1" w:rsidRDefault="00BF4C29" w:rsidP="00BF4C29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4C" w14:textId="77777777" w:rsidR="00BF4C29" w:rsidRPr="00D313A1" w:rsidRDefault="00BF4C29" w:rsidP="00BF4C29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NE</w:t>
            </w:r>
          </w:p>
        </w:tc>
      </w:tr>
      <w:tr w:rsidR="00BF4C29" w:rsidRPr="00D313A1" w14:paraId="30A31F51" w14:textId="77777777" w:rsidTr="001D6749">
        <w:trPr>
          <w:trHeight w:val="341"/>
        </w:trPr>
        <w:tc>
          <w:tcPr>
            <w:tcW w:w="751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4E" w14:textId="77777777" w:rsidR="00BF4C29" w:rsidRPr="00D313A1" w:rsidRDefault="00BF4C29" w:rsidP="00BF4C29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</w:rPr>
              <w:t>Tuto zakázku realizoval poddodavatel, kterým tímto plním část technické kvalifikace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4F" w14:textId="77777777" w:rsidR="00BF4C29" w:rsidRPr="00D313A1" w:rsidRDefault="00BF4C29" w:rsidP="00BF4C29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50" w14:textId="77777777" w:rsidR="00BF4C29" w:rsidRPr="00D313A1" w:rsidRDefault="00BF4C29" w:rsidP="00BF4C29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NE</w:t>
            </w:r>
          </w:p>
        </w:tc>
      </w:tr>
      <w:tr w:rsidR="00BF4C29" w:rsidRPr="00D313A1" w14:paraId="30A31F55" w14:textId="77777777" w:rsidTr="001D6749">
        <w:trPr>
          <w:trHeight w:val="341"/>
        </w:trPr>
        <w:tc>
          <w:tcPr>
            <w:tcW w:w="751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52" w14:textId="77777777" w:rsidR="00BF4C29" w:rsidRPr="00D313A1" w:rsidRDefault="00BF4C29" w:rsidP="00BF4C29">
            <w:pPr>
              <w:contextualSpacing/>
              <w:rPr>
                <w:rFonts w:ascii="Cambria" w:hAnsi="Cambria" w:cs="Times New Roman"/>
                <w:sz w:val="20"/>
                <w:szCs w:val="20"/>
                <w:vertAlign w:val="superscript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</w:rPr>
              <w:t xml:space="preserve">Tato zakázka byla realizována společně s dalším dodavatelem. Podíl dodavatele, který podává tuto nabídku, </w:t>
            </w:r>
            <w:proofErr w:type="gramStart"/>
            <w:r w:rsidRPr="00D313A1">
              <w:rPr>
                <w:rFonts w:ascii="Cambria" w:hAnsi="Cambria" w:cs="Times New Roman"/>
                <w:sz w:val="20"/>
                <w:szCs w:val="20"/>
              </w:rPr>
              <w:t xml:space="preserve">činí  </w:t>
            </w: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…</w:t>
            </w:r>
            <w:proofErr w:type="gramEnd"/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………………………. %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53" w14:textId="77777777" w:rsidR="00BF4C29" w:rsidRPr="00D313A1" w:rsidRDefault="00BF4C29" w:rsidP="00BF4C29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54" w14:textId="77777777" w:rsidR="00BF4C29" w:rsidRPr="00D313A1" w:rsidRDefault="00BF4C29" w:rsidP="00BF4C29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NE</w:t>
            </w:r>
          </w:p>
        </w:tc>
      </w:tr>
      <w:tr w:rsidR="00BF4C29" w:rsidRPr="00D313A1" w14:paraId="30A31F57" w14:textId="77777777" w:rsidTr="003A7B1E">
        <w:trPr>
          <w:trHeight w:val="133"/>
        </w:trPr>
        <w:tc>
          <w:tcPr>
            <w:tcW w:w="9924" w:type="dxa"/>
            <w:gridSpan w:val="5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30A31F56" w14:textId="77777777" w:rsidR="00BF4C29" w:rsidRPr="00D313A1" w:rsidRDefault="00BF4C29" w:rsidP="00BF4C29">
            <w:pPr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</w:tr>
      <w:tr w:rsidR="00BF4C29" w:rsidRPr="00D313A1" w14:paraId="30A31F59" w14:textId="77777777" w:rsidTr="001D6749">
        <w:trPr>
          <w:trHeight w:val="341"/>
        </w:trPr>
        <w:tc>
          <w:tcPr>
            <w:tcW w:w="9924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58" w14:textId="77777777" w:rsidR="00BF4C29" w:rsidRPr="00D313A1" w:rsidRDefault="00BF4C29" w:rsidP="00934274">
            <w:pPr>
              <w:contextualSpacing/>
              <w:rPr>
                <w:rFonts w:ascii="Cambria" w:eastAsia="Batang" w:hAnsi="Cambria" w:cs="Arial"/>
                <w:b/>
                <w:sz w:val="20"/>
                <w:szCs w:val="20"/>
                <w:lang w:eastAsia="x-none"/>
              </w:rPr>
            </w:pPr>
            <w:r w:rsidRPr="00D313A1">
              <w:rPr>
                <w:rFonts w:ascii="Cambria" w:hAnsi="Cambria" w:cs="Times New Roman"/>
                <w:b/>
                <w:sz w:val="20"/>
                <w:szCs w:val="20"/>
              </w:rPr>
              <w:t>Referenční zakázka č.</w:t>
            </w:r>
            <w:r w:rsidRPr="00934274">
              <w:rPr>
                <w:rFonts w:ascii="Cambria" w:hAnsi="Cambria" w:cs="Times New Roman"/>
                <w:b/>
                <w:sz w:val="20"/>
                <w:szCs w:val="20"/>
              </w:rPr>
              <w:t xml:space="preserve"> </w:t>
            </w:r>
            <w:r w:rsidR="00934274" w:rsidRPr="00934274">
              <w:rPr>
                <w:rFonts w:ascii="Cambria" w:hAnsi="Cambria" w:cs="Times New Roman"/>
                <w:b/>
                <w:bCs/>
                <w:snapToGrid w:val="0"/>
                <w:sz w:val="20"/>
                <w:szCs w:val="24"/>
              </w:rPr>
              <w:t>2</w:t>
            </w:r>
          </w:p>
        </w:tc>
      </w:tr>
      <w:tr w:rsidR="00BF4C29" w:rsidRPr="00D313A1" w14:paraId="30A31F5B" w14:textId="77777777" w:rsidTr="001D6749">
        <w:trPr>
          <w:trHeight w:val="341"/>
        </w:trPr>
        <w:tc>
          <w:tcPr>
            <w:tcW w:w="9924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5A" w14:textId="77777777" w:rsidR="00BF4C29" w:rsidRPr="00D313A1" w:rsidRDefault="00BF4C29" w:rsidP="00BF4C29">
            <w:pPr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313A1">
              <w:rPr>
                <w:rFonts w:ascii="Cambria" w:eastAsia="Batang" w:hAnsi="Cambria" w:cs="Arial"/>
                <w:b/>
                <w:sz w:val="20"/>
                <w:szCs w:val="20"/>
                <w:lang w:eastAsia="x-none"/>
              </w:rPr>
              <w:t xml:space="preserve">NÁZEV: 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4D0B37" w:rsidRPr="00D313A1" w14:paraId="30A31F5E" w14:textId="77777777" w:rsidTr="001D6749">
        <w:trPr>
          <w:trHeight w:val="341"/>
        </w:trPr>
        <w:tc>
          <w:tcPr>
            <w:tcW w:w="42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5C" w14:textId="1BD550C8" w:rsidR="004D0B37" w:rsidRPr="00D313A1" w:rsidRDefault="004D0B37" w:rsidP="004D0B37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</w:rPr>
              <w:t>Stručný popis:</w:t>
            </w:r>
          </w:p>
        </w:tc>
        <w:tc>
          <w:tcPr>
            <w:tcW w:w="5699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5D" w14:textId="5760E21B" w:rsidR="004D0B37" w:rsidRPr="00D313A1" w:rsidRDefault="004D0B37" w:rsidP="004D0B37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4D0B37" w:rsidRPr="00D313A1" w14:paraId="30A31F61" w14:textId="77777777" w:rsidTr="001D6749">
        <w:trPr>
          <w:trHeight w:val="341"/>
        </w:trPr>
        <w:tc>
          <w:tcPr>
            <w:tcW w:w="42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5F" w14:textId="34C1B77E" w:rsidR="004D0B37" w:rsidRPr="00D313A1" w:rsidRDefault="004D0B37" w:rsidP="004D0B37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</w:rPr>
              <w:t xml:space="preserve">Doba realizace: </w:t>
            </w:r>
          </w:p>
        </w:tc>
        <w:tc>
          <w:tcPr>
            <w:tcW w:w="5699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60" w14:textId="21BB5813" w:rsidR="004D0B37" w:rsidRPr="00D313A1" w:rsidRDefault="004D0B37" w:rsidP="004D0B37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4D0B37" w:rsidRPr="00D313A1" w14:paraId="30A31F64" w14:textId="77777777" w:rsidTr="001D6749">
        <w:trPr>
          <w:trHeight w:val="341"/>
        </w:trPr>
        <w:tc>
          <w:tcPr>
            <w:tcW w:w="42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62" w14:textId="36A4205B" w:rsidR="004D0B37" w:rsidRPr="00D313A1" w:rsidRDefault="004D0B37" w:rsidP="004D0B37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Hodnota provedených stavebních prací (v Kč bez DPH):</w:t>
            </w:r>
          </w:p>
        </w:tc>
        <w:tc>
          <w:tcPr>
            <w:tcW w:w="5699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63" w14:textId="50C5627D" w:rsidR="004D0B37" w:rsidRPr="00D313A1" w:rsidRDefault="004D0B37" w:rsidP="004D0B37">
            <w:pPr>
              <w:contextualSpacing/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pP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</w:rPr>
              <w:t xml:space="preserve">, z toho hodnota rekonstrukce elektroinstalace: 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DA31D5" w:rsidRPr="00D313A1" w14:paraId="30A31F67" w14:textId="77777777" w:rsidTr="001D6749">
        <w:trPr>
          <w:trHeight w:val="341"/>
        </w:trPr>
        <w:tc>
          <w:tcPr>
            <w:tcW w:w="42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65" w14:textId="77777777" w:rsidR="00DA31D5" w:rsidRPr="00D313A1" w:rsidRDefault="00DA31D5" w:rsidP="00DA31D5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</w:rPr>
              <w:t xml:space="preserve">Objednatel </w:t>
            </w:r>
            <w:r>
              <w:rPr>
                <w:rFonts w:ascii="Cambria" w:hAnsi="Cambria" w:cs="Times New Roman"/>
                <w:sz w:val="20"/>
                <w:szCs w:val="20"/>
              </w:rPr>
              <w:t>a kontakt na objednatele</w:t>
            </w:r>
            <w:r w:rsidRPr="00D313A1">
              <w:rPr>
                <w:rFonts w:ascii="Cambria" w:hAnsi="Cambria" w:cs="Times New Roman"/>
                <w:sz w:val="20"/>
                <w:szCs w:val="20"/>
              </w:rPr>
              <w:t>:</w:t>
            </w:r>
          </w:p>
        </w:tc>
        <w:tc>
          <w:tcPr>
            <w:tcW w:w="5699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66" w14:textId="1FA64730" w:rsidR="00DA31D5" w:rsidRPr="00D313A1" w:rsidRDefault="00C3661F" w:rsidP="00DA31D5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</w:rPr>
              <w:t xml:space="preserve">, e-mail nebo tel.: 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4D0B37" w:rsidRPr="00D313A1" w14:paraId="30A31F6B" w14:textId="77777777" w:rsidTr="001D6749">
        <w:trPr>
          <w:trHeight w:val="341"/>
        </w:trPr>
        <w:tc>
          <w:tcPr>
            <w:tcW w:w="751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68" w14:textId="4D2C53A0" w:rsidR="004D0B37" w:rsidRDefault="004D0B37" w:rsidP="004D0B37">
            <w:pPr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Součástí zakázky </w:t>
            </w:r>
            <w:r w:rsidRPr="00DA31D5">
              <w:rPr>
                <w:rFonts w:ascii="Cambria" w:hAnsi="Cambria" w:cs="Times New Roman"/>
                <w:sz w:val="20"/>
                <w:szCs w:val="20"/>
              </w:rPr>
              <w:t>byl</w:t>
            </w:r>
            <w:r>
              <w:rPr>
                <w:rFonts w:ascii="Cambria" w:hAnsi="Cambria" w:cs="Times New Roman"/>
                <w:sz w:val="20"/>
                <w:szCs w:val="20"/>
              </w:rPr>
              <w:t>a rekonstrukce elektroinstalace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69" w14:textId="2F4BACA2" w:rsidR="004D0B37" w:rsidRPr="00D313A1" w:rsidRDefault="004D0B37" w:rsidP="004D0B37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6A" w14:textId="4D5CF466" w:rsidR="004D0B37" w:rsidRPr="00D313A1" w:rsidRDefault="004D0B37" w:rsidP="004D0B37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NE</w:t>
            </w:r>
          </w:p>
        </w:tc>
      </w:tr>
      <w:tr w:rsidR="004D0B37" w:rsidRPr="00D313A1" w14:paraId="30A31F76" w14:textId="77777777" w:rsidTr="001D6749">
        <w:trPr>
          <w:trHeight w:val="341"/>
        </w:trPr>
        <w:tc>
          <w:tcPr>
            <w:tcW w:w="751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73" w14:textId="0973C94F" w:rsidR="004D0B37" w:rsidRDefault="004D0B37" w:rsidP="004D0B37">
            <w:pPr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Zakázka byla realizována za provozu objektu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74" w14:textId="7773E6BE" w:rsidR="004D0B37" w:rsidRPr="00D313A1" w:rsidRDefault="004D0B37" w:rsidP="004D0B37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75" w14:textId="1229F904" w:rsidR="004D0B37" w:rsidRPr="00D313A1" w:rsidRDefault="004D0B37" w:rsidP="004D0B37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NE</w:t>
            </w:r>
          </w:p>
        </w:tc>
      </w:tr>
      <w:tr w:rsidR="00335C9E" w:rsidRPr="00D313A1" w14:paraId="6217A532" w14:textId="77777777" w:rsidTr="001D6749">
        <w:trPr>
          <w:trHeight w:val="341"/>
        </w:trPr>
        <w:tc>
          <w:tcPr>
            <w:tcW w:w="751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038B1BB" w14:textId="0A014327" w:rsidR="00335C9E" w:rsidRDefault="00335C9E" w:rsidP="00335C9E">
            <w:pPr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Jednalo se o rekonstrukci elektroinstalace v objektu s památkovou ochranou min. ve stupni kulturní památka (zapsaném v Úředním seznamu kulturních památek České republiky)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A0704B0" w14:textId="6D79E291" w:rsidR="00335C9E" w:rsidRPr="00D313A1" w:rsidRDefault="00335C9E" w:rsidP="00335C9E">
            <w:pPr>
              <w:contextualSpacing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A4B9ECC" w14:textId="77F5C5BD" w:rsidR="00335C9E" w:rsidRPr="00D313A1" w:rsidRDefault="00335C9E" w:rsidP="00335C9E">
            <w:pPr>
              <w:contextualSpacing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NE</w:t>
            </w:r>
          </w:p>
        </w:tc>
      </w:tr>
      <w:tr w:rsidR="00DD142B" w:rsidRPr="00D313A1" w14:paraId="30A31F82" w14:textId="77777777" w:rsidTr="001D6749">
        <w:trPr>
          <w:trHeight w:val="341"/>
        </w:trPr>
        <w:tc>
          <w:tcPr>
            <w:tcW w:w="751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7F" w14:textId="77777777" w:rsidR="00DD142B" w:rsidRPr="00D313A1" w:rsidRDefault="00DD142B" w:rsidP="00DD142B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</w:rPr>
              <w:t>Prohlašuji, že tuto zakázku realizoval dodavatel, který podává tuto nabídku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80" w14:textId="77777777" w:rsidR="00DD142B" w:rsidRPr="00D313A1" w:rsidRDefault="00DD142B" w:rsidP="00DD142B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81" w14:textId="77777777" w:rsidR="00DD142B" w:rsidRPr="00D313A1" w:rsidRDefault="00DD142B" w:rsidP="00DD142B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NE</w:t>
            </w:r>
          </w:p>
        </w:tc>
      </w:tr>
      <w:tr w:rsidR="00DD142B" w:rsidRPr="00D313A1" w14:paraId="30A31F86" w14:textId="77777777" w:rsidTr="001D6749">
        <w:trPr>
          <w:trHeight w:val="341"/>
        </w:trPr>
        <w:tc>
          <w:tcPr>
            <w:tcW w:w="751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83" w14:textId="77777777" w:rsidR="00DD142B" w:rsidRPr="00D313A1" w:rsidRDefault="00DD142B" w:rsidP="00DD142B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</w:rPr>
              <w:t>Tuto zakázku realizoval poddodavatel, kterým tímto plním část technické kvalifikace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84" w14:textId="77777777" w:rsidR="00DD142B" w:rsidRPr="00D313A1" w:rsidRDefault="00DD142B" w:rsidP="00DD142B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85" w14:textId="77777777" w:rsidR="00DD142B" w:rsidRPr="00D313A1" w:rsidRDefault="00DD142B" w:rsidP="00DD142B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NE</w:t>
            </w:r>
          </w:p>
        </w:tc>
      </w:tr>
      <w:tr w:rsidR="00DD142B" w:rsidRPr="00D313A1" w14:paraId="30A31F8A" w14:textId="77777777" w:rsidTr="00E458D4">
        <w:trPr>
          <w:trHeight w:val="341"/>
        </w:trPr>
        <w:tc>
          <w:tcPr>
            <w:tcW w:w="7514" w:type="dxa"/>
            <w:gridSpan w:val="3"/>
            <w:shd w:val="clear" w:color="auto" w:fill="FFFFFF"/>
            <w:vAlign w:val="center"/>
          </w:tcPr>
          <w:p w14:paraId="30A31F87" w14:textId="77777777" w:rsidR="00DD142B" w:rsidRPr="00D313A1" w:rsidRDefault="00DD142B" w:rsidP="00DD142B">
            <w:pPr>
              <w:contextualSpacing/>
              <w:rPr>
                <w:rFonts w:ascii="Cambria" w:hAnsi="Cambria" w:cs="Times New Roman"/>
                <w:sz w:val="20"/>
                <w:szCs w:val="20"/>
                <w:vertAlign w:val="superscript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</w:rPr>
              <w:t xml:space="preserve">Tato zakázka byla realizována společně s dalším dodavatelem. Podíl dodavatele, který podává tuto nabídku, </w:t>
            </w:r>
            <w:proofErr w:type="gramStart"/>
            <w:r w:rsidRPr="00D313A1">
              <w:rPr>
                <w:rFonts w:ascii="Cambria" w:hAnsi="Cambria" w:cs="Times New Roman"/>
                <w:sz w:val="20"/>
                <w:szCs w:val="20"/>
              </w:rPr>
              <w:t xml:space="preserve">činí  </w:t>
            </w: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…</w:t>
            </w:r>
            <w:proofErr w:type="gramEnd"/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………………………. %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0A31F88" w14:textId="77777777" w:rsidR="00DD142B" w:rsidRPr="00D313A1" w:rsidRDefault="00DD142B" w:rsidP="00DD142B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0A31F89" w14:textId="77777777" w:rsidR="00DD142B" w:rsidRPr="00D313A1" w:rsidRDefault="00DD142B" w:rsidP="00DD142B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NE</w:t>
            </w:r>
          </w:p>
        </w:tc>
      </w:tr>
      <w:tr w:rsidR="00BF4C29" w:rsidRPr="00D313A1" w14:paraId="30A31F8C" w14:textId="77777777" w:rsidTr="00341539">
        <w:trPr>
          <w:trHeight w:val="64"/>
        </w:trPr>
        <w:tc>
          <w:tcPr>
            <w:tcW w:w="9924" w:type="dxa"/>
            <w:gridSpan w:val="5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30A31F8B" w14:textId="77777777" w:rsidR="00BF4C29" w:rsidRPr="00D313A1" w:rsidRDefault="00BF4C29" w:rsidP="00BF4C29">
            <w:pPr>
              <w:contextualSpacing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</w:p>
        </w:tc>
      </w:tr>
      <w:tr w:rsidR="00BF4C29" w:rsidRPr="00D313A1" w14:paraId="30A31F8E" w14:textId="77777777" w:rsidTr="00341539">
        <w:trPr>
          <w:trHeight w:val="341"/>
        </w:trPr>
        <w:tc>
          <w:tcPr>
            <w:tcW w:w="9924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8D" w14:textId="77777777" w:rsidR="00BF4C29" w:rsidRPr="00D313A1" w:rsidRDefault="00934274" w:rsidP="00934274">
            <w:pPr>
              <w:contextualSpacing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Referenční zakázka č. 3</w:t>
            </w:r>
          </w:p>
        </w:tc>
      </w:tr>
      <w:tr w:rsidR="00BF4C29" w:rsidRPr="00D313A1" w14:paraId="30A31F91" w14:textId="77777777" w:rsidTr="00341539">
        <w:trPr>
          <w:trHeight w:val="341"/>
        </w:trPr>
        <w:tc>
          <w:tcPr>
            <w:tcW w:w="425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8F" w14:textId="77777777" w:rsidR="00BF4C29" w:rsidRPr="00D313A1" w:rsidRDefault="00BF4C29" w:rsidP="00BF4C29">
            <w:pPr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D313A1">
              <w:rPr>
                <w:rFonts w:ascii="Cambria" w:eastAsia="Batang" w:hAnsi="Cambria" w:cs="Arial"/>
                <w:b/>
                <w:sz w:val="20"/>
                <w:szCs w:val="20"/>
                <w:lang w:eastAsia="x-none"/>
              </w:rPr>
              <w:t xml:space="preserve">NÁZEV: 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90" w14:textId="77777777" w:rsidR="00BF4C29" w:rsidRPr="00D313A1" w:rsidRDefault="00BF4C29" w:rsidP="00BF4C29">
            <w:pPr>
              <w:contextualSpacing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</w:p>
        </w:tc>
      </w:tr>
      <w:tr w:rsidR="00DD142B" w:rsidRPr="00D313A1" w14:paraId="30A31F94" w14:textId="77777777" w:rsidTr="00341539">
        <w:trPr>
          <w:trHeight w:val="341"/>
        </w:trPr>
        <w:tc>
          <w:tcPr>
            <w:tcW w:w="425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92" w14:textId="77777777" w:rsidR="00DD142B" w:rsidRPr="00D313A1" w:rsidRDefault="00DD142B" w:rsidP="00DD142B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</w:rPr>
              <w:t>Stručný popis: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93" w14:textId="77777777" w:rsidR="00DD142B" w:rsidRPr="00D313A1" w:rsidRDefault="00DD142B" w:rsidP="00DD142B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DD142B" w:rsidRPr="00D313A1" w14:paraId="30A31F97" w14:textId="77777777" w:rsidTr="00341539">
        <w:trPr>
          <w:trHeight w:val="341"/>
        </w:trPr>
        <w:tc>
          <w:tcPr>
            <w:tcW w:w="425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95" w14:textId="77777777" w:rsidR="00DD142B" w:rsidRPr="00D313A1" w:rsidRDefault="00DD142B" w:rsidP="00DD142B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</w:rPr>
              <w:t xml:space="preserve">Doba realizace: 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96" w14:textId="77777777" w:rsidR="00DD142B" w:rsidRPr="00D313A1" w:rsidRDefault="00DD142B" w:rsidP="00DD142B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4D0B37" w:rsidRPr="00D313A1" w14:paraId="30A31F9A" w14:textId="77777777" w:rsidTr="00341539">
        <w:trPr>
          <w:trHeight w:val="341"/>
        </w:trPr>
        <w:tc>
          <w:tcPr>
            <w:tcW w:w="425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98" w14:textId="3E736997" w:rsidR="004D0B37" w:rsidRPr="00D313A1" w:rsidRDefault="004D0B37" w:rsidP="004D0B37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Hodnota provedených stavebních prací (v Kč bez DPH):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99" w14:textId="4BE80843" w:rsidR="004D0B37" w:rsidRPr="00D313A1" w:rsidRDefault="004D0B37" w:rsidP="004D0B37">
            <w:pPr>
              <w:contextualSpacing/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pP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</w:rPr>
              <w:t xml:space="preserve">, z toho hodnota rekonstrukce elektroinstalace: 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DD142B" w:rsidRPr="00D313A1" w14:paraId="30A31F9D" w14:textId="77777777" w:rsidTr="00341539">
        <w:trPr>
          <w:trHeight w:val="341"/>
        </w:trPr>
        <w:tc>
          <w:tcPr>
            <w:tcW w:w="425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9B" w14:textId="77777777" w:rsidR="00DD142B" w:rsidRPr="00D313A1" w:rsidRDefault="00DD142B" w:rsidP="00DD142B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</w:rPr>
              <w:t xml:space="preserve">Objednatel </w:t>
            </w:r>
            <w:r>
              <w:rPr>
                <w:rFonts w:ascii="Cambria" w:hAnsi="Cambria" w:cs="Times New Roman"/>
                <w:sz w:val="20"/>
                <w:szCs w:val="20"/>
              </w:rPr>
              <w:t>a kontakt na objednatele</w:t>
            </w:r>
            <w:r w:rsidRPr="00D313A1">
              <w:rPr>
                <w:rFonts w:ascii="Cambria" w:hAnsi="Cambria" w:cs="Times New Roman"/>
                <w:sz w:val="20"/>
                <w:szCs w:val="20"/>
              </w:rPr>
              <w:t>: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9C" w14:textId="7E004A39" w:rsidR="00DD142B" w:rsidRPr="00D313A1" w:rsidRDefault="00C3661F" w:rsidP="00DD142B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</w:rPr>
              <w:t xml:space="preserve">, e-mail nebo tel.: 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4D0B37" w:rsidRPr="00D313A1" w14:paraId="30A31FA1" w14:textId="77777777" w:rsidTr="0023463B">
        <w:trPr>
          <w:trHeight w:val="341"/>
        </w:trPr>
        <w:tc>
          <w:tcPr>
            <w:tcW w:w="751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9E" w14:textId="594D4E1F" w:rsidR="004D0B37" w:rsidRDefault="004D0B37" w:rsidP="004D0B37">
            <w:pPr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Součástí zakázky </w:t>
            </w:r>
            <w:r w:rsidRPr="00DA31D5">
              <w:rPr>
                <w:rFonts w:ascii="Cambria" w:hAnsi="Cambria" w:cs="Times New Roman"/>
                <w:sz w:val="20"/>
                <w:szCs w:val="20"/>
              </w:rPr>
              <w:t>byl</w:t>
            </w:r>
            <w:r>
              <w:rPr>
                <w:rFonts w:ascii="Cambria" w:hAnsi="Cambria" w:cs="Times New Roman"/>
                <w:sz w:val="20"/>
                <w:szCs w:val="20"/>
              </w:rPr>
              <w:t>a rekonstrukce elektroinstalace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9F" w14:textId="6BE1745D" w:rsidR="004D0B37" w:rsidRPr="00D313A1" w:rsidRDefault="004D0B37" w:rsidP="004D0B37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A0" w14:textId="2562CB24" w:rsidR="004D0B37" w:rsidRPr="00D313A1" w:rsidRDefault="004D0B37" w:rsidP="004D0B37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NE</w:t>
            </w:r>
          </w:p>
        </w:tc>
      </w:tr>
      <w:tr w:rsidR="004D0B37" w:rsidRPr="00D313A1" w14:paraId="30A31FAC" w14:textId="77777777" w:rsidTr="00341539">
        <w:trPr>
          <w:trHeight w:val="341"/>
        </w:trPr>
        <w:tc>
          <w:tcPr>
            <w:tcW w:w="751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A9" w14:textId="61A0BE24" w:rsidR="004D0B37" w:rsidRDefault="004D0B37" w:rsidP="004D0B37">
            <w:pPr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Zakázka byla realizována za provozu objektu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AA" w14:textId="3F0EF40C" w:rsidR="004D0B37" w:rsidRPr="00D313A1" w:rsidRDefault="004D0B37" w:rsidP="004D0B37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AB" w14:textId="34905C57" w:rsidR="004D0B37" w:rsidRPr="00D313A1" w:rsidRDefault="004D0B37" w:rsidP="004D0B37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NE</w:t>
            </w:r>
          </w:p>
        </w:tc>
      </w:tr>
      <w:tr w:rsidR="00335C9E" w:rsidRPr="00D313A1" w14:paraId="1068A376" w14:textId="77777777" w:rsidTr="00341539">
        <w:trPr>
          <w:trHeight w:val="341"/>
        </w:trPr>
        <w:tc>
          <w:tcPr>
            <w:tcW w:w="751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F66AF2" w14:textId="02B6142A" w:rsidR="00335C9E" w:rsidRDefault="00335C9E" w:rsidP="00335C9E">
            <w:pPr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Jednalo se o rekonstrukci elektroinstalace v objektu s památkovou ochranou min. ve stupni kulturní památka (zapsaném v Úředním seznamu kulturních památek České republiky)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F71A1C7" w14:textId="1E305159" w:rsidR="00335C9E" w:rsidRPr="00D313A1" w:rsidRDefault="00335C9E" w:rsidP="00335C9E">
            <w:pPr>
              <w:contextualSpacing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5581D4B" w14:textId="3EAD7EC1" w:rsidR="00335C9E" w:rsidRPr="00D313A1" w:rsidRDefault="00335C9E" w:rsidP="00335C9E">
            <w:pPr>
              <w:contextualSpacing/>
              <w:rPr>
                <w:rFonts w:ascii="Cambria" w:hAnsi="Cambria" w:cs="Times New Roman"/>
                <w:sz w:val="20"/>
                <w:szCs w:val="20"/>
                <w:highlight w:val="yellow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NE</w:t>
            </w:r>
          </w:p>
        </w:tc>
      </w:tr>
      <w:tr w:rsidR="00DD142B" w:rsidRPr="00D313A1" w14:paraId="30A31FB8" w14:textId="77777777" w:rsidTr="00341539">
        <w:trPr>
          <w:trHeight w:val="341"/>
        </w:trPr>
        <w:tc>
          <w:tcPr>
            <w:tcW w:w="751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B5" w14:textId="77777777" w:rsidR="00DD142B" w:rsidRPr="00D313A1" w:rsidRDefault="00DD142B" w:rsidP="00DD142B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</w:rPr>
              <w:t>Prohlašuji, že tuto zakázku realizoval dodavatel, který podává tuto nabídku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B6" w14:textId="77777777" w:rsidR="00DD142B" w:rsidRPr="00D313A1" w:rsidRDefault="00DD142B" w:rsidP="00DD142B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B7" w14:textId="77777777" w:rsidR="00DD142B" w:rsidRPr="00D313A1" w:rsidRDefault="00DD142B" w:rsidP="00DD142B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NE</w:t>
            </w:r>
          </w:p>
        </w:tc>
      </w:tr>
      <w:tr w:rsidR="00DD142B" w:rsidRPr="00D313A1" w14:paraId="30A31FBC" w14:textId="77777777" w:rsidTr="00341539">
        <w:trPr>
          <w:trHeight w:val="341"/>
        </w:trPr>
        <w:tc>
          <w:tcPr>
            <w:tcW w:w="751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B9" w14:textId="77777777" w:rsidR="00DD142B" w:rsidRPr="00D313A1" w:rsidRDefault="00DD142B" w:rsidP="00DD142B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</w:rPr>
              <w:t>Tuto zakázku realizoval poddodavatel, kterým tímto plním část technické kvalifikace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BA" w14:textId="77777777" w:rsidR="00DD142B" w:rsidRPr="00D313A1" w:rsidRDefault="00DD142B" w:rsidP="00DD142B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BB" w14:textId="77777777" w:rsidR="00DD142B" w:rsidRPr="00D313A1" w:rsidRDefault="00DD142B" w:rsidP="00DD142B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NE</w:t>
            </w:r>
          </w:p>
        </w:tc>
      </w:tr>
      <w:tr w:rsidR="00DD142B" w:rsidRPr="00D313A1" w14:paraId="30A31FC0" w14:textId="77777777" w:rsidTr="00341539">
        <w:trPr>
          <w:trHeight w:val="341"/>
        </w:trPr>
        <w:tc>
          <w:tcPr>
            <w:tcW w:w="751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BD" w14:textId="77777777" w:rsidR="00DD142B" w:rsidRPr="00D313A1" w:rsidRDefault="00DD142B" w:rsidP="00DD142B">
            <w:pPr>
              <w:contextualSpacing/>
              <w:rPr>
                <w:rFonts w:ascii="Cambria" w:hAnsi="Cambria" w:cs="Times New Roman"/>
                <w:sz w:val="20"/>
                <w:szCs w:val="20"/>
                <w:vertAlign w:val="superscript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</w:rPr>
              <w:t xml:space="preserve">Tato zakázka byla realizována společně s dalším dodavatelem. Podíl dodavatele, který podává tuto nabídku, </w:t>
            </w:r>
            <w:proofErr w:type="gramStart"/>
            <w:r w:rsidRPr="00D313A1">
              <w:rPr>
                <w:rFonts w:ascii="Cambria" w:hAnsi="Cambria" w:cs="Times New Roman"/>
                <w:sz w:val="20"/>
                <w:szCs w:val="20"/>
              </w:rPr>
              <w:t xml:space="preserve">činí  </w:t>
            </w: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…</w:t>
            </w:r>
            <w:proofErr w:type="gramEnd"/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………………………. %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BE" w14:textId="77777777" w:rsidR="00DD142B" w:rsidRPr="00D313A1" w:rsidRDefault="00DD142B" w:rsidP="00DD142B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BF" w14:textId="77777777" w:rsidR="00DD142B" w:rsidRPr="00D313A1" w:rsidRDefault="00DD142B" w:rsidP="00DD142B">
            <w:pPr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NE</w:t>
            </w:r>
          </w:p>
        </w:tc>
      </w:tr>
    </w:tbl>
    <w:p w14:paraId="0804DA12" w14:textId="47D32F0D" w:rsidR="00BC7879" w:rsidRDefault="005837F2" w:rsidP="00BC7879">
      <w:pPr>
        <w:spacing w:after="0" w:line="240" w:lineRule="auto"/>
        <w:jc w:val="both"/>
        <w:rPr>
          <w:rFonts w:ascii="Cambria" w:eastAsia="Times New Roman" w:hAnsi="Cambria" w:cs="Times New Roman"/>
          <w:i/>
          <w:sz w:val="24"/>
          <w:lang w:eastAsia="cs-CZ"/>
        </w:rPr>
      </w:pPr>
      <w:r w:rsidRPr="005837F2">
        <w:rPr>
          <w:rFonts w:ascii="Cambria" w:eastAsia="Times New Roman" w:hAnsi="Cambria" w:cs="Times New Roman"/>
          <w:i/>
          <w:lang w:eastAsia="cs-CZ"/>
        </w:rPr>
        <w:t>V případě potřeby lze tabulku zkopírovat</w:t>
      </w:r>
    </w:p>
    <w:p w14:paraId="0BC0EE1A" w14:textId="77777777" w:rsidR="00BC7879" w:rsidRDefault="00BC7879" w:rsidP="00BC7879">
      <w:pPr>
        <w:spacing w:after="0" w:line="240" w:lineRule="auto"/>
        <w:jc w:val="both"/>
        <w:rPr>
          <w:rFonts w:ascii="Cambria" w:eastAsia="Times New Roman" w:hAnsi="Cambria" w:cs="Times New Roman"/>
          <w:i/>
          <w:sz w:val="24"/>
          <w:lang w:eastAsia="cs-CZ"/>
        </w:rPr>
      </w:pPr>
    </w:p>
    <w:tbl>
      <w:tblPr>
        <w:tblStyle w:val="Mkatabulky2"/>
        <w:tblW w:w="995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"/>
        <w:gridCol w:w="1957"/>
        <w:gridCol w:w="1971"/>
        <w:gridCol w:w="11"/>
        <w:gridCol w:w="31"/>
        <w:gridCol w:w="3544"/>
        <w:gridCol w:w="1276"/>
        <w:gridCol w:w="1106"/>
        <w:gridCol w:w="28"/>
      </w:tblGrid>
      <w:tr w:rsidR="00D313A1" w:rsidRPr="00D313A1" w14:paraId="30A31FCE" w14:textId="77777777" w:rsidTr="00D33ABD">
        <w:trPr>
          <w:gridBefore w:val="1"/>
          <w:wBefore w:w="28" w:type="dxa"/>
          <w:trHeight w:val="275"/>
        </w:trPr>
        <w:tc>
          <w:tcPr>
            <w:tcW w:w="9924" w:type="dxa"/>
            <w:gridSpan w:val="8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30A31FCD" w14:textId="77777777" w:rsidR="00D313A1" w:rsidRPr="00D313A1" w:rsidRDefault="00D313A1" w:rsidP="00DB5759">
            <w:pPr>
              <w:numPr>
                <w:ilvl w:val="0"/>
                <w:numId w:val="46"/>
              </w:numPr>
              <w:spacing w:before="120" w:after="120"/>
              <w:jc w:val="both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D313A1">
              <w:rPr>
                <w:rFonts w:ascii="Cambria" w:hAnsi="Cambria" w:cs="Calibri"/>
                <w:b/>
                <w:iCs/>
                <w:sz w:val="21"/>
                <w:szCs w:val="21"/>
              </w:rPr>
              <w:t xml:space="preserve">Osoba stavbyvedoucího </w:t>
            </w:r>
          </w:p>
        </w:tc>
      </w:tr>
      <w:tr w:rsidR="00D313A1" w:rsidRPr="00D313A1" w14:paraId="30A31FD1" w14:textId="77777777" w:rsidTr="00D33ABD">
        <w:trPr>
          <w:gridBefore w:val="1"/>
          <w:wBefore w:w="28" w:type="dxa"/>
          <w:trHeight w:val="465"/>
        </w:trPr>
        <w:tc>
          <w:tcPr>
            <w:tcW w:w="1957" w:type="dxa"/>
            <w:shd w:val="clear" w:color="auto" w:fill="FFFFFF"/>
          </w:tcPr>
          <w:p w14:paraId="30A31FCF" w14:textId="77777777" w:rsidR="00D313A1" w:rsidRPr="00D313A1" w:rsidRDefault="00D313A1" w:rsidP="00D313A1">
            <w:pPr>
              <w:spacing w:before="120"/>
              <w:rPr>
                <w:rFonts w:ascii="Cambria" w:hAnsi="Cambria" w:cs="Arial"/>
                <w:b/>
                <w:iCs/>
                <w:sz w:val="21"/>
                <w:szCs w:val="21"/>
              </w:rPr>
            </w:pPr>
            <w:r w:rsidRPr="00D313A1">
              <w:rPr>
                <w:rFonts w:ascii="Cambria" w:hAnsi="Cambria" w:cs="Times New Roman"/>
                <w:b/>
                <w:sz w:val="21"/>
                <w:szCs w:val="21"/>
              </w:rPr>
              <w:t>Jméno a příjmení:</w:t>
            </w:r>
          </w:p>
        </w:tc>
        <w:tc>
          <w:tcPr>
            <w:tcW w:w="7967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14:paraId="30A31FD0" w14:textId="77777777" w:rsidR="00D313A1" w:rsidRPr="00D313A1" w:rsidRDefault="00DD142B" w:rsidP="00D313A1">
            <w:pPr>
              <w:spacing w:before="120" w:after="120"/>
              <w:rPr>
                <w:rFonts w:ascii="Cambria" w:hAnsi="Cambria" w:cs="Times New Roman"/>
                <w:i/>
                <w:sz w:val="21"/>
                <w:szCs w:val="21"/>
                <w:highlight w:val="yellow"/>
              </w:rPr>
            </w:pP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D313A1" w:rsidRPr="00D313A1" w14:paraId="30A31FD4" w14:textId="77777777" w:rsidTr="00D33ABD">
        <w:trPr>
          <w:gridBefore w:val="1"/>
          <w:wBefore w:w="28" w:type="dxa"/>
          <w:trHeight w:val="465"/>
        </w:trPr>
        <w:tc>
          <w:tcPr>
            <w:tcW w:w="3970" w:type="dxa"/>
            <w:gridSpan w:val="4"/>
            <w:shd w:val="clear" w:color="auto" w:fill="FFFFFF"/>
          </w:tcPr>
          <w:p w14:paraId="30A31FD2" w14:textId="349A5BC1" w:rsidR="00D313A1" w:rsidRPr="004D0B37" w:rsidRDefault="00D313A1" w:rsidP="00934274">
            <w:pPr>
              <w:spacing w:before="120"/>
              <w:rPr>
                <w:rFonts w:ascii="Cambria" w:hAnsi="Cambria" w:cs="Arial"/>
                <w:iCs/>
                <w:sz w:val="21"/>
                <w:szCs w:val="21"/>
              </w:rPr>
            </w:pPr>
            <w:r w:rsidRPr="004D0B37">
              <w:rPr>
                <w:rFonts w:ascii="Cambria" w:hAnsi="Cambria" w:cs="Times New Roman"/>
                <w:sz w:val="21"/>
                <w:szCs w:val="21"/>
              </w:rPr>
              <w:lastRenderedPageBreak/>
              <w:t xml:space="preserve">Osvědčení dle zákona č. 360/1992 Sb. - </w:t>
            </w:r>
            <w:r w:rsidRPr="004D0B37">
              <w:rPr>
                <w:rFonts w:ascii="Cambria" w:hAnsi="Cambria" w:cs="Arial"/>
                <w:iCs/>
                <w:sz w:val="21"/>
                <w:szCs w:val="21"/>
              </w:rPr>
              <w:t>autorizovaný inženýr</w:t>
            </w:r>
            <w:r w:rsidR="007B567E" w:rsidRPr="004D0B37">
              <w:rPr>
                <w:rFonts w:ascii="Cambria" w:hAnsi="Cambria" w:cs="Arial"/>
                <w:iCs/>
                <w:sz w:val="21"/>
                <w:szCs w:val="21"/>
              </w:rPr>
              <w:t>/technik/stavitel</w:t>
            </w:r>
            <w:r w:rsidRPr="004D0B37">
              <w:rPr>
                <w:rFonts w:ascii="Cambria" w:hAnsi="Cambria" w:cs="Arial"/>
                <w:iCs/>
                <w:sz w:val="21"/>
                <w:szCs w:val="21"/>
              </w:rPr>
              <w:t xml:space="preserve"> pro obor </w:t>
            </w:r>
            <w:r w:rsidR="007B567E" w:rsidRPr="004D0B37">
              <w:rPr>
                <w:rFonts w:ascii="Cambria" w:hAnsi="Cambria" w:cs="Arial"/>
                <w:iCs/>
                <w:sz w:val="21"/>
                <w:szCs w:val="21"/>
              </w:rPr>
              <w:t>„</w:t>
            </w:r>
            <w:r w:rsidRPr="004D0B37">
              <w:rPr>
                <w:rFonts w:ascii="Cambria" w:hAnsi="Cambria" w:cs="Arial"/>
                <w:iCs/>
                <w:sz w:val="21"/>
                <w:szCs w:val="21"/>
              </w:rPr>
              <w:t>pozemní stavby</w:t>
            </w:r>
            <w:r w:rsidR="007B567E" w:rsidRPr="004D0B37">
              <w:rPr>
                <w:rFonts w:ascii="Cambria" w:hAnsi="Cambria" w:cs="Arial"/>
                <w:iCs/>
                <w:sz w:val="21"/>
                <w:szCs w:val="21"/>
              </w:rPr>
              <w:t>“</w:t>
            </w:r>
          </w:p>
        </w:tc>
        <w:tc>
          <w:tcPr>
            <w:tcW w:w="5954" w:type="dxa"/>
            <w:gridSpan w:val="4"/>
            <w:shd w:val="clear" w:color="auto" w:fill="FFFFFF"/>
          </w:tcPr>
          <w:p w14:paraId="30A31FD3" w14:textId="77777777" w:rsidR="00D313A1" w:rsidRPr="00D313A1" w:rsidRDefault="00DD142B" w:rsidP="00D313A1">
            <w:pPr>
              <w:spacing w:before="120" w:after="120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4D0B37" w:rsidRPr="00D313A1" w14:paraId="5EC7BCF7" w14:textId="77777777" w:rsidTr="00D33ABD">
        <w:trPr>
          <w:gridBefore w:val="1"/>
          <w:wBefore w:w="28" w:type="dxa"/>
          <w:trHeight w:val="465"/>
        </w:trPr>
        <w:tc>
          <w:tcPr>
            <w:tcW w:w="3970" w:type="dxa"/>
            <w:gridSpan w:val="4"/>
            <w:shd w:val="clear" w:color="auto" w:fill="FFFFFF"/>
          </w:tcPr>
          <w:p w14:paraId="1AB7B249" w14:textId="60D9E940" w:rsidR="004D0B37" w:rsidRPr="004D0B37" w:rsidRDefault="004D0B37" w:rsidP="00934274">
            <w:pPr>
              <w:spacing w:before="120"/>
              <w:rPr>
                <w:rFonts w:ascii="Cambria" w:hAnsi="Cambria" w:cs="Times New Roman"/>
                <w:sz w:val="21"/>
                <w:szCs w:val="21"/>
              </w:rPr>
            </w:pPr>
            <w:r>
              <w:rPr>
                <w:rFonts w:ascii="Cambria" w:hAnsi="Cambria" w:cs="Times New Roman"/>
                <w:sz w:val="21"/>
                <w:szCs w:val="21"/>
              </w:rPr>
              <w:t>Osvědčení dle zákona č. 360/1992 Sb. v oboru „technika prostředí staveb, specializace elektrotechnická zařízení“</w:t>
            </w:r>
          </w:p>
        </w:tc>
        <w:tc>
          <w:tcPr>
            <w:tcW w:w="5954" w:type="dxa"/>
            <w:gridSpan w:val="4"/>
            <w:shd w:val="clear" w:color="auto" w:fill="FFFFFF"/>
          </w:tcPr>
          <w:p w14:paraId="143F630E" w14:textId="54A37350" w:rsidR="004D0B37" w:rsidRPr="00D313A1" w:rsidRDefault="000F029B" w:rsidP="00D313A1">
            <w:pPr>
              <w:spacing w:before="120" w:after="120"/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pP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D313A1" w:rsidRPr="00D313A1" w14:paraId="30A31FD7" w14:textId="77777777" w:rsidTr="00D33ABD">
        <w:trPr>
          <w:gridBefore w:val="1"/>
          <w:wBefore w:w="28" w:type="dxa"/>
          <w:trHeight w:val="465"/>
        </w:trPr>
        <w:tc>
          <w:tcPr>
            <w:tcW w:w="3970" w:type="dxa"/>
            <w:gridSpan w:val="4"/>
            <w:shd w:val="clear" w:color="auto" w:fill="FFFFFF"/>
          </w:tcPr>
          <w:p w14:paraId="30A31FD5" w14:textId="77777777" w:rsidR="00D313A1" w:rsidRPr="004D0B37" w:rsidRDefault="00D313A1" w:rsidP="00DB5759">
            <w:pPr>
              <w:spacing w:before="120"/>
              <w:rPr>
                <w:rFonts w:ascii="Cambria" w:hAnsi="Cambria" w:cs="Times New Roman"/>
                <w:sz w:val="21"/>
                <w:szCs w:val="21"/>
              </w:rPr>
            </w:pPr>
            <w:r w:rsidRPr="004D0B37">
              <w:rPr>
                <w:rFonts w:ascii="Cambria" w:hAnsi="Cambria" w:cs="Times New Roman"/>
                <w:sz w:val="21"/>
                <w:szCs w:val="21"/>
              </w:rPr>
              <w:t xml:space="preserve">Informace, zda je </w:t>
            </w:r>
            <w:r w:rsidR="00DB5759" w:rsidRPr="004D0B37">
              <w:rPr>
                <w:rFonts w:ascii="Cambria" w:hAnsi="Cambria" w:cs="Times New Roman"/>
                <w:sz w:val="21"/>
                <w:szCs w:val="21"/>
              </w:rPr>
              <w:t>s</w:t>
            </w:r>
            <w:r w:rsidRPr="004D0B37">
              <w:rPr>
                <w:rFonts w:ascii="Cambria" w:hAnsi="Cambria" w:cs="Times New Roman"/>
                <w:sz w:val="21"/>
                <w:szCs w:val="21"/>
              </w:rPr>
              <w:t>tavbyvedoucí v zaměstnaneckém poměru k dodavateli</w:t>
            </w:r>
          </w:p>
        </w:tc>
        <w:tc>
          <w:tcPr>
            <w:tcW w:w="5954" w:type="dxa"/>
            <w:gridSpan w:val="4"/>
            <w:shd w:val="clear" w:color="auto" w:fill="FFFFFF"/>
          </w:tcPr>
          <w:p w14:paraId="30A31FD6" w14:textId="77777777" w:rsidR="00D313A1" w:rsidRPr="00D313A1" w:rsidRDefault="00B14F9E" w:rsidP="00D313A1">
            <w:pPr>
              <w:spacing w:before="120" w:after="120"/>
              <w:rPr>
                <w:rFonts w:ascii="Cambria" w:hAnsi="Cambria" w:cs="Times New Roman"/>
                <w:i/>
                <w:sz w:val="21"/>
                <w:szCs w:val="21"/>
                <w:highlight w:val="yellow"/>
              </w:rPr>
            </w:pP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D313A1" w:rsidRPr="00D313A1" w14:paraId="30A31FDB" w14:textId="77777777" w:rsidTr="00D33ABD">
        <w:trPr>
          <w:gridBefore w:val="1"/>
          <w:wBefore w:w="28" w:type="dxa"/>
          <w:trHeight w:val="465"/>
        </w:trPr>
        <w:tc>
          <w:tcPr>
            <w:tcW w:w="9924" w:type="dxa"/>
            <w:gridSpan w:val="8"/>
            <w:shd w:val="clear" w:color="auto" w:fill="FFFFFF"/>
          </w:tcPr>
          <w:p w14:paraId="30A31FD8" w14:textId="77777777" w:rsidR="00D313A1" w:rsidRDefault="00D313A1" w:rsidP="00DB5759">
            <w:pPr>
              <w:spacing w:before="120" w:after="1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934274">
              <w:rPr>
                <w:rFonts w:ascii="Cambria" w:hAnsi="Cambria" w:cs="Times New Roman"/>
                <w:sz w:val="20"/>
                <w:szCs w:val="20"/>
              </w:rPr>
              <w:t xml:space="preserve">Prohlašuji, že tato oprávněná osoba odpovědná za vedení stavby ve funkci stavbyvedoucího se bude se aktivně podílet na realizaci zakázky po celou dobu její realizace a </w:t>
            </w:r>
            <w:r w:rsidRPr="00934274">
              <w:rPr>
                <w:rFonts w:ascii="Cambria" w:hAnsi="Cambria" w:cs="Times New Roman"/>
                <w:sz w:val="20"/>
                <w:szCs w:val="20"/>
                <w:highlight w:val="yellow"/>
              </w:rPr>
              <w:t>je</w:t>
            </w:r>
            <w:r w:rsidRPr="00934274">
              <w:rPr>
                <w:rFonts w:ascii="Cambria" w:hAnsi="Cambria" w:cs="Times New Roman"/>
                <w:sz w:val="20"/>
                <w:szCs w:val="20"/>
              </w:rPr>
              <w:t xml:space="preserve"> X </w:t>
            </w:r>
            <w:r w:rsidRPr="00934274">
              <w:rPr>
                <w:rFonts w:ascii="Cambria" w:hAnsi="Cambria" w:cs="Times New Roman"/>
                <w:sz w:val="20"/>
                <w:szCs w:val="20"/>
                <w:highlight w:val="yellow"/>
              </w:rPr>
              <w:t>není</w:t>
            </w:r>
            <w:r w:rsidRPr="00934274">
              <w:rPr>
                <w:rFonts w:ascii="Cambria" w:hAnsi="Cambria" w:cs="Times New Roman"/>
                <w:sz w:val="20"/>
                <w:szCs w:val="20"/>
              </w:rPr>
              <w:t xml:space="preserve"> v pracovně právním poměru k účastníku zadávacího řízení.</w:t>
            </w:r>
          </w:p>
          <w:p w14:paraId="491376A4" w14:textId="20570901" w:rsidR="00C3661F" w:rsidRDefault="00DD142B" w:rsidP="00DB5759">
            <w:pPr>
              <w:spacing w:before="120" w:after="1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DD142B">
              <w:rPr>
                <w:rFonts w:ascii="Cambria" w:hAnsi="Cambria" w:cs="Times New Roman"/>
                <w:sz w:val="20"/>
                <w:szCs w:val="20"/>
              </w:rPr>
              <w:t xml:space="preserve">Dále prohlašuji, že tato osoba </w:t>
            </w:r>
            <w:r w:rsidR="00564470">
              <w:rPr>
                <w:rFonts w:ascii="Cambria" w:hAnsi="Cambria" w:cs="Times New Roman"/>
                <w:sz w:val="20"/>
                <w:szCs w:val="20"/>
              </w:rPr>
              <w:t>má zkušenosti s odborným vedením alespoň</w:t>
            </w:r>
            <w:r w:rsidR="00C3661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7B5A1E">
              <w:rPr>
                <w:rFonts w:ascii="Cambria" w:hAnsi="Cambria" w:cs="Times New Roman"/>
                <w:sz w:val="20"/>
                <w:szCs w:val="20"/>
              </w:rPr>
              <w:t>dvou (2)</w:t>
            </w:r>
            <w:r w:rsidR="00C3661F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7B5A1E">
              <w:rPr>
                <w:rFonts w:ascii="Cambria" w:hAnsi="Cambria" w:cs="Times New Roman"/>
                <w:sz w:val="20"/>
                <w:szCs w:val="20"/>
              </w:rPr>
              <w:t xml:space="preserve">obdobných zakázek spočívajících </w:t>
            </w:r>
            <w:r w:rsidR="004D0B37">
              <w:rPr>
                <w:rFonts w:ascii="Cambria" w:hAnsi="Cambria" w:cs="Times New Roman"/>
                <w:sz w:val="20"/>
                <w:szCs w:val="20"/>
              </w:rPr>
              <w:t>v rekonstrukci elektroinstalace</w:t>
            </w:r>
            <w:r w:rsidR="007B5A1E">
              <w:rPr>
                <w:rFonts w:ascii="Cambria" w:hAnsi="Cambria" w:cs="Times New Roman"/>
                <w:sz w:val="20"/>
                <w:szCs w:val="20"/>
              </w:rPr>
              <w:t xml:space="preserve"> v hodnotě min. </w:t>
            </w:r>
            <w:r w:rsidR="004D0B37">
              <w:rPr>
                <w:rFonts w:ascii="Cambria" w:hAnsi="Cambria" w:cs="Times New Roman"/>
                <w:sz w:val="20"/>
                <w:szCs w:val="20"/>
              </w:rPr>
              <w:t>2.0</w:t>
            </w:r>
            <w:r w:rsidR="007B5A1E">
              <w:rPr>
                <w:rFonts w:ascii="Cambria" w:hAnsi="Cambria" w:cs="Times New Roman"/>
                <w:sz w:val="20"/>
                <w:szCs w:val="20"/>
              </w:rPr>
              <w:t xml:space="preserve">00.000 Kč bez DPH </w:t>
            </w:r>
            <w:r w:rsidR="00335C9E">
              <w:rPr>
                <w:rFonts w:ascii="Cambria" w:hAnsi="Cambria" w:cs="Times New Roman"/>
                <w:sz w:val="20"/>
                <w:szCs w:val="20"/>
              </w:rPr>
              <w:t>(</w:t>
            </w:r>
            <w:r w:rsidR="007B5A1E">
              <w:rPr>
                <w:rFonts w:ascii="Cambria" w:hAnsi="Cambria" w:cs="Times New Roman"/>
                <w:sz w:val="20"/>
                <w:szCs w:val="20"/>
              </w:rPr>
              <w:t>pro každou zakázku zvlášť</w:t>
            </w:r>
            <w:r w:rsidR="00335C9E">
              <w:rPr>
                <w:rFonts w:ascii="Cambria" w:hAnsi="Cambria" w:cs="Times New Roman"/>
                <w:sz w:val="20"/>
                <w:szCs w:val="20"/>
              </w:rPr>
              <w:t>) s tím, že zakázka probíhala za provozu objektu</w:t>
            </w:r>
            <w:r w:rsidR="007B5A1E">
              <w:rPr>
                <w:rFonts w:ascii="Cambria" w:hAnsi="Cambria" w:cs="Times New Roman"/>
                <w:sz w:val="20"/>
                <w:szCs w:val="20"/>
              </w:rPr>
              <w:t>.</w:t>
            </w:r>
          </w:p>
          <w:p w14:paraId="353C81F1" w14:textId="6CFBCD19" w:rsidR="00335C9E" w:rsidRPr="00934274" w:rsidRDefault="00335C9E" w:rsidP="00DB5759">
            <w:pPr>
              <w:spacing w:before="120" w:after="12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Dále prohlašuji, že tato osoba má zkušenosti </w:t>
            </w:r>
            <w:r w:rsidRPr="00335C9E">
              <w:rPr>
                <w:rFonts w:ascii="Cambria" w:hAnsi="Cambria" w:cs="Times New Roman"/>
                <w:sz w:val="20"/>
                <w:szCs w:val="20"/>
              </w:rPr>
              <w:t>s odborným vedením alespoň dvou (2) obdobných zakázek, jejichž součástí byla rekonstrukce elektroinstalace v objektu s památkovou ochranou min. ve stupni kulturní památka (zapsaném v Úředním seznamu kulturních památek České republi</w:t>
            </w:r>
            <w:r>
              <w:rPr>
                <w:rFonts w:ascii="Cambria" w:hAnsi="Cambria" w:cs="Times New Roman"/>
                <w:sz w:val="20"/>
                <w:szCs w:val="20"/>
              </w:rPr>
              <w:t>ky budově).</w:t>
            </w:r>
          </w:p>
          <w:p w14:paraId="30A31FDA" w14:textId="77777777" w:rsidR="00934274" w:rsidRPr="00D313A1" w:rsidRDefault="00D313A1" w:rsidP="00934274">
            <w:pPr>
              <w:spacing w:before="120" w:after="120"/>
              <w:jc w:val="both"/>
              <w:rPr>
                <w:rFonts w:ascii="Cambria" w:hAnsi="Cambria" w:cs="Times New Roman"/>
                <w:i/>
                <w:sz w:val="21"/>
                <w:szCs w:val="21"/>
                <w:highlight w:val="yellow"/>
              </w:rPr>
            </w:pPr>
            <w:r w:rsidRPr="00934274">
              <w:rPr>
                <w:rFonts w:ascii="Cambria" w:hAnsi="Cambria" w:cs="Times New Roman"/>
                <w:sz w:val="20"/>
                <w:szCs w:val="20"/>
              </w:rPr>
              <w:t xml:space="preserve">Dále prohlašuji, že </w:t>
            </w:r>
            <w:r w:rsidR="00934274" w:rsidRPr="00934274">
              <w:rPr>
                <w:rFonts w:ascii="Cambria" w:hAnsi="Cambria" w:cs="Times New Roman"/>
                <w:sz w:val="20"/>
                <w:szCs w:val="20"/>
              </w:rPr>
              <w:t>stavbyvedoucí má</w:t>
            </w:r>
            <w:r w:rsidR="00934274" w:rsidRPr="00934274">
              <w:rPr>
                <w:rFonts w:ascii="Cambria" w:hAnsi="Cambria"/>
                <w:sz w:val="20"/>
                <w:szCs w:val="20"/>
              </w:rPr>
              <w:t xml:space="preserve"> minimálně 5 let praxe na pozici stavbyvedoucího</w:t>
            </w:r>
            <w:r w:rsidR="00934274">
              <w:rPr>
                <w:rFonts w:ascii="Cambria" w:hAnsi="Cambria"/>
                <w:sz w:val="20"/>
                <w:szCs w:val="20"/>
              </w:rPr>
              <w:t>.</w:t>
            </w:r>
          </w:p>
        </w:tc>
      </w:tr>
      <w:tr w:rsidR="00BA4286" w:rsidRPr="00DD142B" w14:paraId="063B5D32" w14:textId="77777777" w:rsidTr="00D33ABD">
        <w:trPr>
          <w:gridAfter w:val="1"/>
          <w:wAfter w:w="28" w:type="dxa"/>
          <w:trHeight w:val="340"/>
        </w:trPr>
        <w:tc>
          <w:tcPr>
            <w:tcW w:w="9924" w:type="dxa"/>
            <w:gridSpan w:val="8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2F41B14B" w14:textId="77777777" w:rsidR="00BA4286" w:rsidRPr="00DD142B" w:rsidRDefault="00BA4286" w:rsidP="00BC7879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DD142B" w:rsidRPr="00DD142B" w14:paraId="30A31FDE" w14:textId="77777777" w:rsidTr="00BA4286">
        <w:trPr>
          <w:gridAfter w:val="1"/>
          <w:wAfter w:w="28" w:type="dxa"/>
          <w:trHeight w:val="340"/>
        </w:trPr>
        <w:tc>
          <w:tcPr>
            <w:tcW w:w="9924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A31FDD" w14:textId="77777777" w:rsidR="00DD142B" w:rsidRPr="00DD142B" w:rsidRDefault="00DD142B" w:rsidP="00BC7879">
            <w:pPr>
              <w:rPr>
                <w:rFonts w:ascii="Cambria" w:hAnsi="Cambria"/>
                <w:b/>
                <w:sz w:val="20"/>
                <w:szCs w:val="20"/>
              </w:rPr>
            </w:pPr>
            <w:r w:rsidRPr="00DD142B">
              <w:rPr>
                <w:rFonts w:ascii="Cambria" w:hAnsi="Cambria"/>
                <w:b/>
                <w:sz w:val="20"/>
                <w:szCs w:val="20"/>
              </w:rPr>
              <w:t xml:space="preserve">Referenční zakázka č. 1  </w:t>
            </w:r>
          </w:p>
        </w:tc>
      </w:tr>
      <w:tr w:rsidR="00DD142B" w:rsidRPr="00DD142B" w14:paraId="30A31FE0" w14:textId="77777777" w:rsidTr="00D33ABD">
        <w:trPr>
          <w:gridAfter w:val="1"/>
          <w:wAfter w:w="28" w:type="dxa"/>
          <w:trHeight w:val="340"/>
        </w:trPr>
        <w:tc>
          <w:tcPr>
            <w:tcW w:w="9924" w:type="dxa"/>
            <w:gridSpan w:val="8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DF" w14:textId="77777777" w:rsidR="00DD142B" w:rsidRPr="00DD142B" w:rsidRDefault="00DD142B" w:rsidP="00BC7879">
            <w:pPr>
              <w:contextualSpacing/>
              <w:rPr>
                <w:rFonts w:ascii="Cambria" w:hAnsi="Cambria"/>
                <w:b/>
                <w:sz w:val="20"/>
                <w:szCs w:val="20"/>
              </w:rPr>
            </w:pPr>
            <w:r w:rsidRPr="00DD142B">
              <w:rPr>
                <w:rFonts w:ascii="Cambria" w:hAnsi="Cambria"/>
                <w:b/>
                <w:sz w:val="20"/>
                <w:szCs w:val="20"/>
              </w:rPr>
              <w:t xml:space="preserve">NÁZEV: </w:t>
            </w: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  <w:instrText xml:space="preserve"> FORMTEXT </w:instrText>
            </w: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</w: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separate"/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end"/>
            </w:r>
          </w:p>
        </w:tc>
      </w:tr>
      <w:tr w:rsidR="00DD142B" w:rsidRPr="00DD142B" w14:paraId="30A31FE3" w14:textId="77777777" w:rsidTr="00D33ABD">
        <w:trPr>
          <w:gridAfter w:val="1"/>
          <w:wAfter w:w="28" w:type="dxa"/>
          <w:trHeight w:val="340"/>
        </w:trPr>
        <w:tc>
          <w:tcPr>
            <w:tcW w:w="3956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E1" w14:textId="77777777" w:rsidR="00DD142B" w:rsidRPr="004D0B37" w:rsidRDefault="00DD142B" w:rsidP="00BC7879">
            <w:pPr>
              <w:contextualSpacing/>
              <w:rPr>
                <w:rFonts w:ascii="Cambria" w:hAnsi="Cambria"/>
                <w:sz w:val="20"/>
                <w:szCs w:val="20"/>
              </w:rPr>
            </w:pPr>
            <w:r w:rsidRPr="004D0B37">
              <w:rPr>
                <w:rFonts w:ascii="Cambria" w:hAnsi="Cambria"/>
                <w:sz w:val="20"/>
                <w:szCs w:val="20"/>
              </w:rPr>
              <w:t>Stručný popis:</w:t>
            </w:r>
          </w:p>
        </w:tc>
        <w:tc>
          <w:tcPr>
            <w:tcW w:w="5968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E2" w14:textId="77777777" w:rsidR="00DD142B" w:rsidRPr="00DD142B" w:rsidRDefault="00DD142B" w:rsidP="00BC7879">
            <w:pPr>
              <w:contextualSpacing/>
              <w:rPr>
                <w:rFonts w:ascii="Cambria" w:hAnsi="Cambria"/>
                <w:b/>
                <w:sz w:val="20"/>
                <w:szCs w:val="20"/>
              </w:rPr>
            </w:pP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  <w:instrText xml:space="preserve"> FORMTEXT </w:instrText>
            </w: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</w: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separate"/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end"/>
            </w:r>
          </w:p>
        </w:tc>
      </w:tr>
      <w:tr w:rsidR="00DD142B" w:rsidRPr="00DD142B" w14:paraId="30A31FE6" w14:textId="77777777" w:rsidTr="00D33ABD">
        <w:trPr>
          <w:gridAfter w:val="1"/>
          <w:wAfter w:w="28" w:type="dxa"/>
          <w:trHeight w:val="340"/>
        </w:trPr>
        <w:tc>
          <w:tcPr>
            <w:tcW w:w="3956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E4" w14:textId="77777777" w:rsidR="00DD142B" w:rsidRPr="004D0B37" w:rsidRDefault="00DD142B" w:rsidP="00BC7879">
            <w:pPr>
              <w:contextualSpacing/>
              <w:rPr>
                <w:rFonts w:ascii="Cambria" w:hAnsi="Cambria"/>
                <w:sz w:val="20"/>
                <w:szCs w:val="20"/>
              </w:rPr>
            </w:pPr>
            <w:r w:rsidRPr="004D0B37">
              <w:rPr>
                <w:rFonts w:ascii="Cambria" w:hAnsi="Cambria"/>
                <w:sz w:val="20"/>
                <w:szCs w:val="20"/>
              </w:rPr>
              <w:t xml:space="preserve">Doba realizace: </w:t>
            </w:r>
          </w:p>
        </w:tc>
        <w:tc>
          <w:tcPr>
            <w:tcW w:w="5968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E5" w14:textId="77777777" w:rsidR="00DD142B" w:rsidRPr="00DD142B" w:rsidRDefault="00DD142B" w:rsidP="00BC7879">
            <w:pPr>
              <w:contextualSpacing/>
              <w:rPr>
                <w:rFonts w:ascii="Cambria" w:hAnsi="Cambria"/>
                <w:b/>
                <w:sz w:val="20"/>
                <w:szCs w:val="20"/>
              </w:rPr>
            </w:pP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  <w:instrText xml:space="preserve"> FORMTEXT </w:instrText>
            </w: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</w: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separate"/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end"/>
            </w:r>
          </w:p>
        </w:tc>
      </w:tr>
      <w:tr w:rsidR="00DD142B" w:rsidRPr="00DD142B" w14:paraId="30A31FE9" w14:textId="77777777" w:rsidTr="00D33ABD">
        <w:trPr>
          <w:gridAfter w:val="1"/>
          <w:wAfter w:w="28" w:type="dxa"/>
          <w:trHeight w:val="340"/>
        </w:trPr>
        <w:tc>
          <w:tcPr>
            <w:tcW w:w="3956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E7" w14:textId="77777777" w:rsidR="00DD142B" w:rsidRPr="004D0B37" w:rsidRDefault="00DD142B" w:rsidP="00BC7879">
            <w:pPr>
              <w:contextualSpacing/>
              <w:rPr>
                <w:rFonts w:ascii="Cambria" w:hAnsi="Cambria"/>
                <w:sz w:val="20"/>
                <w:szCs w:val="20"/>
              </w:rPr>
            </w:pPr>
            <w:r w:rsidRPr="004D0B37">
              <w:rPr>
                <w:rFonts w:ascii="Cambria" w:hAnsi="Cambria"/>
                <w:sz w:val="20"/>
                <w:szCs w:val="20"/>
              </w:rPr>
              <w:t xml:space="preserve">Finanční objem v Kč bez DPH: </w:t>
            </w:r>
          </w:p>
        </w:tc>
        <w:tc>
          <w:tcPr>
            <w:tcW w:w="5968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E8" w14:textId="0AE65B46" w:rsidR="00DD142B" w:rsidRPr="00DD142B" w:rsidRDefault="00004983" w:rsidP="00BC7879">
            <w:pPr>
              <w:contextualSpacing/>
              <w:rPr>
                <w:rFonts w:ascii="Cambria" w:hAnsi="Cambria"/>
                <w:b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</w:rPr>
              <w:t xml:space="preserve">, z toho hodnota rekonstrukce elektroinstalace: 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DD142B" w:rsidRPr="00DD142B" w14:paraId="30A31FEC" w14:textId="77777777" w:rsidTr="00D33ABD">
        <w:trPr>
          <w:gridAfter w:val="1"/>
          <w:wAfter w:w="28" w:type="dxa"/>
          <w:trHeight w:val="340"/>
        </w:trPr>
        <w:tc>
          <w:tcPr>
            <w:tcW w:w="3956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EA" w14:textId="77777777" w:rsidR="00DD142B" w:rsidRPr="004D0B37" w:rsidRDefault="00DD142B" w:rsidP="00BC7879">
            <w:pPr>
              <w:contextualSpacing/>
              <w:rPr>
                <w:rFonts w:ascii="Cambria" w:hAnsi="Cambria"/>
                <w:sz w:val="20"/>
                <w:szCs w:val="20"/>
              </w:rPr>
            </w:pPr>
            <w:r w:rsidRPr="004D0B37">
              <w:rPr>
                <w:rFonts w:ascii="Cambria" w:hAnsi="Cambria"/>
                <w:sz w:val="20"/>
                <w:szCs w:val="20"/>
              </w:rPr>
              <w:t xml:space="preserve">Objednatel a kontaktní osoba objednatele: </w:t>
            </w:r>
          </w:p>
        </w:tc>
        <w:tc>
          <w:tcPr>
            <w:tcW w:w="5968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EB" w14:textId="738C924E" w:rsidR="00DD142B" w:rsidRPr="00DD142B" w:rsidRDefault="00A841EA" w:rsidP="00BC7879">
            <w:pPr>
              <w:contextualSpacing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</w:rPr>
              <w:t xml:space="preserve">, e-mail nebo tel.: </w:t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004983" w:rsidRPr="00DD142B" w14:paraId="28C73EA1" w14:textId="77777777" w:rsidTr="00D33ABD">
        <w:trPr>
          <w:gridAfter w:val="1"/>
          <w:wAfter w:w="28" w:type="dxa"/>
          <w:trHeight w:val="340"/>
        </w:trPr>
        <w:tc>
          <w:tcPr>
            <w:tcW w:w="3956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D67BDF8" w14:textId="08C284CF" w:rsidR="00004983" w:rsidRPr="004D0B37" w:rsidRDefault="00004983" w:rsidP="00004983">
            <w:pPr>
              <w:contextualSpacing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Ref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>. zakázka probíhala za provozu objektu:</w:t>
            </w:r>
          </w:p>
        </w:tc>
        <w:tc>
          <w:tcPr>
            <w:tcW w:w="5968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FEFACDB" w14:textId="0ACDB400" w:rsidR="00004983" w:rsidRDefault="00004983" w:rsidP="00004983">
            <w:pPr>
              <w:contextualSpacing/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pP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  <w:instrText xml:space="preserve"> FORMTEXT </w:instrText>
            </w: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</w: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separate"/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end"/>
            </w:r>
          </w:p>
        </w:tc>
      </w:tr>
      <w:tr w:rsidR="00004983" w:rsidRPr="00DD142B" w14:paraId="26C1738B" w14:textId="77777777" w:rsidTr="00004983">
        <w:trPr>
          <w:gridAfter w:val="1"/>
          <w:wAfter w:w="28" w:type="dxa"/>
          <w:trHeight w:val="340"/>
        </w:trPr>
        <w:tc>
          <w:tcPr>
            <w:tcW w:w="7542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8A7FE4A" w14:textId="7EB886AB" w:rsidR="00004983" w:rsidRDefault="00004983" w:rsidP="00004983">
            <w:pPr>
              <w:contextualSpacing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Jednalo se o rekonstrukci elektroinstalace v objektu s památkovou ochranou min. ve stupni kulturní památka (zapsaném v Úředním seznamu kulturních památek České republiky)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31BAF73" w14:textId="5FB71E7D" w:rsidR="00004983" w:rsidRPr="00DD142B" w:rsidRDefault="00004983" w:rsidP="00004983">
            <w:pPr>
              <w:contextualSpacing/>
              <w:rPr>
                <w:rFonts w:ascii="Cambria" w:hAnsi="Cambria"/>
                <w:bCs/>
                <w:snapToGrid w:val="0"/>
                <w:sz w:val="20"/>
                <w:highlight w:val="yellow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FD34316" w14:textId="0F198A77" w:rsidR="00004983" w:rsidRPr="00DD142B" w:rsidRDefault="00004983" w:rsidP="00004983">
            <w:pPr>
              <w:contextualSpacing/>
              <w:rPr>
                <w:rFonts w:ascii="Cambria" w:hAnsi="Cambria"/>
                <w:bCs/>
                <w:snapToGrid w:val="0"/>
                <w:sz w:val="20"/>
                <w:highlight w:val="yellow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NE</w:t>
            </w:r>
          </w:p>
        </w:tc>
      </w:tr>
      <w:tr w:rsidR="00DD142B" w:rsidRPr="00DD142B" w14:paraId="30A31FEE" w14:textId="77777777" w:rsidTr="00D33ABD">
        <w:trPr>
          <w:gridAfter w:val="1"/>
          <w:wAfter w:w="28" w:type="dxa"/>
          <w:trHeight w:val="133"/>
        </w:trPr>
        <w:tc>
          <w:tcPr>
            <w:tcW w:w="9924" w:type="dxa"/>
            <w:gridSpan w:val="8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30A31FED" w14:textId="77777777" w:rsidR="00DD142B" w:rsidRPr="00DD142B" w:rsidRDefault="00DD142B" w:rsidP="00BC7879">
            <w:pPr>
              <w:contextualSpacing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DD142B" w:rsidRPr="00DD142B" w14:paraId="30A31FF0" w14:textId="77777777" w:rsidTr="00D33ABD">
        <w:trPr>
          <w:gridAfter w:val="1"/>
          <w:wAfter w:w="28" w:type="dxa"/>
          <w:trHeight w:val="341"/>
        </w:trPr>
        <w:tc>
          <w:tcPr>
            <w:tcW w:w="9924" w:type="dxa"/>
            <w:gridSpan w:val="8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EF" w14:textId="77777777" w:rsidR="00DD142B" w:rsidRPr="00DD142B" w:rsidRDefault="00DD142B" w:rsidP="00BC7879">
            <w:pPr>
              <w:contextualSpacing/>
              <w:rPr>
                <w:rFonts w:ascii="Cambria" w:hAnsi="Cambria"/>
                <w:b/>
                <w:sz w:val="20"/>
                <w:szCs w:val="20"/>
              </w:rPr>
            </w:pPr>
            <w:r w:rsidRPr="00DD142B">
              <w:rPr>
                <w:rFonts w:ascii="Cambria" w:hAnsi="Cambria"/>
                <w:b/>
                <w:sz w:val="20"/>
                <w:szCs w:val="20"/>
              </w:rPr>
              <w:t xml:space="preserve">Referenční zakázka č. 2 </w:t>
            </w:r>
            <w:r w:rsidRPr="00DD142B">
              <w:rPr>
                <w:rFonts w:ascii="Cambria" w:eastAsia="Batang" w:hAnsi="Cambria" w:cs="Arial"/>
                <w:b/>
                <w:sz w:val="20"/>
                <w:szCs w:val="20"/>
                <w:lang w:eastAsia="x-none"/>
              </w:rPr>
              <w:t xml:space="preserve"> </w:t>
            </w:r>
          </w:p>
        </w:tc>
      </w:tr>
      <w:tr w:rsidR="00DD142B" w:rsidRPr="00DD142B" w14:paraId="30A31FF2" w14:textId="77777777" w:rsidTr="00D33ABD">
        <w:trPr>
          <w:gridAfter w:val="1"/>
          <w:wAfter w:w="28" w:type="dxa"/>
          <w:trHeight w:val="341"/>
        </w:trPr>
        <w:tc>
          <w:tcPr>
            <w:tcW w:w="9924" w:type="dxa"/>
            <w:gridSpan w:val="8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F1" w14:textId="77777777" w:rsidR="00DD142B" w:rsidRPr="00DD142B" w:rsidRDefault="00DD142B" w:rsidP="00BC7879">
            <w:pPr>
              <w:contextualSpacing/>
              <w:rPr>
                <w:rFonts w:ascii="Cambria" w:eastAsia="Batang" w:hAnsi="Cambria" w:cs="Arial"/>
                <w:b/>
                <w:sz w:val="20"/>
                <w:szCs w:val="20"/>
                <w:lang w:eastAsia="x-none"/>
              </w:rPr>
            </w:pPr>
            <w:r w:rsidRPr="00DD142B">
              <w:rPr>
                <w:rFonts w:ascii="Cambria" w:eastAsia="Batang" w:hAnsi="Cambria" w:cs="Arial"/>
                <w:b/>
                <w:sz w:val="20"/>
                <w:szCs w:val="20"/>
                <w:lang w:eastAsia="x-none"/>
              </w:rPr>
              <w:t xml:space="preserve">NÁZEV: </w:t>
            </w: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  <w:instrText xml:space="preserve"> FORMTEXT </w:instrText>
            </w: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</w: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separate"/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end"/>
            </w:r>
          </w:p>
        </w:tc>
      </w:tr>
      <w:tr w:rsidR="00DD142B" w:rsidRPr="00DD142B" w14:paraId="30A31FF5" w14:textId="77777777" w:rsidTr="00D33ABD">
        <w:trPr>
          <w:gridAfter w:val="1"/>
          <w:wAfter w:w="28" w:type="dxa"/>
          <w:trHeight w:val="341"/>
        </w:trPr>
        <w:tc>
          <w:tcPr>
            <w:tcW w:w="3956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F3" w14:textId="77777777" w:rsidR="00DD142B" w:rsidRPr="004D0B37" w:rsidRDefault="00DD142B" w:rsidP="00BC7879">
            <w:pPr>
              <w:contextualSpacing/>
              <w:rPr>
                <w:rFonts w:ascii="Cambria" w:hAnsi="Cambria"/>
                <w:sz w:val="20"/>
                <w:szCs w:val="20"/>
              </w:rPr>
            </w:pPr>
            <w:r w:rsidRPr="004D0B37">
              <w:rPr>
                <w:rFonts w:ascii="Cambria" w:hAnsi="Cambria"/>
                <w:sz w:val="20"/>
                <w:szCs w:val="20"/>
              </w:rPr>
              <w:t xml:space="preserve">Stručný popis: </w:t>
            </w:r>
          </w:p>
        </w:tc>
        <w:tc>
          <w:tcPr>
            <w:tcW w:w="5968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F4" w14:textId="77777777" w:rsidR="00DD142B" w:rsidRPr="00DD142B" w:rsidRDefault="00DD142B" w:rsidP="00BC7879">
            <w:pPr>
              <w:contextualSpacing/>
              <w:rPr>
                <w:rFonts w:ascii="Cambria" w:hAnsi="Cambria"/>
                <w:b/>
                <w:sz w:val="20"/>
                <w:szCs w:val="20"/>
              </w:rPr>
            </w:pP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  <w:instrText xml:space="preserve"> FORMTEXT </w:instrText>
            </w: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</w: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separate"/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end"/>
            </w:r>
          </w:p>
        </w:tc>
      </w:tr>
      <w:tr w:rsidR="00564470" w:rsidRPr="00DD142B" w14:paraId="30A31FF8" w14:textId="77777777" w:rsidTr="00D33ABD">
        <w:trPr>
          <w:gridAfter w:val="1"/>
          <w:wAfter w:w="28" w:type="dxa"/>
          <w:trHeight w:val="341"/>
        </w:trPr>
        <w:tc>
          <w:tcPr>
            <w:tcW w:w="3956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F6" w14:textId="77777777" w:rsidR="00564470" w:rsidRPr="004D0B37" w:rsidRDefault="00564470" w:rsidP="00564470">
            <w:pPr>
              <w:contextualSpacing/>
              <w:rPr>
                <w:rFonts w:ascii="Cambria" w:hAnsi="Cambria"/>
                <w:sz w:val="20"/>
                <w:szCs w:val="20"/>
              </w:rPr>
            </w:pPr>
            <w:r w:rsidRPr="004D0B37">
              <w:rPr>
                <w:rFonts w:ascii="Cambria" w:hAnsi="Cambria"/>
                <w:sz w:val="20"/>
                <w:szCs w:val="20"/>
              </w:rPr>
              <w:t xml:space="preserve">Doba realizace: </w:t>
            </w:r>
          </w:p>
        </w:tc>
        <w:tc>
          <w:tcPr>
            <w:tcW w:w="5968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F7" w14:textId="77777777" w:rsidR="00564470" w:rsidRPr="00DD142B" w:rsidRDefault="00564470" w:rsidP="00564470">
            <w:pPr>
              <w:contextualSpacing/>
              <w:rPr>
                <w:rFonts w:ascii="Cambria" w:hAnsi="Cambria"/>
                <w:b/>
                <w:sz w:val="20"/>
                <w:szCs w:val="20"/>
              </w:rPr>
            </w:pP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  <w:instrText xml:space="preserve"> FORMTEXT </w:instrText>
            </w: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</w: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separate"/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end"/>
            </w:r>
          </w:p>
        </w:tc>
      </w:tr>
      <w:tr w:rsidR="00564470" w:rsidRPr="00DD142B" w14:paraId="30A31FFB" w14:textId="77777777" w:rsidTr="00D33ABD">
        <w:trPr>
          <w:gridAfter w:val="1"/>
          <w:wAfter w:w="28" w:type="dxa"/>
          <w:trHeight w:val="341"/>
        </w:trPr>
        <w:tc>
          <w:tcPr>
            <w:tcW w:w="3956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F9" w14:textId="77777777" w:rsidR="00564470" w:rsidRPr="004D0B37" w:rsidRDefault="00564470" w:rsidP="00564470">
            <w:pPr>
              <w:contextualSpacing/>
              <w:rPr>
                <w:rFonts w:ascii="Cambria" w:hAnsi="Cambria"/>
                <w:sz w:val="20"/>
                <w:szCs w:val="20"/>
              </w:rPr>
            </w:pPr>
            <w:r w:rsidRPr="004D0B37">
              <w:rPr>
                <w:rFonts w:ascii="Cambria" w:hAnsi="Cambria"/>
                <w:sz w:val="20"/>
                <w:szCs w:val="20"/>
              </w:rPr>
              <w:t>Finanční objem v Kč bez DPH:</w:t>
            </w:r>
          </w:p>
        </w:tc>
        <w:tc>
          <w:tcPr>
            <w:tcW w:w="5968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FA" w14:textId="6A80452A" w:rsidR="00564470" w:rsidRPr="00DD142B" w:rsidRDefault="00004983" w:rsidP="00564470">
            <w:pPr>
              <w:contextualSpacing/>
              <w:rPr>
                <w:rFonts w:ascii="Cambria" w:hAnsi="Cambria"/>
                <w:b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</w:rPr>
              <w:t xml:space="preserve">, z toho hodnota rekonstrukce elektroinstalace: 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564470" w:rsidRPr="00DD142B" w14:paraId="30A31FFE" w14:textId="77777777" w:rsidTr="00D33ABD">
        <w:trPr>
          <w:gridAfter w:val="1"/>
          <w:wAfter w:w="28" w:type="dxa"/>
          <w:trHeight w:val="341"/>
        </w:trPr>
        <w:tc>
          <w:tcPr>
            <w:tcW w:w="3956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FC" w14:textId="77777777" w:rsidR="00564470" w:rsidRPr="004D0B37" w:rsidRDefault="00564470" w:rsidP="00564470">
            <w:pPr>
              <w:contextualSpacing/>
              <w:rPr>
                <w:rFonts w:ascii="Cambria" w:hAnsi="Cambria"/>
                <w:sz w:val="20"/>
                <w:szCs w:val="20"/>
              </w:rPr>
            </w:pPr>
            <w:r w:rsidRPr="004D0B37">
              <w:rPr>
                <w:rFonts w:ascii="Cambria" w:hAnsi="Cambria"/>
                <w:sz w:val="20"/>
                <w:szCs w:val="20"/>
              </w:rPr>
              <w:t>Objednatel a kontaktní osoba objednatele:</w:t>
            </w:r>
          </w:p>
        </w:tc>
        <w:tc>
          <w:tcPr>
            <w:tcW w:w="5968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A31FFD" w14:textId="3B4AC3CA" w:rsidR="00564470" w:rsidRPr="00DD142B" w:rsidRDefault="00A841EA" w:rsidP="00564470">
            <w:pPr>
              <w:contextualSpacing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</w:rPr>
              <w:t xml:space="preserve">, e-mail nebo tel.: </w:t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004983" w:rsidRPr="00DD142B" w14:paraId="3B8C9615" w14:textId="77777777" w:rsidTr="00D33ABD">
        <w:trPr>
          <w:gridAfter w:val="1"/>
          <w:wAfter w:w="28" w:type="dxa"/>
          <w:trHeight w:val="341"/>
        </w:trPr>
        <w:tc>
          <w:tcPr>
            <w:tcW w:w="3956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0DA7670" w14:textId="7BEB61DF" w:rsidR="00004983" w:rsidRPr="004D0B37" w:rsidRDefault="00004983" w:rsidP="00564470">
            <w:pPr>
              <w:contextualSpacing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Ref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>. zakázka probíhala za provozu objektu:</w:t>
            </w:r>
          </w:p>
        </w:tc>
        <w:tc>
          <w:tcPr>
            <w:tcW w:w="5968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7FE8DA4" w14:textId="2DB19706" w:rsidR="00004983" w:rsidRDefault="00004983" w:rsidP="00564470">
            <w:pPr>
              <w:contextualSpacing/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pP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  <w:instrText xml:space="preserve"> FORMTEXT </w:instrText>
            </w: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</w: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separate"/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end"/>
            </w:r>
          </w:p>
        </w:tc>
      </w:tr>
      <w:tr w:rsidR="00004983" w:rsidRPr="00DD142B" w14:paraId="7D0D1D42" w14:textId="77777777" w:rsidTr="00004983">
        <w:trPr>
          <w:gridAfter w:val="1"/>
          <w:wAfter w:w="28" w:type="dxa"/>
          <w:trHeight w:val="341"/>
        </w:trPr>
        <w:tc>
          <w:tcPr>
            <w:tcW w:w="7542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D3A3D03" w14:textId="598108FD" w:rsidR="00004983" w:rsidRDefault="00004983" w:rsidP="00004983">
            <w:pPr>
              <w:contextualSpacing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Jednalo se o rekonstrukci elektroinstalace v objektu s památkovou ochranou min. ve stupni kulturní památka (zapsaném v Úředním seznamu kulturních památek České republiky)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F7D1D65" w14:textId="4FE51F49" w:rsidR="00004983" w:rsidRPr="00DD142B" w:rsidRDefault="00004983" w:rsidP="00004983">
            <w:pPr>
              <w:contextualSpacing/>
              <w:rPr>
                <w:rFonts w:ascii="Cambria" w:hAnsi="Cambria"/>
                <w:bCs/>
                <w:snapToGrid w:val="0"/>
                <w:sz w:val="20"/>
                <w:highlight w:val="yellow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4375DA" w14:textId="23EE2616" w:rsidR="00004983" w:rsidRPr="00DD142B" w:rsidRDefault="00004983" w:rsidP="00004983">
            <w:pPr>
              <w:contextualSpacing/>
              <w:rPr>
                <w:rFonts w:ascii="Cambria" w:hAnsi="Cambria"/>
                <w:bCs/>
                <w:snapToGrid w:val="0"/>
                <w:sz w:val="20"/>
                <w:highlight w:val="yellow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NE</w:t>
            </w:r>
          </w:p>
        </w:tc>
      </w:tr>
      <w:tr w:rsidR="00564470" w:rsidRPr="00DD142B" w14:paraId="30A32000" w14:textId="77777777" w:rsidTr="00D33ABD">
        <w:trPr>
          <w:gridAfter w:val="1"/>
          <w:wAfter w:w="28" w:type="dxa"/>
          <w:trHeight w:val="141"/>
        </w:trPr>
        <w:tc>
          <w:tcPr>
            <w:tcW w:w="9924" w:type="dxa"/>
            <w:gridSpan w:val="8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30A31FFF" w14:textId="77777777" w:rsidR="00564470" w:rsidRPr="00DD142B" w:rsidRDefault="00564470" w:rsidP="00564470">
            <w:pPr>
              <w:contextualSpacing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004983" w:rsidRPr="00DD142B" w14:paraId="4FB393DE" w14:textId="77777777" w:rsidTr="00004983">
        <w:trPr>
          <w:trHeight w:val="340"/>
        </w:trPr>
        <w:tc>
          <w:tcPr>
            <w:tcW w:w="995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8E5DDB" w14:textId="548ACE44" w:rsidR="00004983" w:rsidRPr="00DD142B" w:rsidRDefault="00004983" w:rsidP="00004983">
            <w:pPr>
              <w:rPr>
                <w:rFonts w:ascii="Cambria" w:hAnsi="Cambria"/>
                <w:b/>
                <w:sz w:val="20"/>
                <w:szCs w:val="20"/>
              </w:rPr>
            </w:pPr>
            <w:r w:rsidRPr="00DD142B">
              <w:rPr>
                <w:rFonts w:ascii="Cambria" w:hAnsi="Cambria"/>
                <w:b/>
                <w:sz w:val="20"/>
                <w:szCs w:val="20"/>
              </w:rPr>
              <w:t xml:space="preserve">Referenční zakázka č. </w:t>
            </w:r>
            <w:r>
              <w:rPr>
                <w:rFonts w:ascii="Cambria" w:hAnsi="Cambria"/>
                <w:b/>
                <w:sz w:val="20"/>
                <w:szCs w:val="20"/>
              </w:rPr>
              <w:t>3</w:t>
            </w:r>
            <w:r w:rsidRPr="00DD142B">
              <w:rPr>
                <w:rFonts w:ascii="Cambria" w:hAnsi="Cambria"/>
                <w:b/>
                <w:sz w:val="20"/>
                <w:szCs w:val="20"/>
              </w:rPr>
              <w:t xml:space="preserve">  </w:t>
            </w:r>
          </w:p>
        </w:tc>
      </w:tr>
      <w:tr w:rsidR="00004983" w:rsidRPr="00DD142B" w14:paraId="284CD8E9" w14:textId="77777777" w:rsidTr="00004983">
        <w:trPr>
          <w:trHeight w:val="340"/>
        </w:trPr>
        <w:tc>
          <w:tcPr>
            <w:tcW w:w="9952" w:type="dxa"/>
            <w:gridSpan w:val="9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73C887C" w14:textId="77777777" w:rsidR="00004983" w:rsidRPr="00DD142B" w:rsidRDefault="00004983" w:rsidP="00BF5F3B">
            <w:pPr>
              <w:contextualSpacing/>
              <w:rPr>
                <w:rFonts w:ascii="Cambria" w:hAnsi="Cambria"/>
                <w:b/>
                <w:sz w:val="20"/>
                <w:szCs w:val="20"/>
              </w:rPr>
            </w:pPr>
            <w:r w:rsidRPr="00DD142B">
              <w:rPr>
                <w:rFonts w:ascii="Cambria" w:hAnsi="Cambria"/>
                <w:b/>
                <w:sz w:val="20"/>
                <w:szCs w:val="20"/>
              </w:rPr>
              <w:t xml:space="preserve">NÁZEV: </w:t>
            </w: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  <w:instrText xml:space="preserve"> FORMTEXT </w:instrText>
            </w: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</w: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separate"/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end"/>
            </w:r>
          </w:p>
        </w:tc>
      </w:tr>
      <w:tr w:rsidR="00004983" w:rsidRPr="00DD142B" w14:paraId="41B43B82" w14:textId="77777777" w:rsidTr="00004983">
        <w:trPr>
          <w:trHeight w:val="340"/>
        </w:trPr>
        <w:tc>
          <w:tcPr>
            <w:tcW w:w="3967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72A30A6" w14:textId="77777777" w:rsidR="00004983" w:rsidRPr="004D0B37" w:rsidRDefault="00004983" w:rsidP="00BF5F3B">
            <w:pPr>
              <w:contextualSpacing/>
              <w:rPr>
                <w:rFonts w:ascii="Cambria" w:hAnsi="Cambria"/>
                <w:sz w:val="20"/>
                <w:szCs w:val="20"/>
              </w:rPr>
            </w:pPr>
            <w:r w:rsidRPr="004D0B37">
              <w:rPr>
                <w:rFonts w:ascii="Cambria" w:hAnsi="Cambria"/>
                <w:sz w:val="20"/>
                <w:szCs w:val="20"/>
              </w:rPr>
              <w:t>Stručný popis:</w:t>
            </w:r>
          </w:p>
        </w:tc>
        <w:tc>
          <w:tcPr>
            <w:tcW w:w="5985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8990728" w14:textId="77777777" w:rsidR="00004983" w:rsidRPr="00DD142B" w:rsidRDefault="00004983" w:rsidP="00BF5F3B">
            <w:pPr>
              <w:contextualSpacing/>
              <w:rPr>
                <w:rFonts w:ascii="Cambria" w:hAnsi="Cambria"/>
                <w:b/>
                <w:sz w:val="20"/>
                <w:szCs w:val="20"/>
              </w:rPr>
            </w:pP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  <w:instrText xml:space="preserve"> FORMTEXT </w:instrText>
            </w: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</w: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separate"/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end"/>
            </w:r>
          </w:p>
        </w:tc>
      </w:tr>
      <w:tr w:rsidR="00004983" w:rsidRPr="00DD142B" w14:paraId="0D0BB896" w14:textId="77777777" w:rsidTr="00004983">
        <w:trPr>
          <w:trHeight w:val="340"/>
        </w:trPr>
        <w:tc>
          <w:tcPr>
            <w:tcW w:w="3967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A5BC9FC" w14:textId="77777777" w:rsidR="00004983" w:rsidRPr="004D0B37" w:rsidRDefault="00004983" w:rsidP="00BF5F3B">
            <w:pPr>
              <w:contextualSpacing/>
              <w:rPr>
                <w:rFonts w:ascii="Cambria" w:hAnsi="Cambria"/>
                <w:sz w:val="20"/>
                <w:szCs w:val="20"/>
              </w:rPr>
            </w:pPr>
            <w:r w:rsidRPr="004D0B37">
              <w:rPr>
                <w:rFonts w:ascii="Cambria" w:hAnsi="Cambria"/>
                <w:sz w:val="20"/>
                <w:szCs w:val="20"/>
              </w:rPr>
              <w:t xml:space="preserve">Doba realizace: </w:t>
            </w:r>
          </w:p>
        </w:tc>
        <w:tc>
          <w:tcPr>
            <w:tcW w:w="5985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E60A7A1" w14:textId="77777777" w:rsidR="00004983" w:rsidRPr="00DD142B" w:rsidRDefault="00004983" w:rsidP="00BF5F3B">
            <w:pPr>
              <w:contextualSpacing/>
              <w:rPr>
                <w:rFonts w:ascii="Cambria" w:hAnsi="Cambria"/>
                <w:b/>
                <w:sz w:val="20"/>
                <w:szCs w:val="20"/>
              </w:rPr>
            </w:pP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  <w:instrText xml:space="preserve"> FORMTEXT </w:instrText>
            </w: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</w: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separate"/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end"/>
            </w:r>
          </w:p>
        </w:tc>
      </w:tr>
      <w:tr w:rsidR="00004983" w:rsidRPr="00DD142B" w14:paraId="34699A5A" w14:textId="77777777" w:rsidTr="00004983">
        <w:trPr>
          <w:trHeight w:val="340"/>
        </w:trPr>
        <w:tc>
          <w:tcPr>
            <w:tcW w:w="3967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5B517F4" w14:textId="77777777" w:rsidR="00004983" w:rsidRPr="004D0B37" w:rsidRDefault="00004983" w:rsidP="00BF5F3B">
            <w:pPr>
              <w:contextualSpacing/>
              <w:rPr>
                <w:rFonts w:ascii="Cambria" w:hAnsi="Cambria"/>
                <w:sz w:val="20"/>
                <w:szCs w:val="20"/>
              </w:rPr>
            </w:pPr>
            <w:r w:rsidRPr="004D0B37">
              <w:rPr>
                <w:rFonts w:ascii="Cambria" w:hAnsi="Cambria"/>
                <w:sz w:val="20"/>
                <w:szCs w:val="20"/>
              </w:rPr>
              <w:t xml:space="preserve">Finanční objem v Kč bez DPH: </w:t>
            </w:r>
          </w:p>
        </w:tc>
        <w:tc>
          <w:tcPr>
            <w:tcW w:w="5985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F64ADBA" w14:textId="1857AA28" w:rsidR="00004983" w:rsidRPr="00DD142B" w:rsidRDefault="00004983" w:rsidP="00BF5F3B">
            <w:pPr>
              <w:contextualSpacing/>
              <w:rPr>
                <w:rFonts w:ascii="Cambria" w:hAnsi="Cambria"/>
                <w:b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</w:rPr>
              <w:t xml:space="preserve">, z toho hodnota rekonstrukce elektroinstalace: 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004983" w:rsidRPr="00DD142B" w14:paraId="4CC35525" w14:textId="77777777" w:rsidTr="00004983">
        <w:trPr>
          <w:trHeight w:val="340"/>
        </w:trPr>
        <w:tc>
          <w:tcPr>
            <w:tcW w:w="3967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2534A1B" w14:textId="77777777" w:rsidR="00004983" w:rsidRPr="004D0B37" w:rsidRDefault="00004983" w:rsidP="00BF5F3B">
            <w:pPr>
              <w:contextualSpacing/>
              <w:rPr>
                <w:rFonts w:ascii="Cambria" w:hAnsi="Cambria"/>
                <w:sz w:val="20"/>
                <w:szCs w:val="20"/>
              </w:rPr>
            </w:pPr>
            <w:r w:rsidRPr="004D0B37">
              <w:rPr>
                <w:rFonts w:ascii="Cambria" w:hAnsi="Cambria"/>
                <w:sz w:val="20"/>
                <w:szCs w:val="20"/>
              </w:rPr>
              <w:t xml:space="preserve">Objednatel a kontaktní osoba objednatele: </w:t>
            </w:r>
          </w:p>
        </w:tc>
        <w:tc>
          <w:tcPr>
            <w:tcW w:w="5985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04EDEB9" w14:textId="77777777" w:rsidR="00004983" w:rsidRPr="00DD142B" w:rsidRDefault="00004983" w:rsidP="00BF5F3B">
            <w:pPr>
              <w:contextualSpacing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</w:rPr>
              <w:t xml:space="preserve">, e-mail nebo tel.: </w:t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004983" w:rsidRPr="00DD142B" w14:paraId="625338F3" w14:textId="77777777" w:rsidTr="00004983">
        <w:trPr>
          <w:trHeight w:val="340"/>
        </w:trPr>
        <w:tc>
          <w:tcPr>
            <w:tcW w:w="3967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0266EBD" w14:textId="44DF31E0" w:rsidR="00004983" w:rsidRPr="004D0B37" w:rsidRDefault="00004983" w:rsidP="00004983">
            <w:pPr>
              <w:contextualSpacing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Ref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>. zakázka probíhala za provozu objektu:</w:t>
            </w:r>
          </w:p>
        </w:tc>
        <w:tc>
          <w:tcPr>
            <w:tcW w:w="5985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D7310AB" w14:textId="4189366A" w:rsidR="00004983" w:rsidRDefault="00004983" w:rsidP="00004983">
            <w:pPr>
              <w:contextualSpacing/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pP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  <w:instrText xml:space="preserve"> FORMTEXT </w:instrText>
            </w: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</w: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separate"/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end"/>
            </w:r>
          </w:p>
        </w:tc>
      </w:tr>
      <w:tr w:rsidR="00004983" w:rsidRPr="00DD142B" w14:paraId="3A5A9A99" w14:textId="77777777" w:rsidTr="00004983">
        <w:trPr>
          <w:trHeight w:val="340"/>
        </w:trPr>
        <w:tc>
          <w:tcPr>
            <w:tcW w:w="7542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776C151" w14:textId="634FC0D3" w:rsidR="00004983" w:rsidRDefault="00004983" w:rsidP="00004983">
            <w:pPr>
              <w:contextualSpacing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Jednalo se o rekonstrukci elektroinstalace v objektu s památkovou ochranou min. ve stupni kulturní památka (zapsaném v Úředním seznamu kulturních památek České republiky)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A4FD1BC" w14:textId="443AE974" w:rsidR="00004983" w:rsidRPr="00DD142B" w:rsidRDefault="00004983" w:rsidP="00004983">
            <w:pPr>
              <w:contextualSpacing/>
              <w:rPr>
                <w:rFonts w:ascii="Cambria" w:hAnsi="Cambria"/>
                <w:bCs/>
                <w:snapToGrid w:val="0"/>
                <w:sz w:val="20"/>
                <w:highlight w:val="yellow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1E2F194" w14:textId="231AD179" w:rsidR="00004983" w:rsidRPr="00DD142B" w:rsidRDefault="00004983" w:rsidP="00004983">
            <w:pPr>
              <w:contextualSpacing/>
              <w:rPr>
                <w:rFonts w:ascii="Cambria" w:hAnsi="Cambria"/>
                <w:bCs/>
                <w:snapToGrid w:val="0"/>
                <w:sz w:val="20"/>
                <w:highlight w:val="yellow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NE</w:t>
            </w:r>
          </w:p>
        </w:tc>
      </w:tr>
      <w:tr w:rsidR="00004983" w:rsidRPr="00DD142B" w14:paraId="1153504C" w14:textId="77777777" w:rsidTr="00004983">
        <w:trPr>
          <w:trHeight w:val="133"/>
        </w:trPr>
        <w:tc>
          <w:tcPr>
            <w:tcW w:w="9952" w:type="dxa"/>
            <w:gridSpan w:val="9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7CA64288" w14:textId="77777777" w:rsidR="00004983" w:rsidRPr="00DD142B" w:rsidRDefault="00004983" w:rsidP="00BF5F3B">
            <w:pPr>
              <w:contextualSpacing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004983" w:rsidRPr="00DD142B" w14:paraId="54C530DE" w14:textId="77777777" w:rsidTr="00004983">
        <w:trPr>
          <w:trHeight w:val="341"/>
        </w:trPr>
        <w:tc>
          <w:tcPr>
            <w:tcW w:w="9952" w:type="dxa"/>
            <w:gridSpan w:val="9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43C34DF" w14:textId="6DABC808" w:rsidR="00004983" w:rsidRPr="00DD142B" w:rsidRDefault="00004983" w:rsidP="00004983">
            <w:pPr>
              <w:contextualSpacing/>
              <w:rPr>
                <w:rFonts w:ascii="Cambria" w:hAnsi="Cambria"/>
                <w:b/>
                <w:sz w:val="20"/>
                <w:szCs w:val="20"/>
              </w:rPr>
            </w:pPr>
            <w:r w:rsidRPr="00DD142B">
              <w:rPr>
                <w:rFonts w:ascii="Cambria" w:hAnsi="Cambria"/>
                <w:b/>
                <w:sz w:val="20"/>
                <w:szCs w:val="20"/>
              </w:rPr>
              <w:t xml:space="preserve">Referenční zakázka č. </w:t>
            </w:r>
            <w:r>
              <w:rPr>
                <w:rFonts w:ascii="Cambria" w:hAnsi="Cambria"/>
                <w:b/>
                <w:sz w:val="20"/>
                <w:szCs w:val="20"/>
              </w:rPr>
              <w:t>4</w:t>
            </w:r>
          </w:p>
        </w:tc>
      </w:tr>
      <w:tr w:rsidR="00004983" w:rsidRPr="00DD142B" w14:paraId="47DED457" w14:textId="77777777" w:rsidTr="00004983">
        <w:trPr>
          <w:trHeight w:val="341"/>
        </w:trPr>
        <w:tc>
          <w:tcPr>
            <w:tcW w:w="9952" w:type="dxa"/>
            <w:gridSpan w:val="9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BF09708" w14:textId="77777777" w:rsidR="00004983" w:rsidRPr="00DD142B" w:rsidRDefault="00004983" w:rsidP="00BF5F3B">
            <w:pPr>
              <w:contextualSpacing/>
              <w:rPr>
                <w:rFonts w:ascii="Cambria" w:eastAsia="Batang" w:hAnsi="Cambria" w:cs="Arial"/>
                <w:b/>
                <w:sz w:val="20"/>
                <w:szCs w:val="20"/>
                <w:lang w:eastAsia="x-none"/>
              </w:rPr>
            </w:pPr>
            <w:r w:rsidRPr="00DD142B">
              <w:rPr>
                <w:rFonts w:ascii="Cambria" w:eastAsia="Batang" w:hAnsi="Cambria" w:cs="Arial"/>
                <w:b/>
                <w:sz w:val="20"/>
                <w:szCs w:val="20"/>
                <w:lang w:eastAsia="x-none"/>
              </w:rPr>
              <w:t xml:space="preserve">NÁZEV: </w:t>
            </w: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  <w:instrText xml:space="preserve"> FORMTEXT </w:instrText>
            </w: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</w: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separate"/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end"/>
            </w:r>
          </w:p>
        </w:tc>
      </w:tr>
      <w:tr w:rsidR="00004983" w:rsidRPr="00DD142B" w14:paraId="02CCD5D1" w14:textId="77777777" w:rsidTr="00004983">
        <w:trPr>
          <w:trHeight w:val="341"/>
        </w:trPr>
        <w:tc>
          <w:tcPr>
            <w:tcW w:w="3967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A84DD8E" w14:textId="77777777" w:rsidR="00004983" w:rsidRPr="004D0B37" w:rsidRDefault="00004983" w:rsidP="00BF5F3B">
            <w:pPr>
              <w:contextualSpacing/>
              <w:rPr>
                <w:rFonts w:ascii="Cambria" w:hAnsi="Cambria"/>
                <w:sz w:val="20"/>
                <w:szCs w:val="20"/>
              </w:rPr>
            </w:pPr>
            <w:r w:rsidRPr="004D0B37">
              <w:rPr>
                <w:rFonts w:ascii="Cambria" w:hAnsi="Cambria"/>
                <w:sz w:val="20"/>
                <w:szCs w:val="20"/>
              </w:rPr>
              <w:t xml:space="preserve">Stručný popis: </w:t>
            </w:r>
          </w:p>
        </w:tc>
        <w:tc>
          <w:tcPr>
            <w:tcW w:w="5985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6346328" w14:textId="77777777" w:rsidR="00004983" w:rsidRPr="00DD142B" w:rsidRDefault="00004983" w:rsidP="00BF5F3B">
            <w:pPr>
              <w:contextualSpacing/>
              <w:rPr>
                <w:rFonts w:ascii="Cambria" w:hAnsi="Cambria"/>
                <w:b/>
                <w:sz w:val="20"/>
                <w:szCs w:val="20"/>
              </w:rPr>
            </w:pP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  <w:instrText xml:space="preserve"> FORMTEXT </w:instrText>
            </w: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</w: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separate"/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end"/>
            </w:r>
          </w:p>
        </w:tc>
      </w:tr>
      <w:tr w:rsidR="00004983" w:rsidRPr="00DD142B" w14:paraId="611F88E3" w14:textId="77777777" w:rsidTr="00004983">
        <w:trPr>
          <w:trHeight w:val="341"/>
        </w:trPr>
        <w:tc>
          <w:tcPr>
            <w:tcW w:w="3967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7337611" w14:textId="77777777" w:rsidR="00004983" w:rsidRPr="004D0B37" w:rsidRDefault="00004983" w:rsidP="00BF5F3B">
            <w:pPr>
              <w:contextualSpacing/>
              <w:rPr>
                <w:rFonts w:ascii="Cambria" w:hAnsi="Cambria"/>
                <w:sz w:val="20"/>
                <w:szCs w:val="20"/>
              </w:rPr>
            </w:pPr>
            <w:r w:rsidRPr="004D0B37">
              <w:rPr>
                <w:rFonts w:ascii="Cambria" w:hAnsi="Cambria"/>
                <w:sz w:val="20"/>
                <w:szCs w:val="20"/>
              </w:rPr>
              <w:t xml:space="preserve">Doba realizace: </w:t>
            </w:r>
          </w:p>
        </w:tc>
        <w:tc>
          <w:tcPr>
            <w:tcW w:w="5985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C451410" w14:textId="77777777" w:rsidR="00004983" w:rsidRPr="00DD142B" w:rsidRDefault="00004983" w:rsidP="00BF5F3B">
            <w:pPr>
              <w:contextualSpacing/>
              <w:rPr>
                <w:rFonts w:ascii="Cambria" w:hAnsi="Cambria"/>
                <w:b/>
                <w:sz w:val="20"/>
                <w:szCs w:val="20"/>
              </w:rPr>
            </w:pP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  <w:instrText xml:space="preserve"> FORMTEXT </w:instrText>
            </w: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</w: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separate"/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end"/>
            </w:r>
          </w:p>
        </w:tc>
      </w:tr>
      <w:tr w:rsidR="00004983" w:rsidRPr="00DD142B" w14:paraId="1E644253" w14:textId="77777777" w:rsidTr="00004983">
        <w:trPr>
          <w:trHeight w:val="341"/>
        </w:trPr>
        <w:tc>
          <w:tcPr>
            <w:tcW w:w="3967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1D34A47" w14:textId="77777777" w:rsidR="00004983" w:rsidRPr="004D0B37" w:rsidRDefault="00004983" w:rsidP="00BF5F3B">
            <w:pPr>
              <w:contextualSpacing/>
              <w:rPr>
                <w:rFonts w:ascii="Cambria" w:hAnsi="Cambria"/>
                <w:sz w:val="20"/>
                <w:szCs w:val="20"/>
              </w:rPr>
            </w:pPr>
            <w:r w:rsidRPr="004D0B37">
              <w:rPr>
                <w:rFonts w:ascii="Cambria" w:hAnsi="Cambria"/>
                <w:sz w:val="20"/>
                <w:szCs w:val="20"/>
              </w:rPr>
              <w:t>Finanční objem v Kč bez DPH:</w:t>
            </w:r>
          </w:p>
        </w:tc>
        <w:tc>
          <w:tcPr>
            <w:tcW w:w="5985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1D54927" w14:textId="65FB7B78" w:rsidR="00004983" w:rsidRPr="00DD142B" w:rsidRDefault="00004983" w:rsidP="00BF5F3B">
            <w:pPr>
              <w:contextualSpacing/>
              <w:rPr>
                <w:rFonts w:ascii="Cambria" w:hAnsi="Cambria"/>
                <w:b/>
                <w:sz w:val="20"/>
                <w:szCs w:val="20"/>
              </w:rPr>
            </w:pP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</w:rPr>
              <w:t xml:space="preserve">, z toho hodnota rekonstrukce elektroinstalace: 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 w:rsidRPr="00D313A1"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004983" w:rsidRPr="00DD142B" w14:paraId="76520109" w14:textId="77777777" w:rsidTr="00004983">
        <w:trPr>
          <w:trHeight w:val="341"/>
        </w:trPr>
        <w:tc>
          <w:tcPr>
            <w:tcW w:w="3967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7512606" w14:textId="77777777" w:rsidR="00004983" w:rsidRPr="004D0B37" w:rsidRDefault="00004983" w:rsidP="00BF5F3B">
            <w:pPr>
              <w:contextualSpacing/>
              <w:rPr>
                <w:rFonts w:ascii="Cambria" w:hAnsi="Cambria"/>
                <w:sz w:val="20"/>
                <w:szCs w:val="20"/>
              </w:rPr>
            </w:pPr>
            <w:r w:rsidRPr="004D0B37">
              <w:rPr>
                <w:rFonts w:ascii="Cambria" w:hAnsi="Cambria"/>
                <w:sz w:val="20"/>
                <w:szCs w:val="20"/>
              </w:rPr>
              <w:t>Objednatel a kontaktní osoba objednatele:</w:t>
            </w:r>
          </w:p>
        </w:tc>
        <w:tc>
          <w:tcPr>
            <w:tcW w:w="5985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F2C6CAD" w14:textId="77777777" w:rsidR="00004983" w:rsidRPr="00DD142B" w:rsidRDefault="00004983" w:rsidP="00BF5F3B">
            <w:pPr>
              <w:contextualSpacing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</w:rPr>
              <w:t xml:space="preserve">, e-mail nebo tel.: </w:t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instrText xml:space="preserve"> FORMTEXT </w:instrText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separate"/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noProof/>
                <w:snapToGrid w:val="0"/>
                <w:sz w:val="20"/>
                <w:szCs w:val="24"/>
                <w:highlight w:val="yellow"/>
              </w:rPr>
              <w:t> </w:t>
            </w:r>
            <w:r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  <w:fldChar w:fldCharType="end"/>
            </w:r>
          </w:p>
        </w:tc>
      </w:tr>
      <w:tr w:rsidR="00004983" w:rsidRPr="00DD142B" w14:paraId="31791E3F" w14:textId="77777777" w:rsidTr="00004983">
        <w:trPr>
          <w:trHeight w:val="341"/>
        </w:trPr>
        <w:tc>
          <w:tcPr>
            <w:tcW w:w="3967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BF3C7CE" w14:textId="4009A767" w:rsidR="00004983" w:rsidRPr="004D0B37" w:rsidRDefault="00004983" w:rsidP="00004983">
            <w:pPr>
              <w:contextualSpacing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Ref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>. zakázka probíhala za provozu objektu:</w:t>
            </w:r>
          </w:p>
        </w:tc>
        <w:tc>
          <w:tcPr>
            <w:tcW w:w="5985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24523C0" w14:textId="4D67FF1F" w:rsidR="00004983" w:rsidRDefault="00004983" w:rsidP="00004983">
            <w:pPr>
              <w:contextualSpacing/>
              <w:rPr>
                <w:rFonts w:ascii="Cambria" w:hAnsi="Cambria" w:cs="Times New Roman"/>
                <w:bCs/>
                <w:snapToGrid w:val="0"/>
                <w:sz w:val="20"/>
                <w:szCs w:val="24"/>
                <w:highlight w:val="yellow"/>
              </w:rPr>
            </w:pP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  <w:instrText xml:space="preserve"> FORMTEXT </w:instrText>
            </w: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</w: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separate"/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noProof/>
                <w:snapToGrid w:val="0"/>
                <w:sz w:val="20"/>
                <w:highlight w:val="yellow"/>
              </w:rPr>
              <w:t> </w:t>
            </w:r>
            <w:r w:rsidRPr="00DD142B">
              <w:rPr>
                <w:rFonts w:ascii="Cambria" w:hAnsi="Cambria"/>
                <w:bCs/>
                <w:snapToGrid w:val="0"/>
                <w:sz w:val="20"/>
                <w:highlight w:val="yellow"/>
              </w:rPr>
              <w:fldChar w:fldCharType="end"/>
            </w:r>
          </w:p>
        </w:tc>
      </w:tr>
      <w:tr w:rsidR="00004983" w:rsidRPr="00DD142B" w14:paraId="356077BE" w14:textId="77777777" w:rsidTr="00004983">
        <w:trPr>
          <w:trHeight w:val="341"/>
        </w:trPr>
        <w:tc>
          <w:tcPr>
            <w:tcW w:w="7542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DA3DE89" w14:textId="056543EB" w:rsidR="00004983" w:rsidRDefault="00004983" w:rsidP="00004983">
            <w:pPr>
              <w:contextualSpacing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Jednalo se o rekonstrukci elektroinstalace v objektu s památkovou ochranou min. ve stupni kulturní památka (zapsaném v Úředním seznamu kulturních památek České republiky)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CDC5B89" w14:textId="44CC15BE" w:rsidR="00004983" w:rsidRPr="00DD142B" w:rsidRDefault="00004983" w:rsidP="00004983">
            <w:pPr>
              <w:contextualSpacing/>
              <w:rPr>
                <w:rFonts w:ascii="Cambria" w:hAnsi="Cambria"/>
                <w:bCs/>
                <w:snapToGrid w:val="0"/>
                <w:sz w:val="20"/>
                <w:highlight w:val="yellow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ANO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29CD33B" w14:textId="646AE83F" w:rsidR="00004983" w:rsidRPr="00DD142B" w:rsidRDefault="00004983" w:rsidP="00004983">
            <w:pPr>
              <w:contextualSpacing/>
              <w:rPr>
                <w:rFonts w:ascii="Cambria" w:hAnsi="Cambria"/>
                <w:bCs/>
                <w:snapToGrid w:val="0"/>
                <w:sz w:val="20"/>
                <w:highlight w:val="yellow"/>
              </w:rPr>
            </w:pPr>
            <w:r w:rsidRPr="00D313A1">
              <w:rPr>
                <w:rFonts w:ascii="Cambria" w:hAnsi="Cambria" w:cs="Times New Roman"/>
                <w:sz w:val="20"/>
                <w:szCs w:val="20"/>
                <w:highlight w:val="yellow"/>
              </w:rPr>
              <w:t>NE</w:t>
            </w:r>
          </w:p>
        </w:tc>
      </w:tr>
      <w:tr w:rsidR="00004983" w:rsidRPr="00DD142B" w14:paraId="3F777F78" w14:textId="77777777" w:rsidTr="00004983">
        <w:trPr>
          <w:trHeight w:val="141"/>
        </w:trPr>
        <w:tc>
          <w:tcPr>
            <w:tcW w:w="9952" w:type="dxa"/>
            <w:gridSpan w:val="9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42FEAE74" w14:textId="77777777" w:rsidR="00004983" w:rsidRPr="00DD142B" w:rsidRDefault="00004983" w:rsidP="00BF5F3B">
            <w:pPr>
              <w:contextualSpacing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14:paraId="311A1582" w14:textId="77777777" w:rsidR="00004983" w:rsidRDefault="00004983" w:rsidP="00004983">
      <w:pPr>
        <w:spacing w:after="0" w:line="240" w:lineRule="auto"/>
        <w:jc w:val="both"/>
        <w:rPr>
          <w:rFonts w:ascii="Cambria" w:eastAsia="Times New Roman" w:hAnsi="Cambria" w:cs="Times New Roman"/>
          <w:i/>
          <w:sz w:val="24"/>
          <w:lang w:eastAsia="cs-CZ"/>
        </w:rPr>
      </w:pPr>
      <w:r w:rsidRPr="005837F2">
        <w:rPr>
          <w:rFonts w:ascii="Cambria" w:eastAsia="Times New Roman" w:hAnsi="Cambria" w:cs="Times New Roman"/>
          <w:i/>
          <w:lang w:eastAsia="cs-CZ"/>
        </w:rPr>
        <w:t>V případě potřeby lze tabulku zkopírovat</w:t>
      </w:r>
    </w:p>
    <w:p w14:paraId="2F93E735" w14:textId="77777777" w:rsidR="00004983" w:rsidRDefault="00004983" w:rsidP="00D313A1">
      <w:pPr>
        <w:tabs>
          <w:tab w:val="center" w:pos="4536"/>
        </w:tabs>
        <w:spacing w:after="0" w:line="240" w:lineRule="auto"/>
        <w:rPr>
          <w:rFonts w:ascii="Cambria" w:eastAsia="Times New Roman" w:hAnsi="Cambria" w:cs="Times New Roman"/>
          <w:szCs w:val="24"/>
          <w:lang w:eastAsia="cs-CZ"/>
        </w:rPr>
      </w:pPr>
    </w:p>
    <w:p w14:paraId="5819A9A7" w14:textId="77777777" w:rsidR="00004983" w:rsidRDefault="00004983" w:rsidP="00D313A1">
      <w:pPr>
        <w:tabs>
          <w:tab w:val="center" w:pos="4536"/>
        </w:tabs>
        <w:spacing w:after="0" w:line="240" w:lineRule="auto"/>
        <w:rPr>
          <w:rFonts w:ascii="Cambria" w:eastAsia="Times New Roman" w:hAnsi="Cambria" w:cs="Times New Roman"/>
          <w:szCs w:val="24"/>
          <w:lang w:eastAsia="cs-CZ"/>
        </w:rPr>
      </w:pPr>
    </w:p>
    <w:p w14:paraId="30A32023" w14:textId="77777777" w:rsidR="00D313A1" w:rsidRPr="00D313A1" w:rsidRDefault="00D313A1" w:rsidP="00D313A1">
      <w:pPr>
        <w:tabs>
          <w:tab w:val="center" w:pos="4536"/>
        </w:tabs>
        <w:spacing w:after="0" w:line="240" w:lineRule="auto"/>
        <w:rPr>
          <w:rFonts w:ascii="Cambria" w:eastAsia="Times New Roman" w:hAnsi="Cambria" w:cs="Times New Roman"/>
          <w:szCs w:val="24"/>
          <w:lang w:eastAsia="cs-CZ"/>
        </w:rPr>
      </w:pPr>
      <w:r w:rsidRPr="00D313A1">
        <w:rPr>
          <w:rFonts w:ascii="Cambria" w:eastAsia="Times New Roman" w:hAnsi="Cambria" w:cs="Times New Roman"/>
          <w:szCs w:val="24"/>
          <w:lang w:eastAsia="cs-CZ"/>
        </w:rPr>
        <w:t>V</w:t>
      </w: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  <w:instrText xml:space="preserve"> FORMTEXT </w:instrText>
      </w: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</w: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  <w:fldChar w:fldCharType="separate"/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  <w:fldChar w:fldCharType="end"/>
      </w:r>
      <w:r w:rsidRPr="00D313A1">
        <w:rPr>
          <w:rFonts w:ascii="Cambria" w:eastAsia="Times New Roman" w:hAnsi="Cambria" w:cs="Times New Roman"/>
          <w:szCs w:val="24"/>
          <w:lang w:eastAsia="cs-CZ"/>
        </w:rPr>
        <w:t xml:space="preserve"> dne</w:t>
      </w: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  <w:instrText xml:space="preserve"> FORMTEXT </w:instrText>
      </w: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</w: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  <w:fldChar w:fldCharType="separate"/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  <w:fldChar w:fldCharType="end"/>
      </w:r>
    </w:p>
    <w:p w14:paraId="30A32024" w14:textId="77777777" w:rsidR="00D313A1" w:rsidRPr="00D313A1" w:rsidRDefault="00D313A1" w:rsidP="00D313A1">
      <w:pPr>
        <w:spacing w:after="0" w:line="240" w:lineRule="auto"/>
        <w:rPr>
          <w:rFonts w:ascii="Cambria" w:eastAsia="Times New Roman" w:hAnsi="Cambria" w:cs="Times New Roman"/>
          <w:szCs w:val="24"/>
          <w:lang w:eastAsia="cs-CZ"/>
        </w:rPr>
      </w:pPr>
    </w:p>
    <w:p w14:paraId="30A32025" w14:textId="77777777" w:rsidR="00D313A1" w:rsidRPr="00D313A1" w:rsidRDefault="00D313A1" w:rsidP="00D313A1">
      <w:pPr>
        <w:spacing w:after="0" w:line="240" w:lineRule="auto"/>
        <w:rPr>
          <w:rFonts w:ascii="Cambria" w:eastAsia="Times New Roman" w:hAnsi="Cambria" w:cs="Times New Roman"/>
          <w:szCs w:val="24"/>
          <w:lang w:eastAsia="cs-CZ"/>
        </w:rPr>
      </w:pPr>
      <w:r w:rsidRPr="00D313A1">
        <w:rPr>
          <w:rFonts w:ascii="Cambria" w:eastAsia="Times New Roman" w:hAnsi="Cambria" w:cs="Times New Roman"/>
          <w:szCs w:val="24"/>
          <w:lang w:eastAsia="cs-CZ"/>
        </w:rPr>
        <w:tab/>
      </w:r>
      <w:r w:rsidRPr="00D313A1">
        <w:rPr>
          <w:rFonts w:ascii="Cambria" w:eastAsia="Times New Roman" w:hAnsi="Cambria" w:cs="Times New Roman"/>
          <w:szCs w:val="24"/>
          <w:lang w:eastAsia="cs-CZ"/>
        </w:rPr>
        <w:tab/>
      </w:r>
      <w:r w:rsidRPr="00D313A1">
        <w:rPr>
          <w:rFonts w:ascii="Cambria" w:eastAsia="Times New Roman" w:hAnsi="Cambria" w:cs="Times New Roman"/>
          <w:szCs w:val="24"/>
          <w:lang w:eastAsia="cs-CZ"/>
        </w:rPr>
        <w:tab/>
      </w:r>
      <w:r w:rsidRPr="00D313A1">
        <w:rPr>
          <w:rFonts w:ascii="Cambria" w:eastAsia="Times New Roman" w:hAnsi="Cambria" w:cs="Times New Roman"/>
          <w:szCs w:val="24"/>
          <w:lang w:eastAsia="cs-CZ"/>
        </w:rPr>
        <w:tab/>
      </w:r>
      <w:r w:rsidRPr="00D313A1">
        <w:rPr>
          <w:rFonts w:ascii="Cambria" w:eastAsia="Times New Roman" w:hAnsi="Cambria" w:cs="Times New Roman"/>
          <w:szCs w:val="24"/>
          <w:lang w:eastAsia="cs-CZ"/>
        </w:rPr>
        <w:tab/>
      </w:r>
      <w:r w:rsidRPr="00D313A1">
        <w:rPr>
          <w:rFonts w:ascii="Cambria" w:eastAsia="Times New Roman" w:hAnsi="Cambria" w:cs="Times New Roman"/>
          <w:szCs w:val="24"/>
          <w:lang w:eastAsia="cs-CZ"/>
        </w:rPr>
        <w:tab/>
      </w:r>
      <w:r w:rsidRPr="00D313A1">
        <w:rPr>
          <w:rFonts w:ascii="Cambria" w:eastAsia="Times New Roman" w:hAnsi="Cambria" w:cs="Times New Roman"/>
          <w:szCs w:val="24"/>
          <w:lang w:eastAsia="cs-CZ"/>
        </w:rPr>
        <w:tab/>
      </w:r>
      <w:r w:rsidRPr="00D313A1">
        <w:rPr>
          <w:rFonts w:ascii="Cambria" w:eastAsia="Times New Roman" w:hAnsi="Cambria" w:cs="Times New Roman"/>
          <w:szCs w:val="24"/>
          <w:lang w:eastAsia="cs-CZ"/>
        </w:rPr>
        <w:tab/>
        <w:t>____________________________</w:t>
      </w:r>
    </w:p>
    <w:p w14:paraId="30A32026" w14:textId="77777777" w:rsidR="00D313A1" w:rsidRDefault="00D313A1" w:rsidP="00D313A1">
      <w:pPr>
        <w:spacing w:after="0" w:line="240" w:lineRule="auto"/>
        <w:ind w:left="5664"/>
        <w:rPr>
          <w:rFonts w:ascii="Cambria" w:eastAsia="Times New Roman" w:hAnsi="Cambria" w:cs="Times New Roman"/>
          <w:szCs w:val="24"/>
          <w:lang w:eastAsia="cs-CZ"/>
        </w:rPr>
      </w:pP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  <w:instrText xml:space="preserve"> FORMTEXT </w:instrText>
      </w: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</w: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  <w:fldChar w:fldCharType="separate"/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  <w:fldChar w:fldCharType="end"/>
      </w:r>
    </w:p>
    <w:p w14:paraId="30A32027" w14:textId="77777777" w:rsidR="00473BA1" w:rsidRPr="00B14F9E" w:rsidRDefault="00D313A1" w:rsidP="00B14F9E">
      <w:pPr>
        <w:spacing w:after="0" w:line="240" w:lineRule="auto"/>
        <w:ind w:left="5664"/>
        <w:rPr>
          <w:rFonts w:ascii="Cambria" w:eastAsia="Times New Roman" w:hAnsi="Cambria" w:cs="Times New Roman"/>
          <w:szCs w:val="24"/>
          <w:lang w:eastAsia="cs-CZ"/>
        </w:rPr>
      </w:pP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  <w:instrText xml:space="preserve"> FORMTEXT </w:instrText>
      </w: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</w: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  <w:fldChar w:fldCharType="separate"/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noProof/>
          <w:szCs w:val="24"/>
          <w:highlight w:val="yellow"/>
          <w:lang w:eastAsia="cs-CZ"/>
        </w:rPr>
        <w:t> </w:t>
      </w:r>
      <w:r w:rsidRPr="00D313A1">
        <w:rPr>
          <w:rFonts w:ascii="Cambria" w:eastAsia="Times New Roman" w:hAnsi="Cambria" w:cs="Times New Roman"/>
          <w:szCs w:val="24"/>
          <w:highlight w:val="yellow"/>
          <w:lang w:eastAsia="cs-CZ"/>
        </w:rPr>
        <w:fldChar w:fldCharType="end"/>
      </w:r>
    </w:p>
    <w:sectPr w:rsidR="00473BA1" w:rsidRPr="00B14F9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7DE080" w14:textId="77777777" w:rsidR="00BC7879" w:rsidRDefault="00BC7879" w:rsidP="00D313A1">
      <w:pPr>
        <w:spacing w:after="0" w:line="240" w:lineRule="auto"/>
      </w:pPr>
      <w:r>
        <w:separator/>
      </w:r>
    </w:p>
  </w:endnote>
  <w:endnote w:type="continuationSeparator" w:id="0">
    <w:p w14:paraId="0AE440F0" w14:textId="77777777" w:rsidR="00BC7879" w:rsidRDefault="00BC7879" w:rsidP="00D31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F12A0A" w14:textId="77777777" w:rsidR="00BC7879" w:rsidRDefault="00BC7879" w:rsidP="00D313A1">
      <w:pPr>
        <w:spacing w:after="0" w:line="240" w:lineRule="auto"/>
      </w:pPr>
      <w:r>
        <w:separator/>
      </w:r>
    </w:p>
  </w:footnote>
  <w:footnote w:type="continuationSeparator" w:id="0">
    <w:p w14:paraId="6EFB3636" w14:textId="77777777" w:rsidR="00BC7879" w:rsidRDefault="00BC7879" w:rsidP="00D31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134439" w14:textId="5D09F906" w:rsidR="00A72865" w:rsidRPr="00A72865" w:rsidRDefault="00A72865" w:rsidP="00A72865">
    <w:pPr>
      <w:tabs>
        <w:tab w:val="center" w:pos="4536"/>
        <w:tab w:val="right" w:pos="9072"/>
      </w:tabs>
      <w:spacing w:after="0" w:line="240" w:lineRule="auto"/>
      <w:jc w:val="right"/>
      <w:rPr>
        <w:rFonts w:ascii="Cambria" w:eastAsia="Calibri" w:hAnsi="Cambria" w:cs="Cambria"/>
        <w:szCs w:val="24"/>
      </w:rPr>
    </w:pPr>
    <w:r w:rsidRPr="00A72865">
      <w:rPr>
        <w:rFonts w:ascii="Cambria" w:eastAsia="Calibri" w:hAnsi="Cambria" w:cs="Cambria"/>
        <w:szCs w:val="24"/>
      </w:rPr>
      <w:t>Příloha č. 1</w:t>
    </w:r>
    <w:r>
      <w:rPr>
        <w:rFonts w:ascii="Cambria" w:eastAsia="Calibri" w:hAnsi="Cambria" w:cs="Cambria"/>
        <w:szCs w:val="24"/>
      </w:rPr>
      <w:t>b</w:t>
    </w:r>
    <w:r w:rsidRPr="00A72865">
      <w:rPr>
        <w:rFonts w:ascii="Cambria" w:eastAsia="Calibri" w:hAnsi="Cambria" w:cs="Cambria"/>
        <w:szCs w:val="24"/>
      </w:rPr>
      <w:t xml:space="preserve"> materiálu k bodu č. … programu</w:t>
    </w:r>
  </w:p>
  <w:p w14:paraId="65089E08" w14:textId="77777777" w:rsidR="00A72865" w:rsidRDefault="00A7286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90CE0"/>
    <w:multiLevelType w:val="hybridMultilevel"/>
    <w:tmpl w:val="415A9328"/>
    <w:lvl w:ilvl="0" w:tplc="8CA0442A">
      <w:start w:val="17"/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D2334"/>
    <w:multiLevelType w:val="hybridMultilevel"/>
    <w:tmpl w:val="5E405B0E"/>
    <w:lvl w:ilvl="0" w:tplc="0405001B">
      <w:start w:val="1"/>
      <w:numFmt w:val="lowerRoman"/>
      <w:lvlText w:val="%1."/>
      <w:lvlJc w:val="right"/>
      <w:pPr>
        <w:ind w:left="776" w:hanging="360"/>
      </w:pPr>
    </w:lvl>
    <w:lvl w:ilvl="1" w:tplc="04050019" w:tentative="1">
      <w:start w:val="1"/>
      <w:numFmt w:val="lowerLetter"/>
      <w:lvlText w:val="%2."/>
      <w:lvlJc w:val="left"/>
      <w:pPr>
        <w:ind w:left="1496" w:hanging="360"/>
      </w:pPr>
    </w:lvl>
    <w:lvl w:ilvl="2" w:tplc="0405001B" w:tentative="1">
      <w:start w:val="1"/>
      <w:numFmt w:val="lowerRoman"/>
      <w:lvlText w:val="%3."/>
      <w:lvlJc w:val="right"/>
      <w:pPr>
        <w:ind w:left="2216" w:hanging="180"/>
      </w:pPr>
    </w:lvl>
    <w:lvl w:ilvl="3" w:tplc="0405000F" w:tentative="1">
      <w:start w:val="1"/>
      <w:numFmt w:val="decimal"/>
      <w:lvlText w:val="%4."/>
      <w:lvlJc w:val="left"/>
      <w:pPr>
        <w:ind w:left="2936" w:hanging="360"/>
      </w:pPr>
    </w:lvl>
    <w:lvl w:ilvl="4" w:tplc="04050019" w:tentative="1">
      <w:start w:val="1"/>
      <w:numFmt w:val="lowerLetter"/>
      <w:lvlText w:val="%5."/>
      <w:lvlJc w:val="left"/>
      <w:pPr>
        <w:ind w:left="3656" w:hanging="360"/>
      </w:pPr>
    </w:lvl>
    <w:lvl w:ilvl="5" w:tplc="0405001B" w:tentative="1">
      <w:start w:val="1"/>
      <w:numFmt w:val="lowerRoman"/>
      <w:lvlText w:val="%6."/>
      <w:lvlJc w:val="right"/>
      <w:pPr>
        <w:ind w:left="4376" w:hanging="180"/>
      </w:pPr>
    </w:lvl>
    <w:lvl w:ilvl="6" w:tplc="0405000F" w:tentative="1">
      <w:start w:val="1"/>
      <w:numFmt w:val="decimal"/>
      <w:lvlText w:val="%7."/>
      <w:lvlJc w:val="left"/>
      <w:pPr>
        <w:ind w:left="5096" w:hanging="360"/>
      </w:pPr>
    </w:lvl>
    <w:lvl w:ilvl="7" w:tplc="04050019" w:tentative="1">
      <w:start w:val="1"/>
      <w:numFmt w:val="lowerLetter"/>
      <w:lvlText w:val="%8."/>
      <w:lvlJc w:val="left"/>
      <w:pPr>
        <w:ind w:left="5816" w:hanging="360"/>
      </w:pPr>
    </w:lvl>
    <w:lvl w:ilvl="8" w:tplc="040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" w15:restartNumberingAfterBreak="0">
    <w:nsid w:val="05605217"/>
    <w:multiLevelType w:val="hybridMultilevel"/>
    <w:tmpl w:val="F9B8B44A"/>
    <w:lvl w:ilvl="0" w:tplc="2244178E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744A7"/>
    <w:multiLevelType w:val="hybridMultilevel"/>
    <w:tmpl w:val="0072789A"/>
    <w:lvl w:ilvl="0" w:tplc="0405001B">
      <w:start w:val="1"/>
      <w:numFmt w:val="lowerRoman"/>
      <w:lvlText w:val="%1."/>
      <w:lvlJc w:val="right"/>
      <w:pPr>
        <w:ind w:left="2234" w:hanging="360"/>
      </w:pPr>
    </w:lvl>
    <w:lvl w:ilvl="1" w:tplc="04050019" w:tentative="1">
      <w:start w:val="1"/>
      <w:numFmt w:val="lowerLetter"/>
      <w:lvlText w:val="%2."/>
      <w:lvlJc w:val="left"/>
      <w:pPr>
        <w:ind w:left="2954" w:hanging="360"/>
      </w:pPr>
    </w:lvl>
    <w:lvl w:ilvl="2" w:tplc="0405001B" w:tentative="1">
      <w:start w:val="1"/>
      <w:numFmt w:val="lowerRoman"/>
      <w:lvlText w:val="%3."/>
      <w:lvlJc w:val="right"/>
      <w:pPr>
        <w:ind w:left="3674" w:hanging="180"/>
      </w:pPr>
    </w:lvl>
    <w:lvl w:ilvl="3" w:tplc="0405000F" w:tentative="1">
      <w:start w:val="1"/>
      <w:numFmt w:val="decimal"/>
      <w:lvlText w:val="%4."/>
      <w:lvlJc w:val="left"/>
      <w:pPr>
        <w:ind w:left="4394" w:hanging="360"/>
      </w:pPr>
    </w:lvl>
    <w:lvl w:ilvl="4" w:tplc="04050019" w:tentative="1">
      <w:start w:val="1"/>
      <w:numFmt w:val="lowerLetter"/>
      <w:lvlText w:val="%5."/>
      <w:lvlJc w:val="left"/>
      <w:pPr>
        <w:ind w:left="5114" w:hanging="360"/>
      </w:pPr>
    </w:lvl>
    <w:lvl w:ilvl="5" w:tplc="0405001B" w:tentative="1">
      <w:start w:val="1"/>
      <w:numFmt w:val="lowerRoman"/>
      <w:lvlText w:val="%6."/>
      <w:lvlJc w:val="right"/>
      <w:pPr>
        <w:ind w:left="5834" w:hanging="180"/>
      </w:pPr>
    </w:lvl>
    <w:lvl w:ilvl="6" w:tplc="0405000F" w:tentative="1">
      <w:start w:val="1"/>
      <w:numFmt w:val="decimal"/>
      <w:lvlText w:val="%7."/>
      <w:lvlJc w:val="left"/>
      <w:pPr>
        <w:ind w:left="6554" w:hanging="360"/>
      </w:pPr>
    </w:lvl>
    <w:lvl w:ilvl="7" w:tplc="04050019" w:tentative="1">
      <w:start w:val="1"/>
      <w:numFmt w:val="lowerLetter"/>
      <w:lvlText w:val="%8."/>
      <w:lvlJc w:val="left"/>
      <w:pPr>
        <w:ind w:left="7274" w:hanging="360"/>
      </w:pPr>
    </w:lvl>
    <w:lvl w:ilvl="8" w:tplc="0405001B" w:tentative="1">
      <w:start w:val="1"/>
      <w:numFmt w:val="lowerRoman"/>
      <w:lvlText w:val="%9."/>
      <w:lvlJc w:val="right"/>
      <w:pPr>
        <w:ind w:left="7994" w:hanging="180"/>
      </w:pPr>
    </w:lvl>
  </w:abstractNum>
  <w:abstractNum w:abstractNumId="4" w15:restartNumberingAfterBreak="0">
    <w:nsid w:val="0811173F"/>
    <w:multiLevelType w:val="hybridMultilevel"/>
    <w:tmpl w:val="24BCBE8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5E6079"/>
    <w:multiLevelType w:val="hybridMultilevel"/>
    <w:tmpl w:val="E55EEC8A"/>
    <w:lvl w:ilvl="0" w:tplc="3D74E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936B6F"/>
    <w:multiLevelType w:val="hybridMultilevel"/>
    <w:tmpl w:val="83EC9EF2"/>
    <w:lvl w:ilvl="0" w:tplc="488A28A4">
      <w:numFmt w:val="bullet"/>
      <w:lvlText w:val="-"/>
      <w:lvlJc w:val="left"/>
      <w:pPr>
        <w:ind w:left="2487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7" w15:restartNumberingAfterBreak="0">
    <w:nsid w:val="0B6A20B4"/>
    <w:multiLevelType w:val="hybridMultilevel"/>
    <w:tmpl w:val="C37C0764"/>
    <w:lvl w:ilvl="0" w:tplc="38BCF7CA">
      <w:start w:val="1"/>
      <w:numFmt w:val="bullet"/>
      <w:lvlText w:val="-"/>
      <w:lvlJc w:val="left"/>
      <w:pPr>
        <w:ind w:left="2934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8" w15:restartNumberingAfterBreak="0">
    <w:nsid w:val="0D88436E"/>
    <w:multiLevelType w:val="multilevel"/>
    <w:tmpl w:val="E6AC0100"/>
    <w:lvl w:ilvl="0">
      <w:start w:val="1"/>
      <w:numFmt w:val="upperRoman"/>
      <w:lvlText w:val="%1."/>
      <w:lvlJc w:val="left"/>
      <w:pPr>
        <w:ind w:left="720"/>
      </w:pPr>
      <w:rPr>
        <w:rFonts w:cs="Times New Roman" w:hint="default"/>
      </w:rPr>
    </w:lvl>
    <w:lvl w:ilvl="1">
      <w:start w:val="28"/>
      <w:numFmt w:val="decimal"/>
      <w:lvlText w:val="%2."/>
      <w:lvlJc w:val="left"/>
      <w:pPr>
        <w:ind w:left="2835"/>
      </w:pPr>
      <w:rPr>
        <w:rFonts w:cs="Times New Roman" w:hint="default"/>
        <w:b/>
        <w:bCs/>
      </w:rPr>
    </w:lvl>
    <w:lvl w:ilvl="2">
      <w:start w:val="1"/>
      <w:numFmt w:val="lowerLetter"/>
      <w:lvlText w:val="%3)"/>
      <w:lvlJc w:val="left"/>
      <w:pPr>
        <w:ind w:left="2160"/>
      </w:pPr>
      <w:rPr>
        <w:rFonts w:cs="Times New Roman" w:hint="default"/>
        <w:b w:val="0"/>
        <w:bCs w:val="0"/>
      </w:rPr>
    </w:lvl>
    <w:lvl w:ilvl="3">
      <w:start w:val="1"/>
      <w:numFmt w:val="lowerRoman"/>
      <w:lvlText w:val="%4)"/>
      <w:lvlJc w:val="left"/>
      <w:pPr>
        <w:ind w:left="28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/>
      </w:pPr>
      <w:rPr>
        <w:rFonts w:cs="Times New Roman" w:hint="default"/>
      </w:rPr>
    </w:lvl>
  </w:abstractNum>
  <w:abstractNum w:abstractNumId="9" w15:restartNumberingAfterBreak="0">
    <w:nsid w:val="0F195DFE"/>
    <w:multiLevelType w:val="hybridMultilevel"/>
    <w:tmpl w:val="CD3E7F7E"/>
    <w:lvl w:ilvl="0" w:tplc="A544A76E">
      <w:start w:val="12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764A3C"/>
    <w:multiLevelType w:val="hybridMultilevel"/>
    <w:tmpl w:val="B9185AA2"/>
    <w:lvl w:ilvl="0" w:tplc="E60262D4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0A542E"/>
    <w:multiLevelType w:val="hybridMultilevel"/>
    <w:tmpl w:val="087CE92C"/>
    <w:lvl w:ilvl="0" w:tplc="BDDAF296">
      <w:start w:val="1"/>
      <w:numFmt w:val="lowerRoman"/>
      <w:lvlText w:val="%1."/>
      <w:lvlJc w:val="left"/>
      <w:pPr>
        <w:ind w:left="23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64" w:hanging="360"/>
      </w:pPr>
    </w:lvl>
    <w:lvl w:ilvl="2" w:tplc="0405001B" w:tentative="1">
      <w:start w:val="1"/>
      <w:numFmt w:val="lowerRoman"/>
      <w:lvlText w:val="%3."/>
      <w:lvlJc w:val="right"/>
      <w:pPr>
        <w:ind w:left="3384" w:hanging="180"/>
      </w:pPr>
    </w:lvl>
    <w:lvl w:ilvl="3" w:tplc="0405000F" w:tentative="1">
      <w:start w:val="1"/>
      <w:numFmt w:val="decimal"/>
      <w:lvlText w:val="%4."/>
      <w:lvlJc w:val="left"/>
      <w:pPr>
        <w:ind w:left="4104" w:hanging="360"/>
      </w:pPr>
    </w:lvl>
    <w:lvl w:ilvl="4" w:tplc="04050019" w:tentative="1">
      <w:start w:val="1"/>
      <w:numFmt w:val="lowerLetter"/>
      <w:lvlText w:val="%5."/>
      <w:lvlJc w:val="left"/>
      <w:pPr>
        <w:ind w:left="4824" w:hanging="360"/>
      </w:pPr>
    </w:lvl>
    <w:lvl w:ilvl="5" w:tplc="0405001B" w:tentative="1">
      <w:start w:val="1"/>
      <w:numFmt w:val="lowerRoman"/>
      <w:lvlText w:val="%6."/>
      <w:lvlJc w:val="right"/>
      <w:pPr>
        <w:ind w:left="5544" w:hanging="180"/>
      </w:pPr>
    </w:lvl>
    <w:lvl w:ilvl="6" w:tplc="0405000F" w:tentative="1">
      <w:start w:val="1"/>
      <w:numFmt w:val="decimal"/>
      <w:lvlText w:val="%7."/>
      <w:lvlJc w:val="left"/>
      <w:pPr>
        <w:ind w:left="6264" w:hanging="360"/>
      </w:pPr>
    </w:lvl>
    <w:lvl w:ilvl="7" w:tplc="04050019" w:tentative="1">
      <w:start w:val="1"/>
      <w:numFmt w:val="lowerLetter"/>
      <w:lvlText w:val="%8."/>
      <w:lvlJc w:val="left"/>
      <w:pPr>
        <w:ind w:left="6984" w:hanging="360"/>
      </w:pPr>
    </w:lvl>
    <w:lvl w:ilvl="8" w:tplc="0405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2" w15:restartNumberingAfterBreak="0">
    <w:nsid w:val="16B41A27"/>
    <w:multiLevelType w:val="multilevel"/>
    <w:tmpl w:val="EEF26636"/>
    <w:lvl w:ilvl="0">
      <w:start w:val="1"/>
      <w:numFmt w:val="decimal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149" w:hanging="22"/>
      </w:pPr>
      <w:rPr>
        <w:rFonts w:hint="default"/>
        <w:b w:val="0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13" w15:restartNumberingAfterBreak="0">
    <w:nsid w:val="17A674B0"/>
    <w:multiLevelType w:val="multilevel"/>
    <w:tmpl w:val="043CB8D2"/>
    <w:lvl w:ilvl="0">
      <w:start w:val="1"/>
      <w:numFmt w:val="upperRoman"/>
      <w:pStyle w:val="Nadpis1"/>
      <w:lvlText w:val="%1."/>
      <w:lvlJc w:val="left"/>
      <w:pPr>
        <w:ind w:left="3080" w:firstLine="0"/>
      </w:pPr>
      <w:rPr>
        <w:rFonts w:cs="Times New Roman" w:hint="default"/>
      </w:rPr>
    </w:lvl>
    <w:lvl w:ilvl="1">
      <w:start w:val="1"/>
      <w:numFmt w:val="decimal"/>
      <w:pStyle w:val="Nadpis2"/>
      <w:lvlText w:val="%2."/>
      <w:lvlJc w:val="left"/>
      <w:pPr>
        <w:ind w:left="0" w:firstLine="0"/>
      </w:pPr>
      <w:rPr>
        <w:rFonts w:ascii="Cambria" w:hAnsi="Cambria" w:cs="Times New Roman" w:hint="default"/>
        <w:b/>
        <w:bCs/>
        <w:i w:val="0"/>
        <w:iCs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1560" w:firstLine="0"/>
      </w:pPr>
      <w:rPr>
        <w:rFonts w:cs="Times New Roman" w:hint="default"/>
        <w:b w:val="0"/>
        <w:bCs w:val="0"/>
        <w:color w:val="auto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ind w:left="4320" w:firstLine="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ind w:left="5040" w:firstLine="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ind w:left="5760" w:firstLine="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ind w:left="6480" w:firstLine="0"/>
      </w:pPr>
      <w:rPr>
        <w:rFonts w:cs="Times New Roman" w:hint="default"/>
      </w:rPr>
    </w:lvl>
  </w:abstractNum>
  <w:abstractNum w:abstractNumId="14" w15:restartNumberingAfterBreak="0">
    <w:nsid w:val="17DB53E1"/>
    <w:multiLevelType w:val="hybridMultilevel"/>
    <w:tmpl w:val="720CBC5C"/>
    <w:lvl w:ilvl="0" w:tplc="0405001B">
      <w:start w:val="1"/>
      <w:numFmt w:val="lowerRoman"/>
      <w:lvlText w:val="%1."/>
      <w:lvlJc w:val="right"/>
      <w:pPr>
        <w:ind w:left="1584" w:hanging="360"/>
      </w:pPr>
    </w:lvl>
    <w:lvl w:ilvl="1" w:tplc="04050019" w:tentative="1">
      <w:start w:val="1"/>
      <w:numFmt w:val="lowerLetter"/>
      <w:lvlText w:val="%2."/>
      <w:lvlJc w:val="left"/>
      <w:pPr>
        <w:ind w:left="2304" w:hanging="360"/>
      </w:pPr>
    </w:lvl>
    <w:lvl w:ilvl="2" w:tplc="0405001B" w:tentative="1">
      <w:start w:val="1"/>
      <w:numFmt w:val="lowerRoman"/>
      <w:lvlText w:val="%3."/>
      <w:lvlJc w:val="right"/>
      <w:pPr>
        <w:ind w:left="3024" w:hanging="180"/>
      </w:pPr>
    </w:lvl>
    <w:lvl w:ilvl="3" w:tplc="0405000F" w:tentative="1">
      <w:start w:val="1"/>
      <w:numFmt w:val="decimal"/>
      <w:lvlText w:val="%4."/>
      <w:lvlJc w:val="left"/>
      <w:pPr>
        <w:ind w:left="3744" w:hanging="360"/>
      </w:pPr>
    </w:lvl>
    <w:lvl w:ilvl="4" w:tplc="04050019" w:tentative="1">
      <w:start w:val="1"/>
      <w:numFmt w:val="lowerLetter"/>
      <w:lvlText w:val="%5."/>
      <w:lvlJc w:val="left"/>
      <w:pPr>
        <w:ind w:left="4464" w:hanging="360"/>
      </w:pPr>
    </w:lvl>
    <w:lvl w:ilvl="5" w:tplc="0405001B" w:tentative="1">
      <w:start w:val="1"/>
      <w:numFmt w:val="lowerRoman"/>
      <w:lvlText w:val="%6."/>
      <w:lvlJc w:val="right"/>
      <w:pPr>
        <w:ind w:left="5184" w:hanging="180"/>
      </w:pPr>
    </w:lvl>
    <w:lvl w:ilvl="6" w:tplc="0405000F" w:tentative="1">
      <w:start w:val="1"/>
      <w:numFmt w:val="decimal"/>
      <w:lvlText w:val="%7."/>
      <w:lvlJc w:val="left"/>
      <w:pPr>
        <w:ind w:left="5904" w:hanging="360"/>
      </w:pPr>
    </w:lvl>
    <w:lvl w:ilvl="7" w:tplc="04050019" w:tentative="1">
      <w:start w:val="1"/>
      <w:numFmt w:val="lowerLetter"/>
      <w:lvlText w:val="%8."/>
      <w:lvlJc w:val="left"/>
      <w:pPr>
        <w:ind w:left="6624" w:hanging="360"/>
      </w:pPr>
    </w:lvl>
    <w:lvl w:ilvl="8" w:tplc="040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5" w15:restartNumberingAfterBreak="0">
    <w:nsid w:val="19EB75DD"/>
    <w:multiLevelType w:val="hybridMultilevel"/>
    <w:tmpl w:val="F27E63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5F212A"/>
    <w:multiLevelType w:val="multilevel"/>
    <w:tmpl w:val="FF7863E0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1EB81F3B"/>
    <w:multiLevelType w:val="hybridMultilevel"/>
    <w:tmpl w:val="29D641B4"/>
    <w:lvl w:ilvl="0" w:tplc="864EF2AC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4F3494"/>
    <w:multiLevelType w:val="hybridMultilevel"/>
    <w:tmpl w:val="62446656"/>
    <w:lvl w:ilvl="0" w:tplc="AA3C587E">
      <w:start w:val="2"/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722498"/>
    <w:multiLevelType w:val="hybridMultilevel"/>
    <w:tmpl w:val="49BAB54A"/>
    <w:lvl w:ilvl="0" w:tplc="4E627746">
      <w:start w:val="10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A84377"/>
    <w:multiLevelType w:val="multilevel"/>
    <w:tmpl w:val="D452D7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960" w:hanging="1800"/>
      </w:pPr>
      <w:rPr>
        <w:rFonts w:hint="default"/>
      </w:rPr>
    </w:lvl>
  </w:abstractNum>
  <w:abstractNum w:abstractNumId="21" w15:restartNumberingAfterBreak="0">
    <w:nsid w:val="2D997949"/>
    <w:multiLevelType w:val="multilevel"/>
    <w:tmpl w:val="4ECE982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0457596"/>
    <w:multiLevelType w:val="hybridMultilevel"/>
    <w:tmpl w:val="8F623226"/>
    <w:lvl w:ilvl="0" w:tplc="0405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23" w15:restartNumberingAfterBreak="0">
    <w:nsid w:val="3DA5200D"/>
    <w:multiLevelType w:val="multilevel"/>
    <w:tmpl w:val="EC669CC6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709" w:hanging="284"/>
      </w:pPr>
      <w:rPr>
        <w:rFonts w:ascii="Cambria" w:hAnsi="Cambria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0205F5E"/>
    <w:multiLevelType w:val="multilevel"/>
    <w:tmpl w:val="CAEC7E1C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ind w:left="576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%4)"/>
      <w:lvlJc w:val="left"/>
      <w:pPr>
        <w:ind w:left="864" w:hanging="864"/>
      </w:pPr>
      <w:rPr>
        <w:rFonts w:hint="default"/>
        <w:i w:val="0"/>
      </w:rPr>
    </w:lvl>
    <w:lvl w:ilvl="4">
      <w:start w:val="1"/>
      <w:numFmt w:val="lowerRoman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41E355CB"/>
    <w:multiLevelType w:val="hybridMultilevel"/>
    <w:tmpl w:val="34029B9C"/>
    <w:lvl w:ilvl="0" w:tplc="82D81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994677"/>
    <w:multiLevelType w:val="hybridMultilevel"/>
    <w:tmpl w:val="3BCEBDBA"/>
    <w:lvl w:ilvl="0" w:tplc="9294AFE2">
      <w:start w:val="1"/>
      <w:numFmt w:val="lowerRoman"/>
      <w:lvlText w:val="%1."/>
      <w:lvlJc w:val="left"/>
      <w:pPr>
        <w:ind w:left="2574" w:hanging="720"/>
      </w:pPr>
      <w:rPr>
        <w:rFonts w:hint="default"/>
      </w:rPr>
    </w:lvl>
    <w:lvl w:ilvl="1" w:tplc="1542C2E0" w:tentative="1">
      <w:start w:val="1"/>
      <w:numFmt w:val="lowerLetter"/>
      <w:lvlText w:val="%2."/>
      <w:lvlJc w:val="left"/>
      <w:pPr>
        <w:ind w:left="2934" w:hanging="360"/>
      </w:pPr>
    </w:lvl>
    <w:lvl w:ilvl="2" w:tplc="95324D08" w:tentative="1">
      <w:start w:val="1"/>
      <w:numFmt w:val="lowerRoman"/>
      <w:lvlText w:val="%3."/>
      <w:lvlJc w:val="right"/>
      <w:pPr>
        <w:ind w:left="3654" w:hanging="180"/>
      </w:pPr>
    </w:lvl>
    <w:lvl w:ilvl="3" w:tplc="94169AB6" w:tentative="1">
      <w:start w:val="1"/>
      <w:numFmt w:val="decimal"/>
      <w:lvlText w:val="%4."/>
      <w:lvlJc w:val="left"/>
      <w:pPr>
        <w:ind w:left="4374" w:hanging="360"/>
      </w:pPr>
    </w:lvl>
    <w:lvl w:ilvl="4" w:tplc="D4320044" w:tentative="1">
      <w:start w:val="1"/>
      <w:numFmt w:val="lowerLetter"/>
      <w:lvlText w:val="%5."/>
      <w:lvlJc w:val="left"/>
      <w:pPr>
        <w:ind w:left="5094" w:hanging="360"/>
      </w:pPr>
    </w:lvl>
    <w:lvl w:ilvl="5" w:tplc="93025AA4" w:tentative="1">
      <w:start w:val="1"/>
      <w:numFmt w:val="lowerRoman"/>
      <w:lvlText w:val="%6."/>
      <w:lvlJc w:val="right"/>
      <w:pPr>
        <w:ind w:left="5814" w:hanging="180"/>
      </w:pPr>
    </w:lvl>
    <w:lvl w:ilvl="6" w:tplc="D366A872" w:tentative="1">
      <w:start w:val="1"/>
      <w:numFmt w:val="decimal"/>
      <w:lvlText w:val="%7."/>
      <w:lvlJc w:val="left"/>
      <w:pPr>
        <w:ind w:left="6534" w:hanging="360"/>
      </w:pPr>
    </w:lvl>
    <w:lvl w:ilvl="7" w:tplc="89B69534" w:tentative="1">
      <w:start w:val="1"/>
      <w:numFmt w:val="lowerLetter"/>
      <w:lvlText w:val="%8."/>
      <w:lvlJc w:val="left"/>
      <w:pPr>
        <w:ind w:left="7254" w:hanging="360"/>
      </w:pPr>
    </w:lvl>
    <w:lvl w:ilvl="8" w:tplc="5B12317E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7" w15:restartNumberingAfterBreak="0">
    <w:nsid w:val="47EA23C9"/>
    <w:multiLevelType w:val="hybridMultilevel"/>
    <w:tmpl w:val="35A67154"/>
    <w:lvl w:ilvl="0" w:tplc="0405001B">
      <w:start w:val="1"/>
      <w:numFmt w:val="lowerRoman"/>
      <w:lvlText w:val="%1."/>
      <w:lvlJc w:val="right"/>
      <w:pPr>
        <w:ind w:left="248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8" w15:restartNumberingAfterBreak="0">
    <w:nsid w:val="4B7E7346"/>
    <w:multiLevelType w:val="hybridMultilevel"/>
    <w:tmpl w:val="277C437A"/>
    <w:lvl w:ilvl="0" w:tplc="9C18EB80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CF097B"/>
    <w:multiLevelType w:val="hybridMultilevel"/>
    <w:tmpl w:val="CB308E06"/>
    <w:lvl w:ilvl="0" w:tplc="4384B41A">
      <w:start w:val="621"/>
      <w:numFmt w:val="bullet"/>
      <w:lvlText w:val="-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EE416F"/>
    <w:multiLevelType w:val="multilevel"/>
    <w:tmpl w:val="130E78C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4D352995"/>
    <w:multiLevelType w:val="multilevel"/>
    <w:tmpl w:val="31F6260C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ind w:left="576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%4)"/>
      <w:lvlJc w:val="left"/>
      <w:pPr>
        <w:ind w:left="864" w:hanging="864"/>
      </w:pPr>
      <w:rPr>
        <w:rFonts w:hint="default"/>
        <w:b w:val="0"/>
        <w:i w:val="0"/>
      </w:rPr>
    </w:lvl>
    <w:lvl w:ilvl="4">
      <w:start w:val="1"/>
      <w:numFmt w:val="lowerRoman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 w15:restartNumberingAfterBreak="0">
    <w:nsid w:val="4FB104CE"/>
    <w:multiLevelType w:val="hybridMultilevel"/>
    <w:tmpl w:val="22F091FA"/>
    <w:lvl w:ilvl="0" w:tplc="BBC4067A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C720D14C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D7882348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FCA263D8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C38C8E2E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17628072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BAE7A12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7F38FD30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A8241F90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33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A27B49"/>
    <w:multiLevelType w:val="hybridMultilevel"/>
    <w:tmpl w:val="E8C42C62"/>
    <w:lvl w:ilvl="0" w:tplc="04050001">
      <w:start w:val="1"/>
      <w:numFmt w:val="lowerRoman"/>
      <w:lvlText w:val="%1."/>
      <w:lvlJc w:val="right"/>
      <w:pPr>
        <w:ind w:left="1496" w:hanging="360"/>
      </w:pPr>
    </w:lvl>
    <w:lvl w:ilvl="1" w:tplc="04050003" w:tentative="1">
      <w:start w:val="1"/>
      <w:numFmt w:val="lowerLetter"/>
      <w:lvlText w:val="%2."/>
      <w:lvlJc w:val="left"/>
      <w:pPr>
        <w:ind w:left="2216" w:hanging="360"/>
      </w:pPr>
    </w:lvl>
    <w:lvl w:ilvl="2" w:tplc="04050005" w:tentative="1">
      <w:start w:val="1"/>
      <w:numFmt w:val="lowerRoman"/>
      <w:lvlText w:val="%3."/>
      <w:lvlJc w:val="right"/>
      <w:pPr>
        <w:ind w:left="2936" w:hanging="180"/>
      </w:pPr>
    </w:lvl>
    <w:lvl w:ilvl="3" w:tplc="04050001" w:tentative="1">
      <w:start w:val="1"/>
      <w:numFmt w:val="decimal"/>
      <w:lvlText w:val="%4."/>
      <w:lvlJc w:val="left"/>
      <w:pPr>
        <w:ind w:left="3656" w:hanging="360"/>
      </w:pPr>
    </w:lvl>
    <w:lvl w:ilvl="4" w:tplc="04050003" w:tentative="1">
      <w:start w:val="1"/>
      <w:numFmt w:val="lowerLetter"/>
      <w:lvlText w:val="%5."/>
      <w:lvlJc w:val="left"/>
      <w:pPr>
        <w:ind w:left="4376" w:hanging="360"/>
      </w:pPr>
    </w:lvl>
    <w:lvl w:ilvl="5" w:tplc="04050005" w:tentative="1">
      <w:start w:val="1"/>
      <w:numFmt w:val="lowerRoman"/>
      <w:lvlText w:val="%6."/>
      <w:lvlJc w:val="right"/>
      <w:pPr>
        <w:ind w:left="5096" w:hanging="180"/>
      </w:pPr>
    </w:lvl>
    <w:lvl w:ilvl="6" w:tplc="04050001" w:tentative="1">
      <w:start w:val="1"/>
      <w:numFmt w:val="decimal"/>
      <w:lvlText w:val="%7."/>
      <w:lvlJc w:val="left"/>
      <w:pPr>
        <w:ind w:left="5816" w:hanging="360"/>
      </w:pPr>
    </w:lvl>
    <w:lvl w:ilvl="7" w:tplc="04050003" w:tentative="1">
      <w:start w:val="1"/>
      <w:numFmt w:val="lowerLetter"/>
      <w:lvlText w:val="%8."/>
      <w:lvlJc w:val="left"/>
      <w:pPr>
        <w:ind w:left="6536" w:hanging="360"/>
      </w:pPr>
    </w:lvl>
    <w:lvl w:ilvl="8" w:tplc="04050005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35" w15:restartNumberingAfterBreak="0">
    <w:nsid w:val="5B174E33"/>
    <w:multiLevelType w:val="hybridMultilevel"/>
    <w:tmpl w:val="89D40A9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64245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5DA55D86"/>
    <w:multiLevelType w:val="multilevel"/>
    <w:tmpl w:val="5D7A65B2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hint="default"/>
        <w:b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2sltext"/>
      <w:lvlText w:val="II.%2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5F910475"/>
    <w:multiLevelType w:val="hybridMultilevel"/>
    <w:tmpl w:val="318C3EDC"/>
    <w:lvl w:ilvl="0" w:tplc="8A80BC0A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8098BC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3819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30C1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7ECE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D0E6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E421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2A8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DEFD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C66B00"/>
    <w:multiLevelType w:val="hybridMultilevel"/>
    <w:tmpl w:val="9C7CB87C"/>
    <w:lvl w:ilvl="0" w:tplc="8BDCFD86">
      <w:start w:val="3"/>
      <w:numFmt w:val="bullet"/>
      <w:lvlText w:val="-"/>
      <w:lvlJc w:val="left"/>
      <w:pPr>
        <w:ind w:left="1080" w:hanging="360"/>
      </w:pPr>
      <w:rPr>
        <w:rFonts w:ascii="Cambria" w:eastAsia="Times New Roman" w:hAnsi="Cambria" w:cs="Cambri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24116C6"/>
    <w:multiLevelType w:val="hybridMultilevel"/>
    <w:tmpl w:val="76366600"/>
    <w:lvl w:ilvl="0" w:tplc="758CE390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BA9C65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E806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526F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6A13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E831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AF7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2065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50C2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D418E6"/>
    <w:multiLevelType w:val="hybridMultilevel"/>
    <w:tmpl w:val="A6E6409E"/>
    <w:lvl w:ilvl="0" w:tplc="628C0420">
      <w:numFmt w:val="bullet"/>
      <w:lvlText w:val="-"/>
      <w:lvlJc w:val="left"/>
      <w:pPr>
        <w:ind w:left="1650" w:hanging="360"/>
      </w:pPr>
      <w:rPr>
        <w:rFonts w:ascii="Cambria" w:eastAsia="Times New Roman" w:hAnsi="Cambria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42" w15:restartNumberingAfterBreak="0">
    <w:nsid w:val="676013FF"/>
    <w:multiLevelType w:val="hybridMultilevel"/>
    <w:tmpl w:val="8C9A56AC"/>
    <w:lvl w:ilvl="0" w:tplc="2E9C5F0E">
      <w:start w:val="1"/>
      <w:numFmt w:val="lowerLetter"/>
      <w:lvlText w:val="%1)"/>
      <w:lvlJc w:val="left"/>
      <w:pPr>
        <w:ind w:left="720" w:hanging="360"/>
      </w:pPr>
    </w:lvl>
    <w:lvl w:ilvl="1" w:tplc="07685D86">
      <w:start w:val="1"/>
      <w:numFmt w:val="lowerLetter"/>
      <w:lvlText w:val="%2."/>
      <w:lvlJc w:val="left"/>
      <w:pPr>
        <w:ind w:left="1440" w:hanging="360"/>
      </w:pPr>
    </w:lvl>
    <w:lvl w:ilvl="2" w:tplc="68CE1E76" w:tentative="1">
      <w:start w:val="1"/>
      <w:numFmt w:val="lowerRoman"/>
      <w:lvlText w:val="%3."/>
      <w:lvlJc w:val="right"/>
      <w:pPr>
        <w:ind w:left="2160" w:hanging="180"/>
      </w:pPr>
    </w:lvl>
    <w:lvl w:ilvl="3" w:tplc="18340214">
      <w:start w:val="1"/>
      <w:numFmt w:val="decimal"/>
      <w:lvlText w:val="%4."/>
      <w:lvlJc w:val="left"/>
      <w:pPr>
        <w:ind w:left="2880" w:hanging="360"/>
      </w:pPr>
    </w:lvl>
    <w:lvl w:ilvl="4" w:tplc="0E5C60A8" w:tentative="1">
      <w:start w:val="1"/>
      <w:numFmt w:val="lowerLetter"/>
      <w:lvlText w:val="%5."/>
      <w:lvlJc w:val="left"/>
      <w:pPr>
        <w:ind w:left="3600" w:hanging="360"/>
      </w:pPr>
    </w:lvl>
    <w:lvl w:ilvl="5" w:tplc="A4E2F9A8" w:tentative="1">
      <w:start w:val="1"/>
      <w:numFmt w:val="lowerRoman"/>
      <w:lvlText w:val="%6."/>
      <w:lvlJc w:val="right"/>
      <w:pPr>
        <w:ind w:left="4320" w:hanging="180"/>
      </w:pPr>
    </w:lvl>
    <w:lvl w:ilvl="6" w:tplc="50289136" w:tentative="1">
      <w:start w:val="1"/>
      <w:numFmt w:val="decimal"/>
      <w:lvlText w:val="%7."/>
      <w:lvlJc w:val="left"/>
      <w:pPr>
        <w:ind w:left="5040" w:hanging="360"/>
      </w:pPr>
    </w:lvl>
    <w:lvl w:ilvl="7" w:tplc="719A8F3A" w:tentative="1">
      <w:start w:val="1"/>
      <w:numFmt w:val="lowerLetter"/>
      <w:lvlText w:val="%8."/>
      <w:lvlJc w:val="left"/>
      <w:pPr>
        <w:ind w:left="5760" w:hanging="360"/>
      </w:pPr>
    </w:lvl>
    <w:lvl w:ilvl="8" w:tplc="4D7E68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384706"/>
    <w:multiLevelType w:val="multilevel"/>
    <w:tmpl w:val="C68C5EF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4" w15:restartNumberingAfterBreak="0">
    <w:nsid w:val="6C694EE3"/>
    <w:multiLevelType w:val="hybridMultilevel"/>
    <w:tmpl w:val="1E504792"/>
    <w:lvl w:ilvl="0" w:tplc="F126E6E8">
      <w:numFmt w:val="bullet"/>
      <w:lvlText w:val="-"/>
      <w:lvlJc w:val="left"/>
      <w:pPr>
        <w:ind w:left="927" w:hanging="360"/>
      </w:pPr>
      <w:rPr>
        <w:rFonts w:ascii="Cambria" w:eastAsia="Times New Roman" w:hAnsi="Cambria" w:cs="Cambria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5" w15:restartNumberingAfterBreak="0">
    <w:nsid w:val="6C8D1B95"/>
    <w:multiLevelType w:val="hybridMultilevel"/>
    <w:tmpl w:val="C3BC9B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594C7A"/>
    <w:multiLevelType w:val="hybridMultilevel"/>
    <w:tmpl w:val="FF5C1EE2"/>
    <w:lvl w:ilvl="0" w:tplc="56D4812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9E2F89"/>
    <w:multiLevelType w:val="hybridMultilevel"/>
    <w:tmpl w:val="B7F6D15A"/>
    <w:lvl w:ilvl="0" w:tplc="287A402C">
      <w:start w:val="1"/>
      <w:numFmt w:val="lowerRoman"/>
      <w:lvlText w:val="%1."/>
      <w:lvlJc w:val="right"/>
      <w:pPr>
        <w:ind w:left="720" w:hanging="360"/>
      </w:pPr>
    </w:lvl>
    <w:lvl w:ilvl="1" w:tplc="3E129328" w:tentative="1">
      <w:start w:val="1"/>
      <w:numFmt w:val="lowerLetter"/>
      <w:lvlText w:val="%2."/>
      <w:lvlJc w:val="left"/>
      <w:pPr>
        <w:ind w:left="1440" w:hanging="360"/>
      </w:pPr>
    </w:lvl>
    <w:lvl w:ilvl="2" w:tplc="DD14D1DE" w:tentative="1">
      <w:start w:val="1"/>
      <w:numFmt w:val="lowerRoman"/>
      <w:lvlText w:val="%3."/>
      <w:lvlJc w:val="right"/>
      <w:pPr>
        <w:ind w:left="2160" w:hanging="180"/>
      </w:pPr>
    </w:lvl>
    <w:lvl w:ilvl="3" w:tplc="B05EB282" w:tentative="1">
      <w:start w:val="1"/>
      <w:numFmt w:val="decimal"/>
      <w:lvlText w:val="%4."/>
      <w:lvlJc w:val="left"/>
      <w:pPr>
        <w:ind w:left="2880" w:hanging="360"/>
      </w:pPr>
    </w:lvl>
    <w:lvl w:ilvl="4" w:tplc="C10EBD60" w:tentative="1">
      <w:start w:val="1"/>
      <w:numFmt w:val="lowerLetter"/>
      <w:lvlText w:val="%5."/>
      <w:lvlJc w:val="left"/>
      <w:pPr>
        <w:ind w:left="3600" w:hanging="360"/>
      </w:pPr>
    </w:lvl>
    <w:lvl w:ilvl="5" w:tplc="834A5528" w:tentative="1">
      <w:start w:val="1"/>
      <w:numFmt w:val="lowerRoman"/>
      <w:lvlText w:val="%6."/>
      <w:lvlJc w:val="right"/>
      <w:pPr>
        <w:ind w:left="4320" w:hanging="180"/>
      </w:pPr>
    </w:lvl>
    <w:lvl w:ilvl="6" w:tplc="4EDE2B70" w:tentative="1">
      <w:start w:val="1"/>
      <w:numFmt w:val="decimal"/>
      <w:lvlText w:val="%7."/>
      <w:lvlJc w:val="left"/>
      <w:pPr>
        <w:ind w:left="5040" w:hanging="360"/>
      </w:pPr>
    </w:lvl>
    <w:lvl w:ilvl="7" w:tplc="D20822EE" w:tentative="1">
      <w:start w:val="1"/>
      <w:numFmt w:val="lowerLetter"/>
      <w:lvlText w:val="%8."/>
      <w:lvlJc w:val="left"/>
      <w:pPr>
        <w:ind w:left="5760" w:hanging="360"/>
      </w:pPr>
    </w:lvl>
    <w:lvl w:ilvl="8" w:tplc="7CE0045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37"/>
  </w:num>
  <w:num w:numId="4">
    <w:abstractNumId w:val="19"/>
  </w:num>
  <w:num w:numId="5">
    <w:abstractNumId w:val="46"/>
  </w:num>
  <w:num w:numId="6">
    <w:abstractNumId w:val="31"/>
  </w:num>
  <w:num w:numId="7">
    <w:abstractNumId w:val="31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32"/>
  </w:num>
  <w:num w:numId="10">
    <w:abstractNumId w:val="6"/>
  </w:num>
  <w:num w:numId="11">
    <w:abstractNumId w:val="26"/>
  </w:num>
  <w:num w:numId="12">
    <w:abstractNumId w:val="7"/>
  </w:num>
  <w:num w:numId="13">
    <w:abstractNumId w:val="2"/>
  </w:num>
  <w:num w:numId="14">
    <w:abstractNumId w:val="24"/>
  </w:num>
  <w:num w:numId="15">
    <w:abstractNumId w:val="36"/>
    <w:lvlOverride w:ilvl="0">
      <w:startOverride w:val="1"/>
    </w:lvlOverride>
    <w:lvlOverride w:ilvl="1">
      <w:startOverride w:val="8"/>
    </w:lvlOverride>
  </w:num>
  <w:num w:numId="16">
    <w:abstractNumId w:val="3"/>
  </w:num>
  <w:num w:numId="17">
    <w:abstractNumId w:val="11"/>
  </w:num>
  <w:num w:numId="18">
    <w:abstractNumId w:val="47"/>
  </w:num>
  <w:num w:numId="19">
    <w:abstractNumId w:val="1"/>
  </w:num>
  <w:num w:numId="20">
    <w:abstractNumId w:val="34"/>
  </w:num>
  <w:num w:numId="21">
    <w:abstractNumId w:val="10"/>
  </w:num>
  <w:num w:numId="22">
    <w:abstractNumId w:val="9"/>
  </w:num>
  <w:num w:numId="23">
    <w:abstractNumId w:val="12"/>
  </w:num>
  <w:num w:numId="24">
    <w:abstractNumId w:val="35"/>
  </w:num>
  <w:num w:numId="25">
    <w:abstractNumId w:val="14"/>
  </w:num>
  <w:num w:numId="26">
    <w:abstractNumId w:val="16"/>
  </w:num>
  <w:num w:numId="27">
    <w:abstractNumId w:val="28"/>
  </w:num>
  <w:num w:numId="28">
    <w:abstractNumId w:val="15"/>
  </w:num>
  <w:num w:numId="29">
    <w:abstractNumId w:val="23"/>
  </w:num>
  <w:num w:numId="30">
    <w:abstractNumId w:val="4"/>
  </w:num>
  <w:num w:numId="31">
    <w:abstractNumId w:val="17"/>
  </w:num>
  <w:num w:numId="32">
    <w:abstractNumId w:val="40"/>
  </w:num>
  <w:num w:numId="33">
    <w:abstractNumId w:val="27"/>
  </w:num>
  <w:num w:numId="34">
    <w:abstractNumId w:val="29"/>
  </w:num>
  <w:num w:numId="35">
    <w:abstractNumId w:val="21"/>
  </w:num>
  <w:num w:numId="36">
    <w:abstractNumId w:val="42"/>
  </w:num>
  <w:num w:numId="37">
    <w:abstractNumId w:val="39"/>
  </w:num>
  <w:num w:numId="38">
    <w:abstractNumId w:val="43"/>
  </w:num>
  <w:num w:numId="39">
    <w:abstractNumId w:val="30"/>
  </w:num>
  <w:num w:numId="40">
    <w:abstractNumId w:val="45"/>
  </w:num>
  <w:num w:numId="41">
    <w:abstractNumId w:val="22"/>
  </w:num>
  <w:num w:numId="42">
    <w:abstractNumId w:val="41"/>
  </w:num>
  <w:num w:numId="43">
    <w:abstractNumId w:val="18"/>
  </w:num>
  <w:num w:numId="44">
    <w:abstractNumId w:val="38"/>
  </w:num>
  <w:num w:numId="45">
    <w:abstractNumId w:val="44"/>
  </w:num>
  <w:num w:numId="46">
    <w:abstractNumId w:val="5"/>
  </w:num>
  <w:num w:numId="47">
    <w:abstractNumId w:val="0"/>
  </w:num>
  <w:num w:numId="4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67C"/>
    <w:rsid w:val="00004983"/>
    <w:rsid w:val="00072673"/>
    <w:rsid w:val="000F029B"/>
    <w:rsid w:val="001A1E9A"/>
    <w:rsid w:val="001D6749"/>
    <w:rsid w:val="0023463B"/>
    <w:rsid w:val="002623D0"/>
    <w:rsid w:val="00291110"/>
    <w:rsid w:val="00325A2F"/>
    <w:rsid w:val="00335C9E"/>
    <w:rsid w:val="00341539"/>
    <w:rsid w:val="00356F92"/>
    <w:rsid w:val="003A4583"/>
    <w:rsid w:val="003A76C6"/>
    <w:rsid w:val="003A7B1E"/>
    <w:rsid w:val="003C3701"/>
    <w:rsid w:val="003D67D2"/>
    <w:rsid w:val="00410AD4"/>
    <w:rsid w:val="004302F4"/>
    <w:rsid w:val="00473BA1"/>
    <w:rsid w:val="00487124"/>
    <w:rsid w:val="00496B18"/>
    <w:rsid w:val="004A00C4"/>
    <w:rsid w:val="004A6E83"/>
    <w:rsid w:val="004D0B37"/>
    <w:rsid w:val="00564470"/>
    <w:rsid w:val="005837F2"/>
    <w:rsid w:val="005B707C"/>
    <w:rsid w:val="005F5139"/>
    <w:rsid w:val="006265B7"/>
    <w:rsid w:val="006968F3"/>
    <w:rsid w:val="006B0B1A"/>
    <w:rsid w:val="007723FB"/>
    <w:rsid w:val="00774D26"/>
    <w:rsid w:val="007B567E"/>
    <w:rsid w:val="007B5A1E"/>
    <w:rsid w:val="007F37DE"/>
    <w:rsid w:val="0080318A"/>
    <w:rsid w:val="00805FE0"/>
    <w:rsid w:val="008511F4"/>
    <w:rsid w:val="008B1018"/>
    <w:rsid w:val="008F17EC"/>
    <w:rsid w:val="008F2D4C"/>
    <w:rsid w:val="00927659"/>
    <w:rsid w:val="00934274"/>
    <w:rsid w:val="00A03369"/>
    <w:rsid w:val="00A16BF1"/>
    <w:rsid w:val="00A4086F"/>
    <w:rsid w:val="00A72865"/>
    <w:rsid w:val="00A841EA"/>
    <w:rsid w:val="00A84ECA"/>
    <w:rsid w:val="00B14F9E"/>
    <w:rsid w:val="00B46F47"/>
    <w:rsid w:val="00BA3071"/>
    <w:rsid w:val="00BA4286"/>
    <w:rsid w:val="00BC72FD"/>
    <w:rsid w:val="00BC7879"/>
    <w:rsid w:val="00BE267C"/>
    <w:rsid w:val="00BF4C29"/>
    <w:rsid w:val="00C10704"/>
    <w:rsid w:val="00C3661F"/>
    <w:rsid w:val="00C415B8"/>
    <w:rsid w:val="00D14E2D"/>
    <w:rsid w:val="00D313A1"/>
    <w:rsid w:val="00D33ABD"/>
    <w:rsid w:val="00D36388"/>
    <w:rsid w:val="00D416D1"/>
    <w:rsid w:val="00D47B6B"/>
    <w:rsid w:val="00D5332A"/>
    <w:rsid w:val="00D65129"/>
    <w:rsid w:val="00D70FA0"/>
    <w:rsid w:val="00DA31D5"/>
    <w:rsid w:val="00DB1679"/>
    <w:rsid w:val="00DB5759"/>
    <w:rsid w:val="00DD142B"/>
    <w:rsid w:val="00E26999"/>
    <w:rsid w:val="00E458D4"/>
    <w:rsid w:val="00EA0637"/>
    <w:rsid w:val="00EA2966"/>
    <w:rsid w:val="00EB3613"/>
    <w:rsid w:val="00F60C31"/>
    <w:rsid w:val="00F62313"/>
    <w:rsid w:val="00F62B33"/>
    <w:rsid w:val="00FB6AFC"/>
    <w:rsid w:val="00FF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31EF6"/>
  <w15:chartTrackingRefBased/>
  <w15:docId w15:val="{C60846C4-D78A-4909-9707-BE0FB90C8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4983"/>
  </w:style>
  <w:style w:type="paragraph" w:styleId="Nadpis1">
    <w:name w:val="heading 1"/>
    <w:aliases w:val="H1,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"/>
    <w:qFormat/>
    <w:rsid w:val="00D313A1"/>
    <w:pPr>
      <w:numPr>
        <w:numId w:val="2"/>
      </w:numPr>
      <w:pBdr>
        <w:bottom w:val="single" w:sz="8" w:space="1" w:color="FF0000"/>
      </w:pBdr>
      <w:spacing w:after="200" w:line="276" w:lineRule="auto"/>
      <w:jc w:val="center"/>
      <w:outlineLvl w:val="0"/>
    </w:pPr>
    <w:rPr>
      <w:rFonts w:ascii="Cambria" w:eastAsia="Calibri" w:hAnsi="Cambria" w:cs="Times New Roman"/>
      <w:b/>
      <w:bCs/>
      <w:sz w:val="28"/>
      <w:szCs w:val="28"/>
      <w:lang w:val="sk-SK"/>
    </w:rPr>
  </w:style>
  <w:style w:type="paragraph" w:styleId="Nadpis2">
    <w:name w:val="heading 2"/>
    <w:aliases w:val="h2,hlavicka,F2,F21,ASAPHeading 2,PA Major Section,2,sub-sect,21,sub-sect1,22,sub-sect2,211,sub-sect11,Nadpis 2T,Reshdr2,section header,23,sub-sect3,24,sub-sect4,25,sub-sect5,no section,(1.1,1.2,1.3 etc),Heaidng 2,H2,l2,Level 2,Subsect heading"/>
    <w:basedOn w:val="Normln"/>
    <w:next w:val="Normln"/>
    <w:link w:val="Nadpis2Char"/>
    <w:uiPriority w:val="9"/>
    <w:qFormat/>
    <w:rsid w:val="00D313A1"/>
    <w:pPr>
      <w:numPr>
        <w:ilvl w:val="1"/>
        <w:numId w:val="2"/>
      </w:numPr>
      <w:spacing w:after="200" w:line="276" w:lineRule="auto"/>
      <w:jc w:val="both"/>
      <w:outlineLvl w:val="1"/>
    </w:pPr>
    <w:rPr>
      <w:rFonts w:ascii="Cambria" w:eastAsia="Calibri" w:hAnsi="Cambria" w:cs="Times New Roman"/>
      <w:sz w:val="24"/>
      <w:szCs w:val="24"/>
      <w:lang w:val="sk-SK"/>
    </w:rPr>
  </w:style>
  <w:style w:type="paragraph" w:styleId="Nadpis3">
    <w:name w:val="heading 3"/>
    <w:aliases w:val="H3,Záhlaví 3,V_Head3,V_Head31,V_Head32,Podkapitola2,ASAPHeading 3,PA Minor Section,Nadpis 3T,Sub Paragraph,h3,H3-Heading 3,l3.3,l3,Titre 3,3,Bold Head,bh,Titolo3,título 3,título 31,título 32,título 33,título 34,list 3,list3,hoofdstuk 1.1.1,H31"/>
    <w:basedOn w:val="Nadpis2"/>
    <w:next w:val="Normln"/>
    <w:link w:val="Nadpis3Char"/>
    <w:uiPriority w:val="9"/>
    <w:qFormat/>
    <w:rsid w:val="00D313A1"/>
    <w:pPr>
      <w:numPr>
        <w:ilvl w:val="2"/>
      </w:numPr>
      <w:outlineLvl w:val="2"/>
    </w:pPr>
  </w:style>
  <w:style w:type="paragraph" w:styleId="Nadpis4">
    <w:name w:val="heading 4"/>
    <w:basedOn w:val="Normln"/>
    <w:next w:val="Normln"/>
    <w:link w:val="Nadpis4Char1"/>
    <w:uiPriority w:val="9"/>
    <w:unhideWhenUsed/>
    <w:qFormat/>
    <w:rsid w:val="00D313A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aliases w:val="H5,Odstavec 2,Odstavec 21,Odstavec 22,Odstavec 23,Odstavec 24,Odstavec 211,Odstavec 221,Odstavec 231,Odstavec 212,Odstavec 213,Odstavec 25,Odstavec 214,Odstavec 26,Odstavec 27,Odstavec 215,Odstavec 2111,Odstavec 2121,Odstavec 241,Odstavec 2131"/>
    <w:basedOn w:val="Nadpis4"/>
    <w:next w:val="Normln"/>
    <w:link w:val="Nadpis5Char"/>
    <w:qFormat/>
    <w:rsid w:val="00D313A1"/>
    <w:pPr>
      <w:keepNext w:val="0"/>
      <w:keepLines w:val="0"/>
      <w:spacing w:before="240" w:after="60" w:line="276" w:lineRule="auto"/>
      <w:ind w:left="1418"/>
      <w:jc w:val="both"/>
      <w:outlineLvl w:val="4"/>
    </w:pPr>
    <w:rPr>
      <w:rFonts w:ascii="Cambria" w:eastAsia="Calibri" w:hAnsi="Cambria" w:cs="Times New Roman"/>
      <w:bCs/>
      <w:i w:val="0"/>
      <w:iCs w:val="0"/>
      <w:color w:val="auto"/>
      <w:sz w:val="24"/>
      <w:szCs w:val="28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link w:val="Nadpis6Char"/>
    <w:uiPriority w:val="9"/>
    <w:qFormat/>
    <w:rsid w:val="00D313A1"/>
    <w:pPr>
      <w:keepNext/>
      <w:keepLines/>
      <w:numPr>
        <w:ilvl w:val="5"/>
        <w:numId w:val="2"/>
      </w:numPr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val="sk-SK"/>
    </w:rPr>
  </w:style>
  <w:style w:type="paragraph" w:styleId="Nadpis7">
    <w:name w:val="heading 7"/>
    <w:basedOn w:val="Normln"/>
    <w:next w:val="Normln"/>
    <w:link w:val="Nadpis7Char"/>
    <w:uiPriority w:val="9"/>
    <w:qFormat/>
    <w:rsid w:val="00D313A1"/>
    <w:pPr>
      <w:keepNext/>
      <w:keepLines/>
      <w:numPr>
        <w:ilvl w:val="6"/>
        <w:numId w:val="2"/>
      </w:numPr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sk-SK"/>
    </w:rPr>
  </w:style>
  <w:style w:type="paragraph" w:styleId="Nadpis8">
    <w:name w:val="heading 8"/>
    <w:aliases w:val="ASAPHeading 8,(Appendici),Refcard1,Refcard11,Refcard12,Refcard13,Refcard14,Refcard15,Refcard16,Refcard17,Center Bold,H8,Titolo8"/>
    <w:basedOn w:val="Normln"/>
    <w:next w:val="Normln"/>
    <w:link w:val="Nadpis8Char"/>
    <w:uiPriority w:val="9"/>
    <w:qFormat/>
    <w:rsid w:val="00D313A1"/>
    <w:pPr>
      <w:keepNext/>
      <w:keepLines/>
      <w:numPr>
        <w:ilvl w:val="7"/>
        <w:numId w:val="2"/>
      </w:numPr>
      <w:spacing w:before="200" w:after="0" w:line="276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val="sk-SK"/>
    </w:rPr>
  </w:style>
  <w:style w:type="paragraph" w:styleId="Nadpis9">
    <w:name w:val="heading 9"/>
    <w:basedOn w:val="Normln"/>
    <w:next w:val="Normln"/>
    <w:link w:val="Nadpis9Char"/>
    <w:uiPriority w:val="9"/>
    <w:qFormat/>
    <w:rsid w:val="00D313A1"/>
    <w:pPr>
      <w:keepNext/>
      <w:keepLines/>
      <w:numPr>
        <w:ilvl w:val="8"/>
        <w:numId w:val="2"/>
      </w:numPr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1 Char,Kapitola2 Char,Kapitola3 Char,Kapitola4 Char,Kapitola5 Char,Kapitola11 Char,Kapitola21 Char,Kapitola31 Char,Kapitola41 Char,Kapitola6 Char,Kapitola12 Char,Kapitola22 Char,Kapitola32 Char,Kapitola42 Char"/>
    <w:basedOn w:val="Standardnpsmoodstavce"/>
    <w:link w:val="Nadpis1"/>
    <w:uiPriority w:val="9"/>
    <w:rsid w:val="00D313A1"/>
    <w:rPr>
      <w:rFonts w:ascii="Cambria" w:eastAsia="Calibri" w:hAnsi="Cambria" w:cs="Times New Roman"/>
      <w:b/>
      <w:bCs/>
      <w:sz w:val="28"/>
      <w:szCs w:val="28"/>
      <w:lang w:val="sk-SK"/>
    </w:rPr>
  </w:style>
  <w:style w:type="character" w:customStyle="1" w:styleId="Nadpis2Char">
    <w:name w:val="Nadpis 2 Char"/>
    <w:aliases w:val="h2 Char,hlavicka Char,F2 Char,F21 Char,ASAPHeading 2 Char,PA Major Section Char,2 Char,sub-sect Char,21 Char,sub-sect1 Char,22 Char,sub-sect2 Char,211 Char,sub-sect11 Char,Nadpis 2T Char,Reshdr2 Char,section header Char,23 Char,24 Char"/>
    <w:basedOn w:val="Standardnpsmoodstavce"/>
    <w:link w:val="Nadpis2"/>
    <w:uiPriority w:val="9"/>
    <w:rsid w:val="00D313A1"/>
    <w:rPr>
      <w:rFonts w:ascii="Cambria" w:eastAsia="Calibri" w:hAnsi="Cambria" w:cs="Times New Roman"/>
      <w:sz w:val="24"/>
      <w:szCs w:val="24"/>
      <w:lang w:val="sk-SK"/>
    </w:rPr>
  </w:style>
  <w:style w:type="character" w:customStyle="1" w:styleId="Nadpis3Char">
    <w:name w:val="Nadpis 3 Char"/>
    <w:aliases w:val="H3 Char,Záhlaví 3 Char,V_Head3 Char,V_Head31 Char,V_Head32 Char,Podkapitola2 Char,ASAPHeading 3 Char,PA Minor Section Char,Nadpis 3T Char,Sub Paragraph Char,h3 Char,H3-Heading 3 Char,l3.3 Char,l3 Char,Titre 3 Char,3 Char,Bold Head Char"/>
    <w:basedOn w:val="Standardnpsmoodstavce"/>
    <w:link w:val="Nadpis3"/>
    <w:uiPriority w:val="9"/>
    <w:rsid w:val="00D313A1"/>
    <w:rPr>
      <w:rFonts w:ascii="Cambria" w:eastAsia="Calibri" w:hAnsi="Cambria" w:cs="Times New Roman"/>
      <w:sz w:val="24"/>
      <w:szCs w:val="24"/>
      <w:lang w:val="sk-SK"/>
    </w:rPr>
  </w:style>
  <w:style w:type="paragraph" w:customStyle="1" w:styleId="Odstavec1231">
    <w:name w:val="Odstavec 1231"/>
    <w:basedOn w:val="Normln"/>
    <w:next w:val="Normln"/>
    <w:link w:val="Nadpis4Char"/>
    <w:uiPriority w:val="9"/>
    <w:unhideWhenUsed/>
    <w:qFormat/>
    <w:rsid w:val="00D313A1"/>
    <w:pPr>
      <w:keepNext/>
      <w:keepLines/>
      <w:spacing w:before="40" w:after="0" w:line="240" w:lineRule="auto"/>
      <w:outlineLvl w:val="3"/>
    </w:pPr>
    <w:rPr>
      <w:rFonts w:ascii="Cambria" w:eastAsia="Times New Roman" w:hAnsi="Cambria" w:cs="Times New Roman"/>
      <w:i/>
      <w:iCs/>
      <w:color w:val="365F91"/>
      <w:sz w:val="24"/>
      <w:szCs w:val="24"/>
    </w:rPr>
  </w:style>
  <w:style w:type="character" w:customStyle="1" w:styleId="Nadpis5Char">
    <w:name w:val="Nadpis 5 Char"/>
    <w:aliases w:val="H5 Char,Odstavec 2 Char,Odstavec 21 Char,Odstavec 22 Char,Odstavec 23 Char,Odstavec 24 Char,Odstavec 211 Char,Odstavec 221 Char,Odstavec 231 Char,Odstavec 212 Char,Odstavec 213 Char,Odstavec 25 Char,Odstavec 214 Char,Odstavec 26 Char"/>
    <w:basedOn w:val="Standardnpsmoodstavce"/>
    <w:link w:val="Nadpis5"/>
    <w:rsid w:val="00D313A1"/>
    <w:rPr>
      <w:rFonts w:ascii="Cambria" w:eastAsia="Calibri" w:hAnsi="Cambria" w:cs="Times New Roman"/>
      <w:bCs/>
      <w:sz w:val="24"/>
      <w:szCs w:val="28"/>
    </w:rPr>
  </w:style>
  <w:style w:type="character" w:customStyle="1" w:styleId="Nadpis6Char">
    <w:name w:val="Nadpis 6 Char"/>
    <w:aliases w:val="- po straně Char,- po straně1 Char,- po straně2 Char,- po straně3 Char,- po straně4 Char,- po straně11 Char,- po straně21 Char,- po straně31 Char,- po straně5 Char,- po straně6 Char,- po straně7 Char,- po straně8 Char,- po straně9 Char"/>
    <w:basedOn w:val="Standardnpsmoodstavce"/>
    <w:link w:val="Nadpis6"/>
    <w:uiPriority w:val="9"/>
    <w:rsid w:val="00D313A1"/>
    <w:rPr>
      <w:rFonts w:ascii="Cambria" w:eastAsia="Times New Roman" w:hAnsi="Cambria" w:cs="Times New Roman"/>
      <w:i/>
      <w:iCs/>
      <w:color w:val="243F60"/>
      <w:sz w:val="20"/>
      <w:szCs w:val="20"/>
      <w:lang w:val="sk-SK"/>
    </w:rPr>
  </w:style>
  <w:style w:type="character" w:customStyle="1" w:styleId="Nadpis7Char">
    <w:name w:val="Nadpis 7 Char"/>
    <w:basedOn w:val="Standardnpsmoodstavce"/>
    <w:link w:val="Nadpis7"/>
    <w:uiPriority w:val="9"/>
    <w:rsid w:val="00D313A1"/>
    <w:rPr>
      <w:rFonts w:ascii="Cambria" w:eastAsia="Times New Roman" w:hAnsi="Cambria" w:cs="Times New Roman"/>
      <w:i/>
      <w:iCs/>
      <w:color w:val="404040"/>
      <w:sz w:val="20"/>
      <w:szCs w:val="20"/>
      <w:lang w:val="sk-SK"/>
    </w:rPr>
  </w:style>
  <w:style w:type="character" w:customStyle="1" w:styleId="Nadpis8Char">
    <w:name w:val="Nadpis 8 Char"/>
    <w:aliases w:val="ASAPHeading 8 Char,(Appendici) Char,Refcard1 Char,Refcard11 Char,Refcard12 Char,Refcard13 Char,Refcard14 Char,Refcard15 Char,Refcard16 Char,Refcard17 Char,Center Bold Char,H8 Char,Titolo8 Char"/>
    <w:basedOn w:val="Standardnpsmoodstavce"/>
    <w:link w:val="Nadpis8"/>
    <w:uiPriority w:val="9"/>
    <w:rsid w:val="00D313A1"/>
    <w:rPr>
      <w:rFonts w:ascii="Cambria" w:eastAsia="Times New Roman" w:hAnsi="Cambria" w:cs="Times New Roman"/>
      <w:color w:val="404040"/>
      <w:sz w:val="20"/>
      <w:szCs w:val="20"/>
      <w:lang w:val="sk-SK"/>
    </w:rPr>
  </w:style>
  <w:style w:type="character" w:customStyle="1" w:styleId="Nadpis9Char">
    <w:name w:val="Nadpis 9 Char"/>
    <w:basedOn w:val="Standardnpsmoodstavce"/>
    <w:link w:val="Nadpis9"/>
    <w:uiPriority w:val="9"/>
    <w:rsid w:val="00D313A1"/>
    <w:rPr>
      <w:rFonts w:ascii="Cambria" w:eastAsia="Times New Roman" w:hAnsi="Cambria" w:cs="Times New Roman"/>
      <w:i/>
      <w:iCs/>
      <w:color w:val="404040"/>
      <w:sz w:val="20"/>
      <w:szCs w:val="20"/>
      <w:lang w:val="sk-SK"/>
    </w:rPr>
  </w:style>
  <w:style w:type="numbering" w:customStyle="1" w:styleId="Bezseznamu1">
    <w:name w:val="Bez seznamu1"/>
    <w:next w:val="Bezseznamu"/>
    <w:uiPriority w:val="99"/>
    <w:semiHidden/>
    <w:unhideWhenUsed/>
    <w:rsid w:val="00D313A1"/>
  </w:style>
  <w:style w:type="character" w:styleId="Hypertextovodkaz">
    <w:name w:val="Hyperlink"/>
    <w:uiPriority w:val="99"/>
    <w:unhideWhenUsed/>
    <w:rsid w:val="00D313A1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313A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D313A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313A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D313A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13A1"/>
    <w:pPr>
      <w:spacing w:after="0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13A1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D313A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rmtovanvHTML">
    <w:name w:val="HTML Preformatted"/>
    <w:basedOn w:val="Normln"/>
    <w:link w:val="FormtovanvHTMLChar"/>
    <w:uiPriority w:val="99"/>
    <w:unhideWhenUsed/>
    <w:rsid w:val="00D313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D313A1"/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2sltext">
    <w:name w:val="2čísl.text"/>
    <w:basedOn w:val="Zkladntext"/>
    <w:qFormat/>
    <w:rsid w:val="00D313A1"/>
    <w:pPr>
      <w:numPr>
        <w:ilvl w:val="1"/>
        <w:numId w:val="3"/>
      </w:numPr>
      <w:spacing w:before="240" w:after="240"/>
      <w:jc w:val="both"/>
    </w:pPr>
    <w:rPr>
      <w:rFonts w:ascii="Calibri" w:hAnsi="Calibri"/>
      <w:bCs/>
      <w:color w:val="000000"/>
      <w:sz w:val="22"/>
      <w:szCs w:val="22"/>
    </w:rPr>
  </w:style>
  <w:style w:type="paragraph" w:customStyle="1" w:styleId="1nadpis">
    <w:name w:val="1nadpis"/>
    <w:basedOn w:val="Normln"/>
    <w:qFormat/>
    <w:rsid w:val="00D313A1"/>
    <w:pPr>
      <w:keepNext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  <w:lang w:eastAsia="cs-CZ"/>
    </w:rPr>
  </w:style>
  <w:style w:type="paragraph" w:styleId="Zkladntext">
    <w:name w:val="Body Text"/>
    <w:basedOn w:val="Normln"/>
    <w:link w:val="ZkladntextChar"/>
    <w:uiPriority w:val="1"/>
    <w:unhideWhenUsed/>
    <w:rsid w:val="00D313A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D313A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Nad,List Paragraph,Odstavec_muj,Odstavec cíl se seznamem,Odstavec se seznamem5,Odstavec 1.1.,_Odstavec se seznamem,Odstavec_muj1,Odstavec_muj2,Odstavec_muj3,Nad1,Odstavec_muj4,Nad2,List Paragraph2,Odstavec_muj5,Odstavec_muj6,Datum_"/>
    <w:basedOn w:val="Normln"/>
    <w:link w:val="OdstavecseseznamemChar"/>
    <w:uiPriority w:val="34"/>
    <w:qFormat/>
    <w:rsid w:val="00D313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stavec 1.1. Char,_Odstavec se seznamem Char,Odstavec_muj1 Char,Odstavec_muj2 Char,Odstavec_muj3 Char,Nad1 Char,Nad2 Char"/>
    <w:basedOn w:val="Standardnpsmoodstavce"/>
    <w:link w:val="Odstavecseseznamem"/>
    <w:uiPriority w:val="34"/>
    <w:qFormat/>
    <w:locked/>
    <w:rsid w:val="00D313A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aliases w:val="H4 Char,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Odstavec1231"/>
    <w:uiPriority w:val="9"/>
    <w:rsid w:val="00D313A1"/>
    <w:rPr>
      <w:rFonts w:ascii="Cambria" w:eastAsia="Times New Roman" w:hAnsi="Cambria" w:cs="Times New Roman"/>
      <w:i/>
      <w:iCs/>
      <w:color w:val="365F91"/>
      <w:sz w:val="24"/>
      <w:szCs w:val="24"/>
    </w:rPr>
  </w:style>
  <w:style w:type="character" w:customStyle="1" w:styleId="apple-style-span">
    <w:name w:val="apple-style-span"/>
    <w:basedOn w:val="Standardnpsmoodstavce"/>
    <w:rsid w:val="00D313A1"/>
  </w:style>
  <w:style w:type="character" w:styleId="Sledovanodkaz">
    <w:name w:val="FollowedHyperlink"/>
    <w:uiPriority w:val="99"/>
    <w:semiHidden/>
    <w:unhideWhenUsed/>
    <w:rsid w:val="00D313A1"/>
    <w:rPr>
      <w:color w:val="800080"/>
      <w:u w:val="single"/>
    </w:rPr>
  </w:style>
  <w:style w:type="paragraph" w:customStyle="1" w:styleId="Bezmezer1">
    <w:name w:val="Bez mezer1"/>
    <w:next w:val="Bezmezer"/>
    <w:link w:val="BezmezerChar"/>
    <w:uiPriority w:val="99"/>
    <w:qFormat/>
    <w:rsid w:val="00D313A1"/>
    <w:pPr>
      <w:spacing w:after="0" w:line="240" w:lineRule="auto"/>
      <w:jc w:val="both"/>
    </w:pPr>
    <w:rPr>
      <w:rFonts w:ascii="Cambria" w:eastAsia="Times New Roman" w:hAnsi="Cambria" w:cs="Times New Roman"/>
      <w:sz w:val="24"/>
    </w:rPr>
  </w:style>
  <w:style w:type="character" w:customStyle="1" w:styleId="BezmezerChar">
    <w:name w:val="Bez mezer Char"/>
    <w:link w:val="Bezmezer1"/>
    <w:uiPriority w:val="99"/>
    <w:rsid w:val="00D313A1"/>
    <w:rPr>
      <w:rFonts w:ascii="Cambria" w:eastAsia="Times New Roman" w:hAnsi="Cambria"/>
      <w:sz w:val="24"/>
      <w:szCs w:val="22"/>
      <w:lang w:eastAsia="en-US"/>
    </w:rPr>
  </w:style>
  <w:style w:type="paragraph" w:customStyle="1" w:styleId="psmenovzoru">
    <w:name w:val="písmeno vzoru"/>
    <w:basedOn w:val="Normln"/>
    <w:link w:val="psmenovzoruChar"/>
    <w:rsid w:val="00D313A1"/>
    <w:pPr>
      <w:pBdr>
        <w:bottom w:val="single" w:sz="24" w:space="1" w:color="C00000"/>
      </w:pBdr>
      <w:spacing w:after="240" w:line="276" w:lineRule="auto"/>
      <w:jc w:val="center"/>
    </w:pPr>
    <w:rPr>
      <w:rFonts w:ascii="Cambria" w:eastAsia="Calibri" w:hAnsi="Cambria" w:cs="Times New Roman"/>
      <w:b/>
      <w:sz w:val="48"/>
      <w:szCs w:val="48"/>
    </w:rPr>
  </w:style>
  <w:style w:type="character" w:customStyle="1" w:styleId="psmenovzoruChar">
    <w:name w:val="písmeno vzoru Char"/>
    <w:link w:val="psmenovzoru"/>
    <w:rsid w:val="00D313A1"/>
    <w:rPr>
      <w:rFonts w:ascii="Cambria" w:eastAsia="Calibri" w:hAnsi="Cambria" w:cs="Times New Roman"/>
      <w:b/>
      <w:sz w:val="48"/>
      <w:szCs w:val="48"/>
    </w:rPr>
  </w:style>
  <w:style w:type="paragraph" w:styleId="Nadpisobsahu">
    <w:name w:val="TOC Heading"/>
    <w:basedOn w:val="Nadpis1"/>
    <w:next w:val="Normln"/>
    <w:uiPriority w:val="39"/>
    <w:qFormat/>
    <w:rsid w:val="00D313A1"/>
    <w:pPr>
      <w:keepNext/>
      <w:keepLines/>
      <w:numPr>
        <w:numId w:val="0"/>
      </w:numPr>
      <w:pBdr>
        <w:bottom w:val="none" w:sz="0" w:space="0" w:color="auto"/>
      </w:pBdr>
      <w:spacing w:before="480" w:after="0"/>
      <w:jc w:val="both"/>
      <w:outlineLvl w:val="9"/>
    </w:pPr>
    <w:rPr>
      <w:rFonts w:eastAsia="Times New Roman"/>
      <w:color w:val="365F91"/>
      <w:lang w:val="cs-CZ"/>
    </w:rPr>
  </w:style>
  <w:style w:type="paragraph" w:styleId="Obsah1">
    <w:name w:val="toc 1"/>
    <w:basedOn w:val="Normln"/>
    <w:next w:val="Normln"/>
    <w:autoRedefine/>
    <w:uiPriority w:val="39"/>
    <w:unhideWhenUsed/>
    <w:rsid w:val="00D313A1"/>
    <w:pPr>
      <w:pBdr>
        <w:bottom w:val="single" w:sz="12" w:space="1" w:color="FF0000"/>
      </w:pBdr>
      <w:tabs>
        <w:tab w:val="left" w:pos="440"/>
        <w:tab w:val="right" w:leader="dot" w:pos="9062"/>
      </w:tabs>
      <w:spacing w:after="240" w:line="276" w:lineRule="auto"/>
      <w:jc w:val="both"/>
    </w:pPr>
    <w:rPr>
      <w:rFonts w:ascii="Cambria" w:eastAsia="Calibri" w:hAnsi="Cambria" w:cs="Times New Roman"/>
      <w:sz w:val="24"/>
    </w:rPr>
  </w:style>
  <w:style w:type="paragraph" w:styleId="Obsah2">
    <w:name w:val="toc 2"/>
    <w:basedOn w:val="Normln"/>
    <w:next w:val="Normln"/>
    <w:autoRedefine/>
    <w:uiPriority w:val="39"/>
    <w:unhideWhenUsed/>
    <w:rsid w:val="00D313A1"/>
    <w:pPr>
      <w:tabs>
        <w:tab w:val="left" w:pos="709"/>
        <w:tab w:val="right" w:leader="dot" w:pos="9062"/>
      </w:tabs>
      <w:spacing w:after="240" w:line="240" w:lineRule="auto"/>
      <w:ind w:left="220"/>
      <w:jc w:val="both"/>
    </w:pPr>
    <w:rPr>
      <w:rFonts w:ascii="Cambria" w:eastAsia="Calibri" w:hAnsi="Cambria" w:cs="Times New Roman"/>
      <w:sz w:val="20"/>
    </w:rPr>
  </w:style>
  <w:style w:type="paragraph" w:styleId="Obsah4">
    <w:name w:val="toc 4"/>
    <w:basedOn w:val="Normln"/>
    <w:next w:val="Normln"/>
    <w:autoRedefine/>
    <w:uiPriority w:val="39"/>
    <w:unhideWhenUsed/>
    <w:rsid w:val="00D313A1"/>
    <w:pPr>
      <w:spacing w:after="240" w:line="276" w:lineRule="auto"/>
      <w:ind w:left="660"/>
      <w:jc w:val="both"/>
    </w:pPr>
    <w:rPr>
      <w:rFonts w:ascii="Cambria" w:eastAsia="Calibri" w:hAnsi="Cambria" w:cs="Times New Roman"/>
      <w:sz w:val="24"/>
    </w:rPr>
  </w:style>
  <w:style w:type="paragraph" w:styleId="Obsah5">
    <w:name w:val="toc 5"/>
    <w:basedOn w:val="Normln"/>
    <w:next w:val="Normln"/>
    <w:autoRedefine/>
    <w:uiPriority w:val="39"/>
    <w:unhideWhenUsed/>
    <w:rsid w:val="00D313A1"/>
    <w:pPr>
      <w:spacing w:after="240" w:line="276" w:lineRule="auto"/>
      <w:ind w:left="880"/>
      <w:jc w:val="both"/>
    </w:pPr>
    <w:rPr>
      <w:rFonts w:ascii="Cambria" w:eastAsia="Calibri" w:hAnsi="Cambria" w:cs="Times New Roman"/>
      <w:sz w:val="24"/>
    </w:rPr>
  </w:style>
  <w:style w:type="character" w:styleId="Odkaznakoment">
    <w:name w:val="annotation reference"/>
    <w:uiPriority w:val="99"/>
    <w:semiHidden/>
    <w:unhideWhenUsed/>
    <w:rsid w:val="00D313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313A1"/>
    <w:pPr>
      <w:spacing w:after="240" w:line="276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313A1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13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13A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AAOdstavec">
    <w:name w:val="AA_Odstavec"/>
    <w:basedOn w:val="Normln"/>
    <w:rsid w:val="00D313A1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styleId="Siln">
    <w:name w:val="Strong"/>
    <w:rsid w:val="00D313A1"/>
    <w:rPr>
      <w:rFonts w:ascii="Cambria" w:hAnsi="Cambria"/>
      <w:b/>
      <w:bCs/>
      <w:sz w:val="24"/>
    </w:rPr>
  </w:style>
  <w:style w:type="paragraph" w:customStyle="1" w:styleId="Char">
    <w:name w:val="Char"/>
    <w:basedOn w:val="Nadpis1"/>
    <w:rsid w:val="00D313A1"/>
    <w:pPr>
      <w:numPr>
        <w:numId w:val="0"/>
      </w:numPr>
      <w:pBdr>
        <w:bottom w:val="none" w:sz="0" w:space="0" w:color="auto"/>
      </w:pBdr>
      <w:tabs>
        <w:tab w:val="num" w:pos="0"/>
      </w:tabs>
      <w:spacing w:after="240" w:line="360" w:lineRule="auto"/>
      <w:jc w:val="both"/>
    </w:pPr>
    <w:rPr>
      <w:rFonts w:ascii="Times" w:eastAsia="Times New Roman" w:hAnsi="Times" w:cs="Times"/>
      <w:kern w:val="32"/>
      <w:sz w:val="32"/>
      <w:szCs w:val="32"/>
      <w:lang w:val="cs-CZ" w:eastAsia="cs-CZ"/>
    </w:rPr>
  </w:style>
  <w:style w:type="paragraph" w:styleId="Rozloendokumentu">
    <w:name w:val="Document Map"/>
    <w:basedOn w:val="Normln"/>
    <w:link w:val="RozloendokumentuChar"/>
    <w:semiHidden/>
    <w:rsid w:val="00D313A1"/>
    <w:pPr>
      <w:shd w:val="clear" w:color="auto" w:fill="000080"/>
      <w:spacing w:after="240" w:line="276" w:lineRule="auto"/>
      <w:jc w:val="both"/>
    </w:pPr>
    <w:rPr>
      <w:rFonts w:ascii="Tahoma" w:eastAsia="Calibri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313A1"/>
    <w:rPr>
      <w:rFonts w:ascii="Tahoma" w:eastAsia="Calibri" w:hAnsi="Tahoma" w:cs="Tahoma"/>
      <w:sz w:val="20"/>
      <w:szCs w:val="20"/>
      <w:shd w:val="clear" w:color="auto" w:fill="000080"/>
    </w:rPr>
  </w:style>
  <w:style w:type="paragraph" w:styleId="Obsah3">
    <w:name w:val="toc 3"/>
    <w:basedOn w:val="Normln"/>
    <w:next w:val="Normln"/>
    <w:autoRedefine/>
    <w:uiPriority w:val="39"/>
    <w:unhideWhenUsed/>
    <w:rsid w:val="00D313A1"/>
    <w:pPr>
      <w:spacing w:after="100" w:line="276" w:lineRule="auto"/>
      <w:ind w:left="440"/>
    </w:pPr>
    <w:rPr>
      <w:rFonts w:ascii="Calibri" w:eastAsia="Times New Roman" w:hAnsi="Calibri" w:cs="Times New Roman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D313A1"/>
    <w:pPr>
      <w:spacing w:after="100" w:line="276" w:lineRule="auto"/>
      <w:ind w:left="1100"/>
    </w:pPr>
    <w:rPr>
      <w:rFonts w:ascii="Calibri" w:eastAsia="Times New Roman" w:hAnsi="Calibri" w:cs="Times New Roman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D313A1"/>
    <w:pPr>
      <w:spacing w:after="100" w:line="276" w:lineRule="auto"/>
      <w:ind w:left="1320"/>
    </w:pPr>
    <w:rPr>
      <w:rFonts w:ascii="Calibri" w:eastAsia="Times New Roman" w:hAnsi="Calibri" w:cs="Times New Roman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D313A1"/>
    <w:pPr>
      <w:spacing w:after="100" w:line="276" w:lineRule="auto"/>
      <w:ind w:left="1540"/>
    </w:pPr>
    <w:rPr>
      <w:rFonts w:ascii="Calibri" w:eastAsia="Times New Roman" w:hAnsi="Calibri" w:cs="Times New Roman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D313A1"/>
    <w:pPr>
      <w:spacing w:after="100" w:line="276" w:lineRule="auto"/>
      <w:ind w:left="1760"/>
    </w:pPr>
    <w:rPr>
      <w:rFonts w:ascii="Calibri" w:eastAsia="Times New Roman" w:hAnsi="Calibri" w:cs="Times New Roman"/>
      <w:lang w:eastAsia="cs-CZ"/>
    </w:rPr>
  </w:style>
  <w:style w:type="character" w:customStyle="1" w:styleId="cpvselected">
    <w:name w:val="cpvselected"/>
    <w:basedOn w:val="Standardnpsmoodstavce"/>
    <w:rsid w:val="00D313A1"/>
  </w:style>
  <w:style w:type="character" w:styleId="PromnnHTML">
    <w:name w:val="HTML Variable"/>
    <w:basedOn w:val="Standardnpsmoodstavce"/>
    <w:uiPriority w:val="99"/>
    <w:semiHidden/>
    <w:unhideWhenUsed/>
    <w:rsid w:val="00D313A1"/>
    <w:rPr>
      <w:b/>
      <w:bCs/>
      <w:i w:val="0"/>
      <w:iCs w:val="0"/>
    </w:rPr>
  </w:style>
  <w:style w:type="character" w:customStyle="1" w:styleId="cpvselected1">
    <w:name w:val="cpvselected1"/>
    <w:basedOn w:val="Standardnpsmoodstavce"/>
    <w:rsid w:val="00D313A1"/>
    <w:rPr>
      <w:color w:val="FF0000"/>
    </w:rPr>
  </w:style>
  <w:style w:type="character" w:customStyle="1" w:styleId="odstChar">
    <w:name w:val="odst. Char"/>
    <w:basedOn w:val="Standardnpsmoodstavce"/>
    <w:link w:val="odst"/>
    <w:locked/>
    <w:rsid w:val="00D313A1"/>
    <w:rPr>
      <w:rFonts w:ascii="Times New Roman" w:hAnsi="Times New Roman"/>
      <w:sz w:val="24"/>
      <w:szCs w:val="24"/>
    </w:rPr>
  </w:style>
  <w:style w:type="paragraph" w:customStyle="1" w:styleId="odst">
    <w:name w:val="odst."/>
    <w:link w:val="odstChar"/>
    <w:qFormat/>
    <w:rsid w:val="00D313A1"/>
    <w:pPr>
      <w:spacing w:before="120" w:after="120" w:line="276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D313A1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cs-CZ"/>
    </w:rPr>
  </w:style>
  <w:style w:type="paragraph" w:customStyle="1" w:styleId="textpsmene">
    <w:name w:val="textpsmene"/>
    <w:basedOn w:val="Normln"/>
    <w:rsid w:val="00D313A1"/>
    <w:pPr>
      <w:tabs>
        <w:tab w:val="num" w:pos="425"/>
      </w:tabs>
      <w:spacing w:after="0" w:line="240" w:lineRule="auto"/>
      <w:ind w:left="425" w:hanging="425"/>
      <w:jc w:val="both"/>
    </w:pPr>
    <w:rPr>
      <w:rFonts w:ascii="Times New Roman" w:eastAsia="Arial Unicode MS" w:hAnsi="Times New Roman" w:cs="Times New Roman"/>
      <w:sz w:val="24"/>
      <w:szCs w:val="24"/>
      <w:lang w:eastAsia="cs-CZ"/>
    </w:rPr>
  </w:style>
  <w:style w:type="paragraph" w:customStyle="1" w:styleId="2margrubrika">
    <w:name w:val="2marg.rubrika"/>
    <w:basedOn w:val="Normln"/>
    <w:qFormat/>
    <w:rsid w:val="00D313A1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D313A1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seznam">
    <w:name w:val="3seznam"/>
    <w:basedOn w:val="Normln"/>
    <w:qFormat/>
    <w:rsid w:val="00D313A1"/>
    <w:pPr>
      <w:spacing w:before="120" w:after="120" w:line="240" w:lineRule="auto"/>
      <w:ind w:left="709" w:hanging="284"/>
      <w:jc w:val="both"/>
    </w:pPr>
    <w:rPr>
      <w:rFonts w:ascii="Calibri" w:eastAsia="Calibri" w:hAnsi="Calibri" w:cs="Times New Roman"/>
    </w:rPr>
  </w:style>
  <w:style w:type="paragraph" w:customStyle="1" w:styleId="4seznam">
    <w:name w:val="4seznam"/>
    <w:basedOn w:val="Normln"/>
    <w:qFormat/>
    <w:rsid w:val="00D313A1"/>
    <w:pPr>
      <w:tabs>
        <w:tab w:val="num" w:pos="1474"/>
      </w:tabs>
      <w:spacing w:after="260" w:line="240" w:lineRule="auto"/>
      <w:ind w:left="2126" w:hanging="708"/>
      <w:contextualSpacing/>
      <w:jc w:val="both"/>
    </w:pPr>
    <w:rPr>
      <w:rFonts w:ascii="Calibri" w:eastAsia="Calibri" w:hAnsi="Calibri" w:cs="Times New Roman"/>
      <w:iCs/>
    </w:rPr>
  </w:style>
  <w:style w:type="paragraph" w:styleId="Textpoznpodarou">
    <w:name w:val="footnote text"/>
    <w:basedOn w:val="Normln"/>
    <w:link w:val="TextpoznpodarouChar"/>
    <w:uiPriority w:val="99"/>
    <w:unhideWhenUsed/>
    <w:rsid w:val="00D313A1"/>
    <w:pPr>
      <w:spacing w:after="120" w:line="276" w:lineRule="auto"/>
    </w:pPr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313A1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D313A1"/>
    <w:rPr>
      <w:vertAlign w:val="superscript"/>
    </w:rPr>
  </w:style>
  <w:style w:type="table" w:customStyle="1" w:styleId="Mkatabulky2">
    <w:name w:val="Mřížka tabulky2"/>
    <w:basedOn w:val="Normlntabulka"/>
    <w:next w:val="Mkatabulky"/>
    <w:uiPriority w:val="59"/>
    <w:rsid w:val="00D313A1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313A1"/>
    <w:pPr>
      <w:spacing w:after="0" w:line="240" w:lineRule="auto"/>
      <w:jc w:val="both"/>
    </w:pPr>
    <w:rPr>
      <w:rFonts w:ascii="Cambria" w:eastAsia="Calibri" w:hAnsi="Cambria" w:cs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313A1"/>
    <w:rPr>
      <w:rFonts w:ascii="Cambria" w:eastAsia="Calibri" w:hAnsi="Cambria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D313A1"/>
    <w:rPr>
      <w:vertAlign w:val="superscript"/>
    </w:rPr>
  </w:style>
  <w:style w:type="paragraph" w:styleId="Revize">
    <w:name w:val="Revision"/>
    <w:hidden/>
    <w:uiPriority w:val="99"/>
    <w:semiHidden/>
    <w:rsid w:val="00D31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1">
    <w:name w:val="Nadpis 4 Char1"/>
    <w:basedOn w:val="Standardnpsmoodstavce"/>
    <w:link w:val="Nadpis4"/>
    <w:uiPriority w:val="9"/>
    <w:rsid w:val="00D313A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zmezer">
    <w:name w:val="No Spacing"/>
    <w:uiPriority w:val="1"/>
    <w:qFormat/>
    <w:rsid w:val="00D313A1"/>
    <w:pPr>
      <w:spacing w:after="0" w:line="240" w:lineRule="auto"/>
    </w:pPr>
  </w:style>
  <w:style w:type="table" w:customStyle="1" w:styleId="Mkatabulky21">
    <w:name w:val="Mřížka tabulky21"/>
    <w:basedOn w:val="Normlntabulka"/>
    <w:next w:val="Mkatabulky"/>
    <w:uiPriority w:val="59"/>
    <w:rsid w:val="00A841EA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3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1721</Words>
  <Characters>10159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Lacková</dc:creator>
  <cp:keywords/>
  <dc:description/>
  <cp:lastModifiedBy>Michaela Lacková</cp:lastModifiedBy>
  <cp:revision>33</cp:revision>
  <dcterms:created xsi:type="dcterms:W3CDTF">2024-07-26T08:13:00Z</dcterms:created>
  <dcterms:modified xsi:type="dcterms:W3CDTF">2025-03-21T07:06:00Z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2024-07-26T08:13:36Z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7eeee5f6-1b97-4ab6-a99d-fa15af2b242d</vt:lpwstr>
  </property>
  <property fmtid="{D5CDD505-2E9C-101B-9397-08002B2CF9AE}" pid="8" name="MSIP_Label_690ebb53-23a2-471a-9c6e-17bd0d11311e_ContentBits">
    <vt:lpwstr>0</vt:lpwstr>
  </property>
</Properties>
</file>