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>formou 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39376A" w:rsidRPr="00743B57" w:rsidRDefault="00920DBD" w:rsidP="00743B57">
            <w:pPr>
              <w:pStyle w:val="Zhlav"/>
              <w:spacing w:before="120"/>
              <w:jc w:val="center"/>
              <w:rPr>
                <w:b/>
                <w:bCs/>
                <w:smallCaps/>
                <w:spacing w:val="24"/>
                <w:sz w:val="32"/>
                <w:szCs w:val="32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Pr="000E7A74">
              <w:rPr>
                <w:sz w:val="28"/>
                <w:szCs w:val="28"/>
              </w:rPr>
              <w:t xml:space="preserve">: </w:t>
            </w:r>
            <w:r w:rsidR="008C4FD2" w:rsidRPr="000E7A74">
              <w:rPr>
                <w:sz w:val="28"/>
                <w:szCs w:val="28"/>
              </w:rPr>
              <w:t xml:space="preserve">  </w:t>
            </w:r>
            <w:r w:rsidRPr="000E7A7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43B57" w:rsidRPr="00CC5336">
              <w:rPr>
                <w:b/>
                <w:bCs/>
                <w:smallCaps/>
                <w:spacing w:val="24"/>
                <w:sz w:val="32"/>
                <w:szCs w:val="32"/>
              </w:rPr>
              <w:t>III/42510 KŘIŽ. S III/39528 – KŘIŽ. S III/39521</w:t>
            </w:r>
          </w:p>
          <w:p w:rsidR="000B0A78" w:rsidRDefault="000B0A78"/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39376A">
            <w:pPr>
              <w:rPr>
                <w:rFonts w:ascii="Tahoma" w:hAnsi="Tahoma" w:cs="Tahoma"/>
                <w:sz w:val="20"/>
                <w:szCs w:val="20"/>
              </w:rPr>
            </w:pPr>
            <w:r w:rsidRPr="0039376A"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39376A">
            <w:pPr>
              <w:rPr>
                <w:rFonts w:ascii="Tahoma" w:hAnsi="Tahoma" w:cs="Tahoma"/>
                <w:sz w:val="20"/>
                <w:szCs w:val="20"/>
              </w:rPr>
            </w:pPr>
            <w:r w:rsidRPr="0039376A">
              <w:rPr>
                <w:rFonts w:ascii="Tahoma" w:hAnsi="Tahoma" w:cs="Tahoma"/>
                <w:sz w:val="20"/>
                <w:szCs w:val="20"/>
              </w:rPr>
              <w:t>Kótován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………….………….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78"/>
    <w:rsid w:val="000A2E16"/>
    <w:rsid w:val="000B0A78"/>
    <w:rsid w:val="000E7A74"/>
    <w:rsid w:val="00207354"/>
    <w:rsid w:val="002B513C"/>
    <w:rsid w:val="0039376A"/>
    <w:rsid w:val="004A18F6"/>
    <w:rsid w:val="004C70BB"/>
    <w:rsid w:val="006431AB"/>
    <w:rsid w:val="007260C3"/>
    <w:rsid w:val="00743B57"/>
    <w:rsid w:val="008C4FD2"/>
    <w:rsid w:val="00920DBD"/>
    <w:rsid w:val="00A109B2"/>
    <w:rsid w:val="00B102DE"/>
    <w:rsid w:val="00B15707"/>
    <w:rsid w:val="00B24C91"/>
    <w:rsid w:val="00C87849"/>
    <w:rsid w:val="00CA11D3"/>
    <w:rsid w:val="00CB75D3"/>
    <w:rsid w:val="00CE77B0"/>
    <w:rsid w:val="00DF2E57"/>
    <w:rsid w:val="00E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3A3C"/>
  <w15:docId w15:val="{2021FA21-B630-4EDB-9E05-B84EC228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37</cp:revision>
  <dcterms:created xsi:type="dcterms:W3CDTF">2018-08-30T07:46:00Z</dcterms:created>
  <dcterms:modified xsi:type="dcterms:W3CDTF">2025-03-17T13:01:00Z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