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343" w14:textId="2D4D3F32" w:rsidR="00493091" w:rsidRPr="00BF419B" w:rsidRDefault="00AD5E3E" w:rsidP="00B748A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Příloha č.</w:t>
      </w:r>
      <w:r w:rsidR="00B96D96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27D3" w:rsidRPr="00BF419B">
        <w:rPr>
          <w:rFonts w:asciiTheme="minorHAnsi" w:hAnsiTheme="minorHAnsi" w:cstheme="minorHAnsi"/>
          <w:b/>
          <w:sz w:val="22"/>
          <w:szCs w:val="22"/>
        </w:rPr>
        <w:t>3</w:t>
      </w:r>
      <w:r w:rsidR="00D75E0B">
        <w:rPr>
          <w:rFonts w:asciiTheme="minorHAnsi" w:hAnsiTheme="minorHAnsi" w:cstheme="minorHAnsi"/>
          <w:b/>
          <w:sz w:val="22"/>
          <w:szCs w:val="22"/>
        </w:rPr>
        <w:t>a</w:t>
      </w:r>
      <w:r w:rsidR="00B96D96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b/>
          <w:sz w:val="22"/>
          <w:szCs w:val="22"/>
        </w:rPr>
        <w:t>zadávací dokumentace</w:t>
      </w:r>
    </w:p>
    <w:p w14:paraId="0333BA0A" w14:textId="3FACEDD9" w:rsidR="007F0535" w:rsidRPr="00BF419B" w:rsidRDefault="00493091" w:rsidP="00B748A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-</w:t>
      </w:r>
      <w:r w:rsidR="00AD5E3E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74CF39" w14:textId="195F113A" w:rsidR="00712AD2" w:rsidRPr="00BF419B" w:rsidRDefault="00BA5C8D" w:rsidP="00B748A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Obchodní podmínky</w:t>
      </w:r>
      <w:r w:rsidR="008B7367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b/>
          <w:sz w:val="22"/>
          <w:szCs w:val="22"/>
        </w:rPr>
        <w:t>(předloha smlouvy)</w:t>
      </w:r>
    </w:p>
    <w:p w14:paraId="22768088" w14:textId="111F3238" w:rsidR="00D75E0B" w:rsidRDefault="0038521A" w:rsidP="0090272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9699828"/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D75E0B">
        <w:rPr>
          <w:rFonts w:asciiTheme="minorHAnsi" w:hAnsiTheme="minorHAnsi" w:cstheme="minorHAnsi"/>
          <w:b/>
          <w:sz w:val="22"/>
          <w:szCs w:val="22"/>
        </w:rPr>
        <w:t>Modernizace stravovacího provozu</w:t>
      </w:r>
      <w:r w:rsidR="002D42E8">
        <w:rPr>
          <w:rFonts w:asciiTheme="minorHAnsi" w:hAnsiTheme="minorHAnsi" w:cstheme="minorHAnsi"/>
          <w:b/>
          <w:sz w:val="22"/>
          <w:szCs w:val="22"/>
        </w:rPr>
        <w:t xml:space="preserve"> při SŠP Kyjov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bookmarkEnd w:id="0"/>
    <w:p w14:paraId="16D60F09" w14:textId="6F8C5C08" w:rsidR="00953CDD" w:rsidRPr="00902720" w:rsidRDefault="00902720" w:rsidP="0090272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D75E0B">
        <w:rPr>
          <w:rFonts w:asciiTheme="minorHAnsi" w:hAnsiTheme="minorHAnsi" w:cstheme="minorHAnsi"/>
          <w:b/>
          <w:sz w:val="22"/>
          <w:szCs w:val="22"/>
        </w:rPr>
        <w:t>1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21A">
        <w:rPr>
          <w:rFonts w:asciiTheme="minorHAnsi" w:hAnsiTheme="minorHAnsi" w:cstheme="minorHAnsi"/>
          <w:b/>
          <w:sz w:val="22"/>
          <w:szCs w:val="22"/>
        </w:rPr>
        <w:t>–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21A">
        <w:rPr>
          <w:rFonts w:asciiTheme="minorHAnsi" w:hAnsiTheme="minorHAnsi" w:cstheme="minorHAnsi"/>
          <w:b/>
          <w:sz w:val="22"/>
          <w:szCs w:val="22"/>
        </w:rPr>
        <w:t>„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>Gastro technologie</w:t>
      </w:r>
      <w:r w:rsidR="0038521A">
        <w:rPr>
          <w:rFonts w:asciiTheme="minorHAnsi" w:hAnsiTheme="minorHAnsi" w:cstheme="minorHAnsi"/>
          <w:b/>
          <w:sz w:val="22"/>
          <w:szCs w:val="22"/>
        </w:rPr>
        <w:t>“</w:t>
      </w:r>
    </w:p>
    <w:p w14:paraId="33391BA3" w14:textId="2D0B8CDC" w:rsidR="00632D1B" w:rsidRPr="00BF419B" w:rsidRDefault="00632D1B" w:rsidP="00B748AD">
      <w:pPr>
        <w:pStyle w:val="Nzev"/>
        <w:spacing w:after="120"/>
        <w:rPr>
          <w:rFonts w:asciiTheme="minorHAnsi" w:hAnsiTheme="minorHAnsi" w:cstheme="minorHAnsi"/>
          <w:spacing w:val="60"/>
          <w:sz w:val="22"/>
          <w:szCs w:val="22"/>
        </w:rPr>
      </w:pPr>
    </w:p>
    <w:p w14:paraId="2B5EEE01" w14:textId="3A5FD6A5" w:rsidR="00B748AD" w:rsidRPr="00BF419B" w:rsidRDefault="002E49D4" w:rsidP="00B748AD">
      <w:pPr>
        <w:pStyle w:val="Nzev"/>
        <w:spacing w:after="120"/>
        <w:rPr>
          <w:rFonts w:asciiTheme="minorHAnsi" w:hAnsiTheme="minorHAnsi" w:cstheme="minorHAnsi"/>
          <w:spacing w:val="60"/>
          <w:sz w:val="28"/>
          <w:szCs w:val="28"/>
        </w:rPr>
      </w:pPr>
      <w:bookmarkStart w:id="1" w:name="_Hlk169699847"/>
      <w:r w:rsidRPr="00BF419B">
        <w:rPr>
          <w:rFonts w:asciiTheme="minorHAnsi" w:hAnsiTheme="minorHAnsi" w:cstheme="minorHAnsi"/>
          <w:spacing w:val="60"/>
          <w:sz w:val="28"/>
          <w:szCs w:val="28"/>
        </w:rPr>
        <w:t>KUPNÍ SMLOUVA</w:t>
      </w:r>
      <w:bookmarkEnd w:id="1"/>
    </w:p>
    <w:p w14:paraId="1C92009E" w14:textId="3AAB5E79" w:rsidR="0051176B" w:rsidRPr="00BF419B" w:rsidRDefault="00AD5E3E" w:rsidP="000D44F4">
      <w:pPr>
        <w:pStyle w:val="Nzev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>kterou</w:t>
      </w:r>
      <w:r w:rsidR="00A109CC"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>uzavřely níže uvedeného dne, měsíce a roku tyto smluvní strany:</w:t>
      </w:r>
    </w:p>
    <w:p w14:paraId="4AA7BDDF" w14:textId="77777777" w:rsidR="00B748AD" w:rsidRPr="00BF419B" w:rsidRDefault="00B748AD" w:rsidP="00B748AD">
      <w:pPr>
        <w:pStyle w:val="Nzev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41DF7E" w14:textId="78499A24" w:rsidR="00B748AD" w:rsidRPr="00BF419B" w:rsidRDefault="00B748AD" w:rsidP="0080205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3DD3A1A9" w14:textId="7A0431C0" w:rsidR="00F14C37" w:rsidRPr="00BF419B" w:rsidRDefault="00AD1956" w:rsidP="007608B8">
      <w:pPr>
        <w:numPr>
          <w:ilvl w:val="0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89638208"/>
      <w:r w:rsidRPr="00AD1956">
        <w:rPr>
          <w:rFonts w:ascii="Calibri" w:hAnsi="Calibri" w:cs="Calibri"/>
          <w:b/>
          <w:bCs/>
          <w:sz w:val="22"/>
          <w:szCs w:val="22"/>
        </w:rPr>
        <w:t>Střední škola polytechnická Kyjov</w:t>
      </w:r>
      <w:bookmarkEnd w:id="2"/>
      <w:r w:rsidR="00D75E0B" w:rsidRPr="00B16911">
        <w:rPr>
          <w:rFonts w:ascii="Calibri" w:hAnsi="Calibri" w:cs="Calibri"/>
          <w:b/>
          <w:bCs/>
          <w:sz w:val="22"/>
          <w:szCs w:val="22"/>
        </w:rPr>
        <w:t>,</w:t>
      </w:r>
      <w:r w:rsidR="00D75E0B" w:rsidRPr="001D343E">
        <w:rPr>
          <w:rFonts w:ascii="Calibri" w:hAnsi="Calibri" w:cs="Calibri"/>
          <w:b/>
          <w:sz w:val="22"/>
          <w:szCs w:val="22"/>
        </w:rPr>
        <w:t xml:space="preserve"> příspěvková organizace</w:t>
      </w:r>
    </w:p>
    <w:p w14:paraId="7AEDA044" w14:textId="40E899B3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Sídlo: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3" w:name="_Hlk189638222"/>
      <w:r w:rsidR="00AD1956" w:rsidRPr="00AD1956">
        <w:rPr>
          <w:rFonts w:asciiTheme="minorHAnsi" w:hAnsiTheme="minorHAnsi" w:cstheme="minorHAnsi"/>
          <w:sz w:val="22"/>
          <w:szCs w:val="22"/>
        </w:rPr>
        <w:t>Havlíčkova 1223/17, 697 01 Kyjov</w:t>
      </w:r>
      <w:bookmarkEnd w:id="3"/>
    </w:p>
    <w:p w14:paraId="092A42AC" w14:textId="7260AA9C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Zastoupená: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4" w:name="_Hlk189638229"/>
      <w:r w:rsidR="00AD1956" w:rsidRPr="00AD1956">
        <w:rPr>
          <w:rFonts w:ascii="Calibri" w:hAnsi="Calibri" w:cs="Calibri"/>
          <w:sz w:val="22"/>
          <w:szCs w:val="22"/>
        </w:rPr>
        <w:t xml:space="preserve">RNDr. Petrem </w:t>
      </w:r>
      <w:proofErr w:type="spellStart"/>
      <w:r w:rsidR="00AD1956" w:rsidRPr="00AD1956">
        <w:rPr>
          <w:rFonts w:ascii="Calibri" w:hAnsi="Calibri" w:cs="Calibri"/>
          <w:sz w:val="22"/>
          <w:szCs w:val="22"/>
        </w:rPr>
        <w:t>Koišem</w:t>
      </w:r>
      <w:proofErr w:type="spellEnd"/>
      <w:r w:rsidR="00802050">
        <w:rPr>
          <w:rFonts w:ascii="Calibri" w:hAnsi="Calibri" w:cs="Calibri"/>
          <w:sz w:val="22"/>
          <w:szCs w:val="22"/>
        </w:rPr>
        <w:t>,</w:t>
      </w:r>
      <w:r w:rsidR="00AD1956" w:rsidRPr="00AD1956">
        <w:rPr>
          <w:rFonts w:ascii="Calibri" w:hAnsi="Calibri" w:cs="Calibri"/>
          <w:sz w:val="22"/>
          <w:szCs w:val="22"/>
        </w:rPr>
        <w:t xml:space="preserve"> Ph.D., ředitelem</w:t>
      </w:r>
      <w:bookmarkEnd w:id="4"/>
    </w:p>
    <w:p w14:paraId="52A1A3AD" w14:textId="033B5727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IČO: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5" w:name="_Hlk189638236"/>
      <w:r w:rsidR="00AD1956" w:rsidRPr="00AD1956">
        <w:rPr>
          <w:rFonts w:ascii="Calibri" w:hAnsi="Calibri" w:cs="Calibri"/>
          <w:sz w:val="22"/>
          <w:szCs w:val="22"/>
        </w:rPr>
        <w:t>00053163</w:t>
      </w:r>
      <w:bookmarkEnd w:id="5"/>
    </w:p>
    <w:p w14:paraId="1E10F380" w14:textId="505FF21A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DIČ: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6" w:name="_Hlk189638243"/>
      <w:r w:rsidR="00AD1956" w:rsidRPr="00AD1956">
        <w:rPr>
          <w:rFonts w:ascii="Calibri" w:hAnsi="Calibri" w:cs="Calibri"/>
          <w:sz w:val="22"/>
          <w:szCs w:val="22"/>
        </w:rPr>
        <w:t>CZ00053163</w:t>
      </w:r>
      <w:bookmarkEnd w:id="6"/>
    </w:p>
    <w:p w14:paraId="15E407E8" w14:textId="4ADCF4A1" w:rsidR="0073738F" w:rsidRPr="00BF419B" w:rsidRDefault="0073738F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Plátce DPH: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9B0D87">
        <w:rPr>
          <w:rFonts w:asciiTheme="minorHAnsi" w:hAnsiTheme="minorHAnsi" w:cstheme="minorHAnsi"/>
          <w:bCs/>
          <w:sz w:val="22"/>
          <w:szCs w:val="22"/>
        </w:rPr>
        <w:t>Ano</w:t>
      </w:r>
    </w:p>
    <w:p w14:paraId="0B5A2C34" w14:textId="1D3FB0ED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Bankovní spojení: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7" w:name="_Hlk189638252"/>
      <w:r w:rsidR="00AD1956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  <w:bookmarkEnd w:id="7"/>
    </w:p>
    <w:p w14:paraId="758B2637" w14:textId="2ECD6053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(dále jen „</w:t>
      </w:r>
      <w:r w:rsidR="00FD3DF3" w:rsidRPr="00BF419B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0D44F4" w:rsidRPr="00BF419B">
        <w:rPr>
          <w:rFonts w:asciiTheme="minorHAnsi" w:hAnsiTheme="minorHAnsi" w:cstheme="minorHAnsi"/>
          <w:b/>
          <w:i/>
          <w:sz w:val="22"/>
          <w:szCs w:val="22"/>
        </w:rPr>
        <w:t>upující</w:t>
      </w:r>
      <w:r w:rsidRPr="00BF419B">
        <w:rPr>
          <w:rFonts w:asciiTheme="minorHAnsi" w:hAnsiTheme="minorHAnsi" w:cstheme="minorHAnsi"/>
          <w:sz w:val="22"/>
          <w:szCs w:val="22"/>
        </w:rPr>
        <w:t>“)</w:t>
      </w:r>
    </w:p>
    <w:p w14:paraId="5CE0AF4E" w14:textId="77777777" w:rsidR="004171A1" w:rsidRPr="00BF419B" w:rsidRDefault="004171A1" w:rsidP="00B748AD">
      <w:pPr>
        <w:spacing w:after="12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4630607" w14:textId="5BE2F77E" w:rsidR="004C34F5" w:rsidRPr="00BF419B" w:rsidRDefault="004C34F5" w:rsidP="007F3FC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a</w:t>
      </w:r>
    </w:p>
    <w:p w14:paraId="2D3D89CC" w14:textId="77777777" w:rsidR="004171A1" w:rsidRPr="00BF419B" w:rsidRDefault="004171A1" w:rsidP="00B748AD">
      <w:pPr>
        <w:spacing w:after="12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8B25C55" w14:textId="5CB0D282" w:rsidR="005575F9" w:rsidRPr="00BF419B" w:rsidRDefault="005575F9" w:rsidP="007608B8">
      <w:pPr>
        <w:numPr>
          <w:ilvl w:val="0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"[Jméno </w:t>
      </w:r>
      <w:r w:rsidR="000B5E9E"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>dodavatele – bude</w:t>
      </w:r>
      <w:r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doplněno před uzavřením smlouvy]" </w:t>
      </w:r>
    </w:p>
    <w:p w14:paraId="4F677875" w14:textId="1F9E892E" w:rsidR="004C34F5" w:rsidRPr="00BF419B" w:rsidRDefault="004C34F5" w:rsidP="0080205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Zastoupen</w:t>
      </w:r>
      <w:r w:rsidR="0073738F" w:rsidRPr="00BF419B">
        <w:rPr>
          <w:rFonts w:asciiTheme="minorHAnsi" w:hAnsiTheme="minorHAnsi" w:cstheme="minorHAnsi"/>
          <w:sz w:val="22"/>
          <w:szCs w:val="22"/>
        </w:rPr>
        <w:t>á</w:t>
      </w:r>
      <w:r w:rsidRPr="00BF419B">
        <w:rPr>
          <w:rFonts w:asciiTheme="minorHAnsi" w:hAnsiTheme="minorHAnsi" w:cstheme="minorHAnsi"/>
          <w:sz w:val="22"/>
          <w:szCs w:val="22"/>
        </w:rPr>
        <w:t xml:space="preserve">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73738F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4F84F326" w14:textId="20017431" w:rsidR="004C34F5" w:rsidRPr="00BF419B" w:rsidRDefault="0073738F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Sídlo</w:t>
      </w:r>
      <w:r w:rsidR="004C34F5" w:rsidRPr="00BF419B">
        <w:rPr>
          <w:rFonts w:asciiTheme="minorHAnsi" w:hAnsiTheme="minorHAnsi" w:cstheme="minorHAnsi"/>
          <w:sz w:val="22"/>
          <w:szCs w:val="22"/>
        </w:rPr>
        <w:t xml:space="preserve">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3A70E00E" w14:textId="13B9135E" w:rsidR="004C34F5" w:rsidRPr="00BF419B" w:rsidRDefault="004C34F5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IČO: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73738F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38E7C2D4" w14:textId="13560852" w:rsidR="00802050" w:rsidRPr="00BF419B" w:rsidRDefault="004C34F5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DIČ: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0DA63081" w14:textId="3DDFF425" w:rsidR="00802050" w:rsidRPr="008F3926" w:rsidRDefault="00802050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F3926">
        <w:rPr>
          <w:rFonts w:asciiTheme="minorHAnsi" w:hAnsiTheme="minorHAnsi" w:cstheme="minorHAnsi"/>
          <w:sz w:val="22"/>
          <w:szCs w:val="22"/>
        </w:rPr>
        <w:t>plátce DPH:</w:t>
      </w:r>
      <w:r w:rsidRPr="008F3926">
        <w:rPr>
          <w:rFonts w:asciiTheme="minorHAnsi" w:hAnsiTheme="minorHAnsi" w:cstheme="minorHAnsi"/>
          <w:sz w:val="22"/>
          <w:szCs w:val="22"/>
        </w:rPr>
        <w:tab/>
      </w:r>
      <w:r w:rsidRPr="008F3926">
        <w:rPr>
          <w:rFonts w:asciiTheme="minorHAnsi" w:hAnsiTheme="minorHAnsi" w:cstheme="minorHAnsi"/>
          <w:sz w:val="22"/>
          <w:szCs w:val="22"/>
        </w:rPr>
        <w:tab/>
      </w:r>
      <w:r w:rsidRPr="008F3926">
        <w:rPr>
          <w:rFonts w:asciiTheme="minorHAnsi" w:hAnsiTheme="minorHAnsi" w:cstheme="minorHAnsi"/>
          <w:sz w:val="22"/>
          <w:szCs w:val="22"/>
        </w:rPr>
        <w:tab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B9F87A0" w14:textId="77777777" w:rsidR="00802050" w:rsidRPr="008F3926" w:rsidRDefault="00802050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F3926">
        <w:rPr>
          <w:rFonts w:asciiTheme="minorHAnsi" w:hAnsiTheme="minorHAnsi" w:cstheme="minorHAnsi"/>
          <w:i/>
          <w:sz w:val="22"/>
          <w:szCs w:val="22"/>
        </w:rPr>
        <w:t xml:space="preserve">(dodavatel doplní </w:t>
      </w:r>
      <w:r w:rsidRPr="008F3926">
        <w:rPr>
          <w:rFonts w:asciiTheme="minorHAnsi" w:hAnsiTheme="minorHAnsi" w:cstheme="minorHAnsi"/>
          <w:i/>
          <w:sz w:val="22"/>
          <w:szCs w:val="22"/>
          <w:highlight w:val="cyan"/>
        </w:rPr>
        <w:t>„ANO“</w:t>
      </w:r>
      <w:r w:rsidRPr="008F3926">
        <w:rPr>
          <w:rFonts w:asciiTheme="minorHAnsi" w:hAnsiTheme="minorHAnsi" w:cstheme="minorHAnsi"/>
          <w:i/>
          <w:sz w:val="22"/>
          <w:szCs w:val="22"/>
        </w:rPr>
        <w:t xml:space="preserve">, pokud je plátcem DPH, v opačném případě doplní </w:t>
      </w:r>
      <w:r w:rsidRPr="008F3926">
        <w:rPr>
          <w:rFonts w:asciiTheme="minorHAnsi" w:hAnsiTheme="minorHAnsi" w:cstheme="minorHAnsi"/>
          <w:i/>
          <w:sz w:val="22"/>
          <w:szCs w:val="22"/>
          <w:highlight w:val="cyan"/>
        </w:rPr>
        <w:t>„NE“)</w:t>
      </w:r>
    </w:p>
    <w:p w14:paraId="7222E742" w14:textId="77777777" w:rsidR="00802050" w:rsidRPr="008F3926" w:rsidRDefault="00802050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F3926">
        <w:rPr>
          <w:rFonts w:asciiTheme="minorHAnsi" w:hAnsiTheme="minorHAnsi" w:cstheme="minorHAnsi"/>
          <w:sz w:val="22"/>
          <w:szCs w:val="22"/>
        </w:rPr>
        <w:t>zapsána v </w: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8F3926">
        <w:rPr>
          <w:rFonts w:asciiTheme="minorHAnsi" w:hAnsiTheme="minorHAnsi" w:cstheme="minorHAnsi"/>
          <w:sz w:val="22"/>
          <w:szCs w:val="22"/>
        </w:rPr>
        <w:t xml:space="preserve"> </w:t>
      </w:r>
      <w:r w:rsidRPr="008F3926">
        <w:rPr>
          <w:rFonts w:asciiTheme="minorHAnsi" w:hAnsiTheme="minorHAnsi" w:cstheme="minorHAnsi"/>
          <w:i/>
          <w:sz w:val="22"/>
          <w:szCs w:val="22"/>
        </w:rPr>
        <w:t>(např. v obchodním rejstříku)</w:t>
      </w:r>
      <w:r w:rsidRPr="008F3926">
        <w:rPr>
          <w:rFonts w:asciiTheme="minorHAnsi" w:hAnsiTheme="minorHAnsi" w:cstheme="minorHAnsi"/>
          <w:sz w:val="22"/>
          <w:szCs w:val="22"/>
        </w:rPr>
        <w:t xml:space="preserve"> vedeném </w: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8F3926">
        <w:rPr>
          <w:rFonts w:asciiTheme="minorHAnsi" w:hAnsiTheme="minorHAnsi" w:cstheme="minorHAnsi"/>
          <w:sz w:val="22"/>
          <w:szCs w:val="22"/>
        </w:rPr>
        <w:t xml:space="preserve"> </w:t>
      </w:r>
      <w:r w:rsidRPr="008F3926">
        <w:rPr>
          <w:rFonts w:asciiTheme="minorHAnsi" w:hAnsiTheme="minorHAnsi" w:cstheme="minorHAnsi"/>
          <w:i/>
          <w:sz w:val="22"/>
          <w:szCs w:val="22"/>
        </w:rPr>
        <w:t>(např. Krajským soudem v</w:t>
      </w:r>
      <w:r w:rsidRPr="008F3926">
        <w:rPr>
          <w:rFonts w:asciiTheme="minorHAnsi" w:hAnsiTheme="minorHAnsi" w:cstheme="minorHAnsi"/>
          <w:sz w:val="22"/>
          <w:szCs w:val="22"/>
        </w:rPr>
        <w:t> </w: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8F3926">
        <w:rPr>
          <w:rFonts w:asciiTheme="minorHAnsi" w:hAnsiTheme="minorHAnsi" w:cstheme="minorHAnsi"/>
          <w:i/>
          <w:sz w:val="22"/>
          <w:szCs w:val="22"/>
        </w:rPr>
        <w:t>)</w:t>
      </w:r>
      <w:r w:rsidRPr="008F3926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8F3926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8F3926">
        <w:rPr>
          <w:rFonts w:asciiTheme="minorHAnsi" w:hAnsiTheme="minorHAnsi" w:cstheme="minorHAnsi"/>
          <w:sz w:val="22"/>
          <w:szCs w:val="22"/>
        </w:rPr>
        <w:t xml:space="preserve">. zn. </w: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400ED519" w14:textId="77777777" w:rsidR="00802050" w:rsidRDefault="00802050" w:rsidP="008020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8F3926">
        <w:rPr>
          <w:rFonts w:asciiTheme="minorHAnsi" w:hAnsiTheme="minorHAnsi" w:cstheme="minorHAnsi"/>
          <w:sz w:val="22"/>
          <w:szCs w:val="22"/>
        </w:rPr>
        <w:t>bankovní spojení:</w:t>
      </w:r>
      <w:r w:rsidRPr="008F3926">
        <w:rPr>
          <w:rFonts w:asciiTheme="minorHAnsi" w:hAnsiTheme="minorHAnsi" w:cstheme="minorHAnsi"/>
          <w:sz w:val="22"/>
          <w:szCs w:val="22"/>
        </w:rPr>
        <w:tab/>
      </w:r>
      <w:r w:rsidRPr="008F3926">
        <w:rPr>
          <w:rFonts w:asciiTheme="minorHAnsi" w:hAnsiTheme="minorHAnsi" w:cstheme="minorHAnsi"/>
          <w:sz w:val="22"/>
          <w:szCs w:val="22"/>
        </w:rPr>
        <w:tab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8F3926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9C35232" w14:textId="17F51A42" w:rsidR="004C34F5" w:rsidRPr="00BF419B" w:rsidRDefault="004C34F5" w:rsidP="00B748AD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FD3DF3" w:rsidRPr="00BF419B">
        <w:rPr>
          <w:rFonts w:asciiTheme="minorHAnsi" w:hAnsiTheme="minorHAnsi" w:cstheme="minorHAnsi"/>
          <w:b/>
          <w:i/>
          <w:color w:val="000000"/>
          <w:sz w:val="22"/>
          <w:szCs w:val="22"/>
        </w:rPr>
        <w:t>p</w:t>
      </w:r>
      <w:r w:rsidR="000D44F4" w:rsidRPr="00BF419B">
        <w:rPr>
          <w:rFonts w:asciiTheme="minorHAnsi" w:hAnsiTheme="minorHAnsi" w:cstheme="minorHAnsi"/>
          <w:b/>
          <w:i/>
          <w:color w:val="000000"/>
          <w:sz w:val="22"/>
          <w:szCs w:val="22"/>
        </w:rPr>
        <w:t>rodávající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2CC5FFA8" w14:textId="44375005" w:rsidR="00F14C37" w:rsidRPr="00BF419B" w:rsidRDefault="00810B81" w:rsidP="0080205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lastRenderedPageBreak/>
        <w:t>(</w:t>
      </w:r>
      <w:r w:rsidR="001D158A" w:rsidRPr="00116C7D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16C7D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1D158A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 společně dále také jako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Smluvní strany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5DC3C241" w14:textId="3448950E" w:rsidR="007B28D1" w:rsidRPr="00BF419B" w:rsidRDefault="007B28D1" w:rsidP="0087598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>Základní ustanovení</w:t>
      </w:r>
      <w:r w:rsidR="00B46FD7"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 a účel smlouvy</w:t>
      </w:r>
    </w:p>
    <w:p w14:paraId="79134248" w14:textId="6B86C0F8" w:rsidR="008D5A5C" w:rsidRPr="00BF419B" w:rsidRDefault="008D5A5C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Tato smlouva je uzavřena dle</w:t>
      </w:r>
      <w:r w:rsidR="00F613E2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>§ 2079 a násl. zákona</w:t>
      </w:r>
      <w:r w:rsidR="002E49D4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 xml:space="preserve">č. 89/2012 Sb., občanský zákoník, ve znění pozdějších předpisů </w:t>
      </w:r>
      <w:r w:rsidRPr="00BF419B">
        <w:rPr>
          <w:rFonts w:asciiTheme="minorHAnsi" w:hAnsiTheme="minorHAnsi" w:cstheme="minorHAnsi"/>
          <w:color w:val="000000"/>
        </w:rPr>
        <w:t>(dále jen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</w:rPr>
        <w:t>Občanský zákoník</w:t>
      </w:r>
      <w:r w:rsidRPr="00BF419B">
        <w:rPr>
          <w:rFonts w:asciiTheme="minorHAnsi" w:hAnsiTheme="minorHAnsi" w:cstheme="minorHAnsi"/>
          <w:color w:val="000000"/>
        </w:rPr>
        <w:t xml:space="preserve">“); práva a povinnosti </w:t>
      </w:r>
      <w:r w:rsidR="00875980">
        <w:rPr>
          <w:rFonts w:asciiTheme="minorHAnsi" w:hAnsiTheme="minorHAnsi" w:cstheme="minorHAnsi"/>
          <w:color w:val="000000"/>
        </w:rPr>
        <w:t xml:space="preserve">Smluvních </w:t>
      </w:r>
      <w:r w:rsidRPr="00BF419B">
        <w:rPr>
          <w:rFonts w:asciiTheme="minorHAnsi" w:hAnsiTheme="minorHAnsi" w:cstheme="minorHAnsi"/>
          <w:color w:val="000000"/>
        </w:rPr>
        <w:t xml:space="preserve">stran touto smlouvou neupravená se řídí příslušnými ustanoveními Občanského zákoníku. </w:t>
      </w:r>
    </w:p>
    <w:p w14:paraId="22B06AC8" w14:textId="62B3E254" w:rsidR="00F14544" w:rsidRPr="00116C7D" w:rsidRDefault="003B7C00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Ú</w:t>
      </w:r>
      <w:r w:rsidR="004C34F5" w:rsidRPr="00BF419B">
        <w:rPr>
          <w:rFonts w:asciiTheme="minorHAnsi" w:hAnsiTheme="minorHAnsi" w:cstheme="minorHAnsi"/>
          <w:color w:val="000000"/>
        </w:rPr>
        <w:t xml:space="preserve">čelem této smlouvy </w:t>
      </w:r>
      <w:r w:rsidR="009517A0" w:rsidRPr="00BF419B">
        <w:rPr>
          <w:rFonts w:asciiTheme="minorHAnsi" w:hAnsiTheme="minorHAnsi" w:cstheme="minorHAnsi"/>
          <w:color w:val="000000"/>
        </w:rPr>
        <w:t xml:space="preserve">je </w:t>
      </w:r>
      <w:r w:rsidR="00A27173" w:rsidRPr="00BF419B">
        <w:rPr>
          <w:rFonts w:asciiTheme="minorHAnsi" w:hAnsiTheme="minorHAnsi" w:cstheme="minorHAnsi"/>
          <w:color w:val="000000"/>
        </w:rPr>
        <w:t xml:space="preserve">uspokojení potřeb </w:t>
      </w:r>
      <w:r w:rsidR="00937B2D">
        <w:rPr>
          <w:rFonts w:asciiTheme="minorHAnsi" w:hAnsiTheme="minorHAnsi" w:cstheme="minorHAnsi"/>
          <w:color w:val="000000"/>
        </w:rPr>
        <w:t>kupujícího</w:t>
      </w:r>
      <w:r w:rsidR="00A27173" w:rsidRPr="00BF419B">
        <w:rPr>
          <w:rFonts w:asciiTheme="minorHAnsi" w:hAnsiTheme="minorHAnsi" w:cstheme="minorHAnsi"/>
          <w:color w:val="000000"/>
        </w:rPr>
        <w:t xml:space="preserve"> spočívající</w:t>
      </w:r>
      <w:r w:rsidR="00875980">
        <w:rPr>
          <w:rFonts w:asciiTheme="minorHAnsi" w:hAnsiTheme="minorHAnsi" w:cstheme="minorHAnsi"/>
          <w:color w:val="000000"/>
        </w:rPr>
        <w:t>ch</w:t>
      </w:r>
      <w:r w:rsidR="00953CDD" w:rsidRPr="00BF419B">
        <w:rPr>
          <w:rFonts w:asciiTheme="minorHAnsi" w:hAnsiTheme="minorHAnsi" w:cstheme="minorHAnsi"/>
          <w:color w:val="000000"/>
        </w:rPr>
        <w:t xml:space="preserve"> v modernizaci kuchyně</w:t>
      </w:r>
      <w:bookmarkStart w:id="8" w:name="__RefHeading___Toc129_1419715577"/>
      <w:bookmarkEnd w:id="8"/>
      <w:r w:rsidR="00570A2C" w:rsidRPr="00BF419B">
        <w:rPr>
          <w:rFonts w:asciiTheme="minorHAnsi" w:hAnsiTheme="minorHAnsi" w:cstheme="minorHAnsi"/>
          <w:color w:val="000000"/>
        </w:rPr>
        <w:t xml:space="preserve"> dodávkou gastro technologie a poskytnutí dalších plnění kupujícímu</w:t>
      </w:r>
      <w:r w:rsidR="004D00E8" w:rsidRPr="00BF419B">
        <w:rPr>
          <w:rFonts w:asciiTheme="minorHAnsi" w:hAnsiTheme="minorHAnsi" w:cstheme="minorHAnsi"/>
          <w:color w:val="000000"/>
        </w:rPr>
        <w:t>,</w:t>
      </w:r>
      <w:r w:rsidR="00570A2C" w:rsidRPr="00BF419B">
        <w:rPr>
          <w:rFonts w:asciiTheme="minorHAnsi" w:hAnsiTheme="minorHAnsi" w:cstheme="minorHAnsi"/>
          <w:color w:val="000000"/>
        </w:rPr>
        <w:t xml:space="preserve"> </w:t>
      </w:r>
      <w:r w:rsidR="00C82D98" w:rsidRPr="00BF419B">
        <w:rPr>
          <w:rFonts w:asciiTheme="minorHAnsi" w:hAnsiTheme="minorHAnsi" w:cstheme="minorHAnsi"/>
          <w:color w:val="000000"/>
        </w:rPr>
        <w:t xml:space="preserve">a </w:t>
      </w:r>
      <w:r w:rsidR="00C82D98" w:rsidRPr="00116C7D">
        <w:rPr>
          <w:rFonts w:asciiTheme="minorHAnsi" w:hAnsiTheme="minorHAnsi" w:cstheme="minorHAnsi"/>
          <w:color w:val="000000"/>
        </w:rPr>
        <w:t>tím snížení energetické náročnosti a</w:t>
      </w:r>
      <w:r w:rsidR="00BF419B" w:rsidRPr="00116C7D">
        <w:rPr>
          <w:rFonts w:asciiTheme="minorHAnsi" w:hAnsiTheme="minorHAnsi" w:cstheme="minorHAnsi"/>
          <w:color w:val="000000"/>
        </w:rPr>
        <w:t> </w:t>
      </w:r>
      <w:r w:rsidR="00C82D98" w:rsidRPr="00116C7D">
        <w:rPr>
          <w:rFonts w:asciiTheme="minorHAnsi" w:hAnsiTheme="minorHAnsi" w:cstheme="minorHAnsi"/>
          <w:color w:val="000000"/>
        </w:rPr>
        <w:t>zvýšení kapacity gastro provozu</w:t>
      </w:r>
      <w:r w:rsidR="00570A2C" w:rsidRPr="00116C7D">
        <w:rPr>
          <w:rFonts w:asciiTheme="minorHAnsi" w:hAnsiTheme="minorHAnsi" w:cstheme="minorHAnsi"/>
          <w:color w:val="000000"/>
        </w:rPr>
        <w:t>.</w:t>
      </w:r>
    </w:p>
    <w:p w14:paraId="64FD3BC4" w14:textId="1905A251" w:rsidR="004C34F5" w:rsidRPr="00BF419B" w:rsidRDefault="004C34F5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Tato smlouva je uzavřena v návaznosti na výsledek zadávacího řízení na </w:t>
      </w:r>
      <w:r w:rsidR="0056600B">
        <w:rPr>
          <w:rFonts w:asciiTheme="minorHAnsi" w:hAnsiTheme="minorHAnsi" w:cstheme="minorHAnsi"/>
          <w:color w:val="000000"/>
        </w:rPr>
        <w:t>nadlimitní</w:t>
      </w:r>
      <w:r w:rsidR="00A57300" w:rsidRPr="00BF419B">
        <w:rPr>
          <w:rFonts w:asciiTheme="minorHAnsi" w:hAnsiTheme="minorHAnsi" w:cstheme="minorHAnsi"/>
          <w:color w:val="000000"/>
        </w:rPr>
        <w:t xml:space="preserve"> </w:t>
      </w:r>
      <w:r w:rsidRPr="00BF419B">
        <w:rPr>
          <w:rFonts w:asciiTheme="minorHAnsi" w:hAnsiTheme="minorHAnsi" w:cstheme="minorHAnsi"/>
          <w:color w:val="000000"/>
        </w:rPr>
        <w:t>veřejnou zakázku s </w:t>
      </w:r>
      <w:r w:rsidRPr="00116C7D">
        <w:rPr>
          <w:rFonts w:asciiTheme="minorHAnsi" w:hAnsiTheme="minorHAnsi" w:cstheme="minorHAnsi"/>
          <w:color w:val="000000"/>
        </w:rPr>
        <w:t xml:space="preserve">názvem </w:t>
      </w:r>
      <w:r w:rsidR="00A72BA2" w:rsidRPr="00116C7D">
        <w:rPr>
          <w:rFonts w:asciiTheme="minorHAnsi" w:hAnsiTheme="minorHAnsi" w:cstheme="minorHAnsi"/>
          <w:b/>
          <w:bCs/>
          <w:color w:val="000000"/>
        </w:rPr>
        <w:t>„</w:t>
      </w:r>
      <w:bookmarkStart w:id="9" w:name="_Hlk189638330"/>
      <w:bookmarkStart w:id="10" w:name="_Hlk169700086"/>
      <w:r w:rsidR="00AD1956" w:rsidRPr="00AD1956">
        <w:rPr>
          <w:rFonts w:asciiTheme="minorHAnsi" w:hAnsiTheme="minorHAnsi" w:cstheme="minorHAnsi"/>
          <w:b/>
          <w:bCs/>
          <w:color w:val="000000"/>
        </w:rPr>
        <w:t>Modernizace stravovacího provozu při SŠP Kyjov</w:t>
      </w:r>
      <w:bookmarkEnd w:id="9"/>
      <w:r w:rsidR="0038521A" w:rsidRPr="00116C7D">
        <w:rPr>
          <w:rFonts w:asciiTheme="minorHAnsi" w:hAnsiTheme="minorHAnsi" w:cstheme="minorHAnsi"/>
          <w:b/>
          <w:bCs/>
          <w:color w:val="000000"/>
        </w:rPr>
        <w:t>“</w:t>
      </w:r>
      <w:r w:rsidR="00953CDD" w:rsidRPr="00116C7D">
        <w:rPr>
          <w:rFonts w:asciiTheme="minorHAnsi" w:hAnsiTheme="minorHAnsi" w:cstheme="minorHAnsi"/>
          <w:b/>
          <w:bCs/>
          <w:color w:val="000000"/>
        </w:rPr>
        <w:t xml:space="preserve">, </w:t>
      </w:r>
      <w:bookmarkEnd w:id="10"/>
      <w:r w:rsidR="00953CDD" w:rsidRPr="00116C7D">
        <w:rPr>
          <w:rFonts w:asciiTheme="minorHAnsi" w:hAnsiTheme="minorHAnsi" w:cstheme="minorHAnsi"/>
          <w:b/>
          <w:bCs/>
          <w:color w:val="000000"/>
        </w:rPr>
        <w:t xml:space="preserve">Část </w:t>
      </w:r>
      <w:r w:rsidR="00D75E0B" w:rsidRPr="00116C7D">
        <w:rPr>
          <w:rFonts w:asciiTheme="minorHAnsi" w:hAnsiTheme="minorHAnsi" w:cstheme="minorHAnsi"/>
          <w:b/>
          <w:bCs/>
          <w:color w:val="000000"/>
        </w:rPr>
        <w:t>1</w:t>
      </w:r>
      <w:r w:rsidR="00953CDD" w:rsidRPr="00116C7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521A" w:rsidRPr="00116C7D">
        <w:rPr>
          <w:rFonts w:asciiTheme="minorHAnsi" w:hAnsiTheme="minorHAnsi" w:cstheme="minorHAnsi"/>
          <w:b/>
          <w:bCs/>
          <w:color w:val="000000"/>
        </w:rPr>
        <w:t>–</w:t>
      </w:r>
      <w:r w:rsidR="00953CDD" w:rsidRPr="00116C7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521A" w:rsidRPr="00116C7D">
        <w:rPr>
          <w:rFonts w:asciiTheme="minorHAnsi" w:hAnsiTheme="minorHAnsi" w:cstheme="minorHAnsi"/>
          <w:b/>
          <w:bCs/>
          <w:color w:val="000000"/>
        </w:rPr>
        <w:t>„</w:t>
      </w:r>
      <w:r w:rsidR="00953CDD" w:rsidRPr="00116C7D">
        <w:rPr>
          <w:rFonts w:asciiTheme="minorHAnsi" w:hAnsiTheme="minorHAnsi" w:cstheme="minorHAnsi"/>
          <w:b/>
          <w:bCs/>
          <w:color w:val="000000"/>
        </w:rPr>
        <w:t>Gastro technologie“</w:t>
      </w:r>
      <w:r w:rsidR="00A72BA2" w:rsidRPr="00BF419B">
        <w:rPr>
          <w:rFonts w:asciiTheme="minorHAnsi" w:hAnsiTheme="minorHAnsi" w:cstheme="minorHAnsi"/>
          <w:color w:val="000000"/>
        </w:rPr>
        <w:t xml:space="preserve"> </w:t>
      </w:r>
      <w:r w:rsidRPr="00BF419B">
        <w:rPr>
          <w:rFonts w:asciiTheme="minorHAnsi" w:hAnsiTheme="minorHAnsi" w:cstheme="minorHAnsi"/>
          <w:color w:val="000000"/>
        </w:rPr>
        <w:t>(dále jen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</w:rPr>
        <w:t>Veřejná zakázka</w:t>
      </w:r>
      <w:r w:rsidRPr="00BF419B">
        <w:rPr>
          <w:rFonts w:asciiTheme="minorHAnsi" w:hAnsiTheme="minorHAnsi" w:cstheme="minorHAnsi"/>
          <w:color w:val="000000"/>
        </w:rPr>
        <w:t>“</w:t>
      </w:r>
      <w:r w:rsidR="001079A9" w:rsidRPr="00BF419B">
        <w:rPr>
          <w:rFonts w:asciiTheme="minorHAnsi" w:hAnsiTheme="minorHAnsi" w:cstheme="minorHAnsi"/>
          <w:color w:val="000000"/>
        </w:rPr>
        <w:t xml:space="preserve"> nebo „</w:t>
      </w:r>
      <w:r w:rsidR="001079A9" w:rsidRPr="00BF419B">
        <w:rPr>
          <w:rFonts w:asciiTheme="minorHAnsi" w:hAnsiTheme="minorHAnsi" w:cstheme="minorHAnsi"/>
          <w:b/>
          <w:bCs/>
          <w:i/>
          <w:iCs/>
          <w:color w:val="000000"/>
        </w:rPr>
        <w:t>Zadávací řízení</w:t>
      </w:r>
      <w:r w:rsidR="001079A9" w:rsidRPr="00BF419B">
        <w:rPr>
          <w:rFonts w:asciiTheme="minorHAnsi" w:hAnsiTheme="minorHAnsi" w:cstheme="minorHAnsi"/>
          <w:color w:val="000000"/>
        </w:rPr>
        <w:t>“</w:t>
      </w:r>
      <w:r w:rsidRPr="00BF419B">
        <w:rPr>
          <w:rFonts w:asciiTheme="minorHAnsi" w:hAnsiTheme="minorHAnsi" w:cstheme="minorHAnsi"/>
          <w:color w:val="000000"/>
        </w:rPr>
        <w:t xml:space="preserve">), které bylo realizováno </w:t>
      </w:r>
      <w:r w:rsidR="00A57300" w:rsidRPr="00BF419B">
        <w:rPr>
          <w:rFonts w:asciiTheme="minorHAnsi" w:hAnsiTheme="minorHAnsi" w:cstheme="minorHAnsi"/>
          <w:color w:val="000000"/>
        </w:rPr>
        <w:t xml:space="preserve">podle </w:t>
      </w:r>
      <w:proofErr w:type="spellStart"/>
      <w:r w:rsidR="00EA5032" w:rsidRPr="00BF419B">
        <w:rPr>
          <w:rFonts w:asciiTheme="minorHAnsi" w:hAnsiTheme="minorHAnsi" w:cstheme="minorHAnsi"/>
          <w:color w:val="000000"/>
        </w:rPr>
        <w:t>ust</w:t>
      </w:r>
      <w:proofErr w:type="spellEnd"/>
      <w:r w:rsidR="00EA5032" w:rsidRPr="00BF419B">
        <w:rPr>
          <w:rFonts w:asciiTheme="minorHAnsi" w:hAnsiTheme="minorHAnsi" w:cstheme="minorHAnsi"/>
          <w:color w:val="000000"/>
        </w:rPr>
        <w:t xml:space="preserve">. § </w:t>
      </w:r>
      <w:r w:rsidR="0056600B">
        <w:rPr>
          <w:rFonts w:asciiTheme="minorHAnsi" w:hAnsiTheme="minorHAnsi" w:cstheme="minorHAnsi"/>
          <w:color w:val="000000"/>
        </w:rPr>
        <w:t>56</w:t>
      </w:r>
      <w:r w:rsidR="00EA5032" w:rsidRPr="00BF419B">
        <w:rPr>
          <w:rFonts w:asciiTheme="minorHAnsi" w:hAnsiTheme="minorHAnsi" w:cstheme="minorHAnsi"/>
          <w:color w:val="000000"/>
        </w:rPr>
        <w:t xml:space="preserve"> zákona č. 134/2016 Sb., o</w:t>
      </w:r>
      <w:r w:rsidR="000265C9" w:rsidRPr="00BF419B">
        <w:rPr>
          <w:rFonts w:asciiTheme="minorHAnsi" w:hAnsiTheme="minorHAnsi" w:cstheme="minorHAnsi"/>
          <w:color w:val="000000"/>
        </w:rPr>
        <w:t> </w:t>
      </w:r>
      <w:r w:rsidR="00EA5032" w:rsidRPr="00BF419B">
        <w:rPr>
          <w:rFonts w:asciiTheme="minorHAnsi" w:hAnsiTheme="minorHAnsi" w:cstheme="minorHAnsi"/>
          <w:color w:val="000000"/>
        </w:rPr>
        <w:t>zadávání veřejných zakázkách, ve znění pozdějších předpisů (dále jen „</w:t>
      </w:r>
      <w:r w:rsidR="00EA5032" w:rsidRPr="00BF419B">
        <w:rPr>
          <w:rFonts w:asciiTheme="minorHAnsi" w:hAnsiTheme="minorHAnsi" w:cstheme="minorHAnsi"/>
          <w:b/>
          <w:bCs/>
          <w:i/>
          <w:iCs/>
          <w:color w:val="000000"/>
        </w:rPr>
        <w:t>ZZVZ</w:t>
      </w:r>
      <w:r w:rsidR="00EA5032" w:rsidRPr="00BF419B">
        <w:rPr>
          <w:rFonts w:asciiTheme="minorHAnsi" w:hAnsiTheme="minorHAnsi" w:cstheme="minorHAnsi"/>
          <w:color w:val="000000"/>
        </w:rPr>
        <w:t>“)</w:t>
      </w:r>
      <w:r w:rsidR="00722E18">
        <w:rPr>
          <w:rFonts w:asciiTheme="minorHAnsi" w:hAnsiTheme="minorHAnsi" w:cstheme="minorHAnsi"/>
          <w:color w:val="000000"/>
        </w:rPr>
        <w:t xml:space="preserve">, </w:t>
      </w:r>
      <w:r w:rsidR="00722E18" w:rsidRPr="00DA5B74">
        <w:rPr>
          <w:rFonts w:asciiTheme="minorHAnsi" w:hAnsiTheme="minorHAnsi" w:cstheme="minorHAnsi"/>
          <w:bCs/>
        </w:rPr>
        <w:t xml:space="preserve">přičemž </w:t>
      </w:r>
      <w:r w:rsidR="00722E18">
        <w:rPr>
          <w:rFonts w:asciiTheme="minorHAnsi" w:hAnsiTheme="minorHAnsi" w:cstheme="minorHAnsi"/>
          <w:bCs/>
        </w:rPr>
        <w:t>k</w:t>
      </w:r>
      <w:r w:rsidR="00722E18" w:rsidRPr="00DA5B74">
        <w:rPr>
          <w:rFonts w:asciiTheme="minorHAnsi" w:hAnsiTheme="minorHAnsi" w:cstheme="minorHAnsi"/>
          <w:bCs/>
        </w:rPr>
        <w:t xml:space="preserve">upujícím je zadavatel a </w:t>
      </w:r>
      <w:r w:rsidR="00722E18">
        <w:rPr>
          <w:rFonts w:asciiTheme="minorHAnsi" w:hAnsiTheme="minorHAnsi" w:cstheme="minorHAnsi"/>
          <w:bCs/>
        </w:rPr>
        <w:t>p</w:t>
      </w:r>
      <w:r w:rsidR="00722E18" w:rsidRPr="00DA5B74">
        <w:rPr>
          <w:rFonts w:asciiTheme="minorHAnsi" w:hAnsiTheme="minorHAnsi" w:cstheme="minorHAnsi"/>
          <w:bCs/>
        </w:rPr>
        <w:t xml:space="preserve">rodávajícím je vybraný dodavatel po uzavření </w:t>
      </w:r>
      <w:r w:rsidR="00722E18">
        <w:rPr>
          <w:rFonts w:asciiTheme="minorHAnsi" w:hAnsiTheme="minorHAnsi" w:cstheme="minorHAnsi"/>
          <w:bCs/>
        </w:rPr>
        <w:t>s</w:t>
      </w:r>
      <w:r w:rsidR="00722E18" w:rsidRPr="00DA5B74">
        <w:rPr>
          <w:rFonts w:asciiTheme="minorHAnsi" w:hAnsiTheme="minorHAnsi" w:cstheme="minorHAnsi"/>
          <w:bCs/>
        </w:rPr>
        <w:t>mlouvy v Zadávacím řízení</w:t>
      </w:r>
      <w:r w:rsidRPr="00BF419B">
        <w:rPr>
          <w:rFonts w:asciiTheme="minorHAnsi" w:hAnsiTheme="minorHAnsi" w:cstheme="minorHAnsi"/>
          <w:color w:val="000000"/>
        </w:rPr>
        <w:t>.</w:t>
      </w:r>
      <w:r w:rsidR="00722E18">
        <w:rPr>
          <w:rFonts w:asciiTheme="minorHAnsi" w:hAnsiTheme="minorHAnsi" w:cstheme="minorHAnsi"/>
          <w:color w:val="000000"/>
        </w:rPr>
        <w:t xml:space="preserve"> </w:t>
      </w:r>
      <w:r w:rsidR="00A57300" w:rsidRPr="00BF419B">
        <w:rPr>
          <w:rFonts w:asciiTheme="minorHAnsi" w:hAnsiTheme="minorHAnsi" w:cstheme="minorHAnsi"/>
          <w:color w:val="000000"/>
        </w:rPr>
        <w:t>Smluvní strany si proto sjednávají, že</w:t>
      </w:r>
      <w:r w:rsidR="006A444A" w:rsidRPr="00BF419B">
        <w:rPr>
          <w:rFonts w:asciiTheme="minorHAnsi" w:hAnsiTheme="minorHAnsi" w:cstheme="minorHAnsi"/>
          <w:color w:val="000000"/>
        </w:rPr>
        <w:t> </w:t>
      </w:r>
      <w:r w:rsidR="00A57300" w:rsidRPr="00BF419B">
        <w:rPr>
          <w:rFonts w:asciiTheme="minorHAnsi" w:hAnsiTheme="minorHAnsi" w:cstheme="minorHAnsi"/>
          <w:color w:val="000000"/>
        </w:rPr>
        <w:t>veškeré změny této smlouvy lze</w:t>
      </w:r>
      <w:r w:rsidR="00F744AE" w:rsidRPr="00BF419B">
        <w:rPr>
          <w:rFonts w:asciiTheme="minorHAnsi" w:hAnsiTheme="minorHAnsi" w:cstheme="minorHAnsi"/>
          <w:color w:val="000000"/>
        </w:rPr>
        <w:t xml:space="preserve"> provádět pouze za splnění podmínek stanovených ZZVZ.</w:t>
      </w:r>
    </w:p>
    <w:p w14:paraId="4B64AE0B" w14:textId="44DCC393" w:rsidR="007D302F" w:rsidRPr="00BF419B" w:rsidRDefault="000F05CF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Veřejná zakázka</w:t>
      </w:r>
      <w:r w:rsidR="007D302F" w:rsidRPr="00BF419B">
        <w:rPr>
          <w:rFonts w:asciiTheme="minorHAnsi" w:hAnsiTheme="minorHAnsi" w:cstheme="minorHAnsi"/>
          <w:color w:val="000000"/>
        </w:rPr>
        <w:t xml:space="preserve"> je součástí projektu s názvem </w:t>
      </w:r>
      <w:bookmarkStart w:id="11" w:name="_Hlk169700238"/>
      <w:r w:rsidR="00FD76DB">
        <w:rPr>
          <w:rFonts w:asciiTheme="minorHAnsi" w:hAnsiTheme="minorHAnsi" w:cstheme="minorHAnsi"/>
          <w:color w:val="000000"/>
        </w:rPr>
        <w:t>„</w:t>
      </w:r>
      <w:bookmarkStart w:id="12" w:name="_Hlk189638304"/>
      <w:r w:rsidR="00AD1956" w:rsidRPr="00AD1956">
        <w:rPr>
          <w:rFonts w:asciiTheme="minorHAnsi" w:hAnsiTheme="minorHAnsi" w:cstheme="minorHAnsi"/>
          <w:b/>
          <w:bCs/>
          <w:color w:val="000000"/>
        </w:rPr>
        <w:t>Modernizace stravovacího provozu při SŠP Kyjov</w:t>
      </w:r>
      <w:bookmarkEnd w:id="12"/>
      <w:r w:rsidR="00FD76DB">
        <w:rPr>
          <w:rFonts w:asciiTheme="minorHAnsi" w:hAnsiTheme="minorHAnsi" w:cstheme="minorHAnsi"/>
          <w:b/>
          <w:bCs/>
          <w:color w:val="000000"/>
        </w:rPr>
        <w:t>“</w:t>
      </w:r>
      <w:r w:rsidR="007D302F" w:rsidRPr="00116C7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D302F" w:rsidRPr="00BF419B">
        <w:rPr>
          <w:rFonts w:asciiTheme="minorHAnsi" w:hAnsiTheme="minorHAnsi" w:cstheme="minorHAnsi"/>
          <w:color w:val="000000"/>
        </w:rPr>
        <w:t>reg</w:t>
      </w:r>
      <w:proofErr w:type="spellEnd"/>
      <w:r w:rsidR="007D302F" w:rsidRPr="00BF419B">
        <w:rPr>
          <w:rFonts w:asciiTheme="minorHAnsi" w:hAnsiTheme="minorHAnsi" w:cstheme="minorHAnsi"/>
          <w:color w:val="000000"/>
        </w:rPr>
        <w:t xml:space="preserve">. č. </w:t>
      </w:r>
      <w:bookmarkStart w:id="13" w:name="_Hlk189638347"/>
      <w:bookmarkEnd w:id="11"/>
      <w:r w:rsidR="00AD1956" w:rsidRPr="00AD1956">
        <w:rPr>
          <w:rFonts w:asciiTheme="minorHAnsi" w:hAnsiTheme="minorHAnsi" w:cstheme="minorHAnsi"/>
          <w:b/>
          <w:bCs/>
          <w:color w:val="000000"/>
        </w:rPr>
        <w:t>CZ.05.01.01/02/24_064/0004215</w:t>
      </w:r>
      <w:bookmarkEnd w:id="13"/>
      <w:r w:rsidR="00877B5E">
        <w:rPr>
          <w:rFonts w:asciiTheme="minorHAnsi" w:hAnsiTheme="minorHAnsi" w:cstheme="minorHAnsi"/>
          <w:color w:val="000000"/>
        </w:rPr>
        <w:t xml:space="preserve"> (dále jen „</w:t>
      </w:r>
      <w:r w:rsidR="00877B5E">
        <w:rPr>
          <w:rFonts w:asciiTheme="minorHAnsi" w:hAnsiTheme="minorHAnsi" w:cstheme="minorHAnsi"/>
          <w:b/>
          <w:bCs/>
          <w:i/>
          <w:iCs/>
          <w:color w:val="000000"/>
        </w:rPr>
        <w:t>Projekt</w:t>
      </w:r>
      <w:r w:rsidR="00877B5E">
        <w:rPr>
          <w:rFonts w:asciiTheme="minorHAnsi" w:hAnsiTheme="minorHAnsi" w:cstheme="minorHAnsi"/>
          <w:color w:val="000000"/>
        </w:rPr>
        <w:t>“)</w:t>
      </w:r>
      <w:r w:rsidR="007D7DE0">
        <w:rPr>
          <w:rFonts w:asciiTheme="minorHAnsi" w:hAnsiTheme="minorHAnsi" w:cstheme="minorHAnsi"/>
          <w:color w:val="000000"/>
        </w:rPr>
        <w:t xml:space="preserve">. </w:t>
      </w:r>
      <w:r w:rsidR="007D302F" w:rsidRPr="00BF419B">
        <w:rPr>
          <w:rFonts w:asciiTheme="minorHAnsi" w:hAnsiTheme="minorHAnsi" w:cstheme="minorHAnsi"/>
          <w:color w:val="000000"/>
        </w:rPr>
        <w:t>Projekt je spolufinancovaný Evropskou unií v</w:t>
      </w:r>
      <w:r w:rsidR="00516822">
        <w:rPr>
          <w:rFonts w:asciiTheme="minorHAnsi" w:hAnsiTheme="minorHAnsi" w:cstheme="minorHAnsi"/>
          <w:color w:val="000000"/>
        </w:rPr>
        <w:t> </w:t>
      </w:r>
      <w:r w:rsidR="007D302F" w:rsidRPr="00BF419B">
        <w:rPr>
          <w:rFonts w:asciiTheme="minorHAnsi" w:hAnsiTheme="minorHAnsi" w:cstheme="minorHAnsi"/>
          <w:color w:val="000000"/>
        </w:rPr>
        <w:t xml:space="preserve">rámci Operačního programu Životní prostředí </w:t>
      </w:r>
      <w:r w:rsidR="000250F0" w:rsidRPr="00BF419B">
        <w:rPr>
          <w:rFonts w:asciiTheme="minorHAnsi" w:hAnsiTheme="minorHAnsi" w:cstheme="minorHAnsi"/>
          <w:color w:val="000000"/>
        </w:rPr>
        <w:t>2021–2027</w:t>
      </w:r>
      <w:r w:rsidR="0009691A" w:rsidRPr="00BF419B">
        <w:rPr>
          <w:rFonts w:asciiTheme="minorHAnsi" w:hAnsiTheme="minorHAnsi" w:cstheme="minorHAnsi"/>
          <w:color w:val="000000"/>
        </w:rPr>
        <w:t xml:space="preserve"> (dále jen „</w:t>
      </w:r>
      <w:r w:rsidR="0009691A" w:rsidRPr="000250F0">
        <w:rPr>
          <w:rFonts w:asciiTheme="minorHAnsi" w:hAnsiTheme="minorHAnsi" w:cstheme="minorHAnsi"/>
          <w:b/>
          <w:bCs/>
          <w:i/>
          <w:iCs/>
          <w:color w:val="000000"/>
        </w:rPr>
        <w:t>OPŽP</w:t>
      </w:r>
      <w:r w:rsidR="0009691A" w:rsidRPr="00BF419B">
        <w:rPr>
          <w:rFonts w:asciiTheme="minorHAnsi" w:hAnsiTheme="minorHAnsi" w:cstheme="minorHAnsi"/>
          <w:color w:val="000000"/>
        </w:rPr>
        <w:t>")</w:t>
      </w:r>
      <w:r w:rsidR="007D302F" w:rsidRPr="00BF419B">
        <w:rPr>
          <w:rFonts w:asciiTheme="minorHAnsi" w:hAnsiTheme="minorHAnsi" w:cstheme="minorHAnsi"/>
          <w:color w:val="000000"/>
        </w:rPr>
        <w:t>.</w:t>
      </w:r>
    </w:p>
    <w:p w14:paraId="5CC2F700" w14:textId="0830B061" w:rsidR="00877B5E" w:rsidRDefault="00877B5E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Prodávající prohlašuje, že si je vědom </w:t>
      </w:r>
      <w:r w:rsidR="00AD1956">
        <w:rPr>
          <w:rFonts w:asciiTheme="minorHAnsi" w:hAnsiTheme="minorHAnsi" w:cstheme="minorHAnsi"/>
          <w:color w:val="000000"/>
        </w:rPr>
        <w:t xml:space="preserve">provázanosti realizace předmětu koupě </w:t>
      </w:r>
      <w:r w:rsidR="00FD76DB">
        <w:rPr>
          <w:rFonts w:asciiTheme="minorHAnsi" w:hAnsiTheme="minorHAnsi" w:cstheme="minorHAnsi"/>
          <w:color w:val="000000"/>
        </w:rPr>
        <w:t xml:space="preserve">s plněním v rámci nadlimitní veřejné zakázky s názvem </w:t>
      </w:r>
      <w:r w:rsidR="00FD76DB" w:rsidRPr="00877B5E">
        <w:rPr>
          <w:rFonts w:asciiTheme="minorHAnsi" w:hAnsiTheme="minorHAnsi" w:cstheme="minorHAnsi"/>
          <w:b/>
          <w:color w:val="000000"/>
        </w:rPr>
        <w:t>„</w:t>
      </w:r>
      <w:r w:rsidR="00FD76DB" w:rsidRPr="00AD1956">
        <w:rPr>
          <w:rFonts w:asciiTheme="minorHAnsi" w:hAnsiTheme="minorHAnsi" w:cstheme="minorHAnsi"/>
          <w:b/>
          <w:bCs/>
          <w:color w:val="000000"/>
        </w:rPr>
        <w:t>Modernizace stravovacího provozu při SŠP Kyjov</w:t>
      </w:r>
      <w:r w:rsidR="00FD76DB" w:rsidRPr="00877B5E">
        <w:rPr>
          <w:rFonts w:asciiTheme="minorHAnsi" w:hAnsiTheme="minorHAnsi" w:cstheme="minorHAnsi"/>
          <w:b/>
          <w:color w:val="000000"/>
        </w:rPr>
        <w:t xml:space="preserve">“, Část </w:t>
      </w:r>
      <w:r w:rsidR="00FD76DB">
        <w:rPr>
          <w:rFonts w:asciiTheme="minorHAnsi" w:hAnsiTheme="minorHAnsi" w:cstheme="minorHAnsi"/>
          <w:b/>
          <w:color w:val="000000"/>
        </w:rPr>
        <w:t>2</w:t>
      </w:r>
      <w:r w:rsidR="00FD76DB" w:rsidRPr="00877B5E">
        <w:rPr>
          <w:rFonts w:asciiTheme="minorHAnsi" w:hAnsiTheme="minorHAnsi" w:cstheme="minorHAnsi"/>
          <w:b/>
          <w:color w:val="000000"/>
        </w:rPr>
        <w:t xml:space="preserve"> – „</w:t>
      </w:r>
      <w:r w:rsidR="00FD76DB">
        <w:rPr>
          <w:rFonts w:asciiTheme="minorHAnsi" w:hAnsiTheme="minorHAnsi" w:cstheme="minorHAnsi"/>
          <w:b/>
          <w:color w:val="000000"/>
        </w:rPr>
        <w:t>Stavební práce</w:t>
      </w:r>
      <w:r w:rsidR="00FD76DB" w:rsidRPr="00877B5E">
        <w:rPr>
          <w:rFonts w:asciiTheme="minorHAnsi" w:hAnsiTheme="minorHAnsi" w:cstheme="minorHAnsi"/>
          <w:b/>
          <w:color w:val="000000"/>
        </w:rPr>
        <w:t>“</w:t>
      </w:r>
      <w:r w:rsidR="00FD76DB">
        <w:rPr>
          <w:rFonts w:asciiTheme="minorHAnsi" w:hAnsiTheme="minorHAnsi" w:cstheme="minorHAnsi"/>
          <w:bCs/>
          <w:color w:val="000000"/>
        </w:rPr>
        <w:t>, případně v opakujícím se řízení (dále jako „</w:t>
      </w:r>
      <w:r w:rsidR="00FD76DB" w:rsidRPr="00C4641C">
        <w:rPr>
          <w:rFonts w:asciiTheme="minorHAnsi" w:hAnsiTheme="minorHAnsi" w:cstheme="minorHAnsi"/>
          <w:b/>
          <w:i/>
          <w:iCs/>
          <w:color w:val="000000"/>
        </w:rPr>
        <w:t>Část 2 Zadávacího řízení</w:t>
      </w:r>
      <w:r w:rsidR="00FD76DB">
        <w:rPr>
          <w:rFonts w:asciiTheme="minorHAnsi" w:hAnsiTheme="minorHAnsi" w:cstheme="minorHAnsi"/>
          <w:bCs/>
          <w:color w:val="000000"/>
        </w:rPr>
        <w:t xml:space="preserve">“) a zavazuje se poskytnout veškerou součinnost </w:t>
      </w:r>
      <w:r w:rsidR="00F44EDC">
        <w:rPr>
          <w:rFonts w:asciiTheme="minorHAnsi" w:hAnsiTheme="minorHAnsi" w:cstheme="minorHAnsi"/>
          <w:bCs/>
          <w:color w:val="000000"/>
        </w:rPr>
        <w:t>zhotoviteli</w:t>
      </w:r>
      <w:r w:rsidR="00FD76DB">
        <w:rPr>
          <w:rFonts w:asciiTheme="minorHAnsi" w:hAnsiTheme="minorHAnsi" w:cstheme="minorHAnsi"/>
          <w:bCs/>
          <w:color w:val="000000"/>
        </w:rPr>
        <w:t xml:space="preserve"> vybran</w:t>
      </w:r>
      <w:r w:rsidR="00F44EDC">
        <w:rPr>
          <w:rFonts w:asciiTheme="minorHAnsi" w:hAnsiTheme="minorHAnsi" w:cstheme="minorHAnsi"/>
          <w:bCs/>
          <w:color w:val="000000"/>
        </w:rPr>
        <w:t>ému</w:t>
      </w:r>
      <w:r w:rsidR="00FD76DB">
        <w:rPr>
          <w:rFonts w:asciiTheme="minorHAnsi" w:hAnsiTheme="minorHAnsi" w:cstheme="minorHAnsi"/>
          <w:bCs/>
          <w:color w:val="000000"/>
        </w:rPr>
        <w:t xml:space="preserve"> v Části 2 Zadávacího řízení. </w:t>
      </w:r>
    </w:p>
    <w:p w14:paraId="095E3FA3" w14:textId="1C651B45" w:rsidR="003C645A" w:rsidRDefault="003C645A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Prodávající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 za dohodnutou smluvní cenu uvedenou v čl. </w:t>
      </w:r>
      <w:r>
        <w:rPr>
          <w:rFonts w:asciiTheme="minorHAnsi" w:hAnsiTheme="minorHAnsi" w:cstheme="minorHAnsi"/>
          <w:color w:val="000000"/>
        </w:rPr>
        <w:fldChar w:fldCharType="begin"/>
      </w:r>
      <w:r>
        <w:rPr>
          <w:rFonts w:asciiTheme="minorHAnsi" w:hAnsiTheme="minorHAnsi" w:cstheme="minorHAnsi"/>
          <w:color w:val="000000"/>
        </w:rPr>
        <w:instrText xml:space="preserve"> REF _Ref163944394 \r \h </w:instrText>
      </w: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  <w:fldChar w:fldCharType="separate"/>
      </w:r>
      <w:r w:rsidR="00B86550">
        <w:rPr>
          <w:rFonts w:asciiTheme="minorHAnsi" w:hAnsiTheme="minorHAnsi" w:cstheme="minorHAnsi"/>
          <w:color w:val="000000"/>
        </w:rPr>
        <w:t>VII</w:t>
      </w:r>
      <w:r>
        <w:rPr>
          <w:rFonts w:asciiTheme="minorHAnsi" w:hAnsiTheme="minorHAnsi" w:cstheme="minorHAnsi"/>
          <w:color w:val="000000"/>
        </w:rPr>
        <w:fldChar w:fldCharType="end"/>
      </w:r>
      <w:r>
        <w:rPr>
          <w:rFonts w:asciiTheme="minorHAnsi" w:hAnsiTheme="minorHAnsi" w:cstheme="minorHAnsi"/>
          <w:color w:val="000000"/>
        </w:rPr>
        <w:t xml:space="preserve">. této smlouvy. Prodávající dále bere na vědomí, že jelikož je </w:t>
      </w:r>
      <w:r w:rsidR="00FE0A61">
        <w:rPr>
          <w:rFonts w:asciiTheme="minorHAnsi" w:hAnsiTheme="minorHAnsi" w:cstheme="minorHAnsi"/>
          <w:color w:val="000000"/>
        </w:rPr>
        <w:t>předmět smlouvy financován</w:t>
      </w:r>
      <w:r>
        <w:rPr>
          <w:rFonts w:asciiTheme="minorHAnsi" w:hAnsiTheme="minorHAnsi" w:cstheme="minorHAnsi"/>
          <w:color w:val="000000"/>
        </w:rPr>
        <w:t xml:space="preserve"> i z prostředků OPŽP, může mít nesplnění jakékoliv povinnosti </w:t>
      </w:r>
      <w:r w:rsidR="00D6674B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rodávajícího dopad na financování Veřejné zakázky</w:t>
      </w:r>
      <w:r w:rsidR="00E41AD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Konstatování výdajů jako nezpůsobilých nebo případné udělení odvodu, krácení či sankcí v důsledku porušení této povinnosti ze strany </w:t>
      </w:r>
      <w:r w:rsidR="00D6674B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rodávajícího bude představovat škodu, kterou může </w:t>
      </w:r>
      <w:r w:rsidR="00D6674B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upující vymáhat po </w:t>
      </w:r>
      <w:r w:rsidR="00D6674B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rodávajícím.</w:t>
      </w:r>
    </w:p>
    <w:p w14:paraId="1170B72C" w14:textId="4BFCCA4F" w:rsidR="004C34F5" w:rsidRPr="000250F0" w:rsidRDefault="004C34F5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 xml:space="preserve">Pojmy s velkými počátečními písmeny definované v této smlouvě mají význam, jenž je jim </w:t>
      </w:r>
      <w:r w:rsidR="005B6CA7" w:rsidRPr="00BF419B">
        <w:rPr>
          <w:rFonts w:asciiTheme="minorHAnsi" w:hAnsiTheme="minorHAnsi" w:cstheme="minorHAnsi"/>
          <w:color w:val="000000"/>
        </w:rPr>
        <w:br/>
      </w:r>
      <w:r w:rsidRPr="00BF419B">
        <w:rPr>
          <w:rFonts w:asciiTheme="minorHAnsi" w:hAnsiTheme="minorHAnsi" w:cstheme="minorHAnsi"/>
          <w:color w:val="000000"/>
        </w:rPr>
        <w:t>ve smlouvě připisován. Pro vyloučení jakýchkoliv pochybností se </w:t>
      </w:r>
      <w:r w:rsidR="004E1F6A" w:rsidRPr="00BF419B">
        <w:rPr>
          <w:rFonts w:asciiTheme="minorHAnsi" w:hAnsiTheme="minorHAnsi" w:cstheme="minorHAnsi"/>
          <w:color w:val="000000"/>
        </w:rPr>
        <w:t>S</w:t>
      </w:r>
      <w:r w:rsidRPr="00BF419B">
        <w:rPr>
          <w:rFonts w:asciiTheme="minorHAnsi" w:hAnsiTheme="minorHAnsi" w:cstheme="minorHAnsi"/>
          <w:color w:val="000000"/>
        </w:rPr>
        <w:t xml:space="preserve">mluvní strany dále dohodly, </w:t>
      </w:r>
      <w:r w:rsidR="000250F0">
        <w:rPr>
          <w:rFonts w:asciiTheme="minorHAnsi" w:hAnsiTheme="minorHAnsi" w:cstheme="minorHAnsi"/>
          <w:color w:val="000000"/>
        </w:rPr>
        <w:br/>
      </w:r>
      <w:r w:rsidRPr="00BF419B">
        <w:rPr>
          <w:rFonts w:asciiTheme="minorHAnsi" w:hAnsiTheme="minorHAnsi" w:cstheme="minorHAnsi"/>
          <w:color w:val="000000"/>
        </w:rPr>
        <w:t>že</w:t>
      </w:r>
      <w:bookmarkStart w:id="14" w:name="_Toc335318128"/>
      <w:bookmarkStart w:id="15" w:name="_Toc335318211"/>
      <w:r w:rsidR="000250F0">
        <w:rPr>
          <w:rFonts w:asciiTheme="minorHAnsi" w:hAnsiTheme="minorHAnsi" w:cstheme="minorHAnsi"/>
          <w:color w:val="000000"/>
        </w:rPr>
        <w:t xml:space="preserve"> </w:t>
      </w:r>
      <w:r w:rsidRPr="000250F0">
        <w:rPr>
          <w:rFonts w:asciiTheme="minorHAnsi" w:hAnsiTheme="minorHAnsi" w:cstheme="minorHAnsi"/>
          <w:bCs/>
          <w:color w:val="000000"/>
        </w:rPr>
        <w:t>v případě jakékoliv nejistoty ohledně výkladu ustanovení smlouvy budou tato ustanovení vykládána tak, aby v co nejširší míře zohledňovala účel Veřejné zakázky vyjádřený v zadávací dokumentaci a</w:t>
      </w:r>
      <w:r w:rsidR="00BF419B" w:rsidRPr="000250F0">
        <w:rPr>
          <w:rFonts w:asciiTheme="minorHAnsi" w:hAnsiTheme="minorHAnsi" w:cstheme="minorHAnsi"/>
          <w:bCs/>
          <w:color w:val="000000"/>
        </w:rPr>
        <w:t> </w:t>
      </w:r>
      <w:r w:rsidRPr="000250F0">
        <w:rPr>
          <w:rFonts w:asciiTheme="minorHAnsi" w:hAnsiTheme="minorHAnsi" w:cstheme="minorHAnsi"/>
          <w:bCs/>
          <w:color w:val="000000"/>
        </w:rPr>
        <w:t>smlouvě</w:t>
      </w:r>
      <w:bookmarkEnd w:id="14"/>
      <w:bookmarkEnd w:id="15"/>
      <w:r w:rsidR="00EA1EC1">
        <w:rPr>
          <w:rFonts w:asciiTheme="minorHAnsi" w:hAnsiTheme="minorHAnsi" w:cstheme="minorHAnsi"/>
          <w:bCs/>
          <w:color w:val="000000"/>
        </w:rPr>
        <w:t>.</w:t>
      </w:r>
    </w:p>
    <w:p w14:paraId="6A50DF7D" w14:textId="047D54BD" w:rsidR="00A400DA" w:rsidRPr="00C42E7E" w:rsidRDefault="000D44F4" w:rsidP="00C42E7E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6" w:name="_Toc335318130"/>
      <w:bookmarkStart w:id="17" w:name="_Toc335318213"/>
      <w:r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Prodávající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vázán svou nabídkou předloženou </w:t>
      </w:r>
      <w:r w:rsidR="00937B2D">
        <w:rPr>
          <w:rFonts w:asciiTheme="minorHAnsi" w:hAnsiTheme="minorHAnsi" w:cstheme="minorHAnsi"/>
          <w:bCs/>
          <w:color w:val="000000"/>
          <w:sz w:val="22"/>
          <w:szCs w:val="22"/>
        </w:rPr>
        <w:t>Kupujícímu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rámci </w:t>
      </w:r>
      <w:r w:rsidR="00875980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adávacího řízení na</w:t>
      </w:r>
      <w:r w:rsidR="000C1258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Veřejnou zakázku, která se pro úpravu vzájemných vztahů vyplývajících ze smlouvy použije subsidiárně</w:t>
      </w:r>
      <w:bookmarkEnd w:id="16"/>
      <w:bookmarkEnd w:id="17"/>
      <w:r w:rsidR="004C34F5" w:rsidRPr="00BF419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166434" w14:textId="77777777" w:rsidR="00730938" w:rsidRPr="00BF419B" w:rsidRDefault="007575D2" w:rsidP="00C42E7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8" w:name="_Ref163946139"/>
      <w:r w:rsidRPr="00BF419B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  <w:bookmarkEnd w:id="18"/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85117C" w14:textId="17ACD8A6" w:rsidR="000D44F4" w:rsidRPr="00BF419B" w:rsidRDefault="00730938" w:rsidP="007608B8">
      <w:pPr>
        <w:pStyle w:val="2sltext"/>
        <w:numPr>
          <w:ilvl w:val="0"/>
          <w:numId w:val="10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</w:rPr>
      </w:pPr>
      <w:r w:rsidRPr="00BF419B">
        <w:rPr>
          <w:rFonts w:asciiTheme="minorHAnsi" w:hAnsiTheme="minorHAnsi" w:cstheme="minorHAnsi"/>
          <w:color w:val="000000"/>
        </w:rPr>
        <w:t>Předmětem této smlouvy je</w:t>
      </w:r>
      <w:r w:rsidR="0086391F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 xml:space="preserve">kompletní </w:t>
      </w:r>
      <w:r w:rsidR="00953CDD" w:rsidRPr="00BF419B">
        <w:rPr>
          <w:rFonts w:asciiTheme="minorHAnsi" w:hAnsiTheme="minorHAnsi" w:cstheme="minorHAnsi"/>
          <w:color w:val="000000"/>
        </w:rPr>
        <w:t xml:space="preserve">dodávka a montáž </w:t>
      </w:r>
      <w:r w:rsidR="00936EBB" w:rsidRPr="00BF419B">
        <w:rPr>
          <w:rFonts w:asciiTheme="minorHAnsi" w:hAnsiTheme="minorHAnsi" w:cstheme="minorHAnsi"/>
          <w:color w:val="000000"/>
        </w:rPr>
        <w:t>vybavení g</w:t>
      </w:r>
      <w:r w:rsidR="00953CDD" w:rsidRPr="00BF419B">
        <w:rPr>
          <w:rFonts w:asciiTheme="minorHAnsi" w:hAnsiTheme="minorHAnsi" w:cstheme="minorHAnsi"/>
          <w:color w:val="000000"/>
        </w:rPr>
        <w:t>astro technologie</w:t>
      </w:r>
      <w:r w:rsidR="00570A2C" w:rsidRPr="00BF419B">
        <w:rPr>
          <w:rFonts w:asciiTheme="minorHAnsi" w:hAnsiTheme="minorHAnsi" w:cstheme="minorHAnsi"/>
          <w:color w:val="000000"/>
        </w:rPr>
        <w:t xml:space="preserve"> </w:t>
      </w:r>
      <w:r w:rsidR="00151416">
        <w:rPr>
          <w:rFonts w:asciiTheme="minorHAnsi" w:hAnsiTheme="minorHAnsi" w:cstheme="minorHAnsi"/>
          <w:color w:val="000000"/>
        </w:rPr>
        <w:t xml:space="preserve">specifikované v Příloze č. 1 smlouvy </w:t>
      </w:r>
      <w:r w:rsidR="00570A2C" w:rsidRPr="00BF419B">
        <w:rPr>
          <w:rFonts w:asciiTheme="minorHAnsi" w:hAnsiTheme="minorHAnsi" w:cstheme="minorHAnsi"/>
        </w:rPr>
        <w:t xml:space="preserve">(dále jen </w:t>
      </w:r>
      <w:r w:rsidR="00570A2C" w:rsidRPr="00BF419B">
        <w:rPr>
          <w:rFonts w:asciiTheme="minorHAnsi" w:hAnsiTheme="minorHAnsi" w:cstheme="minorHAnsi"/>
          <w:b/>
          <w:i/>
        </w:rPr>
        <w:t>„</w:t>
      </w:r>
      <w:r w:rsidR="00C4641C">
        <w:rPr>
          <w:rFonts w:asciiTheme="minorHAnsi" w:hAnsiTheme="minorHAnsi" w:cstheme="minorHAnsi"/>
          <w:b/>
          <w:i/>
        </w:rPr>
        <w:t>P</w:t>
      </w:r>
      <w:r w:rsidR="00570A2C" w:rsidRPr="00BF419B">
        <w:rPr>
          <w:rFonts w:asciiTheme="minorHAnsi" w:hAnsiTheme="minorHAnsi" w:cstheme="minorHAnsi"/>
          <w:b/>
          <w:i/>
        </w:rPr>
        <w:t>ředmět koupě“</w:t>
      </w:r>
      <w:r w:rsidR="00570A2C" w:rsidRPr="00BF419B">
        <w:rPr>
          <w:rFonts w:asciiTheme="minorHAnsi" w:hAnsiTheme="minorHAnsi" w:cstheme="minorHAnsi"/>
        </w:rPr>
        <w:t xml:space="preserve"> nebo „</w:t>
      </w:r>
      <w:r w:rsidR="00C4641C">
        <w:rPr>
          <w:rFonts w:asciiTheme="minorHAnsi" w:hAnsiTheme="minorHAnsi" w:cstheme="minorHAnsi"/>
          <w:b/>
          <w:bCs/>
          <w:i/>
          <w:iCs/>
        </w:rPr>
        <w:t>Z</w:t>
      </w:r>
      <w:r w:rsidR="00570A2C" w:rsidRPr="00BF419B">
        <w:rPr>
          <w:rFonts w:asciiTheme="minorHAnsi" w:hAnsiTheme="minorHAnsi" w:cstheme="minorHAnsi"/>
          <w:b/>
          <w:bCs/>
          <w:i/>
          <w:iCs/>
        </w:rPr>
        <w:t>boží</w:t>
      </w:r>
      <w:r w:rsidR="00570A2C" w:rsidRPr="00BF419B">
        <w:rPr>
          <w:rFonts w:asciiTheme="minorHAnsi" w:hAnsiTheme="minorHAnsi" w:cstheme="minorHAnsi"/>
        </w:rPr>
        <w:t>“)</w:t>
      </w:r>
      <w:r w:rsidR="00FC4CF4">
        <w:rPr>
          <w:rFonts w:asciiTheme="minorHAnsi" w:hAnsiTheme="minorHAnsi" w:cstheme="minorHAnsi"/>
        </w:rPr>
        <w:t>, včetně záručního plnění</w:t>
      </w:r>
      <w:r w:rsidR="00570A2C" w:rsidRPr="00BF419B">
        <w:rPr>
          <w:rFonts w:asciiTheme="minorHAnsi" w:hAnsiTheme="minorHAnsi" w:cstheme="minorHAnsi"/>
        </w:rPr>
        <w:t xml:space="preserve">. </w:t>
      </w:r>
    </w:p>
    <w:p w14:paraId="375ACD35" w14:textId="01A7E775" w:rsidR="00D447B9" w:rsidRPr="00EB5E58" w:rsidRDefault="001079A9" w:rsidP="002D330B">
      <w:pPr>
        <w:pStyle w:val="2sltext"/>
        <w:numPr>
          <w:ilvl w:val="0"/>
          <w:numId w:val="10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 xml:space="preserve">Podrobné vymezení </w:t>
      </w:r>
      <w:r w:rsidR="00C4641C">
        <w:rPr>
          <w:rFonts w:asciiTheme="minorHAnsi" w:hAnsiTheme="minorHAnsi" w:cstheme="minorHAnsi"/>
          <w:color w:val="000000"/>
        </w:rPr>
        <w:t>P</w:t>
      </w:r>
      <w:r w:rsidR="000D44F4" w:rsidRPr="00BF419B">
        <w:rPr>
          <w:rFonts w:asciiTheme="minorHAnsi" w:hAnsiTheme="minorHAnsi" w:cstheme="minorHAnsi"/>
          <w:color w:val="000000"/>
        </w:rPr>
        <w:t>ředmětu koupě</w:t>
      </w:r>
      <w:r w:rsidR="0093632F" w:rsidRPr="00BF419B">
        <w:rPr>
          <w:rFonts w:asciiTheme="minorHAnsi" w:hAnsiTheme="minorHAnsi" w:cstheme="minorHAnsi"/>
          <w:color w:val="000000"/>
        </w:rPr>
        <w:t xml:space="preserve"> </w:t>
      </w:r>
      <w:r w:rsidR="00C847A0" w:rsidRPr="00BF419B">
        <w:rPr>
          <w:rFonts w:asciiTheme="minorHAnsi" w:hAnsiTheme="minorHAnsi" w:cstheme="minorHAnsi"/>
          <w:color w:val="000000"/>
        </w:rPr>
        <w:t xml:space="preserve">je </w:t>
      </w:r>
      <w:r w:rsidR="00756183" w:rsidRPr="00BF419B">
        <w:rPr>
          <w:rFonts w:asciiTheme="minorHAnsi" w:hAnsiTheme="minorHAnsi" w:cstheme="minorHAnsi"/>
          <w:color w:val="000000"/>
        </w:rPr>
        <w:t>stanoveno</w:t>
      </w:r>
      <w:r w:rsidR="00C847A0" w:rsidRPr="00BF419B">
        <w:rPr>
          <w:rFonts w:asciiTheme="minorHAnsi" w:hAnsiTheme="minorHAnsi" w:cstheme="minorHAnsi"/>
          <w:color w:val="000000"/>
        </w:rPr>
        <w:t xml:space="preserve"> </w:t>
      </w:r>
      <w:r w:rsidR="00255DF6" w:rsidRPr="00BF419B">
        <w:rPr>
          <w:rFonts w:asciiTheme="minorHAnsi" w:hAnsiTheme="minorHAnsi" w:cstheme="minorHAnsi"/>
          <w:color w:val="000000"/>
        </w:rPr>
        <w:t>projektovou</w:t>
      </w:r>
      <w:r w:rsidR="00985B5F" w:rsidRPr="00BF419B">
        <w:rPr>
          <w:rFonts w:asciiTheme="minorHAnsi" w:hAnsiTheme="minorHAnsi" w:cstheme="minorHAnsi"/>
          <w:color w:val="000000"/>
        </w:rPr>
        <w:t xml:space="preserve"> </w:t>
      </w:r>
      <w:r w:rsidR="00C847A0" w:rsidRPr="00BF419B">
        <w:rPr>
          <w:rFonts w:asciiTheme="minorHAnsi" w:hAnsiTheme="minorHAnsi" w:cstheme="minorHAnsi"/>
          <w:color w:val="000000"/>
        </w:rPr>
        <w:t>dokumentací</w:t>
      </w:r>
      <w:r w:rsidR="00985B5F" w:rsidRPr="00BF419B">
        <w:rPr>
          <w:rFonts w:asciiTheme="minorHAnsi" w:hAnsiTheme="minorHAnsi" w:cstheme="minorHAnsi"/>
          <w:color w:val="000000"/>
        </w:rPr>
        <w:t xml:space="preserve"> </w:t>
      </w:r>
      <w:r w:rsidR="009F1308">
        <w:rPr>
          <w:rFonts w:asciiTheme="minorHAnsi" w:hAnsiTheme="minorHAnsi" w:cstheme="minorHAnsi"/>
          <w:color w:val="000000"/>
        </w:rPr>
        <w:t>zhotovenou</w:t>
      </w:r>
      <w:r w:rsidR="00EC401E">
        <w:rPr>
          <w:rFonts w:asciiTheme="minorHAnsi" w:hAnsiTheme="minorHAnsi" w:cstheme="minorHAnsi"/>
          <w:color w:val="000000"/>
        </w:rPr>
        <w:t xml:space="preserve"> společností</w:t>
      </w:r>
      <w:r w:rsidR="002D42E8">
        <w:rPr>
          <w:rFonts w:asciiTheme="minorHAnsi" w:hAnsiTheme="minorHAnsi" w:cstheme="minorHAnsi"/>
          <w:color w:val="000000"/>
        </w:rPr>
        <w:t xml:space="preserve"> </w:t>
      </w:r>
      <w:r w:rsidR="002D42E8" w:rsidRPr="002D42E8">
        <w:rPr>
          <w:b/>
          <w:lang w:val="x-none" w:eastAsia="x-none"/>
        </w:rPr>
        <w:t>GEPROSTAV projekce s.r.o.</w:t>
      </w:r>
      <w:r w:rsidR="009F1308" w:rsidRPr="002D42E8">
        <w:rPr>
          <w:b/>
          <w:bCs/>
          <w:lang w:val="x-none" w:eastAsia="x-none"/>
        </w:rPr>
        <w:t>,</w:t>
      </w:r>
      <w:r w:rsidR="002D42E8">
        <w:rPr>
          <w:b/>
          <w:bCs/>
          <w:lang w:eastAsia="x-none"/>
        </w:rPr>
        <w:t xml:space="preserve"> </w:t>
      </w:r>
      <w:r w:rsidR="002D42E8" w:rsidRPr="002D42E8">
        <w:rPr>
          <w:rFonts w:asciiTheme="minorHAnsi" w:hAnsiTheme="minorHAnsi" w:cstheme="minorHAnsi"/>
          <w:color w:val="000000"/>
        </w:rPr>
        <w:t>Jarní 3448/2, 695 01 Hodonín, IČ</w:t>
      </w:r>
      <w:r w:rsidR="00EC401E">
        <w:rPr>
          <w:rFonts w:asciiTheme="minorHAnsi" w:hAnsiTheme="minorHAnsi" w:cstheme="minorHAnsi"/>
          <w:color w:val="000000"/>
        </w:rPr>
        <w:t>O</w:t>
      </w:r>
      <w:r w:rsidR="002D42E8" w:rsidRPr="002D42E8">
        <w:rPr>
          <w:rFonts w:asciiTheme="minorHAnsi" w:hAnsiTheme="minorHAnsi" w:cstheme="minorHAnsi"/>
          <w:color w:val="000000"/>
        </w:rPr>
        <w:t>: 29221714</w:t>
      </w:r>
      <w:r w:rsidR="00D37554" w:rsidRPr="009F1308">
        <w:rPr>
          <w:rFonts w:asciiTheme="minorHAnsi" w:hAnsiTheme="minorHAnsi" w:cstheme="minorHAnsi"/>
        </w:rPr>
        <w:t xml:space="preserve">, </w:t>
      </w:r>
      <w:r w:rsidR="00B55B10" w:rsidRPr="00BF419B">
        <w:rPr>
          <w:rFonts w:asciiTheme="minorHAnsi" w:hAnsiTheme="minorHAnsi" w:cstheme="minorHAnsi"/>
          <w:color w:val="000000"/>
        </w:rPr>
        <w:t>(dále jen „</w:t>
      </w:r>
      <w:r w:rsidR="0085581E" w:rsidRPr="00BF419B">
        <w:rPr>
          <w:rFonts w:asciiTheme="minorHAnsi" w:hAnsiTheme="minorHAnsi" w:cstheme="minorHAnsi"/>
          <w:b/>
          <w:bCs/>
          <w:i/>
          <w:iCs/>
          <w:color w:val="000000"/>
        </w:rPr>
        <w:t>Projektová dokumentace</w:t>
      </w:r>
      <w:r w:rsidR="00B55B10" w:rsidRPr="00BF419B">
        <w:rPr>
          <w:rFonts w:asciiTheme="minorHAnsi" w:hAnsiTheme="minorHAnsi" w:cstheme="minorHAnsi"/>
          <w:color w:val="000000"/>
        </w:rPr>
        <w:t>“)</w:t>
      </w:r>
      <w:r w:rsidR="00EC2DBC" w:rsidRPr="00BF419B">
        <w:rPr>
          <w:rFonts w:asciiTheme="minorHAnsi" w:hAnsiTheme="minorHAnsi" w:cstheme="minorHAnsi"/>
          <w:color w:val="000000"/>
        </w:rPr>
        <w:t xml:space="preserve"> </w:t>
      </w:r>
      <w:r w:rsidR="00B55B10" w:rsidRPr="00BF419B">
        <w:rPr>
          <w:rFonts w:asciiTheme="minorHAnsi" w:hAnsiTheme="minorHAnsi" w:cstheme="minorHAnsi"/>
          <w:color w:val="000000"/>
        </w:rPr>
        <w:t>a</w:t>
      </w:r>
      <w:r w:rsidR="00AA1FC0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>oceněným</w:t>
      </w:r>
      <w:r w:rsidR="00255DF6" w:rsidRPr="00BF419B">
        <w:rPr>
          <w:rFonts w:asciiTheme="minorHAnsi" w:hAnsiTheme="minorHAnsi" w:cstheme="minorHAnsi"/>
          <w:color w:val="000000"/>
        </w:rPr>
        <w:t xml:space="preserve"> </w:t>
      </w:r>
      <w:r w:rsidR="00EC401E">
        <w:rPr>
          <w:rFonts w:asciiTheme="minorHAnsi" w:hAnsiTheme="minorHAnsi" w:cstheme="minorHAnsi"/>
          <w:color w:val="000000"/>
        </w:rPr>
        <w:t>s</w:t>
      </w:r>
      <w:r w:rsidR="00C82D98" w:rsidRPr="00BF419B">
        <w:rPr>
          <w:rFonts w:asciiTheme="minorHAnsi" w:hAnsiTheme="minorHAnsi" w:cstheme="minorHAnsi"/>
          <w:color w:val="000000"/>
        </w:rPr>
        <w:t>ou</w:t>
      </w:r>
      <w:r w:rsidR="00255DF6" w:rsidRPr="00BF419B">
        <w:rPr>
          <w:rFonts w:asciiTheme="minorHAnsi" w:hAnsiTheme="minorHAnsi" w:cstheme="minorHAnsi"/>
          <w:color w:val="000000"/>
        </w:rPr>
        <w:t xml:space="preserve">pisem </w:t>
      </w:r>
      <w:r w:rsidR="00C82D98" w:rsidRPr="00BF419B">
        <w:rPr>
          <w:rFonts w:asciiTheme="minorHAnsi" w:hAnsiTheme="minorHAnsi" w:cstheme="minorHAnsi"/>
          <w:color w:val="000000"/>
        </w:rPr>
        <w:t>dodávek</w:t>
      </w:r>
      <w:r w:rsidR="00936EBB" w:rsidRPr="00BF419B">
        <w:rPr>
          <w:rFonts w:asciiTheme="minorHAnsi" w:hAnsiTheme="minorHAnsi" w:cstheme="minorHAnsi"/>
          <w:color w:val="000000"/>
        </w:rPr>
        <w:t xml:space="preserve"> a souvisejících</w:t>
      </w:r>
      <w:r w:rsidR="00C82D98" w:rsidRPr="00BF419B">
        <w:rPr>
          <w:rFonts w:asciiTheme="minorHAnsi" w:hAnsiTheme="minorHAnsi" w:cstheme="minorHAnsi"/>
          <w:color w:val="000000"/>
        </w:rPr>
        <w:t xml:space="preserve"> prací a služeb</w:t>
      </w:r>
      <w:r w:rsidR="001D21D1" w:rsidRPr="00BF419B">
        <w:rPr>
          <w:rFonts w:asciiTheme="minorHAnsi" w:hAnsiTheme="minorHAnsi" w:cstheme="minorHAnsi"/>
          <w:color w:val="000000"/>
        </w:rPr>
        <w:t>, v</w:t>
      </w:r>
      <w:r w:rsidR="00CC1B76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 xml:space="preserve">němž jsou </w:t>
      </w:r>
      <w:r w:rsidR="00B2697F">
        <w:rPr>
          <w:rFonts w:asciiTheme="minorHAnsi" w:hAnsiTheme="minorHAnsi" w:cstheme="minorHAnsi"/>
          <w:color w:val="000000"/>
        </w:rPr>
        <w:t>p</w:t>
      </w:r>
      <w:r w:rsidR="00756183" w:rsidRPr="00BF419B">
        <w:rPr>
          <w:rFonts w:asciiTheme="minorHAnsi" w:hAnsiTheme="minorHAnsi" w:cstheme="minorHAnsi"/>
          <w:color w:val="000000"/>
        </w:rPr>
        <w:t>rodávajícím</w:t>
      </w:r>
      <w:r w:rsidR="001D21D1" w:rsidRPr="00BF419B">
        <w:rPr>
          <w:rFonts w:asciiTheme="minorHAnsi" w:hAnsiTheme="minorHAnsi" w:cstheme="minorHAnsi"/>
          <w:color w:val="000000"/>
        </w:rPr>
        <w:t xml:space="preserve"> uvedeny jednotkové ceny u</w:t>
      </w:r>
      <w:r w:rsidR="001F6B98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>všech položek dodávek a služeb a</w:t>
      </w:r>
      <w:r w:rsidR="00C847A0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 xml:space="preserve">jejich celkové ceny </w:t>
      </w:r>
      <w:r w:rsidR="001D21D1" w:rsidRPr="00BF419B">
        <w:rPr>
          <w:rFonts w:asciiTheme="minorHAnsi" w:hAnsiTheme="minorHAnsi" w:cstheme="minorHAnsi"/>
          <w:color w:val="000000"/>
        </w:rPr>
        <w:lastRenderedPageBreak/>
        <w:t>pro</w:t>
      </w:r>
      <w:r w:rsidR="003E0CAD" w:rsidRPr="00BF419B">
        <w:rPr>
          <w:rFonts w:asciiTheme="minorHAnsi" w:hAnsiTheme="minorHAnsi" w:cstheme="minorHAnsi"/>
          <w:color w:val="000000"/>
        </w:rPr>
        <w:t> </w:t>
      </w:r>
      <w:r w:rsidR="00B2697F">
        <w:rPr>
          <w:rFonts w:asciiTheme="minorHAnsi" w:hAnsiTheme="minorHAnsi" w:cstheme="minorHAnsi"/>
          <w:color w:val="000000"/>
        </w:rPr>
        <w:t>k</w:t>
      </w:r>
      <w:r w:rsidR="00756183" w:rsidRPr="00BF419B">
        <w:rPr>
          <w:rFonts w:asciiTheme="minorHAnsi" w:hAnsiTheme="minorHAnsi" w:cstheme="minorHAnsi"/>
          <w:color w:val="000000"/>
        </w:rPr>
        <w:t>upujícím</w:t>
      </w:r>
      <w:r w:rsidR="001D21D1" w:rsidRPr="00BF419B">
        <w:rPr>
          <w:rFonts w:asciiTheme="minorHAnsi" w:hAnsiTheme="minorHAnsi" w:cstheme="minorHAnsi"/>
          <w:color w:val="000000"/>
        </w:rPr>
        <w:t xml:space="preserve"> vymezené množství</w:t>
      </w:r>
      <w:r w:rsidR="0085581E" w:rsidRPr="00BF419B">
        <w:rPr>
          <w:rFonts w:asciiTheme="minorHAnsi" w:hAnsiTheme="minorHAnsi" w:cstheme="minorHAnsi"/>
          <w:color w:val="000000"/>
        </w:rPr>
        <w:t xml:space="preserve">, který </w:t>
      </w:r>
      <w:r w:rsidR="0085581E" w:rsidRPr="00EB5E58">
        <w:rPr>
          <w:rFonts w:asciiTheme="minorHAnsi" w:hAnsiTheme="minorHAnsi" w:cstheme="minorHAnsi"/>
          <w:color w:val="000000"/>
        </w:rPr>
        <w:t xml:space="preserve">je </w:t>
      </w:r>
      <w:r w:rsidR="00C4641C" w:rsidRPr="00EB5E58">
        <w:rPr>
          <w:rFonts w:asciiTheme="minorHAnsi" w:hAnsiTheme="minorHAnsi" w:cstheme="minorHAnsi"/>
          <w:color w:val="000000"/>
        </w:rPr>
        <w:t>P</w:t>
      </w:r>
      <w:r w:rsidR="0085581E" w:rsidRPr="00EB5E58">
        <w:rPr>
          <w:rFonts w:asciiTheme="minorHAnsi" w:hAnsiTheme="minorHAnsi" w:cstheme="minorHAnsi"/>
          <w:color w:val="000000"/>
        </w:rPr>
        <w:t>řílohou č. 1 této smlouvy</w:t>
      </w:r>
      <w:r w:rsidR="001A7324" w:rsidRPr="00EB5E58">
        <w:rPr>
          <w:rFonts w:asciiTheme="minorHAnsi" w:hAnsiTheme="minorHAnsi" w:cstheme="minorHAnsi"/>
          <w:color w:val="000000"/>
        </w:rPr>
        <w:t>.</w:t>
      </w:r>
      <w:r w:rsidR="004952BF" w:rsidRPr="00EB5E58">
        <w:rPr>
          <w:rFonts w:asciiTheme="minorHAnsi" w:hAnsiTheme="minorHAnsi" w:cstheme="minorHAnsi"/>
          <w:color w:val="000000"/>
        </w:rPr>
        <w:t xml:space="preserve"> </w:t>
      </w:r>
      <w:r w:rsidR="001D21D1" w:rsidRPr="00EB5E58">
        <w:rPr>
          <w:rFonts w:asciiTheme="minorHAnsi" w:hAnsiTheme="minorHAnsi" w:cstheme="minorHAnsi"/>
          <w:color w:val="000000"/>
        </w:rPr>
        <w:t xml:space="preserve">Projektová dokumentace </w:t>
      </w:r>
      <w:r w:rsidR="00693E57" w:rsidRPr="00EB5E58">
        <w:rPr>
          <w:rFonts w:asciiTheme="minorHAnsi" w:hAnsiTheme="minorHAnsi" w:cstheme="minorHAnsi"/>
          <w:color w:val="000000"/>
        </w:rPr>
        <w:t xml:space="preserve">byla </w:t>
      </w:r>
      <w:r w:rsidR="001D158A" w:rsidRPr="00EB5E58">
        <w:rPr>
          <w:rFonts w:asciiTheme="minorHAnsi" w:hAnsiTheme="minorHAnsi" w:cstheme="minorHAnsi"/>
          <w:color w:val="000000"/>
        </w:rPr>
        <w:t>prodávajícímu</w:t>
      </w:r>
      <w:r w:rsidR="00693E57" w:rsidRPr="00EB5E58">
        <w:rPr>
          <w:rFonts w:asciiTheme="minorHAnsi" w:hAnsiTheme="minorHAnsi" w:cstheme="minorHAnsi"/>
          <w:color w:val="000000"/>
        </w:rPr>
        <w:t xml:space="preserve"> předána před uzavřením této smlouvy</w:t>
      </w:r>
      <w:r w:rsidR="0017317E">
        <w:rPr>
          <w:rFonts w:asciiTheme="minorHAnsi" w:hAnsiTheme="minorHAnsi" w:cstheme="minorHAnsi"/>
          <w:color w:val="000000"/>
        </w:rPr>
        <w:t xml:space="preserve"> v rámci Zadávacího řízení</w:t>
      </w:r>
      <w:r w:rsidR="009F1308" w:rsidRPr="00EB5E58">
        <w:rPr>
          <w:rFonts w:asciiTheme="minorHAnsi" w:hAnsiTheme="minorHAnsi" w:cstheme="minorHAnsi"/>
          <w:color w:val="000000"/>
        </w:rPr>
        <w:t>.</w:t>
      </w:r>
    </w:p>
    <w:p w14:paraId="6035C528" w14:textId="179270F6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5E58">
        <w:rPr>
          <w:rFonts w:asciiTheme="minorHAnsi" w:hAnsiTheme="minorHAnsi" w:cstheme="minorHAnsi"/>
          <w:sz w:val="22"/>
          <w:szCs w:val="22"/>
        </w:rPr>
        <w:t xml:space="preserve">Touto smlouvou se prodávající zavazuje za podmínek této smlouvy dodat kupujícímu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EB5E58">
        <w:rPr>
          <w:rFonts w:asciiTheme="minorHAnsi" w:hAnsiTheme="minorHAnsi" w:cstheme="minorHAnsi"/>
          <w:sz w:val="22"/>
          <w:szCs w:val="22"/>
        </w:rPr>
        <w:t>boží dle Přílohy č. 1 této smlouvy, vč.</w:t>
      </w:r>
      <w:r w:rsidRPr="00BF419B">
        <w:rPr>
          <w:rFonts w:asciiTheme="minorHAnsi" w:hAnsiTheme="minorHAnsi" w:cstheme="minorHAnsi"/>
          <w:sz w:val="22"/>
          <w:szCs w:val="22"/>
        </w:rPr>
        <w:t xml:space="preserve"> jeho dopravy a zprovoznění ve sjednaném místě plnění, a </w:t>
      </w:r>
      <w:r w:rsidR="00151416">
        <w:rPr>
          <w:rFonts w:asciiTheme="minorHAnsi" w:hAnsiTheme="minorHAnsi" w:cstheme="minorHAnsi"/>
          <w:sz w:val="22"/>
          <w:szCs w:val="22"/>
        </w:rPr>
        <w:t xml:space="preserve">umožnit převod vlastnického práva </w:t>
      </w:r>
      <w:r w:rsidRPr="00BF419B">
        <w:rPr>
          <w:rFonts w:asciiTheme="minorHAnsi" w:hAnsiTheme="minorHAnsi" w:cstheme="minorHAnsi"/>
          <w:sz w:val="22"/>
          <w:szCs w:val="22"/>
        </w:rPr>
        <w:t xml:space="preserve">na kupujícího ke </w:t>
      </w:r>
      <w:r w:rsidR="00151416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podle této smlouvy. Prodávající se zavazuje dodat nové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v množství, jakosti a</w:t>
      </w:r>
      <w:r w:rsidR="00725B51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provedení vyplývajícím ze specifikace </w:t>
      </w:r>
      <w:r w:rsidR="00D0770E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(</w:t>
      </w:r>
      <w:r w:rsidR="00725B51" w:rsidRPr="00BF419B">
        <w:rPr>
          <w:rFonts w:asciiTheme="minorHAnsi" w:hAnsiTheme="minorHAnsi" w:cstheme="minorHAnsi"/>
          <w:sz w:val="22"/>
          <w:szCs w:val="22"/>
        </w:rPr>
        <w:t xml:space="preserve">Projektová dokumentace, </w:t>
      </w:r>
      <w:r w:rsidRPr="00BF419B">
        <w:rPr>
          <w:rFonts w:asciiTheme="minorHAnsi" w:hAnsiTheme="minorHAnsi" w:cstheme="minorHAnsi"/>
          <w:sz w:val="22"/>
          <w:szCs w:val="22"/>
        </w:rPr>
        <w:t>Příloha č. 1</w:t>
      </w:r>
      <w:r w:rsidR="00ED19F6">
        <w:rPr>
          <w:rFonts w:asciiTheme="minorHAnsi" w:hAnsiTheme="minorHAnsi" w:cstheme="minorHAnsi"/>
          <w:sz w:val="22"/>
          <w:szCs w:val="22"/>
        </w:rPr>
        <w:t xml:space="preserve"> </w:t>
      </w:r>
      <w:r w:rsidR="00ED19F6" w:rsidRPr="00BF419B">
        <w:rPr>
          <w:rFonts w:asciiTheme="minorHAnsi" w:hAnsiTheme="minorHAnsi" w:cstheme="minorHAnsi"/>
          <w:sz w:val="22"/>
          <w:szCs w:val="22"/>
        </w:rPr>
        <w:t>Soupis dodávek a souvisejících prací a služeb</w:t>
      </w:r>
      <w:r w:rsidRPr="00BF419B">
        <w:rPr>
          <w:rFonts w:asciiTheme="minorHAnsi" w:hAnsiTheme="minorHAnsi" w:cstheme="minorHAnsi"/>
          <w:sz w:val="22"/>
          <w:szCs w:val="22"/>
        </w:rPr>
        <w:t>). Předmět koupě musí mít vlastnosti, které odpovídají právním, technickým a odborným předpisům, standardům a normám platným v České republice.</w:t>
      </w:r>
    </w:p>
    <w:p w14:paraId="09D978A9" w14:textId="6804506D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Součástí závazku prodávajícího dodat kupujícímu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dle této smlouvy jsou zároveň následující činnosti:</w:t>
      </w:r>
    </w:p>
    <w:p w14:paraId="76F698CC" w14:textId="76C89313" w:rsidR="00A9797F" w:rsidRPr="00BF419B" w:rsidRDefault="00A9797F" w:rsidP="007608B8">
      <w:pPr>
        <w:pStyle w:val="Odstavecseseznamem"/>
        <w:numPr>
          <w:ilvl w:val="0"/>
          <w:numId w:val="11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doprava, dodávka, vybalení a montáž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v místě plnění dle 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IV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2C6B94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6D50CD28" w14:textId="774C89EA" w:rsidR="00A9797F" w:rsidRPr="00BF419B" w:rsidRDefault="00A9797F" w:rsidP="007608B8">
      <w:pPr>
        <w:pStyle w:val="Odstavecseseznamem"/>
        <w:numPr>
          <w:ilvl w:val="0"/>
          <w:numId w:val="11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instalační práce a služby v souvislosti s dodáním </w:t>
      </w:r>
      <w:r w:rsidR="002C6B94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sestávající se z:</w:t>
      </w:r>
    </w:p>
    <w:p w14:paraId="70D3A09A" w14:textId="5768F7B9" w:rsidR="00E75644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kompletace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boží;</w:t>
      </w:r>
    </w:p>
    <w:p w14:paraId="025CE0A2" w14:textId="70F469FE" w:rsidR="00A9797F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montáž</w:t>
      </w:r>
      <w:r w:rsidR="002C6B94">
        <w:rPr>
          <w:rFonts w:asciiTheme="minorHAnsi" w:hAnsiTheme="minorHAnsi" w:cstheme="minorHAnsi"/>
          <w:sz w:val="22"/>
          <w:szCs w:val="22"/>
        </w:rPr>
        <w:t>e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instalace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do prostoru připraveného kupujícím včetně uvedení do provozu</w:t>
      </w:r>
      <w:r w:rsidR="00E75644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564ECA">
        <w:rPr>
          <w:rFonts w:asciiTheme="minorHAnsi" w:hAnsiTheme="minorHAnsi" w:cstheme="minorHAnsi"/>
          <w:sz w:val="22"/>
          <w:szCs w:val="22"/>
        </w:rPr>
        <w:t xml:space="preserve">a to osobami oprávněnými výrobcem/ výrobci </w:t>
      </w:r>
      <w:r w:rsidR="002C6B94">
        <w:rPr>
          <w:rFonts w:asciiTheme="minorHAnsi" w:hAnsiTheme="minorHAnsi" w:cstheme="minorHAnsi"/>
          <w:sz w:val="22"/>
          <w:szCs w:val="22"/>
        </w:rPr>
        <w:t>Z</w:t>
      </w:r>
      <w:r w:rsidR="00564ECA">
        <w:rPr>
          <w:rFonts w:asciiTheme="minorHAnsi" w:hAnsiTheme="minorHAnsi" w:cstheme="minorHAnsi"/>
          <w:sz w:val="22"/>
          <w:szCs w:val="22"/>
        </w:rPr>
        <w:t xml:space="preserve">boží k jejich montáži, instalaci a případnému softwarovému nastavení </w:t>
      </w:r>
      <w:r w:rsidR="00564ECA" w:rsidRPr="00BF419B">
        <w:rPr>
          <w:rFonts w:asciiTheme="minorHAnsi" w:hAnsiTheme="minorHAnsi" w:cstheme="minorHAnsi"/>
          <w:sz w:val="22"/>
          <w:szCs w:val="22"/>
        </w:rPr>
        <w:t>(dále jen „</w:t>
      </w:r>
      <w:r w:rsidR="00564ECA"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instalace</w:t>
      </w:r>
      <w:r w:rsidR="00564ECA" w:rsidRPr="00BF419B">
        <w:rPr>
          <w:rFonts w:asciiTheme="minorHAnsi" w:hAnsiTheme="minorHAnsi" w:cstheme="minorHAnsi"/>
          <w:sz w:val="22"/>
          <w:szCs w:val="22"/>
        </w:rPr>
        <w:t>“)</w:t>
      </w:r>
      <w:r w:rsidRPr="00BF419B">
        <w:rPr>
          <w:rFonts w:asciiTheme="minorHAnsi" w:hAnsiTheme="minorHAnsi" w:cstheme="minorHAnsi"/>
          <w:sz w:val="22"/>
          <w:szCs w:val="22"/>
        </w:rPr>
        <w:t>;</w:t>
      </w:r>
    </w:p>
    <w:p w14:paraId="56A0334A" w14:textId="4B6CEA12" w:rsidR="00662606" w:rsidRPr="00BF419B" w:rsidRDefault="00662606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rev</w:t>
      </w:r>
      <w:r w:rsidRPr="00662606">
        <w:rPr>
          <w:rFonts w:asciiTheme="minorHAnsi" w:hAnsiTheme="minorHAnsi" w:cstheme="minorHAnsi"/>
          <w:sz w:val="22"/>
          <w:szCs w:val="22"/>
        </w:rPr>
        <w:t>ize dodaných zařízení</w:t>
      </w:r>
      <w:r w:rsidR="006F45A5">
        <w:rPr>
          <w:rFonts w:asciiTheme="minorHAnsi" w:hAnsiTheme="minorHAnsi" w:cstheme="minorHAnsi"/>
          <w:sz w:val="22"/>
          <w:szCs w:val="22"/>
        </w:rPr>
        <w:t>;</w:t>
      </w:r>
    </w:p>
    <w:p w14:paraId="40225C20" w14:textId="2A9C8220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odvoz</w:t>
      </w:r>
      <w:r w:rsidR="002C6B94">
        <w:rPr>
          <w:rFonts w:asciiTheme="minorHAnsi" w:hAnsiTheme="minorHAnsi" w:cstheme="minorHAnsi"/>
          <w:sz w:val="22"/>
          <w:szCs w:val="22"/>
        </w:rPr>
        <w:t>u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ekologick</w:t>
      </w:r>
      <w:r w:rsidR="002C6B94">
        <w:rPr>
          <w:rFonts w:asciiTheme="minorHAnsi" w:hAnsiTheme="minorHAnsi" w:cstheme="minorHAnsi"/>
          <w:sz w:val="22"/>
          <w:szCs w:val="22"/>
        </w:rPr>
        <w:t>é</w:t>
      </w:r>
      <w:r w:rsidRPr="00BF419B">
        <w:rPr>
          <w:rFonts w:asciiTheme="minorHAnsi" w:hAnsiTheme="minorHAnsi" w:cstheme="minorHAnsi"/>
          <w:sz w:val="22"/>
          <w:szCs w:val="22"/>
        </w:rPr>
        <w:t xml:space="preserve"> likvidace veškerých obalů, nebude-li kupujícím stanoveno jinak;</w:t>
      </w:r>
    </w:p>
    <w:p w14:paraId="01351717" w14:textId="6B9323CA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dodání dokumentace ke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v rozsahu dle této smlouvy; </w:t>
      </w:r>
    </w:p>
    <w:p w14:paraId="6CC38134" w14:textId="77777777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zaškolení obsluhy;</w:t>
      </w:r>
    </w:p>
    <w:p w14:paraId="23409C68" w14:textId="0D9CAD02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vešker</w:t>
      </w:r>
      <w:r w:rsidR="002C6B94">
        <w:rPr>
          <w:rFonts w:asciiTheme="minorHAnsi" w:hAnsiTheme="minorHAnsi" w:cstheme="minorHAnsi"/>
          <w:sz w:val="22"/>
          <w:szCs w:val="22"/>
        </w:rPr>
        <w:t>ých</w:t>
      </w:r>
      <w:r w:rsidRPr="00BF419B">
        <w:rPr>
          <w:rFonts w:asciiTheme="minorHAnsi" w:hAnsiTheme="minorHAnsi" w:cstheme="minorHAnsi"/>
          <w:sz w:val="22"/>
          <w:szCs w:val="22"/>
        </w:rPr>
        <w:t xml:space="preserve"> ostatní</w:t>
      </w:r>
      <w:r w:rsidR="002C6B94">
        <w:rPr>
          <w:rFonts w:asciiTheme="minorHAnsi" w:hAnsiTheme="minorHAnsi" w:cstheme="minorHAnsi"/>
          <w:sz w:val="22"/>
          <w:szCs w:val="22"/>
        </w:rPr>
        <w:t>ch</w:t>
      </w:r>
      <w:r w:rsidRPr="00BF419B">
        <w:rPr>
          <w:rFonts w:asciiTheme="minorHAnsi" w:hAnsiTheme="minorHAnsi" w:cstheme="minorHAnsi"/>
          <w:sz w:val="22"/>
          <w:szCs w:val="22"/>
        </w:rPr>
        <w:t xml:space="preserve"> činnost</w:t>
      </w:r>
      <w:r w:rsidR="002C6B94">
        <w:rPr>
          <w:rFonts w:asciiTheme="minorHAnsi" w:hAnsiTheme="minorHAnsi" w:cstheme="minorHAnsi"/>
          <w:sz w:val="22"/>
          <w:szCs w:val="22"/>
        </w:rPr>
        <w:t>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práce nutné k realizaci plnění dle a v souladu s touto smlouvou.</w:t>
      </w:r>
    </w:p>
    <w:p w14:paraId="00BD122F" w14:textId="5FD3DD93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se zavazuje, že </w:t>
      </w:r>
      <w:r w:rsidR="00151416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převezme v souladu s 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VI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596359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 smlouvy a zaplatí prodávajícímu sjednanou kupní cenu dle 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_Ref163944394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VII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6F45A5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smlouvy</w:t>
      </w:r>
      <w:r w:rsidR="006F45A5">
        <w:rPr>
          <w:rFonts w:asciiTheme="minorHAnsi" w:hAnsiTheme="minorHAnsi" w:cstheme="minorHAnsi"/>
          <w:sz w:val="22"/>
          <w:szCs w:val="22"/>
        </w:rPr>
        <w:t xml:space="preserve"> </w:t>
      </w:r>
      <w:r w:rsidR="006F45A5" w:rsidRPr="006F45A5">
        <w:rPr>
          <w:rFonts w:asciiTheme="minorHAnsi" w:hAnsiTheme="minorHAnsi" w:cstheme="minorHAnsi"/>
          <w:sz w:val="22"/>
          <w:szCs w:val="22"/>
        </w:rPr>
        <w:t xml:space="preserve">a příslušnou DPH, je-li </w:t>
      </w:r>
      <w:r w:rsidR="00596359">
        <w:rPr>
          <w:rFonts w:asciiTheme="minorHAnsi" w:hAnsiTheme="minorHAnsi" w:cstheme="minorHAnsi"/>
          <w:sz w:val="22"/>
          <w:szCs w:val="22"/>
        </w:rPr>
        <w:t>p</w:t>
      </w:r>
      <w:r w:rsidR="006F45A5" w:rsidRPr="006F45A5">
        <w:rPr>
          <w:rFonts w:asciiTheme="minorHAnsi" w:hAnsiTheme="minorHAnsi" w:cstheme="minorHAnsi"/>
          <w:sz w:val="22"/>
          <w:szCs w:val="22"/>
        </w:rPr>
        <w:t>rodávající povinen podle zákona č. 235/2004 Sb., o dani z přidané hodnoty, ve znění pozdějších předpisů, hradit DPH</w:t>
      </w:r>
      <w:r w:rsidRPr="00BF419B">
        <w:rPr>
          <w:rFonts w:asciiTheme="minorHAnsi" w:hAnsiTheme="minorHAnsi" w:cstheme="minorHAnsi"/>
          <w:sz w:val="22"/>
          <w:szCs w:val="22"/>
        </w:rPr>
        <w:t>.</w:t>
      </w:r>
    </w:p>
    <w:p w14:paraId="77AC817D" w14:textId="2369F46C" w:rsidR="00A9797F" w:rsidRPr="00596359" w:rsidRDefault="00A9797F" w:rsidP="00A9797F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Kupující se zavazuje poskytnout prodávajícímu součinnost potřebnou k řádnému a včasnému splnění jeho závazků podle předchozích odstavců</w:t>
      </w:r>
    </w:p>
    <w:p w14:paraId="2FF08FC6" w14:textId="77777777" w:rsidR="00A9797F" w:rsidRPr="00BF419B" w:rsidRDefault="00A9797F" w:rsidP="00596359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9" w:name="_Ref163944205"/>
      <w:r w:rsidRPr="00BF419B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bookmarkEnd w:id="19"/>
    </w:p>
    <w:p w14:paraId="3AC8600B" w14:textId="3320EF9B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Smluvní strany si ujednaly, že místem plnění je budova</w:t>
      </w:r>
      <w:r w:rsidR="00937B2D">
        <w:rPr>
          <w:rFonts w:asciiTheme="minorHAnsi" w:hAnsiTheme="minorHAnsi" w:cstheme="minorHAnsi"/>
          <w:sz w:val="22"/>
          <w:szCs w:val="22"/>
        </w:rPr>
        <w:t xml:space="preserve"> školní kuchyně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A33BDE">
        <w:rPr>
          <w:rFonts w:asciiTheme="minorHAnsi" w:hAnsiTheme="minorHAnsi" w:cstheme="minorHAnsi"/>
          <w:sz w:val="22"/>
          <w:szCs w:val="22"/>
        </w:rPr>
        <w:t xml:space="preserve">na adrese kupujícího </w:t>
      </w:r>
      <w:bookmarkStart w:id="20" w:name="_Hlk191032779"/>
      <w:r w:rsidR="004144B9">
        <w:rPr>
          <w:rFonts w:asciiTheme="minorHAnsi" w:hAnsiTheme="minorHAnsi" w:cstheme="minorHAnsi"/>
          <w:sz w:val="22"/>
          <w:szCs w:val="22"/>
          <w:lang w:val="cs-CZ"/>
        </w:rPr>
        <w:t>Nádražní 471/48</w:t>
      </w:r>
      <w:r w:rsidR="00A33BDE" w:rsidRPr="00AD1956">
        <w:rPr>
          <w:rFonts w:asciiTheme="minorHAnsi" w:hAnsiTheme="minorHAnsi" w:cstheme="minorHAnsi"/>
          <w:sz w:val="22"/>
          <w:szCs w:val="22"/>
        </w:rPr>
        <w:t>, 697 01 Kyjov</w:t>
      </w:r>
      <w:bookmarkEnd w:id="20"/>
      <w:r w:rsidRPr="00BF419B">
        <w:rPr>
          <w:rFonts w:asciiTheme="minorHAnsi" w:hAnsiTheme="minorHAnsi" w:cstheme="minorHAnsi"/>
          <w:sz w:val="22"/>
          <w:szCs w:val="22"/>
        </w:rPr>
        <w:t>.</w:t>
      </w:r>
    </w:p>
    <w:p w14:paraId="341959EB" w14:textId="79EBB903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je dále povinen seznámit se</w:t>
      </w:r>
      <w:r w:rsidR="003642AE">
        <w:rPr>
          <w:rFonts w:asciiTheme="minorHAnsi" w:hAnsiTheme="minorHAnsi" w:cstheme="minorHAnsi"/>
          <w:sz w:val="22"/>
          <w:szCs w:val="22"/>
        </w:rPr>
        <w:t xml:space="preserve"> s provozním řádem místa plnění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a</w:t>
      </w:r>
      <w:r w:rsidR="003642AE">
        <w:rPr>
          <w:rFonts w:asciiTheme="minorHAnsi" w:hAnsiTheme="minorHAnsi" w:cstheme="minorHAnsi"/>
          <w:sz w:val="22"/>
          <w:szCs w:val="22"/>
        </w:rPr>
        <w:t xml:space="preserve"> tento provozní řád dodržovat</w:t>
      </w:r>
      <w:r w:rsidRPr="00BF419B">
        <w:rPr>
          <w:rFonts w:asciiTheme="minorHAnsi" w:hAnsiTheme="minorHAnsi" w:cstheme="minorHAnsi"/>
          <w:sz w:val="22"/>
          <w:szCs w:val="22"/>
        </w:rPr>
        <w:t xml:space="preserve">, jakož i plán </w:t>
      </w:r>
      <w:r w:rsidR="00ED19F6">
        <w:rPr>
          <w:rFonts w:asciiTheme="minorHAnsi" w:hAnsiTheme="minorHAnsi" w:cstheme="minorHAnsi"/>
          <w:sz w:val="22"/>
          <w:szCs w:val="22"/>
        </w:rPr>
        <w:t>bezpečnosti práce a požární ochrany</w:t>
      </w:r>
      <w:r w:rsidRPr="00BF419B">
        <w:rPr>
          <w:rFonts w:asciiTheme="minorHAnsi" w:hAnsiTheme="minorHAnsi" w:cstheme="minorHAnsi"/>
          <w:sz w:val="22"/>
          <w:szCs w:val="22"/>
        </w:rPr>
        <w:t xml:space="preserve"> místa plnění. S výše uvedeným je prodávající povinen seznámit své pracovníky podílející se na plnění této smlouvy.</w:t>
      </w:r>
    </w:p>
    <w:p w14:paraId="4B9B50A1" w14:textId="77777777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Kupující je povinen umožnit prodávajícímu přístup do místa plnění.</w:t>
      </w:r>
    </w:p>
    <w:p w14:paraId="20711C8A" w14:textId="06D0F998" w:rsidR="00A9797F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ověřit stav místa plnění s ohledem na související rekonstrukci kuchyně, která bude probíhat před dodáním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dle této smlouvy.</w:t>
      </w:r>
    </w:p>
    <w:p w14:paraId="2E608AC3" w14:textId="045AF80F" w:rsidR="00ED19F6" w:rsidRDefault="00ED19F6" w:rsidP="00A9797F">
      <w:p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br w:type="page"/>
      </w:r>
    </w:p>
    <w:p w14:paraId="48B83042" w14:textId="77777777" w:rsidR="00A9797F" w:rsidRPr="00E109A8" w:rsidRDefault="00A9797F" w:rsidP="00BE7495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Ref163945625"/>
      <w:r w:rsidRPr="00E109A8">
        <w:rPr>
          <w:rFonts w:asciiTheme="minorHAnsi" w:hAnsiTheme="minorHAnsi" w:cstheme="minorHAnsi"/>
          <w:b/>
          <w:bCs/>
          <w:sz w:val="22"/>
          <w:szCs w:val="22"/>
        </w:rPr>
        <w:lastRenderedPageBreak/>
        <w:t>Doba plnění</w:t>
      </w:r>
      <w:bookmarkEnd w:id="21"/>
    </w:p>
    <w:p w14:paraId="457A8715" w14:textId="3AA288C5" w:rsidR="00CE6389" w:rsidRPr="00E109A8" w:rsidRDefault="007F5D7C" w:rsidP="00BE7495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2" w:name="_Hlk164068243"/>
      <w:r>
        <w:rPr>
          <w:rFonts w:ascii="Calibri" w:hAnsi="Calibri" w:cs="Calibri"/>
          <w:sz w:val="22"/>
          <w:szCs w:val="22"/>
        </w:rPr>
        <w:t>Smluvní strany</w:t>
      </w:r>
      <w:r w:rsidR="00A9797F" w:rsidRPr="00E109A8">
        <w:rPr>
          <w:rFonts w:ascii="Calibri" w:hAnsi="Calibri" w:cs="Calibri"/>
          <w:sz w:val="22"/>
          <w:szCs w:val="22"/>
        </w:rPr>
        <w:t xml:space="preserve"> se dohodl</w:t>
      </w:r>
      <w:r w:rsidR="009F7F92">
        <w:rPr>
          <w:rFonts w:ascii="Calibri" w:hAnsi="Calibri" w:cs="Calibri"/>
          <w:sz w:val="22"/>
          <w:szCs w:val="22"/>
        </w:rPr>
        <w:t>y</w:t>
      </w:r>
      <w:r w:rsidR="00A9797F" w:rsidRPr="00E109A8"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 w:cs="Calibri"/>
          <w:b/>
          <w:bCs/>
          <w:sz w:val="22"/>
          <w:szCs w:val="22"/>
        </w:rPr>
        <w:t xml:space="preserve">termín </w:t>
      </w:r>
      <w:r w:rsidR="00506645" w:rsidRPr="00E109A8">
        <w:rPr>
          <w:rFonts w:ascii="Calibri" w:hAnsi="Calibri" w:cs="Calibri"/>
          <w:b/>
          <w:bCs/>
          <w:sz w:val="22"/>
          <w:szCs w:val="22"/>
        </w:rPr>
        <w:t>převzetí místa plnění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389" w:rsidRPr="007F5D7C">
        <w:rPr>
          <w:rFonts w:ascii="Calibri" w:hAnsi="Calibri" w:cs="Calibri"/>
          <w:sz w:val="22"/>
          <w:szCs w:val="22"/>
        </w:rPr>
        <w:t>(dále jen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7495" w:rsidRPr="00BE7495">
        <w:rPr>
          <w:rFonts w:ascii="Calibri" w:hAnsi="Calibri" w:cs="Calibri"/>
          <w:sz w:val="22"/>
          <w:szCs w:val="22"/>
        </w:rPr>
        <w:t>„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>S</w:t>
      </w:r>
      <w:r w:rsidR="00CE6389" w:rsidRPr="00E109A8">
        <w:rPr>
          <w:rFonts w:ascii="Calibri" w:hAnsi="Calibri" w:cs="Calibri"/>
          <w:b/>
          <w:bCs/>
          <w:i/>
          <w:iCs/>
          <w:sz w:val="22"/>
          <w:szCs w:val="22"/>
        </w:rPr>
        <w:t>taveniště</w:t>
      </w:r>
      <w:r w:rsidR="00CE6389" w:rsidRPr="00BE7495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)</w:t>
      </w:r>
      <w:r w:rsidR="00CE6389" w:rsidRPr="00E10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stanoven dle Harmonogramu stavebních prací zpracovaném vybraným zhotovitelem pro Část 2 Zadávacího řízení, kter</w:t>
      </w:r>
      <w:r w:rsidR="00A82A75">
        <w:rPr>
          <w:rFonts w:ascii="Calibri" w:hAnsi="Calibri" w:cs="Calibri"/>
          <w:sz w:val="22"/>
          <w:szCs w:val="22"/>
        </w:rPr>
        <w:t>ý</w:t>
      </w:r>
      <w:r>
        <w:rPr>
          <w:rFonts w:ascii="Calibri" w:hAnsi="Calibri" w:cs="Calibri"/>
          <w:sz w:val="22"/>
          <w:szCs w:val="22"/>
        </w:rPr>
        <w:t xml:space="preserve"> </w:t>
      </w:r>
      <w:r w:rsidR="00BE7495">
        <w:rPr>
          <w:rFonts w:ascii="Calibri" w:hAnsi="Calibri" w:cs="Calibri"/>
          <w:sz w:val="22"/>
          <w:szCs w:val="22"/>
        </w:rPr>
        <w:t>k</w:t>
      </w:r>
      <w:r w:rsidR="00F44EDC">
        <w:rPr>
          <w:rFonts w:ascii="Calibri" w:hAnsi="Calibri" w:cs="Calibri"/>
          <w:sz w:val="22"/>
          <w:szCs w:val="22"/>
        </w:rPr>
        <w:t xml:space="preserve">upující zašle </w:t>
      </w:r>
      <w:r w:rsidR="00BE749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rodávající</w:t>
      </w:r>
      <w:r w:rsidR="00F44EDC">
        <w:rPr>
          <w:rFonts w:ascii="Calibri" w:hAnsi="Calibri" w:cs="Calibri"/>
          <w:sz w:val="22"/>
          <w:szCs w:val="22"/>
        </w:rPr>
        <w:t>mu</w:t>
      </w:r>
      <w:r>
        <w:rPr>
          <w:rFonts w:ascii="Calibri" w:hAnsi="Calibri" w:cs="Calibri"/>
          <w:sz w:val="22"/>
          <w:szCs w:val="22"/>
        </w:rPr>
        <w:t xml:space="preserve"> </w:t>
      </w:r>
      <w:r w:rsidR="00A9797F" w:rsidRPr="00E109A8">
        <w:rPr>
          <w:rFonts w:ascii="Calibri" w:hAnsi="Calibri" w:cs="Calibri"/>
          <w:sz w:val="22"/>
          <w:szCs w:val="22"/>
        </w:rPr>
        <w:t xml:space="preserve">písemně na e-mailovou adresu </w:t>
      </w:r>
      <w:r w:rsidR="005E6AE6">
        <w:rPr>
          <w:rFonts w:ascii="Calibri" w:hAnsi="Calibri" w:cs="Calibri"/>
          <w:sz w:val="22"/>
          <w:szCs w:val="22"/>
        </w:rPr>
        <w:t xml:space="preserve">osoby oprávněné jednat ve věcech technických za </w:t>
      </w:r>
      <w:r w:rsidR="00A9797F" w:rsidRPr="00E109A8">
        <w:rPr>
          <w:rFonts w:ascii="Calibri" w:hAnsi="Calibri" w:cs="Calibri"/>
          <w:sz w:val="22"/>
          <w:szCs w:val="22"/>
        </w:rPr>
        <w:t xml:space="preserve">prodávajícího </w:t>
      </w:r>
      <w:r w:rsidR="00942CD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uvedenou v </w:t>
      </w:r>
      <w:r w:rsidR="000307B7"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="00942CD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říloze č. </w:t>
      </w:r>
      <w:r w:rsidR="00523F1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 </w:t>
      </w:r>
      <w:r w:rsidR="000307B7">
        <w:rPr>
          <w:rFonts w:asciiTheme="minorHAnsi" w:eastAsia="Calibri" w:hAnsiTheme="minorHAnsi" w:cstheme="minorHAnsi"/>
          <w:color w:val="000000"/>
          <w:sz w:val="22"/>
          <w:szCs w:val="22"/>
        </w:rPr>
        <w:t>této smlouvy</w:t>
      </w:r>
      <w:r w:rsidR="00025E59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937B2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E6389" w:rsidRPr="00E109A8">
        <w:rPr>
          <w:rFonts w:ascii="Calibri" w:hAnsi="Calibri" w:cs="Calibri"/>
          <w:sz w:val="22"/>
          <w:szCs w:val="22"/>
        </w:rPr>
        <w:t xml:space="preserve">přičemž </w:t>
      </w:r>
      <w:r w:rsidR="001D158A">
        <w:rPr>
          <w:rFonts w:ascii="Calibri" w:hAnsi="Calibri" w:cs="Calibri"/>
          <w:sz w:val="22"/>
          <w:szCs w:val="22"/>
        </w:rPr>
        <w:t>prodávající</w:t>
      </w:r>
      <w:r w:rsidR="00CE6389" w:rsidRPr="00E109A8">
        <w:rPr>
          <w:rFonts w:ascii="Calibri" w:hAnsi="Calibri" w:cs="Calibri"/>
          <w:sz w:val="22"/>
          <w:szCs w:val="22"/>
        </w:rPr>
        <w:t xml:space="preserve"> je povinen Staveniště převzít ve lhůtě stanovené </w:t>
      </w:r>
      <w:r w:rsidR="00937B2D">
        <w:rPr>
          <w:rFonts w:ascii="Calibri" w:hAnsi="Calibri" w:cs="Calibri"/>
          <w:sz w:val="22"/>
          <w:szCs w:val="22"/>
        </w:rPr>
        <w:t>kupujícím</w:t>
      </w:r>
      <w:r w:rsidR="00CE6389" w:rsidRPr="007F5D7C">
        <w:rPr>
          <w:rFonts w:ascii="Calibri" w:hAnsi="Calibri" w:cs="Calibri"/>
          <w:sz w:val="22"/>
          <w:szCs w:val="22"/>
        </w:rPr>
        <w:t>. O předání a převzetí Staveniště sepíší</w:t>
      </w:r>
      <w:r w:rsidR="00CE6389" w:rsidRPr="00E109A8">
        <w:rPr>
          <w:rFonts w:ascii="Calibri" w:hAnsi="Calibri" w:cs="Calibri"/>
          <w:sz w:val="22"/>
          <w:szCs w:val="22"/>
        </w:rPr>
        <w:t xml:space="preserve"> Smluvní strany protokol v den předání Staveniště.</w:t>
      </w:r>
    </w:p>
    <w:p w14:paraId="5197AFFB" w14:textId="2151F0E5" w:rsidR="00A9797F" w:rsidRPr="00E109A8" w:rsidRDefault="00A9797F" w:rsidP="00BE7495">
      <w:pPr>
        <w:pStyle w:val="2sltext"/>
        <w:numPr>
          <w:ilvl w:val="0"/>
          <w:numId w:val="12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lang w:val="x-none" w:eastAsia="x-none"/>
        </w:rPr>
      </w:pPr>
      <w:bookmarkStart w:id="23" w:name="_Hlk164067994"/>
      <w:r w:rsidRPr="00E109A8">
        <w:rPr>
          <w:rFonts w:asciiTheme="minorHAnsi" w:hAnsiTheme="minorHAnsi" w:cstheme="minorHAnsi"/>
          <w:lang w:val="x-none" w:eastAsia="x-none"/>
        </w:rPr>
        <w:t xml:space="preserve">Prodávající se zavazuje </w:t>
      </w:r>
      <w:r w:rsidRPr="00E109A8">
        <w:rPr>
          <w:rFonts w:asciiTheme="minorHAnsi" w:hAnsiTheme="minorHAnsi" w:cstheme="minorHAnsi"/>
          <w:b/>
          <w:bCs/>
          <w:lang w:val="x-none" w:eastAsia="x-none"/>
        </w:rPr>
        <w:t xml:space="preserve">dodat </w:t>
      </w:r>
      <w:r w:rsidR="00DA2E6F">
        <w:rPr>
          <w:rFonts w:asciiTheme="minorHAnsi" w:hAnsiTheme="minorHAnsi" w:cstheme="minorHAnsi"/>
          <w:b/>
          <w:bCs/>
          <w:lang w:val="x-none" w:eastAsia="x-none"/>
        </w:rPr>
        <w:t>Z</w:t>
      </w:r>
      <w:r w:rsidRPr="00E109A8">
        <w:rPr>
          <w:rFonts w:asciiTheme="minorHAnsi" w:hAnsiTheme="minorHAnsi" w:cstheme="minorHAnsi"/>
          <w:b/>
          <w:bCs/>
          <w:lang w:val="x-none" w:eastAsia="x-none"/>
        </w:rPr>
        <w:t>boží a splnit veškeré své smluvní povinnosti</w:t>
      </w:r>
      <w:r w:rsidR="003F34A7" w:rsidRPr="00E109A8">
        <w:rPr>
          <w:rFonts w:asciiTheme="minorHAnsi" w:hAnsiTheme="minorHAnsi" w:cstheme="minorHAnsi"/>
          <w:lang w:val="x-none" w:eastAsia="x-none"/>
        </w:rPr>
        <w:t xml:space="preserve"> </w:t>
      </w:r>
      <w:r w:rsidRPr="00E109A8">
        <w:rPr>
          <w:rFonts w:asciiTheme="minorHAnsi" w:hAnsiTheme="minorHAnsi" w:cstheme="minorHAnsi"/>
          <w:lang w:val="x-none" w:eastAsia="x-none"/>
        </w:rPr>
        <w:t xml:space="preserve">vztahující se podle Přílohy č. 1 této smlouvy </w:t>
      </w:r>
      <w:r w:rsidRPr="00E109A8">
        <w:rPr>
          <w:rFonts w:asciiTheme="minorHAnsi" w:hAnsiTheme="minorHAnsi" w:cstheme="minorHAnsi"/>
          <w:b/>
          <w:bCs/>
          <w:lang w:val="x-none" w:eastAsia="x-none"/>
        </w:rPr>
        <w:t xml:space="preserve">k dodání </w:t>
      </w:r>
      <w:r w:rsidR="00DA2E6F">
        <w:rPr>
          <w:rFonts w:asciiTheme="minorHAnsi" w:hAnsiTheme="minorHAnsi" w:cstheme="minorHAnsi"/>
          <w:b/>
          <w:bCs/>
          <w:lang w:val="x-none" w:eastAsia="x-none"/>
        </w:rPr>
        <w:t>Z</w:t>
      </w:r>
      <w:r w:rsidRPr="00E109A8">
        <w:rPr>
          <w:rFonts w:asciiTheme="minorHAnsi" w:hAnsiTheme="minorHAnsi" w:cstheme="minorHAnsi"/>
          <w:b/>
          <w:bCs/>
          <w:lang w:val="x-none" w:eastAsia="x-none"/>
        </w:rPr>
        <w:t xml:space="preserve">boží a </w:t>
      </w:r>
      <w:r w:rsidRPr="00EB5E58">
        <w:rPr>
          <w:rFonts w:asciiTheme="minorHAnsi" w:hAnsiTheme="minorHAnsi" w:cstheme="minorHAnsi"/>
          <w:b/>
          <w:bCs/>
          <w:lang w:val="x-none" w:eastAsia="x-none"/>
        </w:rPr>
        <w:t>jeho instalac</w:t>
      </w:r>
      <w:r w:rsidR="00025E59">
        <w:rPr>
          <w:rFonts w:asciiTheme="minorHAnsi" w:hAnsiTheme="minorHAnsi" w:cstheme="minorHAnsi"/>
          <w:b/>
          <w:bCs/>
          <w:lang w:val="x-none" w:eastAsia="x-none"/>
        </w:rPr>
        <w:t>i</w:t>
      </w:r>
      <w:r w:rsidRPr="00EB5E58">
        <w:rPr>
          <w:rFonts w:asciiTheme="minorHAnsi" w:hAnsiTheme="minorHAnsi" w:cstheme="minorHAnsi"/>
          <w:lang w:val="x-none" w:eastAsia="x-none"/>
        </w:rPr>
        <w:t xml:space="preserve"> </w:t>
      </w:r>
      <w:r w:rsidRPr="00EB5E58">
        <w:rPr>
          <w:rFonts w:asciiTheme="minorHAnsi" w:hAnsiTheme="minorHAnsi" w:cstheme="minorHAnsi"/>
          <w:b/>
          <w:bCs/>
          <w:lang w:val="x-none" w:eastAsia="x-none"/>
        </w:rPr>
        <w:t xml:space="preserve">do </w:t>
      </w:r>
      <w:r w:rsidR="004144B9">
        <w:rPr>
          <w:rFonts w:asciiTheme="minorHAnsi" w:hAnsiTheme="minorHAnsi" w:cstheme="minorHAnsi"/>
          <w:b/>
          <w:bCs/>
          <w:lang w:val="x-none" w:eastAsia="x-none"/>
        </w:rPr>
        <w:t>2</w:t>
      </w:r>
      <w:r w:rsidR="00506645" w:rsidRPr="00EB5E58">
        <w:rPr>
          <w:rFonts w:asciiTheme="minorHAnsi" w:hAnsiTheme="minorHAnsi" w:cstheme="minorHAnsi"/>
          <w:b/>
          <w:bCs/>
          <w:lang w:val="x-none" w:eastAsia="x-none"/>
        </w:rPr>
        <w:t>0</w:t>
      </w:r>
      <w:r w:rsidR="00EE68D1" w:rsidRPr="00EB5E58">
        <w:rPr>
          <w:rFonts w:asciiTheme="minorHAnsi" w:hAnsiTheme="minorHAnsi" w:cstheme="minorHAnsi"/>
          <w:b/>
          <w:bCs/>
          <w:lang w:val="x-none" w:eastAsia="x-none"/>
        </w:rPr>
        <w:t xml:space="preserve"> </w:t>
      </w:r>
      <w:r w:rsidR="009F7F92" w:rsidRPr="00EB5E58">
        <w:rPr>
          <w:rFonts w:asciiTheme="minorHAnsi" w:hAnsiTheme="minorHAnsi" w:cstheme="minorHAnsi"/>
          <w:b/>
          <w:bCs/>
          <w:lang w:val="x-none" w:eastAsia="x-none"/>
        </w:rPr>
        <w:t xml:space="preserve">kalendářních </w:t>
      </w:r>
      <w:r w:rsidRPr="00EB5E58">
        <w:rPr>
          <w:rFonts w:asciiTheme="minorHAnsi" w:hAnsiTheme="minorHAnsi" w:cstheme="minorHAnsi"/>
          <w:b/>
          <w:bCs/>
          <w:lang w:val="x-none" w:eastAsia="x-none"/>
        </w:rPr>
        <w:t>dnů od</w:t>
      </w:r>
      <w:r w:rsidR="00506645" w:rsidRPr="00EB5E58">
        <w:rPr>
          <w:rFonts w:asciiTheme="minorHAnsi" w:hAnsiTheme="minorHAnsi" w:cstheme="minorHAnsi"/>
          <w:b/>
          <w:bCs/>
          <w:lang w:val="x-none" w:eastAsia="x-none"/>
        </w:rPr>
        <w:t xml:space="preserve"> předání</w:t>
      </w:r>
      <w:r w:rsidR="00E22F3C">
        <w:rPr>
          <w:rFonts w:asciiTheme="minorHAnsi" w:hAnsiTheme="minorHAnsi" w:cstheme="minorHAnsi"/>
          <w:b/>
          <w:bCs/>
          <w:lang w:val="x-none" w:eastAsia="x-none"/>
        </w:rPr>
        <w:t xml:space="preserve"> a převzetí</w:t>
      </w:r>
      <w:r w:rsidR="00506645" w:rsidRPr="00EB5E58">
        <w:rPr>
          <w:rFonts w:asciiTheme="minorHAnsi" w:hAnsiTheme="minorHAnsi" w:cstheme="minorHAnsi"/>
          <w:b/>
          <w:bCs/>
          <w:lang w:val="x-none" w:eastAsia="x-none"/>
        </w:rPr>
        <w:t xml:space="preserve"> </w:t>
      </w:r>
      <w:r w:rsidR="00CE6389" w:rsidRPr="00EB5E58">
        <w:rPr>
          <w:rFonts w:asciiTheme="minorHAnsi" w:hAnsiTheme="minorHAnsi" w:cstheme="minorHAnsi"/>
          <w:b/>
          <w:bCs/>
          <w:lang w:val="x-none" w:eastAsia="x-none"/>
        </w:rPr>
        <w:t>S</w:t>
      </w:r>
      <w:r w:rsidR="00662606" w:rsidRPr="00EB5E58">
        <w:rPr>
          <w:rFonts w:asciiTheme="minorHAnsi" w:hAnsiTheme="minorHAnsi" w:cstheme="minorHAnsi"/>
          <w:b/>
          <w:bCs/>
          <w:lang w:val="x-none" w:eastAsia="x-none"/>
        </w:rPr>
        <w:t>taveništ</w:t>
      </w:r>
      <w:r w:rsidR="009F7F92" w:rsidRPr="00EB5E58">
        <w:rPr>
          <w:rFonts w:asciiTheme="minorHAnsi" w:hAnsiTheme="minorHAnsi" w:cstheme="minorHAnsi"/>
          <w:b/>
          <w:bCs/>
          <w:lang w:val="x-none" w:eastAsia="x-none"/>
        </w:rPr>
        <w:t>ě</w:t>
      </w:r>
      <w:r w:rsidRPr="00EB5E58">
        <w:rPr>
          <w:rFonts w:asciiTheme="minorHAnsi" w:hAnsiTheme="minorHAnsi" w:cstheme="minorHAnsi"/>
          <w:lang w:val="x-none" w:eastAsia="x-none"/>
        </w:rPr>
        <w:t>.</w:t>
      </w:r>
      <w:r w:rsidR="00F367E7" w:rsidRPr="00EB5E58">
        <w:rPr>
          <w:rFonts w:asciiTheme="minorHAnsi" w:hAnsiTheme="minorHAnsi" w:cstheme="minorHAnsi"/>
          <w:lang w:val="x-none" w:eastAsia="x-none"/>
        </w:rPr>
        <w:t xml:space="preserve"> </w:t>
      </w:r>
    </w:p>
    <w:p w14:paraId="0D234CFC" w14:textId="78A8EAF0" w:rsidR="009F7F92" w:rsidRPr="009F7F92" w:rsidRDefault="009F7F92" w:rsidP="00BE7495">
      <w:pPr>
        <w:pStyle w:val="2sltext"/>
        <w:numPr>
          <w:ilvl w:val="0"/>
          <w:numId w:val="12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lang w:val="x-none" w:eastAsia="x-none"/>
        </w:rPr>
      </w:pPr>
      <w:bookmarkStart w:id="24" w:name="_Ref163946120"/>
      <w:bookmarkEnd w:id="22"/>
      <w:bookmarkEnd w:id="23"/>
      <w:r w:rsidRPr="009F7F92">
        <w:rPr>
          <w:rFonts w:asciiTheme="minorHAnsi" w:hAnsiTheme="minorHAnsi" w:cstheme="minorHAnsi"/>
          <w:lang w:val="x-none" w:eastAsia="x-none"/>
        </w:rPr>
        <w:t>Pracovní dob</w:t>
      </w:r>
      <w:r w:rsidR="00923F57">
        <w:rPr>
          <w:rFonts w:asciiTheme="minorHAnsi" w:hAnsiTheme="minorHAnsi" w:cstheme="minorHAnsi"/>
          <w:lang w:val="x-none" w:eastAsia="x-none"/>
        </w:rPr>
        <w:t>a</w:t>
      </w:r>
      <w:r w:rsidRPr="009F7F92">
        <w:rPr>
          <w:rFonts w:asciiTheme="minorHAnsi" w:hAnsiTheme="minorHAnsi" w:cstheme="minorHAnsi"/>
          <w:lang w:val="x-none" w:eastAsia="x-none"/>
        </w:rPr>
        <w:t>, po kterou je</w:t>
      </w:r>
      <w:r w:rsidR="00923F57">
        <w:rPr>
          <w:rFonts w:asciiTheme="minorHAnsi" w:hAnsiTheme="minorHAnsi" w:cstheme="minorHAnsi"/>
          <w:lang w:val="x-none" w:eastAsia="x-none"/>
        </w:rPr>
        <w:t xml:space="preserve"> prodávající</w:t>
      </w:r>
      <w:r w:rsidRPr="009F7F92">
        <w:rPr>
          <w:rFonts w:asciiTheme="minorHAnsi" w:hAnsiTheme="minorHAnsi" w:cstheme="minorHAnsi"/>
          <w:lang w:val="x-none" w:eastAsia="x-none"/>
        </w:rPr>
        <w:t xml:space="preserve"> oprávněn provádět práce </w:t>
      </w:r>
      <w:r w:rsidR="00923F57" w:rsidRPr="00923F57">
        <w:rPr>
          <w:rFonts w:asciiTheme="minorHAnsi" w:hAnsiTheme="minorHAnsi" w:cstheme="minorHAnsi"/>
          <w:lang w:val="x-none" w:eastAsia="x-none"/>
        </w:rPr>
        <w:t xml:space="preserve">a služby v souvislosti s dodáním </w:t>
      </w:r>
      <w:r w:rsidR="00DA2E6F">
        <w:rPr>
          <w:rFonts w:asciiTheme="minorHAnsi" w:hAnsiTheme="minorHAnsi" w:cstheme="minorHAnsi"/>
          <w:lang w:val="x-none" w:eastAsia="x-none"/>
        </w:rPr>
        <w:t>Z</w:t>
      </w:r>
      <w:r w:rsidR="00923F57" w:rsidRPr="00923F57">
        <w:rPr>
          <w:rFonts w:asciiTheme="minorHAnsi" w:hAnsiTheme="minorHAnsi" w:cstheme="minorHAnsi"/>
          <w:lang w:val="x-none" w:eastAsia="x-none"/>
        </w:rPr>
        <w:t>boží</w:t>
      </w:r>
      <w:r w:rsidR="004A264C">
        <w:rPr>
          <w:rFonts w:asciiTheme="minorHAnsi" w:hAnsiTheme="minorHAnsi" w:cstheme="minorHAnsi"/>
          <w:lang w:val="x-none" w:eastAsia="x-none"/>
        </w:rPr>
        <w:t>,</w:t>
      </w:r>
      <w:r w:rsidR="00923F57" w:rsidRPr="00923F57">
        <w:rPr>
          <w:rFonts w:asciiTheme="minorHAnsi" w:hAnsiTheme="minorHAnsi" w:cstheme="minorHAnsi"/>
          <w:lang w:val="x-none" w:eastAsia="x-none"/>
        </w:rPr>
        <w:t xml:space="preserve"> </w:t>
      </w:r>
      <w:r w:rsidRPr="009F7F92">
        <w:rPr>
          <w:rFonts w:asciiTheme="minorHAnsi" w:hAnsiTheme="minorHAnsi" w:cstheme="minorHAnsi"/>
          <w:lang w:val="x-none" w:eastAsia="x-none"/>
        </w:rPr>
        <w:t>j</w:t>
      </w:r>
      <w:r w:rsidR="004A264C">
        <w:rPr>
          <w:rFonts w:asciiTheme="minorHAnsi" w:hAnsiTheme="minorHAnsi" w:cstheme="minorHAnsi"/>
          <w:lang w:val="x-none" w:eastAsia="x-none"/>
        </w:rPr>
        <w:t>e</w:t>
      </w:r>
      <w:r w:rsidRPr="009F7F92">
        <w:rPr>
          <w:rFonts w:asciiTheme="minorHAnsi" w:hAnsiTheme="minorHAnsi" w:cstheme="minorHAnsi"/>
          <w:lang w:val="x-none" w:eastAsia="x-none"/>
        </w:rPr>
        <w:t xml:space="preserve"> vyhrazen</w:t>
      </w:r>
      <w:r w:rsidR="004A264C">
        <w:rPr>
          <w:rFonts w:asciiTheme="minorHAnsi" w:hAnsiTheme="minorHAnsi" w:cstheme="minorHAnsi"/>
          <w:lang w:val="x-none" w:eastAsia="x-none"/>
        </w:rPr>
        <w:t>a</w:t>
      </w:r>
      <w:r w:rsidRPr="009F7F92">
        <w:rPr>
          <w:rFonts w:asciiTheme="minorHAnsi" w:hAnsiTheme="minorHAnsi" w:cstheme="minorHAnsi"/>
          <w:lang w:val="x-none" w:eastAsia="x-none"/>
        </w:rPr>
        <w:t xml:space="preserve"> v době:</w:t>
      </w:r>
    </w:p>
    <w:p w14:paraId="1D491529" w14:textId="77777777" w:rsidR="009F7F92" w:rsidRDefault="009F7F92" w:rsidP="00BE7495">
      <w:pPr>
        <w:pStyle w:val="2sltext"/>
        <w:numPr>
          <w:ilvl w:val="1"/>
          <w:numId w:val="11"/>
        </w:numPr>
        <w:tabs>
          <w:tab w:val="left" w:pos="284"/>
        </w:tabs>
        <w:spacing w:before="0" w:after="120"/>
        <w:ind w:hanging="357"/>
        <w:rPr>
          <w:rFonts w:asciiTheme="minorHAnsi" w:hAnsiTheme="minorHAnsi" w:cstheme="minorHAnsi"/>
          <w:lang w:val="x-none" w:eastAsia="x-none"/>
        </w:rPr>
      </w:pPr>
      <w:r w:rsidRPr="009F7F92">
        <w:rPr>
          <w:rFonts w:asciiTheme="minorHAnsi" w:hAnsiTheme="minorHAnsi" w:cstheme="minorHAnsi"/>
          <w:lang w:val="x-none" w:eastAsia="x-none"/>
        </w:rPr>
        <w:t>pondělí až pátek od 6:00 do 18:00 hod.;</w:t>
      </w:r>
    </w:p>
    <w:p w14:paraId="0BDA3622" w14:textId="013682A5" w:rsidR="009F7F92" w:rsidRPr="009F7F92" w:rsidRDefault="009F7F92" w:rsidP="00BE7495">
      <w:pPr>
        <w:pStyle w:val="2sltext"/>
        <w:numPr>
          <w:ilvl w:val="1"/>
          <w:numId w:val="11"/>
        </w:numPr>
        <w:tabs>
          <w:tab w:val="left" w:pos="284"/>
        </w:tabs>
        <w:spacing w:before="0" w:after="120"/>
        <w:ind w:hanging="357"/>
        <w:rPr>
          <w:rFonts w:asciiTheme="minorHAnsi" w:hAnsiTheme="minorHAnsi" w:cstheme="minorHAnsi"/>
          <w:lang w:val="x-none" w:eastAsia="x-none"/>
        </w:rPr>
      </w:pPr>
      <w:r>
        <w:rPr>
          <w:rFonts w:asciiTheme="minorHAnsi" w:hAnsiTheme="minorHAnsi" w:cstheme="minorHAnsi"/>
          <w:lang w:val="x-none" w:eastAsia="x-none"/>
        </w:rPr>
        <w:t>s</w:t>
      </w:r>
      <w:r w:rsidRPr="009F7F92">
        <w:rPr>
          <w:rFonts w:asciiTheme="minorHAnsi" w:hAnsiTheme="minorHAnsi" w:cstheme="minorHAnsi"/>
          <w:lang w:val="x-none" w:eastAsia="x-none"/>
        </w:rPr>
        <w:t>oboty, neděle a svátky od 6:00 do 18:00 hod.</w:t>
      </w:r>
    </w:p>
    <w:p w14:paraId="193B4421" w14:textId="7112E816" w:rsidR="00A9797F" w:rsidRPr="00BF419B" w:rsidRDefault="009F7F92" w:rsidP="00E22F3C">
      <w:pPr>
        <w:pStyle w:val="2sltext"/>
        <w:numPr>
          <w:ilvl w:val="0"/>
          <w:numId w:val="0"/>
        </w:numPr>
        <w:tabs>
          <w:tab w:val="left" w:pos="284"/>
        </w:tabs>
        <w:spacing w:before="0" w:after="120"/>
        <w:ind w:left="284"/>
        <w:rPr>
          <w:rFonts w:asciiTheme="minorHAnsi" w:hAnsiTheme="minorHAnsi" w:cstheme="minorHAnsi"/>
          <w:lang w:val="x-none" w:eastAsia="x-none"/>
        </w:rPr>
      </w:pPr>
      <w:r w:rsidRPr="009F7F92">
        <w:rPr>
          <w:rFonts w:asciiTheme="minorHAnsi" w:hAnsiTheme="minorHAnsi" w:cstheme="minorHAnsi"/>
          <w:lang w:val="x-none" w:eastAsia="x-none"/>
        </w:rPr>
        <w:t xml:space="preserve">Veškerá provozní omezení v místě </w:t>
      </w:r>
      <w:r w:rsidR="00A97CF9">
        <w:rPr>
          <w:rFonts w:asciiTheme="minorHAnsi" w:hAnsiTheme="minorHAnsi" w:cstheme="minorHAnsi"/>
          <w:lang w:val="x-none" w:eastAsia="x-none"/>
        </w:rPr>
        <w:t>plnění</w:t>
      </w:r>
      <w:r w:rsidRPr="009F7F92">
        <w:rPr>
          <w:rFonts w:asciiTheme="minorHAnsi" w:hAnsiTheme="minorHAnsi" w:cstheme="minorHAnsi"/>
          <w:lang w:val="x-none" w:eastAsia="x-none"/>
        </w:rPr>
        <w:t xml:space="preserve"> musí být předem konzultována s </w:t>
      </w:r>
      <w:r w:rsidR="00025E59">
        <w:rPr>
          <w:rFonts w:asciiTheme="minorHAnsi" w:hAnsiTheme="minorHAnsi" w:cstheme="minorHAnsi"/>
          <w:lang w:val="x-none" w:eastAsia="x-none"/>
        </w:rPr>
        <w:t>k</w:t>
      </w:r>
      <w:r w:rsidR="00825106">
        <w:rPr>
          <w:rFonts w:asciiTheme="minorHAnsi" w:hAnsiTheme="minorHAnsi" w:cstheme="minorHAnsi"/>
          <w:lang w:val="x-none" w:eastAsia="x-none"/>
        </w:rPr>
        <w:t>upujícím</w:t>
      </w:r>
      <w:r w:rsidRPr="009F7F92">
        <w:rPr>
          <w:rFonts w:asciiTheme="minorHAnsi" w:hAnsiTheme="minorHAnsi" w:cstheme="minorHAnsi"/>
          <w:lang w:val="x-none" w:eastAsia="x-none"/>
        </w:rPr>
        <w:t xml:space="preserve">, aby nedošlo </w:t>
      </w:r>
      <w:r w:rsidR="00BE7495">
        <w:rPr>
          <w:rFonts w:asciiTheme="minorHAnsi" w:hAnsiTheme="minorHAnsi" w:cstheme="minorHAnsi"/>
          <w:lang w:val="x-none" w:eastAsia="x-none"/>
        </w:rPr>
        <w:br/>
      </w:r>
      <w:r w:rsidRPr="009F7F92">
        <w:rPr>
          <w:rFonts w:asciiTheme="minorHAnsi" w:hAnsiTheme="minorHAnsi" w:cstheme="minorHAnsi"/>
          <w:lang w:val="x-none" w:eastAsia="x-none"/>
        </w:rPr>
        <w:t>k omezení pohybu nebo ohrožení osob v místě plnění.</w:t>
      </w:r>
      <w:bookmarkEnd w:id="24"/>
    </w:p>
    <w:p w14:paraId="5B6BBFC8" w14:textId="7D5E8C53" w:rsidR="00A9797F" w:rsidRPr="00BF419B" w:rsidRDefault="00A9797F" w:rsidP="00E22F3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Ref163944372"/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Odevzdání a převzetí </w:t>
      </w:r>
      <w:r w:rsidR="00E22F3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BF419B">
        <w:rPr>
          <w:rFonts w:asciiTheme="minorHAnsi" w:hAnsiTheme="minorHAnsi" w:cstheme="minorHAnsi"/>
          <w:b/>
          <w:bCs/>
          <w:sz w:val="22"/>
          <w:szCs w:val="22"/>
        </w:rPr>
        <w:t>boží</w:t>
      </w:r>
      <w:bookmarkEnd w:id="25"/>
    </w:p>
    <w:p w14:paraId="4FA93D96" w14:textId="6DD0AC88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163947363"/>
      <w:r w:rsidRPr="00BF419B">
        <w:rPr>
          <w:rFonts w:asciiTheme="minorHAnsi" w:hAnsiTheme="minorHAnsi" w:cstheme="minorHAnsi"/>
          <w:sz w:val="22"/>
          <w:szCs w:val="22"/>
        </w:rPr>
        <w:t xml:space="preserve">Předmět koupě bude po ukončení montáže v místě plnění předán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upujícímu datovaným předávacím protokolem. V předávacím protokolu bude </w:t>
      </w:r>
      <w:r w:rsidR="00985B5F" w:rsidRPr="00BF419B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 xml:space="preserve">mluvními stranami potvrzeno splnění veškerých smluvních povinností 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rodávajícího, vztahujících se podle této smlouvy k dodání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boží.</w:t>
      </w:r>
      <w:bookmarkEnd w:id="26"/>
    </w:p>
    <w:p w14:paraId="2AAC8CD8" w14:textId="345CAE18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Ref163947377"/>
      <w:r w:rsidRPr="00BF419B">
        <w:rPr>
          <w:rFonts w:asciiTheme="minorHAnsi" w:hAnsiTheme="minorHAnsi" w:cstheme="minorHAnsi"/>
          <w:sz w:val="22"/>
          <w:szCs w:val="22"/>
        </w:rPr>
        <w:t>Prodávající splní povinnost odevzdat</w:t>
      </w:r>
      <w:r w:rsidR="00523F18">
        <w:rPr>
          <w:rFonts w:asciiTheme="minorHAnsi" w:hAnsiTheme="minorHAnsi" w:cstheme="minorHAnsi"/>
          <w:sz w:val="22"/>
          <w:szCs w:val="22"/>
        </w:rPr>
        <w:t xml:space="preserve"> P</w:t>
      </w:r>
      <w:r w:rsidRPr="00BF419B">
        <w:rPr>
          <w:rFonts w:asciiTheme="minorHAnsi" w:hAnsiTheme="minorHAnsi" w:cstheme="minorHAnsi"/>
          <w:sz w:val="22"/>
          <w:szCs w:val="22"/>
        </w:rPr>
        <w:t>ředmět koupě kupujícímu:</w:t>
      </w:r>
      <w:bookmarkEnd w:id="27"/>
    </w:p>
    <w:p w14:paraId="38A3FCC8" w14:textId="45A768B1" w:rsidR="00A9797F" w:rsidRPr="00BF419B" w:rsidRDefault="00A9797F" w:rsidP="007608B8">
      <w:pPr>
        <w:pStyle w:val="Odstavecseseznamem"/>
        <w:numPr>
          <w:ilvl w:val="0"/>
          <w:numId w:val="23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převezme-li kupující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nebo</w:t>
      </w:r>
    </w:p>
    <w:p w14:paraId="062554FC" w14:textId="3EF0A897" w:rsidR="00A9797F" w:rsidRPr="00BF419B" w:rsidRDefault="00A9797F" w:rsidP="007608B8">
      <w:pPr>
        <w:pStyle w:val="Odstavecseseznamem"/>
        <w:numPr>
          <w:ilvl w:val="0"/>
          <w:numId w:val="23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umožní-li kupujícímu nakládat s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ředmětem koupě v místě plnění uvedeném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IV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2671CE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a v době plnění uvedené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2671CE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a kupující v rozporu s odst. 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_Ref163945868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3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tohoto článku smlouvy odmítne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převzít nebo v rozporu s odst.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_Ref163945868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3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985B5F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tohoto článku smlouvy neposkytne potřebnou součinnost.</w:t>
      </w:r>
    </w:p>
    <w:p w14:paraId="6139F03B" w14:textId="1EA9EF2C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Ref163945868"/>
      <w:r w:rsidRPr="00BF419B">
        <w:rPr>
          <w:rFonts w:asciiTheme="minorHAnsi" w:hAnsiTheme="minorHAnsi" w:cstheme="minorHAnsi"/>
          <w:sz w:val="22"/>
          <w:szCs w:val="22"/>
        </w:rPr>
        <w:t xml:space="preserve">Kupující je oprávněn odmítnout převzít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nebo neposkytnout součinnost k jeho převzetí zejména v následujících případech:</w:t>
      </w:r>
      <w:bookmarkEnd w:id="28"/>
    </w:p>
    <w:p w14:paraId="06C1F97A" w14:textId="6DE4AFF3" w:rsidR="00A9797F" w:rsidRPr="00BF419B" w:rsidRDefault="00DA2E6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>ředmět koupě nebude mít vlastnosti požadované touto smlouvou nebo</w:t>
      </w:r>
    </w:p>
    <w:p w14:paraId="5A8C8254" w14:textId="793EFA41" w:rsidR="00A9797F" w:rsidRPr="00BF419B" w:rsidRDefault="00DA2E6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 technickými normami a standardy nebo</w:t>
      </w:r>
    </w:p>
    <w:p w14:paraId="5B70B585" w14:textId="00138EEC" w:rsidR="00A9797F" w:rsidRPr="00BF419B" w:rsidRDefault="00DA2E6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>ředmět koupě bude vykazovat znaky zjevného poškození nebo</w:t>
      </w:r>
    </w:p>
    <w:p w14:paraId="0DF08377" w14:textId="29DAF293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do jiného místa, než jak je sjednáno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IV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8E7E81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nebo</w:t>
      </w:r>
    </w:p>
    <w:p w14:paraId="5EF01F08" w14:textId="307E0071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mimo dobu sjednanou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8E7E81">
        <w:rPr>
          <w:rFonts w:asciiTheme="minorHAnsi" w:hAnsiTheme="minorHAnsi" w:cstheme="minorHAnsi"/>
          <w:sz w:val="22"/>
          <w:szCs w:val="22"/>
        </w:rPr>
        <w:t>.</w:t>
      </w:r>
      <w:r w:rsidR="00985B5F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této smlouvy nebo</w:t>
      </w:r>
    </w:p>
    <w:p w14:paraId="3CE35597" w14:textId="3AE007CC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za cenu v rozporu s touto smlouvou nebo </w:t>
      </w:r>
    </w:p>
    <w:p w14:paraId="4A23704F" w14:textId="322A606D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nesplní povinnost stanovenou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8E7E81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 odst. </w:t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2228F3" w:rsidRPr="00BF419B">
        <w:rPr>
          <w:rFonts w:asciiTheme="minorHAnsi" w:hAnsiTheme="minorHAnsi" w:cstheme="minorHAnsi"/>
          <w:sz w:val="22"/>
          <w:szCs w:val="22"/>
        </w:rPr>
        <w:instrText xml:space="preserve"> REF _Ref163946120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2228F3" w:rsidRPr="00BF419B">
        <w:rPr>
          <w:rFonts w:asciiTheme="minorHAnsi" w:hAnsiTheme="minorHAnsi" w:cstheme="minorHAnsi"/>
          <w:sz w:val="22"/>
          <w:szCs w:val="22"/>
        </w:rPr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3</w:t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C987239" w14:textId="52AB85B2" w:rsidR="00A9797F" w:rsidRPr="002E466D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466D">
        <w:rPr>
          <w:rFonts w:asciiTheme="minorHAnsi" w:hAnsiTheme="minorHAnsi" w:cstheme="minorHAnsi"/>
          <w:sz w:val="22"/>
          <w:szCs w:val="22"/>
        </w:rPr>
        <w:t xml:space="preserve">V rámci přejímacího řízení bude kontrolována zejména kompletnost dodaného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2E466D">
        <w:rPr>
          <w:rFonts w:asciiTheme="minorHAnsi" w:hAnsiTheme="minorHAnsi" w:cstheme="minorHAnsi"/>
          <w:sz w:val="22"/>
          <w:szCs w:val="22"/>
        </w:rPr>
        <w:t xml:space="preserve">boží a vizuální kvalita. Součástí přejímacího řízení bude rovněž komplexní vyzkoušení provozu dodaného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2E466D">
        <w:rPr>
          <w:rFonts w:asciiTheme="minorHAnsi" w:hAnsiTheme="minorHAnsi" w:cstheme="minorHAnsi"/>
          <w:sz w:val="22"/>
          <w:szCs w:val="22"/>
        </w:rPr>
        <w:t xml:space="preserve">boží s tím, že kritéria úspěšnosti převzetí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2E466D">
        <w:rPr>
          <w:rFonts w:asciiTheme="minorHAnsi" w:hAnsiTheme="minorHAnsi" w:cstheme="minorHAnsi"/>
          <w:sz w:val="22"/>
          <w:szCs w:val="22"/>
        </w:rPr>
        <w:t>boží jsou:</w:t>
      </w:r>
    </w:p>
    <w:p w14:paraId="0F62C149" w14:textId="1934D628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kompletnost dodaného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dle smlouvy a zadávacích podmínek,</w:t>
      </w:r>
    </w:p>
    <w:p w14:paraId="5A9DD96C" w14:textId="75D6393E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 xml:space="preserve">vizuální kontrola dodaného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boží,</w:t>
      </w:r>
    </w:p>
    <w:p w14:paraId="74AADE25" w14:textId="365F0605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provedení kontroly funkčnosti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ze strany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upujícího,</w:t>
      </w:r>
    </w:p>
    <w:p w14:paraId="5A193072" w14:textId="7676C973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kontrola kvality dodaného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boží,</w:t>
      </w:r>
    </w:p>
    <w:p w14:paraId="13645AC3" w14:textId="27300430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dodání návodů k obsluze v českém jazyce,</w:t>
      </w:r>
      <w:r w:rsidR="008E7E81">
        <w:rPr>
          <w:rFonts w:asciiTheme="minorHAnsi" w:hAnsiTheme="minorHAnsi" w:cstheme="minorHAnsi"/>
          <w:sz w:val="22"/>
          <w:szCs w:val="22"/>
        </w:rPr>
        <w:t xml:space="preserve"> odpovídá-li to povaze Předmětu koupě,</w:t>
      </w:r>
    </w:p>
    <w:p w14:paraId="0BFA9A0C" w14:textId="5B8FE14E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zaškolení zaměstnanců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upujícího. </w:t>
      </w:r>
    </w:p>
    <w:p w14:paraId="27F48279" w14:textId="1F70454F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na vlastní náklady odvézt veškeré obaly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ředmětu koupě a obdobné materiály a dále postupovat v souladu se zákonem č. 541/2020 Sb., o odpadech, </w:t>
      </w:r>
      <w:r w:rsidR="006A081E">
        <w:rPr>
          <w:rFonts w:asciiTheme="minorHAnsi" w:hAnsiTheme="minorHAnsi" w:cstheme="minorHAnsi"/>
          <w:sz w:val="22"/>
          <w:szCs w:val="22"/>
        </w:rPr>
        <w:t xml:space="preserve">ve </w:t>
      </w:r>
      <w:r w:rsidRPr="00BF419B">
        <w:rPr>
          <w:rFonts w:asciiTheme="minorHAnsi" w:hAnsiTheme="minorHAnsi" w:cstheme="minorHAnsi"/>
          <w:sz w:val="22"/>
          <w:szCs w:val="22"/>
        </w:rPr>
        <w:t>znění</w:t>
      </w:r>
      <w:r w:rsidR="006A081E">
        <w:rPr>
          <w:rFonts w:asciiTheme="minorHAnsi" w:hAnsiTheme="minorHAnsi" w:cstheme="minorHAnsi"/>
          <w:sz w:val="22"/>
          <w:szCs w:val="22"/>
        </w:rPr>
        <w:t xml:space="preserve"> pozdějších předpisů</w:t>
      </w:r>
      <w:r w:rsidRPr="00BF419B">
        <w:rPr>
          <w:rFonts w:asciiTheme="minorHAnsi" w:hAnsiTheme="minorHAnsi" w:cstheme="minorHAnsi"/>
          <w:sz w:val="22"/>
          <w:szCs w:val="22"/>
        </w:rPr>
        <w:t>, nedohodnou-li se smluvní strany jinak.</w:t>
      </w:r>
    </w:p>
    <w:p w14:paraId="6A3E13B4" w14:textId="311FA67E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oprávněn plnit povinnost odevzdat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kupujícímu po částech pouze s</w:t>
      </w:r>
      <w:r w:rsidR="002228F3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předchozím písemným souhlasem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upujícího. </w:t>
      </w:r>
    </w:p>
    <w:p w14:paraId="6A86BF9F" w14:textId="2642EB7E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Bude-li prodávající plnit povinnost odevzdat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kupujícímu v souladu s touto smlouvou po částech:</w:t>
      </w:r>
    </w:p>
    <w:p w14:paraId="4E7231CB" w14:textId="705111B2" w:rsidR="00A9797F" w:rsidRPr="00BF419B" w:rsidRDefault="00A9797F" w:rsidP="007608B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použijí se jednotlivá ujednání této smlouvy obdobně na části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koupě, není-li výslovně stanoveno jinak;</w:t>
      </w:r>
    </w:p>
    <w:p w14:paraId="0DED1C54" w14:textId="7120BA18" w:rsidR="00A9797F" w:rsidRPr="00BF419B" w:rsidRDefault="00A9797F" w:rsidP="007608B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je kupující povinen zaplatit kupní cenu až po odevzdání celého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kupujícímu, resp. jeho poslední části;</w:t>
      </w:r>
    </w:p>
    <w:p w14:paraId="175CA870" w14:textId="27E560BA" w:rsidR="00A9797F" w:rsidRPr="00301F68" w:rsidRDefault="00A9797F" w:rsidP="00301F6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počíná záruční doba na odevzdané části k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ředmětu koupě běžet jejím odevzdáním kupujícímu, záruční doba na celý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však skončí až uplynutím 24 měsíců ode dne odevzdání celého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kupujícímu, resp. jeho poslední části.</w:t>
      </w:r>
    </w:p>
    <w:p w14:paraId="58B682E3" w14:textId="77777777" w:rsidR="00A9797F" w:rsidRPr="00BF419B" w:rsidRDefault="00A9797F" w:rsidP="00301F6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9" w:name="_Ref163944394"/>
      <w:r w:rsidRPr="00BF419B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  <w:bookmarkEnd w:id="29"/>
    </w:p>
    <w:p w14:paraId="46E526C4" w14:textId="0DB62167" w:rsidR="00301F68" w:rsidRPr="00301F68" w:rsidRDefault="00A9797F" w:rsidP="00301F6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Celková kupní cena za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301F68">
        <w:rPr>
          <w:rFonts w:asciiTheme="minorHAnsi" w:hAnsiTheme="minorHAnsi" w:cstheme="minorHAnsi"/>
          <w:sz w:val="22"/>
          <w:szCs w:val="22"/>
        </w:rPr>
        <w:t xml:space="preserve">činí </w:t>
      </w:r>
      <w:r w:rsidRPr="00301F68">
        <w:rPr>
          <w:rFonts w:asciiTheme="minorHAnsi" w:hAnsiTheme="minorHAnsi" w:cstheme="minorHAnsi"/>
          <w:sz w:val="22"/>
          <w:szCs w:val="22"/>
          <w:highlight w:val="cyan"/>
        </w:rPr>
        <w:t>"[Bude doplněno před uzavřením smlouvy]"</w:t>
      </w:r>
      <w:r w:rsidRPr="00301F68">
        <w:rPr>
          <w:rFonts w:asciiTheme="minorHAnsi" w:hAnsiTheme="minorHAnsi" w:cstheme="minorHAnsi"/>
          <w:sz w:val="22"/>
          <w:szCs w:val="22"/>
        </w:rPr>
        <w:t xml:space="preserve"> </w:t>
      </w:r>
      <w:r w:rsidRPr="00301F68">
        <w:rPr>
          <w:rFonts w:asciiTheme="minorHAnsi" w:hAnsiTheme="minorHAnsi" w:cstheme="minorHAnsi"/>
          <w:b/>
          <w:bCs/>
          <w:sz w:val="22"/>
          <w:szCs w:val="22"/>
        </w:rPr>
        <w:t>Kč bez DPH</w:t>
      </w:r>
      <w:r w:rsidR="00301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F68" w:rsidRPr="00301F68">
        <w:rPr>
          <w:rFonts w:asciiTheme="minorHAnsi" w:hAnsiTheme="minorHAnsi" w:cstheme="minorHAnsi"/>
          <w:sz w:val="22"/>
          <w:szCs w:val="22"/>
        </w:rPr>
        <w:t>(dále jen „</w:t>
      </w:r>
      <w:r w:rsidR="00301F68" w:rsidRPr="00301F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kupní cena</w:t>
      </w:r>
      <w:r w:rsidR="00301F68" w:rsidRPr="00301F68">
        <w:rPr>
          <w:rFonts w:asciiTheme="minorHAnsi" w:hAnsiTheme="minorHAnsi" w:cstheme="minorHAnsi"/>
          <w:sz w:val="22"/>
          <w:szCs w:val="22"/>
        </w:rPr>
        <w:t>”).</w:t>
      </w:r>
    </w:p>
    <w:p w14:paraId="1983E28B" w14:textId="37890BA7" w:rsidR="00301F68" w:rsidRPr="00301F68" w:rsidRDefault="00301F68" w:rsidP="00301F6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F68">
        <w:rPr>
          <w:rFonts w:asciiTheme="minorHAnsi" w:hAnsiTheme="minorHAnsi" w:cstheme="minorHAnsi"/>
          <w:sz w:val="22"/>
          <w:szCs w:val="22"/>
        </w:rPr>
        <w:t xml:space="preserve">Ke </w:t>
      </w:r>
      <w:r>
        <w:rPr>
          <w:rFonts w:asciiTheme="minorHAnsi" w:hAnsiTheme="minorHAnsi" w:cstheme="minorHAnsi"/>
          <w:sz w:val="22"/>
          <w:szCs w:val="22"/>
        </w:rPr>
        <w:t xml:space="preserve">kupní </w:t>
      </w:r>
      <w:r w:rsidRPr="00301F68">
        <w:rPr>
          <w:rFonts w:asciiTheme="minorHAnsi" w:hAnsiTheme="minorHAnsi" w:cstheme="minorHAnsi"/>
          <w:sz w:val="22"/>
          <w:szCs w:val="22"/>
        </w:rPr>
        <w:t>ceně bude připočtena DPH podle účinných obecně závazných právních předpisů.</w:t>
      </w:r>
    </w:p>
    <w:p w14:paraId="16794DB9" w14:textId="7C03F806" w:rsidR="00A9797F" w:rsidRPr="00BF419B" w:rsidRDefault="00301F68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cena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ředmětu koupě je uvedena v Příloze č. 1 této smlouvy. Kupní cena je sjednána jako cena pevná a úplná, přičemž obsahuje veškeré náklady spojené s dodáním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boží kupujícímu a se splněním veškerých smluvních povinností prodávajícího podle této smlouvy. Pro vyloučení pochybností účastníci této smlouvy sjednávají, že kupní cena nebude ovlivněna jakýmkoli kolísáním cen, včetně inflace a kursových změn. </w:t>
      </w:r>
    </w:p>
    <w:p w14:paraId="46A77F29" w14:textId="11D7BB67" w:rsidR="00A9797F" w:rsidRPr="007D2A2C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0" w:name="_Ref192157719"/>
      <w:r w:rsidRPr="00BF419B">
        <w:rPr>
          <w:rFonts w:asciiTheme="minorHAnsi" w:hAnsiTheme="minorHAnsi" w:cstheme="minorHAnsi"/>
          <w:sz w:val="22"/>
          <w:szCs w:val="22"/>
        </w:rPr>
        <w:t xml:space="preserve">Kupní cena bude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 zaplacena na základě </w:t>
      </w:r>
      <w:r w:rsidRPr="007D2A2C">
        <w:rPr>
          <w:rFonts w:asciiTheme="minorHAnsi" w:hAnsiTheme="minorHAnsi" w:cstheme="minorHAnsi"/>
          <w:sz w:val="22"/>
          <w:szCs w:val="22"/>
        </w:rPr>
        <w:t xml:space="preserve">faktury vystavené do 5 pracovních dnů od oboustranného podpisu příslušného protokolu dle čl. </w:t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010BAA" w:rsidRPr="007D2A2C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10BAA" w:rsidRPr="007D2A2C">
        <w:rPr>
          <w:rFonts w:asciiTheme="minorHAnsi" w:hAnsiTheme="minorHAnsi" w:cstheme="minorHAnsi"/>
          <w:sz w:val="22"/>
          <w:szCs w:val="22"/>
        </w:rPr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VI</w:t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DA11C7">
        <w:rPr>
          <w:rFonts w:asciiTheme="minorHAnsi" w:hAnsiTheme="minorHAnsi" w:cstheme="minorHAnsi"/>
          <w:sz w:val="22"/>
          <w:szCs w:val="22"/>
        </w:rPr>
        <w:t>.</w:t>
      </w:r>
      <w:r w:rsidRPr="007D2A2C">
        <w:rPr>
          <w:rFonts w:asciiTheme="minorHAnsi" w:hAnsiTheme="minorHAnsi" w:cstheme="minorHAnsi"/>
          <w:sz w:val="22"/>
          <w:szCs w:val="22"/>
        </w:rPr>
        <w:t xml:space="preserve"> této smlouvy, tedy od dodání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 xml:space="preserve">ředmětu koupě. Kupní cena bude </w:t>
      </w:r>
      <w:r w:rsidR="00B2697F" w:rsidRPr="007D2A2C">
        <w:rPr>
          <w:rFonts w:asciiTheme="minorHAnsi" w:hAnsiTheme="minorHAnsi" w:cstheme="minorHAnsi"/>
          <w:sz w:val="22"/>
          <w:szCs w:val="22"/>
        </w:rPr>
        <w:t>k</w:t>
      </w:r>
      <w:r w:rsidRPr="007D2A2C">
        <w:rPr>
          <w:rFonts w:asciiTheme="minorHAnsi" w:hAnsiTheme="minorHAnsi" w:cstheme="minorHAnsi"/>
          <w:sz w:val="22"/>
          <w:szCs w:val="22"/>
        </w:rPr>
        <w:t xml:space="preserve">upujícím uhrazena na základě faktury </w:t>
      </w:r>
      <w:r w:rsidR="00B2697F" w:rsidRPr="007D2A2C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 xml:space="preserve">rodávajícího se splatností 30 dnů ode dne jejího prokazatelného doručení </w:t>
      </w:r>
      <w:r w:rsidR="00B2697F" w:rsidRPr="007D2A2C">
        <w:rPr>
          <w:rFonts w:asciiTheme="minorHAnsi" w:hAnsiTheme="minorHAnsi" w:cstheme="minorHAnsi"/>
          <w:sz w:val="22"/>
          <w:szCs w:val="22"/>
        </w:rPr>
        <w:t>k</w:t>
      </w:r>
      <w:r w:rsidRPr="007D2A2C">
        <w:rPr>
          <w:rFonts w:asciiTheme="minorHAnsi" w:hAnsiTheme="minorHAnsi" w:cstheme="minorHAnsi"/>
          <w:sz w:val="22"/>
          <w:szCs w:val="22"/>
        </w:rPr>
        <w:t>upujícímu.</w:t>
      </w:r>
      <w:bookmarkEnd w:id="30"/>
    </w:p>
    <w:p w14:paraId="22C61047" w14:textId="36059F00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Ref163951548"/>
      <w:r w:rsidRPr="007D2A2C">
        <w:rPr>
          <w:rFonts w:asciiTheme="minorHAnsi" w:hAnsiTheme="minorHAnsi" w:cstheme="minorHAnsi"/>
          <w:sz w:val="22"/>
          <w:szCs w:val="22"/>
        </w:rPr>
        <w:t xml:space="preserve">Daňový doklad – faktura </w:t>
      </w:r>
      <w:r w:rsidR="00B2697F" w:rsidRPr="007D2A2C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>rodávajícího musí mít náležitosti daňového a účetního dokladu podle účinných právních předpisů, obsahovat požadavek na způsob provedení platby, bankovní spojení, datum splatnosti 30 dnů ode dne jejího doručení kupujícímu, formou</w:t>
      </w:r>
      <w:r w:rsidRPr="00BF419B">
        <w:rPr>
          <w:rFonts w:asciiTheme="minorHAnsi" w:hAnsiTheme="minorHAnsi" w:cstheme="minorHAnsi"/>
          <w:sz w:val="22"/>
          <w:szCs w:val="22"/>
        </w:rPr>
        <w:t xml:space="preserve"> a obsahem musí odpovídat zákonu </w:t>
      </w:r>
      <w:r w:rsidR="00641D4D">
        <w:rPr>
          <w:rFonts w:asciiTheme="minorHAnsi" w:hAnsiTheme="minorHAnsi" w:cstheme="minorHAnsi"/>
          <w:sz w:val="22"/>
          <w:szCs w:val="22"/>
        </w:rPr>
        <w:t xml:space="preserve">č. 563/1991 Sb., </w:t>
      </w:r>
      <w:r w:rsidRPr="00BF419B">
        <w:rPr>
          <w:rFonts w:asciiTheme="minorHAnsi" w:hAnsiTheme="minorHAnsi" w:cstheme="minorHAnsi"/>
          <w:sz w:val="22"/>
          <w:szCs w:val="22"/>
        </w:rPr>
        <w:t>o účetnictví</w:t>
      </w:r>
      <w:r w:rsidR="00641D4D">
        <w:rPr>
          <w:rFonts w:asciiTheme="minorHAnsi" w:hAnsiTheme="minorHAnsi" w:cstheme="minorHAnsi"/>
          <w:sz w:val="22"/>
          <w:szCs w:val="22"/>
        </w:rPr>
        <w:t xml:space="preserve">, ve znění pozdějších předpisů </w:t>
      </w:r>
      <w:r w:rsidRPr="00BF419B">
        <w:rPr>
          <w:rFonts w:asciiTheme="minorHAnsi" w:hAnsiTheme="minorHAnsi" w:cstheme="minorHAnsi"/>
          <w:sz w:val="22"/>
          <w:szCs w:val="22"/>
        </w:rPr>
        <w:t>a zákonu</w:t>
      </w:r>
      <w:r w:rsidR="00641D4D">
        <w:rPr>
          <w:rFonts w:asciiTheme="minorHAnsi" w:hAnsiTheme="minorHAnsi" w:cstheme="minorHAnsi"/>
          <w:sz w:val="22"/>
          <w:szCs w:val="22"/>
        </w:rPr>
        <w:t xml:space="preserve"> č. 235/2004 Sb., </w:t>
      </w:r>
      <w:r w:rsidRPr="00BF419B">
        <w:rPr>
          <w:rFonts w:asciiTheme="minorHAnsi" w:hAnsiTheme="minorHAnsi" w:cstheme="minorHAnsi"/>
          <w:sz w:val="22"/>
          <w:szCs w:val="22"/>
        </w:rPr>
        <w:t>o dani z přidané hodnoty v</w:t>
      </w:r>
      <w:r w:rsidR="00641D4D">
        <w:rPr>
          <w:rFonts w:asciiTheme="minorHAnsi" w:hAnsiTheme="minorHAnsi" w:cstheme="minorHAnsi"/>
          <w:sz w:val="22"/>
          <w:szCs w:val="22"/>
        </w:rPr>
        <w:t>e</w:t>
      </w:r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641D4D">
        <w:rPr>
          <w:rFonts w:asciiTheme="minorHAnsi" w:hAnsiTheme="minorHAnsi" w:cstheme="minorHAnsi"/>
          <w:sz w:val="22"/>
          <w:szCs w:val="22"/>
        </w:rPr>
        <w:t xml:space="preserve">znění pozdějších předpisů </w:t>
      </w:r>
      <w:r w:rsidRPr="00BF419B">
        <w:rPr>
          <w:rFonts w:asciiTheme="minorHAnsi" w:hAnsiTheme="minorHAnsi" w:cstheme="minorHAnsi"/>
          <w:sz w:val="22"/>
          <w:szCs w:val="22"/>
        </w:rPr>
        <w:t>a musí mít náležitosti obchodní listiny.</w:t>
      </w:r>
      <w:bookmarkEnd w:id="31"/>
    </w:p>
    <w:p w14:paraId="236B391B" w14:textId="77777777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Faktura musí obsahovat též tyto údaje:</w:t>
      </w:r>
    </w:p>
    <w:p w14:paraId="637A74F5" w14:textId="7C201E46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 název : „</w:t>
      </w:r>
      <w:r w:rsidR="002E466D" w:rsidRPr="00DA11C7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>Modernizace stravovacího provozu</w:t>
      </w:r>
      <w:r w:rsidR="004A4D94" w:rsidRPr="00DA11C7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při SŠP Kyjov</w:t>
      </w:r>
      <w:r w:rsidRPr="00DA11C7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– Gastro technologie</w:t>
      </w:r>
      <w:r w:rsidRPr="00336424">
        <w:rPr>
          <w:rFonts w:asciiTheme="minorHAnsi" w:hAnsiTheme="minorHAnsi" w:cstheme="minorHAnsi"/>
          <w:sz w:val="22"/>
          <w:szCs w:val="22"/>
          <w:lang w:eastAsia="x-none"/>
        </w:rPr>
        <w:t>“</w:t>
      </w:r>
      <w:r w:rsidR="00010BAA" w:rsidRPr="00336424">
        <w:rPr>
          <w:rFonts w:asciiTheme="minorHAnsi" w:hAnsiTheme="minorHAnsi" w:cstheme="minorHAnsi"/>
          <w:sz w:val="22"/>
          <w:szCs w:val="22"/>
          <w:lang w:eastAsia="x-none"/>
        </w:rPr>
        <w:t>,</w:t>
      </w:r>
    </w:p>
    <w:p w14:paraId="6BE5C506" w14:textId="77777777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>označení banky a čísla účtu dle této smlouvy,</w:t>
      </w:r>
    </w:p>
    <w:p w14:paraId="68C47834" w14:textId="1C777D62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evidenční číslo smlouvy </w:t>
      </w:r>
      <w:r w:rsidR="00937B2D">
        <w:rPr>
          <w:rFonts w:asciiTheme="minorHAnsi" w:hAnsiTheme="minorHAnsi" w:cstheme="minorHAnsi"/>
          <w:sz w:val="22"/>
          <w:szCs w:val="22"/>
          <w:lang w:eastAsia="x-none"/>
        </w:rPr>
        <w:t>kupujícího</w:t>
      </w: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 a </w:t>
      </w:r>
      <w:r w:rsidR="00937B2D">
        <w:rPr>
          <w:rFonts w:asciiTheme="minorHAnsi" w:hAnsiTheme="minorHAnsi" w:cstheme="minorHAnsi"/>
          <w:sz w:val="22"/>
          <w:szCs w:val="22"/>
          <w:lang w:eastAsia="x-none"/>
        </w:rPr>
        <w:t>prodávajícího</w:t>
      </w:r>
      <w:r w:rsidR="00010BAA" w:rsidRPr="00BF419B">
        <w:rPr>
          <w:rFonts w:asciiTheme="minorHAnsi" w:hAnsiTheme="minorHAnsi" w:cstheme="minorHAnsi"/>
          <w:sz w:val="22"/>
          <w:szCs w:val="22"/>
          <w:lang w:eastAsia="x-none"/>
        </w:rPr>
        <w:t>, bylo-li přiděleno</w:t>
      </w:r>
      <w:r w:rsidRPr="00BF419B">
        <w:rPr>
          <w:rFonts w:asciiTheme="minorHAnsi" w:hAnsiTheme="minorHAnsi" w:cstheme="minorHAnsi"/>
          <w:sz w:val="22"/>
          <w:szCs w:val="22"/>
          <w:lang w:eastAsia="x-none"/>
        </w:rPr>
        <w:t>,</w:t>
      </w:r>
    </w:p>
    <w:p w14:paraId="54445B00" w14:textId="7E9ED205" w:rsidR="00A9797F" w:rsidRPr="00EB5E58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EB5E58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 xml:space="preserve">registrační číslo projektu: </w:t>
      </w:r>
      <w:r w:rsidR="004A4D94" w:rsidRPr="004A4D94">
        <w:rPr>
          <w:rFonts w:asciiTheme="minorHAnsi" w:hAnsiTheme="minorHAnsi" w:cstheme="minorHAnsi"/>
          <w:color w:val="000000"/>
          <w:sz w:val="22"/>
          <w:szCs w:val="22"/>
        </w:rPr>
        <w:t>CZ.05.01.01/02/24_064/0004215</w:t>
      </w:r>
      <w:r w:rsidR="004A4D9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D63EF5B" w14:textId="6BCC9173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>číselný kód klasifikace produkce (CZ- CPA) a v případě režimu přenesené daňové povinnosti text „daň odvede zákazník“</w:t>
      </w:r>
      <w:r w:rsidR="00DA11C7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5184152B" w14:textId="1FE172FC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V případě, že nebude mít faktura vystavená prodávajícím náležitosti podle předchozího odstavce,</w:t>
      </w:r>
      <w:r w:rsidR="00010BAA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nebo bude obsahovat údaje chybné či rozporné s touto smlouvou,</w:t>
      </w:r>
      <w:r w:rsidR="00010BAA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je kupující oprávněn takovou fakturu prodávajícímu odeslat zpět k přepracování, přičemž tímto odesláním se ruší doba její splatnosti a kupující není v prodlení se zaplacením fakturované částky. Doba splatnosti počne běžet nejdříve dnem doručení nového řádně opraveného daňového dokladu.</w:t>
      </w:r>
    </w:p>
    <w:p w14:paraId="009D1855" w14:textId="21F4DC05" w:rsidR="00A9797F" w:rsidRPr="00B821FE" w:rsidRDefault="00A9797F" w:rsidP="00B821FE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E6128">
        <w:rPr>
          <w:rFonts w:asciiTheme="minorHAnsi" w:hAnsiTheme="minorHAnsi" w:cstheme="minorHAnsi"/>
          <w:sz w:val="22"/>
          <w:szCs w:val="22"/>
        </w:rPr>
        <w:t>není oprávněn</w:t>
      </w:r>
      <w:r w:rsidR="00BE6128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kupujícímu vystavit žádnou zálohovou fakturu.</w:t>
      </w:r>
    </w:p>
    <w:p w14:paraId="25BB24E9" w14:textId="77777777" w:rsidR="00A9797F" w:rsidRPr="00BF419B" w:rsidRDefault="00A9797F" w:rsidP="00B821FE">
      <w:pPr>
        <w:keepNext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34D06FDB" w14:textId="0573C86E" w:rsidR="00A9797F" w:rsidRPr="00B821FE" w:rsidRDefault="00A9797F" w:rsidP="00B821FE">
      <w:pPr>
        <w:pStyle w:val="Odstavecseseznamem"/>
        <w:numPr>
          <w:ilvl w:val="0"/>
          <w:numId w:val="33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2A2C">
        <w:rPr>
          <w:rFonts w:asciiTheme="minorHAnsi" w:hAnsiTheme="minorHAnsi" w:cstheme="minorHAnsi"/>
          <w:sz w:val="22"/>
          <w:szCs w:val="22"/>
        </w:rPr>
        <w:t xml:space="preserve">Prodávající je povinen dodávat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7D2A2C">
        <w:rPr>
          <w:rFonts w:asciiTheme="minorHAnsi" w:hAnsiTheme="minorHAnsi" w:cstheme="minorHAnsi"/>
          <w:sz w:val="22"/>
          <w:szCs w:val="22"/>
        </w:rPr>
        <w:t>boží kupujícímu a plnit všechny své povinnosti podle této smlouvy v souladu s účinnými právními předpisy ČR a podle ČSN a EN technických norem souvisejících</w:t>
      </w:r>
      <w:r w:rsidRPr="00BF419B">
        <w:rPr>
          <w:rFonts w:asciiTheme="minorHAnsi" w:hAnsiTheme="minorHAnsi" w:cstheme="minorHAnsi"/>
          <w:sz w:val="22"/>
          <w:szCs w:val="22"/>
        </w:rPr>
        <w:t xml:space="preserve"> s 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ředmětem koupě.</w:t>
      </w:r>
    </w:p>
    <w:p w14:paraId="3B5FF033" w14:textId="46A8958B" w:rsidR="00A9797F" w:rsidRPr="00BF419B" w:rsidRDefault="00A9797F" w:rsidP="00B821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Přechod </w:t>
      </w:r>
      <w:r w:rsidR="007D2A2C">
        <w:rPr>
          <w:rFonts w:asciiTheme="minorHAnsi" w:hAnsiTheme="minorHAnsi" w:cstheme="minorHAnsi"/>
          <w:b/>
          <w:bCs/>
          <w:sz w:val="22"/>
          <w:szCs w:val="22"/>
        </w:rPr>
        <w:t>nebezpečí škody</w:t>
      </w:r>
    </w:p>
    <w:p w14:paraId="17E1D292" w14:textId="7718F2DB" w:rsidR="00A9797F" w:rsidRPr="00B821FE" w:rsidRDefault="00A9797F" w:rsidP="00B821FE">
      <w:pPr>
        <w:pStyle w:val="Odstavecseseznamem"/>
        <w:numPr>
          <w:ilvl w:val="0"/>
          <w:numId w:val="1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A2C">
        <w:rPr>
          <w:rFonts w:asciiTheme="minorHAnsi" w:hAnsiTheme="minorHAnsi" w:cstheme="minorHAnsi"/>
          <w:sz w:val="22"/>
          <w:szCs w:val="22"/>
        </w:rPr>
        <w:t xml:space="preserve">Nebezpečí škody na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 xml:space="preserve">ředmětu koupě přechází na kupujícího okamžikem, kdy prodávající splní podle </w:t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čl.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VI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B821FE">
        <w:rPr>
          <w:rFonts w:asciiTheme="minorHAnsi" w:hAnsiTheme="minorHAnsi" w:cstheme="minorHAnsi"/>
          <w:sz w:val="22"/>
          <w:szCs w:val="22"/>
        </w:rPr>
        <w:t>.</w:t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odst.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_Ref163947363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1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a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_Ref163947377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2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</w:t>
      </w:r>
      <w:r w:rsidRPr="007D2A2C">
        <w:rPr>
          <w:rFonts w:asciiTheme="minorHAnsi" w:hAnsiTheme="minorHAnsi" w:cstheme="minorHAnsi"/>
          <w:sz w:val="22"/>
          <w:szCs w:val="22"/>
        </w:rPr>
        <w:t xml:space="preserve">této smlouvy povinnost odevzdat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>ředmět koupě kupujícímu.</w:t>
      </w:r>
    </w:p>
    <w:p w14:paraId="4D57E2A3" w14:textId="060CE172" w:rsidR="00A9797F" w:rsidRPr="00BF419B" w:rsidRDefault="00A9797F" w:rsidP="00B821FE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Vady </w:t>
      </w:r>
      <w:r w:rsidR="00DA2E6F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BF419B">
        <w:rPr>
          <w:rFonts w:asciiTheme="minorHAnsi" w:hAnsiTheme="minorHAnsi" w:cstheme="minorHAnsi"/>
          <w:b/>
          <w:bCs/>
          <w:sz w:val="22"/>
          <w:szCs w:val="22"/>
        </w:rPr>
        <w:t>boží a záruka za jakost</w:t>
      </w:r>
    </w:p>
    <w:p w14:paraId="3F9E5883" w14:textId="03DB9721" w:rsidR="00A9797F" w:rsidRPr="00F931CA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1CA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F931CA">
        <w:rPr>
          <w:rFonts w:asciiTheme="minorHAnsi" w:hAnsiTheme="minorHAnsi" w:cstheme="minorHAnsi"/>
          <w:sz w:val="22"/>
          <w:szCs w:val="22"/>
        </w:rPr>
        <w:t>ředmětu koupě, jíž se prodávající zaručuje, že</w:t>
      </w:r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bude po záruční dobu způsobilý pro použití k účelu stanovenému touto smlouvou a</w:t>
      </w:r>
      <w:r w:rsidR="00616003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že si zachová vlastnosti sjednané touto smlouvou a nebude mít právní vady. Záruční doba je sjednána v </w:t>
      </w:r>
      <w:r w:rsidRPr="00EB5E58">
        <w:rPr>
          <w:rFonts w:asciiTheme="minorHAnsi" w:hAnsiTheme="minorHAnsi" w:cstheme="minorHAnsi"/>
          <w:sz w:val="22"/>
          <w:szCs w:val="22"/>
        </w:rPr>
        <w:t xml:space="preserve">délce </w:t>
      </w:r>
      <w:r w:rsidRPr="00EB5E58">
        <w:rPr>
          <w:rFonts w:asciiTheme="minorHAnsi" w:hAnsiTheme="minorHAnsi" w:cstheme="minorHAnsi"/>
          <w:b/>
          <w:bCs/>
          <w:sz w:val="22"/>
          <w:szCs w:val="22"/>
        </w:rPr>
        <w:t>24 měsíců</w:t>
      </w:r>
      <w:r w:rsidRPr="00BF419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367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áruční doba</w:t>
      </w:r>
      <w:r w:rsidR="00060AF9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“</w:t>
      </w:r>
      <w:r w:rsidR="00060AF9" w:rsidRPr="00060AF9">
        <w:rPr>
          <w:rFonts w:asciiTheme="minorHAnsi" w:hAnsiTheme="minorHAnsi" w:cstheme="minorHAnsi"/>
          <w:bCs/>
          <w:iCs/>
          <w:sz w:val="22"/>
          <w:szCs w:val="22"/>
          <w:lang w:val="cs-CZ"/>
        </w:rPr>
        <w:t>).</w:t>
      </w:r>
    </w:p>
    <w:p w14:paraId="38B67680" w14:textId="1A418FFA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Záruční doba počne běžet dnem protokolárního předání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="00616003" w:rsidRPr="00BF419B">
        <w:rPr>
          <w:rFonts w:asciiTheme="minorHAnsi" w:hAnsiTheme="minorHAnsi" w:cstheme="minorHAnsi"/>
          <w:sz w:val="22"/>
          <w:szCs w:val="22"/>
        </w:rPr>
        <w:t>ředmětu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dle této smlouvy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upujícímu.</w:t>
      </w:r>
    </w:p>
    <w:p w14:paraId="4AECEF54" w14:textId="77777777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Předmět koupě bude vadný, nebude-li:</w:t>
      </w:r>
    </w:p>
    <w:p w14:paraId="7EA659C1" w14:textId="52099954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mít vlastnosti sjednané touto smlouvou nebo</w:t>
      </w:r>
    </w:p>
    <w:p w14:paraId="4ECE4510" w14:textId="5EC9F900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způsobilý pro použití k účelu stanovenému touto smlouvou nebo</w:t>
      </w:r>
    </w:p>
    <w:p w14:paraId="5A3C4BB4" w14:textId="276EC02B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prostý právních vad.</w:t>
      </w:r>
    </w:p>
    <w:p w14:paraId="163BBF2F" w14:textId="0824C20C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je oprávněn zjištěné vady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oznámit 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rodávajícímu písemně (dopisem, e-mailem) případně telefonicky a následně potvrdit písemně na </w:t>
      </w:r>
      <w:r w:rsidR="00296500" w:rsidRPr="00BF419B">
        <w:rPr>
          <w:rFonts w:asciiTheme="minorHAnsi" w:hAnsiTheme="minorHAnsi" w:cstheme="minorHAnsi"/>
          <w:sz w:val="22"/>
          <w:szCs w:val="22"/>
        </w:rPr>
        <w:t xml:space="preserve">některý z kontaktů </w:t>
      </w:r>
      <w:r w:rsidR="00616003" w:rsidRPr="00BF419B">
        <w:rPr>
          <w:rFonts w:asciiTheme="minorHAnsi" w:hAnsiTheme="minorHAnsi" w:cstheme="minorHAnsi"/>
          <w:sz w:val="22"/>
          <w:szCs w:val="22"/>
        </w:rPr>
        <w:t>uvedený</w:t>
      </w:r>
      <w:r w:rsidR="00296500" w:rsidRPr="00BF419B">
        <w:rPr>
          <w:rFonts w:asciiTheme="minorHAnsi" w:hAnsiTheme="minorHAnsi" w:cstheme="minorHAnsi"/>
          <w:sz w:val="22"/>
          <w:szCs w:val="22"/>
        </w:rPr>
        <w:t>ch</w:t>
      </w:r>
      <w:r w:rsidR="00616003" w:rsidRPr="00BF419B">
        <w:rPr>
          <w:rFonts w:asciiTheme="minorHAnsi" w:hAnsiTheme="minorHAnsi" w:cstheme="minorHAnsi"/>
          <w:sz w:val="22"/>
          <w:szCs w:val="22"/>
        </w:rPr>
        <w:t xml:space="preserve"> v </w:t>
      </w:r>
      <w:r w:rsidR="007D2A2C">
        <w:rPr>
          <w:rFonts w:asciiTheme="minorHAnsi" w:hAnsiTheme="minorHAnsi" w:cstheme="minorHAnsi"/>
          <w:sz w:val="22"/>
          <w:szCs w:val="22"/>
        </w:rPr>
        <w:t>P</w:t>
      </w:r>
      <w:r w:rsidR="00616003" w:rsidRPr="00BF419B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523F18">
        <w:rPr>
          <w:rFonts w:asciiTheme="minorHAnsi" w:hAnsiTheme="minorHAnsi" w:cstheme="minorHAnsi"/>
          <w:sz w:val="22"/>
          <w:szCs w:val="22"/>
        </w:rPr>
        <w:t>2</w:t>
      </w:r>
      <w:r w:rsidR="00296500" w:rsidRPr="00BF419B">
        <w:rPr>
          <w:rFonts w:asciiTheme="minorHAnsi" w:hAnsiTheme="minorHAnsi" w:cstheme="minorHAnsi"/>
          <w:sz w:val="22"/>
          <w:szCs w:val="22"/>
        </w:rPr>
        <w:t>.</w:t>
      </w:r>
      <w:r w:rsidR="00FD3DF3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V oznámení musí být vady popsány.</w:t>
      </w:r>
    </w:p>
    <w:p w14:paraId="0D2226CC" w14:textId="5F275878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neodpovídá za vady spočívající v opotřebení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ředmětu koupě, které je obvyklé u věcí stejného nebo obdobného druhu jako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koupě.</w:t>
      </w:r>
    </w:p>
    <w:p w14:paraId="723726D7" w14:textId="0379DEE5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Má-li </w:t>
      </w:r>
      <w:r w:rsidR="00DA2E6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 koupě vady, za které prodávající odpovídá, má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 dle vlastní volby právo:</w:t>
      </w:r>
    </w:p>
    <w:p w14:paraId="48D9F1ED" w14:textId="7568AEDC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na dodání nového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bez vad, pokud to není vzhledem k povaze vady zcela zřejmě nepřiměřené, ale pokud se vada týká pouze části předmětu koupě, může kupující požadovat jen výměnu takové části; není-li to možné, může odstoupit od této smlouvy, nebo</w:t>
      </w:r>
    </w:p>
    <w:p w14:paraId="6C22F99F" w14:textId="4C092C8D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na dodání chybějící části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nebo</w:t>
      </w:r>
    </w:p>
    <w:p w14:paraId="14CF3184" w14:textId="16FEF62A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na odstranění vady bezplatnou opravou </w:t>
      </w:r>
      <w:r w:rsidR="00B8655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nebo</w:t>
      </w:r>
    </w:p>
    <w:p w14:paraId="6BAB4607" w14:textId="566AE11F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>na přiměřenou slevu z kupní ceny nebo</w:t>
      </w:r>
    </w:p>
    <w:p w14:paraId="24AA79C6" w14:textId="1D720DA5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odstoupit od této smlouvy.</w:t>
      </w:r>
    </w:p>
    <w:p w14:paraId="3B0E64E4" w14:textId="42D5BC6F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odstranit vadu za podmínek a ve lhůtě dle čl. </w:t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B86B7B" w:rsidRPr="00BF419B">
        <w:rPr>
          <w:rFonts w:asciiTheme="minorHAnsi" w:hAnsiTheme="minorHAnsi" w:cstheme="minorHAnsi"/>
          <w:sz w:val="22"/>
          <w:szCs w:val="22"/>
        </w:rPr>
        <w:instrText xml:space="preserve"> REF _Ref163948030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B86B7B" w:rsidRPr="00BF419B">
        <w:rPr>
          <w:rFonts w:asciiTheme="minorHAnsi" w:hAnsiTheme="minorHAnsi" w:cstheme="minorHAnsi"/>
          <w:sz w:val="22"/>
          <w:szCs w:val="22"/>
        </w:rPr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XI</w:t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325A0C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násl. této smlouvy, pokud se </w:t>
      </w:r>
      <w:r w:rsidR="00325A0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F419B">
        <w:rPr>
          <w:rFonts w:asciiTheme="minorHAnsi" w:hAnsiTheme="minorHAnsi" w:cstheme="minorHAnsi"/>
          <w:sz w:val="22"/>
          <w:szCs w:val="22"/>
        </w:rPr>
        <w:t xml:space="preserve">strany nedohodly jinak. </w:t>
      </w:r>
    </w:p>
    <w:p w14:paraId="159D027A" w14:textId="189E3D75" w:rsidR="008B1CB2" w:rsidRPr="00325A0C" w:rsidRDefault="00A9797F" w:rsidP="00325A0C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Záruka za jakost se prodlouží o dobu, po kterou nebude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nebo jeho část provozuschopné z důvodu vad, na něž se vztahuje záruka za jakost.</w:t>
      </w:r>
    </w:p>
    <w:p w14:paraId="0E809A7B" w14:textId="77777777" w:rsidR="00A9797F" w:rsidRPr="00BF419B" w:rsidRDefault="00A9797F" w:rsidP="00325A0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2" w:name="_Ref163948030"/>
      <w:r w:rsidRPr="00BF419B">
        <w:rPr>
          <w:rFonts w:asciiTheme="minorHAnsi" w:hAnsiTheme="minorHAnsi" w:cstheme="minorHAnsi"/>
          <w:b/>
          <w:bCs/>
          <w:sz w:val="22"/>
          <w:szCs w:val="22"/>
        </w:rPr>
        <w:t>Odstraňování vad</w:t>
      </w:r>
      <w:bookmarkEnd w:id="32"/>
    </w:p>
    <w:p w14:paraId="76B30E3D" w14:textId="09A8747E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je v případě vady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povinen vadu prodávajícímu nahlásit a uvést, jak se vada projevuje. </w:t>
      </w:r>
    </w:p>
    <w:p w14:paraId="4E3624C8" w14:textId="1E89C816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V případě odstranění vad je prodávající povinen odstranit vady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neprodleně</w:t>
      </w:r>
      <w:r w:rsidRPr="002F33E5">
        <w:rPr>
          <w:rFonts w:asciiTheme="minorHAnsi" w:hAnsiTheme="minorHAnsi" w:cstheme="minorHAnsi"/>
          <w:sz w:val="22"/>
          <w:szCs w:val="22"/>
        </w:rPr>
        <w:t>, nejpozději do 48 hodin od oznámení vady kupujícím. V případě, že odstranění závady bude vyžadovat použití náhradních dílů, prodlužuje se tato lhůta na 2násobek (tj. 96 hodin), pokud</w:t>
      </w:r>
      <w:r w:rsidRPr="00BF419B">
        <w:rPr>
          <w:rFonts w:asciiTheme="minorHAnsi" w:hAnsiTheme="minorHAnsi" w:cstheme="minorHAnsi"/>
          <w:sz w:val="22"/>
          <w:szCs w:val="22"/>
        </w:rPr>
        <w:t xml:space="preserve"> se </w:t>
      </w:r>
      <w:r w:rsidR="00424DB5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 xml:space="preserve">mluvní strany nedomluví jinak. </w:t>
      </w:r>
    </w:p>
    <w:p w14:paraId="0E2DF8C8" w14:textId="77777777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Nebude-li vada odstraněna ve lhůtě podle předchozího odstavce, je kupující oprávněn: </w:t>
      </w:r>
    </w:p>
    <w:p w14:paraId="14ADC842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zajistit odstranění vady jinou odborně způsobilou osobou na náklady prodávajícího, nebo</w:t>
      </w:r>
    </w:p>
    <w:p w14:paraId="69E836E9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zajistit obstarání náhradního plnění jinou odborně způsobilou osobou na náklady prodávajícího nebo</w:t>
      </w:r>
    </w:p>
    <w:p w14:paraId="0C8F658F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požadovat slevu z kupní ceny, nebo </w:t>
      </w:r>
    </w:p>
    <w:p w14:paraId="7437DB6A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 kupní smlouvy odstoupit.</w:t>
      </w:r>
    </w:p>
    <w:p w14:paraId="1DE961C1" w14:textId="3EF1267A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v případě nahlášení vady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povinen vadu </w:t>
      </w:r>
      <w:r w:rsidR="00DA2E6F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v záruční době odstranit bezplatně.</w:t>
      </w:r>
    </w:p>
    <w:p w14:paraId="4F4BD7CD" w14:textId="5612E197" w:rsidR="00A9797F" w:rsidRPr="006830DD" w:rsidRDefault="00A9797F" w:rsidP="006830DD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BF419B">
        <w:rPr>
          <w:rFonts w:asciiTheme="minorHAnsi" w:hAnsiTheme="minorHAnsi" w:cstheme="minorHAnsi"/>
          <w:sz w:val="22"/>
          <w:szCs w:val="22"/>
        </w:rPr>
        <w:t>Po odstranění vady je prodávající povinen předat kupujícímu servisní výkaz (dále také „</w:t>
      </w:r>
      <w:r w:rsidR="00F367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V</w:t>
      </w:r>
      <w:r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ýkaz</w:t>
      </w:r>
      <w:r w:rsidRPr="00BF419B">
        <w:rPr>
          <w:rFonts w:asciiTheme="minorHAnsi" w:hAnsiTheme="minorHAnsi" w:cstheme="minorHAnsi"/>
          <w:sz w:val="22"/>
          <w:szCs w:val="22"/>
        </w:rPr>
        <w:t xml:space="preserve">“), ve kterém bude popsána dotčená vada, způsob a termín jejího odstranění. Pokud je vada skutečně odstraněna, kupující </w:t>
      </w:r>
      <w:r w:rsidR="002A64DA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 neprodleně podpisem potvrdí. Vada se považuje za odstraněnou okamžikem uvedeným ve 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ýkazu, ze kterého vyplývá, že vada byla odstraněna, pokud toto z 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nevyplývá, tak okamžikem potvrzení ve 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kupujícím. V případě, že kupující nebude s obsahem 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ýkazu souhlasit, je oprávněn vznést k 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své připomínky. Prodávající je povinen se k těmto připomínkám vyjádřit nejpozději do 2 pracovních dnů od jejich doručení. V případě, že prodávající tyto připomínky akceptuje nebo v případě marného uplynutí uvedené doby, se </w:t>
      </w:r>
      <w:r w:rsidR="00641D4D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 považuje za odsouhlasený ve znění připomínek kupujícího. V případě, že připomínky kupujícího prodávající neakceptuje, zavazují se smluvní strany vyvinout maximální součinnost, aby došlo ke shodě.</w:t>
      </w:r>
    </w:p>
    <w:p w14:paraId="2BA2BCC0" w14:textId="6AA397F4" w:rsidR="00A9797F" w:rsidRPr="00BF419B" w:rsidRDefault="00A9797F" w:rsidP="006830DD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Sankční ujednání, zajištění a utvrzení povinností </w:t>
      </w:r>
      <w:r w:rsidR="001D158A">
        <w:rPr>
          <w:rFonts w:asciiTheme="minorHAnsi" w:hAnsiTheme="minorHAnsi" w:cstheme="minorHAnsi"/>
          <w:b/>
          <w:bCs/>
          <w:sz w:val="22"/>
          <w:szCs w:val="22"/>
        </w:rPr>
        <w:t>prodávajícího</w:t>
      </w:r>
    </w:p>
    <w:p w14:paraId="1D2FCD18" w14:textId="5F340D54" w:rsidR="00A9797F" w:rsidRPr="00BF419B" w:rsidRDefault="00A9797F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Pokud bude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 v prodlení s úhradou ceny proti sjednanému termínu je 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rodávající oprávněn požadovat zaplacení úroku z prodlení ve výši 0,05 % z dlužné částky za každý i započatý den prodlení.</w:t>
      </w:r>
    </w:p>
    <w:p w14:paraId="4DDBE62A" w14:textId="6B511B8E" w:rsidR="00A9797F" w:rsidRPr="00BF419B" w:rsidRDefault="001D158A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je oprávněn na </w:t>
      </w:r>
      <w:r>
        <w:rPr>
          <w:rFonts w:asciiTheme="minorHAnsi" w:hAnsiTheme="minorHAnsi" w:cstheme="minorHAnsi"/>
          <w:sz w:val="22"/>
          <w:szCs w:val="22"/>
        </w:rPr>
        <w:t>prodávajícím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požadovat a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je povinen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zaplatit tyto smluvní pokuty:</w:t>
      </w:r>
    </w:p>
    <w:p w14:paraId="5B4C4B06" w14:textId="40E2F639" w:rsidR="00A9797F" w:rsidRPr="003F34A7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ve výši 5 000,- Kč dle této smlouvy za porušení závazku </w:t>
      </w:r>
      <w:r w:rsidR="001D158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prodávajícího 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 dokončením </w:t>
      </w:r>
      <w:r w:rsidR="003F34A7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dodání </w:t>
      </w:r>
      <w:r w:rsidR="00DA2E6F">
        <w:rPr>
          <w:rFonts w:asciiTheme="minorHAnsi" w:hAnsiTheme="minorHAnsi" w:cstheme="minorHAnsi"/>
          <w:snapToGrid w:val="0"/>
          <w:color w:val="000000"/>
          <w:sz w:val="22"/>
          <w:szCs w:val="22"/>
        </w:rPr>
        <w:t>Z</w:t>
      </w:r>
      <w:r w:rsidR="003F34A7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boží a jeho instalaci 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a jejím předáním </w:t>
      </w:r>
      <w:r w:rsidR="00464BF0">
        <w:rPr>
          <w:rFonts w:asciiTheme="minorHAnsi" w:hAnsiTheme="minorHAnsi" w:cstheme="minorHAnsi"/>
          <w:snapToGrid w:val="0"/>
          <w:color w:val="000000"/>
          <w:sz w:val="22"/>
          <w:szCs w:val="22"/>
        </w:rPr>
        <w:t>k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>upujícímu ve sjednané lhůtě, a to za každý započatý den prodlení;</w:t>
      </w:r>
    </w:p>
    <w:p w14:paraId="70C994E0" w14:textId="2CA12EBD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ve výši 5 000,- Kč za každé porušení závazku </w:t>
      </w:r>
      <w:r w:rsidR="001D158A">
        <w:rPr>
          <w:rFonts w:asciiTheme="minorHAnsi" w:hAnsiTheme="minorHAnsi" w:cstheme="minorHAnsi"/>
          <w:snapToGrid w:val="0"/>
          <w:color w:val="000000"/>
          <w:sz w:val="22"/>
          <w:szCs w:val="22"/>
        </w:rPr>
        <w:t>prodávajícího</w:t>
      </w: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s odstraněním reklamovaných záručních vad ve sjednané době, a to za každý i započatý den prodlení, jedná-li se o vadu, která brání řádnému užívání </w:t>
      </w:r>
      <w:r w:rsidR="00B86550">
        <w:rPr>
          <w:rFonts w:asciiTheme="minorHAnsi" w:hAnsiTheme="minorHAnsi" w:cstheme="minorHAnsi"/>
          <w:snapToGrid w:val="0"/>
          <w:color w:val="000000"/>
          <w:sz w:val="22"/>
          <w:szCs w:val="22"/>
        </w:rPr>
        <w:t>P</w:t>
      </w: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ředmětu </w:t>
      </w:r>
      <w:r w:rsidR="00B86550">
        <w:rPr>
          <w:rFonts w:asciiTheme="minorHAnsi" w:hAnsiTheme="minorHAnsi" w:cstheme="minorHAnsi"/>
          <w:snapToGrid w:val="0"/>
          <w:color w:val="000000"/>
          <w:sz w:val="22"/>
          <w:szCs w:val="22"/>
        </w:rPr>
        <w:t>koupě</w:t>
      </w: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>, případně hrozí nebezpečí škody velkého rozsahu (havárie); nejedná-li se o takovou vadu, sjednává smluvní pokuta ve výši 1 000,- Kč, a to za každý i započatý den prodlení s jejím odstraněním;</w:t>
      </w:r>
    </w:p>
    <w:p w14:paraId="00613B22" w14:textId="5C1EC3D6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ve výši 50 000,- Kč porušení zákazu změny poddodavatele, s jehož pomocí prokázal kvalifikaci v zadávacím řízení dle odst. čl.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6830DD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641D4D">
        <w:rPr>
          <w:rFonts w:asciiTheme="minorHAnsi" w:hAnsiTheme="minorHAnsi" w:cstheme="minorHAnsi"/>
          <w:snapToGrid w:val="0"/>
          <w:sz w:val="22"/>
          <w:szCs w:val="22"/>
        </w:rPr>
        <w:t xml:space="preserve">5 </w:t>
      </w:r>
      <w:r w:rsidR="006830DD">
        <w:rPr>
          <w:rFonts w:asciiTheme="minorHAnsi" w:hAnsiTheme="minorHAnsi" w:cstheme="minorHAnsi"/>
          <w:snapToGrid w:val="0"/>
          <w:sz w:val="22"/>
          <w:szCs w:val="22"/>
        </w:rPr>
        <w:t>této smlouvy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D262E3E" w14:textId="7C3B4CE5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t>ve výši 10 000,- Kč za každý jednotlivý případ porušení prodávajícího zajistit stejnou dobu splatnosti faktur vůči svým poddodavatelům dle č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6830DD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dst. </w: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_Ref163949944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6830DD">
        <w:rPr>
          <w:rFonts w:asciiTheme="minorHAnsi" w:hAnsiTheme="minorHAnsi" w:cstheme="minorHAnsi"/>
          <w:snapToGrid w:val="0"/>
          <w:sz w:val="22"/>
          <w:szCs w:val="22"/>
        </w:rPr>
        <w:t xml:space="preserve"> této smlouvy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CC8BE6B" w14:textId="33F355BD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t>ve výši 100 000,- Kč přestane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li prodávající splňovat povinnost podle čl. 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FA21B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odst.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_Ref163951098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6830DD">
        <w:rPr>
          <w:rFonts w:asciiTheme="minorHAnsi" w:hAnsiTheme="minorHAnsi" w:cstheme="minorHAnsi"/>
          <w:snapToGrid w:val="0"/>
          <w:sz w:val="22"/>
          <w:szCs w:val="22"/>
        </w:rPr>
        <w:t xml:space="preserve"> této smlouvy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AB146D8" w14:textId="77777777" w:rsidR="00A9797F" w:rsidRPr="00BF419B" w:rsidRDefault="00A9797F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Sjednané smluvní pokuty zaplatí povinná strana nezávisle na zavinění a na tom, zda a v jaké výši vznikne druhé straně škoda. </w:t>
      </w:r>
    </w:p>
    <w:p w14:paraId="578273D9" w14:textId="0DA4057F" w:rsidR="00A9797F" w:rsidRPr="003103FF" w:rsidRDefault="00A9797F" w:rsidP="003103FF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Smluvní pokuty budou hrazeny na základě vystavených faktur s dobou splatnosti 30 dnů ode dne jejich doručení. Smluvní pokuty se nezapočítávají na náhradu případně vzniklé škody. Náhradu škody, včetně újmy nemajetkové, lze vymáhat samostatně vedle smluvní pokuty v plné výši.</w:t>
      </w:r>
    </w:p>
    <w:p w14:paraId="42A31FC1" w14:textId="77777777" w:rsidR="00A9797F" w:rsidRPr="00BF419B" w:rsidRDefault="00A9797F" w:rsidP="003103FF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Ref163949707"/>
      <w:r w:rsidRPr="00BF419B">
        <w:rPr>
          <w:rFonts w:asciiTheme="minorHAnsi" w:hAnsiTheme="minorHAnsi" w:cstheme="minorHAnsi"/>
          <w:b/>
          <w:bCs/>
          <w:sz w:val="22"/>
          <w:szCs w:val="22"/>
        </w:rPr>
        <w:t>Ostatní ustanovení</w:t>
      </w:r>
      <w:bookmarkEnd w:id="33"/>
    </w:p>
    <w:p w14:paraId="07060A61" w14:textId="44C5B78B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souhlasí se zveřejněním této smlouvy v souladu s povinnostmi kupujícího za podmínek vyplývajících z příslušných právních předpisů, zejména souhlasí se zveřejněním této smlouvy, včetně všech jejích změn a dodatků, výše skutečně uhrazené ceny na základě této smlouvy a dalších údajů v registru smluv podle zákona č. 340/2015 Sb., o zvláštních podmínkách účinnosti některých smluv, uveřejňování těchto smluv a o registru smluv (zákon o registru smluv), ve znění pozdějších předpisů</w:t>
      </w:r>
      <w:r w:rsidR="002E1E8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E1E85" w:rsidRPr="002E1E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registru smluv</w:t>
      </w:r>
      <w:r w:rsidR="002E1E85">
        <w:rPr>
          <w:rFonts w:asciiTheme="minorHAnsi" w:hAnsiTheme="minorHAnsi" w:cstheme="minorHAnsi"/>
          <w:sz w:val="22"/>
          <w:szCs w:val="22"/>
        </w:rPr>
        <w:t>”)</w:t>
      </w:r>
      <w:r w:rsidRPr="00BF419B">
        <w:rPr>
          <w:rFonts w:asciiTheme="minorHAnsi" w:hAnsiTheme="minorHAnsi" w:cstheme="minorHAnsi"/>
          <w:sz w:val="22"/>
          <w:szCs w:val="22"/>
        </w:rPr>
        <w:t>.</w:t>
      </w:r>
      <w:r w:rsidR="003103FF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Prodávající prohlašuje, že tato smlouva ani žádná její část nejsou obchodním tajemstvím</w:t>
      </w:r>
      <w:r w:rsidR="003103FF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prodávajícího ve smyslu § 504 Občanského zákoníku.</w:t>
      </w:r>
    </w:p>
    <w:p w14:paraId="0DC8E7DC" w14:textId="1A1C42AD" w:rsidR="00A9797F" w:rsidRPr="00BF419B" w:rsidRDefault="001D158A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se zavazuje k veškeré nezbytné součinnosti pro výkon finanční kontroly ve smyslu </w:t>
      </w:r>
      <w:proofErr w:type="spellStart"/>
      <w:r w:rsidR="00A9797F" w:rsidRPr="00BF419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A9797F" w:rsidRPr="00BF419B">
        <w:rPr>
          <w:rFonts w:asciiTheme="minorHAnsi" w:hAnsiTheme="minorHAnsi" w:cstheme="minorHAnsi"/>
          <w:sz w:val="22"/>
          <w:szCs w:val="22"/>
        </w:rPr>
        <w:t xml:space="preserve">. </w:t>
      </w:r>
      <w:r w:rsidR="00576E46">
        <w:rPr>
          <w:rFonts w:asciiTheme="minorHAnsi" w:hAnsiTheme="minorHAnsi" w:cstheme="minorHAnsi"/>
          <w:sz w:val="22"/>
          <w:szCs w:val="22"/>
        </w:rPr>
        <w:br/>
      </w:r>
      <w:r w:rsidR="00A9797F" w:rsidRPr="00BF419B">
        <w:rPr>
          <w:rFonts w:asciiTheme="minorHAnsi" w:hAnsiTheme="minorHAnsi" w:cstheme="minorHAnsi"/>
          <w:sz w:val="22"/>
          <w:szCs w:val="22"/>
        </w:rPr>
        <w:t>§ 2 písm. e) zákona č. 320/2001 Sb., o finanční kontrole ve veřejné správě a o změně některých zákonů (zákon o finanční kontrole), ve znění pozdějších předpisů, a to v souvislosti s plněním předmětu této smlouvy.</w:t>
      </w:r>
    </w:p>
    <w:p w14:paraId="6F73945F" w14:textId="67AD4D52" w:rsidR="00A9797F" w:rsidRPr="00BF419B" w:rsidRDefault="001D158A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se zavazuje realizovat práce vyžadující zvláštní způsobilost nebo povolení podle příslušných předpisů osobami, které tuto podmínku splňují. Elektroinstalační práce budou provedeny za řízení pracovníků s potřebnou zkouškou podle nařízení vlády č. 194/2022 Sb., o požadavcích na odbornou způsobilost k výkonu činnosti na elektrických zařízeních a na odbornou způsobilost v elektrotechnice.</w:t>
      </w:r>
    </w:p>
    <w:p w14:paraId="5C024A81" w14:textId="5435A1D4" w:rsidR="000B352E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4" w:name="_Ref163949769"/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po celou dobu trvání smlouvy disponovat kvalifikací, kterou prokázal v rámci zadávacího řízení před uzavřením této smlouvy. </w:t>
      </w:r>
    </w:p>
    <w:p w14:paraId="400FFC38" w14:textId="705660A4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oprávněn v průběhu trvání této smlouvy změnit osobu poddodavatele, s jejíž / s jejichž / pomocí prokázal kvalifikaci v zadávacím řízení, které předcházelo uzavření této smlouvy, pouze ve výjimečných případech s předchozím písemným souhlasem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upujícího. Nová osoba musí disponovat minimálně stejnou kvalifikací, kterou původní poddodavatel prokázal za </w:t>
      </w:r>
      <w:r w:rsidR="001D158A">
        <w:rPr>
          <w:rFonts w:asciiTheme="minorHAnsi" w:hAnsiTheme="minorHAnsi" w:cstheme="minorHAnsi"/>
          <w:sz w:val="22"/>
          <w:szCs w:val="22"/>
        </w:rPr>
        <w:t>prodávajícího</w:t>
      </w:r>
      <w:r w:rsidRPr="00BF419B">
        <w:rPr>
          <w:rFonts w:asciiTheme="minorHAnsi" w:hAnsiTheme="minorHAnsi" w:cstheme="minorHAnsi"/>
          <w:sz w:val="22"/>
          <w:szCs w:val="22"/>
        </w:rPr>
        <w:t xml:space="preserve">. Kupující vydá písemný souhlas se změnou do 3 pracovních dnů od doručení žádosti </w:t>
      </w:r>
      <w:r w:rsidR="008547C8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rodávajícího a potřebných dokladů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upujícímu, disponuje-li nový poddodavatel potřebnou kvalifikací. Kupující nesmí souhlas se změnou osoby poddodavatele bez vážných objektivních důvodů odmítnout, pokud mu budou </w:t>
      </w:r>
      <w:r w:rsidR="008547C8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rodávajícím příslušné doklady předloženy.</w:t>
      </w:r>
      <w:bookmarkEnd w:id="34"/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745FD" w14:textId="4DFE8F10" w:rsidR="00A9797F" w:rsidRPr="00EE3EC7" w:rsidRDefault="00EE3EC7" w:rsidP="00EE3EC7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5" w:name="_Ref163949717"/>
      <w:r>
        <w:rPr>
          <w:rFonts w:asciiTheme="minorHAnsi" w:hAnsiTheme="minorHAnsi" w:cstheme="minorHAnsi"/>
          <w:sz w:val="22"/>
          <w:szCs w:val="22"/>
        </w:rPr>
        <w:t>Prodávající je povinen určit osobu, která v průběhu realizace předmětu smlouvy bude osobně dohlížet na řádné plnění předmětu smlouvy, zejména na koordinaci činností spočívajících v dodávce Zboží a jeho kompletaci, instalaci a montáž v místě plnění.</w:t>
      </w:r>
      <w:r w:rsidRPr="00EE3EC7" w:rsidDel="00EE3EC7">
        <w:rPr>
          <w:rFonts w:asciiTheme="minorHAnsi" w:hAnsiTheme="minorHAnsi" w:cstheme="minorHAnsi"/>
          <w:sz w:val="22"/>
          <w:szCs w:val="22"/>
        </w:rPr>
        <w:t xml:space="preserve"> </w:t>
      </w:r>
      <w:bookmarkEnd w:id="35"/>
    </w:p>
    <w:p w14:paraId="6A44D4E6" w14:textId="72E8429A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6" w:name="_Ref163949944"/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zajistit stejnou dobu splatnosti faktur vůči svým poddodavatelům jaká je stanovena v čl. 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096881" w:rsidRPr="00BF419B">
        <w:rPr>
          <w:rFonts w:asciiTheme="minorHAnsi" w:hAnsiTheme="minorHAnsi" w:cstheme="minorHAnsi"/>
          <w:sz w:val="22"/>
          <w:szCs w:val="22"/>
        </w:rPr>
        <w:instrText xml:space="preserve"> REF _Ref163944394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96881" w:rsidRPr="00BF419B">
        <w:rPr>
          <w:rFonts w:asciiTheme="minorHAnsi" w:hAnsiTheme="minorHAnsi" w:cstheme="minorHAnsi"/>
          <w:sz w:val="22"/>
          <w:szCs w:val="22"/>
        </w:rPr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VII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AF3D03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odst.</w:t>
      </w:r>
      <w:r w:rsidR="00B86550">
        <w:rPr>
          <w:rFonts w:asciiTheme="minorHAnsi" w:hAnsiTheme="minorHAnsi" w:cstheme="minorHAnsi"/>
          <w:sz w:val="22"/>
          <w:szCs w:val="22"/>
        </w:rPr>
        <w:t xml:space="preserve"> </w:t>
      </w:r>
      <w:r w:rsidR="00B86550">
        <w:rPr>
          <w:rFonts w:asciiTheme="minorHAnsi" w:hAnsiTheme="minorHAnsi" w:cstheme="minorHAnsi"/>
          <w:sz w:val="22"/>
          <w:szCs w:val="22"/>
        </w:rPr>
        <w:fldChar w:fldCharType="begin"/>
      </w:r>
      <w:r w:rsidR="00B86550">
        <w:rPr>
          <w:rFonts w:asciiTheme="minorHAnsi" w:hAnsiTheme="minorHAnsi" w:cstheme="minorHAnsi"/>
          <w:sz w:val="22"/>
          <w:szCs w:val="22"/>
        </w:rPr>
        <w:instrText xml:space="preserve"> REF _Ref192157719 \r \h </w:instrText>
      </w:r>
      <w:r w:rsidR="00B86550">
        <w:rPr>
          <w:rFonts w:asciiTheme="minorHAnsi" w:hAnsiTheme="minorHAnsi" w:cstheme="minorHAnsi"/>
          <w:sz w:val="22"/>
          <w:szCs w:val="22"/>
        </w:rPr>
      </w:r>
      <w:r w:rsidR="00B86550">
        <w:rPr>
          <w:rFonts w:asciiTheme="minorHAnsi" w:hAnsiTheme="minorHAnsi" w:cstheme="minorHAnsi"/>
          <w:sz w:val="22"/>
          <w:szCs w:val="22"/>
        </w:rPr>
        <w:fldChar w:fldCharType="separate"/>
      </w:r>
      <w:r w:rsidR="00B86550">
        <w:rPr>
          <w:rFonts w:asciiTheme="minorHAnsi" w:hAnsiTheme="minorHAnsi" w:cstheme="minorHAnsi"/>
          <w:sz w:val="22"/>
          <w:szCs w:val="22"/>
        </w:rPr>
        <w:t>4</w:t>
      </w:r>
      <w:r w:rsidR="00B86550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 Prodávající je rovněž povinen provádět platby svým poddodavatelům řádně a včas. </w:t>
      </w:r>
      <w:r w:rsidR="001D158A">
        <w:rPr>
          <w:rFonts w:asciiTheme="minorHAnsi" w:hAnsiTheme="minorHAnsi" w:cstheme="minorHAnsi"/>
          <w:sz w:val="22"/>
          <w:szCs w:val="22"/>
        </w:rPr>
        <w:t>Kupující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je oprávněn kontrolovat splnění těchto povinností namátkově, formou vyžádání si relevantních podkladů od </w:t>
      </w:r>
      <w:r w:rsidR="001D158A">
        <w:rPr>
          <w:rFonts w:asciiTheme="minorHAnsi" w:hAnsiTheme="minorHAnsi" w:cstheme="minorHAnsi"/>
          <w:sz w:val="22"/>
          <w:szCs w:val="22"/>
        </w:rPr>
        <w:t xml:space="preserve">prodávajícího </w:t>
      </w:r>
      <w:r w:rsidRPr="00BF419B">
        <w:rPr>
          <w:rFonts w:asciiTheme="minorHAnsi" w:hAnsiTheme="minorHAnsi" w:cstheme="minorHAnsi"/>
          <w:sz w:val="22"/>
          <w:szCs w:val="22"/>
        </w:rPr>
        <w:t xml:space="preserve">či dalších subjektů v jeho poddodavatelském řetězci a Prodávající je povinen takové doklady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upujícímu poskytnout nejpozději </w:t>
      </w:r>
      <w:r w:rsidRPr="00BF419B">
        <w:rPr>
          <w:rFonts w:asciiTheme="minorHAnsi" w:hAnsiTheme="minorHAnsi" w:cstheme="minorHAnsi"/>
          <w:sz w:val="22"/>
          <w:szCs w:val="22"/>
        </w:rPr>
        <w:lastRenderedPageBreak/>
        <w:t>do 10 pracovních dnů od výzvy. Za porušení tohoto odstavce se považuje jeden každý případ porušení zde uvedených povinností.</w:t>
      </w:r>
      <w:bookmarkEnd w:id="36"/>
    </w:p>
    <w:p w14:paraId="6DA85B29" w14:textId="06DF7A2B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je povinen chránit osobní údaje a při jejich ochraně postupovat v souladu s příslušnými právními předpisy, zejména NAŘÍZENÍM EVROPSKÉHO PARLAMENTU A RADY (EU) 2016/679 o</w:t>
      </w:r>
      <w:r w:rsid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 ze dne 27. dubna 2016.</w:t>
      </w:r>
    </w:p>
    <w:p w14:paraId="6EBE2B67" w14:textId="77777777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7" w:name="_Ref163951098"/>
      <w:r w:rsidRPr="00BF419B">
        <w:rPr>
          <w:rFonts w:asciiTheme="minorHAnsi" w:hAnsiTheme="minorHAnsi" w:cstheme="minorHAnsi"/>
          <w:sz w:val="22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jakýkoliv poddodavatel, který se na plnění z této smlouvy podílí z více než 10 %.</w:t>
      </w:r>
      <w:bookmarkEnd w:id="37"/>
    </w:p>
    <w:p w14:paraId="109403D5" w14:textId="223BF348" w:rsidR="00A9797F" w:rsidRPr="00076EB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prohlašuje, že si je plně vědom způsobu spolufinancování úplaty sjednané dle této smlouvy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 z OPŽP, přičemž se náležitě seznámil se všemi podmínkami stanovenými tímto operačním programem, které se zavazuje pro účely této smlouvy dodržovat. Dokumenty k OPŽP jsou </w:t>
      </w:r>
      <w:r w:rsidRPr="00076EBB">
        <w:rPr>
          <w:rFonts w:ascii="Calibri" w:hAnsi="Calibri" w:cs="Calibri"/>
          <w:sz w:val="22"/>
          <w:szCs w:val="22"/>
        </w:rPr>
        <w:t>veřejně dostupné na adrese</w:t>
      </w:r>
      <w:r w:rsidR="00076EBB" w:rsidRPr="00076EBB">
        <w:rPr>
          <w:rFonts w:ascii="Calibri" w:hAnsi="Calibri" w:cs="Calibri"/>
          <w:sz w:val="22"/>
          <w:szCs w:val="22"/>
        </w:rPr>
        <w:t xml:space="preserve">: </w:t>
      </w:r>
      <w:hyperlink r:id="rId11" w:history="1">
        <w:r w:rsidR="00076EBB" w:rsidRPr="00C55011">
          <w:rPr>
            <w:rStyle w:val="Hypertextovodkaz"/>
            <w:rFonts w:ascii="Calibri" w:hAnsi="Calibri" w:cs="Calibri"/>
            <w:sz w:val="22"/>
            <w:szCs w:val="22"/>
          </w:rPr>
          <w:t>https://opzp.cz/dokumenty</w:t>
        </w:r>
      </w:hyperlink>
      <w:r w:rsidRPr="00076EBB">
        <w:rPr>
          <w:rFonts w:ascii="Calibri" w:hAnsi="Calibri" w:cs="Calibri"/>
          <w:sz w:val="22"/>
          <w:szCs w:val="22"/>
        </w:rPr>
        <w:t>.</w:t>
      </w:r>
    </w:p>
    <w:p w14:paraId="24E7BA55" w14:textId="387B7709" w:rsidR="00A9797F" w:rsidRPr="00106045" w:rsidRDefault="00A9797F" w:rsidP="00A9797F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se rovněž zavazuje dodržovat pravidla publicity, resp. poskytnout nezbytnou součinnost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upujícímu k jejich provádění, v souladu s příslušnými pravidly pro žadatele a příjemce dotace z OPŽP a aplikovatelnými právními předpisy EU.</w:t>
      </w:r>
    </w:p>
    <w:p w14:paraId="68E40965" w14:textId="77777777" w:rsidR="00A9797F" w:rsidRPr="00BF419B" w:rsidRDefault="00A9797F" w:rsidP="00106045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60" w:after="120"/>
        <w:ind w:left="425" w:hanging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Závěrečná ujednání </w:t>
      </w:r>
    </w:p>
    <w:p w14:paraId="0F496294" w14:textId="210E7149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Smluvní strany se výslovně dohodly, že veškerá práva a povinnosti upravená touto smlouvou, jakož i práva a povinnosti z této smlouvy vyplývající, budou řešit podle příslušných ustanovení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O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bčanského zákoníku.  </w:t>
      </w:r>
    </w:p>
    <w:p w14:paraId="0D57770C" w14:textId="64DB347C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Ujednání této smlouvy jsou vzájemně oddělitelná. Pokud jakákoli část závazku podle této smlouvy je nebo se stane neplatnou či nevymahatelnou, nebude to mít vliv na platnost a vymahatelnost ostatních závazků podle této smlouvy a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 povinností odůvodněné,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mluvní strany učiní vše pro to, aby takové ujednání bylo do smlouvy doplněno.</w:t>
      </w:r>
    </w:p>
    <w:p w14:paraId="52E1B838" w14:textId="2D36C77F" w:rsidR="004A4D94" w:rsidRPr="00D3596E" w:rsidRDefault="00D3596E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3596E">
        <w:rPr>
          <w:rFonts w:asciiTheme="minorHAnsi" w:hAnsiTheme="minorHAnsi" w:cstheme="minorHAnsi"/>
          <w:sz w:val="22"/>
          <w:szCs w:val="22"/>
          <w:highlight w:val="cyan"/>
        </w:rPr>
        <w:t>Smlouva je vyhotovena ve dvou vyhotoveních, z nichž každý má platnost originálu. Každá ze stran obdrží po jednom vyhotovení. / Smlouva je uzavřena v elektronické podobě.</w:t>
      </w:r>
    </w:p>
    <w:p w14:paraId="6F7ED26F" w14:textId="739275E6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Změnit nebo doplnit tuto smlouvu mohou smluvní strany pouze formou písemných dodatků, které budou vzestupně číslovány, výslovně prohlášeny za dodatek této smlouvy a podepsány oprávněnými osobami obou </w:t>
      </w:r>
      <w:r w:rsidR="008E4F31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mluvních stran.</w:t>
      </w:r>
    </w:p>
    <w:p w14:paraId="6F5BECAC" w14:textId="77777777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Kupující je oprávněn od této smlouvy odstoupit z důvodů stanovených právními předpisy nebo touto smlouvou. Kupující je oprávněn odstoupit od této smlouvy pro její podstatné porušení prodávajícím, přičemž podstatným porušením smlouvy se rozumí zejména:</w:t>
      </w:r>
    </w:p>
    <w:p w14:paraId="34938888" w14:textId="124FF507" w:rsidR="00A9797F" w:rsidRPr="00BF419B" w:rsidRDefault="00A9797F" w:rsidP="007608B8">
      <w:pPr>
        <w:pStyle w:val="Odstavecseseznamem1"/>
        <w:numPr>
          <w:ilvl w:val="0"/>
          <w:numId w:val="2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prodlení prodávajícího s dodáním </w:t>
      </w:r>
      <w:r w:rsidR="00DA2E6F">
        <w:rPr>
          <w:rFonts w:asciiTheme="minorHAnsi" w:hAnsiTheme="minorHAnsi" w:cstheme="minorHAnsi"/>
          <w:sz w:val="22"/>
          <w:szCs w:val="22"/>
          <w:lang w:val="x-none" w:eastAsia="x-none"/>
        </w:rPr>
        <w:t>Z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boží delším než 30 dnů,</w:t>
      </w:r>
    </w:p>
    <w:p w14:paraId="1AE9A199" w14:textId="2077B841" w:rsidR="00A9797F" w:rsidRPr="00BF419B" w:rsidRDefault="00A9797F" w:rsidP="007608B8">
      <w:pPr>
        <w:pStyle w:val="Zkladntextodsazen21"/>
        <w:numPr>
          <w:ilvl w:val="0"/>
          <w:numId w:val="21"/>
        </w:numPr>
        <w:spacing w:after="120"/>
        <w:rPr>
          <w:rFonts w:asciiTheme="minorHAnsi" w:hAnsiTheme="minorHAnsi" w:cstheme="minorHAnsi"/>
          <w:bCs w:val="0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 xml:space="preserve">nedodržení technické specifikace </w:t>
      </w:r>
      <w:r w:rsidR="00DA2E6F">
        <w:rPr>
          <w:rFonts w:asciiTheme="minorHAnsi" w:hAnsiTheme="minorHAnsi" w:cstheme="minorHAnsi"/>
          <w:bCs w:val="0"/>
          <w:sz w:val="22"/>
          <w:szCs w:val="22"/>
          <w:lang w:eastAsia="x-none"/>
        </w:rPr>
        <w:t>Z</w:t>
      </w: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>boží uvedené v nabídce prodávajícího.</w:t>
      </w:r>
    </w:p>
    <w:p w14:paraId="0FE93C68" w14:textId="77777777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Odstoupení od této smlouvy musí být učiněno písemně a nabývá účinnosti dnem doručení písemného oznámení druhé smluvní straně. V případě odstoupení od této smlouvy kupujícím z důvodu výše uvedených podstatných porušení smlouvy prodávajícím nemá prodávající nárok na náhradu jakýchkoliv do té doby vzniklých nákladů.</w:t>
      </w:r>
    </w:p>
    <w:p w14:paraId="01BF22C0" w14:textId="77777777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>V případě plurality osob na straně prodávajícího se tyto osoby zavazují, že budou vůči kupujícímu a třetím osobám z jakýchkoliv právních vztahů vzniklých v souvislosti s plněním předmětu této smlouvy zavázáni společně a nerozdílně, a to po celou dobu plnění této smlouvy, i po dobu trvání jiných závazků vyplývajících z této smlouvy.</w:t>
      </w:r>
    </w:p>
    <w:p w14:paraId="1CA4BF5F" w14:textId="3E0F33B0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Tato smlouva nabývá platnosti dnem podpisu oprávněnými zástupci obou </w:t>
      </w:r>
      <w:r w:rsidR="002E1E85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>mluvních stran a</w:t>
      </w:r>
      <w:r w:rsidR="00BF419B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účinnosti dnem uveřejnění v registru smluv dle Zákona o registru smluv. Smluvní strany se dohodly, že povinnost uveřejnit smlouvu v registru smluv připadá na kupujícího. Zveřejnění smlouvy v registru smluv zajistí kupující a bude o této skutečnosti prodávajícího neprodleně informovat. </w:t>
      </w:r>
    </w:p>
    <w:p w14:paraId="774E6C03" w14:textId="683EB948" w:rsidR="00A9797F" w:rsidRPr="00BF419B" w:rsidRDefault="00106045" w:rsidP="007608B8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Přílohy:</w:t>
      </w:r>
    </w:p>
    <w:p w14:paraId="1692B165" w14:textId="2764770E" w:rsidR="00A9797F" w:rsidRPr="00BF419B" w:rsidRDefault="00A9797F" w:rsidP="00A9797F">
      <w:pPr>
        <w:pStyle w:val="Zkladntextodsazen21"/>
        <w:spacing w:after="120"/>
        <w:ind w:left="142" w:firstLine="0"/>
        <w:rPr>
          <w:rFonts w:asciiTheme="minorHAnsi" w:hAnsiTheme="minorHAnsi" w:cstheme="minorHAnsi"/>
          <w:bCs w:val="0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>Příloha č. 1: Soupis dodávek a souvisejících prací a služeb</w:t>
      </w:r>
    </w:p>
    <w:p w14:paraId="14AC1E60" w14:textId="7DDD7C3B" w:rsidR="00A9797F" w:rsidRPr="00BF419B" w:rsidRDefault="00EB5E58" w:rsidP="00A9797F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Příloha č. </w:t>
      </w:r>
      <w:r w:rsidR="002D330B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  <w:r w:rsidRPr="00BF419B">
        <w:rPr>
          <w:rFonts w:asciiTheme="minorHAnsi" w:hAnsiTheme="minorHAnsi" w:cstheme="minorHAnsi"/>
          <w:sz w:val="22"/>
          <w:szCs w:val="22"/>
        </w:rPr>
        <w:t>Seznam osob</w:t>
      </w:r>
      <w:r w:rsidR="00A9797F" w:rsidRPr="00BF419B">
        <w:rPr>
          <w:rFonts w:asciiTheme="minorHAnsi" w:hAnsiTheme="minorHAnsi" w:cstheme="minorHAnsi"/>
          <w:sz w:val="22"/>
          <w:szCs w:val="22"/>
        </w:rPr>
        <w:tab/>
      </w:r>
      <w:r w:rsidR="00A9797F" w:rsidRPr="00BF419B">
        <w:rPr>
          <w:rFonts w:asciiTheme="minorHAnsi" w:hAnsiTheme="minorHAnsi" w:cstheme="minorHAnsi"/>
          <w:sz w:val="22"/>
          <w:szCs w:val="22"/>
        </w:rPr>
        <w:tab/>
      </w:r>
    </w:p>
    <w:p w14:paraId="296D6FA3" w14:textId="77777777" w:rsidR="00A9797F" w:rsidRPr="00BF419B" w:rsidRDefault="00A9797F" w:rsidP="00A9797F">
      <w:pPr>
        <w:spacing w:after="120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9797F" w:rsidRPr="00BF419B" w14:paraId="3ACE08C3" w14:textId="77777777" w:rsidTr="00E50C0F">
        <w:tc>
          <w:tcPr>
            <w:tcW w:w="4536" w:type="dxa"/>
          </w:tcPr>
          <w:p w14:paraId="62CDE60D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FFF5E63" w14:textId="34F3DA6C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V </w:t>
            </w:r>
            <w:r w:rsidR="00AF37C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Kyjově</w:t>
            </w:r>
            <w:r w:rsidR="00AF37C2"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dne ……</w:t>
            </w:r>
            <w:proofErr w:type="gramStart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…….</w:t>
            </w:r>
            <w:proofErr w:type="gramEnd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  <w:p w14:paraId="52D4B163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4A6105C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31CE7AC1" w14:textId="0A0F25CC" w:rsidR="00A9797F" w:rsidRPr="00BF419B" w:rsidRDefault="00AF37C2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</w:t>
            </w:r>
            <w:r w:rsidR="00A9797F"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upující</w:t>
            </w:r>
          </w:p>
          <w:p w14:paraId="59481614" w14:textId="05B7C127" w:rsidR="00A9797F" w:rsidRPr="00BF419B" w:rsidRDefault="00D3596E" w:rsidP="00E50C0F">
            <w:pPr>
              <w:pStyle w:val="TZ-text"/>
              <w:spacing w:before="0" w:after="120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D3596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Střední škola polytechnická Kyjov</w:t>
            </w:r>
            <w:r w:rsidR="00FC56E6" w:rsidRPr="00FC56E6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br/>
            </w:r>
            <w:r w:rsidR="00FC56E6" w:rsidRPr="00FC56E6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příspěvková organizace</w:t>
            </w:r>
          </w:p>
          <w:p w14:paraId="074A2830" w14:textId="7585C834" w:rsidR="00A9797F" w:rsidRPr="00BF419B" w:rsidRDefault="00D3596E" w:rsidP="008B1CB2">
            <w:pPr>
              <w:pStyle w:val="TZ-text"/>
              <w:spacing w:before="0" w:after="120"/>
              <w:ind w:firstLine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3596E">
              <w:rPr>
                <w:rFonts w:asciiTheme="minorHAnsi" w:hAnsiTheme="minorHAnsi" w:cstheme="minorHAnsi"/>
                <w:szCs w:val="22"/>
              </w:rPr>
              <w:t>RNDr. Petr Koiš Ph.D.</w:t>
            </w:r>
            <w:r w:rsidR="00A9797F" w:rsidRPr="00BF419B">
              <w:rPr>
                <w:rFonts w:asciiTheme="minorHAnsi" w:hAnsiTheme="minorHAnsi" w:cstheme="minorHAnsi"/>
                <w:szCs w:val="22"/>
              </w:rPr>
              <w:t>, ředitel</w:t>
            </w:r>
          </w:p>
        </w:tc>
        <w:tc>
          <w:tcPr>
            <w:tcW w:w="4536" w:type="dxa"/>
          </w:tcPr>
          <w:p w14:paraId="42F47E4C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89E00AD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…………</w:t>
            </w:r>
            <w:proofErr w:type="gramStart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…….</w:t>
            </w:r>
            <w:proofErr w:type="gramEnd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 dne ……</w:t>
            </w:r>
            <w:proofErr w:type="gramStart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…….</w:t>
            </w:r>
            <w:proofErr w:type="gramEnd"/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  <w:p w14:paraId="208CC93D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410DB36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25B68D59" w14:textId="0229BE4F" w:rsidR="00A9797F" w:rsidRPr="00BF419B" w:rsidRDefault="00AF37C2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</w:t>
            </w:r>
            <w:r w:rsidR="00A9797F"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rodávající</w:t>
            </w:r>
          </w:p>
          <w:p w14:paraId="675943EE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F419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  <w:p w14:paraId="668FEEEE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</w:tbl>
    <w:p w14:paraId="5668102B" w14:textId="77777777" w:rsidR="00A9797F" w:rsidRPr="00BF419B" w:rsidRDefault="00A9797F" w:rsidP="00A9797F">
      <w:pPr>
        <w:pStyle w:val="2sltext"/>
        <w:numPr>
          <w:ilvl w:val="0"/>
          <w:numId w:val="0"/>
        </w:numPr>
        <w:tabs>
          <w:tab w:val="left" w:pos="708"/>
        </w:tabs>
        <w:spacing w:before="0" w:after="120"/>
        <w:rPr>
          <w:rFonts w:asciiTheme="minorHAnsi" w:hAnsiTheme="minorHAnsi" w:cstheme="minorHAnsi"/>
          <w:color w:val="000000"/>
        </w:rPr>
      </w:pPr>
    </w:p>
    <w:p w14:paraId="2505C79C" w14:textId="77777777" w:rsidR="00BF419B" w:rsidRPr="00BF419B" w:rsidRDefault="00BF41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1D93DE85" w14:textId="27D4AD36" w:rsidR="002125EE" w:rsidRPr="00BF419B" w:rsidRDefault="002125EE" w:rsidP="00B748AD">
      <w:pPr>
        <w:spacing w:after="120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</w:t>
      </w:r>
      <w:r w:rsidR="00A9797F" w:rsidRPr="00BF419B">
        <w:rPr>
          <w:rFonts w:asciiTheme="minorHAnsi" w:hAnsiTheme="minorHAnsi" w:cstheme="minorHAnsi"/>
          <w:color w:val="000000"/>
          <w:sz w:val="22"/>
          <w:szCs w:val="22"/>
        </w:rPr>
        <w:t>Kupní smlouvy</w:t>
      </w:r>
    </w:p>
    <w:p w14:paraId="57992605" w14:textId="4F735D56" w:rsidR="00A9797F" w:rsidRDefault="00714E97" w:rsidP="00E542F9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Soupis </w:t>
      </w:r>
      <w:r w:rsidR="00A9797F"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dodávek a souvisejících </w:t>
      </w:r>
      <w:r w:rsidRPr="00BF419B">
        <w:rPr>
          <w:rFonts w:asciiTheme="minorHAnsi" w:hAnsiTheme="minorHAnsi" w:cstheme="minorHAnsi"/>
          <w:b/>
          <w:color w:val="000000"/>
          <w:sz w:val="22"/>
          <w:szCs w:val="22"/>
        </w:rPr>
        <w:t>prací</w:t>
      </w:r>
      <w:r w:rsidR="00A9797F"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 služeb</w:t>
      </w:r>
      <w:r w:rsidR="00A9797F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700CE520" w14:textId="37367132" w:rsidR="00725B51" w:rsidRPr="00725B51" w:rsidRDefault="00714E97" w:rsidP="00725B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6EB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</w:t>
      </w:r>
      <w:r w:rsidR="0039679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936E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42F9">
        <w:rPr>
          <w:rFonts w:asciiTheme="minorHAnsi" w:hAnsiTheme="minorHAnsi" w:cstheme="minorHAnsi"/>
          <w:color w:val="000000"/>
          <w:sz w:val="22"/>
          <w:szCs w:val="22"/>
        </w:rPr>
        <w:t>Kupní smlouvy</w:t>
      </w:r>
      <w:r w:rsidR="00725B51" w:rsidRPr="00725B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08C8C60" w14:textId="77777777" w:rsidR="00725B51" w:rsidRDefault="00725B51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54D68C" w14:textId="471799DD" w:rsidR="00725B51" w:rsidRDefault="00725B51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9B7B8D6" w14:textId="77777777" w:rsidR="00725B51" w:rsidRDefault="00725B51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3ACCDF" w14:textId="77777777" w:rsidR="00725B51" w:rsidRPr="007D302F" w:rsidRDefault="00725B51" w:rsidP="00725B51">
      <w:pPr>
        <w:spacing w:after="120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Prodávajícího</w:t>
      </w: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E1D7A86" w14:textId="77777777" w:rsidR="00616003" w:rsidRDefault="00616003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D26CC4" w14:textId="51E30AAD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2DA3684E" w14:textId="547DCA98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proofErr w:type="gramStart"/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7D30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</w:p>
    <w:p w14:paraId="70E54EA7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323DE3C2" w14:textId="77777777" w:rsidR="00616003" w:rsidRDefault="00616003" w:rsidP="00725B51">
      <w:pPr>
        <w:pStyle w:val="Smlouva-slo"/>
        <w:widowControl/>
        <w:spacing w:before="0" w:after="12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5052BCE" w14:textId="498EF0BB" w:rsidR="00616003" w:rsidRDefault="00616003" w:rsidP="00725B51">
      <w:pPr>
        <w:pStyle w:val="Smlouva-slo"/>
        <w:widowControl/>
        <w:spacing w:before="0" w:after="12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údaje pro hlášení vad </w:t>
      </w:r>
      <w:r w:rsidR="00DA2E6F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boží:</w:t>
      </w:r>
    </w:p>
    <w:p w14:paraId="0634D946" w14:textId="10BD83D1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Adresa servisního střediska:</w:t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02026F56" w14:textId="77777777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6BA8CA6" w14:textId="3B7F4815" w:rsidR="00616003" w:rsidRPr="00616003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2C51D863" w14:textId="52E5F1DF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Fax: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4451A2B2" w14:textId="3BCEE1CC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 </w:t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7953F524" w14:textId="29E183D9" w:rsidR="00616003" w:rsidRPr="007D302F" w:rsidRDefault="00616003" w:rsidP="00616003">
      <w:pPr>
        <w:autoSpaceDE w:val="0"/>
        <w:spacing w:after="12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hAnsiTheme="minorHAnsi" w:cstheme="minorHAnsi"/>
          <w:sz w:val="22"/>
          <w:szCs w:val="22"/>
        </w:rPr>
        <w:tab/>
      </w:r>
    </w:p>
    <w:p w14:paraId="5A7B5FFC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A1E1C57" w14:textId="717848A5" w:rsidR="00725B51" w:rsidRDefault="00725B51" w:rsidP="00725B51">
      <w:pPr>
        <w:spacing w:after="120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</w:t>
      </w:r>
      <w:r w:rsidR="001D158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Kupujícího</w:t>
      </w: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</w:p>
    <w:p w14:paraId="00320EA0" w14:textId="77777777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67BB83" w14:textId="441DF35B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proofErr w:type="gramStart"/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7D30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E-mail: ………………………………………………….</w:t>
      </w:r>
    </w:p>
    <w:p w14:paraId="75914A95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68D7831" w14:textId="61E734FB" w:rsidR="00714E97" w:rsidRDefault="00714E97" w:rsidP="00714E97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354BA9" w14:textId="77777777" w:rsidR="00E542F9" w:rsidRPr="00936EBB" w:rsidRDefault="00E542F9" w:rsidP="00714E97">
      <w:pPr>
        <w:spacing w:after="120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4F4397E8" w14:textId="2C0EE636" w:rsidR="0089695B" w:rsidRPr="00936EBB" w:rsidRDefault="0089695B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89695B" w:rsidRPr="00936EBB" w:rsidSect="00615D8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71BE" w14:textId="77777777" w:rsidR="006C6E26" w:rsidRDefault="006C6E26" w:rsidP="007575D2">
      <w:r>
        <w:separator/>
      </w:r>
    </w:p>
  </w:endnote>
  <w:endnote w:type="continuationSeparator" w:id="0">
    <w:p w14:paraId="03A8761F" w14:textId="77777777" w:rsidR="006C6E26" w:rsidRDefault="006C6E26" w:rsidP="0075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6BCE" w14:textId="37A60E05" w:rsidR="00A25725" w:rsidRPr="004B7534" w:rsidRDefault="00A25725" w:rsidP="00B52988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4B7534">
      <w:rPr>
        <w:rFonts w:asciiTheme="minorHAnsi" w:hAnsiTheme="minorHAnsi" w:cstheme="minorHAnsi"/>
        <w:sz w:val="22"/>
        <w:szCs w:val="22"/>
      </w:rPr>
      <w:t xml:space="preserve">Stránka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PAGE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="009B0D87">
      <w:rPr>
        <w:rFonts w:asciiTheme="minorHAnsi" w:hAnsiTheme="minorHAnsi" w:cstheme="minorHAnsi"/>
        <w:b/>
        <w:noProof/>
        <w:sz w:val="22"/>
        <w:szCs w:val="22"/>
      </w:rPr>
      <w:t>13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  <w:r w:rsidRPr="004B7534">
      <w:rPr>
        <w:rFonts w:asciiTheme="minorHAnsi" w:hAnsiTheme="minorHAnsi" w:cstheme="minorHAnsi"/>
        <w:sz w:val="22"/>
        <w:szCs w:val="22"/>
      </w:rPr>
      <w:t xml:space="preserve"> z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NUMPAGES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="009B0D87">
      <w:rPr>
        <w:rFonts w:asciiTheme="minorHAnsi" w:hAnsiTheme="minorHAnsi" w:cstheme="minorHAnsi"/>
        <w:b/>
        <w:noProof/>
        <w:sz w:val="22"/>
        <w:szCs w:val="22"/>
      </w:rPr>
      <w:t>13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82FD" w14:textId="74D14297" w:rsidR="00A25725" w:rsidRPr="005575F9" w:rsidRDefault="00A25725" w:rsidP="00B827D3">
    <w:pPr>
      <w:pStyle w:val="Zpa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>
      <w:rPr>
        <w:lang w:val="cs-CZ"/>
      </w:rPr>
      <w:tab/>
    </w:r>
    <w:r w:rsidRPr="005575F9">
      <w:rPr>
        <w:rFonts w:ascii="Calibri" w:hAnsi="Calibri" w:cs="Calibri"/>
        <w:sz w:val="22"/>
        <w:szCs w:val="22"/>
        <w:lang w:val="cs-CZ"/>
      </w:rPr>
      <w:t xml:space="preserve">Stránka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PAGE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="009B0D87">
      <w:rPr>
        <w:rFonts w:ascii="Calibri" w:hAnsi="Calibri" w:cs="Calibri"/>
        <w:noProof/>
        <w:sz w:val="22"/>
        <w:szCs w:val="22"/>
      </w:rPr>
      <w:t>1</w:t>
    </w:r>
    <w:r w:rsidRPr="005575F9">
      <w:rPr>
        <w:rFonts w:ascii="Calibri" w:hAnsi="Calibri" w:cs="Calibri"/>
        <w:sz w:val="22"/>
        <w:szCs w:val="22"/>
      </w:rPr>
      <w:fldChar w:fldCharType="end"/>
    </w:r>
    <w:r w:rsidRPr="005575F9">
      <w:rPr>
        <w:rFonts w:ascii="Calibri" w:hAnsi="Calibri" w:cs="Calibri"/>
        <w:sz w:val="22"/>
        <w:szCs w:val="22"/>
        <w:lang w:val="cs-CZ"/>
      </w:rPr>
      <w:t xml:space="preserve"> z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NUMPAGES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="009B0D87">
      <w:rPr>
        <w:rFonts w:ascii="Calibri" w:hAnsi="Calibri" w:cs="Calibri"/>
        <w:noProof/>
        <w:sz w:val="22"/>
        <w:szCs w:val="22"/>
      </w:rPr>
      <w:t>13</w:t>
    </w:r>
    <w:r w:rsidRPr="005575F9">
      <w:rPr>
        <w:rFonts w:ascii="Calibri" w:hAnsi="Calibri" w:cs="Calibri"/>
        <w:sz w:val="22"/>
        <w:szCs w:val="22"/>
      </w:rPr>
      <w:fldChar w:fldCharType="end"/>
    </w:r>
  </w:p>
  <w:p w14:paraId="5B09B499" w14:textId="00B4481F" w:rsidR="00A25725" w:rsidRPr="005575F9" w:rsidRDefault="00A25725">
    <w:pPr>
      <w:pStyle w:val="Zpat"/>
      <w:rPr>
        <w:rFonts w:ascii="Calibri" w:hAnsi="Calibri" w:cs="Calibri"/>
        <w:sz w:val="22"/>
        <w:szCs w:val="22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E3DE" w14:textId="77777777" w:rsidR="006C6E26" w:rsidRDefault="006C6E26" w:rsidP="007575D2">
      <w:r>
        <w:separator/>
      </w:r>
    </w:p>
  </w:footnote>
  <w:footnote w:type="continuationSeparator" w:id="0">
    <w:p w14:paraId="223BB584" w14:textId="77777777" w:rsidR="006C6E26" w:rsidRDefault="006C6E26" w:rsidP="0075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34A6" w14:textId="6509EB81" w:rsidR="00016EBA" w:rsidRDefault="00016EBA">
    <w:pPr>
      <w:pStyle w:val="Zhlav"/>
    </w:pPr>
  </w:p>
  <w:p w14:paraId="56113BD4" w14:textId="77777777" w:rsidR="00A25725" w:rsidRDefault="00A25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2948" w14:textId="3DF42A70" w:rsidR="00F93511" w:rsidRPr="00C716A2" w:rsidRDefault="000941C4" w:rsidP="00080879">
    <w:pPr>
      <w:pStyle w:val="Zhlav"/>
      <w:tabs>
        <w:tab w:val="right" w:pos="9215"/>
      </w:tabs>
      <w:rPr>
        <w:lang w:val="cs-CZ"/>
      </w:rPr>
    </w:pPr>
    <w:r w:rsidRPr="000941C4">
      <w:rPr>
        <w:noProof/>
        <w:lang w:val="cs-CZ"/>
      </w:rPr>
      <w:drawing>
        <wp:inline distT="0" distB="0" distL="0" distR="0" wp14:anchorId="03C33966" wp14:editId="328C00EC">
          <wp:extent cx="5851525" cy="680085"/>
          <wp:effectExtent l="0" t="0" r="0" b="5715"/>
          <wp:docPr id="198800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879">
      <w:rPr>
        <w:lang w:val="cs-CZ"/>
      </w:rPr>
      <w:tab/>
    </w:r>
    <w:r w:rsidR="00080879">
      <w:rPr>
        <w:lang w:val="cs-CZ"/>
      </w:rPr>
      <w:tab/>
    </w:r>
  </w:p>
  <w:p w14:paraId="36F467EB" w14:textId="77777777" w:rsidR="00853BB6" w:rsidRDefault="00853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2sltext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09" w:hanging="284"/>
      </w:pPr>
      <w:rPr>
        <w:rFonts w:ascii="Calibri" w:hAnsi="Calibri" w:cs="Calibri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tabs>
          <w:tab w:val="num" w:pos="0"/>
        </w:tabs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43A5588"/>
    <w:multiLevelType w:val="hybridMultilevel"/>
    <w:tmpl w:val="1434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32C"/>
    <w:multiLevelType w:val="hybridMultilevel"/>
    <w:tmpl w:val="BB4AB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71EB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0F51"/>
    <w:multiLevelType w:val="hybridMultilevel"/>
    <w:tmpl w:val="72708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1638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1CBA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615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92C50"/>
    <w:multiLevelType w:val="hybridMultilevel"/>
    <w:tmpl w:val="4926A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D0EBD"/>
    <w:multiLevelType w:val="hybridMultilevel"/>
    <w:tmpl w:val="1C485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1" w15:restartNumberingAfterBreak="0">
    <w:nsid w:val="2BCF63A6"/>
    <w:multiLevelType w:val="multilevel"/>
    <w:tmpl w:val="77741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260F7A"/>
    <w:multiLevelType w:val="multilevel"/>
    <w:tmpl w:val="7BE6CA4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3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AAC"/>
    <w:multiLevelType w:val="hybridMultilevel"/>
    <w:tmpl w:val="1B8C135A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451D"/>
    <w:multiLevelType w:val="hybridMultilevel"/>
    <w:tmpl w:val="5532E008"/>
    <w:lvl w:ilvl="0" w:tplc="151E8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7FEB"/>
    <w:multiLevelType w:val="multilevel"/>
    <w:tmpl w:val="040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310E14"/>
    <w:multiLevelType w:val="hybridMultilevel"/>
    <w:tmpl w:val="FE0A51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F706B74"/>
    <w:multiLevelType w:val="hybridMultilevel"/>
    <w:tmpl w:val="74FA22DE"/>
    <w:lvl w:ilvl="0" w:tplc="8E8C27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6B1239"/>
    <w:multiLevelType w:val="hybridMultilevel"/>
    <w:tmpl w:val="9A1CB8D4"/>
    <w:lvl w:ilvl="0" w:tplc="8E8C2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D2E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1DC2FFB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3706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2B3B"/>
    <w:multiLevelType w:val="hybridMultilevel"/>
    <w:tmpl w:val="5CD82362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D1DB1"/>
    <w:multiLevelType w:val="hybridMultilevel"/>
    <w:tmpl w:val="0DB89698"/>
    <w:lvl w:ilvl="0" w:tplc="8E8C27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6D72061"/>
    <w:multiLevelType w:val="multilevel"/>
    <w:tmpl w:val="BD501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F542746"/>
    <w:multiLevelType w:val="hybridMultilevel"/>
    <w:tmpl w:val="360CB306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8C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8F5C66"/>
    <w:multiLevelType w:val="multilevel"/>
    <w:tmpl w:val="20C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5965D3"/>
    <w:multiLevelType w:val="hybridMultilevel"/>
    <w:tmpl w:val="4CD29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1BD5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3E4C"/>
    <w:multiLevelType w:val="hybridMultilevel"/>
    <w:tmpl w:val="3E522B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EFB2827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434">
    <w:abstractNumId w:val="28"/>
  </w:num>
  <w:num w:numId="2" w16cid:durableId="710767440">
    <w:abstractNumId w:val="21"/>
  </w:num>
  <w:num w:numId="3" w16cid:durableId="1805418274">
    <w:abstractNumId w:val="12"/>
  </w:num>
  <w:num w:numId="4" w16cid:durableId="1997758381">
    <w:abstractNumId w:val="13"/>
  </w:num>
  <w:num w:numId="5" w16cid:durableId="1815095872">
    <w:abstractNumId w:val="20"/>
  </w:num>
  <w:num w:numId="6" w16cid:durableId="928582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474655">
    <w:abstractNumId w:val="0"/>
  </w:num>
  <w:num w:numId="8" w16cid:durableId="1105611757">
    <w:abstractNumId w:val="26"/>
  </w:num>
  <w:num w:numId="9" w16cid:durableId="757794159">
    <w:abstractNumId w:val="1"/>
  </w:num>
  <w:num w:numId="10" w16cid:durableId="1532299997">
    <w:abstractNumId w:val="17"/>
  </w:num>
  <w:num w:numId="11" w16cid:durableId="1772628573">
    <w:abstractNumId w:val="27"/>
  </w:num>
  <w:num w:numId="12" w16cid:durableId="1334527316">
    <w:abstractNumId w:val="11"/>
  </w:num>
  <w:num w:numId="13" w16cid:durableId="1162358781">
    <w:abstractNumId w:val="4"/>
  </w:num>
  <w:num w:numId="14" w16cid:durableId="1802307012">
    <w:abstractNumId w:val="2"/>
  </w:num>
  <w:num w:numId="15" w16cid:durableId="1130778519">
    <w:abstractNumId w:val="30"/>
  </w:num>
  <w:num w:numId="16" w16cid:durableId="229580831">
    <w:abstractNumId w:val="8"/>
  </w:num>
  <w:num w:numId="17" w16cid:durableId="1518038843">
    <w:abstractNumId w:val="32"/>
  </w:num>
  <w:num w:numId="18" w16cid:durableId="1391924474">
    <w:abstractNumId w:val="14"/>
  </w:num>
  <w:num w:numId="19" w16cid:durableId="1400905505">
    <w:abstractNumId w:val="19"/>
  </w:num>
  <w:num w:numId="20" w16cid:durableId="976648153">
    <w:abstractNumId w:val="18"/>
  </w:num>
  <w:num w:numId="21" w16cid:durableId="463692563">
    <w:abstractNumId w:val="25"/>
  </w:num>
  <w:num w:numId="22" w16cid:durableId="985428664">
    <w:abstractNumId w:val="24"/>
  </w:num>
  <w:num w:numId="23" w16cid:durableId="659769832">
    <w:abstractNumId w:val="3"/>
  </w:num>
  <w:num w:numId="24" w16cid:durableId="1621181438">
    <w:abstractNumId w:val="23"/>
  </w:num>
  <w:num w:numId="25" w16cid:durableId="895504580">
    <w:abstractNumId w:val="22"/>
  </w:num>
  <w:num w:numId="26" w16cid:durableId="1942032113">
    <w:abstractNumId w:val="5"/>
  </w:num>
  <w:num w:numId="27" w16cid:durableId="804473016">
    <w:abstractNumId w:val="9"/>
  </w:num>
  <w:num w:numId="28" w16cid:durableId="2076927523">
    <w:abstractNumId w:val="6"/>
  </w:num>
  <w:num w:numId="29" w16cid:durableId="861821139">
    <w:abstractNumId w:val="7"/>
  </w:num>
  <w:num w:numId="30" w16cid:durableId="416710362">
    <w:abstractNumId w:val="33"/>
  </w:num>
  <w:num w:numId="31" w16cid:durableId="1130855095">
    <w:abstractNumId w:val="31"/>
  </w:num>
  <w:num w:numId="32" w16cid:durableId="208340950">
    <w:abstractNumId w:val="0"/>
  </w:num>
  <w:num w:numId="33" w16cid:durableId="2014531406">
    <w:abstractNumId w:val="15"/>
  </w:num>
  <w:num w:numId="34" w16cid:durableId="89596655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D2"/>
    <w:rsid w:val="000005F8"/>
    <w:rsid w:val="00000677"/>
    <w:rsid w:val="000011F7"/>
    <w:rsid w:val="000032AE"/>
    <w:rsid w:val="00003725"/>
    <w:rsid w:val="00004746"/>
    <w:rsid w:val="0000584F"/>
    <w:rsid w:val="00006CC4"/>
    <w:rsid w:val="00006E63"/>
    <w:rsid w:val="00007D73"/>
    <w:rsid w:val="0001064E"/>
    <w:rsid w:val="00010BAA"/>
    <w:rsid w:val="00010E53"/>
    <w:rsid w:val="00012027"/>
    <w:rsid w:val="00012C0F"/>
    <w:rsid w:val="0001502C"/>
    <w:rsid w:val="00016EBA"/>
    <w:rsid w:val="00017F68"/>
    <w:rsid w:val="0002064D"/>
    <w:rsid w:val="0002073C"/>
    <w:rsid w:val="00020D22"/>
    <w:rsid w:val="00022016"/>
    <w:rsid w:val="00022BF0"/>
    <w:rsid w:val="0002437D"/>
    <w:rsid w:val="00024794"/>
    <w:rsid w:val="000250F0"/>
    <w:rsid w:val="00025E59"/>
    <w:rsid w:val="0002604A"/>
    <w:rsid w:val="0002609F"/>
    <w:rsid w:val="000265C9"/>
    <w:rsid w:val="00027049"/>
    <w:rsid w:val="00027687"/>
    <w:rsid w:val="00030147"/>
    <w:rsid w:val="000307B7"/>
    <w:rsid w:val="0003170B"/>
    <w:rsid w:val="00031A0A"/>
    <w:rsid w:val="00031C6C"/>
    <w:rsid w:val="00031CA5"/>
    <w:rsid w:val="000324DF"/>
    <w:rsid w:val="000325C1"/>
    <w:rsid w:val="00033A62"/>
    <w:rsid w:val="00033CDA"/>
    <w:rsid w:val="000343FF"/>
    <w:rsid w:val="0003532B"/>
    <w:rsid w:val="00035F9A"/>
    <w:rsid w:val="00037134"/>
    <w:rsid w:val="000373EF"/>
    <w:rsid w:val="000376A4"/>
    <w:rsid w:val="00041133"/>
    <w:rsid w:val="000412F5"/>
    <w:rsid w:val="0004130E"/>
    <w:rsid w:val="00042196"/>
    <w:rsid w:val="000426E9"/>
    <w:rsid w:val="000429CE"/>
    <w:rsid w:val="000432E6"/>
    <w:rsid w:val="000476FF"/>
    <w:rsid w:val="00051879"/>
    <w:rsid w:val="00051EFF"/>
    <w:rsid w:val="00053813"/>
    <w:rsid w:val="0005438E"/>
    <w:rsid w:val="00054F91"/>
    <w:rsid w:val="00054FA1"/>
    <w:rsid w:val="0005548C"/>
    <w:rsid w:val="000559BF"/>
    <w:rsid w:val="00055E98"/>
    <w:rsid w:val="00056CE4"/>
    <w:rsid w:val="00056DB4"/>
    <w:rsid w:val="0005774E"/>
    <w:rsid w:val="00057DF5"/>
    <w:rsid w:val="00060AF9"/>
    <w:rsid w:val="000615A3"/>
    <w:rsid w:val="00061F8C"/>
    <w:rsid w:val="00062098"/>
    <w:rsid w:val="0006242D"/>
    <w:rsid w:val="0006271C"/>
    <w:rsid w:val="000641EA"/>
    <w:rsid w:val="00065175"/>
    <w:rsid w:val="00065E72"/>
    <w:rsid w:val="000668D5"/>
    <w:rsid w:val="0006716C"/>
    <w:rsid w:val="00067285"/>
    <w:rsid w:val="00067BF7"/>
    <w:rsid w:val="00067FC2"/>
    <w:rsid w:val="000704E5"/>
    <w:rsid w:val="00071D0B"/>
    <w:rsid w:val="000721C5"/>
    <w:rsid w:val="00072A15"/>
    <w:rsid w:val="00073572"/>
    <w:rsid w:val="0007447D"/>
    <w:rsid w:val="00074508"/>
    <w:rsid w:val="00074B0D"/>
    <w:rsid w:val="00074BF6"/>
    <w:rsid w:val="000767AD"/>
    <w:rsid w:val="00076B13"/>
    <w:rsid w:val="00076EBB"/>
    <w:rsid w:val="000770F5"/>
    <w:rsid w:val="000771C4"/>
    <w:rsid w:val="000772B6"/>
    <w:rsid w:val="000773DC"/>
    <w:rsid w:val="000773DE"/>
    <w:rsid w:val="0008041B"/>
    <w:rsid w:val="00080879"/>
    <w:rsid w:val="00081075"/>
    <w:rsid w:val="00081ACE"/>
    <w:rsid w:val="00081BCE"/>
    <w:rsid w:val="00081F48"/>
    <w:rsid w:val="000822A5"/>
    <w:rsid w:val="00083289"/>
    <w:rsid w:val="000837EC"/>
    <w:rsid w:val="0008452E"/>
    <w:rsid w:val="000847A1"/>
    <w:rsid w:val="000848F7"/>
    <w:rsid w:val="00084964"/>
    <w:rsid w:val="00085225"/>
    <w:rsid w:val="00086B2F"/>
    <w:rsid w:val="00086B7C"/>
    <w:rsid w:val="00086DF1"/>
    <w:rsid w:val="00086E31"/>
    <w:rsid w:val="0008736A"/>
    <w:rsid w:val="00087673"/>
    <w:rsid w:val="0009118A"/>
    <w:rsid w:val="0009137A"/>
    <w:rsid w:val="0009167D"/>
    <w:rsid w:val="00092212"/>
    <w:rsid w:val="00092463"/>
    <w:rsid w:val="000941C4"/>
    <w:rsid w:val="00094A88"/>
    <w:rsid w:val="00095FAF"/>
    <w:rsid w:val="00096881"/>
    <w:rsid w:val="0009691A"/>
    <w:rsid w:val="00097320"/>
    <w:rsid w:val="000A0EBA"/>
    <w:rsid w:val="000A1063"/>
    <w:rsid w:val="000A12FD"/>
    <w:rsid w:val="000A3002"/>
    <w:rsid w:val="000A3144"/>
    <w:rsid w:val="000A495E"/>
    <w:rsid w:val="000A6A73"/>
    <w:rsid w:val="000A79E1"/>
    <w:rsid w:val="000A7BFA"/>
    <w:rsid w:val="000A7E33"/>
    <w:rsid w:val="000B205E"/>
    <w:rsid w:val="000B286D"/>
    <w:rsid w:val="000B352E"/>
    <w:rsid w:val="000B4285"/>
    <w:rsid w:val="000B4395"/>
    <w:rsid w:val="000B488E"/>
    <w:rsid w:val="000B5160"/>
    <w:rsid w:val="000B58B9"/>
    <w:rsid w:val="000B5E9E"/>
    <w:rsid w:val="000B666D"/>
    <w:rsid w:val="000B6CF2"/>
    <w:rsid w:val="000C0443"/>
    <w:rsid w:val="000C046E"/>
    <w:rsid w:val="000C090F"/>
    <w:rsid w:val="000C0B8A"/>
    <w:rsid w:val="000C1258"/>
    <w:rsid w:val="000C1278"/>
    <w:rsid w:val="000C28A2"/>
    <w:rsid w:val="000C42B8"/>
    <w:rsid w:val="000C438A"/>
    <w:rsid w:val="000C43A9"/>
    <w:rsid w:val="000C50E0"/>
    <w:rsid w:val="000C5783"/>
    <w:rsid w:val="000C59E5"/>
    <w:rsid w:val="000C68A4"/>
    <w:rsid w:val="000C756A"/>
    <w:rsid w:val="000C78AF"/>
    <w:rsid w:val="000C7C22"/>
    <w:rsid w:val="000D0AF1"/>
    <w:rsid w:val="000D0CBE"/>
    <w:rsid w:val="000D0D59"/>
    <w:rsid w:val="000D19EE"/>
    <w:rsid w:val="000D3F4C"/>
    <w:rsid w:val="000D43BB"/>
    <w:rsid w:val="000D43C5"/>
    <w:rsid w:val="000D44F4"/>
    <w:rsid w:val="000D4B3F"/>
    <w:rsid w:val="000D52B1"/>
    <w:rsid w:val="000D7A6B"/>
    <w:rsid w:val="000D7C2C"/>
    <w:rsid w:val="000E1FBB"/>
    <w:rsid w:val="000E2219"/>
    <w:rsid w:val="000E2ECE"/>
    <w:rsid w:val="000E34B7"/>
    <w:rsid w:val="000E3EAE"/>
    <w:rsid w:val="000E4658"/>
    <w:rsid w:val="000E4F0E"/>
    <w:rsid w:val="000E5954"/>
    <w:rsid w:val="000E67C7"/>
    <w:rsid w:val="000E68E3"/>
    <w:rsid w:val="000F05CF"/>
    <w:rsid w:val="000F08C1"/>
    <w:rsid w:val="000F0A92"/>
    <w:rsid w:val="000F17D2"/>
    <w:rsid w:val="000F19C8"/>
    <w:rsid w:val="000F3793"/>
    <w:rsid w:val="000F4C19"/>
    <w:rsid w:val="000F4FDF"/>
    <w:rsid w:val="000F528D"/>
    <w:rsid w:val="000F6277"/>
    <w:rsid w:val="00100785"/>
    <w:rsid w:val="00100B4B"/>
    <w:rsid w:val="00100E0D"/>
    <w:rsid w:val="00101636"/>
    <w:rsid w:val="001027B1"/>
    <w:rsid w:val="001030D4"/>
    <w:rsid w:val="0010346B"/>
    <w:rsid w:val="00103D99"/>
    <w:rsid w:val="001043D1"/>
    <w:rsid w:val="001047A7"/>
    <w:rsid w:val="00104CF1"/>
    <w:rsid w:val="001055A6"/>
    <w:rsid w:val="00105650"/>
    <w:rsid w:val="001056D0"/>
    <w:rsid w:val="00105FE1"/>
    <w:rsid w:val="00106045"/>
    <w:rsid w:val="00106107"/>
    <w:rsid w:val="001062B8"/>
    <w:rsid w:val="0010635B"/>
    <w:rsid w:val="001065F8"/>
    <w:rsid w:val="001079A9"/>
    <w:rsid w:val="00107BE8"/>
    <w:rsid w:val="00110062"/>
    <w:rsid w:val="00110076"/>
    <w:rsid w:val="00110A05"/>
    <w:rsid w:val="00110C25"/>
    <w:rsid w:val="00111EE7"/>
    <w:rsid w:val="00112877"/>
    <w:rsid w:val="0011343C"/>
    <w:rsid w:val="001136E4"/>
    <w:rsid w:val="00113B06"/>
    <w:rsid w:val="001143A9"/>
    <w:rsid w:val="001144F3"/>
    <w:rsid w:val="00114599"/>
    <w:rsid w:val="001145D5"/>
    <w:rsid w:val="0011510B"/>
    <w:rsid w:val="00115F82"/>
    <w:rsid w:val="00116C7D"/>
    <w:rsid w:val="00117F4F"/>
    <w:rsid w:val="001203DD"/>
    <w:rsid w:val="00120B8C"/>
    <w:rsid w:val="0012163A"/>
    <w:rsid w:val="00121744"/>
    <w:rsid w:val="00122105"/>
    <w:rsid w:val="0012267A"/>
    <w:rsid w:val="00122751"/>
    <w:rsid w:val="00123B17"/>
    <w:rsid w:val="00124CF8"/>
    <w:rsid w:val="00124D33"/>
    <w:rsid w:val="0012542D"/>
    <w:rsid w:val="00125676"/>
    <w:rsid w:val="0012628E"/>
    <w:rsid w:val="001267FA"/>
    <w:rsid w:val="00127B0A"/>
    <w:rsid w:val="00131D2E"/>
    <w:rsid w:val="00131D6F"/>
    <w:rsid w:val="00131DC2"/>
    <w:rsid w:val="00132661"/>
    <w:rsid w:val="001328A8"/>
    <w:rsid w:val="00133AC1"/>
    <w:rsid w:val="00134DCA"/>
    <w:rsid w:val="00135414"/>
    <w:rsid w:val="00135707"/>
    <w:rsid w:val="00135902"/>
    <w:rsid w:val="00135DCC"/>
    <w:rsid w:val="00137CCB"/>
    <w:rsid w:val="00137DCB"/>
    <w:rsid w:val="00137EB1"/>
    <w:rsid w:val="00140118"/>
    <w:rsid w:val="001404AD"/>
    <w:rsid w:val="00140727"/>
    <w:rsid w:val="00140B07"/>
    <w:rsid w:val="001434F3"/>
    <w:rsid w:val="00143534"/>
    <w:rsid w:val="001439F4"/>
    <w:rsid w:val="00144BB2"/>
    <w:rsid w:val="0014579D"/>
    <w:rsid w:val="00145DD9"/>
    <w:rsid w:val="00147215"/>
    <w:rsid w:val="00147A59"/>
    <w:rsid w:val="0015070C"/>
    <w:rsid w:val="00150833"/>
    <w:rsid w:val="001508CE"/>
    <w:rsid w:val="00151416"/>
    <w:rsid w:val="0015229D"/>
    <w:rsid w:val="0015324C"/>
    <w:rsid w:val="00153513"/>
    <w:rsid w:val="00153FCA"/>
    <w:rsid w:val="0015449E"/>
    <w:rsid w:val="00154671"/>
    <w:rsid w:val="00154948"/>
    <w:rsid w:val="00154F6C"/>
    <w:rsid w:val="0015510F"/>
    <w:rsid w:val="001551B0"/>
    <w:rsid w:val="001558DB"/>
    <w:rsid w:val="00155D5F"/>
    <w:rsid w:val="001569E9"/>
    <w:rsid w:val="001572D3"/>
    <w:rsid w:val="00157405"/>
    <w:rsid w:val="00160953"/>
    <w:rsid w:val="00160BEB"/>
    <w:rsid w:val="00161156"/>
    <w:rsid w:val="00161442"/>
    <w:rsid w:val="00161728"/>
    <w:rsid w:val="0016197A"/>
    <w:rsid w:val="001625ED"/>
    <w:rsid w:val="00164C7C"/>
    <w:rsid w:val="00166B04"/>
    <w:rsid w:val="00166B77"/>
    <w:rsid w:val="0017060B"/>
    <w:rsid w:val="00170930"/>
    <w:rsid w:val="00171625"/>
    <w:rsid w:val="00171FD2"/>
    <w:rsid w:val="00172D4F"/>
    <w:rsid w:val="0017317E"/>
    <w:rsid w:val="001743D7"/>
    <w:rsid w:val="001765CD"/>
    <w:rsid w:val="001769EC"/>
    <w:rsid w:val="00177E82"/>
    <w:rsid w:val="00180D79"/>
    <w:rsid w:val="00180F8C"/>
    <w:rsid w:val="00181AF9"/>
    <w:rsid w:val="00181BC4"/>
    <w:rsid w:val="00181C84"/>
    <w:rsid w:val="00181D48"/>
    <w:rsid w:val="00182119"/>
    <w:rsid w:val="0018214A"/>
    <w:rsid w:val="00182ACB"/>
    <w:rsid w:val="00182E17"/>
    <w:rsid w:val="001833FA"/>
    <w:rsid w:val="0018356B"/>
    <w:rsid w:val="001836D6"/>
    <w:rsid w:val="00184310"/>
    <w:rsid w:val="00185145"/>
    <w:rsid w:val="00185400"/>
    <w:rsid w:val="00185B4F"/>
    <w:rsid w:val="00186B8D"/>
    <w:rsid w:val="00187770"/>
    <w:rsid w:val="001916A2"/>
    <w:rsid w:val="00191933"/>
    <w:rsid w:val="0019221D"/>
    <w:rsid w:val="001926E1"/>
    <w:rsid w:val="00192A87"/>
    <w:rsid w:val="001930A6"/>
    <w:rsid w:val="00193D47"/>
    <w:rsid w:val="00194433"/>
    <w:rsid w:val="00194F91"/>
    <w:rsid w:val="00195657"/>
    <w:rsid w:val="00195795"/>
    <w:rsid w:val="001965DD"/>
    <w:rsid w:val="001970E5"/>
    <w:rsid w:val="001972F7"/>
    <w:rsid w:val="0019761E"/>
    <w:rsid w:val="001A08F3"/>
    <w:rsid w:val="001A0EEB"/>
    <w:rsid w:val="001A13A9"/>
    <w:rsid w:val="001A1A07"/>
    <w:rsid w:val="001A26D2"/>
    <w:rsid w:val="001A2B28"/>
    <w:rsid w:val="001A3007"/>
    <w:rsid w:val="001A4860"/>
    <w:rsid w:val="001A4EC4"/>
    <w:rsid w:val="001A5A29"/>
    <w:rsid w:val="001A65A9"/>
    <w:rsid w:val="001A7324"/>
    <w:rsid w:val="001A7918"/>
    <w:rsid w:val="001A7A40"/>
    <w:rsid w:val="001A7A68"/>
    <w:rsid w:val="001A7AC5"/>
    <w:rsid w:val="001A7E94"/>
    <w:rsid w:val="001B181E"/>
    <w:rsid w:val="001B235B"/>
    <w:rsid w:val="001B2802"/>
    <w:rsid w:val="001B424B"/>
    <w:rsid w:val="001B4421"/>
    <w:rsid w:val="001B4F74"/>
    <w:rsid w:val="001B4FBB"/>
    <w:rsid w:val="001B5397"/>
    <w:rsid w:val="001B5699"/>
    <w:rsid w:val="001B56EF"/>
    <w:rsid w:val="001B691C"/>
    <w:rsid w:val="001C1AB6"/>
    <w:rsid w:val="001C222F"/>
    <w:rsid w:val="001C31FF"/>
    <w:rsid w:val="001C3DEA"/>
    <w:rsid w:val="001C5614"/>
    <w:rsid w:val="001C5E71"/>
    <w:rsid w:val="001C7008"/>
    <w:rsid w:val="001C701F"/>
    <w:rsid w:val="001C76F0"/>
    <w:rsid w:val="001C7FA6"/>
    <w:rsid w:val="001D158A"/>
    <w:rsid w:val="001D2198"/>
    <w:rsid w:val="001D21D1"/>
    <w:rsid w:val="001D2A73"/>
    <w:rsid w:val="001D2FA8"/>
    <w:rsid w:val="001D43E1"/>
    <w:rsid w:val="001D4466"/>
    <w:rsid w:val="001D4933"/>
    <w:rsid w:val="001D4BF5"/>
    <w:rsid w:val="001D5CB6"/>
    <w:rsid w:val="001D63E0"/>
    <w:rsid w:val="001D65AA"/>
    <w:rsid w:val="001D66D9"/>
    <w:rsid w:val="001D6C47"/>
    <w:rsid w:val="001D6C7F"/>
    <w:rsid w:val="001E02B3"/>
    <w:rsid w:val="001E145A"/>
    <w:rsid w:val="001E14E5"/>
    <w:rsid w:val="001E1727"/>
    <w:rsid w:val="001E2158"/>
    <w:rsid w:val="001E2BB9"/>
    <w:rsid w:val="001E389E"/>
    <w:rsid w:val="001E38C0"/>
    <w:rsid w:val="001E4C35"/>
    <w:rsid w:val="001E5777"/>
    <w:rsid w:val="001E5852"/>
    <w:rsid w:val="001E6A0E"/>
    <w:rsid w:val="001E6ABF"/>
    <w:rsid w:val="001E74D4"/>
    <w:rsid w:val="001F0A04"/>
    <w:rsid w:val="001F0C7C"/>
    <w:rsid w:val="001F0E72"/>
    <w:rsid w:val="001F25AA"/>
    <w:rsid w:val="001F3254"/>
    <w:rsid w:val="001F36F9"/>
    <w:rsid w:val="001F3B6F"/>
    <w:rsid w:val="001F4120"/>
    <w:rsid w:val="001F4536"/>
    <w:rsid w:val="001F5F68"/>
    <w:rsid w:val="001F5F97"/>
    <w:rsid w:val="001F6142"/>
    <w:rsid w:val="001F62F0"/>
    <w:rsid w:val="001F68E4"/>
    <w:rsid w:val="001F6B98"/>
    <w:rsid w:val="001F796A"/>
    <w:rsid w:val="00200518"/>
    <w:rsid w:val="0020176C"/>
    <w:rsid w:val="00201B28"/>
    <w:rsid w:val="00203890"/>
    <w:rsid w:val="00204404"/>
    <w:rsid w:val="002047F0"/>
    <w:rsid w:val="00204F4A"/>
    <w:rsid w:val="00205435"/>
    <w:rsid w:val="00205B1F"/>
    <w:rsid w:val="00205B23"/>
    <w:rsid w:val="00205DC0"/>
    <w:rsid w:val="002075D8"/>
    <w:rsid w:val="00207801"/>
    <w:rsid w:val="00207CB3"/>
    <w:rsid w:val="00207F71"/>
    <w:rsid w:val="00210AAD"/>
    <w:rsid w:val="00210AB8"/>
    <w:rsid w:val="00210B40"/>
    <w:rsid w:val="00210B6B"/>
    <w:rsid w:val="00210CDA"/>
    <w:rsid w:val="002124A4"/>
    <w:rsid w:val="002125EE"/>
    <w:rsid w:val="00212780"/>
    <w:rsid w:val="00212A4E"/>
    <w:rsid w:val="002144A8"/>
    <w:rsid w:val="0021468A"/>
    <w:rsid w:val="00215176"/>
    <w:rsid w:val="0021616C"/>
    <w:rsid w:val="00216D6B"/>
    <w:rsid w:val="00220D63"/>
    <w:rsid w:val="0022255D"/>
    <w:rsid w:val="002228F3"/>
    <w:rsid w:val="0022381F"/>
    <w:rsid w:val="00223968"/>
    <w:rsid w:val="00223E23"/>
    <w:rsid w:val="00223F92"/>
    <w:rsid w:val="002240CF"/>
    <w:rsid w:val="00224132"/>
    <w:rsid w:val="00224274"/>
    <w:rsid w:val="0022443E"/>
    <w:rsid w:val="00224689"/>
    <w:rsid w:val="00225013"/>
    <w:rsid w:val="00225242"/>
    <w:rsid w:val="00225413"/>
    <w:rsid w:val="00226877"/>
    <w:rsid w:val="00226E30"/>
    <w:rsid w:val="002274D8"/>
    <w:rsid w:val="00227CE8"/>
    <w:rsid w:val="00230D47"/>
    <w:rsid w:val="00231076"/>
    <w:rsid w:val="00231BBA"/>
    <w:rsid w:val="00231CA2"/>
    <w:rsid w:val="00231D4B"/>
    <w:rsid w:val="00231DA8"/>
    <w:rsid w:val="002321DC"/>
    <w:rsid w:val="00232505"/>
    <w:rsid w:val="002331B0"/>
    <w:rsid w:val="00233486"/>
    <w:rsid w:val="0023377E"/>
    <w:rsid w:val="00233791"/>
    <w:rsid w:val="00235966"/>
    <w:rsid w:val="00236670"/>
    <w:rsid w:val="00237EDF"/>
    <w:rsid w:val="0024077A"/>
    <w:rsid w:val="00240A1F"/>
    <w:rsid w:val="002412AA"/>
    <w:rsid w:val="00241AF8"/>
    <w:rsid w:val="00241E60"/>
    <w:rsid w:val="00242090"/>
    <w:rsid w:val="00242D9D"/>
    <w:rsid w:val="00243B88"/>
    <w:rsid w:val="00243ECA"/>
    <w:rsid w:val="00245EE1"/>
    <w:rsid w:val="00245FD2"/>
    <w:rsid w:val="002462B6"/>
    <w:rsid w:val="00246309"/>
    <w:rsid w:val="00247102"/>
    <w:rsid w:val="0024761A"/>
    <w:rsid w:val="00247CFE"/>
    <w:rsid w:val="00247E0A"/>
    <w:rsid w:val="00250EAF"/>
    <w:rsid w:val="00250F1E"/>
    <w:rsid w:val="002515C8"/>
    <w:rsid w:val="00251B22"/>
    <w:rsid w:val="00251C5C"/>
    <w:rsid w:val="00251F3A"/>
    <w:rsid w:val="002520DE"/>
    <w:rsid w:val="00252D09"/>
    <w:rsid w:val="0025325B"/>
    <w:rsid w:val="00253541"/>
    <w:rsid w:val="0025361E"/>
    <w:rsid w:val="00254D2C"/>
    <w:rsid w:val="00254FBF"/>
    <w:rsid w:val="00255C7F"/>
    <w:rsid w:val="00255DF6"/>
    <w:rsid w:val="00256B2A"/>
    <w:rsid w:val="00257517"/>
    <w:rsid w:val="00257F1A"/>
    <w:rsid w:val="00261F1E"/>
    <w:rsid w:val="00262DC2"/>
    <w:rsid w:val="00263330"/>
    <w:rsid w:val="00263B3F"/>
    <w:rsid w:val="0026423C"/>
    <w:rsid w:val="00266D36"/>
    <w:rsid w:val="002671CE"/>
    <w:rsid w:val="00267B74"/>
    <w:rsid w:val="00267B8D"/>
    <w:rsid w:val="00267E23"/>
    <w:rsid w:val="00270A2A"/>
    <w:rsid w:val="00271AA9"/>
    <w:rsid w:val="00273E16"/>
    <w:rsid w:val="002745EB"/>
    <w:rsid w:val="002746F3"/>
    <w:rsid w:val="002751CC"/>
    <w:rsid w:val="00275432"/>
    <w:rsid w:val="00275785"/>
    <w:rsid w:val="00275BED"/>
    <w:rsid w:val="00276039"/>
    <w:rsid w:val="002762F8"/>
    <w:rsid w:val="0027737A"/>
    <w:rsid w:val="00277B28"/>
    <w:rsid w:val="00277C04"/>
    <w:rsid w:val="002800FB"/>
    <w:rsid w:val="00280741"/>
    <w:rsid w:val="00280D46"/>
    <w:rsid w:val="0028200F"/>
    <w:rsid w:val="00282844"/>
    <w:rsid w:val="00282A80"/>
    <w:rsid w:val="00283F83"/>
    <w:rsid w:val="00284108"/>
    <w:rsid w:val="00284C26"/>
    <w:rsid w:val="00285002"/>
    <w:rsid w:val="002852E1"/>
    <w:rsid w:val="002866BD"/>
    <w:rsid w:val="00287CE9"/>
    <w:rsid w:val="00287E02"/>
    <w:rsid w:val="00287FF4"/>
    <w:rsid w:val="0029049F"/>
    <w:rsid w:val="0029085C"/>
    <w:rsid w:val="00290AB3"/>
    <w:rsid w:val="00290F99"/>
    <w:rsid w:val="00291FF9"/>
    <w:rsid w:val="0029315D"/>
    <w:rsid w:val="00293A3A"/>
    <w:rsid w:val="00293DD5"/>
    <w:rsid w:val="00293FA3"/>
    <w:rsid w:val="0029402F"/>
    <w:rsid w:val="00294DF7"/>
    <w:rsid w:val="00295B8C"/>
    <w:rsid w:val="002962F2"/>
    <w:rsid w:val="00296399"/>
    <w:rsid w:val="00296500"/>
    <w:rsid w:val="00296A92"/>
    <w:rsid w:val="00297775"/>
    <w:rsid w:val="002A06FF"/>
    <w:rsid w:val="002A14E7"/>
    <w:rsid w:val="002A1D69"/>
    <w:rsid w:val="002A265A"/>
    <w:rsid w:val="002A3A67"/>
    <w:rsid w:val="002A4C71"/>
    <w:rsid w:val="002A63B9"/>
    <w:rsid w:val="002A63ED"/>
    <w:rsid w:val="002A64DA"/>
    <w:rsid w:val="002A70DB"/>
    <w:rsid w:val="002A70F6"/>
    <w:rsid w:val="002B00E8"/>
    <w:rsid w:val="002B4714"/>
    <w:rsid w:val="002B5A57"/>
    <w:rsid w:val="002B5E86"/>
    <w:rsid w:val="002B6CCF"/>
    <w:rsid w:val="002B7929"/>
    <w:rsid w:val="002B7D9C"/>
    <w:rsid w:val="002C071B"/>
    <w:rsid w:val="002C07D6"/>
    <w:rsid w:val="002C26BF"/>
    <w:rsid w:val="002C2D15"/>
    <w:rsid w:val="002C3E04"/>
    <w:rsid w:val="002C401F"/>
    <w:rsid w:val="002C43C8"/>
    <w:rsid w:val="002C45D1"/>
    <w:rsid w:val="002C5010"/>
    <w:rsid w:val="002C51A8"/>
    <w:rsid w:val="002C58B7"/>
    <w:rsid w:val="002C6B94"/>
    <w:rsid w:val="002D13AB"/>
    <w:rsid w:val="002D1DDF"/>
    <w:rsid w:val="002D1EC6"/>
    <w:rsid w:val="002D1F40"/>
    <w:rsid w:val="002D2013"/>
    <w:rsid w:val="002D21C2"/>
    <w:rsid w:val="002D330B"/>
    <w:rsid w:val="002D33A8"/>
    <w:rsid w:val="002D3646"/>
    <w:rsid w:val="002D395D"/>
    <w:rsid w:val="002D3F5F"/>
    <w:rsid w:val="002D42E8"/>
    <w:rsid w:val="002D47F7"/>
    <w:rsid w:val="002D4C96"/>
    <w:rsid w:val="002D516F"/>
    <w:rsid w:val="002D57D7"/>
    <w:rsid w:val="002D68C5"/>
    <w:rsid w:val="002D6C3C"/>
    <w:rsid w:val="002E102B"/>
    <w:rsid w:val="002E1E85"/>
    <w:rsid w:val="002E2079"/>
    <w:rsid w:val="002E43B0"/>
    <w:rsid w:val="002E466D"/>
    <w:rsid w:val="002E492F"/>
    <w:rsid w:val="002E49D4"/>
    <w:rsid w:val="002E553D"/>
    <w:rsid w:val="002E58B6"/>
    <w:rsid w:val="002E59ED"/>
    <w:rsid w:val="002E5F5A"/>
    <w:rsid w:val="002E6649"/>
    <w:rsid w:val="002E76B0"/>
    <w:rsid w:val="002F0374"/>
    <w:rsid w:val="002F13AE"/>
    <w:rsid w:val="002F267B"/>
    <w:rsid w:val="002F2906"/>
    <w:rsid w:val="002F33E5"/>
    <w:rsid w:val="002F45E3"/>
    <w:rsid w:val="002F5371"/>
    <w:rsid w:val="002F5EDF"/>
    <w:rsid w:val="002F623B"/>
    <w:rsid w:val="002F7669"/>
    <w:rsid w:val="0030070A"/>
    <w:rsid w:val="00301F68"/>
    <w:rsid w:val="0030201D"/>
    <w:rsid w:val="003026FB"/>
    <w:rsid w:val="0030285A"/>
    <w:rsid w:val="003032E2"/>
    <w:rsid w:val="003035FC"/>
    <w:rsid w:val="00304B96"/>
    <w:rsid w:val="0030565D"/>
    <w:rsid w:val="00305CCA"/>
    <w:rsid w:val="00305F3A"/>
    <w:rsid w:val="0030616B"/>
    <w:rsid w:val="00306916"/>
    <w:rsid w:val="0031017A"/>
    <w:rsid w:val="003103FF"/>
    <w:rsid w:val="00310E95"/>
    <w:rsid w:val="00311080"/>
    <w:rsid w:val="0031111D"/>
    <w:rsid w:val="003113AB"/>
    <w:rsid w:val="0031375E"/>
    <w:rsid w:val="0031467E"/>
    <w:rsid w:val="00314D2E"/>
    <w:rsid w:val="003154FC"/>
    <w:rsid w:val="00315F2F"/>
    <w:rsid w:val="00315FEE"/>
    <w:rsid w:val="00316482"/>
    <w:rsid w:val="003164C5"/>
    <w:rsid w:val="003165F9"/>
    <w:rsid w:val="0031672C"/>
    <w:rsid w:val="00317043"/>
    <w:rsid w:val="003172CE"/>
    <w:rsid w:val="00317F4E"/>
    <w:rsid w:val="003208F5"/>
    <w:rsid w:val="003214A9"/>
    <w:rsid w:val="00321874"/>
    <w:rsid w:val="00321C05"/>
    <w:rsid w:val="00321E04"/>
    <w:rsid w:val="003230CE"/>
    <w:rsid w:val="003231E1"/>
    <w:rsid w:val="003232E7"/>
    <w:rsid w:val="00323F3A"/>
    <w:rsid w:val="0032464B"/>
    <w:rsid w:val="003246F4"/>
    <w:rsid w:val="0032485B"/>
    <w:rsid w:val="0032504A"/>
    <w:rsid w:val="00325723"/>
    <w:rsid w:val="00325A0C"/>
    <w:rsid w:val="0032604D"/>
    <w:rsid w:val="00326701"/>
    <w:rsid w:val="00327433"/>
    <w:rsid w:val="00327B8B"/>
    <w:rsid w:val="00330AF9"/>
    <w:rsid w:val="00331170"/>
    <w:rsid w:val="00331CFE"/>
    <w:rsid w:val="00331E52"/>
    <w:rsid w:val="003329E9"/>
    <w:rsid w:val="00333038"/>
    <w:rsid w:val="003336EF"/>
    <w:rsid w:val="00333A05"/>
    <w:rsid w:val="00333A9B"/>
    <w:rsid w:val="00334845"/>
    <w:rsid w:val="003349E9"/>
    <w:rsid w:val="00335BF6"/>
    <w:rsid w:val="00335E12"/>
    <w:rsid w:val="003361D5"/>
    <w:rsid w:val="00336424"/>
    <w:rsid w:val="0033653D"/>
    <w:rsid w:val="0033686D"/>
    <w:rsid w:val="00337625"/>
    <w:rsid w:val="00337E68"/>
    <w:rsid w:val="00340765"/>
    <w:rsid w:val="003414E1"/>
    <w:rsid w:val="00341588"/>
    <w:rsid w:val="003415C1"/>
    <w:rsid w:val="00341846"/>
    <w:rsid w:val="00342762"/>
    <w:rsid w:val="003431F2"/>
    <w:rsid w:val="00344D51"/>
    <w:rsid w:val="00345AD4"/>
    <w:rsid w:val="00345DA7"/>
    <w:rsid w:val="00346D5D"/>
    <w:rsid w:val="00346E9B"/>
    <w:rsid w:val="00347408"/>
    <w:rsid w:val="00347581"/>
    <w:rsid w:val="00347FD6"/>
    <w:rsid w:val="00350246"/>
    <w:rsid w:val="0035120D"/>
    <w:rsid w:val="0035131C"/>
    <w:rsid w:val="0035150B"/>
    <w:rsid w:val="00351B6C"/>
    <w:rsid w:val="00351C50"/>
    <w:rsid w:val="003520B0"/>
    <w:rsid w:val="003520D7"/>
    <w:rsid w:val="00352986"/>
    <w:rsid w:val="003531BE"/>
    <w:rsid w:val="00353AF4"/>
    <w:rsid w:val="00360029"/>
    <w:rsid w:val="0036092C"/>
    <w:rsid w:val="003610BB"/>
    <w:rsid w:val="0036257F"/>
    <w:rsid w:val="00362B69"/>
    <w:rsid w:val="0036313D"/>
    <w:rsid w:val="0036325F"/>
    <w:rsid w:val="0036381A"/>
    <w:rsid w:val="00363B74"/>
    <w:rsid w:val="003642AE"/>
    <w:rsid w:val="0036499C"/>
    <w:rsid w:val="00365936"/>
    <w:rsid w:val="00366E28"/>
    <w:rsid w:val="00366E80"/>
    <w:rsid w:val="00367000"/>
    <w:rsid w:val="003671AB"/>
    <w:rsid w:val="003704E4"/>
    <w:rsid w:val="00370583"/>
    <w:rsid w:val="003710CB"/>
    <w:rsid w:val="003715C9"/>
    <w:rsid w:val="00371D7A"/>
    <w:rsid w:val="003729C1"/>
    <w:rsid w:val="00372AA3"/>
    <w:rsid w:val="003736C4"/>
    <w:rsid w:val="0037420F"/>
    <w:rsid w:val="0037544C"/>
    <w:rsid w:val="00375F5E"/>
    <w:rsid w:val="00376F79"/>
    <w:rsid w:val="00376FCC"/>
    <w:rsid w:val="0037741A"/>
    <w:rsid w:val="00377668"/>
    <w:rsid w:val="0037798F"/>
    <w:rsid w:val="0038001E"/>
    <w:rsid w:val="003819DA"/>
    <w:rsid w:val="00381CC2"/>
    <w:rsid w:val="00381DAC"/>
    <w:rsid w:val="00381E35"/>
    <w:rsid w:val="003822AF"/>
    <w:rsid w:val="00382493"/>
    <w:rsid w:val="0038297C"/>
    <w:rsid w:val="003829EC"/>
    <w:rsid w:val="00382E67"/>
    <w:rsid w:val="003830E6"/>
    <w:rsid w:val="00383133"/>
    <w:rsid w:val="00383E99"/>
    <w:rsid w:val="003843CE"/>
    <w:rsid w:val="0038521A"/>
    <w:rsid w:val="003904EA"/>
    <w:rsid w:val="00391306"/>
    <w:rsid w:val="0039162E"/>
    <w:rsid w:val="00392681"/>
    <w:rsid w:val="00392D7A"/>
    <w:rsid w:val="0039447C"/>
    <w:rsid w:val="0039563B"/>
    <w:rsid w:val="00395CDE"/>
    <w:rsid w:val="00396799"/>
    <w:rsid w:val="0039683D"/>
    <w:rsid w:val="00397766"/>
    <w:rsid w:val="003A12DB"/>
    <w:rsid w:val="003A176E"/>
    <w:rsid w:val="003A1925"/>
    <w:rsid w:val="003A381C"/>
    <w:rsid w:val="003A3AB0"/>
    <w:rsid w:val="003A3B66"/>
    <w:rsid w:val="003A4D72"/>
    <w:rsid w:val="003A6EAF"/>
    <w:rsid w:val="003A758F"/>
    <w:rsid w:val="003B00F7"/>
    <w:rsid w:val="003B1553"/>
    <w:rsid w:val="003B1593"/>
    <w:rsid w:val="003B2196"/>
    <w:rsid w:val="003B2718"/>
    <w:rsid w:val="003B2B5D"/>
    <w:rsid w:val="003B2E5D"/>
    <w:rsid w:val="003B366A"/>
    <w:rsid w:val="003B45B4"/>
    <w:rsid w:val="003B4853"/>
    <w:rsid w:val="003B4A2F"/>
    <w:rsid w:val="003B7920"/>
    <w:rsid w:val="003B7C00"/>
    <w:rsid w:val="003C0308"/>
    <w:rsid w:val="003C06C1"/>
    <w:rsid w:val="003C1361"/>
    <w:rsid w:val="003C1563"/>
    <w:rsid w:val="003C24E2"/>
    <w:rsid w:val="003C2B01"/>
    <w:rsid w:val="003C2EFA"/>
    <w:rsid w:val="003C2F28"/>
    <w:rsid w:val="003C382E"/>
    <w:rsid w:val="003C3BC4"/>
    <w:rsid w:val="003C4477"/>
    <w:rsid w:val="003C465D"/>
    <w:rsid w:val="003C48A8"/>
    <w:rsid w:val="003C4BA3"/>
    <w:rsid w:val="003C645A"/>
    <w:rsid w:val="003C654C"/>
    <w:rsid w:val="003C67F5"/>
    <w:rsid w:val="003D0B5C"/>
    <w:rsid w:val="003D0F39"/>
    <w:rsid w:val="003D1050"/>
    <w:rsid w:val="003D218B"/>
    <w:rsid w:val="003D21F8"/>
    <w:rsid w:val="003D25FF"/>
    <w:rsid w:val="003D2C0E"/>
    <w:rsid w:val="003D3351"/>
    <w:rsid w:val="003D353B"/>
    <w:rsid w:val="003D4A36"/>
    <w:rsid w:val="003D5F3D"/>
    <w:rsid w:val="003D6024"/>
    <w:rsid w:val="003D6392"/>
    <w:rsid w:val="003D673B"/>
    <w:rsid w:val="003D68A5"/>
    <w:rsid w:val="003D6B2D"/>
    <w:rsid w:val="003D6F24"/>
    <w:rsid w:val="003D7BBE"/>
    <w:rsid w:val="003E084D"/>
    <w:rsid w:val="003E0BFF"/>
    <w:rsid w:val="003E0CAD"/>
    <w:rsid w:val="003E10C5"/>
    <w:rsid w:val="003E1832"/>
    <w:rsid w:val="003E1A34"/>
    <w:rsid w:val="003E1A49"/>
    <w:rsid w:val="003E34D9"/>
    <w:rsid w:val="003E4493"/>
    <w:rsid w:val="003E556F"/>
    <w:rsid w:val="003E5613"/>
    <w:rsid w:val="003E5A93"/>
    <w:rsid w:val="003E5C02"/>
    <w:rsid w:val="003E5E25"/>
    <w:rsid w:val="003E661B"/>
    <w:rsid w:val="003F0005"/>
    <w:rsid w:val="003F0687"/>
    <w:rsid w:val="003F094C"/>
    <w:rsid w:val="003F0AAD"/>
    <w:rsid w:val="003F0B2E"/>
    <w:rsid w:val="003F23AE"/>
    <w:rsid w:val="003F24F2"/>
    <w:rsid w:val="003F34A7"/>
    <w:rsid w:val="003F366E"/>
    <w:rsid w:val="003F4231"/>
    <w:rsid w:val="003F4563"/>
    <w:rsid w:val="003F4A9E"/>
    <w:rsid w:val="003F53EA"/>
    <w:rsid w:val="003F575E"/>
    <w:rsid w:val="003F5D9E"/>
    <w:rsid w:val="003F606D"/>
    <w:rsid w:val="003F6202"/>
    <w:rsid w:val="003F6592"/>
    <w:rsid w:val="003F74FA"/>
    <w:rsid w:val="003F78FD"/>
    <w:rsid w:val="0040046A"/>
    <w:rsid w:val="004012D3"/>
    <w:rsid w:val="004014C9"/>
    <w:rsid w:val="00402B67"/>
    <w:rsid w:val="00402C6B"/>
    <w:rsid w:val="0040363F"/>
    <w:rsid w:val="00403B24"/>
    <w:rsid w:val="00404550"/>
    <w:rsid w:val="00404C6F"/>
    <w:rsid w:val="00405A6C"/>
    <w:rsid w:val="00406D35"/>
    <w:rsid w:val="0040797B"/>
    <w:rsid w:val="00407AF4"/>
    <w:rsid w:val="004100E3"/>
    <w:rsid w:val="004105A3"/>
    <w:rsid w:val="004118D3"/>
    <w:rsid w:val="00411EE5"/>
    <w:rsid w:val="00412246"/>
    <w:rsid w:val="004128A6"/>
    <w:rsid w:val="00412B55"/>
    <w:rsid w:val="00413DAF"/>
    <w:rsid w:val="004144AA"/>
    <w:rsid w:val="004144B9"/>
    <w:rsid w:val="00414DFF"/>
    <w:rsid w:val="00416381"/>
    <w:rsid w:val="0041691C"/>
    <w:rsid w:val="004171A1"/>
    <w:rsid w:val="0041732E"/>
    <w:rsid w:val="00417D8C"/>
    <w:rsid w:val="00420FC8"/>
    <w:rsid w:val="00421FD7"/>
    <w:rsid w:val="00422F70"/>
    <w:rsid w:val="00424DB5"/>
    <w:rsid w:val="004257D5"/>
    <w:rsid w:val="00425996"/>
    <w:rsid w:val="00426051"/>
    <w:rsid w:val="00427309"/>
    <w:rsid w:val="00427531"/>
    <w:rsid w:val="0042789D"/>
    <w:rsid w:val="004278D7"/>
    <w:rsid w:val="00427FAE"/>
    <w:rsid w:val="00430453"/>
    <w:rsid w:val="0043089D"/>
    <w:rsid w:val="00430AE5"/>
    <w:rsid w:val="00431EF9"/>
    <w:rsid w:val="00432803"/>
    <w:rsid w:val="004360A3"/>
    <w:rsid w:val="00436197"/>
    <w:rsid w:val="0043788E"/>
    <w:rsid w:val="00440014"/>
    <w:rsid w:val="00440D60"/>
    <w:rsid w:val="00442114"/>
    <w:rsid w:val="004438D9"/>
    <w:rsid w:val="00443CDE"/>
    <w:rsid w:val="00444320"/>
    <w:rsid w:val="00445B8F"/>
    <w:rsid w:val="00446E35"/>
    <w:rsid w:val="00447E4A"/>
    <w:rsid w:val="004512B6"/>
    <w:rsid w:val="00451B87"/>
    <w:rsid w:val="00452DA6"/>
    <w:rsid w:val="004539A1"/>
    <w:rsid w:val="00454350"/>
    <w:rsid w:val="004547C3"/>
    <w:rsid w:val="00455445"/>
    <w:rsid w:val="00455565"/>
    <w:rsid w:val="00455CF9"/>
    <w:rsid w:val="00456CCD"/>
    <w:rsid w:val="00456DF1"/>
    <w:rsid w:val="004574DD"/>
    <w:rsid w:val="00457E3C"/>
    <w:rsid w:val="004609D1"/>
    <w:rsid w:val="00460CC2"/>
    <w:rsid w:val="0046209D"/>
    <w:rsid w:val="0046221E"/>
    <w:rsid w:val="00462661"/>
    <w:rsid w:val="0046421B"/>
    <w:rsid w:val="00464BF0"/>
    <w:rsid w:val="00465F7D"/>
    <w:rsid w:val="004663D7"/>
    <w:rsid w:val="004705F3"/>
    <w:rsid w:val="00470922"/>
    <w:rsid w:val="004710ED"/>
    <w:rsid w:val="004717F6"/>
    <w:rsid w:val="00471F21"/>
    <w:rsid w:val="0047296E"/>
    <w:rsid w:val="00472BE8"/>
    <w:rsid w:val="0047308E"/>
    <w:rsid w:val="00474075"/>
    <w:rsid w:val="004741EF"/>
    <w:rsid w:val="00475886"/>
    <w:rsid w:val="00475DE0"/>
    <w:rsid w:val="004760CD"/>
    <w:rsid w:val="00477F22"/>
    <w:rsid w:val="0048082A"/>
    <w:rsid w:val="00480A28"/>
    <w:rsid w:val="004828E3"/>
    <w:rsid w:val="00483920"/>
    <w:rsid w:val="00484B63"/>
    <w:rsid w:val="00485059"/>
    <w:rsid w:val="00485A2F"/>
    <w:rsid w:val="00487985"/>
    <w:rsid w:val="00487F9D"/>
    <w:rsid w:val="00490CE8"/>
    <w:rsid w:val="00490E08"/>
    <w:rsid w:val="00493091"/>
    <w:rsid w:val="0049399B"/>
    <w:rsid w:val="00494E8A"/>
    <w:rsid w:val="004951CC"/>
    <w:rsid w:val="004952BF"/>
    <w:rsid w:val="004958A6"/>
    <w:rsid w:val="0049696D"/>
    <w:rsid w:val="00497F69"/>
    <w:rsid w:val="00497FA5"/>
    <w:rsid w:val="004A124F"/>
    <w:rsid w:val="004A13CD"/>
    <w:rsid w:val="004A264C"/>
    <w:rsid w:val="004A3015"/>
    <w:rsid w:val="004A3C71"/>
    <w:rsid w:val="004A465B"/>
    <w:rsid w:val="004A4D94"/>
    <w:rsid w:val="004A57EC"/>
    <w:rsid w:val="004A683E"/>
    <w:rsid w:val="004A6840"/>
    <w:rsid w:val="004A6E14"/>
    <w:rsid w:val="004A76B6"/>
    <w:rsid w:val="004A7C27"/>
    <w:rsid w:val="004B0032"/>
    <w:rsid w:val="004B08F5"/>
    <w:rsid w:val="004B1463"/>
    <w:rsid w:val="004B21F2"/>
    <w:rsid w:val="004B322A"/>
    <w:rsid w:val="004B331F"/>
    <w:rsid w:val="004B33FB"/>
    <w:rsid w:val="004B3D95"/>
    <w:rsid w:val="004B4888"/>
    <w:rsid w:val="004B540E"/>
    <w:rsid w:val="004B6071"/>
    <w:rsid w:val="004B6C76"/>
    <w:rsid w:val="004B7534"/>
    <w:rsid w:val="004B7C6D"/>
    <w:rsid w:val="004C0114"/>
    <w:rsid w:val="004C0233"/>
    <w:rsid w:val="004C0269"/>
    <w:rsid w:val="004C07F1"/>
    <w:rsid w:val="004C0F9B"/>
    <w:rsid w:val="004C1197"/>
    <w:rsid w:val="004C279F"/>
    <w:rsid w:val="004C2AE7"/>
    <w:rsid w:val="004C2B0B"/>
    <w:rsid w:val="004C34F5"/>
    <w:rsid w:val="004C3B23"/>
    <w:rsid w:val="004C3CC0"/>
    <w:rsid w:val="004C487A"/>
    <w:rsid w:val="004C4F90"/>
    <w:rsid w:val="004C52CC"/>
    <w:rsid w:val="004C5368"/>
    <w:rsid w:val="004C6069"/>
    <w:rsid w:val="004C6F81"/>
    <w:rsid w:val="004C7B39"/>
    <w:rsid w:val="004C7F11"/>
    <w:rsid w:val="004D00E8"/>
    <w:rsid w:val="004D219D"/>
    <w:rsid w:val="004D314F"/>
    <w:rsid w:val="004D3302"/>
    <w:rsid w:val="004D3360"/>
    <w:rsid w:val="004D3615"/>
    <w:rsid w:val="004D3EE5"/>
    <w:rsid w:val="004D4C4C"/>
    <w:rsid w:val="004D4E23"/>
    <w:rsid w:val="004D508F"/>
    <w:rsid w:val="004D5A3E"/>
    <w:rsid w:val="004D61B3"/>
    <w:rsid w:val="004D6C4A"/>
    <w:rsid w:val="004E1F6A"/>
    <w:rsid w:val="004E2AC5"/>
    <w:rsid w:val="004E3621"/>
    <w:rsid w:val="004E3666"/>
    <w:rsid w:val="004E48E4"/>
    <w:rsid w:val="004E4DB6"/>
    <w:rsid w:val="004E5208"/>
    <w:rsid w:val="004E5E16"/>
    <w:rsid w:val="004E73D0"/>
    <w:rsid w:val="004E781B"/>
    <w:rsid w:val="004E7FDB"/>
    <w:rsid w:val="004F0714"/>
    <w:rsid w:val="004F0CEF"/>
    <w:rsid w:val="004F1EF9"/>
    <w:rsid w:val="004F2B17"/>
    <w:rsid w:val="004F2C60"/>
    <w:rsid w:val="004F3F32"/>
    <w:rsid w:val="004F4088"/>
    <w:rsid w:val="004F4240"/>
    <w:rsid w:val="004F44BB"/>
    <w:rsid w:val="004F53E6"/>
    <w:rsid w:val="004F54D4"/>
    <w:rsid w:val="004F596B"/>
    <w:rsid w:val="004F637B"/>
    <w:rsid w:val="004F6FF6"/>
    <w:rsid w:val="004F702C"/>
    <w:rsid w:val="004F706E"/>
    <w:rsid w:val="004F7D36"/>
    <w:rsid w:val="0050041A"/>
    <w:rsid w:val="005007F5"/>
    <w:rsid w:val="005015A4"/>
    <w:rsid w:val="005015FA"/>
    <w:rsid w:val="005018C9"/>
    <w:rsid w:val="00501B1F"/>
    <w:rsid w:val="00502EE4"/>
    <w:rsid w:val="005036F5"/>
    <w:rsid w:val="005038EE"/>
    <w:rsid w:val="005047D6"/>
    <w:rsid w:val="00504B71"/>
    <w:rsid w:val="005052E6"/>
    <w:rsid w:val="00506620"/>
    <w:rsid w:val="00506645"/>
    <w:rsid w:val="00506A0A"/>
    <w:rsid w:val="00506CCC"/>
    <w:rsid w:val="00506E43"/>
    <w:rsid w:val="005075A7"/>
    <w:rsid w:val="00507EFE"/>
    <w:rsid w:val="0051018A"/>
    <w:rsid w:val="0051039D"/>
    <w:rsid w:val="00510C9F"/>
    <w:rsid w:val="0051176B"/>
    <w:rsid w:val="005128C5"/>
    <w:rsid w:val="00513D56"/>
    <w:rsid w:val="00514AA3"/>
    <w:rsid w:val="00516822"/>
    <w:rsid w:val="0051698E"/>
    <w:rsid w:val="00516C4B"/>
    <w:rsid w:val="00516F57"/>
    <w:rsid w:val="005209F7"/>
    <w:rsid w:val="00520EF5"/>
    <w:rsid w:val="00523360"/>
    <w:rsid w:val="00523F18"/>
    <w:rsid w:val="005240C8"/>
    <w:rsid w:val="00524BC6"/>
    <w:rsid w:val="00525B15"/>
    <w:rsid w:val="0052675C"/>
    <w:rsid w:val="0052688A"/>
    <w:rsid w:val="005274A5"/>
    <w:rsid w:val="00527EA9"/>
    <w:rsid w:val="00530A12"/>
    <w:rsid w:val="00530DFC"/>
    <w:rsid w:val="00530EFC"/>
    <w:rsid w:val="00531231"/>
    <w:rsid w:val="00531493"/>
    <w:rsid w:val="00533376"/>
    <w:rsid w:val="005333F7"/>
    <w:rsid w:val="005360D1"/>
    <w:rsid w:val="00536252"/>
    <w:rsid w:val="005367BE"/>
    <w:rsid w:val="00536DDB"/>
    <w:rsid w:val="00540069"/>
    <w:rsid w:val="005401F6"/>
    <w:rsid w:val="0054118D"/>
    <w:rsid w:val="00541A3C"/>
    <w:rsid w:val="00541ACB"/>
    <w:rsid w:val="00541B1B"/>
    <w:rsid w:val="00541C44"/>
    <w:rsid w:val="005424F2"/>
    <w:rsid w:val="0054336B"/>
    <w:rsid w:val="005436F4"/>
    <w:rsid w:val="00543EC3"/>
    <w:rsid w:val="005441F7"/>
    <w:rsid w:val="0054443D"/>
    <w:rsid w:val="005445F6"/>
    <w:rsid w:val="005447A0"/>
    <w:rsid w:val="00546573"/>
    <w:rsid w:val="005474D5"/>
    <w:rsid w:val="00550760"/>
    <w:rsid w:val="0055083C"/>
    <w:rsid w:val="00550C18"/>
    <w:rsid w:val="00550EDD"/>
    <w:rsid w:val="00551ACE"/>
    <w:rsid w:val="00551E9A"/>
    <w:rsid w:val="00552307"/>
    <w:rsid w:val="00552ABB"/>
    <w:rsid w:val="005530E9"/>
    <w:rsid w:val="00555080"/>
    <w:rsid w:val="005558DA"/>
    <w:rsid w:val="005575C8"/>
    <w:rsid w:val="005575F9"/>
    <w:rsid w:val="005575FE"/>
    <w:rsid w:val="005609FF"/>
    <w:rsid w:val="00561095"/>
    <w:rsid w:val="005612ED"/>
    <w:rsid w:val="00562605"/>
    <w:rsid w:val="00562F89"/>
    <w:rsid w:val="00562FFB"/>
    <w:rsid w:val="005631A5"/>
    <w:rsid w:val="0056380A"/>
    <w:rsid w:val="00564E62"/>
    <w:rsid w:val="00564ECA"/>
    <w:rsid w:val="0056600B"/>
    <w:rsid w:val="0056748A"/>
    <w:rsid w:val="005677EB"/>
    <w:rsid w:val="00567AEE"/>
    <w:rsid w:val="00570416"/>
    <w:rsid w:val="00570A2C"/>
    <w:rsid w:val="005715B6"/>
    <w:rsid w:val="005716A8"/>
    <w:rsid w:val="00572E36"/>
    <w:rsid w:val="00572E4D"/>
    <w:rsid w:val="00573C2A"/>
    <w:rsid w:val="00573CD1"/>
    <w:rsid w:val="005744F3"/>
    <w:rsid w:val="00575490"/>
    <w:rsid w:val="00575A87"/>
    <w:rsid w:val="00575CC3"/>
    <w:rsid w:val="00575FD6"/>
    <w:rsid w:val="00576384"/>
    <w:rsid w:val="0057642D"/>
    <w:rsid w:val="0057647D"/>
    <w:rsid w:val="005767EC"/>
    <w:rsid w:val="0057693C"/>
    <w:rsid w:val="00576E46"/>
    <w:rsid w:val="00577DB1"/>
    <w:rsid w:val="00577FFD"/>
    <w:rsid w:val="005804F3"/>
    <w:rsid w:val="005813D2"/>
    <w:rsid w:val="0058245E"/>
    <w:rsid w:val="00583448"/>
    <w:rsid w:val="005839BA"/>
    <w:rsid w:val="00583C41"/>
    <w:rsid w:val="00585194"/>
    <w:rsid w:val="0058525D"/>
    <w:rsid w:val="005857CF"/>
    <w:rsid w:val="00585A2B"/>
    <w:rsid w:val="00585E44"/>
    <w:rsid w:val="00587495"/>
    <w:rsid w:val="0059045D"/>
    <w:rsid w:val="005905E9"/>
    <w:rsid w:val="0059092A"/>
    <w:rsid w:val="00590D72"/>
    <w:rsid w:val="005924C4"/>
    <w:rsid w:val="005939BA"/>
    <w:rsid w:val="00594C24"/>
    <w:rsid w:val="00594FFE"/>
    <w:rsid w:val="00595306"/>
    <w:rsid w:val="0059557E"/>
    <w:rsid w:val="00595765"/>
    <w:rsid w:val="00595BE1"/>
    <w:rsid w:val="00596359"/>
    <w:rsid w:val="00596DD2"/>
    <w:rsid w:val="005972E0"/>
    <w:rsid w:val="005A02B8"/>
    <w:rsid w:val="005A12BB"/>
    <w:rsid w:val="005A14D9"/>
    <w:rsid w:val="005A1D43"/>
    <w:rsid w:val="005A2323"/>
    <w:rsid w:val="005A25C1"/>
    <w:rsid w:val="005A2911"/>
    <w:rsid w:val="005A37B2"/>
    <w:rsid w:val="005A3DE5"/>
    <w:rsid w:val="005A4492"/>
    <w:rsid w:val="005A50DB"/>
    <w:rsid w:val="005A52BA"/>
    <w:rsid w:val="005A5CE7"/>
    <w:rsid w:val="005A6084"/>
    <w:rsid w:val="005A62ED"/>
    <w:rsid w:val="005A66B3"/>
    <w:rsid w:val="005A782C"/>
    <w:rsid w:val="005A7A1B"/>
    <w:rsid w:val="005B08E9"/>
    <w:rsid w:val="005B1DF2"/>
    <w:rsid w:val="005B2831"/>
    <w:rsid w:val="005B2AC7"/>
    <w:rsid w:val="005B2D8F"/>
    <w:rsid w:val="005B3A26"/>
    <w:rsid w:val="005B3B20"/>
    <w:rsid w:val="005B441F"/>
    <w:rsid w:val="005B4D91"/>
    <w:rsid w:val="005B50BD"/>
    <w:rsid w:val="005B6027"/>
    <w:rsid w:val="005B6CA7"/>
    <w:rsid w:val="005B7A27"/>
    <w:rsid w:val="005C0C9E"/>
    <w:rsid w:val="005C0DC4"/>
    <w:rsid w:val="005C0E79"/>
    <w:rsid w:val="005C1043"/>
    <w:rsid w:val="005C14EF"/>
    <w:rsid w:val="005C23F8"/>
    <w:rsid w:val="005C259A"/>
    <w:rsid w:val="005C2800"/>
    <w:rsid w:val="005C29BD"/>
    <w:rsid w:val="005C3D38"/>
    <w:rsid w:val="005C421A"/>
    <w:rsid w:val="005C45DC"/>
    <w:rsid w:val="005C4F28"/>
    <w:rsid w:val="005C5127"/>
    <w:rsid w:val="005C6D87"/>
    <w:rsid w:val="005C7E9D"/>
    <w:rsid w:val="005D0FB5"/>
    <w:rsid w:val="005D18C6"/>
    <w:rsid w:val="005D282D"/>
    <w:rsid w:val="005D3EC8"/>
    <w:rsid w:val="005D4051"/>
    <w:rsid w:val="005D4292"/>
    <w:rsid w:val="005D5C27"/>
    <w:rsid w:val="005D5C7E"/>
    <w:rsid w:val="005D6BC3"/>
    <w:rsid w:val="005E0223"/>
    <w:rsid w:val="005E1594"/>
    <w:rsid w:val="005E2686"/>
    <w:rsid w:val="005E33C8"/>
    <w:rsid w:val="005E426A"/>
    <w:rsid w:val="005E4835"/>
    <w:rsid w:val="005E4DB2"/>
    <w:rsid w:val="005E5398"/>
    <w:rsid w:val="005E5D97"/>
    <w:rsid w:val="005E6658"/>
    <w:rsid w:val="005E6AE6"/>
    <w:rsid w:val="005E7032"/>
    <w:rsid w:val="005E7086"/>
    <w:rsid w:val="005E76B5"/>
    <w:rsid w:val="005E7D86"/>
    <w:rsid w:val="005F0725"/>
    <w:rsid w:val="005F0E6A"/>
    <w:rsid w:val="005F186B"/>
    <w:rsid w:val="005F1C80"/>
    <w:rsid w:val="005F1DBC"/>
    <w:rsid w:val="005F2430"/>
    <w:rsid w:val="005F324C"/>
    <w:rsid w:val="005F3254"/>
    <w:rsid w:val="005F5550"/>
    <w:rsid w:val="005F590C"/>
    <w:rsid w:val="005F598D"/>
    <w:rsid w:val="0060013B"/>
    <w:rsid w:val="006002D1"/>
    <w:rsid w:val="006008E5"/>
    <w:rsid w:val="00601C65"/>
    <w:rsid w:val="0060202F"/>
    <w:rsid w:val="00602D06"/>
    <w:rsid w:val="00602E38"/>
    <w:rsid w:val="00603253"/>
    <w:rsid w:val="00603DCF"/>
    <w:rsid w:val="00604C7D"/>
    <w:rsid w:val="0060502B"/>
    <w:rsid w:val="0060576F"/>
    <w:rsid w:val="00607058"/>
    <w:rsid w:val="00607FEF"/>
    <w:rsid w:val="00610215"/>
    <w:rsid w:val="0061065B"/>
    <w:rsid w:val="006106FC"/>
    <w:rsid w:val="0061240C"/>
    <w:rsid w:val="00612430"/>
    <w:rsid w:val="00612549"/>
    <w:rsid w:val="006131C4"/>
    <w:rsid w:val="00613261"/>
    <w:rsid w:val="00613D9A"/>
    <w:rsid w:val="006146D3"/>
    <w:rsid w:val="00614CA7"/>
    <w:rsid w:val="00615254"/>
    <w:rsid w:val="00615AE3"/>
    <w:rsid w:val="00615D87"/>
    <w:rsid w:val="00616003"/>
    <w:rsid w:val="006166C8"/>
    <w:rsid w:val="00616F2B"/>
    <w:rsid w:val="00617A45"/>
    <w:rsid w:val="00617FA9"/>
    <w:rsid w:val="00620144"/>
    <w:rsid w:val="00620B30"/>
    <w:rsid w:val="0062246E"/>
    <w:rsid w:val="006231FD"/>
    <w:rsid w:val="00623BCC"/>
    <w:rsid w:val="00623F03"/>
    <w:rsid w:val="006249D8"/>
    <w:rsid w:val="006311CD"/>
    <w:rsid w:val="006321B2"/>
    <w:rsid w:val="00632699"/>
    <w:rsid w:val="00632D1B"/>
    <w:rsid w:val="006331AD"/>
    <w:rsid w:val="00633BD6"/>
    <w:rsid w:val="006344B2"/>
    <w:rsid w:val="006362D6"/>
    <w:rsid w:val="00636483"/>
    <w:rsid w:val="00641D4D"/>
    <w:rsid w:val="00641F00"/>
    <w:rsid w:val="00642DA3"/>
    <w:rsid w:val="00643650"/>
    <w:rsid w:val="006446F0"/>
    <w:rsid w:val="006447A5"/>
    <w:rsid w:val="00645667"/>
    <w:rsid w:val="00645D0C"/>
    <w:rsid w:val="00646474"/>
    <w:rsid w:val="006465F2"/>
    <w:rsid w:val="00646ED3"/>
    <w:rsid w:val="00647505"/>
    <w:rsid w:val="00647802"/>
    <w:rsid w:val="00647877"/>
    <w:rsid w:val="006478E8"/>
    <w:rsid w:val="00647CA2"/>
    <w:rsid w:val="00650401"/>
    <w:rsid w:val="006509A5"/>
    <w:rsid w:val="0065108B"/>
    <w:rsid w:val="00651CAF"/>
    <w:rsid w:val="006526DB"/>
    <w:rsid w:val="00653D82"/>
    <w:rsid w:val="00655838"/>
    <w:rsid w:val="0065602D"/>
    <w:rsid w:val="006563CF"/>
    <w:rsid w:val="00656C43"/>
    <w:rsid w:val="00657CB6"/>
    <w:rsid w:val="0066038D"/>
    <w:rsid w:val="0066137C"/>
    <w:rsid w:val="00661F04"/>
    <w:rsid w:val="00662606"/>
    <w:rsid w:val="00662B9B"/>
    <w:rsid w:val="006630E3"/>
    <w:rsid w:val="00663925"/>
    <w:rsid w:val="00663B1D"/>
    <w:rsid w:val="006640B6"/>
    <w:rsid w:val="006644D7"/>
    <w:rsid w:val="00664DF3"/>
    <w:rsid w:val="006661EF"/>
    <w:rsid w:val="00666A90"/>
    <w:rsid w:val="0066755D"/>
    <w:rsid w:val="00670494"/>
    <w:rsid w:val="00670A7B"/>
    <w:rsid w:val="0067170B"/>
    <w:rsid w:val="00671C4E"/>
    <w:rsid w:val="00673464"/>
    <w:rsid w:val="00674DA0"/>
    <w:rsid w:val="00674E63"/>
    <w:rsid w:val="0067584A"/>
    <w:rsid w:val="00675EEF"/>
    <w:rsid w:val="00676B9E"/>
    <w:rsid w:val="00677720"/>
    <w:rsid w:val="00677F3A"/>
    <w:rsid w:val="00680379"/>
    <w:rsid w:val="00680B8E"/>
    <w:rsid w:val="00680F01"/>
    <w:rsid w:val="00680FBD"/>
    <w:rsid w:val="006820BB"/>
    <w:rsid w:val="006827AD"/>
    <w:rsid w:val="00682999"/>
    <w:rsid w:val="006830DD"/>
    <w:rsid w:val="0068549E"/>
    <w:rsid w:val="0068563A"/>
    <w:rsid w:val="006863AB"/>
    <w:rsid w:val="00686C42"/>
    <w:rsid w:val="0068743C"/>
    <w:rsid w:val="00690E0A"/>
    <w:rsid w:val="00691401"/>
    <w:rsid w:val="006914B9"/>
    <w:rsid w:val="0069218C"/>
    <w:rsid w:val="00693E57"/>
    <w:rsid w:val="0069408E"/>
    <w:rsid w:val="0069435E"/>
    <w:rsid w:val="006951FD"/>
    <w:rsid w:val="00695AB9"/>
    <w:rsid w:val="00695F1C"/>
    <w:rsid w:val="0069623F"/>
    <w:rsid w:val="0069625B"/>
    <w:rsid w:val="00697BF8"/>
    <w:rsid w:val="00697ED0"/>
    <w:rsid w:val="006A081E"/>
    <w:rsid w:val="006A08D5"/>
    <w:rsid w:val="006A0CD7"/>
    <w:rsid w:val="006A1711"/>
    <w:rsid w:val="006A1A77"/>
    <w:rsid w:val="006A1F31"/>
    <w:rsid w:val="006A2ACA"/>
    <w:rsid w:val="006A40EF"/>
    <w:rsid w:val="006A439D"/>
    <w:rsid w:val="006A444A"/>
    <w:rsid w:val="006A4A90"/>
    <w:rsid w:val="006A4C4F"/>
    <w:rsid w:val="006A4EE5"/>
    <w:rsid w:val="006A6CB4"/>
    <w:rsid w:val="006A7505"/>
    <w:rsid w:val="006A7D7B"/>
    <w:rsid w:val="006A7E81"/>
    <w:rsid w:val="006A7F64"/>
    <w:rsid w:val="006B01E8"/>
    <w:rsid w:val="006B0BC0"/>
    <w:rsid w:val="006B0F01"/>
    <w:rsid w:val="006B14DD"/>
    <w:rsid w:val="006B1642"/>
    <w:rsid w:val="006B2AF1"/>
    <w:rsid w:val="006B361A"/>
    <w:rsid w:val="006B3E0C"/>
    <w:rsid w:val="006B4C3B"/>
    <w:rsid w:val="006B4FFE"/>
    <w:rsid w:val="006B5047"/>
    <w:rsid w:val="006C085A"/>
    <w:rsid w:val="006C126E"/>
    <w:rsid w:val="006C1F43"/>
    <w:rsid w:val="006C29C7"/>
    <w:rsid w:val="006C3883"/>
    <w:rsid w:val="006C3D82"/>
    <w:rsid w:val="006C5237"/>
    <w:rsid w:val="006C5D1E"/>
    <w:rsid w:val="006C6C34"/>
    <w:rsid w:val="006C6E26"/>
    <w:rsid w:val="006C748C"/>
    <w:rsid w:val="006D0655"/>
    <w:rsid w:val="006D0D15"/>
    <w:rsid w:val="006D0DE6"/>
    <w:rsid w:val="006D14F3"/>
    <w:rsid w:val="006D172A"/>
    <w:rsid w:val="006D17AD"/>
    <w:rsid w:val="006D2187"/>
    <w:rsid w:val="006D38BC"/>
    <w:rsid w:val="006D459E"/>
    <w:rsid w:val="006D5238"/>
    <w:rsid w:val="006D580C"/>
    <w:rsid w:val="006D6276"/>
    <w:rsid w:val="006D63E4"/>
    <w:rsid w:val="006D649B"/>
    <w:rsid w:val="006D6727"/>
    <w:rsid w:val="006D7E12"/>
    <w:rsid w:val="006E008F"/>
    <w:rsid w:val="006E119A"/>
    <w:rsid w:val="006E26FB"/>
    <w:rsid w:val="006E2821"/>
    <w:rsid w:val="006E2B6C"/>
    <w:rsid w:val="006E2E6A"/>
    <w:rsid w:val="006E33C0"/>
    <w:rsid w:val="006E40D8"/>
    <w:rsid w:val="006E4F44"/>
    <w:rsid w:val="006E767F"/>
    <w:rsid w:val="006E79AD"/>
    <w:rsid w:val="006F18C6"/>
    <w:rsid w:val="006F31B6"/>
    <w:rsid w:val="006F45A5"/>
    <w:rsid w:val="006F4DCC"/>
    <w:rsid w:val="006F6213"/>
    <w:rsid w:val="006F743D"/>
    <w:rsid w:val="006F7A00"/>
    <w:rsid w:val="007003E8"/>
    <w:rsid w:val="007005C1"/>
    <w:rsid w:val="0070102F"/>
    <w:rsid w:val="00701153"/>
    <w:rsid w:val="00701170"/>
    <w:rsid w:val="0070121A"/>
    <w:rsid w:val="007028EB"/>
    <w:rsid w:val="007034A6"/>
    <w:rsid w:val="00703508"/>
    <w:rsid w:val="007035CD"/>
    <w:rsid w:val="00703854"/>
    <w:rsid w:val="00703E86"/>
    <w:rsid w:val="00704598"/>
    <w:rsid w:val="007055C4"/>
    <w:rsid w:val="00705E6B"/>
    <w:rsid w:val="00706045"/>
    <w:rsid w:val="00710B1C"/>
    <w:rsid w:val="007111A5"/>
    <w:rsid w:val="00712AD2"/>
    <w:rsid w:val="00712C11"/>
    <w:rsid w:val="007130A3"/>
    <w:rsid w:val="00713FF0"/>
    <w:rsid w:val="00714777"/>
    <w:rsid w:val="00714931"/>
    <w:rsid w:val="00714E97"/>
    <w:rsid w:val="00714F62"/>
    <w:rsid w:val="007153DC"/>
    <w:rsid w:val="007158F3"/>
    <w:rsid w:val="00715E28"/>
    <w:rsid w:val="00716750"/>
    <w:rsid w:val="00717C90"/>
    <w:rsid w:val="00720FCA"/>
    <w:rsid w:val="00722E18"/>
    <w:rsid w:val="00723EA1"/>
    <w:rsid w:val="007240DB"/>
    <w:rsid w:val="00724597"/>
    <w:rsid w:val="007246BD"/>
    <w:rsid w:val="00724EF9"/>
    <w:rsid w:val="00725197"/>
    <w:rsid w:val="00725B51"/>
    <w:rsid w:val="00725CC6"/>
    <w:rsid w:val="00725F92"/>
    <w:rsid w:val="00727AFB"/>
    <w:rsid w:val="00730938"/>
    <w:rsid w:val="0073125C"/>
    <w:rsid w:val="007313E3"/>
    <w:rsid w:val="007316AA"/>
    <w:rsid w:val="00731AAD"/>
    <w:rsid w:val="00732210"/>
    <w:rsid w:val="007335B3"/>
    <w:rsid w:val="0073393B"/>
    <w:rsid w:val="00733AD6"/>
    <w:rsid w:val="00733C34"/>
    <w:rsid w:val="007347C6"/>
    <w:rsid w:val="00735359"/>
    <w:rsid w:val="00736306"/>
    <w:rsid w:val="00736454"/>
    <w:rsid w:val="0073738F"/>
    <w:rsid w:val="00737949"/>
    <w:rsid w:val="00740067"/>
    <w:rsid w:val="00740238"/>
    <w:rsid w:val="0074046A"/>
    <w:rsid w:val="007410C1"/>
    <w:rsid w:val="0074133D"/>
    <w:rsid w:val="007417D9"/>
    <w:rsid w:val="00742687"/>
    <w:rsid w:val="00742CB2"/>
    <w:rsid w:val="0074373C"/>
    <w:rsid w:val="00743A15"/>
    <w:rsid w:val="00744227"/>
    <w:rsid w:val="00744825"/>
    <w:rsid w:val="007459CA"/>
    <w:rsid w:val="00745AA5"/>
    <w:rsid w:val="00745CFA"/>
    <w:rsid w:val="00745D2E"/>
    <w:rsid w:val="00746059"/>
    <w:rsid w:val="00746587"/>
    <w:rsid w:val="00747764"/>
    <w:rsid w:val="00747D69"/>
    <w:rsid w:val="00750048"/>
    <w:rsid w:val="00750AED"/>
    <w:rsid w:val="00751EA9"/>
    <w:rsid w:val="007546FE"/>
    <w:rsid w:val="0075509F"/>
    <w:rsid w:val="007550A4"/>
    <w:rsid w:val="007550F1"/>
    <w:rsid w:val="0075530A"/>
    <w:rsid w:val="00755462"/>
    <w:rsid w:val="00756183"/>
    <w:rsid w:val="00756FE0"/>
    <w:rsid w:val="0075731D"/>
    <w:rsid w:val="007575D2"/>
    <w:rsid w:val="00760337"/>
    <w:rsid w:val="007608B8"/>
    <w:rsid w:val="00760E43"/>
    <w:rsid w:val="00761AB3"/>
    <w:rsid w:val="0076283F"/>
    <w:rsid w:val="00762DBE"/>
    <w:rsid w:val="00763125"/>
    <w:rsid w:val="00764095"/>
    <w:rsid w:val="0076413E"/>
    <w:rsid w:val="007643D1"/>
    <w:rsid w:val="007647C6"/>
    <w:rsid w:val="00764E68"/>
    <w:rsid w:val="00767E43"/>
    <w:rsid w:val="007715A6"/>
    <w:rsid w:val="00771951"/>
    <w:rsid w:val="007736EE"/>
    <w:rsid w:val="0077419E"/>
    <w:rsid w:val="00774B0D"/>
    <w:rsid w:val="007757CF"/>
    <w:rsid w:val="00775D46"/>
    <w:rsid w:val="007762EB"/>
    <w:rsid w:val="00776FBC"/>
    <w:rsid w:val="00777A73"/>
    <w:rsid w:val="00777BD8"/>
    <w:rsid w:val="00780521"/>
    <w:rsid w:val="0078085A"/>
    <w:rsid w:val="007814A7"/>
    <w:rsid w:val="00781705"/>
    <w:rsid w:val="00781A7C"/>
    <w:rsid w:val="007823C2"/>
    <w:rsid w:val="0078258A"/>
    <w:rsid w:val="007837BD"/>
    <w:rsid w:val="00783AAD"/>
    <w:rsid w:val="00784B4A"/>
    <w:rsid w:val="00785320"/>
    <w:rsid w:val="00785EB3"/>
    <w:rsid w:val="00786202"/>
    <w:rsid w:val="007863EA"/>
    <w:rsid w:val="00786620"/>
    <w:rsid w:val="00786CF0"/>
    <w:rsid w:val="00787934"/>
    <w:rsid w:val="0079028F"/>
    <w:rsid w:val="00790587"/>
    <w:rsid w:val="007919ED"/>
    <w:rsid w:val="00792D2A"/>
    <w:rsid w:val="00793CD4"/>
    <w:rsid w:val="00793ECF"/>
    <w:rsid w:val="00793F72"/>
    <w:rsid w:val="0079676F"/>
    <w:rsid w:val="00797061"/>
    <w:rsid w:val="00797222"/>
    <w:rsid w:val="007A0A58"/>
    <w:rsid w:val="007A0C99"/>
    <w:rsid w:val="007A18FC"/>
    <w:rsid w:val="007A1C76"/>
    <w:rsid w:val="007A208F"/>
    <w:rsid w:val="007A3C11"/>
    <w:rsid w:val="007A40D5"/>
    <w:rsid w:val="007A4924"/>
    <w:rsid w:val="007A50A5"/>
    <w:rsid w:val="007A5E52"/>
    <w:rsid w:val="007A6D96"/>
    <w:rsid w:val="007A6FC7"/>
    <w:rsid w:val="007B0714"/>
    <w:rsid w:val="007B1377"/>
    <w:rsid w:val="007B15BA"/>
    <w:rsid w:val="007B188C"/>
    <w:rsid w:val="007B201C"/>
    <w:rsid w:val="007B267A"/>
    <w:rsid w:val="007B28D1"/>
    <w:rsid w:val="007B482D"/>
    <w:rsid w:val="007B4CC4"/>
    <w:rsid w:val="007B4EED"/>
    <w:rsid w:val="007B5619"/>
    <w:rsid w:val="007B6307"/>
    <w:rsid w:val="007B68A7"/>
    <w:rsid w:val="007B70EF"/>
    <w:rsid w:val="007C046E"/>
    <w:rsid w:val="007C1124"/>
    <w:rsid w:val="007C119C"/>
    <w:rsid w:val="007C3BC4"/>
    <w:rsid w:val="007C4F6B"/>
    <w:rsid w:val="007C5C31"/>
    <w:rsid w:val="007C5C76"/>
    <w:rsid w:val="007C5D83"/>
    <w:rsid w:val="007C665D"/>
    <w:rsid w:val="007C753C"/>
    <w:rsid w:val="007C7EDD"/>
    <w:rsid w:val="007D0431"/>
    <w:rsid w:val="007D131A"/>
    <w:rsid w:val="007D146D"/>
    <w:rsid w:val="007D160B"/>
    <w:rsid w:val="007D1C4E"/>
    <w:rsid w:val="007D204C"/>
    <w:rsid w:val="007D226D"/>
    <w:rsid w:val="007D258D"/>
    <w:rsid w:val="007D2A2C"/>
    <w:rsid w:val="007D302F"/>
    <w:rsid w:val="007D3AEC"/>
    <w:rsid w:val="007D3C93"/>
    <w:rsid w:val="007D433D"/>
    <w:rsid w:val="007D4587"/>
    <w:rsid w:val="007D7024"/>
    <w:rsid w:val="007D702A"/>
    <w:rsid w:val="007D7DE0"/>
    <w:rsid w:val="007D7DEF"/>
    <w:rsid w:val="007E0887"/>
    <w:rsid w:val="007E0A53"/>
    <w:rsid w:val="007E0AAC"/>
    <w:rsid w:val="007E0B1B"/>
    <w:rsid w:val="007E0D70"/>
    <w:rsid w:val="007E0E4B"/>
    <w:rsid w:val="007E199C"/>
    <w:rsid w:val="007E1D1C"/>
    <w:rsid w:val="007E206D"/>
    <w:rsid w:val="007E2371"/>
    <w:rsid w:val="007E3888"/>
    <w:rsid w:val="007E3A9B"/>
    <w:rsid w:val="007E5828"/>
    <w:rsid w:val="007E64FD"/>
    <w:rsid w:val="007E7CE6"/>
    <w:rsid w:val="007E7D78"/>
    <w:rsid w:val="007F04FF"/>
    <w:rsid w:val="007F0535"/>
    <w:rsid w:val="007F0D45"/>
    <w:rsid w:val="007F0DF3"/>
    <w:rsid w:val="007F193B"/>
    <w:rsid w:val="007F2241"/>
    <w:rsid w:val="007F2936"/>
    <w:rsid w:val="007F3CFB"/>
    <w:rsid w:val="007F3E55"/>
    <w:rsid w:val="007F3FC9"/>
    <w:rsid w:val="007F452C"/>
    <w:rsid w:val="007F46A9"/>
    <w:rsid w:val="007F4ED7"/>
    <w:rsid w:val="007F529F"/>
    <w:rsid w:val="007F5D68"/>
    <w:rsid w:val="007F5D7C"/>
    <w:rsid w:val="007F608B"/>
    <w:rsid w:val="007F71CF"/>
    <w:rsid w:val="007F762B"/>
    <w:rsid w:val="00800084"/>
    <w:rsid w:val="00800118"/>
    <w:rsid w:val="00800AE3"/>
    <w:rsid w:val="008011D2"/>
    <w:rsid w:val="008016E5"/>
    <w:rsid w:val="00802050"/>
    <w:rsid w:val="008028FA"/>
    <w:rsid w:val="008029FB"/>
    <w:rsid w:val="00802E72"/>
    <w:rsid w:val="008035FC"/>
    <w:rsid w:val="00803848"/>
    <w:rsid w:val="00803A99"/>
    <w:rsid w:val="008051B1"/>
    <w:rsid w:val="00805C24"/>
    <w:rsid w:val="00805F65"/>
    <w:rsid w:val="008068B4"/>
    <w:rsid w:val="00806D6A"/>
    <w:rsid w:val="00807147"/>
    <w:rsid w:val="008074D5"/>
    <w:rsid w:val="00810A1C"/>
    <w:rsid w:val="00810B81"/>
    <w:rsid w:val="00810D9E"/>
    <w:rsid w:val="00811405"/>
    <w:rsid w:val="00814425"/>
    <w:rsid w:val="00814B58"/>
    <w:rsid w:val="00814FBB"/>
    <w:rsid w:val="0081514F"/>
    <w:rsid w:val="008153F8"/>
    <w:rsid w:val="008158BE"/>
    <w:rsid w:val="00815EF2"/>
    <w:rsid w:val="00816205"/>
    <w:rsid w:val="00816B27"/>
    <w:rsid w:val="00817EF8"/>
    <w:rsid w:val="008204AD"/>
    <w:rsid w:val="00821584"/>
    <w:rsid w:val="008215CF"/>
    <w:rsid w:val="008224C5"/>
    <w:rsid w:val="0082358A"/>
    <w:rsid w:val="00823820"/>
    <w:rsid w:val="00823958"/>
    <w:rsid w:val="008241B6"/>
    <w:rsid w:val="00824644"/>
    <w:rsid w:val="00825106"/>
    <w:rsid w:val="008279C3"/>
    <w:rsid w:val="0083076A"/>
    <w:rsid w:val="00831512"/>
    <w:rsid w:val="00832AD9"/>
    <w:rsid w:val="00833360"/>
    <w:rsid w:val="0083387A"/>
    <w:rsid w:val="008341F3"/>
    <w:rsid w:val="00834226"/>
    <w:rsid w:val="0083483A"/>
    <w:rsid w:val="00834B65"/>
    <w:rsid w:val="00835A28"/>
    <w:rsid w:val="00836ACA"/>
    <w:rsid w:val="00837326"/>
    <w:rsid w:val="0084033D"/>
    <w:rsid w:val="00840624"/>
    <w:rsid w:val="00840972"/>
    <w:rsid w:val="00840C11"/>
    <w:rsid w:val="00841093"/>
    <w:rsid w:val="008418BA"/>
    <w:rsid w:val="00842E59"/>
    <w:rsid w:val="00843229"/>
    <w:rsid w:val="00844EBD"/>
    <w:rsid w:val="00846411"/>
    <w:rsid w:val="00847220"/>
    <w:rsid w:val="00847EC8"/>
    <w:rsid w:val="0085003D"/>
    <w:rsid w:val="0085009A"/>
    <w:rsid w:val="008502B8"/>
    <w:rsid w:val="00850B27"/>
    <w:rsid w:val="00852AC4"/>
    <w:rsid w:val="00852DB2"/>
    <w:rsid w:val="00852F92"/>
    <w:rsid w:val="00853BB6"/>
    <w:rsid w:val="00853FCD"/>
    <w:rsid w:val="008547B0"/>
    <w:rsid w:val="008547C8"/>
    <w:rsid w:val="00854ACE"/>
    <w:rsid w:val="0085581E"/>
    <w:rsid w:val="00855F75"/>
    <w:rsid w:val="00855FB7"/>
    <w:rsid w:val="00856231"/>
    <w:rsid w:val="00856543"/>
    <w:rsid w:val="008566CC"/>
    <w:rsid w:val="00857C3E"/>
    <w:rsid w:val="00857E07"/>
    <w:rsid w:val="00860A4A"/>
    <w:rsid w:val="00860EFC"/>
    <w:rsid w:val="008610F7"/>
    <w:rsid w:val="00861A7C"/>
    <w:rsid w:val="0086232B"/>
    <w:rsid w:val="00862441"/>
    <w:rsid w:val="00862DA4"/>
    <w:rsid w:val="0086314C"/>
    <w:rsid w:val="00863598"/>
    <w:rsid w:val="0086365E"/>
    <w:rsid w:val="0086391F"/>
    <w:rsid w:val="00863A05"/>
    <w:rsid w:val="00863D1B"/>
    <w:rsid w:val="00863F4D"/>
    <w:rsid w:val="0086575C"/>
    <w:rsid w:val="00865B9C"/>
    <w:rsid w:val="00866069"/>
    <w:rsid w:val="00866899"/>
    <w:rsid w:val="00867432"/>
    <w:rsid w:val="00871F69"/>
    <w:rsid w:val="00871FCB"/>
    <w:rsid w:val="008727E0"/>
    <w:rsid w:val="00874214"/>
    <w:rsid w:val="0087426E"/>
    <w:rsid w:val="008747B4"/>
    <w:rsid w:val="00874B3F"/>
    <w:rsid w:val="008753DD"/>
    <w:rsid w:val="00875980"/>
    <w:rsid w:val="00876A20"/>
    <w:rsid w:val="00876D49"/>
    <w:rsid w:val="00877B5E"/>
    <w:rsid w:val="00877BDE"/>
    <w:rsid w:val="0088023A"/>
    <w:rsid w:val="00880731"/>
    <w:rsid w:val="00880DB1"/>
    <w:rsid w:val="008817AB"/>
    <w:rsid w:val="00882507"/>
    <w:rsid w:val="008828B9"/>
    <w:rsid w:val="00882C80"/>
    <w:rsid w:val="008839EF"/>
    <w:rsid w:val="0088535C"/>
    <w:rsid w:val="00885F21"/>
    <w:rsid w:val="00885FA0"/>
    <w:rsid w:val="00886F37"/>
    <w:rsid w:val="0088746B"/>
    <w:rsid w:val="0089006F"/>
    <w:rsid w:val="00890ED8"/>
    <w:rsid w:val="00890F78"/>
    <w:rsid w:val="00891920"/>
    <w:rsid w:val="00891B7C"/>
    <w:rsid w:val="00891E99"/>
    <w:rsid w:val="0089252A"/>
    <w:rsid w:val="0089295F"/>
    <w:rsid w:val="0089386A"/>
    <w:rsid w:val="008938FB"/>
    <w:rsid w:val="00893AC2"/>
    <w:rsid w:val="00893D13"/>
    <w:rsid w:val="008941F8"/>
    <w:rsid w:val="0089489D"/>
    <w:rsid w:val="00896563"/>
    <w:rsid w:val="0089695B"/>
    <w:rsid w:val="00896D80"/>
    <w:rsid w:val="00897145"/>
    <w:rsid w:val="00897E73"/>
    <w:rsid w:val="008A0871"/>
    <w:rsid w:val="008A1D77"/>
    <w:rsid w:val="008A24A4"/>
    <w:rsid w:val="008A2B87"/>
    <w:rsid w:val="008A3E10"/>
    <w:rsid w:val="008A4CFC"/>
    <w:rsid w:val="008A4EAA"/>
    <w:rsid w:val="008A4FB3"/>
    <w:rsid w:val="008A6561"/>
    <w:rsid w:val="008A732E"/>
    <w:rsid w:val="008B0C37"/>
    <w:rsid w:val="008B1C4F"/>
    <w:rsid w:val="008B1CB2"/>
    <w:rsid w:val="008B3A89"/>
    <w:rsid w:val="008B42D0"/>
    <w:rsid w:val="008B43C7"/>
    <w:rsid w:val="008B4FBB"/>
    <w:rsid w:val="008B582F"/>
    <w:rsid w:val="008B5DC0"/>
    <w:rsid w:val="008B60CA"/>
    <w:rsid w:val="008B6710"/>
    <w:rsid w:val="008B6FCF"/>
    <w:rsid w:val="008B7367"/>
    <w:rsid w:val="008B79DC"/>
    <w:rsid w:val="008C0A4A"/>
    <w:rsid w:val="008C1114"/>
    <w:rsid w:val="008C1601"/>
    <w:rsid w:val="008C2676"/>
    <w:rsid w:val="008C2C76"/>
    <w:rsid w:val="008C5C3E"/>
    <w:rsid w:val="008C6953"/>
    <w:rsid w:val="008C744C"/>
    <w:rsid w:val="008D0F57"/>
    <w:rsid w:val="008D115A"/>
    <w:rsid w:val="008D122F"/>
    <w:rsid w:val="008D14A2"/>
    <w:rsid w:val="008D1904"/>
    <w:rsid w:val="008D1AA6"/>
    <w:rsid w:val="008D28F4"/>
    <w:rsid w:val="008D2A5B"/>
    <w:rsid w:val="008D37E6"/>
    <w:rsid w:val="008D39FD"/>
    <w:rsid w:val="008D3B55"/>
    <w:rsid w:val="008D45EC"/>
    <w:rsid w:val="008D4779"/>
    <w:rsid w:val="008D503D"/>
    <w:rsid w:val="008D5A5C"/>
    <w:rsid w:val="008D66E4"/>
    <w:rsid w:val="008D7A9C"/>
    <w:rsid w:val="008E0758"/>
    <w:rsid w:val="008E0C9B"/>
    <w:rsid w:val="008E19D0"/>
    <w:rsid w:val="008E3823"/>
    <w:rsid w:val="008E3FC0"/>
    <w:rsid w:val="008E433F"/>
    <w:rsid w:val="008E4D45"/>
    <w:rsid w:val="008E4F31"/>
    <w:rsid w:val="008E5229"/>
    <w:rsid w:val="008E5467"/>
    <w:rsid w:val="008E64EB"/>
    <w:rsid w:val="008E6AF1"/>
    <w:rsid w:val="008E7305"/>
    <w:rsid w:val="008E76B1"/>
    <w:rsid w:val="008E7787"/>
    <w:rsid w:val="008E7DB4"/>
    <w:rsid w:val="008E7E81"/>
    <w:rsid w:val="008F0135"/>
    <w:rsid w:val="008F0DA8"/>
    <w:rsid w:val="008F27B4"/>
    <w:rsid w:val="008F3B70"/>
    <w:rsid w:val="008F51AD"/>
    <w:rsid w:val="008F5E34"/>
    <w:rsid w:val="008F6AC7"/>
    <w:rsid w:val="008F77DD"/>
    <w:rsid w:val="008F7C09"/>
    <w:rsid w:val="008F7D94"/>
    <w:rsid w:val="00900315"/>
    <w:rsid w:val="009005A8"/>
    <w:rsid w:val="00900EAC"/>
    <w:rsid w:val="00902720"/>
    <w:rsid w:val="0090351E"/>
    <w:rsid w:val="009037AE"/>
    <w:rsid w:val="00905188"/>
    <w:rsid w:val="0090578E"/>
    <w:rsid w:val="00906132"/>
    <w:rsid w:val="0090765A"/>
    <w:rsid w:val="009107D8"/>
    <w:rsid w:val="00910C65"/>
    <w:rsid w:val="00910E39"/>
    <w:rsid w:val="00911AFC"/>
    <w:rsid w:val="00911D27"/>
    <w:rsid w:val="00912A14"/>
    <w:rsid w:val="009143E6"/>
    <w:rsid w:val="009143EB"/>
    <w:rsid w:val="00914B77"/>
    <w:rsid w:val="00914BA4"/>
    <w:rsid w:val="0091590F"/>
    <w:rsid w:val="00916B72"/>
    <w:rsid w:val="00916CB7"/>
    <w:rsid w:val="009202B3"/>
    <w:rsid w:val="00920570"/>
    <w:rsid w:val="0092156F"/>
    <w:rsid w:val="00921BC3"/>
    <w:rsid w:val="00921C4D"/>
    <w:rsid w:val="009220DC"/>
    <w:rsid w:val="009226AE"/>
    <w:rsid w:val="00923219"/>
    <w:rsid w:val="00923F57"/>
    <w:rsid w:val="00924431"/>
    <w:rsid w:val="00924E85"/>
    <w:rsid w:val="00926669"/>
    <w:rsid w:val="00926960"/>
    <w:rsid w:val="00926A62"/>
    <w:rsid w:val="009309AA"/>
    <w:rsid w:val="00930B28"/>
    <w:rsid w:val="00930D6D"/>
    <w:rsid w:val="0093239A"/>
    <w:rsid w:val="0093275E"/>
    <w:rsid w:val="00932F88"/>
    <w:rsid w:val="00933199"/>
    <w:rsid w:val="00933C5E"/>
    <w:rsid w:val="00934DEA"/>
    <w:rsid w:val="0093632F"/>
    <w:rsid w:val="00936EBB"/>
    <w:rsid w:val="00936EEE"/>
    <w:rsid w:val="00937B2D"/>
    <w:rsid w:val="00940257"/>
    <w:rsid w:val="00940481"/>
    <w:rsid w:val="009416A3"/>
    <w:rsid w:val="009426BA"/>
    <w:rsid w:val="009428BF"/>
    <w:rsid w:val="00942CDE"/>
    <w:rsid w:val="009433CF"/>
    <w:rsid w:val="0094383A"/>
    <w:rsid w:val="00943DF1"/>
    <w:rsid w:val="00944110"/>
    <w:rsid w:val="009448C9"/>
    <w:rsid w:val="00945543"/>
    <w:rsid w:val="00945754"/>
    <w:rsid w:val="009459F0"/>
    <w:rsid w:val="00945A1D"/>
    <w:rsid w:val="00945A8F"/>
    <w:rsid w:val="00945FB5"/>
    <w:rsid w:val="00946362"/>
    <w:rsid w:val="00947112"/>
    <w:rsid w:val="0094714A"/>
    <w:rsid w:val="009471BE"/>
    <w:rsid w:val="009517A0"/>
    <w:rsid w:val="009518C1"/>
    <w:rsid w:val="00951F1B"/>
    <w:rsid w:val="009538AE"/>
    <w:rsid w:val="00953CDD"/>
    <w:rsid w:val="0095404B"/>
    <w:rsid w:val="00955731"/>
    <w:rsid w:val="00955C0F"/>
    <w:rsid w:val="009561AD"/>
    <w:rsid w:val="009568EF"/>
    <w:rsid w:val="00956C1D"/>
    <w:rsid w:val="00956C9E"/>
    <w:rsid w:val="00957ABC"/>
    <w:rsid w:val="009629B4"/>
    <w:rsid w:val="009638DD"/>
    <w:rsid w:val="00964897"/>
    <w:rsid w:val="00965159"/>
    <w:rsid w:val="00965C81"/>
    <w:rsid w:val="00966A5F"/>
    <w:rsid w:val="00967F8F"/>
    <w:rsid w:val="00970055"/>
    <w:rsid w:val="0097027C"/>
    <w:rsid w:val="009717E1"/>
    <w:rsid w:val="00971B01"/>
    <w:rsid w:val="00972038"/>
    <w:rsid w:val="00972211"/>
    <w:rsid w:val="009728C2"/>
    <w:rsid w:val="00973376"/>
    <w:rsid w:val="00973A70"/>
    <w:rsid w:val="0097486C"/>
    <w:rsid w:val="0097685D"/>
    <w:rsid w:val="00977745"/>
    <w:rsid w:val="009804D1"/>
    <w:rsid w:val="009817E9"/>
    <w:rsid w:val="009818CC"/>
    <w:rsid w:val="0098231B"/>
    <w:rsid w:val="0098393E"/>
    <w:rsid w:val="00984771"/>
    <w:rsid w:val="00984D0C"/>
    <w:rsid w:val="00985B5F"/>
    <w:rsid w:val="00986456"/>
    <w:rsid w:val="00986C6E"/>
    <w:rsid w:val="00986E2A"/>
    <w:rsid w:val="009908C2"/>
    <w:rsid w:val="00990D95"/>
    <w:rsid w:val="009910F3"/>
    <w:rsid w:val="0099387C"/>
    <w:rsid w:val="009942EA"/>
    <w:rsid w:val="00994653"/>
    <w:rsid w:val="00994D38"/>
    <w:rsid w:val="009962A8"/>
    <w:rsid w:val="009966B0"/>
    <w:rsid w:val="00997FC3"/>
    <w:rsid w:val="009A0323"/>
    <w:rsid w:val="009A0F96"/>
    <w:rsid w:val="009A2B86"/>
    <w:rsid w:val="009A2D6A"/>
    <w:rsid w:val="009A2F93"/>
    <w:rsid w:val="009A314C"/>
    <w:rsid w:val="009A4245"/>
    <w:rsid w:val="009A5B2D"/>
    <w:rsid w:val="009A5DF5"/>
    <w:rsid w:val="009A6522"/>
    <w:rsid w:val="009A7223"/>
    <w:rsid w:val="009A76B6"/>
    <w:rsid w:val="009B0B94"/>
    <w:rsid w:val="009B0D87"/>
    <w:rsid w:val="009B119A"/>
    <w:rsid w:val="009B12B0"/>
    <w:rsid w:val="009B15D1"/>
    <w:rsid w:val="009B1949"/>
    <w:rsid w:val="009B1D20"/>
    <w:rsid w:val="009B22F3"/>
    <w:rsid w:val="009B24B2"/>
    <w:rsid w:val="009B3977"/>
    <w:rsid w:val="009B39D6"/>
    <w:rsid w:val="009B50F4"/>
    <w:rsid w:val="009B5291"/>
    <w:rsid w:val="009B7C63"/>
    <w:rsid w:val="009B7FE3"/>
    <w:rsid w:val="009C0007"/>
    <w:rsid w:val="009C0371"/>
    <w:rsid w:val="009C0F38"/>
    <w:rsid w:val="009C15DE"/>
    <w:rsid w:val="009C29EB"/>
    <w:rsid w:val="009C2FF2"/>
    <w:rsid w:val="009C3A7F"/>
    <w:rsid w:val="009C473E"/>
    <w:rsid w:val="009C4F2F"/>
    <w:rsid w:val="009C5128"/>
    <w:rsid w:val="009C5C70"/>
    <w:rsid w:val="009C67AC"/>
    <w:rsid w:val="009C738E"/>
    <w:rsid w:val="009C758B"/>
    <w:rsid w:val="009C7815"/>
    <w:rsid w:val="009C7FFA"/>
    <w:rsid w:val="009D0B0C"/>
    <w:rsid w:val="009D0C05"/>
    <w:rsid w:val="009D1A49"/>
    <w:rsid w:val="009D3C7B"/>
    <w:rsid w:val="009D45C2"/>
    <w:rsid w:val="009D489E"/>
    <w:rsid w:val="009D4AAC"/>
    <w:rsid w:val="009D5A1B"/>
    <w:rsid w:val="009D5C5F"/>
    <w:rsid w:val="009D6055"/>
    <w:rsid w:val="009D69C0"/>
    <w:rsid w:val="009D745E"/>
    <w:rsid w:val="009D7573"/>
    <w:rsid w:val="009D7EAD"/>
    <w:rsid w:val="009E089B"/>
    <w:rsid w:val="009E197D"/>
    <w:rsid w:val="009E2861"/>
    <w:rsid w:val="009E3964"/>
    <w:rsid w:val="009E4199"/>
    <w:rsid w:val="009E4414"/>
    <w:rsid w:val="009E4DC3"/>
    <w:rsid w:val="009E4DC8"/>
    <w:rsid w:val="009E5307"/>
    <w:rsid w:val="009E5319"/>
    <w:rsid w:val="009E66DA"/>
    <w:rsid w:val="009E677C"/>
    <w:rsid w:val="009E73C3"/>
    <w:rsid w:val="009F0325"/>
    <w:rsid w:val="009F1308"/>
    <w:rsid w:val="009F266E"/>
    <w:rsid w:val="009F4B13"/>
    <w:rsid w:val="009F4F6A"/>
    <w:rsid w:val="009F5BD6"/>
    <w:rsid w:val="009F75E4"/>
    <w:rsid w:val="009F7B9E"/>
    <w:rsid w:val="009F7F92"/>
    <w:rsid w:val="00A00D36"/>
    <w:rsid w:val="00A00EC7"/>
    <w:rsid w:val="00A01825"/>
    <w:rsid w:val="00A02200"/>
    <w:rsid w:val="00A03724"/>
    <w:rsid w:val="00A0427F"/>
    <w:rsid w:val="00A043EF"/>
    <w:rsid w:val="00A046B0"/>
    <w:rsid w:val="00A04C72"/>
    <w:rsid w:val="00A054F6"/>
    <w:rsid w:val="00A0668F"/>
    <w:rsid w:val="00A07A02"/>
    <w:rsid w:val="00A07C85"/>
    <w:rsid w:val="00A1029C"/>
    <w:rsid w:val="00A109CC"/>
    <w:rsid w:val="00A10D99"/>
    <w:rsid w:val="00A11B09"/>
    <w:rsid w:val="00A11BFC"/>
    <w:rsid w:val="00A121EC"/>
    <w:rsid w:val="00A133C1"/>
    <w:rsid w:val="00A15851"/>
    <w:rsid w:val="00A16983"/>
    <w:rsid w:val="00A173DE"/>
    <w:rsid w:val="00A17418"/>
    <w:rsid w:val="00A178B5"/>
    <w:rsid w:val="00A21110"/>
    <w:rsid w:val="00A2156A"/>
    <w:rsid w:val="00A2157E"/>
    <w:rsid w:val="00A2198C"/>
    <w:rsid w:val="00A22935"/>
    <w:rsid w:val="00A24A09"/>
    <w:rsid w:val="00A25725"/>
    <w:rsid w:val="00A27173"/>
    <w:rsid w:val="00A2724E"/>
    <w:rsid w:val="00A3042B"/>
    <w:rsid w:val="00A3096E"/>
    <w:rsid w:val="00A3139A"/>
    <w:rsid w:val="00A315E3"/>
    <w:rsid w:val="00A31665"/>
    <w:rsid w:val="00A319B2"/>
    <w:rsid w:val="00A31F32"/>
    <w:rsid w:val="00A331D7"/>
    <w:rsid w:val="00A3374D"/>
    <w:rsid w:val="00A33849"/>
    <w:rsid w:val="00A33BDE"/>
    <w:rsid w:val="00A33CBD"/>
    <w:rsid w:val="00A33F0C"/>
    <w:rsid w:val="00A3422B"/>
    <w:rsid w:val="00A34298"/>
    <w:rsid w:val="00A354CE"/>
    <w:rsid w:val="00A36787"/>
    <w:rsid w:val="00A3709E"/>
    <w:rsid w:val="00A37EC4"/>
    <w:rsid w:val="00A400DA"/>
    <w:rsid w:val="00A40339"/>
    <w:rsid w:val="00A40A29"/>
    <w:rsid w:val="00A412B6"/>
    <w:rsid w:val="00A43E63"/>
    <w:rsid w:val="00A4400A"/>
    <w:rsid w:val="00A44297"/>
    <w:rsid w:val="00A45695"/>
    <w:rsid w:val="00A47703"/>
    <w:rsid w:val="00A477BA"/>
    <w:rsid w:val="00A47860"/>
    <w:rsid w:val="00A47BBB"/>
    <w:rsid w:val="00A507C4"/>
    <w:rsid w:val="00A51482"/>
    <w:rsid w:val="00A51973"/>
    <w:rsid w:val="00A51FE4"/>
    <w:rsid w:val="00A5267C"/>
    <w:rsid w:val="00A52B66"/>
    <w:rsid w:val="00A53027"/>
    <w:rsid w:val="00A53123"/>
    <w:rsid w:val="00A538CA"/>
    <w:rsid w:val="00A53BC5"/>
    <w:rsid w:val="00A53D1B"/>
    <w:rsid w:val="00A54F74"/>
    <w:rsid w:val="00A552EF"/>
    <w:rsid w:val="00A553AB"/>
    <w:rsid w:val="00A55834"/>
    <w:rsid w:val="00A5602B"/>
    <w:rsid w:val="00A5646A"/>
    <w:rsid w:val="00A5646B"/>
    <w:rsid w:val="00A56A92"/>
    <w:rsid w:val="00A57300"/>
    <w:rsid w:val="00A577EE"/>
    <w:rsid w:val="00A60A6D"/>
    <w:rsid w:val="00A60AC8"/>
    <w:rsid w:val="00A615CB"/>
    <w:rsid w:val="00A622FC"/>
    <w:rsid w:val="00A629B0"/>
    <w:rsid w:val="00A63547"/>
    <w:rsid w:val="00A63C12"/>
    <w:rsid w:val="00A64B4D"/>
    <w:rsid w:val="00A6530D"/>
    <w:rsid w:val="00A668ED"/>
    <w:rsid w:val="00A66C0C"/>
    <w:rsid w:val="00A6711D"/>
    <w:rsid w:val="00A67DEF"/>
    <w:rsid w:val="00A70460"/>
    <w:rsid w:val="00A708DF"/>
    <w:rsid w:val="00A71F02"/>
    <w:rsid w:val="00A72203"/>
    <w:rsid w:val="00A72BA2"/>
    <w:rsid w:val="00A7343E"/>
    <w:rsid w:val="00A73A5F"/>
    <w:rsid w:val="00A7554B"/>
    <w:rsid w:val="00A75E23"/>
    <w:rsid w:val="00A75F3C"/>
    <w:rsid w:val="00A7635A"/>
    <w:rsid w:val="00A7636F"/>
    <w:rsid w:val="00A76AEF"/>
    <w:rsid w:val="00A77A5A"/>
    <w:rsid w:val="00A80BE2"/>
    <w:rsid w:val="00A80FB7"/>
    <w:rsid w:val="00A813D5"/>
    <w:rsid w:val="00A818D9"/>
    <w:rsid w:val="00A81E12"/>
    <w:rsid w:val="00A8271A"/>
    <w:rsid w:val="00A82A75"/>
    <w:rsid w:val="00A851A1"/>
    <w:rsid w:val="00A868A5"/>
    <w:rsid w:val="00A879D2"/>
    <w:rsid w:val="00A90532"/>
    <w:rsid w:val="00A90ABA"/>
    <w:rsid w:val="00A91DAF"/>
    <w:rsid w:val="00A92D47"/>
    <w:rsid w:val="00A93803"/>
    <w:rsid w:val="00A9408C"/>
    <w:rsid w:val="00A957B2"/>
    <w:rsid w:val="00A95AFB"/>
    <w:rsid w:val="00A95C3F"/>
    <w:rsid w:val="00A961FD"/>
    <w:rsid w:val="00A970C4"/>
    <w:rsid w:val="00A9797F"/>
    <w:rsid w:val="00A97C06"/>
    <w:rsid w:val="00A97CF9"/>
    <w:rsid w:val="00AA0656"/>
    <w:rsid w:val="00AA12B9"/>
    <w:rsid w:val="00AA1F66"/>
    <w:rsid w:val="00AA1FC0"/>
    <w:rsid w:val="00AA2DC8"/>
    <w:rsid w:val="00AA371A"/>
    <w:rsid w:val="00AA3BA9"/>
    <w:rsid w:val="00AA3F07"/>
    <w:rsid w:val="00AA4228"/>
    <w:rsid w:val="00AA4774"/>
    <w:rsid w:val="00AA611B"/>
    <w:rsid w:val="00AA655B"/>
    <w:rsid w:val="00AA79B5"/>
    <w:rsid w:val="00AA7B4B"/>
    <w:rsid w:val="00AB1A2A"/>
    <w:rsid w:val="00AB1CA8"/>
    <w:rsid w:val="00AB35C9"/>
    <w:rsid w:val="00AB45D6"/>
    <w:rsid w:val="00AB6AA7"/>
    <w:rsid w:val="00AB78C4"/>
    <w:rsid w:val="00AC0192"/>
    <w:rsid w:val="00AC01FD"/>
    <w:rsid w:val="00AC0C9D"/>
    <w:rsid w:val="00AC1E14"/>
    <w:rsid w:val="00AC255E"/>
    <w:rsid w:val="00AC2D45"/>
    <w:rsid w:val="00AC3451"/>
    <w:rsid w:val="00AC5147"/>
    <w:rsid w:val="00AC5365"/>
    <w:rsid w:val="00AC5AD8"/>
    <w:rsid w:val="00AC6368"/>
    <w:rsid w:val="00AC6D6D"/>
    <w:rsid w:val="00AC7219"/>
    <w:rsid w:val="00AD009D"/>
    <w:rsid w:val="00AD055A"/>
    <w:rsid w:val="00AD1897"/>
    <w:rsid w:val="00AD1952"/>
    <w:rsid w:val="00AD1956"/>
    <w:rsid w:val="00AD1FB3"/>
    <w:rsid w:val="00AD4869"/>
    <w:rsid w:val="00AD505E"/>
    <w:rsid w:val="00AD5E3E"/>
    <w:rsid w:val="00AD65A0"/>
    <w:rsid w:val="00AD7526"/>
    <w:rsid w:val="00AE0C6C"/>
    <w:rsid w:val="00AE1596"/>
    <w:rsid w:val="00AE18D3"/>
    <w:rsid w:val="00AE1E63"/>
    <w:rsid w:val="00AE2135"/>
    <w:rsid w:val="00AE2988"/>
    <w:rsid w:val="00AE2E2F"/>
    <w:rsid w:val="00AE3DD8"/>
    <w:rsid w:val="00AE4AF5"/>
    <w:rsid w:val="00AE557E"/>
    <w:rsid w:val="00AE61D0"/>
    <w:rsid w:val="00AE7637"/>
    <w:rsid w:val="00AF0556"/>
    <w:rsid w:val="00AF0E33"/>
    <w:rsid w:val="00AF20A1"/>
    <w:rsid w:val="00AF2DF6"/>
    <w:rsid w:val="00AF37C2"/>
    <w:rsid w:val="00AF3B09"/>
    <w:rsid w:val="00AF3D03"/>
    <w:rsid w:val="00AF3D07"/>
    <w:rsid w:val="00AF479F"/>
    <w:rsid w:val="00AF60A3"/>
    <w:rsid w:val="00AF644E"/>
    <w:rsid w:val="00AF6B89"/>
    <w:rsid w:val="00AF712B"/>
    <w:rsid w:val="00AF7999"/>
    <w:rsid w:val="00B002C8"/>
    <w:rsid w:val="00B02C72"/>
    <w:rsid w:val="00B03BE2"/>
    <w:rsid w:val="00B04CE9"/>
    <w:rsid w:val="00B05608"/>
    <w:rsid w:val="00B06287"/>
    <w:rsid w:val="00B06503"/>
    <w:rsid w:val="00B066A1"/>
    <w:rsid w:val="00B07C32"/>
    <w:rsid w:val="00B100D2"/>
    <w:rsid w:val="00B10426"/>
    <w:rsid w:val="00B109B1"/>
    <w:rsid w:val="00B10B7F"/>
    <w:rsid w:val="00B12182"/>
    <w:rsid w:val="00B13465"/>
    <w:rsid w:val="00B13BAB"/>
    <w:rsid w:val="00B142A4"/>
    <w:rsid w:val="00B159F1"/>
    <w:rsid w:val="00B15DA3"/>
    <w:rsid w:val="00B15EA6"/>
    <w:rsid w:val="00B17C4D"/>
    <w:rsid w:val="00B17E72"/>
    <w:rsid w:val="00B20D32"/>
    <w:rsid w:val="00B22E32"/>
    <w:rsid w:val="00B2321E"/>
    <w:rsid w:val="00B24999"/>
    <w:rsid w:val="00B25A23"/>
    <w:rsid w:val="00B26854"/>
    <w:rsid w:val="00B2697F"/>
    <w:rsid w:val="00B269D5"/>
    <w:rsid w:val="00B269D9"/>
    <w:rsid w:val="00B279A2"/>
    <w:rsid w:val="00B306DA"/>
    <w:rsid w:val="00B312A9"/>
    <w:rsid w:val="00B312F1"/>
    <w:rsid w:val="00B313E8"/>
    <w:rsid w:val="00B3190A"/>
    <w:rsid w:val="00B33AE6"/>
    <w:rsid w:val="00B3494C"/>
    <w:rsid w:val="00B34D34"/>
    <w:rsid w:val="00B35EB8"/>
    <w:rsid w:val="00B40201"/>
    <w:rsid w:val="00B40212"/>
    <w:rsid w:val="00B410EA"/>
    <w:rsid w:val="00B41309"/>
    <w:rsid w:val="00B4332F"/>
    <w:rsid w:val="00B43BC2"/>
    <w:rsid w:val="00B44257"/>
    <w:rsid w:val="00B44F73"/>
    <w:rsid w:val="00B467AF"/>
    <w:rsid w:val="00B46D80"/>
    <w:rsid w:val="00B46FD7"/>
    <w:rsid w:val="00B47F26"/>
    <w:rsid w:val="00B50923"/>
    <w:rsid w:val="00B510E1"/>
    <w:rsid w:val="00B51184"/>
    <w:rsid w:val="00B513B4"/>
    <w:rsid w:val="00B51940"/>
    <w:rsid w:val="00B51C02"/>
    <w:rsid w:val="00B52871"/>
    <w:rsid w:val="00B52988"/>
    <w:rsid w:val="00B53580"/>
    <w:rsid w:val="00B554C4"/>
    <w:rsid w:val="00B557BF"/>
    <w:rsid w:val="00B55B10"/>
    <w:rsid w:val="00B55FC6"/>
    <w:rsid w:val="00B56135"/>
    <w:rsid w:val="00B5697E"/>
    <w:rsid w:val="00B569FF"/>
    <w:rsid w:val="00B56F4F"/>
    <w:rsid w:val="00B579E7"/>
    <w:rsid w:val="00B608A4"/>
    <w:rsid w:val="00B621CB"/>
    <w:rsid w:val="00B62708"/>
    <w:rsid w:val="00B62840"/>
    <w:rsid w:val="00B63629"/>
    <w:rsid w:val="00B636CD"/>
    <w:rsid w:val="00B63B03"/>
    <w:rsid w:val="00B6474D"/>
    <w:rsid w:val="00B64CD3"/>
    <w:rsid w:val="00B64E3F"/>
    <w:rsid w:val="00B65167"/>
    <w:rsid w:val="00B65B83"/>
    <w:rsid w:val="00B66010"/>
    <w:rsid w:val="00B6681D"/>
    <w:rsid w:val="00B66A52"/>
    <w:rsid w:val="00B672FF"/>
    <w:rsid w:val="00B677C4"/>
    <w:rsid w:val="00B67AB5"/>
    <w:rsid w:val="00B7011B"/>
    <w:rsid w:val="00B7040E"/>
    <w:rsid w:val="00B70ACE"/>
    <w:rsid w:val="00B70F8B"/>
    <w:rsid w:val="00B71517"/>
    <w:rsid w:val="00B72AA6"/>
    <w:rsid w:val="00B72EFE"/>
    <w:rsid w:val="00B73942"/>
    <w:rsid w:val="00B748AD"/>
    <w:rsid w:val="00B74D9D"/>
    <w:rsid w:val="00B76698"/>
    <w:rsid w:val="00B76C83"/>
    <w:rsid w:val="00B76C87"/>
    <w:rsid w:val="00B771EF"/>
    <w:rsid w:val="00B80542"/>
    <w:rsid w:val="00B81764"/>
    <w:rsid w:val="00B81F8F"/>
    <w:rsid w:val="00B821FE"/>
    <w:rsid w:val="00B827D3"/>
    <w:rsid w:val="00B82976"/>
    <w:rsid w:val="00B82A7E"/>
    <w:rsid w:val="00B82F83"/>
    <w:rsid w:val="00B83F34"/>
    <w:rsid w:val="00B84B01"/>
    <w:rsid w:val="00B86249"/>
    <w:rsid w:val="00B86550"/>
    <w:rsid w:val="00B869BD"/>
    <w:rsid w:val="00B86B7B"/>
    <w:rsid w:val="00B86E33"/>
    <w:rsid w:val="00B87866"/>
    <w:rsid w:val="00B918F7"/>
    <w:rsid w:val="00B9242D"/>
    <w:rsid w:val="00B92D98"/>
    <w:rsid w:val="00B934AA"/>
    <w:rsid w:val="00B952F3"/>
    <w:rsid w:val="00B95373"/>
    <w:rsid w:val="00B9580D"/>
    <w:rsid w:val="00B961A8"/>
    <w:rsid w:val="00B96579"/>
    <w:rsid w:val="00B96D96"/>
    <w:rsid w:val="00BA0B4C"/>
    <w:rsid w:val="00BA13B3"/>
    <w:rsid w:val="00BA1BB4"/>
    <w:rsid w:val="00BA270A"/>
    <w:rsid w:val="00BA3970"/>
    <w:rsid w:val="00BA39A3"/>
    <w:rsid w:val="00BA41B3"/>
    <w:rsid w:val="00BA42F9"/>
    <w:rsid w:val="00BA447F"/>
    <w:rsid w:val="00BA5C8D"/>
    <w:rsid w:val="00BA627A"/>
    <w:rsid w:val="00BA6FEB"/>
    <w:rsid w:val="00BB114D"/>
    <w:rsid w:val="00BB18FA"/>
    <w:rsid w:val="00BB19C2"/>
    <w:rsid w:val="00BB1B07"/>
    <w:rsid w:val="00BB2AA3"/>
    <w:rsid w:val="00BB323B"/>
    <w:rsid w:val="00BB402C"/>
    <w:rsid w:val="00BB4EB1"/>
    <w:rsid w:val="00BB5306"/>
    <w:rsid w:val="00BB5FC3"/>
    <w:rsid w:val="00BB7389"/>
    <w:rsid w:val="00BB762C"/>
    <w:rsid w:val="00BC14C4"/>
    <w:rsid w:val="00BC1501"/>
    <w:rsid w:val="00BC3A41"/>
    <w:rsid w:val="00BC3C34"/>
    <w:rsid w:val="00BC415A"/>
    <w:rsid w:val="00BC50AA"/>
    <w:rsid w:val="00BC6351"/>
    <w:rsid w:val="00BC635F"/>
    <w:rsid w:val="00BC64D2"/>
    <w:rsid w:val="00BC6759"/>
    <w:rsid w:val="00BC7AA2"/>
    <w:rsid w:val="00BC7D09"/>
    <w:rsid w:val="00BD0003"/>
    <w:rsid w:val="00BD0394"/>
    <w:rsid w:val="00BD10C8"/>
    <w:rsid w:val="00BD1C20"/>
    <w:rsid w:val="00BD25EB"/>
    <w:rsid w:val="00BD4294"/>
    <w:rsid w:val="00BD42D7"/>
    <w:rsid w:val="00BD44DD"/>
    <w:rsid w:val="00BD4C80"/>
    <w:rsid w:val="00BD584C"/>
    <w:rsid w:val="00BD5D42"/>
    <w:rsid w:val="00BD75EA"/>
    <w:rsid w:val="00BD76B8"/>
    <w:rsid w:val="00BE01B9"/>
    <w:rsid w:val="00BE09F9"/>
    <w:rsid w:val="00BE1D19"/>
    <w:rsid w:val="00BE2007"/>
    <w:rsid w:val="00BE274F"/>
    <w:rsid w:val="00BE2A04"/>
    <w:rsid w:val="00BE312D"/>
    <w:rsid w:val="00BE3298"/>
    <w:rsid w:val="00BE349F"/>
    <w:rsid w:val="00BE4AFE"/>
    <w:rsid w:val="00BE5072"/>
    <w:rsid w:val="00BE5227"/>
    <w:rsid w:val="00BE539F"/>
    <w:rsid w:val="00BE5A13"/>
    <w:rsid w:val="00BE6128"/>
    <w:rsid w:val="00BE649C"/>
    <w:rsid w:val="00BE6971"/>
    <w:rsid w:val="00BE6E52"/>
    <w:rsid w:val="00BE7495"/>
    <w:rsid w:val="00BE7651"/>
    <w:rsid w:val="00BE7FC3"/>
    <w:rsid w:val="00BF11D3"/>
    <w:rsid w:val="00BF15CF"/>
    <w:rsid w:val="00BF1711"/>
    <w:rsid w:val="00BF1D5B"/>
    <w:rsid w:val="00BF3DDB"/>
    <w:rsid w:val="00BF419B"/>
    <w:rsid w:val="00BF451F"/>
    <w:rsid w:val="00BF4773"/>
    <w:rsid w:val="00BF54DF"/>
    <w:rsid w:val="00BF5E6A"/>
    <w:rsid w:val="00BF6167"/>
    <w:rsid w:val="00BF6B22"/>
    <w:rsid w:val="00BF7253"/>
    <w:rsid w:val="00BF7902"/>
    <w:rsid w:val="00BF7A33"/>
    <w:rsid w:val="00C0199E"/>
    <w:rsid w:val="00C01A7E"/>
    <w:rsid w:val="00C028AC"/>
    <w:rsid w:val="00C0368F"/>
    <w:rsid w:val="00C039A4"/>
    <w:rsid w:val="00C050F0"/>
    <w:rsid w:val="00C07205"/>
    <w:rsid w:val="00C07836"/>
    <w:rsid w:val="00C079D9"/>
    <w:rsid w:val="00C101EE"/>
    <w:rsid w:val="00C1024C"/>
    <w:rsid w:val="00C13DEE"/>
    <w:rsid w:val="00C14638"/>
    <w:rsid w:val="00C1463A"/>
    <w:rsid w:val="00C14ADD"/>
    <w:rsid w:val="00C14EC2"/>
    <w:rsid w:val="00C159A1"/>
    <w:rsid w:val="00C15ACC"/>
    <w:rsid w:val="00C160CC"/>
    <w:rsid w:val="00C17183"/>
    <w:rsid w:val="00C1768B"/>
    <w:rsid w:val="00C17DF9"/>
    <w:rsid w:val="00C17FD6"/>
    <w:rsid w:val="00C2011D"/>
    <w:rsid w:val="00C20454"/>
    <w:rsid w:val="00C20768"/>
    <w:rsid w:val="00C21B01"/>
    <w:rsid w:val="00C22D14"/>
    <w:rsid w:val="00C24076"/>
    <w:rsid w:val="00C243A4"/>
    <w:rsid w:val="00C24B62"/>
    <w:rsid w:val="00C26D33"/>
    <w:rsid w:val="00C276CA"/>
    <w:rsid w:val="00C30237"/>
    <w:rsid w:val="00C3049F"/>
    <w:rsid w:val="00C31653"/>
    <w:rsid w:val="00C333DE"/>
    <w:rsid w:val="00C335BC"/>
    <w:rsid w:val="00C33BB3"/>
    <w:rsid w:val="00C34303"/>
    <w:rsid w:val="00C3442C"/>
    <w:rsid w:val="00C34573"/>
    <w:rsid w:val="00C357AD"/>
    <w:rsid w:val="00C35B6A"/>
    <w:rsid w:val="00C35BF9"/>
    <w:rsid w:val="00C3725C"/>
    <w:rsid w:val="00C37D25"/>
    <w:rsid w:val="00C37F31"/>
    <w:rsid w:val="00C37FF3"/>
    <w:rsid w:val="00C4003D"/>
    <w:rsid w:val="00C421CB"/>
    <w:rsid w:val="00C42A58"/>
    <w:rsid w:val="00C42E7E"/>
    <w:rsid w:val="00C436C1"/>
    <w:rsid w:val="00C445E1"/>
    <w:rsid w:val="00C453B2"/>
    <w:rsid w:val="00C45726"/>
    <w:rsid w:val="00C45773"/>
    <w:rsid w:val="00C45953"/>
    <w:rsid w:val="00C45B56"/>
    <w:rsid w:val="00C45EA3"/>
    <w:rsid w:val="00C4641C"/>
    <w:rsid w:val="00C46B86"/>
    <w:rsid w:val="00C476C0"/>
    <w:rsid w:val="00C47790"/>
    <w:rsid w:val="00C478BD"/>
    <w:rsid w:val="00C50527"/>
    <w:rsid w:val="00C508AF"/>
    <w:rsid w:val="00C50C68"/>
    <w:rsid w:val="00C51D7D"/>
    <w:rsid w:val="00C529E8"/>
    <w:rsid w:val="00C53B54"/>
    <w:rsid w:val="00C54ABC"/>
    <w:rsid w:val="00C551FC"/>
    <w:rsid w:val="00C557C5"/>
    <w:rsid w:val="00C56D60"/>
    <w:rsid w:val="00C571CB"/>
    <w:rsid w:val="00C572C8"/>
    <w:rsid w:val="00C572CF"/>
    <w:rsid w:val="00C57352"/>
    <w:rsid w:val="00C57589"/>
    <w:rsid w:val="00C57D3F"/>
    <w:rsid w:val="00C607EE"/>
    <w:rsid w:val="00C60DFC"/>
    <w:rsid w:val="00C61254"/>
    <w:rsid w:val="00C620F4"/>
    <w:rsid w:val="00C62DD3"/>
    <w:rsid w:val="00C6317C"/>
    <w:rsid w:val="00C63349"/>
    <w:rsid w:val="00C63670"/>
    <w:rsid w:val="00C63C9F"/>
    <w:rsid w:val="00C63E43"/>
    <w:rsid w:val="00C63F3B"/>
    <w:rsid w:val="00C64069"/>
    <w:rsid w:val="00C64A9D"/>
    <w:rsid w:val="00C64BCC"/>
    <w:rsid w:val="00C64F42"/>
    <w:rsid w:val="00C65364"/>
    <w:rsid w:val="00C66CEB"/>
    <w:rsid w:val="00C6735E"/>
    <w:rsid w:val="00C67807"/>
    <w:rsid w:val="00C70C54"/>
    <w:rsid w:val="00C716A2"/>
    <w:rsid w:val="00C7193C"/>
    <w:rsid w:val="00C734D7"/>
    <w:rsid w:val="00C7350B"/>
    <w:rsid w:val="00C7426D"/>
    <w:rsid w:val="00C7696C"/>
    <w:rsid w:val="00C76998"/>
    <w:rsid w:val="00C769EA"/>
    <w:rsid w:val="00C76C8C"/>
    <w:rsid w:val="00C80942"/>
    <w:rsid w:val="00C81447"/>
    <w:rsid w:val="00C819C6"/>
    <w:rsid w:val="00C8207D"/>
    <w:rsid w:val="00C824AD"/>
    <w:rsid w:val="00C82D0B"/>
    <w:rsid w:val="00C82D98"/>
    <w:rsid w:val="00C834DF"/>
    <w:rsid w:val="00C83828"/>
    <w:rsid w:val="00C847A0"/>
    <w:rsid w:val="00C85083"/>
    <w:rsid w:val="00C866C5"/>
    <w:rsid w:val="00C87662"/>
    <w:rsid w:val="00C877CC"/>
    <w:rsid w:val="00C87884"/>
    <w:rsid w:val="00C87C67"/>
    <w:rsid w:val="00C90F56"/>
    <w:rsid w:val="00C914D3"/>
    <w:rsid w:val="00C91DC7"/>
    <w:rsid w:val="00C91EB6"/>
    <w:rsid w:val="00C93575"/>
    <w:rsid w:val="00C93AD3"/>
    <w:rsid w:val="00C93CDD"/>
    <w:rsid w:val="00C956C3"/>
    <w:rsid w:val="00C95ED5"/>
    <w:rsid w:val="00C96768"/>
    <w:rsid w:val="00C96868"/>
    <w:rsid w:val="00CA0C6E"/>
    <w:rsid w:val="00CA23B6"/>
    <w:rsid w:val="00CA3183"/>
    <w:rsid w:val="00CA4340"/>
    <w:rsid w:val="00CA63F0"/>
    <w:rsid w:val="00CA6882"/>
    <w:rsid w:val="00CA768C"/>
    <w:rsid w:val="00CB07CF"/>
    <w:rsid w:val="00CB0A2C"/>
    <w:rsid w:val="00CB147B"/>
    <w:rsid w:val="00CB1692"/>
    <w:rsid w:val="00CB188B"/>
    <w:rsid w:val="00CB1A62"/>
    <w:rsid w:val="00CB1DD2"/>
    <w:rsid w:val="00CB247F"/>
    <w:rsid w:val="00CB2AD7"/>
    <w:rsid w:val="00CB2CBE"/>
    <w:rsid w:val="00CB3A88"/>
    <w:rsid w:val="00CB3C78"/>
    <w:rsid w:val="00CB3E44"/>
    <w:rsid w:val="00CB497E"/>
    <w:rsid w:val="00CB4C7B"/>
    <w:rsid w:val="00CB4E71"/>
    <w:rsid w:val="00CB4F57"/>
    <w:rsid w:val="00CB5F00"/>
    <w:rsid w:val="00CB6397"/>
    <w:rsid w:val="00CB67A3"/>
    <w:rsid w:val="00CB6C28"/>
    <w:rsid w:val="00CB70A5"/>
    <w:rsid w:val="00CB7392"/>
    <w:rsid w:val="00CC1B76"/>
    <w:rsid w:val="00CC21D1"/>
    <w:rsid w:val="00CC2F78"/>
    <w:rsid w:val="00CC430D"/>
    <w:rsid w:val="00CC4BDE"/>
    <w:rsid w:val="00CC61E8"/>
    <w:rsid w:val="00CC63FC"/>
    <w:rsid w:val="00CC6817"/>
    <w:rsid w:val="00CC781A"/>
    <w:rsid w:val="00CD01C2"/>
    <w:rsid w:val="00CD1645"/>
    <w:rsid w:val="00CD1BA4"/>
    <w:rsid w:val="00CD1E20"/>
    <w:rsid w:val="00CD3121"/>
    <w:rsid w:val="00CD3F3C"/>
    <w:rsid w:val="00CD4028"/>
    <w:rsid w:val="00CD4E3D"/>
    <w:rsid w:val="00CD579D"/>
    <w:rsid w:val="00CD615D"/>
    <w:rsid w:val="00CD631D"/>
    <w:rsid w:val="00CD64AA"/>
    <w:rsid w:val="00CD6A68"/>
    <w:rsid w:val="00CD6CF6"/>
    <w:rsid w:val="00CD76F6"/>
    <w:rsid w:val="00CE0125"/>
    <w:rsid w:val="00CE021A"/>
    <w:rsid w:val="00CE0669"/>
    <w:rsid w:val="00CE1036"/>
    <w:rsid w:val="00CE285E"/>
    <w:rsid w:val="00CE2BBC"/>
    <w:rsid w:val="00CE32FF"/>
    <w:rsid w:val="00CE366A"/>
    <w:rsid w:val="00CE3BC0"/>
    <w:rsid w:val="00CE40AC"/>
    <w:rsid w:val="00CE48C6"/>
    <w:rsid w:val="00CE6389"/>
    <w:rsid w:val="00CE6A40"/>
    <w:rsid w:val="00CE6C46"/>
    <w:rsid w:val="00CE7A2A"/>
    <w:rsid w:val="00CE7ED9"/>
    <w:rsid w:val="00CF10E8"/>
    <w:rsid w:val="00CF1452"/>
    <w:rsid w:val="00CF1ACD"/>
    <w:rsid w:val="00CF227A"/>
    <w:rsid w:val="00CF57D3"/>
    <w:rsid w:val="00CF5D36"/>
    <w:rsid w:val="00CF6445"/>
    <w:rsid w:val="00CF6B5F"/>
    <w:rsid w:val="00D00F84"/>
    <w:rsid w:val="00D01266"/>
    <w:rsid w:val="00D0231E"/>
    <w:rsid w:val="00D02A3E"/>
    <w:rsid w:val="00D03706"/>
    <w:rsid w:val="00D03D6E"/>
    <w:rsid w:val="00D04360"/>
    <w:rsid w:val="00D0575A"/>
    <w:rsid w:val="00D057FC"/>
    <w:rsid w:val="00D05AD4"/>
    <w:rsid w:val="00D06D50"/>
    <w:rsid w:val="00D06F77"/>
    <w:rsid w:val="00D072B0"/>
    <w:rsid w:val="00D0770E"/>
    <w:rsid w:val="00D10155"/>
    <w:rsid w:val="00D10B6F"/>
    <w:rsid w:val="00D110F2"/>
    <w:rsid w:val="00D113C2"/>
    <w:rsid w:val="00D11B19"/>
    <w:rsid w:val="00D11D70"/>
    <w:rsid w:val="00D11F8B"/>
    <w:rsid w:val="00D124D4"/>
    <w:rsid w:val="00D12DB8"/>
    <w:rsid w:val="00D13BC5"/>
    <w:rsid w:val="00D13BF1"/>
    <w:rsid w:val="00D14BA3"/>
    <w:rsid w:val="00D1525D"/>
    <w:rsid w:val="00D15CBD"/>
    <w:rsid w:val="00D15D75"/>
    <w:rsid w:val="00D165DF"/>
    <w:rsid w:val="00D170DB"/>
    <w:rsid w:val="00D171B5"/>
    <w:rsid w:val="00D17230"/>
    <w:rsid w:val="00D179A4"/>
    <w:rsid w:val="00D20713"/>
    <w:rsid w:val="00D21030"/>
    <w:rsid w:val="00D2240B"/>
    <w:rsid w:val="00D22876"/>
    <w:rsid w:val="00D2288D"/>
    <w:rsid w:val="00D22D59"/>
    <w:rsid w:val="00D235D4"/>
    <w:rsid w:val="00D23899"/>
    <w:rsid w:val="00D2428E"/>
    <w:rsid w:val="00D2459E"/>
    <w:rsid w:val="00D24959"/>
    <w:rsid w:val="00D24B6F"/>
    <w:rsid w:val="00D25025"/>
    <w:rsid w:val="00D25289"/>
    <w:rsid w:val="00D25B76"/>
    <w:rsid w:val="00D2742B"/>
    <w:rsid w:val="00D279FA"/>
    <w:rsid w:val="00D3071C"/>
    <w:rsid w:val="00D30DED"/>
    <w:rsid w:val="00D32D3A"/>
    <w:rsid w:val="00D34384"/>
    <w:rsid w:val="00D34970"/>
    <w:rsid w:val="00D34D32"/>
    <w:rsid w:val="00D34F99"/>
    <w:rsid w:val="00D35349"/>
    <w:rsid w:val="00D355F2"/>
    <w:rsid w:val="00D35666"/>
    <w:rsid w:val="00D3596E"/>
    <w:rsid w:val="00D35BE0"/>
    <w:rsid w:val="00D35E47"/>
    <w:rsid w:val="00D360D0"/>
    <w:rsid w:val="00D360F6"/>
    <w:rsid w:val="00D361C0"/>
    <w:rsid w:val="00D37554"/>
    <w:rsid w:val="00D377CC"/>
    <w:rsid w:val="00D40070"/>
    <w:rsid w:val="00D42935"/>
    <w:rsid w:val="00D42C9E"/>
    <w:rsid w:val="00D43349"/>
    <w:rsid w:val="00D43A6A"/>
    <w:rsid w:val="00D447B9"/>
    <w:rsid w:val="00D4565E"/>
    <w:rsid w:val="00D45AF6"/>
    <w:rsid w:val="00D501E4"/>
    <w:rsid w:val="00D5061F"/>
    <w:rsid w:val="00D50DB2"/>
    <w:rsid w:val="00D50E51"/>
    <w:rsid w:val="00D50E79"/>
    <w:rsid w:val="00D512D8"/>
    <w:rsid w:val="00D517A7"/>
    <w:rsid w:val="00D519D5"/>
    <w:rsid w:val="00D51B30"/>
    <w:rsid w:val="00D51B5D"/>
    <w:rsid w:val="00D52158"/>
    <w:rsid w:val="00D52419"/>
    <w:rsid w:val="00D53399"/>
    <w:rsid w:val="00D5346F"/>
    <w:rsid w:val="00D53AE3"/>
    <w:rsid w:val="00D53EEE"/>
    <w:rsid w:val="00D54148"/>
    <w:rsid w:val="00D5566F"/>
    <w:rsid w:val="00D559F0"/>
    <w:rsid w:val="00D55FF0"/>
    <w:rsid w:val="00D5669A"/>
    <w:rsid w:val="00D60567"/>
    <w:rsid w:val="00D6061F"/>
    <w:rsid w:val="00D61611"/>
    <w:rsid w:val="00D616FA"/>
    <w:rsid w:val="00D6189C"/>
    <w:rsid w:val="00D61970"/>
    <w:rsid w:val="00D6281C"/>
    <w:rsid w:val="00D62A4C"/>
    <w:rsid w:val="00D62D2A"/>
    <w:rsid w:val="00D62D62"/>
    <w:rsid w:val="00D64678"/>
    <w:rsid w:val="00D64BEE"/>
    <w:rsid w:val="00D651E3"/>
    <w:rsid w:val="00D657EA"/>
    <w:rsid w:val="00D658D3"/>
    <w:rsid w:val="00D662B0"/>
    <w:rsid w:val="00D66611"/>
    <w:rsid w:val="00D6674B"/>
    <w:rsid w:val="00D6774E"/>
    <w:rsid w:val="00D67B18"/>
    <w:rsid w:val="00D7025D"/>
    <w:rsid w:val="00D708B0"/>
    <w:rsid w:val="00D70AA3"/>
    <w:rsid w:val="00D71CFA"/>
    <w:rsid w:val="00D72989"/>
    <w:rsid w:val="00D73B1B"/>
    <w:rsid w:val="00D73CDA"/>
    <w:rsid w:val="00D748BE"/>
    <w:rsid w:val="00D749A0"/>
    <w:rsid w:val="00D75E0B"/>
    <w:rsid w:val="00D77939"/>
    <w:rsid w:val="00D80E60"/>
    <w:rsid w:val="00D82267"/>
    <w:rsid w:val="00D833F8"/>
    <w:rsid w:val="00D8341D"/>
    <w:rsid w:val="00D83760"/>
    <w:rsid w:val="00D83AC1"/>
    <w:rsid w:val="00D85010"/>
    <w:rsid w:val="00D850A8"/>
    <w:rsid w:val="00D85418"/>
    <w:rsid w:val="00D8617B"/>
    <w:rsid w:val="00D86408"/>
    <w:rsid w:val="00D8788C"/>
    <w:rsid w:val="00D9021B"/>
    <w:rsid w:val="00D90756"/>
    <w:rsid w:val="00D90B22"/>
    <w:rsid w:val="00D91797"/>
    <w:rsid w:val="00D91FE8"/>
    <w:rsid w:val="00D941CF"/>
    <w:rsid w:val="00D94CB6"/>
    <w:rsid w:val="00D94EC5"/>
    <w:rsid w:val="00D95315"/>
    <w:rsid w:val="00D95B0A"/>
    <w:rsid w:val="00D95BC2"/>
    <w:rsid w:val="00D96EBA"/>
    <w:rsid w:val="00DA0905"/>
    <w:rsid w:val="00DA11C7"/>
    <w:rsid w:val="00DA1228"/>
    <w:rsid w:val="00DA1B6C"/>
    <w:rsid w:val="00DA28FA"/>
    <w:rsid w:val="00DA2E6F"/>
    <w:rsid w:val="00DA2ED3"/>
    <w:rsid w:val="00DA3F27"/>
    <w:rsid w:val="00DA4F12"/>
    <w:rsid w:val="00DA4FCF"/>
    <w:rsid w:val="00DA5081"/>
    <w:rsid w:val="00DA5F76"/>
    <w:rsid w:val="00DA6335"/>
    <w:rsid w:val="00DA635B"/>
    <w:rsid w:val="00DA63F8"/>
    <w:rsid w:val="00DB37D5"/>
    <w:rsid w:val="00DB3977"/>
    <w:rsid w:val="00DB42E5"/>
    <w:rsid w:val="00DB54AC"/>
    <w:rsid w:val="00DB5E25"/>
    <w:rsid w:val="00DB5E8E"/>
    <w:rsid w:val="00DB604D"/>
    <w:rsid w:val="00DB6847"/>
    <w:rsid w:val="00DB7058"/>
    <w:rsid w:val="00DC00FD"/>
    <w:rsid w:val="00DC1192"/>
    <w:rsid w:val="00DC20A0"/>
    <w:rsid w:val="00DC2B99"/>
    <w:rsid w:val="00DC35AA"/>
    <w:rsid w:val="00DC5410"/>
    <w:rsid w:val="00DC588E"/>
    <w:rsid w:val="00DC6597"/>
    <w:rsid w:val="00DC6A1D"/>
    <w:rsid w:val="00DC7CE1"/>
    <w:rsid w:val="00DD0C33"/>
    <w:rsid w:val="00DD18BD"/>
    <w:rsid w:val="00DD1D6C"/>
    <w:rsid w:val="00DD21DE"/>
    <w:rsid w:val="00DD38B5"/>
    <w:rsid w:val="00DD3FBE"/>
    <w:rsid w:val="00DD42E5"/>
    <w:rsid w:val="00DD68D1"/>
    <w:rsid w:val="00DD6F7F"/>
    <w:rsid w:val="00DD70B9"/>
    <w:rsid w:val="00DE0AD9"/>
    <w:rsid w:val="00DE11B1"/>
    <w:rsid w:val="00DE270F"/>
    <w:rsid w:val="00DE2E42"/>
    <w:rsid w:val="00DE34C4"/>
    <w:rsid w:val="00DE3505"/>
    <w:rsid w:val="00DE429C"/>
    <w:rsid w:val="00DE656C"/>
    <w:rsid w:val="00DE696C"/>
    <w:rsid w:val="00DE6A26"/>
    <w:rsid w:val="00DE6FB9"/>
    <w:rsid w:val="00DE76CE"/>
    <w:rsid w:val="00DE7A82"/>
    <w:rsid w:val="00DE7FDE"/>
    <w:rsid w:val="00DF0F5E"/>
    <w:rsid w:val="00DF1662"/>
    <w:rsid w:val="00DF17F4"/>
    <w:rsid w:val="00DF1B17"/>
    <w:rsid w:val="00DF1B9E"/>
    <w:rsid w:val="00DF3A59"/>
    <w:rsid w:val="00DF4131"/>
    <w:rsid w:val="00DF4EC0"/>
    <w:rsid w:val="00DF6696"/>
    <w:rsid w:val="00DF70A1"/>
    <w:rsid w:val="00DF7500"/>
    <w:rsid w:val="00E00123"/>
    <w:rsid w:val="00E002EC"/>
    <w:rsid w:val="00E0158D"/>
    <w:rsid w:val="00E01A3C"/>
    <w:rsid w:val="00E02346"/>
    <w:rsid w:val="00E029B1"/>
    <w:rsid w:val="00E02D31"/>
    <w:rsid w:val="00E0304B"/>
    <w:rsid w:val="00E03D1A"/>
    <w:rsid w:val="00E03D61"/>
    <w:rsid w:val="00E04650"/>
    <w:rsid w:val="00E049A5"/>
    <w:rsid w:val="00E04D25"/>
    <w:rsid w:val="00E05D0C"/>
    <w:rsid w:val="00E065E1"/>
    <w:rsid w:val="00E06C6B"/>
    <w:rsid w:val="00E07531"/>
    <w:rsid w:val="00E076BC"/>
    <w:rsid w:val="00E079CE"/>
    <w:rsid w:val="00E07D9D"/>
    <w:rsid w:val="00E1035D"/>
    <w:rsid w:val="00E106EC"/>
    <w:rsid w:val="00E109A8"/>
    <w:rsid w:val="00E10B9C"/>
    <w:rsid w:val="00E121CD"/>
    <w:rsid w:val="00E12216"/>
    <w:rsid w:val="00E12244"/>
    <w:rsid w:val="00E12CEB"/>
    <w:rsid w:val="00E12EF1"/>
    <w:rsid w:val="00E13AED"/>
    <w:rsid w:val="00E1591E"/>
    <w:rsid w:val="00E15A53"/>
    <w:rsid w:val="00E17099"/>
    <w:rsid w:val="00E176B0"/>
    <w:rsid w:val="00E177C4"/>
    <w:rsid w:val="00E20BAD"/>
    <w:rsid w:val="00E21921"/>
    <w:rsid w:val="00E21A63"/>
    <w:rsid w:val="00E22AE3"/>
    <w:rsid w:val="00E22F3C"/>
    <w:rsid w:val="00E23A13"/>
    <w:rsid w:val="00E24176"/>
    <w:rsid w:val="00E242D9"/>
    <w:rsid w:val="00E254DF"/>
    <w:rsid w:val="00E27D43"/>
    <w:rsid w:val="00E31274"/>
    <w:rsid w:val="00E31F1C"/>
    <w:rsid w:val="00E3251D"/>
    <w:rsid w:val="00E32708"/>
    <w:rsid w:val="00E34755"/>
    <w:rsid w:val="00E35303"/>
    <w:rsid w:val="00E35961"/>
    <w:rsid w:val="00E36A76"/>
    <w:rsid w:val="00E36F56"/>
    <w:rsid w:val="00E40980"/>
    <w:rsid w:val="00E41599"/>
    <w:rsid w:val="00E415A2"/>
    <w:rsid w:val="00E41ADC"/>
    <w:rsid w:val="00E41B15"/>
    <w:rsid w:val="00E42883"/>
    <w:rsid w:val="00E429C0"/>
    <w:rsid w:val="00E42DFB"/>
    <w:rsid w:val="00E437A4"/>
    <w:rsid w:val="00E43894"/>
    <w:rsid w:val="00E43C72"/>
    <w:rsid w:val="00E43E8F"/>
    <w:rsid w:val="00E4416F"/>
    <w:rsid w:val="00E44258"/>
    <w:rsid w:val="00E44A89"/>
    <w:rsid w:val="00E45BB2"/>
    <w:rsid w:val="00E468BA"/>
    <w:rsid w:val="00E46FE0"/>
    <w:rsid w:val="00E479A1"/>
    <w:rsid w:val="00E502F4"/>
    <w:rsid w:val="00E50638"/>
    <w:rsid w:val="00E50690"/>
    <w:rsid w:val="00E50D3C"/>
    <w:rsid w:val="00E51133"/>
    <w:rsid w:val="00E51C63"/>
    <w:rsid w:val="00E53221"/>
    <w:rsid w:val="00E53242"/>
    <w:rsid w:val="00E53A78"/>
    <w:rsid w:val="00E542F9"/>
    <w:rsid w:val="00E54656"/>
    <w:rsid w:val="00E54AB8"/>
    <w:rsid w:val="00E55137"/>
    <w:rsid w:val="00E568FC"/>
    <w:rsid w:val="00E57180"/>
    <w:rsid w:val="00E600E1"/>
    <w:rsid w:val="00E61963"/>
    <w:rsid w:val="00E61FAE"/>
    <w:rsid w:val="00E63C92"/>
    <w:rsid w:val="00E6453C"/>
    <w:rsid w:val="00E64DE3"/>
    <w:rsid w:val="00E673A2"/>
    <w:rsid w:val="00E67C2F"/>
    <w:rsid w:val="00E7171B"/>
    <w:rsid w:val="00E71E00"/>
    <w:rsid w:val="00E71FD4"/>
    <w:rsid w:val="00E72002"/>
    <w:rsid w:val="00E72015"/>
    <w:rsid w:val="00E73308"/>
    <w:rsid w:val="00E73433"/>
    <w:rsid w:val="00E73671"/>
    <w:rsid w:val="00E73B8A"/>
    <w:rsid w:val="00E744B0"/>
    <w:rsid w:val="00E74792"/>
    <w:rsid w:val="00E7490C"/>
    <w:rsid w:val="00E74AB9"/>
    <w:rsid w:val="00E74D9A"/>
    <w:rsid w:val="00E74E3A"/>
    <w:rsid w:val="00E7509F"/>
    <w:rsid w:val="00E75644"/>
    <w:rsid w:val="00E758B3"/>
    <w:rsid w:val="00E77A2F"/>
    <w:rsid w:val="00E77FB7"/>
    <w:rsid w:val="00E80384"/>
    <w:rsid w:val="00E83308"/>
    <w:rsid w:val="00E842E6"/>
    <w:rsid w:val="00E84DD9"/>
    <w:rsid w:val="00E85E52"/>
    <w:rsid w:val="00E86FC0"/>
    <w:rsid w:val="00E8725D"/>
    <w:rsid w:val="00E87AB9"/>
    <w:rsid w:val="00E87D83"/>
    <w:rsid w:val="00E87E2A"/>
    <w:rsid w:val="00E917A2"/>
    <w:rsid w:val="00E91C69"/>
    <w:rsid w:val="00E923CB"/>
    <w:rsid w:val="00E92B88"/>
    <w:rsid w:val="00E93179"/>
    <w:rsid w:val="00E93DF9"/>
    <w:rsid w:val="00E94733"/>
    <w:rsid w:val="00E94BB4"/>
    <w:rsid w:val="00E950FE"/>
    <w:rsid w:val="00E95949"/>
    <w:rsid w:val="00E96552"/>
    <w:rsid w:val="00E96664"/>
    <w:rsid w:val="00E97345"/>
    <w:rsid w:val="00E97536"/>
    <w:rsid w:val="00E9787C"/>
    <w:rsid w:val="00E979FA"/>
    <w:rsid w:val="00E97F57"/>
    <w:rsid w:val="00EA0077"/>
    <w:rsid w:val="00EA0C98"/>
    <w:rsid w:val="00EA0E53"/>
    <w:rsid w:val="00EA15C0"/>
    <w:rsid w:val="00EA1EC1"/>
    <w:rsid w:val="00EA2DEA"/>
    <w:rsid w:val="00EA389D"/>
    <w:rsid w:val="00EA5032"/>
    <w:rsid w:val="00EA5679"/>
    <w:rsid w:val="00EA5C25"/>
    <w:rsid w:val="00EA5FC9"/>
    <w:rsid w:val="00EA60EA"/>
    <w:rsid w:val="00EA72CC"/>
    <w:rsid w:val="00EB0B08"/>
    <w:rsid w:val="00EB10F2"/>
    <w:rsid w:val="00EB14B9"/>
    <w:rsid w:val="00EB21D2"/>
    <w:rsid w:val="00EB23D8"/>
    <w:rsid w:val="00EB3012"/>
    <w:rsid w:val="00EB3524"/>
    <w:rsid w:val="00EB42DB"/>
    <w:rsid w:val="00EB4DC0"/>
    <w:rsid w:val="00EB5E58"/>
    <w:rsid w:val="00EB6030"/>
    <w:rsid w:val="00EB6224"/>
    <w:rsid w:val="00EB68B3"/>
    <w:rsid w:val="00EC08F9"/>
    <w:rsid w:val="00EC0CCD"/>
    <w:rsid w:val="00EC1108"/>
    <w:rsid w:val="00EC2837"/>
    <w:rsid w:val="00EC2DBC"/>
    <w:rsid w:val="00EC31DA"/>
    <w:rsid w:val="00EC3E56"/>
    <w:rsid w:val="00EC401E"/>
    <w:rsid w:val="00EC4AC9"/>
    <w:rsid w:val="00EC4E81"/>
    <w:rsid w:val="00EC5075"/>
    <w:rsid w:val="00EC52D8"/>
    <w:rsid w:val="00EC5ABB"/>
    <w:rsid w:val="00EC77D6"/>
    <w:rsid w:val="00EC792F"/>
    <w:rsid w:val="00EC7E40"/>
    <w:rsid w:val="00ED136F"/>
    <w:rsid w:val="00ED19F6"/>
    <w:rsid w:val="00ED2EB2"/>
    <w:rsid w:val="00ED467F"/>
    <w:rsid w:val="00ED4AA0"/>
    <w:rsid w:val="00ED4D04"/>
    <w:rsid w:val="00ED51B0"/>
    <w:rsid w:val="00ED57F8"/>
    <w:rsid w:val="00ED761D"/>
    <w:rsid w:val="00ED7CB9"/>
    <w:rsid w:val="00ED7F42"/>
    <w:rsid w:val="00EE0175"/>
    <w:rsid w:val="00EE071D"/>
    <w:rsid w:val="00EE0D03"/>
    <w:rsid w:val="00EE10E7"/>
    <w:rsid w:val="00EE1626"/>
    <w:rsid w:val="00EE286E"/>
    <w:rsid w:val="00EE2FD4"/>
    <w:rsid w:val="00EE3EA3"/>
    <w:rsid w:val="00EE3EC7"/>
    <w:rsid w:val="00EE4926"/>
    <w:rsid w:val="00EE4A67"/>
    <w:rsid w:val="00EE4E2F"/>
    <w:rsid w:val="00EE5AD1"/>
    <w:rsid w:val="00EE68D1"/>
    <w:rsid w:val="00EF0AA1"/>
    <w:rsid w:val="00EF19FF"/>
    <w:rsid w:val="00EF1C77"/>
    <w:rsid w:val="00EF21FF"/>
    <w:rsid w:val="00EF2339"/>
    <w:rsid w:val="00EF2CF0"/>
    <w:rsid w:val="00EF341D"/>
    <w:rsid w:val="00EF4CFF"/>
    <w:rsid w:val="00EF4FF9"/>
    <w:rsid w:val="00EF5855"/>
    <w:rsid w:val="00EF6BA1"/>
    <w:rsid w:val="00EF7DEA"/>
    <w:rsid w:val="00F000BE"/>
    <w:rsid w:val="00F01053"/>
    <w:rsid w:val="00F026D1"/>
    <w:rsid w:val="00F03161"/>
    <w:rsid w:val="00F03584"/>
    <w:rsid w:val="00F036AF"/>
    <w:rsid w:val="00F03AB7"/>
    <w:rsid w:val="00F0417D"/>
    <w:rsid w:val="00F049FF"/>
    <w:rsid w:val="00F059D1"/>
    <w:rsid w:val="00F05D08"/>
    <w:rsid w:val="00F063BD"/>
    <w:rsid w:val="00F06679"/>
    <w:rsid w:val="00F0667F"/>
    <w:rsid w:val="00F0731E"/>
    <w:rsid w:val="00F07469"/>
    <w:rsid w:val="00F07DA1"/>
    <w:rsid w:val="00F11525"/>
    <w:rsid w:val="00F117E7"/>
    <w:rsid w:val="00F118BD"/>
    <w:rsid w:val="00F13407"/>
    <w:rsid w:val="00F13418"/>
    <w:rsid w:val="00F13698"/>
    <w:rsid w:val="00F139A2"/>
    <w:rsid w:val="00F14544"/>
    <w:rsid w:val="00F14916"/>
    <w:rsid w:val="00F14AB0"/>
    <w:rsid w:val="00F14C37"/>
    <w:rsid w:val="00F14D1D"/>
    <w:rsid w:val="00F15341"/>
    <w:rsid w:val="00F16951"/>
    <w:rsid w:val="00F203CD"/>
    <w:rsid w:val="00F206C6"/>
    <w:rsid w:val="00F208D3"/>
    <w:rsid w:val="00F218A6"/>
    <w:rsid w:val="00F21C4A"/>
    <w:rsid w:val="00F224BF"/>
    <w:rsid w:val="00F2292B"/>
    <w:rsid w:val="00F22C14"/>
    <w:rsid w:val="00F22F94"/>
    <w:rsid w:val="00F235C1"/>
    <w:rsid w:val="00F23B12"/>
    <w:rsid w:val="00F23C33"/>
    <w:rsid w:val="00F24157"/>
    <w:rsid w:val="00F2489E"/>
    <w:rsid w:val="00F2526F"/>
    <w:rsid w:val="00F258D0"/>
    <w:rsid w:val="00F26A8B"/>
    <w:rsid w:val="00F26D82"/>
    <w:rsid w:val="00F30E4A"/>
    <w:rsid w:val="00F31CB9"/>
    <w:rsid w:val="00F31D91"/>
    <w:rsid w:val="00F32770"/>
    <w:rsid w:val="00F33345"/>
    <w:rsid w:val="00F34585"/>
    <w:rsid w:val="00F353B3"/>
    <w:rsid w:val="00F35C62"/>
    <w:rsid w:val="00F35D20"/>
    <w:rsid w:val="00F3620D"/>
    <w:rsid w:val="00F36693"/>
    <w:rsid w:val="00F367E7"/>
    <w:rsid w:val="00F36EE1"/>
    <w:rsid w:val="00F371D0"/>
    <w:rsid w:val="00F37D10"/>
    <w:rsid w:val="00F406CC"/>
    <w:rsid w:val="00F40F25"/>
    <w:rsid w:val="00F411A7"/>
    <w:rsid w:val="00F419E5"/>
    <w:rsid w:val="00F42522"/>
    <w:rsid w:val="00F42C94"/>
    <w:rsid w:val="00F430E5"/>
    <w:rsid w:val="00F431B0"/>
    <w:rsid w:val="00F4406D"/>
    <w:rsid w:val="00F444C8"/>
    <w:rsid w:val="00F44EDC"/>
    <w:rsid w:val="00F4699E"/>
    <w:rsid w:val="00F472A1"/>
    <w:rsid w:val="00F473C8"/>
    <w:rsid w:val="00F475E5"/>
    <w:rsid w:val="00F501AC"/>
    <w:rsid w:val="00F50826"/>
    <w:rsid w:val="00F50B11"/>
    <w:rsid w:val="00F50FFC"/>
    <w:rsid w:val="00F511F3"/>
    <w:rsid w:val="00F5267F"/>
    <w:rsid w:val="00F54427"/>
    <w:rsid w:val="00F548F0"/>
    <w:rsid w:val="00F54DA2"/>
    <w:rsid w:val="00F56A4C"/>
    <w:rsid w:val="00F56AA7"/>
    <w:rsid w:val="00F56D02"/>
    <w:rsid w:val="00F5758E"/>
    <w:rsid w:val="00F57E50"/>
    <w:rsid w:val="00F613E2"/>
    <w:rsid w:val="00F6175B"/>
    <w:rsid w:val="00F62150"/>
    <w:rsid w:val="00F623D5"/>
    <w:rsid w:val="00F62792"/>
    <w:rsid w:val="00F63563"/>
    <w:rsid w:val="00F648AA"/>
    <w:rsid w:val="00F64C9A"/>
    <w:rsid w:val="00F66B48"/>
    <w:rsid w:val="00F67167"/>
    <w:rsid w:val="00F673AA"/>
    <w:rsid w:val="00F67401"/>
    <w:rsid w:val="00F707E6"/>
    <w:rsid w:val="00F70A17"/>
    <w:rsid w:val="00F710D3"/>
    <w:rsid w:val="00F713C0"/>
    <w:rsid w:val="00F71771"/>
    <w:rsid w:val="00F71BFD"/>
    <w:rsid w:val="00F71E03"/>
    <w:rsid w:val="00F72348"/>
    <w:rsid w:val="00F73084"/>
    <w:rsid w:val="00F744AE"/>
    <w:rsid w:val="00F748F7"/>
    <w:rsid w:val="00F749A8"/>
    <w:rsid w:val="00F7525A"/>
    <w:rsid w:val="00F75278"/>
    <w:rsid w:val="00F7566C"/>
    <w:rsid w:val="00F77957"/>
    <w:rsid w:val="00F800EC"/>
    <w:rsid w:val="00F8019E"/>
    <w:rsid w:val="00F80847"/>
    <w:rsid w:val="00F82F68"/>
    <w:rsid w:val="00F836A5"/>
    <w:rsid w:val="00F837DA"/>
    <w:rsid w:val="00F8499B"/>
    <w:rsid w:val="00F84A32"/>
    <w:rsid w:val="00F84A89"/>
    <w:rsid w:val="00F84D49"/>
    <w:rsid w:val="00F84D8D"/>
    <w:rsid w:val="00F853DB"/>
    <w:rsid w:val="00F8553E"/>
    <w:rsid w:val="00F85BCE"/>
    <w:rsid w:val="00F85F09"/>
    <w:rsid w:val="00F8605E"/>
    <w:rsid w:val="00F8618C"/>
    <w:rsid w:val="00F86374"/>
    <w:rsid w:val="00F865F8"/>
    <w:rsid w:val="00F869D5"/>
    <w:rsid w:val="00F86B59"/>
    <w:rsid w:val="00F901EE"/>
    <w:rsid w:val="00F90ABD"/>
    <w:rsid w:val="00F90FFC"/>
    <w:rsid w:val="00F91280"/>
    <w:rsid w:val="00F919E9"/>
    <w:rsid w:val="00F91A7C"/>
    <w:rsid w:val="00F91AA2"/>
    <w:rsid w:val="00F91FD0"/>
    <w:rsid w:val="00F931CA"/>
    <w:rsid w:val="00F93511"/>
    <w:rsid w:val="00F93706"/>
    <w:rsid w:val="00F94307"/>
    <w:rsid w:val="00F94538"/>
    <w:rsid w:val="00F94951"/>
    <w:rsid w:val="00F94AF9"/>
    <w:rsid w:val="00F9582B"/>
    <w:rsid w:val="00F9608B"/>
    <w:rsid w:val="00FA1777"/>
    <w:rsid w:val="00FA21BF"/>
    <w:rsid w:val="00FA30D2"/>
    <w:rsid w:val="00FA4127"/>
    <w:rsid w:val="00FA4FB5"/>
    <w:rsid w:val="00FA5A54"/>
    <w:rsid w:val="00FA61B6"/>
    <w:rsid w:val="00FA70D5"/>
    <w:rsid w:val="00FB07FB"/>
    <w:rsid w:val="00FB086F"/>
    <w:rsid w:val="00FB0ACE"/>
    <w:rsid w:val="00FB1B1C"/>
    <w:rsid w:val="00FB2845"/>
    <w:rsid w:val="00FB3254"/>
    <w:rsid w:val="00FB38DE"/>
    <w:rsid w:val="00FB40B0"/>
    <w:rsid w:val="00FB4756"/>
    <w:rsid w:val="00FB5AA9"/>
    <w:rsid w:val="00FB5E96"/>
    <w:rsid w:val="00FB6581"/>
    <w:rsid w:val="00FB6F41"/>
    <w:rsid w:val="00FC0A51"/>
    <w:rsid w:val="00FC1699"/>
    <w:rsid w:val="00FC30E8"/>
    <w:rsid w:val="00FC318B"/>
    <w:rsid w:val="00FC48D6"/>
    <w:rsid w:val="00FC4CF4"/>
    <w:rsid w:val="00FC4F97"/>
    <w:rsid w:val="00FC56E6"/>
    <w:rsid w:val="00FC7A58"/>
    <w:rsid w:val="00FC7CA2"/>
    <w:rsid w:val="00FD17AF"/>
    <w:rsid w:val="00FD1CFB"/>
    <w:rsid w:val="00FD23C3"/>
    <w:rsid w:val="00FD280A"/>
    <w:rsid w:val="00FD2BB1"/>
    <w:rsid w:val="00FD3DE9"/>
    <w:rsid w:val="00FD3DF3"/>
    <w:rsid w:val="00FD40B2"/>
    <w:rsid w:val="00FD461A"/>
    <w:rsid w:val="00FD59F2"/>
    <w:rsid w:val="00FD652E"/>
    <w:rsid w:val="00FD691E"/>
    <w:rsid w:val="00FD6CBC"/>
    <w:rsid w:val="00FD70E9"/>
    <w:rsid w:val="00FD758D"/>
    <w:rsid w:val="00FD76DB"/>
    <w:rsid w:val="00FD7B2B"/>
    <w:rsid w:val="00FD7BA9"/>
    <w:rsid w:val="00FE039C"/>
    <w:rsid w:val="00FE088D"/>
    <w:rsid w:val="00FE0A61"/>
    <w:rsid w:val="00FE0B76"/>
    <w:rsid w:val="00FE0EFA"/>
    <w:rsid w:val="00FE11D9"/>
    <w:rsid w:val="00FE1928"/>
    <w:rsid w:val="00FE318D"/>
    <w:rsid w:val="00FE3BDE"/>
    <w:rsid w:val="00FE41FD"/>
    <w:rsid w:val="00FE5746"/>
    <w:rsid w:val="00FE637A"/>
    <w:rsid w:val="00FE68A2"/>
    <w:rsid w:val="00FE6E80"/>
    <w:rsid w:val="00FF03BE"/>
    <w:rsid w:val="00FF0522"/>
    <w:rsid w:val="00FF0684"/>
    <w:rsid w:val="00FF097E"/>
    <w:rsid w:val="00FF0B2D"/>
    <w:rsid w:val="00FF0DFA"/>
    <w:rsid w:val="00FF0F5A"/>
    <w:rsid w:val="00FF16AC"/>
    <w:rsid w:val="00FF273B"/>
    <w:rsid w:val="00FF4ADE"/>
    <w:rsid w:val="00FF4B71"/>
    <w:rsid w:val="00FF5364"/>
    <w:rsid w:val="00FF62DE"/>
    <w:rsid w:val="00FF6CA7"/>
    <w:rsid w:val="00FF6FE5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87F6"/>
  <w15:chartTrackingRefBased/>
  <w15:docId w15:val="{54138287-4F1F-4881-8530-2A77A7B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5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rsid w:val="007575D2"/>
    <w:pPr>
      <w:keepNext/>
      <w:numPr>
        <w:numId w:val="5"/>
      </w:numPr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4F5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46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46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46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46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7575D2"/>
    <w:pPr>
      <w:keepNext/>
      <w:numPr>
        <w:ilvl w:val="6"/>
        <w:numId w:val="5"/>
      </w:numPr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46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46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RL Právní rozbor Char"/>
    <w:link w:val="Nadpis1"/>
    <w:uiPriority w:val="99"/>
    <w:rsid w:val="007575D2"/>
    <w:rPr>
      <w:rFonts w:ascii="Times New Roman" w:eastAsia="Arial Unicode MS" w:hAnsi="Times New Roman"/>
      <w:b/>
      <w:sz w:val="24"/>
      <w:lang w:val="x-none"/>
    </w:rPr>
  </w:style>
  <w:style w:type="character" w:customStyle="1" w:styleId="Nadpis7Char">
    <w:name w:val="Nadpis 7 Char"/>
    <w:link w:val="Nadpis7"/>
    <w:rsid w:val="007575D2"/>
    <w:rPr>
      <w:rFonts w:ascii="Times New Roman" w:eastAsia="Times New Roman" w:hAnsi="Times New Roman"/>
      <w:b/>
      <w:snapToGrid w:val="0"/>
      <w:sz w:val="26"/>
      <w:szCs w:val="24"/>
      <w:lang w:val="x-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575D2"/>
    <w:pPr>
      <w:jc w:val="both"/>
    </w:pPr>
    <w:rPr>
      <w:lang w:val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75D2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link w:val="Nzev"/>
    <w:rsid w:val="007575D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575D2"/>
    <w:pPr>
      <w:ind w:firstLine="708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link w:val="PodtitulChar"/>
    <w:qFormat/>
    <w:rsid w:val="007575D2"/>
    <w:pPr>
      <w:jc w:val="center"/>
    </w:pPr>
    <w:rPr>
      <w:b/>
      <w:color w:val="000000"/>
      <w:sz w:val="28"/>
      <w:szCs w:val="20"/>
      <w:lang w:val="x-none"/>
    </w:rPr>
  </w:style>
  <w:style w:type="character" w:customStyle="1" w:styleId="PodtitulChar">
    <w:name w:val="Podtitul Char"/>
    <w:link w:val="Podtitul1"/>
    <w:rsid w:val="007575D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hlav">
    <w:name w:val="header"/>
    <w:aliases w:val="záhlaví,Příjmy,zisk,optimum"/>
    <w:basedOn w:val="Normln"/>
    <w:link w:val="Zhlav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záhlaví Char,Příjmy Char,zisk Char,optimum Char"/>
    <w:link w:val="Zhlav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iszn">
    <w:name w:val="spiszn"/>
    <w:rsid w:val="007B28D1"/>
  </w:style>
  <w:style w:type="paragraph" w:customStyle="1" w:styleId="Smlouva2">
    <w:name w:val="Smlouva2"/>
    <w:basedOn w:val="Normln"/>
    <w:rsid w:val="007B28D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7B28D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iPriority w:val="99"/>
    <w:unhideWhenUsed/>
    <w:rsid w:val="007B2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28D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7B28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D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28D1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665D"/>
    <w:rPr>
      <w:rFonts w:ascii="Times New Roman" w:eastAsia="Times New Roman" w:hAnsi="Times New Roman"/>
      <w:b/>
      <w:bCs/>
    </w:rPr>
  </w:style>
  <w:style w:type="paragraph" w:customStyle="1" w:styleId="Smlouva-slo">
    <w:name w:val="Smlouva-číslo"/>
    <w:basedOn w:val="Normln"/>
    <w:uiPriority w:val="99"/>
    <w:rsid w:val="00431EF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Revize">
    <w:name w:val="Revision"/>
    <w:hidden/>
    <w:uiPriority w:val="99"/>
    <w:semiHidden/>
    <w:rsid w:val="00431EF9"/>
    <w:rPr>
      <w:rFonts w:ascii="Times New Roman" w:eastAsia="Times New Roman" w:hAnsi="Times New Roman"/>
      <w:sz w:val="24"/>
      <w:szCs w:val="24"/>
    </w:rPr>
  </w:style>
  <w:style w:type="paragraph" w:customStyle="1" w:styleId="slovnvSOD">
    <w:name w:val="číslování v SOD"/>
    <w:basedOn w:val="Zkladntext"/>
    <w:rsid w:val="00B34D34"/>
    <w:pPr>
      <w:widowControl w:val="0"/>
      <w:numPr>
        <w:numId w:val="2"/>
      </w:numPr>
      <w:tabs>
        <w:tab w:val="clear" w:pos="567"/>
        <w:tab w:val="num" w:pos="360"/>
      </w:tabs>
      <w:spacing w:after="120"/>
      <w:ind w:left="0" w:firstLine="0"/>
    </w:pPr>
    <w:rPr>
      <w:rFonts w:ascii="Arial" w:hAnsi="Arial"/>
      <w:sz w:val="22"/>
      <w:szCs w:val="20"/>
      <w:lang w:eastAsia="x-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B5AA9"/>
    <w:pPr>
      <w:ind w:left="708"/>
    </w:pPr>
    <w:rPr>
      <w:sz w:val="20"/>
      <w:szCs w:val="20"/>
      <w:lang w:val="x-none" w:eastAsia="x-none"/>
    </w:rPr>
  </w:style>
  <w:style w:type="paragraph" w:styleId="Bezmezer">
    <w:name w:val="No Spacing"/>
    <w:aliases w:val="Text"/>
    <w:link w:val="BezmezerChar"/>
    <w:qFormat/>
    <w:rsid w:val="00180D79"/>
    <w:pPr>
      <w:ind w:firstLine="709"/>
    </w:pPr>
    <w:rPr>
      <w:sz w:val="22"/>
      <w:szCs w:val="22"/>
      <w:lang w:eastAsia="en-US"/>
    </w:rPr>
  </w:style>
  <w:style w:type="character" w:customStyle="1" w:styleId="BezmezerChar">
    <w:name w:val="Bez mezer Char"/>
    <w:aliases w:val="Text Char"/>
    <w:link w:val="Bezmezer"/>
    <w:uiPriority w:val="1"/>
    <w:rsid w:val="00180D79"/>
    <w:rPr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80D79"/>
    <w:rPr>
      <w:color w:val="0000FF"/>
      <w:u w:val="single"/>
    </w:rPr>
  </w:style>
  <w:style w:type="paragraph" w:customStyle="1" w:styleId="Textodstavce">
    <w:name w:val="Text odstavce"/>
    <w:basedOn w:val="Normln"/>
    <w:rsid w:val="00916CB7"/>
    <w:pPr>
      <w:numPr>
        <w:ilvl w:val="6"/>
        <w:numId w:val="3"/>
      </w:numPr>
    </w:pPr>
  </w:style>
  <w:style w:type="paragraph" w:customStyle="1" w:styleId="Textpsmene">
    <w:name w:val="Text písmene"/>
    <w:basedOn w:val="Normln"/>
    <w:rsid w:val="00916CB7"/>
    <w:pPr>
      <w:numPr>
        <w:ilvl w:val="7"/>
        <w:numId w:val="3"/>
      </w:numPr>
    </w:pPr>
  </w:style>
  <w:style w:type="paragraph" w:customStyle="1" w:styleId="Textbodu">
    <w:name w:val="Text bodu"/>
    <w:basedOn w:val="Normln"/>
    <w:rsid w:val="00916CB7"/>
    <w:pPr>
      <w:numPr>
        <w:ilvl w:val="8"/>
        <w:numId w:val="3"/>
      </w:numPr>
    </w:pPr>
  </w:style>
  <w:style w:type="paragraph" w:customStyle="1" w:styleId="Import6">
    <w:name w:val="Import 6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E553D"/>
  </w:style>
  <w:style w:type="character" w:customStyle="1" w:styleId="Nadpis2Char">
    <w:name w:val="Nadpis 2 Char"/>
    <w:link w:val="Nadpis2"/>
    <w:uiPriority w:val="9"/>
    <w:rsid w:val="004C34F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Standardnpsmoodstavce"/>
    <w:rsid w:val="005360D1"/>
  </w:style>
  <w:style w:type="character" w:styleId="Siln">
    <w:name w:val="Strong"/>
    <w:uiPriority w:val="22"/>
    <w:qFormat/>
    <w:rsid w:val="0056380A"/>
    <w:rPr>
      <w:b/>
      <w:bCs/>
    </w:rPr>
  </w:style>
  <w:style w:type="character" w:customStyle="1" w:styleId="Zvraznn">
    <w:name w:val="Zvýraznění"/>
    <w:aliases w:val="Emphasis,Zvýraznění1"/>
    <w:uiPriority w:val="20"/>
    <w:qFormat/>
    <w:rsid w:val="00BA270A"/>
    <w:rPr>
      <w:i/>
      <w:iCs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072A15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072A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A1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5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351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tnovn">
    <w:name w:val="Light Shading"/>
    <w:basedOn w:val="Normlntabulka"/>
    <w:uiPriority w:val="60"/>
    <w:rsid w:val="00351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99"/>
    <w:locked/>
    <w:rsid w:val="004128A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8153F8"/>
    <w:pPr>
      <w:suppressAutoHyphens/>
      <w:jc w:val="center"/>
    </w:pPr>
    <w:rPr>
      <w:b/>
      <w:bCs/>
      <w:lang w:eastAsia="ar-SA"/>
    </w:rPr>
  </w:style>
  <w:style w:type="character" w:customStyle="1" w:styleId="cislo">
    <w:name w:val="cislo"/>
    <w:rsid w:val="00347408"/>
  </w:style>
  <w:style w:type="paragraph" w:customStyle="1" w:styleId="BodyText21">
    <w:name w:val="Body Text 21"/>
    <w:basedOn w:val="Normln"/>
    <w:rsid w:val="00805F6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Heading11">
    <w:name w:val="Heading11"/>
    <w:basedOn w:val="Normln"/>
    <w:autoRedefine/>
    <w:qFormat/>
    <w:rsid w:val="00F000BE"/>
    <w:pPr>
      <w:keepNext/>
      <w:numPr>
        <w:numId w:val="6"/>
      </w:numPr>
      <w:snapToGrid w:val="0"/>
      <w:spacing w:before="360" w:after="240"/>
      <w:jc w:val="center"/>
    </w:pPr>
    <w:rPr>
      <w:rFonts w:asciiTheme="minorHAnsi" w:eastAsia="Calibri" w:hAnsiTheme="minorHAnsi"/>
      <w:b/>
      <w:caps/>
      <w:sz w:val="22"/>
      <w:szCs w:val="22"/>
    </w:rPr>
  </w:style>
  <w:style w:type="paragraph" w:customStyle="1" w:styleId="Heading21">
    <w:name w:val="Heading21"/>
    <w:basedOn w:val="Nadpis2"/>
    <w:qFormat/>
    <w:rsid w:val="00F000BE"/>
    <w:pPr>
      <w:keepNext w:val="0"/>
      <w:numPr>
        <w:numId w:val="6"/>
      </w:numPr>
      <w:tabs>
        <w:tab w:val="num" w:pos="360"/>
      </w:tabs>
      <w:snapToGrid w:val="0"/>
      <w:spacing w:before="120" w:after="240"/>
      <w:ind w:left="426" w:firstLine="0"/>
      <w:jc w:val="both"/>
    </w:pPr>
    <w:rPr>
      <w:rFonts w:ascii="Times New Roman" w:hAnsi="Times New Roman"/>
      <w:b w:val="0"/>
      <w:bCs w:val="0"/>
      <w:i w:val="0"/>
      <w:iCs w:val="0"/>
      <w:sz w:val="22"/>
      <w:szCs w:val="22"/>
      <w:lang w:eastAsia="cs-CZ"/>
    </w:rPr>
  </w:style>
  <w:style w:type="paragraph" w:customStyle="1" w:styleId="TZ-text">
    <w:name w:val="TZ-text"/>
    <w:basedOn w:val="Normln"/>
    <w:link w:val="TZ-textChar"/>
    <w:rsid w:val="00F14C37"/>
    <w:pPr>
      <w:spacing w:before="120"/>
      <w:ind w:firstLine="567"/>
    </w:pPr>
    <w:rPr>
      <w:rFonts w:ascii="Arial" w:hAnsi="Arial" w:cs="Arial"/>
      <w:sz w:val="22"/>
      <w:szCs w:val="20"/>
      <w:lang w:eastAsia="zh-CN"/>
    </w:rPr>
  </w:style>
  <w:style w:type="character" w:customStyle="1" w:styleId="TZ-textChar">
    <w:name w:val="TZ-text Char"/>
    <w:link w:val="TZ-text"/>
    <w:rsid w:val="00F14C37"/>
    <w:rPr>
      <w:rFonts w:ascii="Arial" w:eastAsia="Times New Roman" w:hAnsi="Arial" w:cs="Arial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38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4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46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4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4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sltext">
    <w:name w:val="2čísl.text"/>
    <w:basedOn w:val="Zkladntext"/>
    <w:qFormat/>
    <w:rsid w:val="00541A3C"/>
    <w:pPr>
      <w:numPr>
        <w:numId w:val="7"/>
      </w:numPr>
      <w:spacing w:before="240" w:after="240"/>
    </w:pPr>
    <w:rPr>
      <w:rFonts w:ascii="Calibri" w:hAnsi="Calibri" w:cs="Calibri"/>
      <w:sz w:val="22"/>
      <w:szCs w:val="22"/>
      <w:lang w:val="cs-CZ" w:eastAsia="zh-CN"/>
    </w:rPr>
  </w:style>
  <w:style w:type="paragraph" w:customStyle="1" w:styleId="1nadpis">
    <w:name w:val="1nadpis"/>
    <w:basedOn w:val="Normln"/>
    <w:qFormat/>
    <w:rsid w:val="00570A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3seznam">
    <w:name w:val="3seznam"/>
    <w:basedOn w:val="Normln"/>
    <w:qFormat/>
    <w:rsid w:val="00570A2C"/>
    <w:pPr>
      <w:spacing w:before="120" w:after="120"/>
      <w:ind w:left="709" w:hanging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570A2C"/>
    <w:pPr>
      <w:tabs>
        <w:tab w:val="num" w:pos="1474"/>
      </w:tabs>
      <w:spacing w:before="120" w:after="120"/>
      <w:ind w:left="2126" w:hanging="708"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B748AD"/>
    <w:pPr>
      <w:suppressAutoHyphens/>
      <w:ind w:firstLine="360"/>
      <w:jc w:val="both"/>
    </w:pPr>
    <w:rPr>
      <w:rFonts w:ascii="Arial" w:hAnsi="Arial" w:cs="Arial"/>
      <w:bCs/>
      <w:sz w:val="20"/>
      <w:szCs w:val="20"/>
      <w:lang w:val="x-none" w:eastAsia="zh-CN"/>
    </w:rPr>
  </w:style>
  <w:style w:type="paragraph" w:customStyle="1" w:styleId="Odstavecseseznamem1">
    <w:name w:val="Odstavec se seznamem1"/>
    <w:basedOn w:val="Normln"/>
    <w:rsid w:val="00B748AD"/>
    <w:pPr>
      <w:suppressAutoHyphens/>
      <w:ind w:left="708"/>
    </w:pPr>
    <w:rPr>
      <w:sz w:val="20"/>
      <w:szCs w:val="20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7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zp.cz/dokumen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2e696-33e1-441b-bbe9-6dc3315c73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27F1D70F6424F8068147483EDA72D" ma:contentTypeVersion="9" ma:contentTypeDescription="Vytvoří nový dokument" ma:contentTypeScope="" ma:versionID="2e353bb7576714917fb0fbb9fbc6c270">
  <xsd:schema xmlns:xsd="http://www.w3.org/2001/XMLSchema" xmlns:xs="http://www.w3.org/2001/XMLSchema" xmlns:p="http://schemas.microsoft.com/office/2006/metadata/properties" xmlns:ns3="b1b2e696-33e1-441b-bbe9-6dc3315c735e" xmlns:ns4="bf30c56e-4076-4b56-b597-48946c9acf90" targetNamespace="http://schemas.microsoft.com/office/2006/metadata/properties" ma:root="true" ma:fieldsID="a553e226ec9c72f06157c55e13ee5b74" ns3:_="" ns4:_="">
    <xsd:import namespace="b1b2e696-33e1-441b-bbe9-6dc3315c735e"/>
    <xsd:import namespace="bf30c56e-4076-4b56-b597-48946c9a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e696-33e1-441b-bbe9-6dc3315c7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c56e-4076-4b56-b597-48946c9a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A2847-273C-454B-8E8C-244829592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6DE2C-7EB0-4601-9F19-9BE7482E3F66}">
  <ds:schemaRefs>
    <ds:schemaRef ds:uri="http://schemas.microsoft.com/office/2006/metadata/properties"/>
    <ds:schemaRef ds:uri="http://schemas.microsoft.com/office/infopath/2007/PartnerControls"/>
    <ds:schemaRef ds:uri="b1b2e696-33e1-441b-bbe9-6dc3315c735e"/>
  </ds:schemaRefs>
</ds:datastoreItem>
</file>

<file path=customXml/itemProps3.xml><?xml version="1.0" encoding="utf-8"?>
<ds:datastoreItem xmlns:ds="http://schemas.openxmlformats.org/officeDocument/2006/customXml" ds:itemID="{C7B791E1-A7D8-4851-9BF1-CBE46FE968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7F044-F5ED-4B62-9B8D-B33778B3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e696-33e1-441b-bbe9-6dc3315c735e"/>
    <ds:schemaRef ds:uri="bf30c56e-4076-4b56-b597-48946c9a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4295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Monika Málková</cp:lastModifiedBy>
  <cp:revision>69</cp:revision>
  <cp:lastPrinted>2024-08-28T07:37:00Z</cp:lastPrinted>
  <dcterms:created xsi:type="dcterms:W3CDTF">2025-02-05T09:54:00Z</dcterms:created>
  <dcterms:modified xsi:type="dcterms:W3CDTF">2025-04-04T10:53:00Z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2021-09-22T10:43:52.4966744Z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0x0101002F627F1D70F6424F8068147483EDA72D</vt:lpwstr>
  </property>
</Properties>
</file>