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2EC23" w14:textId="4F368549" w:rsidR="00905255" w:rsidRPr="00963776" w:rsidRDefault="00963776" w:rsidP="00905255">
      <w:pPr>
        <w:pStyle w:val="Nadpis1"/>
        <w:jc w:val="center"/>
        <w:rPr>
          <w:rFonts w:ascii="Verdana" w:hAnsi="Verdana"/>
          <w:sz w:val="24"/>
          <w:szCs w:val="24"/>
        </w:rPr>
      </w:pPr>
      <w:r>
        <w:rPr>
          <w:rFonts w:ascii="Verdana" w:hAnsi="Verdana"/>
          <w:sz w:val="24"/>
          <w:szCs w:val="24"/>
        </w:rPr>
        <w:t xml:space="preserve">Kybernetická bezpečnost </w:t>
      </w:r>
      <w:r>
        <w:rPr>
          <w:rFonts w:ascii="Verdana" w:hAnsi="Verdana"/>
          <w:sz w:val="24"/>
          <w:szCs w:val="24"/>
        </w:rPr>
        <w:br/>
        <w:t xml:space="preserve">– </w:t>
      </w:r>
      <w:r w:rsidR="00563985" w:rsidRPr="00963776">
        <w:rPr>
          <w:rFonts w:ascii="Verdana" w:hAnsi="Verdana"/>
          <w:sz w:val="24"/>
          <w:szCs w:val="24"/>
        </w:rPr>
        <w:t xml:space="preserve">Vyšší odborná škola a </w:t>
      </w:r>
      <w:r w:rsidRPr="00963776">
        <w:rPr>
          <w:rFonts w:ascii="Verdana" w:hAnsi="Verdana"/>
          <w:sz w:val="24"/>
          <w:szCs w:val="24"/>
        </w:rPr>
        <w:t>s</w:t>
      </w:r>
      <w:r w:rsidR="00563985" w:rsidRPr="00963776">
        <w:rPr>
          <w:rFonts w:ascii="Verdana" w:hAnsi="Verdana"/>
          <w:sz w:val="24"/>
          <w:szCs w:val="24"/>
        </w:rPr>
        <w:t>třední škola Boskovice, příspěvková organizace</w:t>
      </w:r>
    </w:p>
    <w:p w14:paraId="5DF3BFB9" w14:textId="77777777" w:rsidR="00BE200B" w:rsidRDefault="00BE200B" w:rsidP="00D67E81">
      <w:pPr>
        <w:pStyle w:val="Nadpis1"/>
        <w:rPr>
          <w:rFonts w:ascii="Verdana" w:hAnsi="Verdana"/>
        </w:rPr>
      </w:pPr>
    </w:p>
    <w:p w14:paraId="448CFF8E" w14:textId="77777777" w:rsidR="00BB206B" w:rsidRDefault="00BB206B" w:rsidP="00BB206B"/>
    <w:p w14:paraId="2557C3BF" w14:textId="6F4C493B" w:rsidR="00BB206B" w:rsidRPr="00963776" w:rsidRDefault="00963776" w:rsidP="00BB206B">
      <w:r w:rsidRPr="00963776">
        <w:t>Příloha č. 1</w:t>
      </w:r>
    </w:p>
    <w:p w14:paraId="36D9C256" w14:textId="77777777" w:rsidR="00BB206B" w:rsidRDefault="00BB206B" w:rsidP="00BB206B"/>
    <w:p w14:paraId="503A0518" w14:textId="77777777" w:rsidR="00BB206B" w:rsidRPr="000160F9" w:rsidRDefault="00BB206B" w:rsidP="00BB206B">
      <w:pPr>
        <w:pStyle w:val="Nadpis1"/>
        <w:jc w:val="center"/>
        <w:rPr>
          <w:rFonts w:ascii="Verdana" w:hAnsi="Verdana"/>
          <w:b/>
          <w:bCs/>
        </w:rPr>
      </w:pPr>
      <w:r w:rsidRPr="000160F9">
        <w:rPr>
          <w:rFonts w:ascii="Verdana" w:hAnsi="Verdana"/>
          <w:b/>
          <w:bCs/>
        </w:rPr>
        <w:t>TECHNICKÁ SPECIFIKACE</w:t>
      </w:r>
    </w:p>
    <w:p w14:paraId="5CE250BE" w14:textId="77777777" w:rsidR="00BB206B" w:rsidRPr="000160F9" w:rsidRDefault="00BB206B" w:rsidP="00BB206B"/>
    <w:p w14:paraId="71407FDB" w14:textId="77777777" w:rsidR="00BB206B" w:rsidRPr="000160F9" w:rsidRDefault="00BB206B" w:rsidP="00BB206B"/>
    <w:p w14:paraId="5275F7E8" w14:textId="77777777" w:rsidR="00BB206B" w:rsidRPr="000160F9" w:rsidRDefault="00BB206B" w:rsidP="00BB206B"/>
    <w:p w14:paraId="12B46928" w14:textId="77777777" w:rsidR="00BB206B" w:rsidRPr="000160F9" w:rsidRDefault="00BB206B" w:rsidP="00BB206B"/>
    <w:p w14:paraId="31D3AD1E" w14:textId="77777777" w:rsidR="00BB206B" w:rsidRDefault="00BB206B" w:rsidP="00BB206B"/>
    <w:p w14:paraId="6BF49DED" w14:textId="77777777" w:rsidR="00963776" w:rsidRDefault="00963776" w:rsidP="00BB206B"/>
    <w:p w14:paraId="28F5E696" w14:textId="77777777" w:rsidR="00963776" w:rsidRDefault="00963776" w:rsidP="00BB206B"/>
    <w:p w14:paraId="019A5BD3" w14:textId="77777777" w:rsidR="00963776" w:rsidRDefault="00963776" w:rsidP="00BB206B"/>
    <w:p w14:paraId="2AB240EC" w14:textId="77777777" w:rsidR="00963776" w:rsidRDefault="00963776" w:rsidP="00BB206B"/>
    <w:p w14:paraId="002984FE" w14:textId="77777777" w:rsidR="00963776" w:rsidRDefault="00963776" w:rsidP="00BB206B"/>
    <w:p w14:paraId="7B5DFDBE" w14:textId="77777777" w:rsidR="00BB206B" w:rsidRDefault="00BB206B" w:rsidP="00BB206B"/>
    <w:p w14:paraId="266BC8E7" w14:textId="77777777" w:rsidR="00BB206B" w:rsidRDefault="00BB206B" w:rsidP="00BB206B"/>
    <w:p w14:paraId="7A351FD9" w14:textId="77777777" w:rsidR="00BB206B" w:rsidRDefault="00BB206B" w:rsidP="00BB206B"/>
    <w:p w14:paraId="061693D1" w14:textId="77777777" w:rsidR="00BB206B" w:rsidRDefault="00BB206B" w:rsidP="00BB206B"/>
    <w:p w14:paraId="55E7D21D" w14:textId="77777777" w:rsidR="00BB206B" w:rsidRDefault="00BB206B" w:rsidP="00BB206B"/>
    <w:p w14:paraId="4735A521" w14:textId="77777777" w:rsidR="00BB206B" w:rsidRDefault="00BB206B" w:rsidP="00BB206B"/>
    <w:p w14:paraId="34F11476" w14:textId="77777777" w:rsidR="00BB206B" w:rsidRDefault="00BB206B" w:rsidP="00BB206B"/>
    <w:p w14:paraId="7779020B" w14:textId="77777777" w:rsidR="00BB206B" w:rsidRDefault="00BB206B" w:rsidP="00BB206B"/>
    <w:p w14:paraId="3BDB350E" w14:textId="77777777" w:rsidR="00BB206B" w:rsidRDefault="00BB206B" w:rsidP="00BB206B"/>
    <w:p w14:paraId="0646AE1A" w14:textId="77777777" w:rsidR="00BB206B" w:rsidRDefault="00BB206B" w:rsidP="00BB206B"/>
    <w:p w14:paraId="56EF6C0F" w14:textId="77777777" w:rsidR="00BB206B" w:rsidRDefault="00BB206B" w:rsidP="00BB206B"/>
    <w:p w14:paraId="45A00DF4" w14:textId="77777777" w:rsidR="00BB206B" w:rsidRDefault="00BB206B" w:rsidP="00BB206B"/>
    <w:p w14:paraId="57010F26" w14:textId="77777777" w:rsidR="00BB206B" w:rsidRDefault="00BB206B" w:rsidP="00BB206B"/>
    <w:p w14:paraId="7EC15FB1" w14:textId="77777777" w:rsidR="00BB206B" w:rsidRDefault="00BB206B" w:rsidP="00BB206B"/>
    <w:p w14:paraId="7D990B2A" w14:textId="77777777" w:rsidR="00BB206B" w:rsidRDefault="00BB206B" w:rsidP="00BB206B"/>
    <w:p w14:paraId="19FC2BB0" w14:textId="77777777" w:rsidR="00BB206B" w:rsidRDefault="00BB206B" w:rsidP="00BB206B"/>
    <w:p w14:paraId="1F63BC42" w14:textId="77777777" w:rsidR="00BB206B" w:rsidRDefault="00BB206B" w:rsidP="00BB206B"/>
    <w:p w14:paraId="7EC5D492" w14:textId="77777777" w:rsidR="00713115" w:rsidRDefault="00713115" w:rsidP="00BB206B"/>
    <w:p w14:paraId="65AC1C87" w14:textId="77777777" w:rsidR="00713115" w:rsidRDefault="00713115" w:rsidP="00BB206B"/>
    <w:p w14:paraId="23A61B4D" w14:textId="77777777" w:rsidR="00713115" w:rsidRDefault="00713115" w:rsidP="00BB206B"/>
    <w:p w14:paraId="081336B9" w14:textId="77777777" w:rsidR="00713115" w:rsidRDefault="00713115" w:rsidP="00713115">
      <w:pPr>
        <w:spacing w:before="0" w:after="140" w:line="249" w:lineRule="auto"/>
        <w:ind w:right="3"/>
      </w:pPr>
      <w:r>
        <w:t xml:space="preserve">Veškeré produkty, které dodavatel dodává v rámci plnění zadavateli, musí splňovat následující podmínky a dodavatel splnění těchto podmínek potvrdí samostatným čestným prohlášením: </w:t>
      </w:r>
    </w:p>
    <w:p w14:paraId="64271984" w14:textId="77777777" w:rsidR="00713115" w:rsidRDefault="00713115" w:rsidP="00370B75">
      <w:pPr>
        <w:numPr>
          <w:ilvl w:val="1"/>
          <w:numId w:val="19"/>
        </w:numPr>
        <w:spacing w:before="0" w:after="24" w:line="249" w:lineRule="auto"/>
        <w:ind w:right="3" w:hanging="852"/>
      </w:pPr>
      <w:r>
        <w:t xml:space="preserve">jsou nové, byly oprávněně uvedeny na trh v EU nebo pochází z autorizovaného prodejního kanálu výrobce, </w:t>
      </w:r>
    </w:p>
    <w:p w14:paraId="4B0AD3A4" w14:textId="77777777" w:rsidR="00713115" w:rsidRDefault="00713115" w:rsidP="00370B75">
      <w:pPr>
        <w:numPr>
          <w:ilvl w:val="1"/>
          <w:numId w:val="19"/>
        </w:numPr>
        <w:spacing w:before="0" w:after="21" w:line="249" w:lineRule="auto"/>
        <w:ind w:right="3" w:hanging="852"/>
      </w:pPr>
      <w:r>
        <w:t xml:space="preserve">mají plnou záruku od výrobce, </w:t>
      </w:r>
    </w:p>
    <w:p w14:paraId="796609A0" w14:textId="646F5C1D" w:rsidR="00713115" w:rsidRDefault="00713115" w:rsidP="00370B75">
      <w:pPr>
        <w:numPr>
          <w:ilvl w:val="1"/>
          <w:numId w:val="19"/>
        </w:numPr>
        <w:spacing w:before="0" w:after="25" w:line="249" w:lineRule="auto"/>
        <w:ind w:right="3" w:hanging="852"/>
      </w:pPr>
      <w:r>
        <w:t xml:space="preserve">jsou podporovány výrobcem a jsou součástí servisního a podpůrného programu výrobce, </w:t>
      </w:r>
    </w:p>
    <w:p w14:paraId="0C505C40" w14:textId="77777777" w:rsidR="00713115" w:rsidRDefault="00713115" w:rsidP="00370B75">
      <w:pPr>
        <w:numPr>
          <w:ilvl w:val="1"/>
          <w:numId w:val="19"/>
        </w:numPr>
        <w:spacing w:before="0" w:after="4" w:line="250" w:lineRule="auto"/>
        <w:ind w:right="3" w:hanging="852"/>
      </w:pPr>
      <w:r>
        <w:t xml:space="preserve">obsahují všechny nezbytné licence na používání příslušného softwaru, </w:t>
      </w:r>
    </w:p>
    <w:p w14:paraId="0A71A82D" w14:textId="77777777" w:rsidR="00713115" w:rsidRDefault="00713115" w:rsidP="00370B75">
      <w:pPr>
        <w:numPr>
          <w:ilvl w:val="1"/>
          <w:numId w:val="19"/>
        </w:numPr>
        <w:spacing w:before="0" w:after="4" w:line="250" w:lineRule="auto"/>
        <w:ind w:right="3" w:hanging="852"/>
      </w:pPr>
      <w:r>
        <w:t xml:space="preserve">jsou v databázi výrobce uvedeny jako prodaná kupujícímu, </w:t>
      </w:r>
    </w:p>
    <w:p w14:paraId="5A8C312A" w14:textId="47E7D594" w:rsidR="00713115" w:rsidRDefault="00713115" w:rsidP="00370B75">
      <w:pPr>
        <w:numPr>
          <w:ilvl w:val="1"/>
          <w:numId w:val="19"/>
        </w:numPr>
        <w:spacing w:before="0" w:after="4" w:line="250" w:lineRule="auto"/>
        <w:ind w:right="3" w:hanging="852"/>
      </w:pPr>
      <w:r>
        <w:t xml:space="preserve">jsou určeny pro provoz v České republice. </w:t>
      </w:r>
    </w:p>
    <w:p w14:paraId="4F4703C8" w14:textId="77777777" w:rsidR="00713115" w:rsidRDefault="00713115" w:rsidP="00713115">
      <w:pPr>
        <w:spacing w:after="102"/>
        <w:jc w:val="left"/>
      </w:pPr>
      <w:r>
        <w:t xml:space="preserve"> </w:t>
      </w:r>
    </w:p>
    <w:p w14:paraId="7268DC3B" w14:textId="4FE2C4E7" w:rsidR="00713115" w:rsidRDefault="00713115" w:rsidP="00713115">
      <w:pPr>
        <w:spacing w:after="111"/>
        <w:ind w:right="3"/>
      </w:pPr>
      <w:r>
        <w:t xml:space="preserve">Tyto skutečnosti dodavatel doloží potvrzením výrobce daného zařízení, nebo čestným prohlášením distributora, popř. dodavatelovým samotným, nelze-li prohlášení distributora získat. </w:t>
      </w:r>
    </w:p>
    <w:p w14:paraId="3BD5B5B3" w14:textId="6BA8A781" w:rsidR="00713115" w:rsidRDefault="00713115" w:rsidP="00713115">
      <w:pPr>
        <w:ind w:right="3"/>
      </w:pPr>
      <w:r>
        <w:t xml:space="preserve">Zadavatel si vyhrazuje právo na ověření všech dodaných informací od výrobce daného zařízení   a zjištění původu výrobků před podpisem smlouvy a nejpozději při jejich předávání, a to dle příslušných sériových čísel a právo podpisu akceptačního protokolu, osvědčujícího převzetí dodávky, až po ověření původu výrobku. </w:t>
      </w:r>
    </w:p>
    <w:p w14:paraId="21FBDA78" w14:textId="77777777" w:rsidR="00713115" w:rsidRDefault="00713115" w:rsidP="00713115">
      <w:pPr>
        <w:ind w:right="3"/>
      </w:pPr>
    </w:p>
    <w:p w14:paraId="4C09B13B" w14:textId="3698DD2F" w:rsidR="00713115" w:rsidRDefault="00713115" w:rsidP="00713115">
      <w:pPr>
        <w:ind w:right="3"/>
      </w:pPr>
      <w:r>
        <w:t xml:space="preserve">Dodavatel doloží toto potvrzení </w:t>
      </w:r>
      <w:r w:rsidRPr="00955CBD">
        <w:rPr>
          <w:u w:val="single"/>
        </w:rPr>
        <w:t>ke všem nabídnutým technologiím</w:t>
      </w:r>
      <w:r>
        <w:t xml:space="preserve"> v níže uvedeným kapitolám technické specifikace:</w:t>
      </w:r>
    </w:p>
    <w:p w14:paraId="1404D6D1" w14:textId="379E1AB4" w:rsidR="00713115" w:rsidRPr="00955CBD" w:rsidRDefault="00713115" w:rsidP="00370B75">
      <w:pPr>
        <w:pStyle w:val="Odstavecseseznamem"/>
        <w:numPr>
          <w:ilvl w:val="0"/>
          <w:numId w:val="21"/>
        </w:numPr>
        <w:ind w:right="3"/>
        <w:rPr>
          <w:b/>
          <w:bCs/>
        </w:rPr>
      </w:pPr>
      <w:r w:rsidRPr="00955CBD">
        <w:rPr>
          <w:b/>
          <w:bCs/>
        </w:rPr>
        <w:t>nástroj pro ochranu integrity komunikačních sítí</w:t>
      </w:r>
    </w:p>
    <w:p w14:paraId="56272AB4" w14:textId="09195AEA" w:rsidR="00955CBD" w:rsidRPr="00955CBD" w:rsidRDefault="00955CBD" w:rsidP="00370B75">
      <w:pPr>
        <w:pStyle w:val="Odstavecseseznamem"/>
        <w:numPr>
          <w:ilvl w:val="0"/>
          <w:numId w:val="21"/>
        </w:numPr>
        <w:ind w:right="3"/>
        <w:rPr>
          <w:b/>
          <w:bCs/>
        </w:rPr>
      </w:pPr>
      <w:r w:rsidRPr="00955CBD">
        <w:rPr>
          <w:b/>
          <w:bCs/>
        </w:rPr>
        <w:t>nástroj pro ochranu koncových stanic</w:t>
      </w:r>
    </w:p>
    <w:p w14:paraId="3B12D7B9" w14:textId="26E1F8EE" w:rsidR="00713115" w:rsidRDefault="00713115" w:rsidP="00955CBD">
      <w:pPr>
        <w:ind w:right="3" w:firstLine="360"/>
        <w:rPr>
          <w:b/>
          <w:bCs/>
        </w:rPr>
      </w:pPr>
      <w:r w:rsidRPr="00713115">
        <w:rPr>
          <w:b/>
          <w:bCs/>
        </w:rPr>
        <w:t xml:space="preserve">3) </w:t>
      </w:r>
      <w:r>
        <w:rPr>
          <w:b/>
          <w:bCs/>
        </w:rPr>
        <w:t xml:space="preserve"> </w:t>
      </w:r>
      <w:r w:rsidRPr="00713115">
        <w:rPr>
          <w:b/>
          <w:bCs/>
        </w:rPr>
        <w:t>nástroje pro ochranu integrity komunikačních sítí</w:t>
      </w:r>
    </w:p>
    <w:p w14:paraId="0695CB4B" w14:textId="5AB9D9B6" w:rsidR="00713115" w:rsidRDefault="00713115" w:rsidP="00955CBD">
      <w:pPr>
        <w:ind w:right="3" w:firstLine="360"/>
        <w:rPr>
          <w:b/>
          <w:bCs/>
        </w:rPr>
      </w:pPr>
      <w:r w:rsidRPr="00713115">
        <w:rPr>
          <w:b/>
          <w:bCs/>
        </w:rPr>
        <w:t xml:space="preserve">4)  </w:t>
      </w:r>
      <w:r>
        <w:rPr>
          <w:b/>
          <w:bCs/>
        </w:rPr>
        <w:t>n</w:t>
      </w:r>
      <w:r w:rsidRPr="00713115">
        <w:rPr>
          <w:b/>
          <w:bCs/>
        </w:rPr>
        <w:t>ástroj pro zajišťování úrovně dostupnosti informací</w:t>
      </w:r>
    </w:p>
    <w:p w14:paraId="0F75AE72" w14:textId="20B05A60" w:rsidR="00713115" w:rsidRDefault="00713115" w:rsidP="00370B75">
      <w:pPr>
        <w:pStyle w:val="Odstavecseseznamem"/>
        <w:numPr>
          <w:ilvl w:val="0"/>
          <w:numId w:val="20"/>
        </w:numPr>
        <w:ind w:right="3"/>
        <w:rPr>
          <w:b/>
          <w:bCs/>
        </w:rPr>
      </w:pPr>
      <w:r w:rsidRPr="00713115">
        <w:rPr>
          <w:b/>
          <w:bCs/>
        </w:rPr>
        <w:t>Server 2 ks</w:t>
      </w:r>
    </w:p>
    <w:p w14:paraId="2A8B24CE" w14:textId="46BE743F" w:rsidR="00713115" w:rsidRDefault="00713115" w:rsidP="00370B75">
      <w:pPr>
        <w:pStyle w:val="Odstavecseseznamem"/>
        <w:numPr>
          <w:ilvl w:val="0"/>
          <w:numId w:val="20"/>
        </w:numPr>
        <w:ind w:right="3"/>
        <w:rPr>
          <w:b/>
          <w:bCs/>
        </w:rPr>
      </w:pPr>
      <w:r w:rsidRPr="00713115">
        <w:rPr>
          <w:b/>
          <w:bCs/>
        </w:rPr>
        <w:t xml:space="preserve">BACK </w:t>
      </w:r>
      <w:proofErr w:type="gramStart"/>
      <w:r w:rsidRPr="00713115">
        <w:rPr>
          <w:b/>
          <w:bCs/>
        </w:rPr>
        <w:t>UP - časové</w:t>
      </w:r>
      <w:proofErr w:type="gramEnd"/>
      <w:r w:rsidRPr="00713115">
        <w:rPr>
          <w:b/>
          <w:bCs/>
        </w:rPr>
        <w:t xml:space="preserve"> zámky</w:t>
      </w:r>
    </w:p>
    <w:p w14:paraId="7FBD6064" w14:textId="2C1DBE71" w:rsidR="00713115" w:rsidRDefault="00713115" w:rsidP="00370B75">
      <w:pPr>
        <w:pStyle w:val="Odstavecseseznamem"/>
        <w:numPr>
          <w:ilvl w:val="0"/>
          <w:numId w:val="20"/>
        </w:numPr>
        <w:ind w:right="3"/>
        <w:rPr>
          <w:b/>
          <w:bCs/>
        </w:rPr>
      </w:pPr>
      <w:r w:rsidRPr="00713115">
        <w:rPr>
          <w:b/>
          <w:bCs/>
        </w:rPr>
        <w:t>Diskové pole</w:t>
      </w:r>
    </w:p>
    <w:p w14:paraId="5458A111" w14:textId="3081F1FF" w:rsidR="00713115" w:rsidRPr="00713115" w:rsidRDefault="00955CBD" w:rsidP="00955CBD">
      <w:pPr>
        <w:ind w:right="3"/>
        <w:rPr>
          <w:b/>
          <w:bCs/>
        </w:rPr>
      </w:pPr>
      <w:r>
        <w:rPr>
          <w:b/>
          <w:bCs/>
        </w:rPr>
        <w:t xml:space="preserve">     </w:t>
      </w:r>
      <w:r w:rsidR="00713115" w:rsidRPr="00713115">
        <w:rPr>
          <w:b/>
          <w:bCs/>
        </w:rPr>
        <w:t>5) nástroj pro ověřování identity uživatelů</w:t>
      </w:r>
    </w:p>
    <w:p w14:paraId="311E3FCD" w14:textId="77777777" w:rsidR="00713115" w:rsidRDefault="00713115" w:rsidP="00713115">
      <w:pPr>
        <w:ind w:right="3"/>
      </w:pPr>
    </w:p>
    <w:p w14:paraId="2CD597C7" w14:textId="77777777" w:rsidR="00713115" w:rsidRDefault="00713115" w:rsidP="00BB206B"/>
    <w:p w14:paraId="5943B7D0" w14:textId="77777777" w:rsidR="00713115" w:rsidRDefault="00713115" w:rsidP="00BB206B"/>
    <w:p w14:paraId="1F7428B9" w14:textId="77777777" w:rsidR="00713115" w:rsidRDefault="00713115" w:rsidP="00BB206B"/>
    <w:p w14:paraId="4679B9A6" w14:textId="77777777" w:rsidR="00713115" w:rsidRDefault="00713115" w:rsidP="00BB206B"/>
    <w:p w14:paraId="4BD20CE1" w14:textId="77777777" w:rsidR="00713115" w:rsidRDefault="00713115" w:rsidP="00BB206B"/>
    <w:p w14:paraId="7518A464" w14:textId="77777777" w:rsidR="00713115" w:rsidRDefault="00713115" w:rsidP="00BB206B"/>
    <w:p w14:paraId="631D20C9" w14:textId="77777777" w:rsidR="00713115" w:rsidRDefault="00713115" w:rsidP="00BB206B"/>
    <w:p w14:paraId="0E85112C" w14:textId="77777777" w:rsidR="00713115" w:rsidRDefault="00713115" w:rsidP="00BB206B"/>
    <w:p w14:paraId="2349C185" w14:textId="77777777" w:rsidR="00713115" w:rsidRDefault="00713115" w:rsidP="00BB206B"/>
    <w:p w14:paraId="7A4D89FE" w14:textId="77777777" w:rsidR="00713115" w:rsidRDefault="00713115" w:rsidP="00BB206B"/>
    <w:p w14:paraId="0EC0A7AC" w14:textId="77777777" w:rsidR="00713115" w:rsidRDefault="00713115" w:rsidP="00BB206B"/>
    <w:p w14:paraId="18031F4B" w14:textId="77777777" w:rsidR="00713115" w:rsidRDefault="00713115" w:rsidP="00BB206B"/>
    <w:p w14:paraId="49163A49" w14:textId="77777777" w:rsidR="00713115" w:rsidRDefault="00713115" w:rsidP="00BB206B"/>
    <w:p w14:paraId="0BD5690A" w14:textId="77777777" w:rsidR="00713115" w:rsidRDefault="00713115" w:rsidP="00BB206B"/>
    <w:p w14:paraId="3895963A" w14:textId="77777777" w:rsidR="00713115" w:rsidRDefault="00713115" w:rsidP="00BB206B"/>
    <w:p w14:paraId="3A1E63B8" w14:textId="626793D2" w:rsidR="00BE200B" w:rsidRPr="00BB206B" w:rsidRDefault="00BE200B" w:rsidP="00D67E81">
      <w:pPr>
        <w:pStyle w:val="Nadpis1"/>
        <w:rPr>
          <w:rFonts w:ascii="Verdana" w:hAnsi="Verdana"/>
        </w:rPr>
      </w:pPr>
      <w:r w:rsidRPr="00BB206B">
        <w:rPr>
          <w:rFonts w:ascii="Verdana" w:hAnsi="Verdana"/>
        </w:rPr>
        <w:t>1) nástroj pro ochranu integrity komunikačních sítí</w:t>
      </w:r>
    </w:p>
    <w:p w14:paraId="1025B47F" w14:textId="21242796" w:rsidR="004170D0" w:rsidRPr="00BB206B" w:rsidRDefault="00BE200B" w:rsidP="00FB1B5B">
      <w:pPr>
        <w:pStyle w:val="Nadpis3"/>
        <w:rPr>
          <w:rFonts w:ascii="Verdana" w:hAnsi="Verdana"/>
        </w:rPr>
      </w:pPr>
      <w:r w:rsidRPr="00BB206B">
        <w:rPr>
          <w:rFonts w:ascii="Verdana" w:hAnsi="Verdana"/>
          <w:highlight w:val="green"/>
        </w:rPr>
        <w:t>FIREWALL</w:t>
      </w:r>
      <w:r w:rsidR="000879B7" w:rsidRPr="00BB206B">
        <w:rPr>
          <w:rFonts w:ascii="Verdana" w:hAnsi="Verdana"/>
          <w:highlight w:val="green"/>
        </w:rPr>
        <w:t xml:space="preserve"> – 1KS</w:t>
      </w:r>
    </w:p>
    <w:tbl>
      <w:tblPr>
        <w:tblW w:w="9067" w:type="dxa"/>
        <w:tblInd w:w="-5" w:type="dxa"/>
        <w:tblCellMar>
          <w:top w:w="55" w:type="dxa"/>
          <w:left w:w="55" w:type="dxa"/>
          <w:bottom w:w="55" w:type="dxa"/>
          <w:right w:w="55" w:type="dxa"/>
        </w:tblCellMar>
        <w:tblLook w:val="0000" w:firstRow="0" w:lastRow="0" w:firstColumn="0" w:lastColumn="0" w:noHBand="0" w:noVBand="0"/>
      </w:tblPr>
      <w:tblGrid>
        <w:gridCol w:w="2498"/>
        <w:gridCol w:w="6569"/>
      </w:tblGrid>
      <w:tr w:rsidR="004170D0" w:rsidRPr="00BB206B" w14:paraId="57F21159" w14:textId="77777777" w:rsidTr="00D462A3">
        <w:tc>
          <w:tcPr>
            <w:tcW w:w="0" w:type="auto"/>
            <w:tcBorders>
              <w:top w:val="single" w:sz="4" w:space="0" w:color="000000"/>
              <w:left w:val="single" w:sz="4" w:space="0" w:color="000000"/>
              <w:bottom w:val="single" w:sz="4" w:space="0" w:color="000000"/>
            </w:tcBorders>
            <w:shd w:val="clear" w:color="auto" w:fill="002060"/>
          </w:tcPr>
          <w:p w14:paraId="23F87C50" w14:textId="77777777" w:rsidR="004170D0" w:rsidRPr="00BB206B" w:rsidRDefault="004170D0" w:rsidP="004170D0">
            <w:pPr>
              <w:pStyle w:val="Bezmezer"/>
              <w:rPr>
                <w:b/>
              </w:rPr>
            </w:pPr>
            <w:r w:rsidRPr="00BB206B">
              <w:rPr>
                <w:b/>
              </w:rPr>
              <w:t>Parametr</w:t>
            </w:r>
          </w:p>
        </w:tc>
        <w:tc>
          <w:tcPr>
            <w:tcW w:w="0" w:type="auto"/>
            <w:tcBorders>
              <w:top w:val="single" w:sz="4" w:space="0" w:color="000000"/>
              <w:left w:val="single" w:sz="4" w:space="0" w:color="000000"/>
              <w:bottom w:val="single" w:sz="4" w:space="0" w:color="000000"/>
              <w:right w:val="single" w:sz="4" w:space="0" w:color="000000"/>
            </w:tcBorders>
            <w:shd w:val="clear" w:color="auto" w:fill="002060"/>
          </w:tcPr>
          <w:p w14:paraId="0EC5DE69" w14:textId="77777777" w:rsidR="004170D0" w:rsidRPr="00BB206B" w:rsidRDefault="004170D0" w:rsidP="004170D0">
            <w:pPr>
              <w:pStyle w:val="Bezmezer"/>
              <w:rPr>
                <w:b/>
              </w:rPr>
            </w:pPr>
            <w:r w:rsidRPr="00BB206B">
              <w:rPr>
                <w:b/>
              </w:rPr>
              <w:t>Minimální požadavek</w:t>
            </w:r>
          </w:p>
        </w:tc>
      </w:tr>
      <w:tr w:rsidR="004170D0" w:rsidRPr="00BB206B" w14:paraId="38DB0426" w14:textId="77777777" w:rsidTr="00D462A3">
        <w:tc>
          <w:tcPr>
            <w:tcW w:w="0" w:type="auto"/>
            <w:tcBorders>
              <w:top w:val="single" w:sz="4" w:space="0" w:color="000000"/>
              <w:left w:val="single" w:sz="4" w:space="0" w:color="000000"/>
              <w:bottom w:val="single" w:sz="4" w:space="0" w:color="000000"/>
            </w:tcBorders>
          </w:tcPr>
          <w:p w14:paraId="7C906DCD" w14:textId="77777777" w:rsidR="004170D0" w:rsidRPr="00BB206B" w:rsidRDefault="004170D0" w:rsidP="004170D0">
            <w:pPr>
              <w:pStyle w:val="Bezmezer"/>
            </w:pPr>
            <w:r w:rsidRPr="00BB206B">
              <w:t>Výrobce a model</w:t>
            </w:r>
          </w:p>
        </w:tc>
        <w:tc>
          <w:tcPr>
            <w:tcW w:w="0" w:type="auto"/>
            <w:tcBorders>
              <w:top w:val="single" w:sz="4" w:space="0" w:color="000000"/>
              <w:left w:val="single" w:sz="4" w:space="0" w:color="000000"/>
              <w:bottom w:val="single" w:sz="4" w:space="0" w:color="000000"/>
              <w:right w:val="single" w:sz="4" w:space="0" w:color="000000"/>
            </w:tcBorders>
          </w:tcPr>
          <w:p w14:paraId="4BD155F2" w14:textId="77777777" w:rsidR="004170D0" w:rsidRPr="00BB206B" w:rsidRDefault="004170D0" w:rsidP="004170D0">
            <w:pPr>
              <w:pStyle w:val="Bezmezer"/>
            </w:pPr>
            <w:r w:rsidRPr="00BB206B">
              <w:rPr>
                <w:highlight w:val="yellow"/>
              </w:rPr>
              <w:t>(doplnit výrobce a model)</w:t>
            </w:r>
          </w:p>
        </w:tc>
      </w:tr>
      <w:tr w:rsidR="00BE200B" w:rsidRPr="00BB206B" w14:paraId="6900DC6B" w14:textId="77777777" w:rsidTr="00D462A3">
        <w:tc>
          <w:tcPr>
            <w:tcW w:w="0" w:type="auto"/>
            <w:tcBorders>
              <w:top w:val="single" w:sz="4" w:space="0" w:color="000000"/>
              <w:left w:val="single" w:sz="4" w:space="0" w:color="000000"/>
              <w:bottom w:val="single" w:sz="4" w:space="0" w:color="000000"/>
            </w:tcBorders>
          </w:tcPr>
          <w:p w14:paraId="7BE16CE8" w14:textId="54AD2A7B" w:rsidR="00BE200B" w:rsidRPr="00BB206B" w:rsidRDefault="00BE200B" w:rsidP="00BE200B">
            <w:pPr>
              <w:pStyle w:val="Bezmezer"/>
            </w:pPr>
            <w:r w:rsidRPr="00BB206B">
              <w:t>Provedení </w:t>
            </w:r>
          </w:p>
        </w:tc>
        <w:tc>
          <w:tcPr>
            <w:tcW w:w="0" w:type="auto"/>
            <w:tcBorders>
              <w:top w:val="single" w:sz="4" w:space="0" w:color="000000"/>
              <w:left w:val="single" w:sz="4" w:space="0" w:color="000000"/>
              <w:bottom w:val="single" w:sz="4" w:space="0" w:color="000000"/>
              <w:right w:val="single" w:sz="4" w:space="0" w:color="000000"/>
            </w:tcBorders>
          </w:tcPr>
          <w:p w14:paraId="57E0E011" w14:textId="46FA67C3" w:rsidR="00BE200B" w:rsidRPr="00BB206B" w:rsidRDefault="00BE200B" w:rsidP="00D462A3">
            <w:pPr>
              <w:pStyle w:val="Odrazky"/>
              <w:numPr>
                <w:ilvl w:val="0"/>
                <w:numId w:val="0"/>
              </w:numPr>
              <w:ind w:left="360"/>
            </w:pPr>
            <w:r w:rsidRPr="00BB206B">
              <w:t xml:space="preserve">Do racku 1U, včetně montážního </w:t>
            </w:r>
            <w:proofErr w:type="spellStart"/>
            <w:r w:rsidRPr="00BB206B">
              <w:t>kitu</w:t>
            </w:r>
            <w:proofErr w:type="spellEnd"/>
            <w:r w:rsidRPr="00BB206B">
              <w:t> </w:t>
            </w:r>
          </w:p>
        </w:tc>
      </w:tr>
      <w:tr w:rsidR="00BE200B" w:rsidRPr="00BB206B" w14:paraId="08B6EFF3" w14:textId="77777777" w:rsidTr="00D462A3">
        <w:tc>
          <w:tcPr>
            <w:tcW w:w="0" w:type="auto"/>
            <w:tcBorders>
              <w:top w:val="single" w:sz="4" w:space="0" w:color="000000"/>
              <w:left w:val="single" w:sz="4" w:space="0" w:color="000000"/>
              <w:bottom w:val="single" w:sz="4" w:space="0" w:color="000000"/>
            </w:tcBorders>
          </w:tcPr>
          <w:p w14:paraId="6114D274" w14:textId="29489351" w:rsidR="00BE200B" w:rsidRPr="00BB206B" w:rsidRDefault="00BE200B" w:rsidP="00BE200B">
            <w:pPr>
              <w:pStyle w:val="Bezmezer"/>
            </w:pPr>
            <w:r w:rsidRPr="00BB206B">
              <w:t>Porty </w:t>
            </w:r>
          </w:p>
        </w:tc>
        <w:tc>
          <w:tcPr>
            <w:tcW w:w="0" w:type="auto"/>
            <w:tcBorders>
              <w:top w:val="single" w:sz="4" w:space="0" w:color="000000"/>
              <w:left w:val="single" w:sz="4" w:space="0" w:color="000000"/>
              <w:bottom w:val="single" w:sz="4" w:space="0" w:color="000000"/>
              <w:right w:val="single" w:sz="4" w:space="0" w:color="000000"/>
            </w:tcBorders>
          </w:tcPr>
          <w:p w14:paraId="36555482" w14:textId="0A9114EF" w:rsidR="00BE200B" w:rsidRPr="00BB206B" w:rsidRDefault="00BE200B" w:rsidP="00D462A3">
            <w:pPr>
              <w:pStyle w:val="Odrazky"/>
              <w:numPr>
                <w:ilvl w:val="0"/>
                <w:numId w:val="0"/>
              </w:numPr>
              <w:ind w:left="360"/>
            </w:pPr>
            <w:r w:rsidRPr="00BB206B">
              <w:t xml:space="preserve">min. 8x GE RJ45 a </w:t>
            </w:r>
            <w:proofErr w:type="spellStart"/>
            <w:r w:rsidRPr="00BB206B">
              <w:t>zaroveň</w:t>
            </w:r>
            <w:proofErr w:type="spellEnd"/>
            <w:r w:rsidRPr="00BB206B">
              <w:t xml:space="preserve"> min. 2ks SFP+ </w:t>
            </w:r>
            <w:r w:rsidR="007C0F6B" w:rsidRPr="00BB206B">
              <w:t>port</w:t>
            </w:r>
          </w:p>
          <w:p w14:paraId="05FE9BA8" w14:textId="4630691C" w:rsidR="007C0F6B" w:rsidRPr="00BB206B" w:rsidRDefault="007C0F6B" w:rsidP="007C0F6B">
            <w:pPr>
              <w:pStyle w:val="Odrazky"/>
              <w:ind w:left="360"/>
            </w:pPr>
            <w:r w:rsidRPr="00BB206B">
              <w:t>Dedikovaný konzolový port – min 1x</w:t>
            </w:r>
          </w:p>
          <w:p w14:paraId="13A62B50" w14:textId="295D0874" w:rsidR="007C0F6B" w:rsidRPr="00BB206B" w:rsidRDefault="007C0F6B" w:rsidP="007C0F6B">
            <w:pPr>
              <w:pStyle w:val="Odrazky"/>
              <w:ind w:left="360"/>
            </w:pPr>
            <w:r w:rsidRPr="00BB206B">
              <w:t xml:space="preserve">USB port umožňující připojení USB </w:t>
            </w:r>
            <w:proofErr w:type="spellStart"/>
            <w:r w:rsidRPr="00BB206B">
              <w:t>flash</w:t>
            </w:r>
            <w:proofErr w:type="spellEnd"/>
            <w:r w:rsidRPr="00BB206B">
              <w:t xml:space="preserve"> paměti pro zálohování konfigurace, zároveň umožňující připojení USB modemu pro záložní připojení internetu – min 1x</w:t>
            </w:r>
          </w:p>
          <w:p w14:paraId="4D6076B6" w14:textId="11C94F44" w:rsidR="007C0F6B" w:rsidRPr="00BB206B" w:rsidRDefault="007C0F6B" w:rsidP="007C0F6B">
            <w:pPr>
              <w:pStyle w:val="Odrazky"/>
              <w:ind w:left="360"/>
            </w:pPr>
            <w:r w:rsidRPr="00BB206B">
              <w:t xml:space="preserve">Bluetooth </w:t>
            </w:r>
            <w:proofErr w:type="spellStart"/>
            <w:r w:rsidRPr="00BB206B">
              <w:t>Low</w:t>
            </w:r>
            <w:proofErr w:type="spellEnd"/>
            <w:r w:rsidRPr="00BB206B">
              <w:t xml:space="preserve"> </w:t>
            </w:r>
            <w:proofErr w:type="spellStart"/>
            <w:r w:rsidRPr="00BB206B">
              <w:t>Energy</w:t>
            </w:r>
            <w:proofErr w:type="spellEnd"/>
            <w:r w:rsidRPr="00BB206B">
              <w:t xml:space="preserve"> (BLE)</w:t>
            </w:r>
          </w:p>
        </w:tc>
      </w:tr>
      <w:tr w:rsidR="00BE200B" w:rsidRPr="00BB206B" w14:paraId="5C58039E" w14:textId="77777777" w:rsidTr="00D462A3">
        <w:tc>
          <w:tcPr>
            <w:tcW w:w="2498" w:type="dxa"/>
            <w:tcBorders>
              <w:top w:val="single" w:sz="4" w:space="0" w:color="000000"/>
              <w:left w:val="single" w:sz="4" w:space="0" w:color="000000"/>
              <w:bottom w:val="single" w:sz="4" w:space="0" w:color="000000"/>
            </w:tcBorders>
          </w:tcPr>
          <w:p w14:paraId="6D1FE9DB" w14:textId="4DA81D05" w:rsidR="00BE200B" w:rsidRPr="00BB206B" w:rsidRDefault="00BE200B" w:rsidP="00D462A3">
            <w:pPr>
              <w:pStyle w:val="Bezmezer"/>
              <w:jc w:val="left"/>
            </w:pPr>
            <w:r w:rsidRPr="00BB206B">
              <w:t>NGFW </w:t>
            </w:r>
          </w:p>
        </w:tc>
        <w:tc>
          <w:tcPr>
            <w:tcW w:w="6569" w:type="dxa"/>
            <w:tcBorders>
              <w:top w:val="single" w:sz="4" w:space="0" w:color="000000"/>
              <w:left w:val="single" w:sz="4" w:space="0" w:color="000000"/>
              <w:bottom w:val="single" w:sz="4" w:space="0" w:color="000000"/>
              <w:right w:val="single" w:sz="4" w:space="0" w:color="000000"/>
            </w:tcBorders>
          </w:tcPr>
          <w:p w14:paraId="7C5B79AE" w14:textId="2DF7CFE9" w:rsidR="00BE200B" w:rsidRPr="00BB206B" w:rsidRDefault="00BE200B" w:rsidP="00D462A3">
            <w:pPr>
              <w:pStyle w:val="Odrazky"/>
              <w:numPr>
                <w:ilvl w:val="0"/>
                <w:numId w:val="0"/>
              </w:numPr>
              <w:ind w:left="360"/>
            </w:pPr>
            <w:r w:rsidRPr="00BB206B">
              <w:t xml:space="preserve">Min. základní funkce </w:t>
            </w:r>
            <w:proofErr w:type="spellStart"/>
            <w:r w:rsidRPr="00BB206B">
              <w:t>Next-generation</w:t>
            </w:r>
            <w:proofErr w:type="spellEnd"/>
            <w:r w:rsidRPr="00BB206B">
              <w:t xml:space="preserve"> </w:t>
            </w:r>
            <w:proofErr w:type="gramStart"/>
            <w:r w:rsidRPr="00BB206B">
              <w:t>firewall - viz</w:t>
            </w:r>
            <w:proofErr w:type="gramEnd"/>
            <w:r w:rsidRPr="00BB206B">
              <w:t> https://en.wikipedia.org/wiki/Next-generation_firewall - firewall, aplikační firewall s DPI, IPS. Administrace na bázi "objektů" (aplikace, uživatelů, lokality apod.) namísto IP adres, portů apod.  </w:t>
            </w:r>
          </w:p>
        </w:tc>
      </w:tr>
      <w:tr w:rsidR="00D462A3" w:rsidRPr="00BB206B" w14:paraId="316366A7" w14:textId="77777777" w:rsidTr="00D462A3">
        <w:tc>
          <w:tcPr>
            <w:tcW w:w="2498" w:type="dxa"/>
            <w:tcBorders>
              <w:top w:val="single" w:sz="4" w:space="0" w:color="000000"/>
              <w:left w:val="single" w:sz="4" w:space="0" w:color="000000"/>
              <w:bottom w:val="single" w:sz="4" w:space="0" w:color="000000"/>
            </w:tcBorders>
            <w:shd w:val="clear" w:color="auto" w:fill="auto"/>
          </w:tcPr>
          <w:p w14:paraId="33540CCB" w14:textId="77777777" w:rsidR="00D462A3" w:rsidRPr="00BB206B" w:rsidRDefault="00D462A3" w:rsidP="00D462A3">
            <w:pPr>
              <w:pStyle w:val="Bezmezer"/>
              <w:jc w:val="left"/>
            </w:pPr>
            <w:r w:rsidRPr="00BB206B">
              <w:t>Počet současných spojení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3A7B9081" w14:textId="77777777" w:rsidR="00D462A3" w:rsidRPr="00BB206B" w:rsidRDefault="00D462A3" w:rsidP="00D462A3">
            <w:pPr>
              <w:pStyle w:val="Odrazky"/>
              <w:numPr>
                <w:ilvl w:val="0"/>
                <w:numId w:val="0"/>
              </w:numPr>
              <w:ind w:left="360"/>
            </w:pPr>
            <w:r w:rsidRPr="00BB206B">
              <w:t>min. 1,5 miliónu </w:t>
            </w:r>
          </w:p>
        </w:tc>
      </w:tr>
      <w:tr w:rsidR="00D462A3" w:rsidRPr="00BB206B" w14:paraId="43C6C407" w14:textId="77777777" w:rsidTr="00D462A3">
        <w:tc>
          <w:tcPr>
            <w:tcW w:w="2498" w:type="dxa"/>
            <w:tcBorders>
              <w:top w:val="single" w:sz="4" w:space="0" w:color="000000"/>
              <w:left w:val="single" w:sz="4" w:space="0" w:color="000000"/>
              <w:bottom w:val="single" w:sz="4" w:space="0" w:color="000000"/>
            </w:tcBorders>
            <w:shd w:val="clear" w:color="auto" w:fill="auto"/>
          </w:tcPr>
          <w:p w14:paraId="4D65DA93" w14:textId="77777777" w:rsidR="00D462A3" w:rsidRPr="00BB206B" w:rsidRDefault="00D462A3" w:rsidP="00D462A3">
            <w:pPr>
              <w:pStyle w:val="Bezmezer"/>
              <w:jc w:val="left"/>
            </w:pPr>
            <w:r w:rsidRPr="00BB206B">
              <w:t>Propustnost SSL VPN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577F254C" w14:textId="77777777" w:rsidR="00D462A3" w:rsidRPr="00BB206B" w:rsidRDefault="00D462A3" w:rsidP="00D462A3">
            <w:pPr>
              <w:pStyle w:val="Odrazky"/>
              <w:numPr>
                <w:ilvl w:val="0"/>
                <w:numId w:val="0"/>
              </w:numPr>
              <w:ind w:left="360"/>
            </w:pPr>
            <w:r w:rsidRPr="00BB206B">
              <w:t xml:space="preserve">min. 1,4 </w:t>
            </w:r>
            <w:proofErr w:type="spellStart"/>
            <w:r w:rsidRPr="00BB206B">
              <w:t>Gbps</w:t>
            </w:r>
            <w:proofErr w:type="spellEnd"/>
            <w:r w:rsidRPr="00BB206B">
              <w:t>, při licenčním nebo technickém omezení počtu klientů požadujeme min. 25 klientů  </w:t>
            </w:r>
          </w:p>
        </w:tc>
      </w:tr>
      <w:tr w:rsidR="00D462A3" w:rsidRPr="00BB206B" w14:paraId="43FBB63E" w14:textId="77777777" w:rsidTr="00D462A3">
        <w:tc>
          <w:tcPr>
            <w:tcW w:w="2498" w:type="dxa"/>
            <w:tcBorders>
              <w:top w:val="single" w:sz="4" w:space="0" w:color="000000"/>
              <w:left w:val="single" w:sz="4" w:space="0" w:color="000000"/>
              <w:bottom w:val="single" w:sz="4" w:space="0" w:color="000000"/>
            </w:tcBorders>
            <w:shd w:val="clear" w:color="auto" w:fill="auto"/>
          </w:tcPr>
          <w:p w14:paraId="3B5B1E34" w14:textId="77777777" w:rsidR="00D462A3" w:rsidRPr="00BB206B" w:rsidRDefault="00D462A3" w:rsidP="00D462A3">
            <w:pPr>
              <w:pStyle w:val="Bezmezer"/>
              <w:jc w:val="left"/>
            </w:pPr>
            <w:r w:rsidRPr="00BB206B">
              <w:t>Propustnost SSL inspekce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31A28CAE" w14:textId="77777777" w:rsidR="00D462A3" w:rsidRPr="00BB206B" w:rsidRDefault="00D462A3" w:rsidP="00D462A3">
            <w:pPr>
              <w:pStyle w:val="Odrazky"/>
              <w:numPr>
                <w:ilvl w:val="0"/>
                <w:numId w:val="0"/>
              </w:numPr>
              <w:ind w:left="360"/>
            </w:pPr>
            <w:r w:rsidRPr="00BB206B">
              <w:t xml:space="preserve">min. 2.6 </w:t>
            </w:r>
            <w:proofErr w:type="spellStart"/>
            <w:r w:rsidRPr="00BB206B">
              <w:t>Gbps</w:t>
            </w:r>
            <w:proofErr w:type="spellEnd"/>
            <w:r w:rsidRPr="00BB206B">
              <w:t> </w:t>
            </w:r>
          </w:p>
        </w:tc>
      </w:tr>
      <w:tr w:rsidR="00D462A3" w:rsidRPr="00BB206B" w14:paraId="750EADF5" w14:textId="77777777" w:rsidTr="00D462A3">
        <w:tc>
          <w:tcPr>
            <w:tcW w:w="2498" w:type="dxa"/>
            <w:tcBorders>
              <w:top w:val="single" w:sz="4" w:space="0" w:color="000000"/>
              <w:left w:val="single" w:sz="4" w:space="0" w:color="000000"/>
              <w:bottom w:val="single" w:sz="4" w:space="0" w:color="000000"/>
            </w:tcBorders>
            <w:shd w:val="clear" w:color="auto" w:fill="auto"/>
          </w:tcPr>
          <w:p w14:paraId="2A8B49DB" w14:textId="77777777" w:rsidR="00D462A3" w:rsidRPr="00BB206B" w:rsidRDefault="00D462A3" w:rsidP="00D462A3">
            <w:pPr>
              <w:pStyle w:val="Bezmezer"/>
              <w:jc w:val="left"/>
            </w:pPr>
            <w:r w:rsidRPr="00BB206B">
              <w:t>Propustnost firewallu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3C9D2E86" w14:textId="77777777" w:rsidR="00D462A3" w:rsidRPr="00BB206B" w:rsidRDefault="00D462A3" w:rsidP="00D462A3">
            <w:pPr>
              <w:pStyle w:val="Odrazky"/>
              <w:numPr>
                <w:ilvl w:val="0"/>
                <w:numId w:val="0"/>
              </w:numPr>
              <w:ind w:left="360"/>
            </w:pPr>
            <w:r w:rsidRPr="00BB206B">
              <w:t xml:space="preserve">min. 27 </w:t>
            </w:r>
            <w:proofErr w:type="spellStart"/>
            <w:r w:rsidRPr="00BB206B">
              <w:t>Gbps</w:t>
            </w:r>
            <w:proofErr w:type="spellEnd"/>
            <w:r w:rsidRPr="00BB206B">
              <w:t xml:space="preserve"> pro pakety 512 bytů a větší  </w:t>
            </w:r>
          </w:p>
        </w:tc>
      </w:tr>
      <w:tr w:rsidR="00D462A3" w:rsidRPr="00BB206B" w14:paraId="052CD3C0" w14:textId="77777777" w:rsidTr="00D462A3">
        <w:tc>
          <w:tcPr>
            <w:tcW w:w="2498" w:type="dxa"/>
            <w:tcBorders>
              <w:top w:val="single" w:sz="4" w:space="0" w:color="000000"/>
              <w:left w:val="single" w:sz="4" w:space="0" w:color="000000"/>
              <w:bottom w:val="single" w:sz="4" w:space="0" w:color="000000"/>
            </w:tcBorders>
            <w:shd w:val="clear" w:color="auto" w:fill="auto"/>
          </w:tcPr>
          <w:p w14:paraId="4F3483B1" w14:textId="77777777" w:rsidR="00D462A3" w:rsidRPr="00BB206B" w:rsidRDefault="00D462A3" w:rsidP="00D462A3">
            <w:pPr>
              <w:pStyle w:val="Bezmezer"/>
              <w:jc w:val="left"/>
            </w:pPr>
            <w:r w:rsidRPr="00BB206B">
              <w:t>Propustnost NGFW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2CAD0886" w14:textId="77777777" w:rsidR="00D462A3" w:rsidRPr="00BB206B" w:rsidRDefault="00D462A3" w:rsidP="00D462A3">
            <w:pPr>
              <w:pStyle w:val="Odrazky"/>
              <w:numPr>
                <w:ilvl w:val="0"/>
                <w:numId w:val="0"/>
              </w:numPr>
              <w:ind w:left="360"/>
            </w:pPr>
            <w:r w:rsidRPr="00BB206B">
              <w:t xml:space="preserve">min. 2,5 </w:t>
            </w:r>
            <w:proofErr w:type="spellStart"/>
            <w:r w:rsidRPr="00BB206B">
              <w:t>Gbps</w:t>
            </w:r>
            <w:proofErr w:type="spellEnd"/>
            <w:r w:rsidRPr="00BB206B">
              <w:t> </w:t>
            </w:r>
          </w:p>
        </w:tc>
      </w:tr>
      <w:tr w:rsidR="00D462A3" w:rsidRPr="00BB206B" w14:paraId="093CBCB3" w14:textId="77777777" w:rsidTr="00D462A3">
        <w:tc>
          <w:tcPr>
            <w:tcW w:w="2498" w:type="dxa"/>
            <w:tcBorders>
              <w:top w:val="single" w:sz="4" w:space="0" w:color="000000"/>
              <w:left w:val="single" w:sz="4" w:space="0" w:color="000000"/>
              <w:bottom w:val="single" w:sz="4" w:space="0" w:color="000000"/>
            </w:tcBorders>
            <w:shd w:val="clear" w:color="auto" w:fill="auto"/>
          </w:tcPr>
          <w:p w14:paraId="23C422C6" w14:textId="77777777" w:rsidR="00D462A3" w:rsidRPr="00BB206B" w:rsidRDefault="00D462A3" w:rsidP="00D462A3">
            <w:pPr>
              <w:pStyle w:val="Bezmezer"/>
              <w:jc w:val="left"/>
            </w:pPr>
            <w:r w:rsidRPr="00BB206B">
              <w:t>Propustnost IPS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3676DE59" w14:textId="77777777" w:rsidR="00D462A3" w:rsidRPr="00BB206B" w:rsidRDefault="00D462A3" w:rsidP="00D462A3">
            <w:pPr>
              <w:pStyle w:val="Odrazky"/>
              <w:numPr>
                <w:ilvl w:val="0"/>
                <w:numId w:val="0"/>
              </w:numPr>
              <w:ind w:left="360"/>
            </w:pPr>
            <w:r w:rsidRPr="00BB206B">
              <w:t xml:space="preserve">min. 4.4 </w:t>
            </w:r>
            <w:proofErr w:type="spellStart"/>
            <w:r w:rsidRPr="00BB206B">
              <w:t>Gbps</w:t>
            </w:r>
            <w:proofErr w:type="spellEnd"/>
            <w:r w:rsidRPr="00BB206B">
              <w:t> </w:t>
            </w:r>
          </w:p>
        </w:tc>
      </w:tr>
      <w:tr w:rsidR="00D462A3" w:rsidRPr="00BB206B" w14:paraId="40994598" w14:textId="77777777" w:rsidTr="00D462A3">
        <w:tc>
          <w:tcPr>
            <w:tcW w:w="2498" w:type="dxa"/>
            <w:tcBorders>
              <w:top w:val="single" w:sz="4" w:space="0" w:color="000000"/>
              <w:left w:val="single" w:sz="4" w:space="0" w:color="000000"/>
              <w:bottom w:val="single" w:sz="4" w:space="0" w:color="000000"/>
            </w:tcBorders>
            <w:shd w:val="clear" w:color="auto" w:fill="auto"/>
          </w:tcPr>
          <w:p w14:paraId="7A1FD3A0" w14:textId="77777777" w:rsidR="00D462A3" w:rsidRPr="00BB206B" w:rsidRDefault="00D462A3" w:rsidP="00D462A3">
            <w:pPr>
              <w:pStyle w:val="Bezmezer"/>
              <w:jc w:val="left"/>
            </w:pPr>
            <w:r w:rsidRPr="00BB206B">
              <w:t>Propustnost detekce škodlivého kódu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32068E99" w14:textId="77777777" w:rsidR="00D462A3" w:rsidRPr="00BB206B" w:rsidRDefault="00D462A3" w:rsidP="00D462A3">
            <w:pPr>
              <w:pStyle w:val="Odrazky"/>
              <w:numPr>
                <w:ilvl w:val="0"/>
                <w:numId w:val="0"/>
              </w:numPr>
              <w:ind w:left="360"/>
            </w:pPr>
            <w:r w:rsidRPr="00BB206B">
              <w:t xml:space="preserve">min. 2.1 </w:t>
            </w:r>
            <w:proofErr w:type="spellStart"/>
            <w:r w:rsidRPr="00BB206B">
              <w:t>Gbps</w:t>
            </w:r>
            <w:proofErr w:type="spellEnd"/>
            <w:r w:rsidRPr="00BB206B">
              <w:t> </w:t>
            </w:r>
          </w:p>
        </w:tc>
      </w:tr>
      <w:tr w:rsidR="00D462A3" w:rsidRPr="00BB206B" w14:paraId="6160CE3A" w14:textId="77777777" w:rsidTr="00D462A3">
        <w:tc>
          <w:tcPr>
            <w:tcW w:w="2498" w:type="dxa"/>
            <w:tcBorders>
              <w:top w:val="single" w:sz="4" w:space="0" w:color="000000"/>
              <w:left w:val="single" w:sz="4" w:space="0" w:color="000000"/>
              <w:bottom w:val="single" w:sz="4" w:space="0" w:color="000000"/>
            </w:tcBorders>
            <w:shd w:val="clear" w:color="auto" w:fill="auto"/>
          </w:tcPr>
          <w:p w14:paraId="530FB308" w14:textId="77777777" w:rsidR="00D462A3" w:rsidRPr="00BB206B" w:rsidRDefault="00D462A3" w:rsidP="00D462A3">
            <w:pPr>
              <w:pStyle w:val="Bezmezer"/>
              <w:jc w:val="left"/>
            </w:pPr>
            <w:r w:rsidRPr="00BB206B">
              <w:t>Logování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1C541971" w14:textId="77777777" w:rsidR="00D462A3" w:rsidRPr="00BB206B" w:rsidRDefault="00D462A3" w:rsidP="00D462A3">
            <w:pPr>
              <w:pStyle w:val="Odrazky"/>
              <w:numPr>
                <w:ilvl w:val="0"/>
                <w:numId w:val="0"/>
              </w:numPr>
              <w:ind w:left="360"/>
            </w:pPr>
            <w:r w:rsidRPr="00BB206B">
              <w:t>min. 7 dnů historie v zabezpečeném cloud prostředí </w:t>
            </w:r>
          </w:p>
        </w:tc>
      </w:tr>
      <w:tr w:rsidR="00D462A3" w:rsidRPr="00BB206B" w14:paraId="4C0A36AD" w14:textId="77777777" w:rsidTr="00D462A3">
        <w:tc>
          <w:tcPr>
            <w:tcW w:w="2498" w:type="dxa"/>
            <w:tcBorders>
              <w:top w:val="single" w:sz="4" w:space="0" w:color="000000"/>
              <w:left w:val="single" w:sz="4" w:space="0" w:color="000000"/>
              <w:bottom w:val="single" w:sz="4" w:space="0" w:color="000000"/>
            </w:tcBorders>
            <w:shd w:val="clear" w:color="auto" w:fill="auto"/>
          </w:tcPr>
          <w:p w14:paraId="59D48087" w14:textId="77777777" w:rsidR="00D462A3" w:rsidRPr="00BB206B" w:rsidRDefault="00D462A3" w:rsidP="00D462A3">
            <w:pPr>
              <w:pStyle w:val="Bezmezer"/>
              <w:jc w:val="left"/>
            </w:pPr>
            <w:r w:rsidRPr="00BB206B">
              <w:t>Zabezpečení VPN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4853A5BE" w14:textId="77777777" w:rsidR="00D462A3" w:rsidRPr="00BB206B" w:rsidRDefault="00D462A3" w:rsidP="00D462A3">
            <w:pPr>
              <w:pStyle w:val="Odrazky"/>
              <w:numPr>
                <w:ilvl w:val="0"/>
                <w:numId w:val="0"/>
              </w:numPr>
              <w:ind w:left="360"/>
            </w:pPr>
            <w:r w:rsidRPr="00BB206B">
              <w:t xml:space="preserve">Umožňuje </w:t>
            </w:r>
            <w:proofErr w:type="spellStart"/>
            <w:r w:rsidRPr="00BB206B">
              <w:t>dvoufaktorové</w:t>
            </w:r>
            <w:proofErr w:type="spellEnd"/>
            <w:r w:rsidRPr="00BB206B">
              <w:t xml:space="preserve"> ověřování pomocí mobilní aplikace </w:t>
            </w:r>
          </w:p>
        </w:tc>
      </w:tr>
      <w:tr w:rsidR="00D462A3" w:rsidRPr="00BB206B" w14:paraId="5E15133A" w14:textId="77777777" w:rsidTr="00D462A3">
        <w:tc>
          <w:tcPr>
            <w:tcW w:w="2498" w:type="dxa"/>
            <w:tcBorders>
              <w:top w:val="single" w:sz="4" w:space="0" w:color="000000"/>
              <w:left w:val="single" w:sz="4" w:space="0" w:color="000000"/>
              <w:bottom w:val="single" w:sz="4" w:space="0" w:color="000000"/>
            </w:tcBorders>
            <w:shd w:val="clear" w:color="auto" w:fill="auto"/>
          </w:tcPr>
          <w:p w14:paraId="3EE05DB8" w14:textId="77777777" w:rsidR="00D462A3" w:rsidRPr="00BB206B" w:rsidRDefault="00D462A3" w:rsidP="00D462A3">
            <w:pPr>
              <w:pStyle w:val="Bezmezer"/>
              <w:jc w:val="left"/>
            </w:pPr>
            <w:r w:rsidRPr="00BB206B">
              <w:t>Virtualizace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407831A3" w14:textId="77777777" w:rsidR="00D462A3" w:rsidRPr="00BB206B" w:rsidRDefault="00D462A3" w:rsidP="00D462A3">
            <w:pPr>
              <w:pStyle w:val="Odrazky"/>
              <w:numPr>
                <w:ilvl w:val="0"/>
                <w:numId w:val="0"/>
              </w:numPr>
              <w:ind w:left="360"/>
            </w:pPr>
            <w:r w:rsidRPr="00BB206B">
              <w:t>min. 5 virtuálních kontextů  </w:t>
            </w:r>
          </w:p>
        </w:tc>
      </w:tr>
      <w:tr w:rsidR="00D462A3" w:rsidRPr="00BB206B" w14:paraId="2F841DA5" w14:textId="77777777" w:rsidTr="00D462A3">
        <w:tc>
          <w:tcPr>
            <w:tcW w:w="2498" w:type="dxa"/>
            <w:tcBorders>
              <w:top w:val="single" w:sz="4" w:space="0" w:color="000000"/>
              <w:left w:val="single" w:sz="4" w:space="0" w:color="000000"/>
              <w:bottom w:val="single" w:sz="4" w:space="0" w:color="000000"/>
            </w:tcBorders>
            <w:shd w:val="clear" w:color="auto" w:fill="auto"/>
          </w:tcPr>
          <w:p w14:paraId="698F902E" w14:textId="77777777" w:rsidR="00D462A3" w:rsidRPr="00BB206B" w:rsidRDefault="00D462A3" w:rsidP="00D462A3">
            <w:pPr>
              <w:pStyle w:val="Bezmezer"/>
              <w:jc w:val="left"/>
            </w:pPr>
            <w:r w:rsidRPr="00BB206B">
              <w:t>Vysoká dostupnost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439B1512" w14:textId="77777777" w:rsidR="00D462A3" w:rsidRPr="00BB206B" w:rsidRDefault="00D462A3" w:rsidP="00D462A3">
            <w:pPr>
              <w:pStyle w:val="Odrazky"/>
              <w:numPr>
                <w:ilvl w:val="0"/>
                <w:numId w:val="0"/>
              </w:numPr>
              <w:ind w:left="360"/>
            </w:pPr>
            <w:r w:rsidRPr="00BB206B">
              <w:t xml:space="preserve">Podporují režimy </w:t>
            </w:r>
            <w:proofErr w:type="spellStart"/>
            <w:r w:rsidRPr="00BB206B">
              <w:t>Active</w:t>
            </w:r>
            <w:proofErr w:type="spellEnd"/>
            <w:r w:rsidRPr="00BB206B">
              <w:t>/</w:t>
            </w:r>
            <w:proofErr w:type="spellStart"/>
            <w:r w:rsidRPr="00BB206B">
              <w:t>Passive</w:t>
            </w:r>
            <w:proofErr w:type="spellEnd"/>
            <w:r w:rsidRPr="00BB206B">
              <w:t xml:space="preserve"> i </w:t>
            </w:r>
            <w:proofErr w:type="spellStart"/>
            <w:r w:rsidRPr="00BB206B">
              <w:t>Active</w:t>
            </w:r>
            <w:proofErr w:type="spellEnd"/>
            <w:r w:rsidRPr="00BB206B">
              <w:t>/</w:t>
            </w:r>
            <w:proofErr w:type="spellStart"/>
            <w:r w:rsidRPr="00BB206B">
              <w:t>Active</w:t>
            </w:r>
            <w:proofErr w:type="spellEnd"/>
            <w:r w:rsidRPr="00BB206B">
              <w:t xml:space="preserve"> se společnou konfigurací v případě zapojení druhého firewallu </w:t>
            </w:r>
          </w:p>
        </w:tc>
      </w:tr>
      <w:tr w:rsidR="00D462A3" w:rsidRPr="00BB206B" w14:paraId="458F1BFD" w14:textId="77777777" w:rsidTr="00D462A3">
        <w:tc>
          <w:tcPr>
            <w:tcW w:w="2498" w:type="dxa"/>
            <w:tcBorders>
              <w:top w:val="single" w:sz="4" w:space="0" w:color="000000"/>
              <w:left w:val="single" w:sz="4" w:space="0" w:color="000000"/>
              <w:bottom w:val="single" w:sz="4" w:space="0" w:color="000000"/>
            </w:tcBorders>
            <w:shd w:val="clear" w:color="auto" w:fill="auto"/>
          </w:tcPr>
          <w:p w14:paraId="7A720F11" w14:textId="77777777" w:rsidR="00D462A3" w:rsidRPr="00BB206B" w:rsidRDefault="00D462A3" w:rsidP="00D462A3">
            <w:pPr>
              <w:pStyle w:val="Bezmezer"/>
              <w:jc w:val="left"/>
            </w:pPr>
            <w:proofErr w:type="spellStart"/>
            <w:r w:rsidRPr="00BB206B">
              <w:t>Dualstack</w:t>
            </w:r>
            <w:proofErr w:type="spellEnd"/>
            <w:r w:rsidRPr="00BB206B">
              <w:t>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04B8EE00" w14:textId="77777777" w:rsidR="00D462A3" w:rsidRPr="00BB206B" w:rsidRDefault="00D462A3" w:rsidP="00D462A3">
            <w:pPr>
              <w:pStyle w:val="Odrazky"/>
              <w:numPr>
                <w:ilvl w:val="0"/>
                <w:numId w:val="0"/>
              </w:numPr>
              <w:ind w:left="360"/>
            </w:pPr>
            <w:r w:rsidRPr="00BB206B">
              <w:t>podpora současného běhu IPv4 a IPv6  </w:t>
            </w:r>
          </w:p>
        </w:tc>
      </w:tr>
      <w:tr w:rsidR="00D462A3" w:rsidRPr="00BB206B" w14:paraId="2045F67D" w14:textId="77777777" w:rsidTr="00D462A3">
        <w:tc>
          <w:tcPr>
            <w:tcW w:w="2498" w:type="dxa"/>
            <w:tcBorders>
              <w:top w:val="single" w:sz="4" w:space="0" w:color="000000"/>
              <w:left w:val="single" w:sz="4" w:space="0" w:color="000000"/>
              <w:bottom w:val="single" w:sz="4" w:space="0" w:color="000000"/>
            </w:tcBorders>
            <w:shd w:val="clear" w:color="auto" w:fill="auto"/>
          </w:tcPr>
          <w:p w14:paraId="1E319646" w14:textId="77777777" w:rsidR="00D462A3" w:rsidRPr="00BB206B" w:rsidRDefault="00D462A3" w:rsidP="00D462A3">
            <w:pPr>
              <w:pStyle w:val="Bezmezer"/>
              <w:jc w:val="left"/>
            </w:pPr>
            <w:r w:rsidRPr="00BB206B">
              <w:t>Aplikační kontrola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6F5EBB57" w14:textId="77777777" w:rsidR="00D462A3" w:rsidRPr="00BB206B" w:rsidRDefault="00D462A3" w:rsidP="00D462A3">
            <w:pPr>
              <w:pStyle w:val="Odrazky"/>
              <w:numPr>
                <w:ilvl w:val="0"/>
                <w:numId w:val="0"/>
              </w:numPr>
              <w:ind w:left="360"/>
            </w:pPr>
            <w:r w:rsidRPr="00BB206B">
              <w:t>detekce, monitoring, povolení či zakázání obvyklých síťových aplikací na základě signatury dané aplikace, nikoliv dle portu Kontrola komunikace v SSL šifrovaných protokolech (HTTPS, IMAPS, POP3S, …)  </w:t>
            </w:r>
          </w:p>
        </w:tc>
      </w:tr>
      <w:tr w:rsidR="00D462A3" w:rsidRPr="00BB206B" w14:paraId="024C195D" w14:textId="77777777" w:rsidTr="00D462A3">
        <w:tc>
          <w:tcPr>
            <w:tcW w:w="2498" w:type="dxa"/>
            <w:tcBorders>
              <w:top w:val="single" w:sz="4" w:space="0" w:color="000000"/>
              <w:left w:val="single" w:sz="4" w:space="0" w:color="000000"/>
              <w:bottom w:val="single" w:sz="4" w:space="0" w:color="000000"/>
            </w:tcBorders>
            <w:shd w:val="clear" w:color="auto" w:fill="auto"/>
          </w:tcPr>
          <w:p w14:paraId="370DD2E2" w14:textId="77777777" w:rsidR="00D462A3" w:rsidRPr="00BB206B" w:rsidRDefault="00D462A3" w:rsidP="00D462A3">
            <w:pPr>
              <w:pStyle w:val="Bezmezer"/>
              <w:jc w:val="left"/>
            </w:pPr>
            <w:r w:rsidRPr="00BB206B">
              <w:t>Antivir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285FE7CB" w14:textId="77777777" w:rsidR="00D462A3" w:rsidRPr="00BB206B" w:rsidRDefault="00D462A3" w:rsidP="00D462A3">
            <w:pPr>
              <w:pStyle w:val="Odrazky"/>
              <w:numPr>
                <w:ilvl w:val="0"/>
                <w:numId w:val="0"/>
              </w:numPr>
              <w:ind w:left="360"/>
            </w:pPr>
            <w:r w:rsidRPr="00BB206B">
              <w:t xml:space="preserve">Integrovaný antivirus, možnost volby různých databází signatur, podpora archivace škodlivého obsahu, podpora protokolu ICAP pro </w:t>
            </w:r>
            <w:proofErr w:type="spellStart"/>
            <w:r w:rsidRPr="00BB206B">
              <w:t>offload</w:t>
            </w:r>
            <w:proofErr w:type="spellEnd"/>
            <w:r w:rsidRPr="00BB206B">
              <w:t xml:space="preserve"> AV detekce, možnost detekce tzv. </w:t>
            </w:r>
            <w:proofErr w:type="spellStart"/>
            <w:r w:rsidRPr="00BB206B">
              <w:t>Grayware</w:t>
            </w:r>
            <w:proofErr w:type="spellEnd"/>
            <w:r w:rsidRPr="00BB206B">
              <w:t xml:space="preserve"> (</w:t>
            </w:r>
            <w:proofErr w:type="spellStart"/>
            <w:r w:rsidRPr="00BB206B">
              <w:t>rootkit</w:t>
            </w:r>
            <w:proofErr w:type="spellEnd"/>
            <w:r w:rsidRPr="00BB206B">
              <w:t xml:space="preserve">, malware, </w:t>
            </w:r>
            <w:proofErr w:type="spellStart"/>
            <w:r w:rsidRPr="00BB206B">
              <w:t>spywave</w:t>
            </w:r>
            <w:proofErr w:type="spellEnd"/>
            <w:r w:rsidRPr="00BB206B">
              <w:t xml:space="preserve">, </w:t>
            </w:r>
            <w:proofErr w:type="spellStart"/>
            <w:r w:rsidRPr="00BB206B">
              <w:t>keylogger</w:t>
            </w:r>
            <w:proofErr w:type="spellEnd"/>
            <w:r w:rsidRPr="00BB206B">
              <w:t>, atd)  </w:t>
            </w:r>
          </w:p>
        </w:tc>
      </w:tr>
      <w:tr w:rsidR="00D462A3" w:rsidRPr="00BB206B" w14:paraId="7CD856AC" w14:textId="77777777" w:rsidTr="00D462A3">
        <w:tc>
          <w:tcPr>
            <w:tcW w:w="2498" w:type="dxa"/>
            <w:tcBorders>
              <w:top w:val="single" w:sz="4" w:space="0" w:color="000000"/>
              <w:left w:val="single" w:sz="4" w:space="0" w:color="000000"/>
              <w:bottom w:val="single" w:sz="4" w:space="0" w:color="000000"/>
            </w:tcBorders>
            <w:shd w:val="clear" w:color="auto" w:fill="auto"/>
          </w:tcPr>
          <w:p w14:paraId="3C75A441" w14:textId="77777777" w:rsidR="00D462A3" w:rsidRPr="00BB206B" w:rsidRDefault="00D462A3" w:rsidP="00D462A3">
            <w:pPr>
              <w:pStyle w:val="Bezmezer"/>
              <w:jc w:val="left"/>
            </w:pPr>
            <w:r w:rsidRPr="00BB206B">
              <w:t>Kategorizace a blokace provozu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082B368C" w14:textId="77777777" w:rsidR="00D462A3" w:rsidRPr="00BB206B" w:rsidRDefault="00D462A3" w:rsidP="00D462A3">
            <w:pPr>
              <w:pStyle w:val="Odrazky"/>
              <w:numPr>
                <w:ilvl w:val="0"/>
                <w:numId w:val="0"/>
              </w:numPr>
              <w:ind w:left="360"/>
            </w:pPr>
            <w:r w:rsidRPr="00BB206B">
              <w:t>založená na kategorizaci webového obsahu, možnost monitorování navštívených kategorii na uživatele či skupinu, možnost kvóty – uživatel může navštěvovat určitou kategorii jen po určitou dobu během dne  </w:t>
            </w:r>
          </w:p>
        </w:tc>
      </w:tr>
      <w:tr w:rsidR="00D462A3" w:rsidRPr="00BB206B" w14:paraId="7C0F2542" w14:textId="77777777" w:rsidTr="00D462A3">
        <w:tc>
          <w:tcPr>
            <w:tcW w:w="2498" w:type="dxa"/>
            <w:tcBorders>
              <w:top w:val="single" w:sz="4" w:space="0" w:color="000000"/>
              <w:left w:val="single" w:sz="4" w:space="0" w:color="000000"/>
              <w:bottom w:val="single" w:sz="4" w:space="0" w:color="000000"/>
            </w:tcBorders>
            <w:shd w:val="clear" w:color="auto" w:fill="auto"/>
          </w:tcPr>
          <w:p w14:paraId="1281FF12" w14:textId="77777777" w:rsidR="00D462A3" w:rsidRPr="00BB206B" w:rsidRDefault="00D462A3" w:rsidP="00D462A3">
            <w:pPr>
              <w:pStyle w:val="Bezmezer"/>
              <w:jc w:val="left"/>
            </w:pPr>
            <w:r w:rsidRPr="00BB206B">
              <w:lastRenderedPageBreak/>
              <w:t>Antispam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20230F50" w14:textId="77777777" w:rsidR="00D462A3" w:rsidRPr="00BB206B" w:rsidRDefault="00D462A3" w:rsidP="00D462A3">
            <w:pPr>
              <w:pStyle w:val="Odrazky"/>
              <w:numPr>
                <w:ilvl w:val="0"/>
                <w:numId w:val="0"/>
              </w:numPr>
              <w:ind w:left="360"/>
            </w:pPr>
            <w:r w:rsidRPr="00BB206B">
              <w:t>antispamová a antivirová inspekce elektronické pošty  </w:t>
            </w:r>
          </w:p>
        </w:tc>
      </w:tr>
      <w:tr w:rsidR="00D462A3" w:rsidRPr="00BB206B" w14:paraId="24D8D1E8" w14:textId="77777777" w:rsidTr="00D462A3">
        <w:tc>
          <w:tcPr>
            <w:tcW w:w="2498" w:type="dxa"/>
            <w:tcBorders>
              <w:top w:val="single" w:sz="4" w:space="0" w:color="000000"/>
              <w:left w:val="single" w:sz="4" w:space="0" w:color="000000"/>
              <w:bottom w:val="single" w:sz="4" w:space="0" w:color="000000"/>
            </w:tcBorders>
            <w:shd w:val="clear" w:color="auto" w:fill="auto"/>
          </w:tcPr>
          <w:p w14:paraId="6C1553D4" w14:textId="77777777" w:rsidR="00D462A3" w:rsidRPr="00BB206B" w:rsidRDefault="00D462A3" w:rsidP="00D462A3">
            <w:pPr>
              <w:pStyle w:val="Bezmezer"/>
              <w:jc w:val="left"/>
            </w:pPr>
            <w:proofErr w:type="spellStart"/>
            <w:r w:rsidRPr="00BB206B">
              <w:t>Sandbox</w:t>
            </w:r>
            <w:proofErr w:type="spellEnd"/>
            <w:r w:rsidRPr="00BB206B">
              <w:t>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093DD9CA" w14:textId="77777777" w:rsidR="00D462A3" w:rsidRPr="00BB206B" w:rsidRDefault="00D462A3" w:rsidP="00D462A3">
            <w:pPr>
              <w:pStyle w:val="Odrazky"/>
              <w:numPr>
                <w:ilvl w:val="0"/>
                <w:numId w:val="0"/>
              </w:numPr>
              <w:ind w:left="360"/>
            </w:pPr>
            <w:r w:rsidRPr="00BB206B">
              <w:t xml:space="preserve">Možnost integrovaného </w:t>
            </w:r>
            <w:proofErr w:type="spellStart"/>
            <w:r w:rsidRPr="00BB206B">
              <w:t>sandbox</w:t>
            </w:r>
            <w:proofErr w:type="spellEnd"/>
            <w:r w:rsidRPr="00BB206B">
              <w:t xml:space="preserve"> (ověření škodlivosti kódu spuštěním v reálných operačních systémech) v zařízení nebo integrované rozhraní pro napojení na externí službu výrobce zařízení (služba není součástí dodávky)  </w:t>
            </w:r>
          </w:p>
        </w:tc>
      </w:tr>
      <w:tr w:rsidR="00D462A3" w:rsidRPr="00BB206B" w14:paraId="1DAA0BD9" w14:textId="77777777" w:rsidTr="00D462A3">
        <w:tc>
          <w:tcPr>
            <w:tcW w:w="2498" w:type="dxa"/>
            <w:tcBorders>
              <w:top w:val="single" w:sz="4" w:space="0" w:color="000000"/>
              <w:left w:val="single" w:sz="4" w:space="0" w:color="000000"/>
              <w:bottom w:val="single" w:sz="4" w:space="0" w:color="000000"/>
            </w:tcBorders>
            <w:shd w:val="clear" w:color="auto" w:fill="auto"/>
          </w:tcPr>
          <w:p w14:paraId="2CF97B9D" w14:textId="77777777" w:rsidR="00D462A3" w:rsidRPr="00BB206B" w:rsidRDefault="00D462A3" w:rsidP="00D462A3">
            <w:pPr>
              <w:pStyle w:val="Bezmezer"/>
              <w:jc w:val="left"/>
            </w:pPr>
            <w:r w:rsidRPr="00BB206B">
              <w:t>Aktualizace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7A07F0B3" w14:textId="77777777" w:rsidR="00D462A3" w:rsidRPr="00BB206B" w:rsidRDefault="00D462A3" w:rsidP="00D462A3">
            <w:pPr>
              <w:pStyle w:val="Odrazky"/>
              <w:numPr>
                <w:ilvl w:val="0"/>
                <w:numId w:val="0"/>
              </w:numPr>
              <w:ind w:left="360"/>
            </w:pPr>
            <w:r w:rsidRPr="00BB206B">
              <w:t>automatická aktualizace bezpečnostních funkcí poskytovaná výrobcem zařízení  </w:t>
            </w:r>
          </w:p>
        </w:tc>
      </w:tr>
      <w:tr w:rsidR="00D462A3" w:rsidRPr="00BB206B" w14:paraId="027B3EDB" w14:textId="77777777" w:rsidTr="00D462A3">
        <w:tc>
          <w:tcPr>
            <w:tcW w:w="2498" w:type="dxa"/>
            <w:tcBorders>
              <w:top w:val="single" w:sz="4" w:space="0" w:color="000000"/>
              <w:left w:val="single" w:sz="4" w:space="0" w:color="000000"/>
              <w:bottom w:val="single" w:sz="4" w:space="0" w:color="000000"/>
            </w:tcBorders>
            <w:shd w:val="clear" w:color="auto" w:fill="auto"/>
          </w:tcPr>
          <w:p w14:paraId="1F955163" w14:textId="77777777" w:rsidR="00D462A3" w:rsidRPr="00BB206B" w:rsidRDefault="00D462A3" w:rsidP="00D462A3">
            <w:pPr>
              <w:pStyle w:val="Bezmezer"/>
              <w:jc w:val="left"/>
            </w:pPr>
            <w:r w:rsidRPr="00BB206B">
              <w:t>Ověřování uživatelů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3E5FF65E" w14:textId="77777777" w:rsidR="00D462A3" w:rsidRPr="00BB206B" w:rsidRDefault="00D462A3" w:rsidP="00D462A3">
            <w:pPr>
              <w:pStyle w:val="Odrazky"/>
              <w:numPr>
                <w:ilvl w:val="0"/>
                <w:numId w:val="0"/>
              </w:numPr>
              <w:ind w:left="360"/>
            </w:pPr>
            <w:r w:rsidRPr="00BB206B">
              <w:t xml:space="preserve">LDAP, </w:t>
            </w:r>
            <w:proofErr w:type="spellStart"/>
            <w:r w:rsidRPr="00BB206B">
              <w:t>Active</w:t>
            </w:r>
            <w:proofErr w:type="spellEnd"/>
            <w:r w:rsidRPr="00BB206B">
              <w:t xml:space="preserve"> </w:t>
            </w:r>
            <w:proofErr w:type="spellStart"/>
            <w:r w:rsidRPr="00BB206B">
              <w:t>Directory</w:t>
            </w:r>
            <w:proofErr w:type="spellEnd"/>
            <w:r w:rsidRPr="00BB206B">
              <w:t xml:space="preserve">, Single Sign On vůči </w:t>
            </w:r>
            <w:proofErr w:type="spellStart"/>
            <w:r w:rsidRPr="00BB206B">
              <w:t>Active</w:t>
            </w:r>
            <w:proofErr w:type="spellEnd"/>
            <w:r w:rsidRPr="00BB206B">
              <w:t xml:space="preserve"> </w:t>
            </w:r>
            <w:proofErr w:type="spellStart"/>
            <w:r w:rsidRPr="00BB206B">
              <w:t>Directory</w:t>
            </w:r>
            <w:proofErr w:type="spellEnd"/>
            <w:r w:rsidRPr="00BB206B">
              <w:t xml:space="preserve">, </w:t>
            </w:r>
            <w:proofErr w:type="spellStart"/>
            <w:r w:rsidRPr="00BB206B">
              <w:t>Radius</w:t>
            </w:r>
            <w:proofErr w:type="spellEnd"/>
            <w:r w:rsidRPr="00BB206B">
              <w:t>, Ověřování na základě certifikátu  </w:t>
            </w:r>
          </w:p>
        </w:tc>
      </w:tr>
      <w:tr w:rsidR="00D462A3" w:rsidRPr="00BB206B" w14:paraId="40D33796" w14:textId="77777777" w:rsidTr="00D462A3">
        <w:tc>
          <w:tcPr>
            <w:tcW w:w="2498" w:type="dxa"/>
            <w:tcBorders>
              <w:top w:val="single" w:sz="4" w:space="0" w:color="000000"/>
              <w:left w:val="single" w:sz="4" w:space="0" w:color="000000"/>
              <w:bottom w:val="single" w:sz="4" w:space="0" w:color="000000"/>
            </w:tcBorders>
            <w:shd w:val="clear" w:color="auto" w:fill="auto"/>
          </w:tcPr>
          <w:p w14:paraId="4D270EB5" w14:textId="77777777" w:rsidR="00D462A3" w:rsidRPr="00BB206B" w:rsidRDefault="00D462A3" w:rsidP="00D462A3">
            <w:pPr>
              <w:pStyle w:val="Bezmezer"/>
              <w:jc w:val="left"/>
            </w:pPr>
            <w:r w:rsidRPr="00BB206B">
              <w:t>Management a monitoring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6E6C039B" w14:textId="77777777" w:rsidR="00D462A3" w:rsidRPr="00BB206B" w:rsidRDefault="00D462A3" w:rsidP="00D462A3">
            <w:pPr>
              <w:pStyle w:val="Odrazky"/>
              <w:numPr>
                <w:ilvl w:val="0"/>
                <w:numId w:val="0"/>
              </w:numPr>
              <w:ind w:left="360"/>
            </w:pPr>
            <w:r w:rsidRPr="00BB206B">
              <w:t xml:space="preserve">HTTP/S, SSH, SNMP, </w:t>
            </w:r>
            <w:proofErr w:type="spellStart"/>
            <w:r w:rsidRPr="00BB206B">
              <w:t>syslog</w:t>
            </w:r>
            <w:proofErr w:type="spellEnd"/>
            <w:r w:rsidRPr="00BB206B">
              <w:t> </w:t>
            </w:r>
          </w:p>
        </w:tc>
      </w:tr>
      <w:tr w:rsidR="00D462A3" w:rsidRPr="00BB206B" w14:paraId="7E172EE4" w14:textId="77777777" w:rsidTr="00D462A3">
        <w:tc>
          <w:tcPr>
            <w:tcW w:w="2498" w:type="dxa"/>
            <w:tcBorders>
              <w:top w:val="single" w:sz="4" w:space="0" w:color="000000"/>
              <w:left w:val="single" w:sz="4" w:space="0" w:color="000000"/>
              <w:bottom w:val="single" w:sz="4" w:space="0" w:color="000000"/>
            </w:tcBorders>
            <w:shd w:val="clear" w:color="auto" w:fill="auto"/>
          </w:tcPr>
          <w:p w14:paraId="02084D16" w14:textId="77777777" w:rsidR="00D462A3" w:rsidRPr="00BB206B" w:rsidRDefault="00D462A3" w:rsidP="00D462A3">
            <w:pPr>
              <w:pStyle w:val="Bezmezer"/>
              <w:jc w:val="left"/>
            </w:pPr>
            <w:r w:rsidRPr="00BB206B">
              <w:t>Záruka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1382056F" w14:textId="558CA878" w:rsidR="00D462A3" w:rsidRPr="00BB206B" w:rsidRDefault="00D462A3" w:rsidP="00D462A3">
            <w:pPr>
              <w:pStyle w:val="Odrazky"/>
              <w:numPr>
                <w:ilvl w:val="0"/>
                <w:numId w:val="0"/>
              </w:numPr>
              <w:ind w:left="360"/>
            </w:pPr>
            <w:r w:rsidRPr="00BB206B">
              <w:t xml:space="preserve">min. 36 měsíců v režimu 24x7 poskytovaná výrobcem zařízení. Doručení náhradního zařízení max. následující den po nahlášení závady, včetně nároku na bezpečnostní aktualizace firmware a bezpečnostních </w:t>
            </w:r>
            <w:proofErr w:type="gramStart"/>
            <w:r w:rsidRPr="00BB206B">
              <w:t>funkcí - URL</w:t>
            </w:r>
            <w:proofErr w:type="gramEnd"/>
            <w:r w:rsidRPr="00BB206B">
              <w:t xml:space="preserve"> filtrace, IPS, </w:t>
            </w:r>
            <w:proofErr w:type="spellStart"/>
            <w:r w:rsidRPr="00BB206B">
              <w:t>antimalvare</w:t>
            </w:r>
            <w:proofErr w:type="spellEnd"/>
            <w:r w:rsidRPr="00BB206B">
              <w:t>, antispam, aplikační kontrola)  </w:t>
            </w:r>
          </w:p>
        </w:tc>
      </w:tr>
    </w:tbl>
    <w:p w14:paraId="65AAE646" w14:textId="77777777" w:rsidR="009B2A4B" w:rsidRDefault="009B2A4B" w:rsidP="009B2A4B">
      <w:pPr>
        <w:pStyle w:val="Nadpis3"/>
        <w:rPr>
          <w:rFonts w:ascii="Verdana" w:hAnsi="Verdana"/>
          <w:highlight w:val="green"/>
        </w:rPr>
      </w:pPr>
    </w:p>
    <w:p w14:paraId="37D7CDA0" w14:textId="66159967" w:rsidR="009B2A4B" w:rsidRPr="00BB206B" w:rsidRDefault="009B2A4B" w:rsidP="009B2A4B">
      <w:pPr>
        <w:pStyle w:val="Nadpis3"/>
        <w:rPr>
          <w:rFonts w:ascii="Verdana" w:hAnsi="Verdana"/>
        </w:rPr>
      </w:pPr>
      <w:r w:rsidRPr="001A633D">
        <w:rPr>
          <w:rFonts w:ascii="Verdana" w:hAnsi="Verdana"/>
          <w:highlight w:val="green"/>
        </w:rPr>
        <w:t>Systém pro ukládání a korelaci logů – 1KS</w:t>
      </w:r>
    </w:p>
    <w:tbl>
      <w:tblPr>
        <w:tblW w:w="9067" w:type="dxa"/>
        <w:tblInd w:w="-5" w:type="dxa"/>
        <w:tblCellMar>
          <w:top w:w="55" w:type="dxa"/>
          <w:left w:w="55" w:type="dxa"/>
          <w:bottom w:w="55" w:type="dxa"/>
          <w:right w:w="55" w:type="dxa"/>
        </w:tblCellMar>
        <w:tblLook w:val="0000" w:firstRow="0" w:lastRow="0" w:firstColumn="0" w:lastColumn="0" w:noHBand="0" w:noVBand="0"/>
      </w:tblPr>
      <w:tblGrid>
        <w:gridCol w:w="2498"/>
        <w:gridCol w:w="6569"/>
      </w:tblGrid>
      <w:tr w:rsidR="009B2A4B" w:rsidRPr="00BB206B" w14:paraId="06FB4364" w14:textId="77777777" w:rsidTr="00256EBC">
        <w:tc>
          <w:tcPr>
            <w:tcW w:w="0" w:type="auto"/>
            <w:tcBorders>
              <w:top w:val="single" w:sz="4" w:space="0" w:color="000000"/>
              <w:left w:val="single" w:sz="4" w:space="0" w:color="000000"/>
              <w:bottom w:val="single" w:sz="4" w:space="0" w:color="000000"/>
            </w:tcBorders>
            <w:shd w:val="clear" w:color="auto" w:fill="002060"/>
          </w:tcPr>
          <w:p w14:paraId="6CF83E47" w14:textId="77777777" w:rsidR="009B2A4B" w:rsidRPr="00BB206B" w:rsidRDefault="009B2A4B" w:rsidP="00256EBC">
            <w:pPr>
              <w:pStyle w:val="Bezmezer"/>
              <w:rPr>
                <w:b/>
              </w:rPr>
            </w:pPr>
            <w:r w:rsidRPr="00BB206B">
              <w:rPr>
                <w:b/>
              </w:rPr>
              <w:t>Parametr</w:t>
            </w:r>
          </w:p>
        </w:tc>
        <w:tc>
          <w:tcPr>
            <w:tcW w:w="0" w:type="auto"/>
            <w:tcBorders>
              <w:top w:val="single" w:sz="4" w:space="0" w:color="000000"/>
              <w:left w:val="single" w:sz="4" w:space="0" w:color="000000"/>
              <w:bottom w:val="single" w:sz="4" w:space="0" w:color="000000"/>
              <w:right w:val="single" w:sz="4" w:space="0" w:color="000000"/>
            </w:tcBorders>
            <w:shd w:val="clear" w:color="auto" w:fill="002060"/>
          </w:tcPr>
          <w:p w14:paraId="0A7A0AC1" w14:textId="77777777" w:rsidR="009B2A4B" w:rsidRPr="00BB206B" w:rsidRDefault="009B2A4B" w:rsidP="00256EBC">
            <w:pPr>
              <w:pStyle w:val="Bezmezer"/>
              <w:rPr>
                <w:b/>
              </w:rPr>
            </w:pPr>
            <w:r w:rsidRPr="00BB206B">
              <w:rPr>
                <w:b/>
              </w:rPr>
              <w:t>Minimální požadavek</w:t>
            </w:r>
          </w:p>
        </w:tc>
      </w:tr>
      <w:tr w:rsidR="009B2A4B" w:rsidRPr="00BB206B" w14:paraId="36F0007E" w14:textId="77777777" w:rsidTr="00256EBC">
        <w:tc>
          <w:tcPr>
            <w:tcW w:w="0" w:type="auto"/>
            <w:tcBorders>
              <w:top w:val="single" w:sz="4" w:space="0" w:color="000000"/>
              <w:left w:val="single" w:sz="4" w:space="0" w:color="000000"/>
              <w:bottom w:val="single" w:sz="4" w:space="0" w:color="000000"/>
            </w:tcBorders>
          </w:tcPr>
          <w:p w14:paraId="70550C6C" w14:textId="77777777" w:rsidR="009B2A4B" w:rsidRPr="00BB206B" w:rsidRDefault="009B2A4B" w:rsidP="00256EBC">
            <w:pPr>
              <w:pStyle w:val="Bezmezer"/>
            </w:pPr>
            <w:r w:rsidRPr="00BB206B">
              <w:t>Výrobce a model</w:t>
            </w:r>
          </w:p>
        </w:tc>
        <w:tc>
          <w:tcPr>
            <w:tcW w:w="0" w:type="auto"/>
            <w:tcBorders>
              <w:top w:val="single" w:sz="4" w:space="0" w:color="000000"/>
              <w:left w:val="single" w:sz="4" w:space="0" w:color="000000"/>
              <w:bottom w:val="single" w:sz="4" w:space="0" w:color="000000"/>
              <w:right w:val="single" w:sz="4" w:space="0" w:color="000000"/>
            </w:tcBorders>
          </w:tcPr>
          <w:p w14:paraId="09CA74D0" w14:textId="77777777" w:rsidR="009B2A4B" w:rsidRPr="00BB206B" w:rsidRDefault="009B2A4B" w:rsidP="00256EBC">
            <w:pPr>
              <w:pStyle w:val="Bezmezer"/>
            </w:pPr>
            <w:r w:rsidRPr="00BB206B">
              <w:rPr>
                <w:highlight w:val="yellow"/>
              </w:rPr>
              <w:t>(doplnit výrobce a model)</w:t>
            </w:r>
          </w:p>
        </w:tc>
      </w:tr>
      <w:tr w:rsidR="009B2A4B" w:rsidRPr="00BB206B" w14:paraId="7906FA42" w14:textId="77777777" w:rsidTr="00256EBC">
        <w:tc>
          <w:tcPr>
            <w:tcW w:w="0" w:type="auto"/>
            <w:tcBorders>
              <w:top w:val="single" w:sz="4" w:space="0" w:color="000000"/>
              <w:left w:val="single" w:sz="4" w:space="0" w:color="000000"/>
              <w:bottom w:val="single" w:sz="4" w:space="0" w:color="000000"/>
            </w:tcBorders>
          </w:tcPr>
          <w:p w14:paraId="304FACB4" w14:textId="77777777" w:rsidR="009B2A4B" w:rsidRPr="00BB206B" w:rsidRDefault="009B2A4B" w:rsidP="00256EBC">
            <w:pPr>
              <w:pStyle w:val="Bezmezer"/>
            </w:pPr>
            <w:r>
              <w:t>Základní požadavky</w:t>
            </w:r>
          </w:p>
        </w:tc>
        <w:tc>
          <w:tcPr>
            <w:tcW w:w="0" w:type="auto"/>
            <w:tcBorders>
              <w:top w:val="single" w:sz="4" w:space="0" w:color="000000"/>
              <w:left w:val="single" w:sz="4" w:space="0" w:color="000000"/>
              <w:bottom w:val="single" w:sz="4" w:space="0" w:color="000000"/>
              <w:right w:val="single" w:sz="4" w:space="0" w:color="000000"/>
            </w:tcBorders>
          </w:tcPr>
          <w:p w14:paraId="7BA14171" w14:textId="77777777" w:rsidR="009B2A4B" w:rsidRDefault="009B2A4B" w:rsidP="00256EBC">
            <w:pPr>
              <w:pStyle w:val="Odrazky"/>
              <w:ind w:left="360"/>
            </w:pPr>
            <w:r>
              <w:t>Je poptáván systém pro ukládání a korelaci logů z NGFW a síťových prvků poptávaných zadavatelem. Systém musí být plně kompatibilní s dodávanými zařízeními, musí podporovat analýzu logů nad provozem. Dále musí být schopné poskytovat reporty nad logy a informovat správce systému o hrozbách, které byly v síti odhaleny.</w:t>
            </w:r>
          </w:p>
          <w:p w14:paraId="745873E6" w14:textId="77777777" w:rsidR="009B2A4B" w:rsidRDefault="009B2A4B" w:rsidP="00256EBC">
            <w:pPr>
              <w:pStyle w:val="Odrazky"/>
              <w:ind w:left="360"/>
            </w:pPr>
          </w:p>
          <w:p w14:paraId="00633578" w14:textId="77777777" w:rsidR="009B2A4B" w:rsidRPr="00BB206B" w:rsidRDefault="009B2A4B" w:rsidP="00256EBC">
            <w:pPr>
              <w:pStyle w:val="Odrazky"/>
              <w:numPr>
                <w:ilvl w:val="0"/>
                <w:numId w:val="0"/>
              </w:numPr>
              <w:ind w:left="360"/>
            </w:pPr>
            <w:r>
              <w:t xml:space="preserve">Celá dodávka musí obsahovat všechny HW komponenty a licence se zárukou 3 let. Žádné z nabízených řešení nesmí být v době podání nabídky v režimu end </w:t>
            </w:r>
            <w:proofErr w:type="spellStart"/>
            <w:r>
              <w:t>of</w:t>
            </w:r>
            <w:proofErr w:type="spellEnd"/>
            <w:r>
              <w:t xml:space="preserve"> sales/end </w:t>
            </w:r>
            <w:proofErr w:type="spellStart"/>
            <w:r>
              <w:t>of</w:t>
            </w:r>
            <w:proofErr w:type="spellEnd"/>
            <w:r>
              <w:t xml:space="preserve"> support. Všechny požadované funkce musí být v době podání nabídky součástí stabilní verze operačního systému/firmware, funkce zařazené na tzv. </w:t>
            </w:r>
            <w:proofErr w:type="spellStart"/>
            <w:r>
              <w:t>roadmapu</w:t>
            </w:r>
            <w:proofErr w:type="spellEnd"/>
            <w:r>
              <w:t xml:space="preserve"> nebudou akceptovány.</w:t>
            </w:r>
          </w:p>
        </w:tc>
      </w:tr>
      <w:tr w:rsidR="009B2A4B" w:rsidRPr="00BB206B" w14:paraId="039D7877" w14:textId="77777777" w:rsidTr="00256EBC">
        <w:tc>
          <w:tcPr>
            <w:tcW w:w="0" w:type="auto"/>
            <w:tcBorders>
              <w:top w:val="single" w:sz="4" w:space="0" w:color="000000"/>
              <w:left w:val="single" w:sz="4" w:space="0" w:color="000000"/>
              <w:bottom w:val="single" w:sz="4" w:space="0" w:color="000000"/>
            </w:tcBorders>
          </w:tcPr>
          <w:p w14:paraId="1BBBA2A0" w14:textId="77777777" w:rsidR="009B2A4B" w:rsidRPr="00BB206B" w:rsidRDefault="009B2A4B" w:rsidP="00256EBC">
            <w:pPr>
              <w:pStyle w:val="Bezmezer"/>
            </w:pPr>
            <w:r w:rsidRPr="001A633D">
              <w:t xml:space="preserve">Hlavní parametry </w:t>
            </w:r>
            <w:proofErr w:type="spellStart"/>
            <w:r w:rsidRPr="001A633D">
              <w:t>appliance</w:t>
            </w:r>
            <w:proofErr w:type="spellEnd"/>
          </w:p>
        </w:tc>
        <w:tc>
          <w:tcPr>
            <w:tcW w:w="0" w:type="auto"/>
            <w:tcBorders>
              <w:top w:val="single" w:sz="4" w:space="0" w:color="000000"/>
              <w:left w:val="single" w:sz="4" w:space="0" w:color="000000"/>
              <w:bottom w:val="single" w:sz="4" w:space="0" w:color="000000"/>
              <w:right w:val="single" w:sz="4" w:space="0" w:color="000000"/>
            </w:tcBorders>
          </w:tcPr>
          <w:p w14:paraId="085AA487" w14:textId="77777777" w:rsidR="009B2A4B" w:rsidRDefault="009B2A4B" w:rsidP="00256EBC">
            <w:pPr>
              <w:pStyle w:val="Odrazky"/>
              <w:ind w:left="360"/>
            </w:pPr>
            <w:r>
              <w:t xml:space="preserve">Musí se jednat o virtuální </w:t>
            </w:r>
            <w:proofErr w:type="spellStart"/>
            <w:r>
              <w:t>appliance</w:t>
            </w:r>
            <w:proofErr w:type="spellEnd"/>
            <w:r>
              <w:t xml:space="preserve"> s podporou virtualizací minimálně </w:t>
            </w:r>
            <w:proofErr w:type="spellStart"/>
            <w:r>
              <w:t>VMware</w:t>
            </w:r>
            <w:proofErr w:type="spellEnd"/>
            <w:r>
              <w:t>, KVM a Hyper-V</w:t>
            </w:r>
          </w:p>
          <w:p w14:paraId="18667EB3" w14:textId="77777777" w:rsidR="009B2A4B" w:rsidRDefault="009B2A4B" w:rsidP="00256EBC">
            <w:pPr>
              <w:pStyle w:val="Odrazky"/>
              <w:ind w:left="360"/>
            </w:pPr>
            <w:r>
              <w:t xml:space="preserve">Minimální limit pro množství přijatých analyzovaných logů za jeden den </w:t>
            </w:r>
            <w:proofErr w:type="gramStart"/>
            <w:r>
              <w:t>5GB</w:t>
            </w:r>
            <w:proofErr w:type="gramEnd"/>
          </w:p>
          <w:p w14:paraId="2F176096" w14:textId="77777777" w:rsidR="009B2A4B" w:rsidRDefault="009B2A4B" w:rsidP="00256EBC">
            <w:pPr>
              <w:pStyle w:val="Odrazky"/>
              <w:ind w:left="360"/>
            </w:pPr>
            <w:r>
              <w:t>Podpora minimálně 4 virtuálních síťových rozhraní</w:t>
            </w:r>
          </w:p>
          <w:p w14:paraId="2EE11FE1" w14:textId="77777777" w:rsidR="009B2A4B" w:rsidRDefault="009B2A4B" w:rsidP="00256EBC">
            <w:pPr>
              <w:pStyle w:val="Odrazky"/>
              <w:ind w:left="360"/>
            </w:pPr>
            <w:r>
              <w:t>Možnost škálovatelného navýšení denní kapacity analyzovaných dat na základě licence</w:t>
            </w:r>
          </w:p>
          <w:p w14:paraId="0D90B5DC" w14:textId="77777777" w:rsidR="009B2A4B" w:rsidRPr="00BB206B" w:rsidRDefault="009B2A4B" w:rsidP="00256EBC">
            <w:pPr>
              <w:pStyle w:val="Odrazky"/>
              <w:ind w:left="360"/>
            </w:pPr>
            <w:r>
              <w:t xml:space="preserve">Možnost provozovat </w:t>
            </w:r>
            <w:proofErr w:type="spellStart"/>
            <w:r>
              <w:t>appliance</w:t>
            </w:r>
            <w:proofErr w:type="spellEnd"/>
            <w:r>
              <w:t xml:space="preserve"> jako prostý </w:t>
            </w:r>
            <w:proofErr w:type="spellStart"/>
            <w:r>
              <w:t>Syslog</w:t>
            </w:r>
            <w:proofErr w:type="spellEnd"/>
            <w:r>
              <w:t xml:space="preserve"> pro nesíťová zařízení a možností vyhledávání v uložených datech</w:t>
            </w:r>
          </w:p>
        </w:tc>
      </w:tr>
      <w:tr w:rsidR="009B2A4B" w:rsidRPr="00BB206B" w14:paraId="655E4A61" w14:textId="77777777" w:rsidTr="00256EBC">
        <w:tc>
          <w:tcPr>
            <w:tcW w:w="2498" w:type="dxa"/>
            <w:tcBorders>
              <w:top w:val="single" w:sz="4" w:space="0" w:color="000000"/>
              <w:left w:val="single" w:sz="4" w:space="0" w:color="000000"/>
              <w:bottom w:val="single" w:sz="4" w:space="0" w:color="000000"/>
            </w:tcBorders>
          </w:tcPr>
          <w:p w14:paraId="4B2321E8" w14:textId="77777777" w:rsidR="009B2A4B" w:rsidRPr="00BB206B" w:rsidRDefault="009B2A4B" w:rsidP="00256EBC">
            <w:pPr>
              <w:pStyle w:val="Bezmezer"/>
              <w:jc w:val="left"/>
            </w:pPr>
            <w:proofErr w:type="spellStart"/>
            <w:r w:rsidRPr="001A633D">
              <w:t>Multitenantnost</w:t>
            </w:r>
            <w:proofErr w:type="spellEnd"/>
          </w:p>
        </w:tc>
        <w:tc>
          <w:tcPr>
            <w:tcW w:w="6569" w:type="dxa"/>
            <w:tcBorders>
              <w:top w:val="single" w:sz="4" w:space="0" w:color="000000"/>
              <w:left w:val="single" w:sz="4" w:space="0" w:color="000000"/>
              <w:bottom w:val="single" w:sz="4" w:space="0" w:color="000000"/>
              <w:right w:val="single" w:sz="4" w:space="0" w:color="000000"/>
            </w:tcBorders>
          </w:tcPr>
          <w:p w14:paraId="1DD88F5C" w14:textId="77777777" w:rsidR="009B2A4B" w:rsidRDefault="009B2A4B" w:rsidP="00256EBC">
            <w:pPr>
              <w:pStyle w:val="Odrazky"/>
              <w:ind w:left="360"/>
            </w:pPr>
            <w:r>
              <w:t>Možnost rozdělení zařízení na oddělené administrativní sekce dle potřeby, virtuálního kontextu NGFW, účelu apod.</w:t>
            </w:r>
          </w:p>
          <w:p w14:paraId="18007A3E" w14:textId="77777777" w:rsidR="009B2A4B" w:rsidRPr="00BB206B" w:rsidRDefault="009B2A4B" w:rsidP="00256EBC">
            <w:pPr>
              <w:pStyle w:val="Odrazky"/>
              <w:numPr>
                <w:ilvl w:val="0"/>
                <w:numId w:val="0"/>
              </w:numPr>
              <w:ind w:left="360"/>
            </w:pPr>
            <w:r>
              <w:t>•</w:t>
            </w:r>
            <w:r>
              <w:tab/>
              <w:t>Každý administrativní celek musí mít možnost mít vlastního administrátora, který nebude mít přístup do jiných administrativních celků</w:t>
            </w:r>
          </w:p>
        </w:tc>
      </w:tr>
      <w:tr w:rsidR="009B2A4B" w:rsidRPr="00BB206B" w14:paraId="5A6A04B0" w14:textId="77777777" w:rsidTr="00256EBC">
        <w:tc>
          <w:tcPr>
            <w:tcW w:w="2498" w:type="dxa"/>
            <w:tcBorders>
              <w:top w:val="single" w:sz="4" w:space="0" w:color="000000"/>
              <w:left w:val="single" w:sz="4" w:space="0" w:color="000000"/>
              <w:bottom w:val="single" w:sz="4" w:space="0" w:color="000000"/>
            </w:tcBorders>
            <w:shd w:val="clear" w:color="auto" w:fill="auto"/>
          </w:tcPr>
          <w:p w14:paraId="6D584B5E" w14:textId="77777777" w:rsidR="009B2A4B" w:rsidRPr="00BB206B" w:rsidRDefault="009B2A4B" w:rsidP="00256EBC">
            <w:pPr>
              <w:pStyle w:val="Bezmezer"/>
              <w:jc w:val="left"/>
            </w:pPr>
            <w:r w:rsidRPr="001A633D">
              <w:t>Logovací funkce</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6F505712" w14:textId="77777777" w:rsidR="009B2A4B" w:rsidRDefault="009B2A4B" w:rsidP="00256EBC">
            <w:pPr>
              <w:pStyle w:val="Odrazky"/>
              <w:numPr>
                <w:ilvl w:val="0"/>
                <w:numId w:val="0"/>
              </w:numPr>
              <w:ind w:left="360"/>
            </w:pPr>
            <w:r>
              <w:t>•</w:t>
            </w:r>
            <w:r>
              <w:tab/>
              <w:t>Musí se jedna o centrální logovací prvek pro všechny NGFW firewally a poptávané síťové prvky</w:t>
            </w:r>
          </w:p>
          <w:p w14:paraId="78294C8A" w14:textId="77777777" w:rsidR="009B2A4B" w:rsidRDefault="009B2A4B" w:rsidP="00256EBC">
            <w:pPr>
              <w:pStyle w:val="Odrazky"/>
              <w:numPr>
                <w:ilvl w:val="0"/>
                <w:numId w:val="0"/>
              </w:numPr>
              <w:ind w:left="360"/>
            </w:pPr>
            <w:r>
              <w:t>•</w:t>
            </w:r>
            <w:r>
              <w:tab/>
              <w:t xml:space="preserve">Musí umět ukládat jakékoli </w:t>
            </w:r>
            <w:proofErr w:type="spellStart"/>
            <w:r>
              <w:t>Syslog</w:t>
            </w:r>
            <w:proofErr w:type="spellEnd"/>
            <w:r>
              <w:t xml:space="preserve"> zprávy</w:t>
            </w:r>
          </w:p>
          <w:p w14:paraId="636A45D6" w14:textId="77777777" w:rsidR="009B2A4B" w:rsidRDefault="009B2A4B" w:rsidP="00256EBC">
            <w:pPr>
              <w:pStyle w:val="Odrazky"/>
              <w:numPr>
                <w:ilvl w:val="0"/>
                <w:numId w:val="0"/>
              </w:numPr>
              <w:ind w:left="360"/>
            </w:pPr>
            <w:r>
              <w:t>•</w:t>
            </w:r>
            <w:r>
              <w:tab/>
              <w:t xml:space="preserve">Zpětná korelace logů v rámci identifikace kompromitovaných stanic oproti pravidelně aktualizované databázi podezřelých IP </w:t>
            </w:r>
            <w:r>
              <w:lastRenderedPageBreak/>
              <w:t>adres, domén nebo webových URL adres. Zpětná kontrola probíhá alespoň 7 dní zpětně.</w:t>
            </w:r>
          </w:p>
          <w:p w14:paraId="7F061EBF" w14:textId="77777777" w:rsidR="009B2A4B" w:rsidRDefault="009B2A4B" w:rsidP="00256EBC">
            <w:pPr>
              <w:pStyle w:val="Odrazky"/>
              <w:numPr>
                <w:ilvl w:val="0"/>
                <w:numId w:val="0"/>
              </w:numPr>
              <w:ind w:left="360"/>
            </w:pPr>
            <w:r>
              <w:t>•</w:t>
            </w:r>
            <w:r>
              <w:tab/>
              <w:t>Možnost dostat se z vizuálního zobrazení proklikem na konkrétní logy</w:t>
            </w:r>
          </w:p>
          <w:p w14:paraId="28D676D4" w14:textId="77777777" w:rsidR="009B2A4B" w:rsidRDefault="009B2A4B" w:rsidP="00256EBC">
            <w:pPr>
              <w:pStyle w:val="Odrazky"/>
              <w:numPr>
                <w:ilvl w:val="0"/>
                <w:numId w:val="0"/>
              </w:numPr>
              <w:ind w:left="360"/>
            </w:pPr>
            <w:r>
              <w:t>•</w:t>
            </w:r>
            <w:r>
              <w:tab/>
            </w:r>
            <w:proofErr w:type="spellStart"/>
            <w:r>
              <w:t>Realtime</w:t>
            </w:r>
            <w:proofErr w:type="spellEnd"/>
            <w:r>
              <w:t xml:space="preserve"> a historický náhled logů</w:t>
            </w:r>
          </w:p>
          <w:p w14:paraId="46997D27" w14:textId="77777777" w:rsidR="009B2A4B" w:rsidRDefault="009B2A4B" w:rsidP="00256EBC">
            <w:pPr>
              <w:pStyle w:val="Odrazky"/>
              <w:numPr>
                <w:ilvl w:val="0"/>
                <w:numId w:val="0"/>
              </w:numPr>
              <w:ind w:left="360"/>
            </w:pPr>
            <w:r>
              <w:t>•</w:t>
            </w:r>
            <w:r>
              <w:tab/>
              <w:t>Korelace logů</w:t>
            </w:r>
          </w:p>
          <w:p w14:paraId="09632EB7" w14:textId="77777777" w:rsidR="009B2A4B" w:rsidRDefault="009B2A4B" w:rsidP="00256EBC">
            <w:pPr>
              <w:pStyle w:val="Odrazky"/>
              <w:numPr>
                <w:ilvl w:val="0"/>
                <w:numId w:val="0"/>
              </w:numPr>
              <w:ind w:left="360"/>
            </w:pPr>
            <w:r>
              <w:t>•</w:t>
            </w:r>
            <w:r>
              <w:tab/>
              <w:t>Samostatná sekce týkající se hrozeb v síti včetně vizualizace MITRA ATT&amp;CK tabulky</w:t>
            </w:r>
          </w:p>
          <w:p w14:paraId="3D03EB63" w14:textId="77777777" w:rsidR="009B2A4B" w:rsidRPr="00BB206B" w:rsidRDefault="009B2A4B" w:rsidP="00256EBC">
            <w:pPr>
              <w:pStyle w:val="Odrazky"/>
              <w:numPr>
                <w:ilvl w:val="0"/>
                <w:numId w:val="0"/>
              </w:numPr>
              <w:ind w:left="360"/>
            </w:pPr>
            <w:r>
              <w:t>•</w:t>
            </w:r>
            <w:r>
              <w:tab/>
              <w:t>Podpora prohlížení statistických údajů nad logy</w:t>
            </w:r>
          </w:p>
        </w:tc>
      </w:tr>
      <w:tr w:rsidR="009B2A4B" w:rsidRPr="00BB206B" w14:paraId="4EF0C5AF" w14:textId="77777777" w:rsidTr="00256EBC">
        <w:tc>
          <w:tcPr>
            <w:tcW w:w="2498" w:type="dxa"/>
            <w:tcBorders>
              <w:top w:val="single" w:sz="4" w:space="0" w:color="000000"/>
              <w:left w:val="single" w:sz="4" w:space="0" w:color="000000"/>
              <w:bottom w:val="single" w:sz="4" w:space="0" w:color="000000"/>
            </w:tcBorders>
            <w:shd w:val="clear" w:color="auto" w:fill="auto"/>
          </w:tcPr>
          <w:p w14:paraId="3042B7F8" w14:textId="77777777" w:rsidR="009B2A4B" w:rsidRPr="00BB206B" w:rsidRDefault="009B2A4B" w:rsidP="00256EBC">
            <w:pPr>
              <w:pStyle w:val="Bezmezer"/>
              <w:jc w:val="left"/>
            </w:pPr>
            <w:r w:rsidRPr="001A633D">
              <w:lastRenderedPageBreak/>
              <w:t>Reporting</w:t>
            </w:r>
            <w:r w:rsidRPr="00BB206B">
              <w:t>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0A986B61" w14:textId="77777777" w:rsidR="009B2A4B" w:rsidRDefault="009B2A4B" w:rsidP="00256EBC">
            <w:pPr>
              <w:pStyle w:val="Odrazky"/>
              <w:numPr>
                <w:ilvl w:val="0"/>
                <w:numId w:val="0"/>
              </w:numPr>
              <w:ind w:left="360"/>
            </w:pPr>
            <w:r>
              <w:t>•</w:t>
            </w:r>
            <w:r>
              <w:tab/>
              <w:t>Podpora reportů nad logy ve formátu HTML/CSV/XML/PDF</w:t>
            </w:r>
          </w:p>
          <w:p w14:paraId="145C2A41" w14:textId="77777777" w:rsidR="009B2A4B" w:rsidRDefault="009B2A4B" w:rsidP="00256EBC">
            <w:pPr>
              <w:pStyle w:val="Odrazky"/>
              <w:numPr>
                <w:ilvl w:val="0"/>
                <w:numId w:val="0"/>
              </w:numPr>
              <w:ind w:left="360"/>
            </w:pPr>
            <w:r>
              <w:t>•</w:t>
            </w:r>
            <w:r>
              <w:tab/>
              <w:t>Možnost generování reportů v pravidelných intervalech</w:t>
            </w:r>
          </w:p>
          <w:p w14:paraId="2ECDB411" w14:textId="77777777" w:rsidR="009B2A4B" w:rsidRDefault="009B2A4B" w:rsidP="00256EBC">
            <w:pPr>
              <w:pStyle w:val="Odrazky"/>
              <w:numPr>
                <w:ilvl w:val="0"/>
                <w:numId w:val="0"/>
              </w:numPr>
              <w:ind w:left="360"/>
            </w:pPr>
            <w:r>
              <w:t>•</w:t>
            </w:r>
            <w:r>
              <w:tab/>
              <w:t>Předefinované vzory pro reporty na nejčastější použití</w:t>
            </w:r>
          </w:p>
          <w:p w14:paraId="2481A959" w14:textId="77777777" w:rsidR="009B2A4B" w:rsidRDefault="009B2A4B" w:rsidP="00256EBC">
            <w:pPr>
              <w:pStyle w:val="Odrazky"/>
              <w:numPr>
                <w:ilvl w:val="0"/>
                <w:numId w:val="0"/>
              </w:numPr>
              <w:ind w:left="360"/>
            </w:pPr>
            <w:r>
              <w:t>•</w:t>
            </w:r>
            <w:r>
              <w:tab/>
              <w:t>Možnost vytváření vlastních reportů na základě konkrétních SELECT dotazů do databáze</w:t>
            </w:r>
          </w:p>
          <w:p w14:paraId="1D4A8583" w14:textId="77777777" w:rsidR="009B2A4B" w:rsidRPr="00BB206B" w:rsidRDefault="009B2A4B" w:rsidP="00256EBC">
            <w:pPr>
              <w:pStyle w:val="Odrazky"/>
              <w:numPr>
                <w:ilvl w:val="0"/>
                <w:numId w:val="0"/>
              </w:numPr>
              <w:ind w:left="360"/>
            </w:pPr>
            <w:r>
              <w:t>•</w:t>
            </w:r>
            <w:r>
              <w:tab/>
              <w:t>Možnost úpravy reportů do vlastního designu – vlastní loga, texty, úprava hlavičky</w:t>
            </w:r>
          </w:p>
        </w:tc>
      </w:tr>
      <w:tr w:rsidR="009B2A4B" w:rsidRPr="00BB206B" w14:paraId="241B5AD1" w14:textId="77777777" w:rsidTr="00256EBC">
        <w:tc>
          <w:tcPr>
            <w:tcW w:w="2498" w:type="dxa"/>
            <w:tcBorders>
              <w:top w:val="single" w:sz="4" w:space="0" w:color="000000"/>
              <w:left w:val="single" w:sz="4" w:space="0" w:color="000000"/>
              <w:bottom w:val="single" w:sz="4" w:space="0" w:color="000000"/>
            </w:tcBorders>
            <w:shd w:val="clear" w:color="auto" w:fill="auto"/>
          </w:tcPr>
          <w:p w14:paraId="05DCB547" w14:textId="77777777" w:rsidR="009B2A4B" w:rsidRPr="00BB206B" w:rsidRDefault="009B2A4B" w:rsidP="00256EBC">
            <w:pPr>
              <w:pStyle w:val="Bezmezer"/>
              <w:jc w:val="left"/>
            </w:pPr>
            <w:r w:rsidRPr="001A633D">
              <w:t>Další funkce</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7F230B14" w14:textId="77777777" w:rsidR="009B2A4B" w:rsidRDefault="009B2A4B" w:rsidP="00256EBC">
            <w:pPr>
              <w:pStyle w:val="Odrazky"/>
              <w:numPr>
                <w:ilvl w:val="0"/>
                <w:numId w:val="0"/>
              </w:numPr>
              <w:ind w:left="360"/>
            </w:pPr>
            <w:r>
              <w:t>•</w:t>
            </w:r>
            <w:r>
              <w:tab/>
              <w:t xml:space="preserve">Event Management – upozorňování na důležité informace z logů – emailem a SNMP trapy, </w:t>
            </w:r>
            <w:proofErr w:type="spellStart"/>
            <w:r>
              <w:t>syslog</w:t>
            </w:r>
            <w:proofErr w:type="spellEnd"/>
            <w:r>
              <w:t xml:space="preserve"> zprávou</w:t>
            </w:r>
          </w:p>
          <w:p w14:paraId="7E6CF77F" w14:textId="77777777" w:rsidR="009B2A4B" w:rsidRDefault="009B2A4B" w:rsidP="00256EBC">
            <w:pPr>
              <w:pStyle w:val="Odrazky"/>
              <w:numPr>
                <w:ilvl w:val="0"/>
                <w:numId w:val="0"/>
              </w:numPr>
              <w:ind w:left="360"/>
            </w:pPr>
            <w:r>
              <w:t>•</w:t>
            </w:r>
            <w:r>
              <w:tab/>
            </w:r>
            <w:proofErr w:type="spellStart"/>
            <w:r>
              <w:t>Předvytvořený</w:t>
            </w:r>
            <w:proofErr w:type="spellEnd"/>
            <w:r>
              <w:t xml:space="preserve"> dashboard pro využití dohledovým centrem</w:t>
            </w:r>
          </w:p>
          <w:p w14:paraId="355FBF72" w14:textId="77777777" w:rsidR="009B2A4B" w:rsidRDefault="009B2A4B" w:rsidP="00256EBC">
            <w:pPr>
              <w:pStyle w:val="Odrazky"/>
              <w:numPr>
                <w:ilvl w:val="0"/>
                <w:numId w:val="0"/>
              </w:numPr>
              <w:ind w:left="360"/>
            </w:pPr>
            <w:r>
              <w:t>•</w:t>
            </w:r>
            <w:r>
              <w:tab/>
              <w:t>Možnost customizace rozhraní pro NOC/SOC dle konkrétních požadavků na dohlížené informace</w:t>
            </w:r>
          </w:p>
          <w:p w14:paraId="35403914" w14:textId="77777777" w:rsidR="009B2A4B" w:rsidRDefault="009B2A4B" w:rsidP="00256EBC">
            <w:pPr>
              <w:pStyle w:val="Odrazky"/>
              <w:numPr>
                <w:ilvl w:val="0"/>
                <w:numId w:val="0"/>
              </w:numPr>
              <w:ind w:left="360"/>
            </w:pPr>
            <w:r>
              <w:t>•</w:t>
            </w:r>
            <w:r>
              <w:tab/>
              <w:t>Incident Management – management incidentů vytvořených ze vzniklých eventů v SOC rozhraní</w:t>
            </w:r>
          </w:p>
          <w:p w14:paraId="7BDA84BC" w14:textId="77777777" w:rsidR="009B2A4B" w:rsidRDefault="009B2A4B" w:rsidP="00256EBC">
            <w:pPr>
              <w:pStyle w:val="Odrazky"/>
              <w:numPr>
                <w:ilvl w:val="0"/>
                <w:numId w:val="0"/>
              </w:numPr>
              <w:ind w:left="360"/>
            </w:pPr>
            <w:r>
              <w:t>•</w:t>
            </w:r>
            <w:r>
              <w:tab/>
            </w:r>
            <w:proofErr w:type="spellStart"/>
            <w:r>
              <w:t>PlayBook</w:t>
            </w:r>
            <w:proofErr w:type="spellEnd"/>
            <w:r>
              <w:t xml:space="preserve"> Automatizace – automatizované odpovědi na incidenty dle vzorových scénářů</w:t>
            </w:r>
          </w:p>
          <w:p w14:paraId="092323A6" w14:textId="77777777" w:rsidR="009B2A4B" w:rsidRPr="00BB206B" w:rsidRDefault="009B2A4B" w:rsidP="00256EBC">
            <w:pPr>
              <w:pStyle w:val="Odrazky"/>
              <w:numPr>
                <w:ilvl w:val="0"/>
                <w:numId w:val="0"/>
              </w:numPr>
              <w:ind w:left="360"/>
            </w:pPr>
            <w:r>
              <w:t>•</w:t>
            </w:r>
            <w:r>
              <w:tab/>
            </w:r>
            <w:proofErr w:type="spellStart"/>
            <w:r>
              <w:t>Outbreak</w:t>
            </w:r>
            <w:proofErr w:type="spellEnd"/>
            <w:r>
              <w:t xml:space="preserve"> služba – v případě rychle šířící se kybernetické hrozby vyhodnocené výrobcem systému může administrátor tohoto systému zobrazit varování a k tomu odpovídající event </w:t>
            </w:r>
            <w:proofErr w:type="spellStart"/>
            <w:r>
              <w:t>handlery</w:t>
            </w:r>
            <w:proofErr w:type="spellEnd"/>
            <w:r>
              <w:t xml:space="preserve"> a předdefinované reporty</w:t>
            </w:r>
          </w:p>
        </w:tc>
      </w:tr>
      <w:tr w:rsidR="009B2A4B" w:rsidRPr="00BB206B" w14:paraId="3F8084E3" w14:textId="77777777" w:rsidTr="00256EBC">
        <w:tc>
          <w:tcPr>
            <w:tcW w:w="2498" w:type="dxa"/>
            <w:tcBorders>
              <w:top w:val="single" w:sz="4" w:space="0" w:color="000000"/>
              <w:left w:val="single" w:sz="4" w:space="0" w:color="000000"/>
              <w:bottom w:val="single" w:sz="4" w:space="0" w:color="000000"/>
            </w:tcBorders>
            <w:shd w:val="clear" w:color="auto" w:fill="auto"/>
          </w:tcPr>
          <w:p w14:paraId="4877D0A7" w14:textId="77777777" w:rsidR="009B2A4B" w:rsidRPr="00BB206B" w:rsidRDefault="009B2A4B" w:rsidP="00256EBC">
            <w:pPr>
              <w:pStyle w:val="Bezmezer"/>
              <w:jc w:val="left"/>
            </w:pPr>
            <w:r w:rsidRPr="001A633D">
              <w:t>Možnosti správy a komunikace</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378C7082" w14:textId="77777777" w:rsidR="009B2A4B" w:rsidRDefault="009B2A4B" w:rsidP="00256EBC">
            <w:pPr>
              <w:pStyle w:val="Odrazky"/>
              <w:numPr>
                <w:ilvl w:val="0"/>
                <w:numId w:val="0"/>
              </w:numPr>
              <w:ind w:left="360"/>
            </w:pPr>
            <w:r>
              <w:t>•</w:t>
            </w:r>
            <w:r>
              <w:tab/>
              <w:t>Podpora SNMPv2, SNMPv3</w:t>
            </w:r>
          </w:p>
          <w:p w14:paraId="21C4FCE7" w14:textId="77777777" w:rsidR="009B2A4B" w:rsidRDefault="009B2A4B" w:rsidP="00256EBC">
            <w:pPr>
              <w:pStyle w:val="Odrazky"/>
              <w:numPr>
                <w:ilvl w:val="0"/>
                <w:numId w:val="0"/>
              </w:numPr>
              <w:ind w:left="360"/>
            </w:pPr>
            <w:r>
              <w:t>•</w:t>
            </w:r>
            <w:r>
              <w:tab/>
              <w:t>Podpora REST API</w:t>
            </w:r>
          </w:p>
          <w:p w14:paraId="1D26DCF2" w14:textId="77777777" w:rsidR="009B2A4B" w:rsidRDefault="009B2A4B" w:rsidP="00256EBC">
            <w:pPr>
              <w:pStyle w:val="Odrazky"/>
              <w:numPr>
                <w:ilvl w:val="0"/>
                <w:numId w:val="0"/>
              </w:numPr>
              <w:ind w:left="360"/>
            </w:pPr>
            <w:r>
              <w:t>•</w:t>
            </w:r>
            <w:r>
              <w:tab/>
              <w:t>Správa přes webové rozhraní HTTPS</w:t>
            </w:r>
          </w:p>
          <w:p w14:paraId="76F6FE23" w14:textId="77777777" w:rsidR="009B2A4B" w:rsidRDefault="009B2A4B" w:rsidP="00256EBC">
            <w:pPr>
              <w:pStyle w:val="Odrazky"/>
              <w:numPr>
                <w:ilvl w:val="0"/>
                <w:numId w:val="0"/>
              </w:numPr>
              <w:ind w:left="360"/>
            </w:pPr>
            <w:r>
              <w:t>•</w:t>
            </w:r>
            <w:r>
              <w:tab/>
              <w:t>Administrátorské účty musí být možné konfigurovat lokálně nebo na vzdáleném serveru (LDAP, RADIUS)</w:t>
            </w:r>
          </w:p>
          <w:p w14:paraId="7C8076D4" w14:textId="77777777" w:rsidR="009B2A4B" w:rsidRDefault="009B2A4B" w:rsidP="00256EBC">
            <w:pPr>
              <w:pStyle w:val="Odrazky"/>
              <w:numPr>
                <w:ilvl w:val="0"/>
                <w:numId w:val="0"/>
              </w:numPr>
              <w:ind w:left="360"/>
            </w:pPr>
            <w:r>
              <w:t>•</w:t>
            </w:r>
            <w:r>
              <w:tab/>
              <w:t>Podpora statického směrování pro správu řešení pomocí více síťových rozhraní</w:t>
            </w:r>
          </w:p>
          <w:p w14:paraId="675B956E" w14:textId="77777777" w:rsidR="009B2A4B" w:rsidRPr="00BB206B" w:rsidRDefault="009B2A4B" w:rsidP="00256EBC">
            <w:pPr>
              <w:pStyle w:val="Odrazky"/>
              <w:numPr>
                <w:ilvl w:val="0"/>
                <w:numId w:val="0"/>
              </w:numPr>
              <w:ind w:left="360"/>
            </w:pPr>
            <w:r>
              <w:t>•</w:t>
            </w:r>
            <w:r>
              <w:tab/>
              <w:t xml:space="preserve">Možnost zašifrování spojení mezi </w:t>
            </w:r>
            <w:proofErr w:type="gramStart"/>
            <w:r>
              <w:t>zařízením</w:t>
            </w:r>
            <w:proofErr w:type="gramEnd"/>
            <w:r>
              <w:t xml:space="preserve"> které odesílá logy a analyzačním nástrojem, který je předmětem této zadávací dokumentace</w:t>
            </w:r>
          </w:p>
        </w:tc>
      </w:tr>
    </w:tbl>
    <w:p w14:paraId="7D051E5C" w14:textId="77777777" w:rsidR="00D67E81" w:rsidRDefault="00D67E81" w:rsidP="00D67E81"/>
    <w:p w14:paraId="2C92ECED" w14:textId="77777777" w:rsidR="009B2A4B" w:rsidRDefault="009B2A4B" w:rsidP="00D67E81"/>
    <w:p w14:paraId="33CC0D82" w14:textId="77777777" w:rsidR="009B2A4B" w:rsidRDefault="009B2A4B" w:rsidP="00D67E81"/>
    <w:p w14:paraId="03C00B00" w14:textId="77777777" w:rsidR="009B2A4B" w:rsidRDefault="009B2A4B" w:rsidP="00D67E81"/>
    <w:p w14:paraId="3EBA5510" w14:textId="77777777" w:rsidR="009B2A4B" w:rsidRDefault="009B2A4B" w:rsidP="00D67E81"/>
    <w:p w14:paraId="70146CF5" w14:textId="77777777" w:rsidR="009B2A4B" w:rsidRDefault="009B2A4B" w:rsidP="00D67E81"/>
    <w:p w14:paraId="0266E8C9" w14:textId="77777777" w:rsidR="009B2A4B" w:rsidRDefault="009B2A4B" w:rsidP="00D67E81"/>
    <w:p w14:paraId="476A3D45" w14:textId="77777777" w:rsidR="009B2A4B" w:rsidRDefault="009B2A4B" w:rsidP="00D67E81"/>
    <w:p w14:paraId="68B32500" w14:textId="77777777" w:rsidR="009B2A4B" w:rsidRDefault="009B2A4B" w:rsidP="00D67E81"/>
    <w:p w14:paraId="6F0BA675" w14:textId="77777777" w:rsidR="009B2A4B" w:rsidRDefault="009B2A4B" w:rsidP="00D67E81"/>
    <w:p w14:paraId="1DBE968F" w14:textId="77777777" w:rsidR="009B2A4B" w:rsidRDefault="009B2A4B" w:rsidP="00D67E81"/>
    <w:p w14:paraId="044EA1CB" w14:textId="77777777" w:rsidR="009B2A4B" w:rsidRDefault="009B2A4B" w:rsidP="00D67E81"/>
    <w:p w14:paraId="700C9031" w14:textId="77777777" w:rsidR="009B2A4B" w:rsidRDefault="009B2A4B" w:rsidP="00D67E81"/>
    <w:p w14:paraId="261B66A2" w14:textId="77777777" w:rsidR="009B2A4B" w:rsidRPr="00BB206B" w:rsidRDefault="009B2A4B" w:rsidP="00D67E81"/>
    <w:p w14:paraId="29AD2C8F" w14:textId="7931C689" w:rsidR="00125C11" w:rsidRPr="00BB206B" w:rsidRDefault="00D462A3" w:rsidP="00125C11">
      <w:pPr>
        <w:pStyle w:val="Nadpis3"/>
        <w:rPr>
          <w:rFonts w:ascii="Verdana" w:hAnsi="Verdana"/>
          <w:sz w:val="32"/>
          <w:szCs w:val="32"/>
        </w:rPr>
      </w:pPr>
      <w:r w:rsidRPr="00BB206B">
        <w:rPr>
          <w:rFonts w:ascii="Verdana" w:hAnsi="Verdana"/>
          <w:sz w:val="32"/>
          <w:szCs w:val="32"/>
        </w:rPr>
        <w:t>2) nástroj pro ochranu koncových stanic</w:t>
      </w:r>
    </w:p>
    <w:p w14:paraId="02013FC5" w14:textId="20D3D1E3" w:rsidR="00D462A3" w:rsidRPr="00BB206B" w:rsidRDefault="00D462A3" w:rsidP="00D462A3">
      <w:pPr>
        <w:pStyle w:val="Nadpis3"/>
        <w:rPr>
          <w:rFonts w:ascii="Verdana" w:hAnsi="Verdana"/>
        </w:rPr>
      </w:pPr>
      <w:r w:rsidRPr="00BB206B">
        <w:rPr>
          <w:rFonts w:ascii="Verdana" w:hAnsi="Verdana"/>
          <w:highlight w:val="green"/>
        </w:rPr>
        <w:t>Ochrana koncových stanic a SVR</w:t>
      </w:r>
      <w:r w:rsidR="000879B7" w:rsidRPr="00BB206B">
        <w:rPr>
          <w:rFonts w:ascii="Verdana" w:hAnsi="Verdana"/>
          <w:highlight w:val="green"/>
        </w:rPr>
        <w:t xml:space="preserve"> – </w:t>
      </w:r>
      <w:r w:rsidR="008C738F">
        <w:rPr>
          <w:rFonts w:ascii="Verdana" w:hAnsi="Verdana"/>
          <w:highlight w:val="green"/>
        </w:rPr>
        <w:t>15</w:t>
      </w:r>
      <w:r w:rsidR="009B2A4B">
        <w:rPr>
          <w:rFonts w:ascii="Verdana" w:hAnsi="Verdana"/>
          <w:highlight w:val="green"/>
        </w:rPr>
        <w:t>0</w:t>
      </w:r>
      <w:r w:rsidR="000879B7" w:rsidRPr="00BB206B">
        <w:rPr>
          <w:rFonts w:ascii="Verdana" w:hAnsi="Verdana"/>
          <w:highlight w:val="green"/>
        </w:rPr>
        <w:t>KS</w:t>
      </w:r>
    </w:p>
    <w:tbl>
      <w:tblPr>
        <w:tblW w:w="0" w:type="auto"/>
        <w:tblInd w:w="-5" w:type="dxa"/>
        <w:tblCellMar>
          <w:top w:w="55" w:type="dxa"/>
          <w:left w:w="55" w:type="dxa"/>
          <w:bottom w:w="55" w:type="dxa"/>
          <w:right w:w="55" w:type="dxa"/>
        </w:tblCellMar>
        <w:tblLook w:val="0000" w:firstRow="0" w:lastRow="0" w:firstColumn="0" w:lastColumn="0" w:noHBand="0" w:noVBand="0"/>
      </w:tblPr>
      <w:tblGrid>
        <w:gridCol w:w="2607"/>
        <w:gridCol w:w="6460"/>
      </w:tblGrid>
      <w:tr w:rsidR="00D4624E" w:rsidRPr="00BB206B" w14:paraId="73EF8CC0" w14:textId="77777777" w:rsidTr="003276C7">
        <w:tc>
          <w:tcPr>
            <w:tcW w:w="0" w:type="auto"/>
            <w:tcBorders>
              <w:top w:val="single" w:sz="4" w:space="0" w:color="000000"/>
              <w:left w:val="single" w:sz="4" w:space="0" w:color="000000"/>
              <w:bottom w:val="single" w:sz="4" w:space="0" w:color="000000"/>
            </w:tcBorders>
            <w:shd w:val="clear" w:color="auto" w:fill="002060"/>
          </w:tcPr>
          <w:p w14:paraId="272AFEE4" w14:textId="77777777" w:rsidR="00D4624E" w:rsidRPr="00BB206B" w:rsidRDefault="00D4624E" w:rsidP="00D4624E">
            <w:pPr>
              <w:pStyle w:val="Bezmezer"/>
              <w:rPr>
                <w:b/>
              </w:rPr>
            </w:pPr>
            <w:r w:rsidRPr="00BB206B">
              <w:rPr>
                <w:b/>
              </w:rPr>
              <w:t>Parametr</w:t>
            </w:r>
          </w:p>
        </w:tc>
        <w:tc>
          <w:tcPr>
            <w:tcW w:w="0" w:type="auto"/>
            <w:tcBorders>
              <w:top w:val="single" w:sz="4" w:space="0" w:color="000000"/>
              <w:left w:val="single" w:sz="4" w:space="0" w:color="000000"/>
              <w:bottom w:val="single" w:sz="4" w:space="0" w:color="000000"/>
              <w:right w:val="single" w:sz="4" w:space="0" w:color="000000"/>
            </w:tcBorders>
            <w:shd w:val="clear" w:color="auto" w:fill="002060"/>
          </w:tcPr>
          <w:p w14:paraId="37813C35" w14:textId="77777777" w:rsidR="00D4624E" w:rsidRPr="00BB206B" w:rsidRDefault="00D4624E" w:rsidP="00D4624E">
            <w:pPr>
              <w:pStyle w:val="Bezmezer"/>
              <w:rPr>
                <w:b/>
              </w:rPr>
            </w:pPr>
            <w:r w:rsidRPr="00BB206B">
              <w:rPr>
                <w:b/>
              </w:rPr>
              <w:t>Minimální požadavek</w:t>
            </w:r>
          </w:p>
        </w:tc>
      </w:tr>
      <w:tr w:rsidR="00D4624E" w:rsidRPr="00BB206B" w14:paraId="298AB317" w14:textId="77777777" w:rsidTr="003276C7">
        <w:tc>
          <w:tcPr>
            <w:tcW w:w="0" w:type="auto"/>
            <w:tcBorders>
              <w:top w:val="single" w:sz="4" w:space="0" w:color="000000"/>
              <w:left w:val="single" w:sz="4" w:space="0" w:color="000000"/>
              <w:bottom w:val="single" w:sz="4" w:space="0" w:color="000000"/>
            </w:tcBorders>
          </w:tcPr>
          <w:p w14:paraId="47F7973D" w14:textId="77777777" w:rsidR="00D4624E" w:rsidRPr="00BB206B" w:rsidRDefault="00D4624E" w:rsidP="00D4624E">
            <w:pPr>
              <w:pStyle w:val="Bezmezer"/>
            </w:pPr>
            <w:r w:rsidRPr="00BB206B">
              <w:t>Výrobce a model</w:t>
            </w:r>
          </w:p>
        </w:tc>
        <w:tc>
          <w:tcPr>
            <w:tcW w:w="0" w:type="auto"/>
            <w:tcBorders>
              <w:top w:val="single" w:sz="4" w:space="0" w:color="000000"/>
              <w:left w:val="single" w:sz="4" w:space="0" w:color="000000"/>
              <w:bottom w:val="single" w:sz="4" w:space="0" w:color="000000"/>
              <w:right w:val="single" w:sz="4" w:space="0" w:color="000000"/>
            </w:tcBorders>
          </w:tcPr>
          <w:p w14:paraId="0071D1CF" w14:textId="77777777" w:rsidR="00D4624E" w:rsidRPr="00BB206B" w:rsidRDefault="00D4624E" w:rsidP="00D4624E">
            <w:pPr>
              <w:pStyle w:val="Bezmezer"/>
            </w:pPr>
            <w:r w:rsidRPr="00BB206B">
              <w:rPr>
                <w:highlight w:val="yellow"/>
              </w:rPr>
              <w:t>(doplnit výrobce a model)</w:t>
            </w:r>
          </w:p>
        </w:tc>
      </w:tr>
      <w:tr w:rsidR="00D4624E" w:rsidRPr="00BB206B" w14:paraId="172AFCB3" w14:textId="77777777" w:rsidTr="003276C7">
        <w:tc>
          <w:tcPr>
            <w:tcW w:w="0" w:type="auto"/>
            <w:tcBorders>
              <w:top w:val="single" w:sz="4" w:space="0" w:color="000000"/>
              <w:left w:val="single" w:sz="4" w:space="0" w:color="000000"/>
              <w:bottom w:val="single" w:sz="4" w:space="0" w:color="000000"/>
            </w:tcBorders>
          </w:tcPr>
          <w:p w14:paraId="58FBD144" w14:textId="303C0775" w:rsidR="00D4624E" w:rsidRPr="00BB206B" w:rsidRDefault="000C571D" w:rsidP="00D4624E">
            <w:pPr>
              <w:pStyle w:val="Bezmezer"/>
            </w:pPr>
            <w:r w:rsidRPr="00BB206B">
              <w:t>ANTIVIROVÉ ŘEŠENÍ PRO KONCOVÉ BODY A SERVERY</w:t>
            </w:r>
          </w:p>
        </w:tc>
        <w:tc>
          <w:tcPr>
            <w:tcW w:w="0" w:type="auto"/>
            <w:tcBorders>
              <w:top w:val="single" w:sz="4" w:space="0" w:color="000000"/>
              <w:left w:val="single" w:sz="4" w:space="0" w:color="000000"/>
              <w:bottom w:val="single" w:sz="4" w:space="0" w:color="000000"/>
              <w:right w:val="single" w:sz="4" w:space="0" w:color="000000"/>
            </w:tcBorders>
          </w:tcPr>
          <w:p w14:paraId="19D0DDE6" w14:textId="77777777" w:rsidR="000C571D" w:rsidRPr="00BB206B" w:rsidRDefault="000C571D" w:rsidP="000C571D">
            <w:pPr>
              <w:pStyle w:val="Odrazky"/>
            </w:pPr>
            <w:r w:rsidRPr="00BB206B">
              <w:t xml:space="preserve">- Podporované klientské </w:t>
            </w:r>
            <w:proofErr w:type="gramStart"/>
            <w:r w:rsidRPr="00BB206B">
              <w:t>platformy - OS</w:t>
            </w:r>
            <w:proofErr w:type="gramEnd"/>
            <w:r w:rsidRPr="00BB206B">
              <w:t xml:space="preserve">: Windows, Linux, MacOS, Android, vše v českém jazyce </w:t>
            </w:r>
          </w:p>
          <w:p w14:paraId="7CDD8FE6" w14:textId="77777777" w:rsidR="000C571D" w:rsidRPr="00BB206B" w:rsidRDefault="000C571D" w:rsidP="000C571D">
            <w:pPr>
              <w:pStyle w:val="Odrazky"/>
            </w:pPr>
            <w:r w:rsidRPr="00BB206B">
              <w:t xml:space="preserve">- </w:t>
            </w:r>
            <w:proofErr w:type="spellStart"/>
            <w:r w:rsidRPr="00BB206B">
              <w:t>Antimalware</w:t>
            </w:r>
            <w:proofErr w:type="spellEnd"/>
            <w:r w:rsidRPr="00BB206B">
              <w:t xml:space="preserve">, </w:t>
            </w:r>
            <w:proofErr w:type="spellStart"/>
            <w:r w:rsidRPr="00BB206B">
              <w:t>antiransomware</w:t>
            </w:r>
            <w:proofErr w:type="spellEnd"/>
            <w:r w:rsidRPr="00BB206B">
              <w:t xml:space="preserve">, </w:t>
            </w:r>
            <w:proofErr w:type="spellStart"/>
            <w:r w:rsidRPr="00BB206B">
              <w:t>antispyware</w:t>
            </w:r>
            <w:proofErr w:type="spellEnd"/>
            <w:r w:rsidRPr="00BB206B">
              <w:t xml:space="preserve"> a anti-</w:t>
            </w:r>
            <w:proofErr w:type="spellStart"/>
            <w:r w:rsidRPr="00BB206B">
              <w:t>phishing</w:t>
            </w:r>
            <w:proofErr w:type="spellEnd"/>
            <w:r w:rsidRPr="00BB206B">
              <w:t xml:space="preserve"> pro aktivní ochranu před všemi typy hrozeb. </w:t>
            </w:r>
          </w:p>
          <w:p w14:paraId="5AE67878" w14:textId="77777777" w:rsidR="000C571D" w:rsidRPr="00BB206B" w:rsidRDefault="000C571D" w:rsidP="000C571D">
            <w:pPr>
              <w:pStyle w:val="Odrazky"/>
            </w:pPr>
            <w:r w:rsidRPr="00BB206B">
              <w:t xml:space="preserve">- Personální firewall pro zabránění neautorizovanému přístupu k zařízení se schopností automatického přebrání pravidel z brány Windows Firewall. </w:t>
            </w:r>
          </w:p>
          <w:p w14:paraId="56A86EA1" w14:textId="77777777" w:rsidR="000C571D" w:rsidRPr="00BB206B" w:rsidRDefault="000C571D" w:rsidP="000C571D">
            <w:pPr>
              <w:pStyle w:val="Odrazky"/>
            </w:pPr>
            <w:r w:rsidRPr="00BB206B">
              <w:t xml:space="preserve">- Modul pro ochranu operačního systému a eliminaci aktivit ohrožující bezpečnost zařízení s možností definovat pravidla pro systémové registry, procesy, aplikace a soubory. </w:t>
            </w:r>
          </w:p>
          <w:p w14:paraId="16A90AEE" w14:textId="77777777" w:rsidR="000C571D" w:rsidRPr="00BB206B" w:rsidRDefault="000C571D" w:rsidP="000C571D">
            <w:pPr>
              <w:pStyle w:val="Odrazky"/>
            </w:pPr>
            <w:r w:rsidRPr="00BB206B">
              <w:t xml:space="preserve">- Ochrana před neautorizovanou změnou nastavení / vyřazení z provozu / odinstalací </w:t>
            </w:r>
            <w:proofErr w:type="spellStart"/>
            <w:r w:rsidRPr="00BB206B">
              <w:t>antimalware</w:t>
            </w:r>
            <w:proofErr w:type="spellEnd"/>
            <w:r w:rsidRPr="00BB206B">
              <w:t xml:space="preserve"> řešení a kritických nastavení a souborů operačního systému </w:t>
            </w:r>
          </w:p>
          <w:p w14:paraId="6E150A46" w14:textId="77777777" w:rsidR="000C571D" w:rsidRPr="00BB206B" w:rsidRDefault="000C571D" w:rsidP="000C571D">
            <w:pPr>
              <w:pStyle w:val="Odrazky"/>
            </w:pPr>
            <w:r w:rsidRPr="00BB206B">
              <w:t xml:space="preserve">- Aktivní i pasivní heuristická analýza pro detekci dosud neznámých hrozeb. </w:t>
            </w:r>
          </w:p>
          <w:p w14:paraId="38381A03" w14:textId="77777777" w:rsidR="000C571D" w:rsidRPr="00BB206B" w:rsidRDefault="000C571D" w:rsidP="000C571D">
            <w:pPr>
              <w:pStyle w:val="Odrazky"/>
            </w:pPr>
            <w:r w:rsidRPr="00BB206B">
              <w:t xml:space="preserve">- Systém pro blokaci </w:t>
            </w:r>
            <w:proofErr w:type="spellStart"/>
            <w:r w:rsidRPr="00BB206B">
              <w:t>exploitů</w:t>
            </w:r>
            <w:proofErr w:type="spellEnd"/>
            <w:r w:rsidRPr="00BB206B">
              <w:t xml:space="preserve"> zneužívajících </w:t>
            </w:r>
            <w:proofErr w:type="spellStart"/>
            <w:r w:rsidRPr="00BB206B">
              <w:t>zero-day</w:t>
            </w:r>
            <w:proofErr w:type="spellEnd"/>
            <w:r w:rsidRPr="00BB206B">
              <w:t xml:space="preserve"> zranitelností, jenž pokrývá nejpoužívanější vektory útoku: </w:t>
            </w:r>
          </w:p>
          <w:p w14:paraId="5B4AC539" w14:textId="42A284C1" w:rsidR="000C571D" w:rsidRPr="00BB206B" w:rsidRDefault="000C571D" w:rsidP="000C571D">
            <w:pPr>
              <w:pStyle w:val="Odrazky"/>
              <w:numPr>
                <w:ilvl w:val="0"/>
                <w:numId w:val="0"/>
              </w:numPr>
              <w:ind w:left="720"/>
            </w:pPr>
            <w:r w:rsidRPr="00BB206B">
              <w:t xml:space="preserve">o síťové protokoly, </w:t>
            </w:r>
          </w:p>
          <w:p w14:paraId="5E7CF745" w14:textId="77777777" w:rsidR="000C571D" w:rsidRPr="00BB206B" w:rsidRDefault="000C571D" w:rsidP="000C571D">
            <w:pPr>
              <w:pStyle w:val="Odrazky"/>
              <w:numPr>
                <w:ilvl w:val="0"/>
                <w:numId w:val="0"/>
              </w:numPr>
              <w:ind w:left="720"/>
            </w:pPr>
            <w:r w:rsidRPr="00BB206B">
              <w:t xml:space="preserve">o </w:t>
            </w:r>
            <w:proofErr w:type="spellStart"/>
            <w:r w:rsidRPr="00BB206B">
              <w:t>Flash</w:t>
            </w:r>
            <w:proofErr w:type="spellEnd"/>
            <w:r w:rsidRPr="00BB206B">
              <w:t xml:space="preserve"> </w:t>
            </w:r>
            <w:proofErr w:type="spellStart"/>
            <w:r w:rsidRPr="00BB206B">
              <w:t>Player</w:t>
            </w:r>
            <w:proofErr w:type="spellEnd"/>
            <w:r w:rsidRPr="00BB206B">
              <w:t xml:space="preserve">, </w:t>
            </w:r>
          </w:p>
          <w:p w14:paraId="7B26EA8E" w14:textId="77777777" w:rsidR="000C571D" w:rsidRPr="00BB206B" w:rsidRDefault="000C571D" w:rsidP="000C571D">
            <w:pPr>
              <w:pStyle w:val="Odrazky"/>
              <w:numPr>
                <w:ilvl w:val="0"/>
                <w:numId w:val="0"/>
              </w:numPr>
              <w:ind w:left="720"/>
            </w:pPr>
            <w:r w:rsidRPr="00BB206B">
              <w:t xml:space="preserve">o Javu, </w:t>
            </w:r>
          </w:p>
          <w:p w14:paraId="1F013749" w14:textId="77777777" w:rsidR="000C571D" w:rsidRPr="00BB206B" w:rsidRDefault="000C571D" w:rsidP="000C571D">
            <w:pPr>
              <w:pStyle w:val="Odrazky"/>
              <w:numPr>
                <w:ilvl w:val="0"/>
                <w:numId w:val="0"/>
              </w:numPr>
              <w:ind w:left="720"/>
            </w:pPr>
            <w:r w:rsidRPr="00BB206B">
              <w:t xml:space="preserve">o Microsoft Office, </w:t>
            </w:r>
          </w:p>
          <w:p w14:paraId="0CB29C00" w14:textId="77777777" w:rsidR="000C571D" w:rsidRPr="00BB206B" w:rsidRDefault="000C571D" w:rsidP="000C571D">
            <w:pPr>
              <w:pStyle w:val="Odrazky"/>
              <w:numPr>
                <w:ilvl w:val="0"/>
                <w:numId w:val="0"/>
              </w:numPr>
              <w:ind w:left="720"/>
            </w:pPr>
            <w:r w:rsidRPr="00BB206B">
              <w:t xml:space="preserve">o webové prohlížeče, </w:t>
            </w:r>
          </w:p>
          <w:p w14:paraId="3B17737B" w14:textId="77777777" w:rsidR="000C571D" w:rsidRPr="00BB206B" w:rsidRDefault="000C571D" w:rsidP="000C571D">
            <w:pPr>
              <w:pStyle w:val="Odrazky"/>
              <w:numPr>
                <w:ilvl w:val="0"/>
                <w:numId w:val="0"/>
              </w:numPr>
              <w:ind w:left="720"/>
            </w:pPr>
            <w:r w:rsidRPr="00BB206B">
              <w:t xml:space="preserve">o e-mailové klienty, </w:t>
            </w:r>
          </w:p>
          <w:p w14:paraId="0DB61A77" w14:textId="77777777" w:rsidR="000C571D" w:rsidRPr="00BB206B" w:rsidRDefault="000C571D" w:rsidP="000C571D">
            <w:pPr>
              <w:pStyle w:val="Odrazky"/>
              <w:numPr>
                <w:ilvl w:val="0"/>
                <w:numId w:val="0"/>
              </w:numPr>
              <w:ind w:left="720"/>
            </w:pPr>
            <w:r w:rsidRPr="00BB206B">
              <w:t xml:space="preserve">o PDF čtečky… </w:t>
            </w:r>
          </w:p>
          <w:p w14:paraId="1E220679" w14:textId="77777777" w:rsidR="000C571D" w:rsidRPr="00BB206B" w:rsidRDefault="000C571D" w:rsidP="000C571D">
            <w:pPr>
              <w:pStyle w:val="Odrazky"/>
            </w:pPr>
            <w:r w:rsidRPr="00BB206B">
              <w:t xml:space="preserve">- Systém pro detekci malwaru již na síťové úrovni poskytující ochranu i před zneužitím zranitelností na síťové vrstvě. </w:t>
            </w:r>
          </w:p>
          <w:p w14:paraId="1A5F0F20" w14:textId="77777777" w:rsidR="000C571D" w:rsidRPr="00BB206B" w:rsidRDefault="000C571D" w:rsidP="000C571D">
            <w:pPr>
              <w:pStyle w:val="Odrazky"/>
            </w:pPr>
            <w:r w:rsidRPr="00BB206B">
              <w:t xml:space="preserve">- Kontrola šifrovaných spojení (SSL, TLS, HTTPS, IMAPS…). </w:t>
            </w:r>
          </w:p>
          <w:p w14:paraId="4BD3F6D2" w14:textId="77777777" w:rsidR="000C571D" w:rsidRPr="00BB206B" w:rsidRDefault="000C571D" w:rsidP="000C571D">
            <w:pPr>
              <w:pStyle w:val="Odrazky"/>
            </w:pPr>
            <w:r w:rsidRPr="00BB206B">
              <w:t>- Anti-</w:t>
            </w:r>
            <w:proofErr w:type="spellStart"/>
            <w:r w:rsidRPr="00BB206B">
              <w:t>phishing</w:t>
            </w:r>
            <w:proofErr w:type="spellEnd"/>
            <w:r w:rsidRPr="00BB206B">
              <w:t xml:space="preserve"> se schopností detekce </w:t>
            </w:r>
            <w:proofErr w:type="spellStart"/>
            <w:r w:rsidRPr="00BB206B">
              <w:t>homoglyph</w:t>
            </w:r>
            <w:proofErr w:type="spellEnd"/>
            <w:r w:rsidRPr="00BB206B">
              <w:t xml:space="preserve"> útoků. </w:t>
            </w:r>
          </w:p>
          <w:p w14:paraId="1DB0B8F9" w14:textId="77777777" w:rsidR="000C571D" w:rsidRPr="00BB206B" w:rsidRDefault="000C571D" w:rsidP="000C571D">
            <w:pPr>
              <w:pStyle w:val="Odrazky"/>
            </w:pPr>
            <w:r w:rsidRPr="00BB206B">
              <w:t xml:space="preserve">- Kontrola RAM paměti pro lepší detekci malwaru využívající silnou </w:t>
            </w:r>
            <w:proofErr w:type="spellStart"/>
            <w:r w:rsidRPr="00BB206B">
              <w:t>obfuskaci</w:t>
            </w:r>
            <w:proofErr w:type="spellEnd"/>
            <w:r w:rsidRPr="00BB206B">
              <w:t xml:space="preserve"> a šifrování. </w:t>
            </w:r>
          </w:p>
          <w:p w14:paraId="1FB4E467" w14:textId="77777777" w:rsidR="000C571D" w:rsidRPr="00BB206B" w:rsidRDefault="000C571D" w:rsidP="000C571D">
            <w:pPr>
              <w:pStyle w:val="Odrazky"/>
            </w:pPr>
            <w:r w:rsidRPr="00BB206B">
              <w:t xml:space="preserve">- Cloud kontrola souborů pro urychlení skenování fungující na základě reputace souborů. </w:t>
            </w:r>
          </w:p>
          <w:p w14:paraId="79AB02E1" w14:textId="77777777" w:rsidR="000C571D" w:rsidRPr="00BB206B" w:rsidRDefault="000C571D" w:rsidP="000C571D">
            <w:pPr>
              <w:pStyle w:val="Odrazky"/>
            </w:pPr>
            <w:r w:rsidRPr="00BB206B">
              <w:t xml:space="preserve">- Kontrola souborů v průběhu stahování pro snížení celkového času kontroly. </w:t>
            </w:r>
          </w:p>
          <w:p w14:paraId="309A6C2C" w14:textId="77777777" w:rsidR="000C571D" w:rsidRPr="00BB206B" w:rsidRDefault="000C571D" w:rsidP="000C571D">
            <w:pPr>
              <w:pStyle w:val="Odrazky"/>
            </w:pPr>
            <w:r w:rsidRPr="00BB206B">
              <w:t xml:space="preserve">- Kontrola souborů při zapisování na disku a extrahování archivačních souborů </w:t>
            </w:r>
          </w:p>
          <w:p w14:paraId="2F34A655" w14:textId="77777777" w:rsidR="000C571D" w:rsidRPr="00BB206B" w:rsidRDefault="000C571D" w:rsidP="000C571D">
            <w:pPr>
              <w:pStyle w:val="Odrazky"/>
            </w:pPr>
            <w:r w:rsidRPr="00BB206B">
              <w:t xml:space="preserve">- Detekce s využitím strojového učení. </w:t>
            </w:r>
          </w:p>
          <w:p w14:paraId="11DDD643" w14:textId="77777777" w:rsidR="000C571D" w:rsidRPr="00BB206B" w:rsidRDefault="000C571D" w:rsidP="000C571D">
            <w:pPr>
              <w:pStyle w:val="Odrazky"/>
            </w:pPr>
            <w:r w:rsidRPr="00BB206B">
              <w:t xml:space="preserve">- Funkce ochrany proti zapojení do </w:t>
            </w:r>
            <w:proofErr w:type="spellStart"/>
            <w:r w:rsidRPr="00BB206B">
              <w:t>botnetu</w:t>
            </w:r>
            <w:proofErr w:type="spellEnd"/>
            <w:r w:rsidRPr="00BB206B">
              <w:t xml:space="preserve"> pracující s detekcí síťových signatur. </w:t>
            </w:r>
          </w:p>
          <w:p w14:paraId="0671717B" w14:textId="77777777" w:rsidR="000C571D" w:rsidRPr="00BB206B" w:rsidRDefault="000C571D" w:rsidP="000C571D">
            <w:pPr>
              <w:pStyle w:val="Odrazky"/>
            </w:pPr>
            <w:r w:rsidRPr="00BB206B">
              <w:t xml:space="preserve">- Ochrana před síťovými útoky skenující síťovou komunikaci a blokující pokusy o zneužití zranitelností na síťové úrovni. </w:t>
            </w:r>
          </w:p>
          <w:p w14:paraId="491B2472" w14:textId="77777777" w:rsidR="000C571D" w:rsidRPr="00BB206B" w:rsidRDefault="000C571D" w:rsidP="000C571D">
            <w:pPr>
              <w:pStyle w:val="Odrazky"/>
            </w:pPr>
            <w:r w:rsidRPr="00BB206B">
              <w:t xml:space="preserve">- Kontrola s podporou cloudu pro odesílání a online vyhodnocování neznámých a potenciálně škodlivých aplikací. </w:t>
            </w:r>
          </w:p>
          <w:p w14:paraId="3151FC10" w14:textId="77777777" w:rsidR="000C571D" w:rsidRPr="00BB206B" w:rsidRDefault="000C571D" w:rsidP="000C571D">
            <w:pPr>
              <w:pStyle w:val="Odrazky"/>
            </w:pPr>
            <w:r w:rsidRPr="00BB206B">
              <w:t xml:space="preserve">- Lokální </w:t>
            </w:r>
            <w:proofErr w:type="spellStart"/>
            <w:r w:rsidRPr="00BB206B">
              <w:t>sandbox</w:t>
            </w:r>
            <w:proofErr w:type="spellEnd"/>
            <w:r w:rsidRPr="00BB206B">
              <w:t xml:space="preserve"> </w:t>
            </w:r>
          </w:p>
          <w:p w14:paraId="313FB2B4" w14:textId="77777777" w:rsidR="000C571D" w:rsidRPr="00BB206B" w:rsidRDefault="000C571D" w:rsidP="000C571D">
            <w:pPr>
              <w:pStyle w:val="Odrazky"/>
            </w:pPr>
            <w:r w:rsidRPr="00BB206B">
              <w:t xml:space="preserve">- Modul behaviorální analýzy pro detekce chování nových typů </w:t>
            </w:r>
            <w:proofErr w:type="spellStart"/>
            <w:r w:rsidRPr="00BB206B">
              <w:t>ransomwaru</w:t>
            </w:r>
            <w:proofErr w:type="spellEnd"/>
            <w:r w:rsidRPr="00BB206B">
              <w:t xml:space="preserve"> </w:t>
            </w:r>
          </w:p>
          <w:p w14:paraId="73B76267" w14:textId="77777777" w:rsidR="000C571D" w:rsidRPr="00BB206B" w:rsidRDefault="000C571D" w:rsidP="000C571D">
            <w:pPr>
              <w:pStyle w:val="Odrazky"/>
            </w:pPr>
            <w:r w:rsidRPr="00BB206B">
              <w:t xml:space="preserve">- Systém reputace pro získání informací o závadnosti souborů a URL adres. </w:t>
            </w:r>
          </w:p>
          <w:p w14:paraId="5D470067" w14:textId="77777777" w:rsidR="000C571D" w:rsidRPr="00BB206B" w:rsidRDefault="000C571D" w:rsidP="000C571D">
            <w:pPr>
              <w:pStyle w:val="Odrazky"/>
            </w:pPr>
            <w:r w:rsidRPr="00BB206B">
              <w:t xml:space="preserve">- Cloudový systém pro detekci nového malwaru ještě nezaneseného v aktualizacích signatur. </w:t>
            </w:r>
          </w:p>
          <w:p w14:paraId="07E75A58" w14:textId="77777777" w:rsidR="000C571D" w:rsidRPr="00BB206B" w:rsidRDefault="000C571D" w:rsidP="000C571D">
            <w:pPr>
              <w:pStyle w:val="Odrazky"/>
            </w:pPr>
            <w:r w:rsidRPr="00BB206B">
              <w:lastRenderedPageBreak/>
              <w:t xml:space="preserve">- Technologie pro detekci </w:t>
            </w:r>
            <w:proofErr w:type="spellStart"/>
            <w:r w:rsidRPr="00BB206B">
              <w:t>rootktitů</w:t>
            </w:r>
            <w:proofErr w:type="spellEnd"/>
            <w:r w:rsidRPr="00BB206B">
              <w:t xml:space="preserve"> obvykle se maskujících za součásti operačního systému. </w:t>
            </w:r>
          </w:p>
          <w:p w14:paraId="51819D29" w14:textId="77777777" w:rsidR="000C571D" w:rsidRPr="00BB206B" w:rsidRDefault="000C571D" w:rsidP="000C571D">
            <w:pPr>
              <w:pStyle w:val="Odrazky"/>
            </w:pPr>
            <w:r w:rsidRPr="00BB206B">
              <w:t xml:space="preserve">- </w:t>
            </w:r>
            <w:proofErr w:type="spellStart"/>
            <w:r w:rsidRPr="00BB206B">
              <w:t>Skenr</w:t>
            </w:r>
            <w:proofErr w:type="spellEnd"/>
            <w:r w:rsidRPr="00BB206B">
              <w:t xml:space="preserve"> firmwaru </w:t>
            </w:r>
            <w:proofErr w:type="spellStart"/>
            <w:r w:rsidRPr="00BB206B">
              <w:t>BIOSu</w:t>
            </w:r>
            <w:proofErr w:type="spellEnd"/>
            <w:r w:rsidRPr="00BB206B">
              <w:t xml:space="preserve"> a UEFI. </w:t>
            </w:r>
          </w:p>
          <w:p w14:paraId="74771AC3" w14:textId="77777777" w:rsidR="000C571D" w:rsidRPr="00BB206B" w:rsidRDefault="000C571D" w:rsidP="000C571D">
            <w:pPr>
              <w:pStyle w:val="Odrazky"/>
            </w:pPr>
            <w:r w:rsidRPr="00BB206B">
              <w:t xml:space="preserve">- Skenování souborů v cloudu </w:t>
            </w:r>
            <w:proofErr w:type="spellStart"/>
            <w:r w:rsidRPr="00BB206B">
              <w:t>OneDrive</w:t>
            </w:r>
            <w:proofErr w:type="spellEnd"/>
            <w:r w:rsidRPr="00BB206B">
              <w:t xml:space="preserve">. </w:t>
            </w:r>
          </w:p>
          <w:p w14:paraId="184AA81F" w14:textId="77777777" w:rsidR="000C571D" w:rsidRPr="00BB206B" w:rsidRDefault="000C571D" w:rsidP="000C571D">
            <w:pPr>
              <w:pStyle w:val="Odrazky"/>
            </w:pPr>
            <w:r w:rsidRPr="00BB206B">
              <w:t xml:space="preserve">- Podpora odečítače obrazovky pro zrakově postižené </w:t>
            </w:r>
          </w:p>
          <w:p w14:paraId="03207BB7" w14:textId="77777777" w:rsidR="000C571D" w:rsidRPr="00BB206B" w:rsidRDefault="000C571D" w:rsidP="000C571D">
            <w:pPr>
              <w:pStyle w:val="Odrazky"/>
            </w:pPr>
            <w:r w:rsidRPr="00BB206B">
              <w:t xml:space="preserve">- Funkcionalita pro klienty MS Windows </w:t>
            </w:r>
            <w:proofErr w:type="gramStart"/>
            <w:r w:rsidRPr="00BB206B">
              <w:t xml:space="preserve">–  </w:t>
            </w:r>
            <w:proofErr w:type="spellStart"/>
            <w:r w:rsidRPr="00BB206B">
              <w:t>Antimalware</w:t>
            </w:r>
            <w:proofErr w:type="spellEnd"/>
            <w:proofErr w:type="gramEnd"/>
            <w:r w:rsidRPr="00BB206B">
              <w:t xml:space="preserve">, </w:t>
            </w:r>
            <w:proofErr w:type="spellStart"/>
            <w:r w:rsidRPr="00BB206B">
              <w:t>Antispyware</w:t>
            </w:r>
            <w:proofErr w:type="spellEnd"/>
            <w:r w:rsidRPr="00BB206B">
              <w:t xml:space="preserve">, </w:t>
            </w:r>
            <w:proofErr w:type="spellStart"/>
            <w:r w:rsidRPr="00BB206B">
              <w:t>Personal</w:t>
            </w:r>
            <w:proofErr w:type="spellEnd"/>
            <w:r w:rsidRPr="00BB206B">
              <w:t xml:space="preserve"> Firewall, </w:t>
            </w:r>
            <w:proofErr w:type="spellStart"/>
            <w:r w:rsidRPr="00BB206B">
              <w:t>Personal</w:t>
            </w:r>
            <w:proofErr w:type="spellEnd"/>
            <w:r w:rsidRPr="00BB206B">
              <w:t xml:space="preserve"> IPS, </w:t>
            </w:r>
            <w:proofErr w:type="spellStart"/>
            <w:r w:rsidRPr="00BB206B">
              <w:t>Application</w:t>
            </w:r>
            <w:proofErr w:type="spellEnd"/>
            <w:r w:rsidRPr="00BB206B">
              <w:t xml:space="preserve"> </w:t>
            </w:r>
            <w:proofErr w:type="spellStart"/>
            <w:r w:rsidRPr="00BB206B">
              <w:t>control</w:t>
            </w:r>
            <w:proofErr w:type="spellEnd"/>
            <w:r w:rsidRPr="00BB206B">
              <w:t xml:space="preserve">, </w:t>
            </w:r>
            <w:proofErr w:type="spellStart"/>
            <w:r w:rsidRPr="00BB206B">
              <w:t>Device</w:t>
            </w:r>
            <w:proofErr w:type="spellEnd"/>
            <w:r w:rsidRPr="00BB206B">
              <w:t xml:space="preserve"> </w:t>
            </w:r>
            <w:proofErr w:type="spellStart"/>
            <w:r w:rsidRPr="00BB206B">
              <w:t>control</w:t>
            </w:r>
            <w:proofErr w:type="spellEnd"/>
            <w:r w:rsidRPr="00BB206B">
              <w:t xml:space="preserve">, Security </w:t>
            </w:r>
            <w:proofErr w:type="spellStart"/>
            <w:r w:rsidRPr="00BB206B">
              <w:t>Memory</w:t>
            </w:r>
            <w:proofErr w:type="spellEnd"/>
            <w:r w:rsidRPr="00BB206B">
              <w:t xml:space="preserve"> (zabraňuje útokům na běžící aplikace), kontrola integrity systémových komponent </w:t>
            </w:r>
          </w:p>
          <w:p w14:paraId="1036D5C7" w14:textId="77777777" w:rsidR="000C571D" w:rsidRPr="00BB206B" w:rsidRDefault="000C571D" w:rsidP="000C571D">
            <w:pPr>
              <w:pStyle w:val="Odrazky"/>
            </w:pPr>
            <w:r w:rsidRPr="00BB206B">
              <w:t xml:space="preserve">- Funkcionalita pro klienty MacOS – </w:t>
            </w:r>
            <w:proofErr w:type="spellStart"/>
            <w:r w:rsidRPr="00BB206B">
              <w:t>Personal</w:t>
            </w:r>
            <w:proofErr w:type="spellEnd"/>
            <w:r w:rsidRPr="00BB206B">
              <w:t xml:space="preserve"> Firewall, </w:t>
            </w:r>
            <w:proofErr w:type="spellStart"/>
            <w:r w:rsidRPr="00BB206B">
              <w:t>Device</w:t>
            </w:r>
            <w:proofErr w:type="spellEnd"/>
            <w:r w:rsidRPr="00BB206B">
              <w:t xml:space="preserve"> </w:t>
            </w:r>
            <w:proofErr w:type="spellStart"/>
            <w:r w:rsidRPr="00BB206B">
              <w:t>control</w:t>
            </w:r>
            <w:proofErr w:type="spellEnd"/>
            <w:r w:rsidRPr="00BB206B">
              <w:t xml:space="preserve">, </w:t>
            </w:r>
            <w:proofErr w:type="spellStart"/>
            <w:r w:rsidRPr="00BB206B">
              <w:t>autoupgrade</w:t>
            </w:r>
            <w:proofErr w:type="spellEnd"/>
            <w:r w:rsidRPr="00BB206B">
              <w:t xml:space="preserve"> </w:t>
            </w:r>
          </w:p>
          <w:p w14:paraId="22B3F2E9" w14:textId="77777777" w:rsidR="000C571D" w:rsidRPr="00BB206B" w:rsidRDefault="000C571D" w:rsidP="000C571D">
            <w:pPr>
              <w:pStyle w:val="Odrazky"/>
            </w:pPr>
            <w:r w:rsidRPr="00BB206B">
              <w:t xml:space="preserve">- Možnost aplikování bezpečnostních politik i v </w:t>
            </w:r>
            <w:proofErr w:type="spellStart"/>
            <w:r w:rsidRPr="00BB206B">
              <w:t>offline</w:t>
            </w:r>
            <w:proofErr w:type="spellEnd"/>
            <w:r w:rsidRPr="00BB206B">
              <w:t xml:space="preserve"> režimu na základě definovaných podmínek </w:t>
            </w:r>
          </w:p>
          <w:p w14:paraId="6C7AA74A" w14:textId="77777777" w:rsidR="000C571D" w:rsidRPr="00BB206B" w:rsidRDefault="000C571D" w:rsidP="000C571D">
            <w:pPr>
              <w:pStyle w:val="Odrazky"/>
            </w:pPr>
            <w:r w:rsidRPr="00BB206B">
              <w:t xml:space="preserve">- Ochrana proti pokročilým hrozbám (APT) a </w:t>
            </w:r>
            <w:proofErr w:type="gramStart"/>
            <w:r w:rsidRPr="00BB206B">
              <w:t>0-day</w:t>
            </w:r>
            <w:proofErr w:type="gramEnd"/>
            <w:r w:rsidRPr="00BB206B">
              <w:t xml:space="preserve"> zranitelnostem </w:t>
            </w:r>
          </w:p>
          <w:p w14:paraId="3870A923" w14:textId="77777777" w:rsidR="000C571D" w:rsidRPr="00BB206B" w:rsidRDefault="000C571D" w:rsidP="000C571D">
            <w:pPr>
              <w:pStyle w:val="Odrazky"/>
            </w:pPr>
            <w:r w:rsidRPr="00BB206B">
              <w:t xml:space="preserve">- Podpora automatického vytváření </w:t>
            </w:r>
            <w:proofErr w:type="spellStart"/>
            <w:r w:rsidRPr="00BB206B">
              <w:t>dump</w:t>
            </w:r>
            <w:proofErr w:type="spellEnd"/>
            <w:r w:rsidRPr="00BB206B">
              <w:t xml:space="preserve"> souborů na stanici na základě nálezů </w:t>
            </w:r>
          </w:p>
          <w:p w14:paraId="551562E1" w14:textId="77777777" w:rsidR="000C571D" w:rsidRPr="00BB206B" w:rsidRDefault="000C571D" w:rsidP="000C571D">
            <w:pPr>
              <w:pStyle w:val="Odrazky"/>
            </w:pPr>
            <w:r w:rsidRPr="00BB206B">
              <w:t xml:space="preserve">- Okamžité blokování/mazání napadených souborů na stanici (s možností stažení administrátorem k další analýze) </w:t>
            </w:r>
          </w:p>
          <w:p w14:paraId="307F304D" w14:textId="77777777" w:rsidR="000C571D" w:rsidRPr="00BB206B" w:rsidRDefault="000C571D" w:rsidP="000C571D">
            <w:pPr>
              <w:pStyle w:val="Odrazky"/>
            </w:pPr>
            <w:r w:rsidRPr="00BB206B">
              <w:t xml:space="preserve">- Duální aktualizační profil pro možnost stahování aktualizací z </w:t>
            </w:r>
            <w:proofErr w:type="spellStart"/>
            <w:r w:rsidRPr="00BB206B">
              <w:t>mirroru</w:t>
            </w:r>
            <w:proofErr w:type="spellEnd"/>
            <w:r w:rsidRPr="00BB206B">
              <w:t xml:space="preserve"> v lokální síti a zároveň vzdálených serverů při nedostupnosti lokálního </w:t>
            </w:r>
            <w:proofErr w:type="spellStart"/>
            <w:r w:rsidRPr="00BB206B">
              <w:t>mirroru</w:t>
            </w:r>
            <w:proofErr w:type="spellEnd"/>
            <w:r w:rsidRPr="00BB206B">
              <w:t xml:space="preserve"> (pro cestující uživatele s notebooky).</w:t>
            </w:r>
          </w:p>
          <w:p w14:paraId="1A6CB64B" w14:textId="77777777" w:rsidR="000C571D" w:rsidRPr="00BB206B" w:rsidRDefault="000C571D" w:rsidP="000C571D">
            <w:pPr>
              <w:pStyle w:val="Odrazky"/>
            </w:pPr>
            <w:r w:rsidRPr="00BB206B">
              <w:t>Možnost definovat webové stránky, které se spustí v chráněném režimu prohlížeče, pro bezpečnou práci s kritickými systémy nebo internetovým bankovnictví</w:t>
            </w:r>
          </w:p>
          <w:p w14:paraId="579A1730" w14:textId="77777777" w:rsidR="000C571D" w:rsidRPr="00BB206B" w:rsidRDefault="000C571D" w:rsidP="000C571D">
            <w:pPr>
              <w:pStyle w:val="Odrazky"/>
            </w:pPr>
            <w:r w:rsidRPr="00BB206B">
              <w:t>Aktivní ochrany před útoky hrubou silou na protokol SMB a RDP</w:t>
            </w:r>
          </w:p>
          <w:p w14:paraId="4D787244" w14:textId="77777777" w:rsidR="000C571D" w:rsidRPr="00BB206B" w:rsidRDefault="000C571D" w:rsidP="000C571D">
            <w:pPr>
              <w:pStyle w:val="Odrazky"/>
            </w:pPr>
            <w:r w:rsidRPr="00BB206B">
              <w:t>Možnost zablokování konkrétní IP adresy po sérii neúspěšných pokusů o přihlášení pro protokoly SMB a RDP s možností výjimek ve vnitřních sítích</w:t>
            </w:r>
          </w:p>
          <w:p w14:paraId="4F980CAC" w14:textId="6EDFC68C" w:rsidR="00FB4503" w:rsidRPr="00BB206B" w:rsidRDefault="00FB4503" w:rsidP="00FB4503">
            <w:pPr>
              <w:pStyle w:val="Odrazky"/>
              <w:numPr>
                <w:ilvl w:val="0"/>
                <w:numId w:val="0"/>
              </w:numPr>
              <w:ind w:left="720"/>
            </w:pPr>
          </w:p>
        </w:tc>
      </w:tr>
      <w:tr w:rsidR="000C571D" w:rsidRPr="00BB206B" w14:paraId="1574024B" w14:textId="77777777" w:rsidTr="000C571D">
        <w:tc>
          <w:tcPr>
            <w:tcW w:w="0" w:type="auto"/>
            <w:tcBorders>
              <w:top w:val="single" w:sz="4" w:space="0" w:color="000000"/>
              <w:left w:val="single" w:sz="4" w:space="0" w:color="000000"/>
              <w:bottom w:val="single" w:sz="4" w:space="0" w:color="000000"/>
            </w:tcBorders>
          </w:tcPr>
          <w:p w14:paraId="5055781B" w14:textId="6F1C3E06" w:rsidR="000C571D" w:rsidRPr="00BB206B" w:rsidRDefault="000C571D" w:rsidP="002177DD">
            <w:pPr>
              <w:pStyle w:val="Bezmezer"/>
            </w:pPr>
            <w:r w:rsidRPr="00BB206B">
              <w:lastRenderedPageBreak/>
              <w:t>INTEGROVANÁ CLOUDOVÁ ANALÝZA NEZNÁMÝCH VZORKŮ</w:t>
            </w:r>
          </w:p>
        </w:tc>
        <w:tc>
          <w:tcPr>
            <w:tcW w:w="0" w:type="auto"/>
            <w:tcBorders>
              <w:top w:val="single" w:sz="4" w:space="0" w:color="000000"/>
              <w:left w:val="single" w:sz="4" w:space="0" w:color="000000"/>
              <w:bottom w:val="single" w:sz="4" w:space="0" w:color="000000"/>
              <w:right w:val="single" w:sz="4" w:space="0" w:color="000000"/>
            </w:tcBorders>
          </w:tcPr>
          <w:p w14:paraId="44A6DC30" w14:textId="77777777" w:rsidR="000C571D" w:rsidRPr="00BB206B" w:rsidRDefault="000C571D" w:rsidP="000C571D">
            <w:pPr>
              <w:pStyle w:val="Odrazky"/>
            </w:pPr>
            <w:r w:rsidRPr="00BB206B">
              <w:t xml:space="preserve">Funkce cloudového </w:t>
            </w:r>
            <w:proofErr w:type="spellStart"/>
            <w:r w:rsidRPr="00BB206B">
              <w:t>sandboxu</w:t>
            </w:r>
            <w:proofErr w:type="spellEnd"/>
            <w:r w:rsidRPr="00BB206B">
              <w:t xml:space="preserve"> je integrována do produktu pro koncové a serverové zařízení, tzn. Cloudový </w:t>
            </w:r>
            <w:proofErr w:type="spellStart"/>
            <w:r w:rsidRPr="00BB206B">
              <w:t>sandbox</w:t>
            </w:r>
            <w:proofErr w:type="spellEnd"/>
            <w:r w:rsidRPr="00BB206B">
              <w:t xml:space="preserve"> nemá vlastního agenta, nevyžaduje instalaci další komponenty ať už v rámci produktu nebo implementace HW prvku do sítě</w:t>
            </w:r>
          </w:p>
          <w:p w14:paraId="5059EBBD" w14:textId="77777777" w:rsidR="000C571D" w:rsidRPr="00BB206B" w:rsidRDefault="000C571D" w:rsidP="000C571D">
            <w:pPr>
              <w:pStyle w:val="Odrazky"/>
            </w:pPr>
            <w:proofErr w:type="spellStart"/>
            <w:r w:rsidRPr="00BB206B">
              <w:t>Sandbox</w:t>
            </w:r>
            <w:proofErr w:type="spellEnd"/>
            <w:r w:rsidRPr="00BB206B">
              <w:t xml:space="preserve"> umožňující spuštění vzorků malwaru pro:</w:t>
            </w:r>
          </w:p>
          <w:p w14:paraId="24B58FD9" w14:textId="77777777" w:rsidR="000C571D" w:rsidRPr="00BB206B" w:rsidRDefault="000C571D" w:rsidP="000C571D">
            <w:pPr>
              <w:pStyle w:val="Odrazky"/>
              <w:numPr>
                <w:ilvl w:val="0"/>
                <w:numId w:val="0"/>
              </w:numPr>
              <w:ind w:left="720"/>
            </w:pPr>
            <w:r w:rsidRPr="00BB206B">
              <w:t>Windows,</w:t>
            </w:r>
          </w:p>
          <w:p w14:paraId="645C37AB" w14:textId="77777777" w:rsidR="000C571D" w:rsidRPr="00BB206B" w:rsidRDefault="000C571D" w:rsidP="000C571D">
            <w:pPr>
              <w:pStyle w:val="Odrazky"/>
              <w:numPr>
                <w:ilvl w:val="0"/>
                <w:numId w:val="0"/>
              </w:numPr>
              <w:ind w:left="720"/>
            </w:pPr>
            <w:r w:rsidRPr="00BB206B">
              <w:t>Linux</w:t>
            </w:r>
          </w:p>
          <w:p w14:paraId="40D09208" w14:textId="77777777" w:rsidR="000C571D" w:rsidRPr="00BB206B" w:rsidRDefault="000C571D" w:rsidP="000C571D">
            <w:pPr>
              <w:pStyle w:val="Odrazky"/>
            </w:pPr>
            <w:r w:rsidRPr="00BB206B">
              <w:t>Možnost využití na koncových bodech a serverech pro aktivní detekci škodlivých souborů</w:t>
            </w:r>
          </w:p>
          <w:p w14:paraId="1C7F20DD" w14:textId="77777777" w:rsidR="000C571D" w:rsidRPr="00BB206B" w:rsidRDefault="000C571D" w:rsidP="000C571D">
            <w:pPr>
              <w:pStyle w:val="Odrazky"/>
            </w:pPr>
            <w:r w:rsidRPr="00BB206B">
              <w:t>Analýza neznámých vzorků v řádu jednotek minut.</w:t>
            </w:r>
          </w:p>
          <w:p w14:paraId="541C7D99" w14:textId="77777777" w:rsidR="000C571D" w:rsidRPr="00BB206B" w:rsidRDefault="000C571D" w:rsidP="000C571D">
            <w:pPr>
              <w:pStyle w:val="Odrazky"/>
            </w:pPr>
            <w:r w:rsidRPr="00BB206B">
              <w:t xml:space="preserve">Reporty poskytují i </w:t>
            </w:r>
            <w:proofErr w:type="spellStart"/>
            <w:r w:rsidRPr="00BB206B">
              <w:t>nízkoúrovňové</w:t>
            </w:r>
            <w:proofErr w:type="spellEnd"/>
            <w:r w:rsidRPr="00BB206B">
              <w:t xml:space="preserve"> informace o </w:t>
            </w:r>
            <w:proofErr w:type="gramStart"/>
            <w:r w:rsidRPr="00BB206B">
              <w:t>vzorku - informace</w:t>
            </w:r>
            <w:proofErr w:type="gramEnd"/>
            <w:r w:rsidRPr="00BB206B">
              <w:t xml:space="preserve"> o konkrétním problematickém chování, detailní informace o procesech, API</w:t>
            </w:r>
          </w:p>
          <w:p w14:paraId="640B4314" w14:textId="77777777" w:rsidR="000C571D" w:rsidRPr="00BB206B" w:rsidRDefault="000C571D" w:rsidP="000C571D">
            <w:pPr>
              <w:pStyle w:val="Odrazky"/>
            </w:pPr>
            <w:r w:rsidRPr="00BB206B">
              <w:t>Optimalizace pro znemožnění obejití anti-</w:t>
            </w:r>
            <w:proofErr w:type="spellStart"/>
            <w:r w:rsidRPr="00BB206B">
              <w:t>sandbox</w:t>
            </w:r>
            <w:proofErr w:type="spellEnd"/>
            <w:r w:rsidRPr="00BB206B">
              <w:t xml:space="preserve"> mechanismy.</w:t>
            </w:r>
          </w:p>
          <w:p w14:paraId="1F1930B5" w14:textId="77777777" w:rsidR="000C571D" w:rsidRPr="00BB206B" w:rsidRDefault="000C571D" w:rsidP="000C571D">
            <w:pPr>
              <w:pStyle w:val="Odrazky"/>
            </w:pPr>
            <w:r w:rsidRPr="00BB206B">
              <w:t xml:space="preserve">Schopnost analýzy </w:t>
            </w:r>
            <w:proofErr w:type="spellStart"/>
            <w:r w:rsidRPr="00BB206B">
              <w:t>rootkitů</w:t>
            </w:r>
            <w:proofErr w:type="spellEnd"/>
            <w:r w:rsidRPr="00BB206B">
              <w:t xml:space="preserve"> a </w:t>
            </w:r>
            <w:proofErr w:type="spellStart"/>
            <w:r w:rsidRPr="00BB206B">
              <w:t>ransomwaru</w:t>
            </w:r>
            <w:proofErr w:type="spellEnd"/>
            <w:r w:rsidRPr="00BB206B">
              <w:t>.</w:t>
            </w:r>
          </w:p>
          <w:p w14:paraId="246E4C73" w14:textId="77777777" w:rsidR="000C571D" w:rsidRPr="00BB206B" w:rsidRDefault="000C571D" w:rsidP="000C571D">
            <w:pPr>
              <w:pStyle w:val="Odrazky"/>
            </w:pPr>
            <w:r w:rsidRPr="00BB206B">
              <w:t xml:space="preserve">Schopnost detekce a zastavení zneužití nebo pokusu o zneužití </w:t>
            </w:r>
            <w:proofErr w:type="spellStart"/>
            <w:r w:rsidRPr="00BB206B">
              <w:t>zero</w:t>
            </w:r>
            <w:proofErr w:type="spellEnd"/>
            <w:r w:rsidRPr="00BB206B">
              <w:t xml:space="preserve"> </w:t>
            </w:r>
            <w:proofErr w:type="spellStart"/>
            <w:r w:rsidRPr="00BB206B">
              <w:t>day</w:t>
            </w:r>
            <w:proofErr w:type="spellEnd"/>
            <w:r w:rsidRPr="00BB206B">
              <w:t xml:space="preserve"> zranitelnosti.</w:t>
            </w:r>
          </w:p>
          <w:p w14:paraId="36779033" w14:textId="77777777" w:rsidR="000C571D" w:rsidRPr="00BB206B" w:rsidRDefault="000C571D" w:rsidP="000C571D">
            <w:pPr>
              <w:pStyle w:val="Odrazky"/>
            </w:pPr>
            <w:r w:rsidRPr="00BB206B">
              <w:t>Řešení pracuje s behaviorální analýzou.</w:t>
            </w:r>
          </w:p>
          <w:p w14:paraId="23E3C5C0" w14:textId="77777777" w:rsidR="000C571D" w:rsidRPr="00BB206B" w:rsidRDefault="000C571D" w:rsidP="000C571D">
            <w:pPr>
              <w:pStyle w:val="Odrazky"/>
            </w:pPr>
            <w:r w:rsidRPr="00BB206B">
              <w:t>Kompletní výsledek o zanalyzovaném souboru včetně informace o nalezeném i nenalezeném škodlivém chování daného souboru</w:t>
            </w:r>
          </w:p>
          <w:p w14:paraId="74262CB1" w14:textId="77777777" w:rsidR="000C571D" w:rsidRPr="00BB206B" w:rsidRDefault="000C571D" w:rsidP="000C571D">
            <w:pPr>
              <w:pStyle w:val="Odrazky"/>
            </w:pPr>
            <w:r w:rsidRPr="00BB206B">
              <w:t xml:space="preserve">Manuální odeslání vzorku do </w:t>
            </w:r>
            <w:proofErr w:type="spellStart"/>
            <w:r w:rsidRPr="00BB206B">
              <w:t>sandboxu</w:t>
            </w:r>
            <w:proofErr w:type="spellEnd"/>
            <w:r w:rsidRPr="00BB206B">
              <w:t>.</w:t>
            </w:r>
          </w:p>
          <w:p w14:paraId="778D6940" w14:textId="77777777" w:rsidR="000C571D" w:rsidRPr="00BB206B" w:rsidRDefault="000C571D" w:rsidP="000C571D">
            <w:pPr>
              <w:pStyle w:val="Odrazky"/>
            </w:pPr>
            <w:r w:rsidRPr="00BB206B">
              <w:t xml:space="preserve">Možnost proaktivní ochrany, kdy je potenciální hrozba blokována, dokud není znám výsledek analýzy ze </w:t>
            </w:r>
            <w:proofErr w:type="spellStart"/>
            <w:r w:rsidRPr="00BB206B">
              <w:t>sandboxu</w:t>
            </w:r>
            <w:proofErr w:type="spellEnd"/>
            <w:r w:rsidRPr="00BB206B">
              <w:t>.</w:t>
            </w:r>
          </w:p>
          <w:p w14:paraId="070BAC46" w14:textId="77777777" w:rsidR="000C571D" w:rsidRPr="00BB206B" w:rsidRDefault="000C571D" w:rsidP="000C571D">
            <w:pPr>
              <w:pStyle w:val="Odrazky"/>
            </w:pPr>
            <w:r w:rsidRPr="00BB206B">
              <w:t>Neomezené množství odesílaných souborů.</w:t>
            </w:r>
          </w:p>
          <w:p w14:paraId="65DC9BD2" w14:textId="77777777" w:rsidR="000C571D" w:rsidRPr="00BB206B" w:rsidRDefault="000C571D" w:rsidP="000C571D">
            <w:pPr>
              <w:pStyle w:val="Odrazky"/>
            </w:pPr>
            <w:r w:rsidRPr="00BB206B">
              <w:t>Veškerá komunikace probíhá šifrovaným kanálem.</w:t>
            </w:r>
          </w:p>
          <w:p w14:paraId="5B52AF70" w14:textId="77777777" w:rsidR="000C571D" w:rsidRPr="00BB206B" w:rsidRDefault="000C571D" w:rsidP="000C571D">
            <w:pPr>
              <w:pStyle w:val="Odrazky"/>
            </w:pPr>
            <w:r w:rsidRPr="00BB206B">
              <w:lastRenderedPageBreak/>
              <w:t xml:space="preserve">Okamžité odstranění souboru po dokončení analýzy v cloudovém </w:t>
            </w:r>
            <w:proofErr w:type="spellStart"/>
            <w:r w:rsidRPr="00BB206B">
              <w:t>sandboxu</w:t>
            </w:r>
            <w:proofErr w:type="spellEnd"/>
          </w:p>
          <w:p w14:paraId="0E2147F6" w14:textId="77777777" w:rsidR="000C571D" w:rsidRPr="00BB206B" w:rsidRDefault="000C571D" w:rsidP="000C571D">
            <w:pPr>
              <w:pStyle w:val="Odrazky"/>
            </w:pPr>
            <w:r w:rsidRPr="00BB206B">
              <w:t xml:space="preserve">Možnost volby, jaké kategorie souborů do cloudového </w:t>
            </w:r>
            <w:proofErr w:type="spellStart"/>
            <w:r w:rsidRPr="00BB206B">
              <w:t>sandboxu</w:t>
            </w:r>
            <w:proofErr w:type="spellEnd"/>
            <w:r w:rsidRPr="00BB206B">
              <w:t xml:space="preserve"> budou odcházet (spustitelné soubory, archivy, skripty, pravděpodobný spam, dokumenty atp.)</w:t>
            </w:r>
          </w:p>
          <w:p w14:paraId="2DD26DE7" w14:textId="77777777" w:rsidR="000C571D" w:rsidRPr="00BB206B" w:rsidRDefault="000C571D" w:rsidP="000C571D">
            <w:pPr>
              <w:pStyle w:val="Odrazky"/>
            </w:pPr>
            <w:r w:rsidRPr="00BB206B">
              <w:t xml:space="preserve">Velikost odeslaných souborů do cloudového </w:t>
            </w:r>
            <w:proofErr w:type="spellStart"/>
            <w:r w:rsidRPr="00BB206B">
              <w:t>sandboxu</w:t>
            </w:r>
            <w:proofErr w:type="spellEnd"/>
            <w:r w:rsidRPr="00BB206B">
              <w:t xml:space="preserve"> může dosahovat až </w:t>
            </w:r>
            <w:proofErr w:type="gramStart"/>
            <w:r w:rsidRPr="00BB206B">
              <w:t>64MB</w:t>
            </w:r>
            <w:proofErr w:type="gramEnd"/>
            <w:r w:rsidRPr="00BB206B">
              <w:t>.</w:t>
            </w:r>
          </w:p>
          <w:p w14:paraId="74A5BDEC" w14:textId="77777777" w:rsidR="000C571D" w:rsidRPr="00BB206B" w:rsidRDefault="000C571D" w:rsidP="000C571D">
            <w:pPr>
              <w:pStyle w:val="Odrazky"/>
              <w:numPr>
                <w:ilvl w:val="0"/>
                <w:numId w:val="0"/>
              </w:numPr>
              <w:ind w:left="720" w:hanging="360"/>
            </w:pPr>
          </w:p>
        </w:tc>
      </w:tr>
      <w:tr w:rsidR="000C571D" w:rsidRPr="00BB206B" w14:paraId="786541AD" w14:textId="77777777" w:rsidTr="000C571D">
        <w:tc>
          <w:tcPr>
            <w:tcW w:w="0" w:type="auto"/>
            <w:tcBorders>
              <w:top w:val="single" w:sz="4" w:space="0" w:color="000000"/>
              <w:left w:val="single" w:sz="4" w:space="0" w:color="000000"/>
              <w:bottom w:val="single" w:sz="4" w:space="0" w:color="000000"/>
            </w:tcBorders>
          </w:tcPr>
          <w:p w14:paraId="371B5B92" w14:textId="768DBCDE" w:rsidR="000C571D" w:rsidRPr="00BB206B" w:rsidRDefault="000C571D" w:rsidP="002177DD">
            <w:pPr>
              <w:pStyle w:val="Bezmezer"/>
            </w:pPr>
            <w:r w:rsidRPr="00BB206B">
              <w:lastRenderedPageBreak/>
              <w:t>ŠIFROVÁNÍ CELÝCH DISKŮ</w:t>
            </w:r>
          </w:p>
        </w:tc>
        <w:tc>
          <w:tcPr>
            <w:tcW w:w="0" w:type="auto"/>
            <w:tcBorders>
              <w:top w:val="single" w:sz="4" w:space="0" w:color="000000"/>
              <w:left w:val="single" w:sz="4" w:space="0" w:color="000000"/>
              <w:bottom w:val="single" w:sz="4" w:space="0" w:color="000000"/>
              <w:right w:val="single" w:sz="4" w:space="0" w:color="000000"/>
            </w:tcBorders>
          </w:tcPr>
          <w:p w14:paraId="1388B0E0" w14:textId="77777777" w:rsidR="000C571D" w:rsidRPr="00BB206B" w:rsidRDefault="000C571D" w:rsidP="000C571D">
            <w:pPr>
              <w:pStyle w:val="Odrazky"/>
            </w:pPr>
            <w:r w:rsidRPr="00BB206B">
              <w:t>Podpora platforem Windows a MacOS</w:t>
            </w:r>
          </w:p>
          <w:p w14:paraId="7DF642EF" w14:textId="77777777" w:rsidR="000C571D" w:rsidRPr="00BB206B" w:rsidRDefault="000C571D" w:rsidP="000C571D">
            <w:pPr>
              <w:pStyle w:val="Odrazky"/>
            </w:pPr>
            <w:r w:rsidRPr="00BB206B">
              <w:t>Správa skrze centrální management</w:t>
            </w:r>
          </w:p>
          <w:p w14:paraId="6B72C88D" w14:textId="77777777" w:rsidR="000C571D" w:rsidRPr="00BB206B" w:rsidRDefault="000C571D" w:rsidP="000C571D">
            <w:pPr>
              <w:pStyle w:val="Odrazky"/>
            </w:pPr>
            <w:r w:rsidRPr="00BB206B">
              <w:t>Unikátní technologie pro platformu Windows (nevyužívá se BitLocker)</w:t>
            </w:r>
          </w:p>
          <w:p w14:paraId="2D84C1A2" w14:textId="77777777" w:rsidR="000C571D" w:rsidRPr="00BB206B" w:rsidRDefault="000C571D" w:rsidP="000C571D">
            <w:pPr>
              <w:pStyle w:val="Odrazky"/>
            </w:pPr>
            <w:r w:rsidRPr="00BB206B">
              <w:t xml:space="preserve">Podpora </w:t>
            </w:r>
            <w:proofErr w:type="spellStart"/>
            <w:r w:rsidRPr="00BB206B">
              <w:t>Pre-Boot</w:t>
            </w:r>
            <w:proofErr w:type="spellEnd"/>
            <w:r w:rsidRPr="00BB206B">
              <w:t xml:space="preserve"> autentizace</w:t>
            </w:r>
          </w:p>
          <w:p w14:paraId="590539CB" w14:textId="77777777" w:rsidR="000C571D" w:rsidRPr="00BB206B" w:rsidRDefault="000C571D" w:rsidP="000C571D">
            <w:pPr>
              <w:pStyle w:val="Odrazky"/>
            </w:pPr>
            <w:r w:rsidRPr="00BB206B">
              <w:t>Podpora TMP modulu</w:t>
            </w:r>
          </w:p>
          <w:p w14:paraId="388707B3" w14:textId="77777777" w:rsidR="000C571D" w:rsidRPr="00BB206B" w:rsidRDefault="000C571D" w:rsidP="000C571D">
            <w:pPr>
              <w:pStyle w:val="Odrazky"/>
            </w:pPr>
            <w:r w:rsidRPr="00BB206B">
              <w:t xml:space="preserve">Podpora Opal </w:t>
            </w:r>
            <w:proofErr w:type="spellStart"/>
            <w:r w:rsidRPr="00BB206B">
              <w:t>samošifrovacích</w:t>
            </w:r>
            <w:proofErr w:type="spellEnd"/>
            <w:r w:rsidRPr="00BB206B">
              <w:t xml:space="preserve"> disků</w:t>
            </w:r>
          </w:p>
          <w:p w14:paraId="2F3F2789" w14:textId="77777777" w:rsidR="000C571D" w:rsidRPr="00BB206B" w:rsidRDefault="000C571D" w:rsidP="000C571D">
            <w:pPr>
              <w:pStyle w:val="Odrazky"/>
            </w:pPr>
            <w:r w:rsidRPr="00BB206B">
              <w:t>Možnost definovat počet chybně zadaných pokusů</w:t>
            </w:r>
          </w:p>
          <w:p w14:paraId="24DC6D84" w14:textId="77777777" w:rsidR="000C571D" w:rsidRPr="00BB206B" w:rsidRDefault="000C571D" w:rsidP="000C571D">
            <w:pPr>
              <w:pStyle w:val="Odrazky"/>
            </w:pPr>
            <w:r w:rsidRPr="00BB206B">
              <w:t>Možnost definovat složitost a délku autentizačního hesla</w:t>
            </w:r>
          </w:p>
          <w:p w14:paraId="37622404" w14:textId="77777777" w:rsidR="000C571D" w:rsidRPr="00BB206B" w:rsidRDefault="000C571D" w:rsidP="000C571D">
            <w:pPr>
              <w:pStyle w:val="Odrazky"/>
            </w:pPr>
            <w:r w:rsidRPr="00BB206B">
              <w:t>Možnost omezit platnost autentizačního hesla</w:t>
            </w:r>
          </w:p>
          <w:p w14:paraId="4B0C76BC" w14:textId="77777777" w:rsidR="000C571D" w:rsidRPr="00BB206B" w:rsidRDefault="000C571D" w:rsidP="000C571D">
            <w:pPr>
              <w:pStyle w:val="Odrazky"/>
            </w:pPr>
            <w:r w:rsidRPr="00BB206B">
              <w:t>Podpora okamžitého smazání šifrovacího klíče a následné uzamčení počítače</w:t>
            </w:r>
          </w:p>
          <w:p w14:paraId="3833D680" w14:textId="77777777" w:rsidR="000C571D" w:rsidRPr="00BB206B" w:rsidRDefault="000C571D" w:rsidP="000C571D">
            <w:pPr>
              <w:pStyle w:val="Odrazky"/>
            </w:pPr>
            <w:proofErr w:type="spellStart"/>
            <w:r w:rsidRPr="00BB206B">
              <w:t>Recovery</w:t>
            </w:r>
            <w:proofErr w:type="spellEnd"/>
            <w:r w:rsidRPr="00BB206B">
              <w:t xml:space="preserve"> z centrální konzole</w:t>
            </w:r>
          </w:p>
          <w:p w14:paraId="2F94BEB7" w14:textId="77777777" w:rsidR="000C571D" w:rsidRPr="00BB206B" w:rsidRDefault="000C571D" w:rsidP="000C571D">
            <w:pPr>
              <w:pStyle w:val="Odrazky"/>
              <w:numPr>
                <w:ilvl w:val="0"/>
                <w:numId w:val="0"/>
              </w:numPr>
              <w:ind w:left="720"/>
            </w:pPr>
          </w:p>
        </w:tc>
      </w:tr>
      <w:tr w:rsidR="000C571D" w:rsidRPr="00BB206B" w14:paraId="5E223833" w14:textId="77777777" w:rsidTr="000C571D">
        <w:tc>
          <w:tcPr>
            <w:tcW w:w="0" w:type="auto"/>
            <w:tcBorders>
              <w:top w:val="single" w:sz="4" w:space="0" w:color="000000"/>
              <w:left w:val="single" w:sz="4" w:space="0" w:color="000000"/>
              <w:bottom w:val="single" w:sz="4" w:space="0" w:color="000000"/>
            </w:tcBorders>
          </w:tcPr>
          <w:p w14:paraId="04E16157" w14:textId="2E396BA4" w:rsidR="000C571D" w:rsidRPr="00BB206B" w:rsidRDefault="000C571D" w:rsidP="002177DD">
            <w:pPr>
              <w:pStyle w:val="Bezmezer"/>
            </w:pPr>
            <w:r w:rsidRPr="00BB206B">
              <w:t>EDR ŘEŠENÍ</w:t>
            </w:r>
          </w:p>
        </w:tc>
        <w:tc>
          <w:tcPr>
            <w:tcW w:w="0" w:type="auto"/>
            <w:tcBorders>
              <w:top w:val="single" w:sz="4" w:space="0" w:color="000000"/>
              <w:left w:val="single" w:sz="4" w:space="0" w:color="000000"/>
              <w:bottom w:val="single" w:sz="4" w:space="0" w:color="000000"/>
              <w:right w:val="single" w:sz="4" w:space="0" w:color="000000"/>
            </w:tcBorders>
          </w:tcPr>
          <w:p w14:paraId="23642826" w14:textId="77777777" w:rsidR="000C571D" w:rsidRPr="00BB206B" w:rsidRDefault="000C571D" w:rsidP="000C571D">
            <w:pPr>
              <w:pStyle w:val="Odrazky"/>
            </w:pPr>
            <w:r w:rsidRPr="00BB206B">
              <w:t>- Možnost provozu centrálního serveru on-premise na platformě Windows Server</w:t>
            </w:r>
          </w:p>
          <w:p w14:paraId="54650F12" w14:textId="70B163C6" w:rsidR="000C571D" w:rsidRPr="00BB206B" w:rsidRDefault="000C571D" w:rsidP="000C571D">
            <w:pPr>
              <w:pStyle w:val="Odrazky"/>
              <w:numPr>
                <w:ilvl w:val="0"/>
                <w:numId w:val="0"/>
              </w:numPr>
              <w:ind w:left="720"/>
            </w:pPr>
            <w:r w:rsidRPr="00BB206B">
              <w:t xml:space="preserve">Možnost provozu s databázemi: </w:t>
            </w:r>
          </w:p>
          <w:p w14:paraId="44001A81" w14:textId="4401C651" w:rsidR="000C571D" w:rsidRPr="00BB206B" w:rsidRDefault="000C571D" w:rsidP="00370B75">
            <w:pPr>
              <w:pStyle w:val="Odrazky"/>
              <w:numPr>
                <w:ilvl w:val="0"/>
                <w:numId w:val="18"/>
              </w:numPr>
            </w:pPr>
            <w:r w:rsidRPr="00BB206B">
              <w:t xml:space="preserve">MS SQL </w:t>
            </w:r>
          </w:p>
          <w:p w14:paraId="53058F18" w14:textId="29EB9858" w:rsidR="000C571D" w:rsidRPr="00BB206B" w:rsidRDefault="000C571D" w:rsidP="00370B75">
            <w:pPr>
              <w:pStyle w:val="Odrazky"/>
              <w:numPr>
                <w:ilvl w:val="0"/>
                <w:numId w:val="18"/>
              </w:numPr>
            </w:pPr>
            <w:proofErr w:type="spellStart"/>
            <w:r w:rsidRPr="00BB206B">
              <w:t>MySQL</w:t>
            </w:r>
            <w:proofErr w:type="spellEnd"/>
            <w:r w:rsidRPr="00BB206B">
              <w:t xml:space="preserve">. </w:t>
            </w:r>
          </w:p>
          <w:p w14:paraId="174F6975" w14:textId="77777777" w:rsidR="000C571D" w:rsidRPr="00BB206B" w:rsidRDefault="000C571D" w:rsidP="000C571D">
            <w:pPr>
              <w:pStyle w:val="Odrazky"/>
            </w:pPr>
            <w:r w:rsidRPr="00BB206B">
              <w:t xml:space="preserve">- Možnost provozu v </w:t>
            </w:r>
            <w:proofErr w:type="spellStart"/>
            <w:r w:rsidRPr="00BB206B">
              <w:t>offline</w:t>
            </w:r>
            <w:proofErr w:type="spellEnd"/>
            <w:r w:rsidRPr="00BB206B">
              <w:t xml:space="preserve"> prostředí. </w:t>
            </w:r>
          </w:p>
          <w:p w14:paraId="5C8D69E5" w14:textId="77777777" w:rsidR="000C571D" w:rsidRPr="00BB206B" w:rsidRDefault="000C571D" w:rsidP="000C571D">
            <w:pPr>
              <w:pStyle w:val="Odrazky"/>
            </w:pPr>
            <w:r w:rsidRPr="00BB206B">
              <w:t xml:space="preserve">- Možnost logování činností administrátora </w:t>
            </w:r>
          </w:p>
          <w:p w14:paraId="38245F77" w14:textId="77777777" w:rsidR="000C571D" w:rsidRPr="00BB206B" w:rsidRDefault="000C571D" w:rsidP="000C571D">
            <w:pPr>
              <w:pStyle w:val="Odrazky"/>
            </w:pPr>
            <w:r w:rsidRPr="00BB206B">
              <w:t>- Podpora EDR agenta pro prostředí Windows, Windows server, macOS a linuxové distribuce</w:t>
            </w:r>
          </w:p>
          <w:p w14:paraId="666F39EF" w14:textId="77777777" w:rsidR="000C571D" w:rsidRPr="00BB206B" w:rsidRDefault="000C571D" w:rsidP="000C571D">
            <w:pPr>
              <w:pStyle w:val="Odrazky"/>
            </w:pPr>
            <w:r w:rsidRPr="00BB206B">
              <w:t>- Možnost autentizace do managementu EDR pomocí 2FA</w:t>
            </w:r>
          </w:p>
          <w:p w14:paraId="540E80A1" w14:textId="10AE04F2" w:rsidR="000C571D" w:rsidRPr="00BB206B" w:rsidRDefault="000C571D" w:rsidP="000C571D">
            <w:pPr>
              <w:pStyle w:val="Odrazky"/>
              <w:numPr>
                <w:ilvl w:val="0"/>
                <w:numId w:val="0"/>
              </w:numPr>
              <w:ind w:left="720"/>
            </w:pPr>
            <w:r w:rsidRPr="00BB206B">
              <w:t>Možnost řízení managementu EDR a EDR agentů prostřednictvím API, a to jak pro:</w:t>
            </w:r>
          </w:p>
          <w:p w14:paraId="4B699587" w14:textId="7BB544FC" w:rsidR="000C571D" w:rsidRPr="00BB206B" w:rsidRDefault="000C571D" w:rsidP="00370B75">
            <w:pPr>
              <w:pStyle w:val="Odrazky"/>
              <w:numPr>
                <w:ilvl w:val="0"/>
                <w:numId w:val="18"/>
              </w:numPr>
            </w:pPr>
            <w:r w:rsidRPr="00BB206B">
              <w:t>Přijímání informací z EDR serverů/agentů</w:t>
            </w:r>
          </w:p>
          <w:p w14:paraId="2C9A2B3E" w14:textId="73F50A5A" w:rsidR="000C571D" w:rsidRPr="00BB206B" w:rsidRDefault="000C571D" w:rsidP="00370B75">
            <w:pPr>
              <w:pStyle w:val="Odrazky"/>
              <w:numPr>
                <w:ilvl w:val="0"/>
                <w:numId w:val="18"/>
              </w:numPr>
            </w:pPr>
            <w:r w:rsidRPr="00BB206B">
              <w:t>Zasílání příkazů na EDR servery/agenty</w:t>
            </w:r>
          </w:p>
          <w:p w14:paraId="3179C324" w14:textId="483FFA71" w:rsidR="000C571D" w:rsidRPr="00BB206B" w:rsidRDefault="000C571D" w:rsidP="000C571D">
            <w:pPr>
              <w:pStyle w:val="Odrazky"/>
              <w:numPr>
                <w:ilvl w:val="0"/>
                <w:numId w:val="0"/>
              </w:numPr>
              <w:ind w:left="720"/>
            </w:pPr>
            <w:r w:rsidRPr="00BB206B">
              <w:t>EDR řešení podporuje vzdálené pouštění příkazů přímo z EDR konzole. U jednotlivých OS požadujeme plnou podporu funkcionalit:</w:t>
            </w:r>
          </w:p>
          <w:p w14:paraId="273FF8D9" w14:textId="09878D01" w:rsidR="000C571D" w:rsidRPr="00BB206B" w:rsidRDefault="000C571D" w:rsidP="00370B75">
            <w:pPr>
              <w:pStyle w:val="Odrazky"/>
              <w:numPr>
                <w:ilvl w:val="0"/>
                <w:numId w:val="18"/>
              </w:numPr>
            </w:pPr>
            <w:proofErr w:type="spellStart"/>
            <w:r w:rsidRPr="00BB206B">
              <w:t>Powershell</w:t>
            </w:r>
            <w:proofErr w:type="spellEnd"/>
            <w:r w:rsidRPr="00BB206B">
              <w:t xml:space="preserve"> u OS Windows</w:t>
            </w:r>
          </w:p>
          <w:p w14:paraId="5C3A5C38" w14:textId="1A607F16" w:rsidR="000C571D" w:rsidRPr="00BB206B" w:rsidRDefault="000C571D" w:rsidP="000C571D">
            <w:pPr>
              <w:pStyle w:val="Odrazky"/>
              <w:numPr>
                <w:ilvl w:val="0"/>
                <w:numId w:val="0"/>
              </w:numPr>
              <w:ind w:left="720"/>
            </w:pPr>
            <w:r w:rsidRPr="00BB206B">
              <w:t>Vzdálené spouštění příkazů umožňuje vynucení 2FA ověření daného uživatele.</w:t>
            </w:r>
          </w:p>
          <w:p w14:paraId="45F0C3CF" w14:textId="77777777" w:rsidR="000C571D" w:rsidRPr="00BB206B" w:rsidRDefault="000C571D" w:rsidP="000C571D">
            <w:pPr>
              <w:pStyle w:val="Odrazky"/>
            </w:pPr>
            <w:r w:rsidRPr="00BB206B">
              <w:t>- Možnost izolace zařízení od sítě prostřednictvím EDR agenta přímo z konzole.</w:t>
            </w:r>
          </w:p>
          <w:p w14:paraId="4094B284" w14:textId="77777777" w:rsidR="000C571D" w:rsidRPr="00BB206B" w:rsidRDefault="000C571D" w:rsidP="000C571D">
            <w:pPr>
              <w:pStyle w:val="Odrazky"/>
            </w:pPr>
            <w:r w:rsidRPr="00BB206B">
              <w:t xml:space="preserve">- Možnost tvorby vlastních </w:t>
            </w:r>
            <w:proofErr w:type="spellStart"/>
            <w:r w:rsidRPr="00BB206B">
              <w:t>IoC</w:t>
            </w:r>
            <w:proofErr w:type="spellEnd"/>
            <w:r w:rsidRPr="00BB206B">
              <w:t xml:space="preserve">. </w:t>
            </w:r>
          </w:p>
          <w:p w14:paraId="23915563" w14:textId="77777777" w:rsidR="000C571D" w:rsidRPr="00BB206B" w:rsidRDefault="000C571D" w:rsidP="000C571D">
            <w:pPr>
              <w:pStyle w:val="Odrazky"/>
            </w:pPr>
            <w:r w:rsidRPr="00BB206B">
              <w:t xml:space="preserve">- Možnost škálování množství historických dat vyhodnocených v EDR, až 3 měsíce pro </w:t>
            </w:r>
            <w:proofErr w:type="spellStart"/>
            <w:r w:rsidRPr="00BB206B">
              <w:t>raw</w:t>
            </w:r>
            <w:proofErr w:type="spellEnd"/>
            <w:r w:rsidRPr="00BB206B">
              <w:t>-data, 3 roky pro detekované incidenty</w:t>
            </w:r>
          </w:p>
          <w:p w14:paraId="19856BDE" w14:textId="77777777" w:rsidR="000C571D" w:rsidRPr="00BB206B" w:rsidRDefault="000C571D" w:rsidP="000C571D">
            <w:pPr>
              <w:pStyle w:val="Odrazky"/>
            </w:pPr>
            <w:r w:rsidRPr="00BB206B">
              <w:t>- Možnost aktivovat „učící režim“ pro automatizované vytváření výjimek k detekčním pravidlům</w:t>
            </w:r>
          </w:p>
          <w:p w14:paraId="2E87E044" w14:textId="5AB6ED26" w:rsidR="000C571D" w:rsidRPr="00BB206B" w:rsidRDefault="000C571D" w:rsidP="000C571D">
            <w:pPr>
              <w:pStyle w:val="Odrazky"/>
            </w:pPr>
            <w:r w:rsidRPr="00BB206B">
              <w:t xml:space="preserve">Indikátory útoku pracující s behaviorální detekcí. </w:t>
            </w:r>
          </w:p>
          <w:p w14:paraId="2DB36885" w14:textId="4A3729F6" w:rsidR="000C571D" w:rsidRPr="00BB206B" w:rsidRDefault="000C571D" w:rsidP="000C571D">
            <w:pPr>
              <w:pStyle w:val="Odrazky"/>
            </w:pPr>
            <w:r w:rsidRPr="00BB206B">
              <w:t xml:space="preserve">Indikátory útoku pracující s reputací. </w:t>
            </w:r>
          </w:p>
          <w:p w14:paraId="56BD8BA9" w14:textId="707B4A99" w:rsidR="000C571D" w:rsidRPr="00BB206B" w:rsidRDefault="000C571D" w:rsidP="000C571D">
            <w:pPr>
              <w:pStyle w:val="Odrazky"/>
            </w:pPr>
            <w:r w:rsidRPr="00BB206B">
              <w:t xml:space="preserve">Řešení umožnuje analýzu vektorů útoku. </w:t>
            </w:r>
          </w:p>
          <w:p w14:paraId="40A3A7F7" w14:textId="08E9B23F" w:rsidR="000C571D" w:rsidRPr="00BB206B" w:rsidRDefault="000C571D" w:rsidP="000C571D">
            <w:pPr>
              <w:pStyle w:val="Odrazky"/>
              <w:numPr>
                <w:ilvl w:val="0"/>
                <w:numId w:val="0"/>
              </w:numPr>
              <w:ind w:left="720"/>
            </w:pPr>
            <w:r w:rsidRPr="00BB206B">
              <w:t>Schopnost detekce:</w:t>
            </w:r>
          </w:p>
          <w:p w14:paraId="616F72D7" w14:textId="4ED1C444" w:rsidR="000C571D" w:rsidRPr="00BB206B" w:rsidRDefault="000C571D" w:rsidP="00370B75">
            <w:pPr>
              <w:pStyle w:val="Odrazky"/>
              <w:numPr>
                <w:ilvl w:val="0"/>
                <w:numId w:val="18"/>
              </w:numPr>
            </w:pPr>
            <w:r w:rsidRPr="00BB206B">
              <w:t>škodlivých spustitelných souborů</w:t>
            </w:r>
          </w:p>
          <w:p w14:paraId="0B958038" w14:textId="1C3FD696" w:rsidR="000C571D" w:rsidRPr="00BB206B" w:rsidRDefault="000C571D" w:rsidP="00370B75">
            <w:pPr>
              <w:pStyle w:val="Odrazky"/>
              <w:numPr>
                <w:ilvl w:val="0"/>
                <w:numId w:val="18"/>
              </w:numPr>
            </w:pPr>
            <w:r w:rsidRPr="00BB206B">
              <w:t xml:space="preserve">skriptů, </w:t>
            </w:r>
          </w:p>
          <w:p w14:paraId="01649D38" w14:textId="610D7B99" w:rsidR="000C571D" w:rsidRPr="00BB206B" w:rsidRDefault="000C571D" w:rsidP="00370B75">
            <w:pPr>
              <w:pStyle w:val="Odrazky"/>
              <w:numPr>
                <w:ilvl w:val="0"/>
                <w:numId w:val="18"/>
              </w:numPr>
            </w:pPr>
            <w:proofErr w:type="spellStart"/>
            <w:r w:rsidRPr="00BB206B">
              <w:t>exploitů</w:t>
            </w:r>
            <w:proofErr w:type="spellEnd"/>
            <w:r w:rsidRPr="00BB206B">
              <w:t xml:space="preserve">, </w:t>
            </w:r>
          </w:p>
          <w:p w14:paraId="0BF01BA7" w14:textId="574CA771" w:rsidR="000C571D" w:rsidRPr="00BB206B" w:rsidRDefault="000C571D" w:rsidP="00370B75">
            <w:pPr>
              <w:pStyle w:val="Odrazky"/>
              <w:numPr>
                <w:ilvl w:val="0"/>
                <w:numId w:val="18"/>
              </w:numPr>
            </w:pPr>
            <w:proofErr w:type="spellStart"/>
            <w:r w:rsidRPr="00BB206B">
              <w:t>rootkitů</w:t>
            </w:r>
            <w:proofErr w:type="spellEnd"/>
            <w:r w:rsidRPr="00BB206B">
              <w:t xml:space="preserve">, </w:t>
            </w:r>
          </w:p>
          <w:p w14:paraId="156192E3" w14:textId="76D98371" w:rsidR="000C571D" w:rsidRPr="00BB206B" w:rsidRDefault="000C571D" w:rsidP="00370B75">
            <w:pPr>
              <w:pStyle w:val="Odrazky"/>
              <w:numPr>
                <w:ilvl w:val="0"/>
                <w:numId w:val="18"/>
              </w:numPr>
            </w:pPr>
            <w:r w:rsidRPr="00BB206B">
              <w:t>síťových útoků,</w:t>
            </w:r>
          </w:p>
          <w:p w14:paraId="5B4CDCCD" w14:textId="35A18C9A" w:rsidR="000C571D" w:rsidRPr="00BB206B" w:rsidRDefault="000C571D" w:rsidP="00370B75">
            <w:pPr>
              <w:pStyle w:val="Odrazky"/>
              <w:numPr>
                <w:ilvl w:val="0"/>
                <w:numId w:val="18"/>
              </w:numPr>
            </w:pPr>
            <w:r w:rsidRPr="00BB206B">
              <w:t xml:space="preserve">zneužití WMI nástrojů, </w:t>
            </w:r>
          </w:p>
          <w:p w14:paraId="2EBF8DDC" w14:textId="60B91EE6" w:rsidR="000C571D" w:rsidRPr="00BB206B" w:rsidRDefault="000C571D" w:rsidP="00370B75">
            <w:pPr>
              <w:pStyle w:val="Odrazky"/>
              <w:numPr>
                <w:ilvl w:val="0"/>
                <w:numId w:val="18"/>
              </w:numPr>
            </w:pPr>
            <w:proofErr w:type="spellStart"/>
            <w:r w:rsidRPr="00BB206B">
              <w:lastRenderedPageBreak/>
              <w:t>bezsouborového</w:t>
            </w:r>
            <w:proofErr w:type="spellEnd"/>
            <w:r w:rsidRPr="00BB206B">
              <w:t xml:space="preserve"> malwaru. </w:t>
            </w:r>
          </w:p>
          <w:p w14:paraId="05B209F1" w14:textId="0138780C" w:rsidR="000C571D" w:rsidRPr="00BB206B" w:rsidRDefault="000C571D" w:rsidP="00370B75">
            <w:pPr>
              <w:pStyle w:val="Odrazky"/>
              <w:numPr>
                <w:ilvl w:val="0"/>
                <w:numId w:val="18"/>
              </w:numPr>
            </w:pPr>
            <w:r w:rsidRPr="00BB206B">
              <w:t xml:space="preserve">Pokusů o </w:t>
            </w:r>
            <w:proofErr w:type="spellStart"/>
            <w:r w:rsidRPr="00BB206B">
              <w:t>dumpování</w:t>
            </w:r>
            <w:proofErr w:type="spellEnd"/>
            <w:r w:rsidRPr="00BB206B">
              <w:t xml:space="preserve"> přihlašovacích údajů uživatele</w:t>
            </w:r>
          </w:p>
          <w:p w14:paraId="1A340DF0" w14:textId="255B406D" w:rsidR="000C571D" w:rsidRPr="00BB206B" w:rsidRDefault="000C571D" w:rsidP="000C571D">
            <w:pPr>
              <w:pStyle w:val="Odrazky"/>
            </w:pPr>
            <w:r w:rsidRPr="00BB206B">
              <w:t xml:space="preserve">Schopnost detekovat laterální pohyb útočníka. </w:t>
            </w:r>
          </w:p>
          <w:p w14:paraId="5A076A2E" w14:textId="38B225A7" w:rsidR="000C571D" w:rsidRPr="00BB206B" w:rsidRDefault="000C571D" w:rsidP="000C571D">
            <w:pPr>
              <w:pStyle w:val="Odrazky"/>
            </w:pPr>
            <w:r w:rsidRPr="00BB206B">
              <w:t xml:space="preserve">Schopnost ukončit infikovaný proces. </w:t>
            </w:r>
          </w:p>
          <w:p w14:paraId="6981572D" w14:textId="38FC36E0" w:rsidR="000C571D" w:rsidRPr="00BB206B" w:rsidRDefault="000C571D" w:rsidP="000C571D">
            <w:pPr>
              <w:pStyle w:val="Odrazky"/>
            </w:pPr>
            <w:r w:rsidRPr="00BB206B">
              <w:t xml:space="preserve">Možnost ruční analýzy procesů veškerých spustitelných souborů a DLL knihoven. </w:t>
            </w:r>
          </w:p>
          <w:p w14:paraId="21FA4BD7" w14:textId="17AD57B4" w:rsidR="000C571D" w:rsidRPr="00BB206B" w:rsidRDefault="000C571D" w:rsidP="000C571D">
            <w:pPr>
              <w:pStyle w:val="Odrazky"/>
            </w:pPr>
            <w:r w:rsidRPr="00BB206B">
              <w:t>Možnost náhledu na spuštěné skripty použitých v daném incidentu</w:t>
            </w:r>
          </w:p>
          <w:p w14:paraId="1A3C3F90" w14:textId="77777777" w:rsidR="000C571D" w:rsidRPr="00BB206B" w:rsidRDefault="000C571D" w:rsidP="000C571D">
            <w:pPr>
              <w:pStyle w:val="Odrazky"/>
            </w:pPr>
            <w:r w:rsidRPr="00BB206B">
              <w:t>Možnost zabezpečeného vzdáleného spojení přes servery výrobce do konzole EDR</w:t>
            </w:r>
          </w:p>
          <w:p w14:paraId="145F4398" w14:textId="77777777" w:rsidR="000C571D" w:rsidRPr="00BB206B" w:rsidRDefault="000C571D" w:rsidP="000C571D">
            <w:pPr>
              <w:pStyle w:val="Odrazky"/>
            </w:pPr>
            <w:r w:rsidRPr="00BB206B">
              <w:t xml:space="preserve">Možnost vytváření automatizovaného response úkonu v podobě izolace stanice, blokace konkrétní </w:t>
            </w:r>
            <w:proofErr w:type="spellStart"/>
            <w:r w:rsidRPr="00BB206B">
              <w:t>hash</w:t>
            </w:r>
            <w:proofErr w:type="spellEnd"/>
            <w:r w:rsidRPr="00BB206B">
              <w:t>, odhlášení uživatele, restartování počítače pro jednotlivá detekční pravidla.</w:t>
            </w:r>
          </w:p>
          <w:p w14:paraId="25B0CE40" w14:textId="56067AB9" w:rsidR="000C571D" w:rsidRPr="00BB206B" w:rsidRDefault="000C571D" w:rsidP="000C571D">
            <w:pPr>
              <w:pStyle w:val="Odrazky"/>
            </w:pPr>
            <w:r w:rsidRPr="00BB206B">
              <w:t>Možnost automatického vyřešení incidentu definovaných administrátorem</w:t>
            </w:r>
          </w:p>
          <w:p w14:paraId="0AE5314A" w14:textId="77777777" w:rsidR="000C571D" w:rsidRPr="00BB206B" w:rsidRDefault="000C571D" w:rsidP="000C571D">
            <w:pPr>
              <w:pStyle w:val="Odrazky"/>
            </w:pPr>
            <w:r w:rsidRPr="00BB206B">
              <w:t xml:space="preserve">- Schopnost prioritizace vzniklých incidentů. </w:t>
            </w:r>
          </w:p>
          <w:p w14:paraId="15A094AA" w14:textId="77777777" w:rsidR="000C571D" w:rsidRPr="00BB206B" w:rsidRDefault="000C571D" w:rsidP="000C571D">
            <w:pPr>
              <w:pStyle w:val="Odrazky"/>
            </w:pPr>
            <w:r w:rsidRPr="00BB206B">
              <w:t xml:space="preserve">- Schopnost stažení problémového souboru. </w:t>
            </w:r>
          </w:p>
          <w:p w14:paraId="4C73FAC0" w14:textId="77777777" w:rsidR="000C571D" w:rsidRPr="00BB206B" w:rsidRDefault="000C571D" w:rsidP="000C571D">
            <w:pPr>
              <w:pStyle w:val="Odrazky"/>
            </w:pPr>
            <w:r w:rsidRPr="00BB206B">
              <w:t xml:space="preserve">- Schopnost zobrazení detekcí provedených </w:t>
            </w:r>
            <w:proofErr w:type="spellStart"/>
            <w:r w:rsidRPr="00BB206B">
              <w:t>antimalware</w:t>
            </w:r>
            <w:proofErr w:type="spellEnd"/>
            <w:r w:rsidRPr="00BB206B">
              <w:t xml:space="preserve"> produktem. </w:t>
            </w:r>
          </w:p>
          <w:p w14:paraId="18676C0C" w14:textId="77777777" w:rsidR="000C571D" w:rsidRPr="00BB206B" w:rsidRDefault="000C571D" w:rsidP="000C571D">
            <w:pPr>
              <w:pStyle w:val="Odrazky"/>
            </w:pPr>
            <w:r w:rsidRPr="00BB206B">
              <w:t xml:space="preserve">- Řešení je schopno generovat tzv. </w:t>
            </w:r>
            <w:proofErr w:type="spellStart"/>
            <w:r w:rsidRPr="00BB206B">
              <w:t>forest</w:t>
            </w:r>
            <w:proofErr w:type="spellEnd"/>
            <w:r w:rsidRPr="00BB206B">
              <w:t xml:space="preserve"> / full </w:t>
            </w:r>
            <w:proofErr w:type="spellStart"/>
            <w:r w:rsidRPr="00BB206B">
              <w:t>execution</w:t>
            </w:r>
            <w:proofErr w:type="spellEnd"/>
            <w:r w:rsidRPr="00BB206B">
              <w:t xml:space="preserve"> </w:t>
            </w:r>
            <w:proofErr w:type="spellStart"/>
            <w:r w:rsidRPr="00BB206B">
              <w:t>tree</w:t>
            </w:r>
            <w:proofErr w:type="spellEnd"/>
            <w:r w:rsidRPr="00BB206B">
              <w:t xml:space="preserve"> model. </w:t>
            </w:r>
          </w:p>
          <w:p w14:paraId="52A8C919" w14:textId="77777777" w:rsidR="000C571D" w:rsidRPr="00BB206B" w:rsidRDefault="000C571D" w:rsidP="000C571D">
            <w:pPr>
              <w:pStyle w:val="Odrazky"/>
            </w:pPr>
            <w:r w:rsidRPr="00BB206B">
              <w:t xml:space="preserve">- Možnost vyhledávání pomocí nově vytvořených </w:t>
            </w:r>
            <w:proofErr w:type="spellStart"/>
            <w:r w:rsidRPr="00BB206B">
              <w:t>IoC</w:t>
            </w:r>
            <w:proofErr w:type="spellEnd"/>
            <w:r w:rsidRPr="00BB206B">
              <w:t xml:space="preserve"> nad historickými daty. </w:t>
            </w:r>
          </w:p>
          <w:p w14:paraId="4700CC59" w14:textId="602F8E73" w:rsidR="00D86254" w:rsidRDefault="000C571D" w:rsidP="000C571D">
            <w:pPr>
              <w:pStyle w:val="Odrazky"/>
            </w:pPr>
            <w:r w:rsidRPr="00BB206B">
              <w:t>- Provázání s technikami popsanými v</w:t>
            </w:r>
            <w:r w:rsidR="00D86254">
              <w:t> </w:t>
            </w:r>
            <w:proofErr w:type="spellStart"/>
            <w:r w:rsidRPr="00BB206B">
              <w:t>k</w:t>
            </w:r>
            <w:r w:rsidR="00D86254">
              <w:t>service</w:t>
            </w:r>
            <w:proofErr w:type="spellEnd"/>
          </w:p>
          <w:p w14:paraId="30379B86" w14:textId="71A0F5C0" w:rsidR="000C571D" w:rsidRPr="00BB206B" w:rsidRDefault="000C571D" w:rsidP="000C571D">
            <w:pPr>
              <w:pStyle w:val="Odrazky"/>
            </w:pPr>
            <w:proofErr w:type="spellStart"/>
            <w:r w:rsidRPr="00BB206B">
              <w:t>ledge</w:t>
            </w:r>
            <w:proofErr w:type="spellEnd"/>
            <w:r w:rsidRPr="00BB206B">
              <w:t xml:space="preserve"> base MITRE ATT&amp;CK.</w:t>
            </w:r>
          </w:p>
          <w:p w14:paraId="60563C8B" w14:textId="77777777" w:rsidR="000C571D" w:rsidRPr="00BB206B" w:rsidRDefault="000C571D" w:rsidP="000C571D">
            <w:pPr>
              <w:pStyle w:val="Odrazky"/>
            </w:pPr>
            <w:r w:rsidRPr="00BB206B">
              <w:t xml:space="preserve">- řešení umožňuje fungovat v </w:t>
            </w:r>
            <w:proofErr w:type="spellStart"/>
            <w:r w:rsidRPr="00BB206B">
              <w:t>offline</w:t>
            </w:r>
            <w:proofErr w:type="spellEnd"/>
            <w:r w:rsidRPr="00BB206B">
              <w:t xml:space="preserve"> režimu, a to konkrétně jeho detekční pravidla + předem definované komplexnější incidenty/set detekčních pravidel po sobě jdoucích. </w:t>
            </w:r>
          </w:p>
          <w:p w14:paraId="675D8AAB" w14:textId="77777777" w:rsidR="000C571D" w:rsidRPr="00BB206B" w:rsidRDefault="000C571D" w:rsidP="000C571D">
            <w:pPr>
              <w:pStyle w:val="Odrazky"/>
            </w:pPr>
            <w:r w:rsidRPr="00BB206B">
              <w:t>- Průběžně aktualizovaná detekční pravidla EDR systému bez nutnosti aktualizace centrální správy/klienta</w:t>
            </w:r>
          </w:p>
          <w:p w14:paraId="0A9DAAB9" w14:textId="77777777" w:rsidR="000C571D" w:rsidRPr="00BB206B" w:rsidRDefault="000C571D" w:rsidP="000C571D">
            <w:pPr>
              <w:pStyle w:val="Odrazky"/>
            </w:pPr>
            <w:r w:rsidRPr="00BB206B">
              <w:t>- Možnost definice vlastních komplexních „incidentů“ spojující v chronologickém pořadí detekci vybraných událostí</w:t>
            </w:r>
          </w:p>
          <w:p w14:paraId="5DAB448F" w14:textId="77777777" w:rsidR="000C571D" w:rsidRPr="00BB206B" w:rsidRDefault="000C571D" w:rsidP="000C571D">
            <w:pPr>
              <w:pStyle w:val="Odrazky"/>
            </w:pPr>
            <w:r w:rsidRPr="00BB206B">
              <w:t>- pokročilý detekční mechanismy pro detekci útoku i při nedostupnosti cloudového/centrálního detekčního mozku výrobce</w:t>
            </w:r>
          </w:p>
          <w:p w14:paraId="0E721B7C" w14:textId="77777777" w:rsidR="000C571D" w:rsidRPr="00BB206B" w:rsidRDefault="000C571D" w:rsidP="000C571D">
            <w:pPr>
              <w:pStyle w:val="Odrazky"/>
            </w:pPr>
            <w:r w:rsidRPr="00BB206B">
              <w:t xml:space="preserve">- možnost exportu </w:t>
            </w:r>
            <w:proofErr w:type="spellStart"/>
            <w:r w:rsidRPr="00BB206B">
              <w:t>raw</w:t>
            </w:r>
            <w:proofErr w:type="spellEnd"/>
            <w:r w:rsidRPr="00BB206B">
              <w:t xml:space="preserve"> dat (veškerých dat) na externí úložiště, např. Azure </w:t>
            </w:r>
            <w:proofErr w:type="spellStart"/>
            <w:r w:rsidRPr="00BB206B">
              <w:t>Blob</w:t>
            </w:r>
            <w:proofErr w:type="spellEnd"/>
          </w:p>
          <w:p w14:paraId="4A952F59" w14:textId="77777777" w:rsidR="000C571D" w:rsidRPr="00BB206B" w:rsidRDefault="000C571D" w:rsidP="000C571D">
            <w:pPr>
              <w:pStyle w:val="Odrazky"/>
            </w:pPr>
            <w:r w:rsidRPr="00BB206B">
              <w:t>- Možnost definice kontrolního součtu ve formátu SHA256</w:t>
            </w:r>
          </w:p>
          <w:p w14:paraId="5846583A" w14:textId="77777777" w:rsidR="000C571D" w:rsidRPr="00BB206B" w:rsidRDefault="000C571D" w:rsidP="000C571D">
            <w:pPr>
              <w:pStyle w:val="Odrazky"/>
            </w:pPr>
            <w:r w:rsidRPr="00BB206B">
              <w:t>- možnost filtrování určitého typu dat zpracovávaného a odesílaného z klientské stanice/server do centrální správy.</w:t>
            </w:r>
          </w:p>
          <w:p w14:paraId="555FFAB8" w14:textId="1DB37C51" w:rsidR="000C571D" w:rsidRPr="00BB206B" w:rsidRDefault="000C571D" w:rsidP="000C571D">
            <w:pPr>
              <w:pStyle w:val="Odrazky"/>
            </w:pPr>
            <w:r w:rsidRPr="00BB206B">
              <w:t>- u detekčních pravidel možnost definovat jako automatickou součást pravidla/</w:t>
            </w:r>
            <w:proofErr w:type="spellStart"/>
            <w:r w:rsidRPr="00BB206B">
              <w:t>remediace</w:t>
            </w:r>
            <w:proofErr w:type="spellEnd"/>
            <w:r w:rsidRPr="00BB206B">
              <w:t xml:space="preserve"> odeslat soubor na analýzu do cloudového </w:t>
            </w:r>
            <w:proofErr w:type="spellStart"/>
            <w:r w:rsidRPr="00BB206B">
              <w:t>sandboxu</w:t>
            </w:r>
            <w:proofErr w:type="spellEnd"/>
            <w:r w:rsidRPr="00BB206B">
              <w:t xml:space="preserve"> výrobce</w:t>
            </w:r>
          </w:p>
        </w:tc>
      </w:tr>
      <w:tr w:rsidR="000C571D" w:rsidRPr="00BB206B" w14:paraId="1C820FB5" w14:textId="77777777" w:rsidTr="000C571D">
        <w:tc>
          <w:tcPr>
            <w:tcW w:w="0" w:type="auto"/>
            <w:tcBorders>
              <w:top w:val="single" w:sz="4" w:space="0" w:color="000000"/>
              <w:left w:val="single" w:sz="4" w:space="0" w:color="000000"/>
              <w:bottom w:val="single" w:sz="4" w:space="0" w:color="000000"/>
            </w:tcBorders>
          </w:tcPr>
          <w:p w14:paraId="359D651D" w14:textId="35F1386C" w:rsidR="000C571D" w:rsidRPr="00BB206B" w:rsidRDefault="000C571D" w:rsidP="002177DD">
            <w:pPr>
              <w:pStyle w:val="Bezmezer"/>
            </w:pPr>
            <w:r w:rsidRPr="00BB206B">
              <w:lastRenderedPageBreak/>
              <w:t>MANAGEMENT KONZOLE PRO SPRÁVU VŠECH ŘEŠENÍ V RÁMCI NABÍZENÉHO BALÍKU</w:t>
            </w:r>
          </w:p>
        </w:tc>
        <w:tc>
          <w:tcPr>
            <w:tcW w:w="0" w:type="auto"/>
            <w:tcBorders>
              <w:top w:val="single" w:sz="4" w:space="0" w:color="000000"/>
              <w:left w:val="single" w:sz="4" w:space="0" w:color="000000"/>
              <w:bottom w:val="single" w:sz="4" w:space="0" w:color="000000"/>
              <w:right w:val="single" w:sz="4" w:space="0" w:color="000000"/>
            </w:tcBorders>
          </w:tcPr>
          <w:p w14:paraId="58A80DC1" w14:textId="77777777" w:rsidR="000C571D" w:rsidRPr="00BB206B" w:rsidRDefault="000C571D" w:rsidP="000C571D">
            <w:pPr>
              <w:pStyle w:val="Odrazky"/>
            </w:pPr>
            <w:r w:rsidRPr="00BB206B">
              <w:t xml:space="preserve">- Webová konzole. </w:t>
            </w:r>
          </w:p>
          <w:p w14:paraId="422482B3" w14:textId="77777777" w:rsidR="000C571D" w:rsidRPr="00BB206B" w:rsidRDefault="000C571D" w:rsidP="000C571D">
            <w:pPr>
              <w:pStyle w:val="Odrazky"/>
            </w:pPr>
            <w:r w:rsidRPr="00BB206B">
              <w:t xml:space="preserve">- Možnost instalace na Windows i Linux. </w:t>
            </w:r>
          </w:p>
          <w:p w14:paraId="0DB6E1D9" w14:textId="77777777" w:rsidR="000C571D" w:rsidRPr="00BB206B" w:rsidRDefault="000C571D" w:rsidP="000C571D">
            <w:pPr>
              <w:pStyle w:val="Odrazky"/>
            </w:pPr>
            <w:r w:rsidRPr="00BB206B">
              <w:t xml:space="preserve">- Předpřipravená </w:t>
            </w:r>
            <w:proofErr w:type="spellStart"/>
            <w:r w:rsidRPr="00BB206B">
              <w:t>virtual</w:t>
            </w:r>
            <w:proofErr w:type="spellEnd"/>
            <w:r w:rsidRPr="00BB206B">
              <w:t xml:space="preserve"> </w:t>
            </w:r>
            <w:proofErr w:type="spellStart"/>
            <w:r w:rsidRPr="00BB206B">
              <w:t>appliance</w:t>
            </w:r>
            <w:proofErr w:type="spellEnd"/>
            <w:r w:rsidRPr="00BB206B">
              <w:t xml:space="preserve"> pro virtuální prostředí </w:t>
            </w:r>
            <w:proofErr w:type="spellStart"/>
            <w:r w:rsidRPr="00BB206B">
              <w:t>VMware</w:t>
            </w:r>
            <w:proofErr w:type="spellEnd"/>
            <w:r w:rsidRPr="00BB206B">
              <w:t xml:space="preserve">, Microsoft Hyper-V a Microsoft Azure, Oracle </w:t>
            </w:r>
            <w:proofErr w:type="spellStart"/>
            <w:r w:rsidRPr="00BB206B">
              <w:t>Virtual</w:t>
            </w:r>
            <w:proofErr w:type="spellEnd"/>
            <w:r w:rsidRPr="00BB206B">
              <w:t xml:space="preserve"> Box. </w:t>
            </w:r>
          </w:p>
          <w:p w14:paraId="3C030CFC" w14:textId="77777777" w:rsidR="000C571D" w:rsidRPr="00BB206B" w:rsidRDefault="000C571D" w:rsidP="000C571D">
            <w:pPr>
              <w:pStyle w:val="Odrazky"/>
            </w:pPr>
            <w:r w:rsidRPr="00BB206B">
              <w:t>- Server/</w:t>
            </w:r>
            <w:proofErr w:type="spellStart"/>
            <w:r w:rsidRPr="00BB206B">
              <w:t>proxy</w:t>
            </w:r>
            <w:proofErr w:type="spellEnd"/>
            <w:r w:rsidRPr="00BB206B">
              <w:t xml:space="preserve"> architektura pro síťovou pružnost – snížení zátěže při stahování aktualizací detekčních modulů výrobce. </w:t>
            </w:r>
          </w:p>
          <w:p w14:paraId="5C160081" w14:textId="77777777" w:rsidR="000C571D" w:rsidRPr="00BB206B" w:rsidRDefault="000C571D" w:rsidP="000C571D">
            <w:pPr>
              <w:pStyle w:val="Odrazky"/>
            </w:pPr>
            <w:r w:rsidRPr="00BB206B">
              <w:t xml:space="preserve">- Možnost probuzení klientů pomocí </w:t>
            </w:r>
            <w:proofErr w:type="spellStart"/>
            <w:r w:rsidRPr="00BB206B">
              <w:t>Wake</w:t>
            </w:r>
            <w:proofErr w:type="spellEnd"/>
            <w:r w:rsidRPr="00BB206B">
              <w:t xml:space="preserve"> On Lan. </w:t>
            </w:r>
          </w:p>
          <w:p w14:paraId="531E305A" w14:textId="77777777" w:rsidR="000C571D" w:rsidRPr="00BB206B" w:rsidRDefault="000C571D" w:rsidP="000C571D">
            <w:pPr>
              <w:pStyle w:val="Odrazky"/>
            </w:pPr>
            <w:r w:rsidRPr="00BB206B">
              <w:t xml:space="preserve">- Možnost konfigurace </w:t>
            </w:r>
            <w:proofErr w:type="spellStart"/>
            <w:r w:rsidRPr="00BB206B">
              <w:t>virtual</w:t>
            </w:r>
            <w:proofErr w:type="spellEnd"/>
            <w:r w:rsidRPr="00BB206B">
              <w:t xml:space="preserve"> </w:t>
            </w:r>
            <w:proofErr w:type="spellStart"/>
            <w:r w:rsidRPr="00BB206B">
              <w:t>appliance</w:t>
            </w:r>
            <w:proofErr w:type="spellEnd"/>
            <w:r w:rsidRPr="00BB206B">
              <w:t xml:space="preserve"> přes uživatelsky přívětivé webové rozhraní </w:t>
            </w:r>
            <w:proofErr w:type="spellStart"/>
            <w:r w:rsidRPr="00BB206B">
              <w:t>Webmin</w:t>
            </w:r>
            <w:proofErr w:type="spellEnd"/>
            <w:r w:rsidRPr="00BB206B">
              <w:t xml:space="preserve">. </w:t>
            </w:r>
          </w:p>
          <w:p w14:paraId="4831BE38" w14:textId="77777777" w:rsidR="000C571D" w:rsidRPr="00BB206B" w:rsidRDefault="000C571D" w:rsidP="000C571D">
            <w:pPr>
              <w:pStyle w:val="Odrazky"/>
            </w:pPr>
            <w:r w:rsidRPr="00BB206B">
              <w:t xml:space="preserve">- Nezávislý agent (pracuje i </w:t>
            </w:r>
            <w:proofErr w:type="spellStart"/>
            <w:r w:rsidRPr="00BB206B">
              <w:t>offline</w:t>
            </w:r>
            <w:proofErr w:type="spellEnd"/>
            <w:r w:rsidRPr="00BB206B">
              <w:t xml:space="preserve">) vzdálené správy pro zajištění komunikace a ovládání operačního systému klienta </w:t>
            </w:r>
          </w:p>
          <w:p w14:paraId="375B35CC" w14:textId="77777777" w:rsidR="000C571D" w:rsidRPr="00BB206B" w:rsidRDefault="000C571D" w:rsidP="000C571D">
            <w:pPr>
              <w:pStyle w:val="Odrazky"/>
            </w:pPr>
            <w:r w:rsidRPr="00BB206B">
              <w:t xml:space="preserve">- </w:t>
            </w:r>
            <w:proofErr w:type="spellStart"/>
            <w:r w:rsidRPr="00BB206B">
              <w:t>Offline</w:t>
            </w:r>
            <w:proofErr w:type="spellEnd"/>
            <w:r w:rsidRPr="00BB206B">
              <w:t xml:space="preserve"> uplatňování politik a spouštění úloh při výskytu definované události (například: odpojení od sítě při nalezení škodlivého kódu). </w:t>
            </w:r>
          </w:p>
          <w:p w14:paraId="412BA994" w14:textId="77777777" w:rsidR="000C571D" w:rsidRPr="00BB206B" w:rsidRDefault="000C571D" w:rsidP="000C571D">
            <w:pPr>
              <w:pStyle w:val="Odrazky"/>
            </w:pPr>
            <w:r w:rsidRPr="00BB206B">
              <w:t xml:space="preserve">- Administrace v nejpoužívanějších jazycích včetně češtiny </w:t>
            </w:r>
          </w:p>
          <w:p w14:paraId="43155DC5" w14:textId="77777777" w:rsidR="000C571D" w:rsidRPr="00BB206B" w:rsidRDefault="000C571D" w:rsidP="000C571D">
            <w:pPr>
              <w:pStyle w:val="Odrazky"/>
            </w:pPr>
            <w:r w:rsidRPr="00BB206B">
              <w:lastRenderedPageBreak/>
              <w:t xml:space="preserve">- Široké možnosti konfigurace oprávnění administrátorů (například možnost správy pouze části infrastruktury, které konkrétnímu administrátorovi podléhá). </w:t>
            </w:r>
          </w:p>
          <w:p w14:paraId="25BB2197" w14:textId="77777777" w:rsidR="000C571D" w:rsidRPr="00BB206B" w:rsidRDefault="000C571D" w:rsidP="000C571D">
            <w:pPr>
              <w:pStyle w:val="Odrazky"/>
            </w:pPr>
            <w:r w:rsidRPr="00BB206B">
              <w:t xml:space="preserve">- Zabezpečení přístupu administrátorů do vzdálené správy pomocí 2FA. </w:t>
            </w:r>
          </w:p>
          <w:p w14:paraId="17045B39" w14:textId="77777777" w:rsidR="000C571D" w:rsidRPr="00BB206B" w:rsidRDefault="000C571D" w:rsidP="000C571D">
            <w:pPr>
              <w:pStyle w:val="Odrazky"/>
            </w:pPr>
            <w:r w:rsidRPr="00BB206B">
              <w:t>- Informace o aktuálně přihlášených uživatelích na daném zařízení</w:t>
            </w:r>
          </w:p>
          <w:p w14:paraId="1D2C6A7B" w14:textId="77777777" w:rsidR="000C571D" w:rsidRPr="00BB206B" w:rsidRDefault="000C571D" w:rsidP="000C571D">
            <w:pPr>
              <w:pStyle w:val="Odrazky"/>
            </w:pPr>
            <w:r w:rsidRPr="00BB206B">
              <w:t>- Podpora štítků/</w:t>
            </w:r>
            <w:proofErr w:type="spellStart"/>
            <w:r w:rsidRPr="00BB206B">
              <w:t>tagování</w:t>
            </w:r>
            <w:proofErr w:type="spellEnd"/>
            <w:r w:rsidRPr="00BB206B">
              <w:t xml:space="preserve"> pro snazší správu a vyhledávání</w:t>
            </w:r>
          </w:p>
          <w:p w14:paraId="4BFDC32E" w14:textId="77777777" w:rsidR="000C571D" w:rsidRPr="00BB206B" w:rsidRDefault="000C571D" w:rsidP="000C571D">
            <w:pPr>
              <w:pStyle w:val="Odrazky"/>
            </w:pPr>
            <w:r w:rsidRPr="00BB206B">
              <w:t xml:space="preserve">- Správa karantény s možností vzdáleného vymazání / obnovení / obnovení a vyloučení objektu z detekce. </w:t>
            </w:r>
          </w:p>
          <w:p w14:paraId="61359506" w14:textId="77777777" w:rsidR="000C571D" w:rsidRPr="00BB206B" w:rsidRDefault="000C571D" w:rsidP="000C571D">
            <w:pPr>
              <w:pStyle w:val="Odrazky"/>
            </w:pPr>
            <w:r w:rsidRPr="00BB206B">
              <w:t xml:space="preserve">- Vzdálené získání zachyceného škodlivého souboru z klienta. </w:t>
            </w:r>
          </w:p>
          <w:p w14:paraId="5FA2F4CC" w14:textId="77777777" w:rsidR="000C571D" w:rsidRPr="00BB206B" w:rsidRDefault="000C571D" w:rsidP="000C571D">
            <w:pPr>
              <w:pStyle w:val="Odrazky"/>
            </w:pPr>
            <w:r w:rsidRPr="00BB206B">
              <w:t xml:space="preserve">- Detekce nespravovaných (rizikových) počítačů komunikujících na síti. </w:t>
            </w:r>
          </w:p>
          <w:p w14:paraId="09962C5A" w14:textId="77777777" w:rsidR="000C571D" w:rsidRPr="00BB206B" w:rsidRDefault="000C571D" w:rsidP="000C571D">
            <w:pPr>
              <w:pStyle w:val="Odrazky"/>
            </w:pPr>
            <w:r w:rsidRPr="00BB206B">
              <w:t xml:space="preserve">- Instalace a odinstalace aplikací 3. stran. </w:t>
            </w:r>
          </w:p>
          <w:p w14:paraId="61301DEF" w14:textId="77777777" w:rsidR="000C571D" w:rsidRPr="00BB206B" w:rsidRDefault="000C571D" w:rsidP="000C571D">
            <w:pPr>
              <w:pStyle w:val="Odrazky"/>
            </w:pPr>
            <w:r w:rsidRPr="00BB206B">
              <w:t xml:space="preserve">- Vyčítání informací o verzích softwaru 3. stran. </w:t>
            </w:r>
          </w:p>
          <w:p w14:paraId="0DF93E3B" w14:textId="77777777" w:rsidR="000C571D" w:rsidRPr="00BB206B" w:rsidRDefault="000C571D" w:rsidP="000C571D">
            <w:pPr>
              <w:pStyle w:val="Odrazky"/>
            </w:pPr>
            <w:r w:rsidRPr="00BB206B">
              <w:t xml:space="preserve">- Možnost vyčítat informace o hardwaru na spravovaných zařízeních (CPU, RAM, diskové jednotky, grafické karty…). </w:t>
            </w:r>
          </w:p>
          <w:p w14:paraId="2DD52032" w14:textId="77777777" w:rsidR="000C571D" w:rsidRPr="00BB206B" w:rsidRDefault="000C571D" w:rsidP="000C571D">
            <w:pPr>
              <w:pStyle w:val="Odrazky"/>
            </w:pPr>
            <w:r w:rsidRPr="00BB206B">
              <w:t xml:space="preserve">- Odeslání zprávy na počítač / mobilní zařízení, které se následně zobrazí uživateli na obrazovce. </w:t>
            </w:r>
          </w:p>
          <w:p w14:paraId="6440F1EF" w14:textId="77777777" w:rsidR="000C571D" w:rsidRPr="00BB206B" w:rsidRDefault="000C571D" w:rsidP="000C571D">
            <w:pPr>
              <w:pStyle w:val="Odrazky"/>
            </w:pPr>
            <w:r w:rsidRPr="00BB206B">
              <w:t xml:space="preserve">- Vzdálená odinstalace antivirového řešení 3. strany. </w:t>
            </w:r>
          </w:p>
          <w:p w14:paraId="2A8E3A83" w14:textId="77777777" w:rsidR="000C571D" w:rsidRPr="00BB206B" w:rsidRDefault="000C571D" w:rsidP="000C571D">
            <w:pPr>
              <w:pStyle w:val="Odrazky"/>
            </w:pPr>
            <w:r w:rsidRPr="00BB206B">
              <w:t xml:space="preserve">- Vzdálené spuštění jakéhokoli příkazu na cílové stanici pomocí Příkazového řádku. </w:t>
            </w:r>
          </w:p>
          <w:p w14:paraId="2D678184" w14:textId="77777777" w:rsidR="000C571D" w:rsidRPr="00BB206B" w:rsidRDefault="000C571D" w:rsidP="000C571D">
            <w:pPr>
              <w:pStyle w:val="Odrazky"/>
            </w:pPr>
            <w:r w:rsidRPr="00BB206B">
              <w:t xml:space="preserve">- Dynamické skupiny pro možnost definování podmínek, za kterých dojde k automatickému zařazení klienta do požadované skupiny a automatickému uplatnění klientské úlohy </w:t>
            </w:r>
          </w:p>
          <w:p w14:paraId="76E07B31" w14:textId="77777777" w:rsidR="000C571D" w:rsidRPr="00BB206B" w:rsidRDefault="000C571D" w:rsidP="000C571D">
            <w:pPr>
              <w:pStyle w:val="Odrazky"/>
            </w:pPr>
            <w:r w:rsidRPr="00BB206B">
              <w:t>- Dynamické skupiny musí umět fungovat i v konkrétních časových slotech a uplatňovat podporované klientské úlohy</w:t>
            </w:r>
          </w:p>
          <w:p w14:paraId="1CE309A1" w14:textId="77777777" w:rsidR="000C571D" w:rsidRPr="00BB206B" w:rsidRDefault="000C571D" w:rsidP="000C571D">
            <w:pPr>
              <w:pStyle w:val="Odrazky"/>
            </w:pPr>
            <w:r w:rsidRPr="00BB206B">
              <w:t xml:space="preserve">- Automatické zasílání upozornění při dosažení definovaného počtu nebo procent ovlivněných klientů (například: 5 % všech počítačů / 50 klientů hlásí problémy). </w:t>
            </w:r>
          </w:p>
          <w:p w14:paraId="4CF51EA8" w14:textId="77777777" w:rsidR="000C571D" w:rsidRPr="00BB206B" w:rsidRDefault="000C571D" w:rsidP="000C571D">
            <w:pPr>
              <w:pStyle w:val="Odrazky"/>
            </w:pPr>
            <w:r w:rsidRPr="00BB206B">
              <w:t xml:space="preserve">- Podpora SNMP Trap, </w:t>
            </w:r>
            <w:proofErr w:type="spellStart"/>
            <w:r w:rsidRPr="00BB206B">
              <w:t>Syslogu</w:t>
            </w:r>
            <w:proofErr w:type="spellEnd"/>
            <w:r w:rsidRPr="00BB206B">
              <w:t xml:space="preserve"> a </w:t>
            </w:r>
            <w:proofErr w:type="spellStart"/>
            <w:r w:rsidRPr="00BB206B">
              <w:t>qRadar</w:t>
            </w:r>
            <w:proofErr w:type="spellEnd"/>
            <w:r w:rsidRPr="00BB206B">
              <w:t xml:space="preserve"> SIEM. </w:t>
            </w:r>
          </w:p>
          <w:p w14:paraId="72A60392" w14:textId="77777777" w:rsidR="000C571D" w:rsidRPr="00BB206B" w:rsidRDefault="000C571D" w:rsidP="000C571D">
            <w:pPr>
              <w:pStyle w:val="Odrazky"/>
            </w:pPr>
            <w:r w:rsidRPr="00BB206B">
              <w:t>- Podpora instalace skriptem - *.</w:t>
            </w:r>
            <w:proofErr w:type="spellStart"/>
            <w:r w:rsidRPr="00BB206B">
              <w:t>bat</w:t>
            </w:r>
            <w:proofErr w:type="spellEnd"/>
            <w:r w:rsidRPr="00BB206B">
              <w:t>, *.</w:t>
            </w:r>
            <w:proofErr w:type="spellStart"/>
            <w:r w:rsidRPr="00BB206B">
              <w:t>sh</w:t>
            </w:r>
            <w:proofErr w:type="spellEnd"/>
            <w:r w:rsidRPr="00BB206B">
              <w:t>, *.</w:t>
            </w:r>
            <w:proofErr w:type="spellStart"/>
            <w:r w:rsidRPr="00BB206B">
              <w:t>ini</w:t>
            </w:r>
            <w:proofErr w:type="spellEnd"/>
            <w:r w:rsidRPr="00BB206B">
              <w:t xml:space="preserve"> (GPO, SSCM…). </w:t>
            </w:r>
          </w:p>
          <w:p w14:paraId="65E3F17F" w14:textId="77777777" w:rsidR="000C571D" w:rsidRPr="00BB206B" w:rsidRDefault="000C571D" w:rsidP="000C571D">
            <w:pPr>
              <w:pStyle w:val="Odrazky"/>
            </w:pPr>
            <w:r w:rsidRPr="00BB206B">
              <w:t xml:space="preserve">- Rychlé připojení na klienta pomocí RDP z konzole pro vzdálenou správu. </w:t>
            </w:r>
          </w:p>
          <w:p w14:paraId="74B47FE8" w14:textId="77777777" w:rsidR="000C571D" w:rsidRPr="00BB206B" w:rsidRDefault="000C571D" w:rsidP="000C571D">
            <w:pPr>
              <w:pStyle w:val="Odrazky"/>
            </w:pPr>
            <w:r w:rsidRPr="00BB206B">
              <w:t xml:space="preserve">- Reportování stavu klientů chráněných jinými bezpečnostními programy. </w:t>
            </w:r>
          </w:p>
          <w:p w14:paraId="4B9BE144" w14:textId="77777777" w:rsidR="000C571D" w:rsidRPr="00BB206B" w:rsidRDefault="000C571D" w:rsidP="000C571D">
            <w:pPr>
              <w:pStyle w:val="Odrazky"/>
            </w:pPr>
            <w:r w:rsidRPr="00BB206B">
              <w:t xml:space="preserve">- Schopnost zaslat reporty a upozornění na e-mail. </w:t>
            </w:r>
          </w:p>
          <w:p w14:paraId="361DBC74" w14:textId="77777777" w:rsidR="000C571D" w:rsidRPr="00BB206B" w:rsidRDefault="000C571D" w:rsidP="000C571D">
            <w:pPr>
              <w:pStyle w:val="Odrazky"/>
            </w:pPr>
            <w:r w:rsidRPr="00BB206B">
              <w:t xml:space="preserve">- řešení umožňuje odesílat notifikace o vybraných událostech prostřednictvím tzv. </w:t>
            </w:r>
            <w:proofErr w:type="spellStart"/>
            <w:r w:rsidRPr="00BB206B">
              <w:t>webhooků</w:t>
            </w:r>
            <w:proofErr w:type="spellEnd"/>
          </w:p>
          <w:p w14:paraId="2DD3844F" w14:textId="77777777" w:rsidR="000C571D" w:rsidRPr="00BB206B" w:rsidRDefault="000C571D" w:rsidP="000C571D">
            <w:pPr>
              <w:pStyle w:val="Odrazky"/>
            </w:pPr>
            <w:r w:rsidRPr="00BB206B">
              <w:t xml:space="preserve">- Možnost integrace s řešením třetích stran podporující MDM funkcionalitu (např. MS </w:t>
            </w:r>
            <w:proofErr w:type="spellStart"/>
            <w:r w:rsidRPr="00BB206B">
              <w:t>intune</w:t>
            </w:r>
            <w:proofErr w:type="spellEnd"/>
            <w:r w:rsidRPr="00BB206B">
              <w:t xml:space="preserve">, </w:t>
            </w:r>
            <w:proofErr w:type="spellStart"/>
            <w:r w:rsidRPr="00BB206B">
              <w:t>Workspace</w:t>
            </w:r>
            <w:proofErr w:type="spellEnd"/>
            <w:r w:rsidRPr="00BB206B">
              <w:t xml:space="preserve"> </w:t>
            </w:r>
            <w:proofErr w:type="spellStart"/>
            <w:r w:rsidRPr="00BB206B">
              <w:t>One</w:t>
            </w:r>
            <w:proofErr w:type="spellEnd"/>
            <w:r w:rsidRPr="00BB206B">
              <w:t>)</w:t>
            </w:r>
          </w:p>
          <w:p w14:paraId="2687A032" w14:textId="77777777" w:rsidR="000C571D" w:rsidRPr="00BB206B" w:rsidRDefault="000C571D" w:rsidP="000C571D">
            <w:pPr>
              <w:pStyle w:val="Odrazky"/>
            </w:pPr>
            <w:r w:rsidRPr="00BB206B">
              <w:t>- Možnost definice kontrolního součtu ve formátu SHA256</w:t>
            </w:r>
          </w:p>
          <w:p w14:paraId="3C195B4E" w14:textId="77777777" w:rsidR="000C571D" w:rsidRPr="00BB206B" w:rsidRDefault="000C571D" w:rsidP="000C571D">
            <w:pPr>
              <w:pStyle w:val="Odrazky"/>
            </w:pPr>
            <w:r w:rsidRPr="00BB206B">
              <w:t>Možnost řízení managementu konzole a jeho komponent prostřednictvím API, a to jak pro:</w:t>
            </w:r>
          </w:p>
          <w:p w14:paraId="33D0A191" w14:textId="77777777" w:rsidR="000C571D" w:rsidRPr="00BB206B" w:rsidRDefault="000C571D" w:rsidP="000C571D">
            <w:pPr>
              <w:pStyle w:val="Odrazky"/>
            </w:pPr>
            <w:r w:rsidRPr="00BB206B">
              <w:t>Centrální správu samotnou</w:t>
            </w:r>
          </w:p>
          <w:p w14:paraId="65D31688" w14:textId="77777777" w:rsidR="000C571D" w:rsidRPr="00BB206B" w:rsidRDefault="000C571D" w:rsidP="000C571D">
            <w:pPr>
              <w:pStyle w:val="Odrazky"/>
            </w:pPr>
            <w:r w:rsidRPr="00BB206B">
              <w:t xml:space="preserve">Komponenty </w:t>
            </w:r>
            <w:proofErr w:type="spellStart"/>
            <w:r w:rsidRPr="00BB206B">
              <w:t>antimalware</w:t>
            </w:r>
            <w:proofErr w:type="spellEnd"/>
            <w:r w:rsidRPr="00BB206B">
              <w:t xml:space="preserve"> řešení, jeho správy, politik a nastavení</w:t>
            </w:r>
          </w:p>
          <w:p w14:paraId="6E145DF5" w14:textId="77777777" w:rsidR="000C571D" w:rsidRPr="00BB206B" w:rsidRDefault="000C571D" w:rsidP="000C571D">
            <w:pPr>
              <w:pStyle w:val="Odrazky"/>
            </w:pPr>
            <w:r w:rsidRPr="00BB206B">
              <w:t>EDR řešení,</w:t>
            </w:r>
          </w:p>
          <w:p w14:paraId="1E657831" w14:textId="7B236035" w:rsidR="000C571D" w:rsidRPr="00BB206B" w:rsidRDefault="000C571D" w:rsidP="00370B75">
            <w:pPr>
              <w:pStyle w:val="Odrazky"/>
              <w:numPr>
                <w:ilvl w:val="0"/>
                <w:numId w:val="17"/>
              </w:numPr>
            </w:pPr>
            <w:r w:rsidRPr="00BB206B">
              <w:t>Možnost exportu informací o detekcích, incidentech</w:t>
            </w:r>
          </w:p>
          <w:p w14:paraId="35C0B0C4" w14:textId="66A7C80C" w:rsidR="000C571D" w:rsidRPr="00BB206B" w:rsidRDefault="000C571D" w:rsidP="00370B75">
            <w:pPr>
              <w:pStyle w:val="Odrazky"/>
              <w:numPr>
                <w:ilvl w:val="0"/>
                <w:numId w:val="17"/>
              </w:numPr>
            </w:pPr>
            <w:r w:rsidRPr="00BB206B">
              <w:t>Možnost úpravy detekčních pravidel EDR</w:t>
            </w:r>
          </w:p>
          <w:p w14:paraId="3C4A1530" w14:textId="77777777" w:rsidR="000C571D" w:rsidRPr="00BB206B" w:rsidRDefault="000C571D" w:rsidP="000C571D">
            <w:pPr>
              <w:pStyle w:val="Odrazky"/>
            </w:pPr>
            <w:r w:rsidRPr="00BB206B">
              <w:t xml:space="preserve"> správy zařízení a jeho nastavení, instalačních balíčků, včetně možnosti automatizace jednotlivých úkonů</w:t>
            </w:r>
          </w:p>
          <w:p w14:paraId="011B9EF2" w14:textId="77777777" w:rsidR="000C571D" w:rsidRPr="00BB206B" w:rsidRDefault="000C571D" w:rsidP="000C571D">
            <w:pPr>
              <w:pStyle w:val="Odrazky"/>
              <w:numPr>
                <w:ilvl w:val="0"/>
                <w:numId w:val="0"/>
              </w:numPr>
              <w:ind w:left="720"/>
            </w:pPr>
          </w:p>
          <w:p w14:paraId="1BAD487D" w14:textId="7AA98B00" w:rsidR="000C571D" w:rsidRPr="00BB206B" w:rsidRDefault="000C571D" w:rsidP="000C571D">
            <w:pPr>
              <w:pStyle w:val="Odrazky"/>
              <w:numPr>
                <w:ilvl w:val="0"/>
                <w:numId w:val="0"/>
              </w:numPr>
              <w:ind w:left="720"/>
            </w:pPr>
            <w:r w:rsidRPr="00BB206B">
              <w:t xml:space="preserve">Přidání zařízení do vzdálené správy pomocí: </w:t>
            </w:r>
          </w:p>
          <w:p w14:paraId="61C29B15" w14:textId="77777777" w:rsidR="000C571D" w:rsidRPr="00BB206B" w:rsidRDefault="000C571D" w:rsidP="000C571D">
            <w:pPr>
              <w:pStyle w:val="Odrazky"/>
            </w:pPr>
            <w:r w:rsidRPr="00BB206B">
              <w:t xml:space="preserve">o synchronizace s </w:t>
            </w:r>
            <w:proofErr w:type="spellStart"/>
            <w:r w:rsidRPr="00BB206B">
              <w:t>Active</w:t>
            </w:r>
            <w:proofErr w:type="spellEnd"/>
            <w:r w:rsidRPr="00BB206B">
              <w:t xml:space="preserve"> </w:t>
            </w:r>
            <w:proofErr w:type="spellStart"/>
            <w:r w:rsidRPr="00BB206B">
              <w:t>Directory</w:t>
            </w:r>
            <w:proofErr w:type="spellEnd"/>
            <w:r w:rsidRPr="00BB206B">
              <w:t xml:space="preserve"> (jedné nebo více </w:t>
            </w:r>
            <w:proofErr w:type="spellStart"/>
            <w:r w:rsidRPr="00BB206B">
              <w:t>Active</w:t>
            </w:r>
            <w:proofErr w:type="spellEnd"/>
            <w:r w:rsidRPr="00BB206B">
              <w:t xml:space="preserve"> </w:t>
            </w:r>
            <w:proofErr w:type="spellStart"/>
            <w:r w:rsidRPr="00BB206B">
              <w:t>Directory</w:t>
            </w:r>
            <w:proofErr w:type="spellEnd"/>
            <w:r w:rsidRPr="00BB206B">
              <w:t>), včetně možnosti synchronizace počítačů a uživatelů</w:t>
            </w:r>
          </w:p>
          <w:p w14:paraId="01C45866" w14:textId="77777777" w:rsidR="000C571D" w:rsidRPr="00BB206B" w:rsidRDefault="000C571D" w:rsidP="000C571D">
            <w:pPr>
              <w:pStyle w:val="Odrazky"/>
            </w:pPr>
            <w:r w:rsidRPr="00BB206B">
              <w:t xml:space="preserve">o ruční přidání pomocí dle IP adresy nebo názvu zařízení, </w:t>
            </w:r>
          </w:p>
          <w:p w14:paraId="64800217" w14:textId="77777777" w:rsidR="000C571D" w:rsidRPr="00BB206B" w:rsidRDefault="000C571D" w:rsidP="000C571D">
            <w:pPr>
              <w:pStyle w:val="Odrazky"/>
            </w:pPr>
            <w:r w:rsidRPr="00BB206B">
              <w:t xml:space="preserve">o pomocí síťového skenu nechráněných zařízení v síti. </w:t>
            </w:r>
          </w:p>
          <w:p w14:paraId="35E49056" w14:textId="47105560" w:rsidR="000C571D" w:rsidRPr="00BB206B" w:rsidRDefault="000C571D" w:rsidP="000C571D">
            <w:pPr>
              <w:pStyle w:val="Odrazky"/>
              <w:numPr>
                <w:ilvl w:val="0"/>
                <w:numId w:val="0"/>
              </w:numPr>
              <w:ind w:left="720"/>
            </w:pPr>
          </w:p>
        </w:tc>
      </w:tr>
    </w:tbl>
    <w:p w14:paraId="167265DF" w14:textId="2BB7B48E" w:rsidR="00125C11" w:rsidRPr="00BB206B" w:rsidRDefault="00125C11" w:rsidP="00125C11"/>
    <w:p w14:paraId="4170C37E" w14:textId="77777777" w:rsidR="000879B7" w:rsidRPr="00BB206B" w:rsidRDefault="000879B7" w:rsidP="00125C11"/>
    <w:p w14:paraId="2DFACE51" w14:textId="77777777" w:rsidR="000879B7" w:rsidRPr="00BB206B" w:rsidRDefault="000879B7" w:rsidP="00125C11"/>
    <w:p w14:paraId="527FFE34" w14:textId="7884DAE0" w:rsidR="00A30BD0" w:rsidRPr="00BB206B" w:rsidRDefault="000879B7" w:rsidP="00A30BD0">
      <w:pPr>
        <w:pStyle w:val="Nadpis3"/>
        <w:rPr>
          <w:rFonts w:ascii="Verdana" w:hAnsi="Verdana"/>
          <w:sz w:val="32"/>
          <w:szCs w:val="32"/>
        </w:rPr>
      </w:pPr>
      <w:r w:rsidRPr="00BB206B">
        <w:rPr>
          <w:rFonts w:ascii="Verdana" w:hAnsi="Verdana"/>
          <w:sz w:val="32"/>
          <w:szCs w:val="32"/>
        </w:rPr>
        <w:t>3) nástroje pro ochranu integrity komunikačních sítí</w:t>
      </w:r>
    </w:p>
    <w:p w14:paraId="4175BBF1" w14:textId="506360A4" w:rsidR="009A4D12" w:rsidRDefault="009A4D12" w:rsidP="009A4D12">
      <w:pPr>
        <w:rPr>
          <w:rFonts w:cstheme="majorHAnsi"/>
          <w:color w:val="1F3864" w:themeColor="accent5" w:themeShade="80"/>
          <w:sz w:val="24"/>
          <w:szCs w:val="24"/>
        </w:rPr>
      </w:pPr>
      <w:r w:rsidRPr="009B2A4B">
        <w:rPr>
          <w:rFonts w:cstheme="majorHAnsi"/>
          <w:color w:val="1F3864" w:themeColor="accent5" w:themeShade="80"/>
          <w:sz w:val="24"/>
          <w:szCs w:val="24"/>
          <w:highlight w:val="green"/>
        </w:rPr>
        <w:t xml:space="preserve">INFRASTRUKTURA – </w:t>
      </w:r>
      <w:proofErr w:type="spellStart"/>
      <w:r w:rsidRPr="009B2A4B">
        <w:rPr>
          <w:rFonts w:cstheme="majorHAnsi"/>
          <w:color w:val="1F3864" w:themeColor="accent5" w:themeShade="80"/>
          <w:sz w:val="24"/>
          <w:szCs w:val="24"/>
          <w:highlight w:val="green"/>
        </w:rPr>
        <w:t>core</w:t>
      </w:r>
      <w:proofErr w:type="spellEnd"/>
      <w:r w:rsidRPr="009B2A4B">
        <w:rPr>
          <w:rFonts w:cstheme="majorHAnsi"/>
          <w:color w:val="1F3864" w:themeColor="accent5" w:themeShade="80"/>
          <w:sz w:val="24"/>
          <w:szCs w:val="24"/>
          <w:highlight w:val="green"/>
        </w:rPr>
        <w:t xml:space="preserve"> SWITCH – 1KS </w:t>
      </w:r>
    </w:p>
    <w:tbl>
      <w:tblPr>
        <w:tblW w:w="9633" w:type="dxa"/>
        <w:tblInd w:w="-5" w:type="dxa"/>
        <w:tblLayout w:type="fixed"/>
        <w:tblCellMar>
          <w:top w:w="55" w:type="dxa"/>
          <w:left w:w="55" w:type="dxa"/>
          <w:bottom w:w="55" w:type="dxa"/>
          <w:right w:w="55" w:type="dxa"/>
        </w:tblCellMar>
        <w:tblLook w:val="0000" w:firstRow="0" w:lastRow="0" w:firstColumn="0" w:lastColumn="0" w:noHBand="0" w:noVBand="0"/>
      </w:tblPr>
      <w:tblGrid>
        <w:gridCol w:w="1843"/>
        <w:gridCol w:w="7790"/>
      </w:tblGrid>
      <w:tr w:rsidR="00892900" w:rsidRPr="00BB206B" w14:paraId="6C1AB4A9" w14:textId="77777777" w:rsidTr="001C3D09">
        <w:tc>
          <w:tcPr>
            <w:tcW w:w="1843" w:type="dxa"/>
            <w:tcBorders>
              <w:top w:val="single" w:sz="4" w:space="0" w:color="000000"/>
              <w:left w:val="single" w:sz="4" w:space="0" w:color="000000"/>
              <w:bottom w:val="single" w:sz="4" w:space="0" w:color="000000"/>
            </w:tcBorders>
            <w:shd w:val="clear" w:color="auto" w:fill="002060"/>
          </w:tcPr>
          <w:p w14:paraId="6B85F8D2" w14:textId="77777777" w:rsidR="00892900" w:rsidRPr="00BB206B" w:rsidRDefault="00892900" w:rsidP="001C3D09">
            <w:pPr>
              <w:pStyle w:val="Bezmezer"/>
              <w:rPr>
                <w:b/>
              </w:rPr>
            </w:pPr>
            <w:r w:rsidRPr="00BB206B">
              <w:rPr>
                <w:b/>
              </w:rPr>
              <w:t>Parametr</w:t>
            </w:r>
          </w:p>
        </w:tc>
        <w:tc>
          <w:tcPr>
            <w:tcW w:w="7790" w:type="dxa"/>
            <w:tcBorders>
              <w:top w:val="single" w:sz="4" w:space="0" w:color="000000"/>
              <w:left w:val="single" w:sz="4" w:space="0" w:color="000000"/>
              <w:bottom w:val="single" w:sz="4" w:space="0" w:color="000000"/>
              <w:right w:val="single" w:sz="4" w:space="0" w:color="000000"/>
            </w:tcBorders>
            <w:shd w:val="clear" w:color="auto" w:fill="002060"/>
          </w:tcPr>
          <w:p w14:paraId="0DA77406" w14:textId="77777777" w:rsidR="00892900" w:rsidRPr="00BB206B" w:rsidRDefault="00892900" w:rsidP="001C3D09">
            <w:pPr>
              <w:pStyle w:val="Bezmezer"/>
              <w:rPr>
                <w:b/>
              </w:rPr>
            </w:pPr>
            <w:r w:rsidRPr="00BB206B">
              <w:rPr>
                <w:b/>
              </w:rPr>
              <w:t>Minimální požadavek</w:t>
            </w:r>
          </w:p>
        </w:tc>
      </w:tr>
      <w:tr w:rsidR="00892900" w:rsidRPr="00BB206B" w14:paraId="7C96574A" w14:textId="77777777" w:rsidTr="001C3D09">
        <w:tc>
          <w:tcPr>
            <w:tcW w:w="1843" w:type="dxa"/>
            <w:tcBorders>
              <w:top w:val="single" w:sz="4" w:space="0" w:color="000000"/>
              <w:left w:val="single" w:sz="4" w:space="0" w:color="000000"/>
              <w:bottom w:val="single" w:sz="4" w:space="0" w:color="000000"/>
            </w:tcBorders>
          </w:tcPr>
          <w:p w14:paraId="5791B739" w14:textId="77777777" w:rsidR="00892900" w:rsidRPr="00BB206B" w:rsidRDefault="00892900" w:rsidP="001C3D09">
            <w:pPr>
              <w:pStyle w:val="Bezmezer"/>
            </w:pPr>
            <w:r w:rsidRPr="00BB206B">
              <w:t>Výrobce a model</w:t>
            </w:r>
          </w:p>
        </w:tc>
        <w:tc>
          <w:tcPr>
            <w:tcW w:w="7790" w:type="dxa"/>
            <w:tcBorders>
              <w:top w:val="single" w:sz="4" w:space="0" w:color="000000"/>
              <w:left w:val="single" w:sz="4" w:space="0" w:color="000000"/>
              <w:bottom w:val="single" w:sz="4" w:space="0" w:color="000000"/>
              <w:right w:val="single" w:sz="4" w:space="0" w:color="000000"/>
            </w:tcBorders>
          </w:tcPr>
          <w:p w14:paraId="0C2EDB0E" w14:textId="77777777" w:rsidR="00892900" w:rsidRPr="00BB206B" w:rsidRDefault="00892900" w:rsidP="001C3D09">
            <w:pPr>
              <w:pStyle w:val="Bezmezer"/>
            </w:pPr>
            <w:r w:rsidRPr="00BB206B">
              <w:rPr>
                <w:highlight w:val="yellow"/>
              </w:rPr>
              <w:t>(doplnit výrobce a model)</w:t>
            </w:r>
          </w:p>
        </w:tc>
      </w:tr>
      <w:tr w:rsidR="00892900" w:rsidRPr="00BB206B" w14:paraId="2808DAA9" w14:textId="77777777" w:rsidTr="001C3D09">
        <w:tc>
          <w:tcPr>
            <w:tcW w:w="1843" w:type="dxa"/>
            <w:tcBorders>
              <w:top w:val="single" w:sz="4" w:space="0" w:color="000000"/>
              <w:left w:val="single" w:sz="4" w:space="0" w:color="000000"/>
              <w:bottom w:val="single" w:sz="4" w:space="0" w:color="000000"/>
            </w:tcBorders>
          </w:tcPr>
          <w:p w14:paraId="2E9F9C5B" w14:textId="0E64E47B" w:rsidR="00892900" w:rsidRPr="00BB206B" w:rsidRDefault="00892900" w:rsidP="001C3D09">
            <w:pPr>
              <w:pStyle w:val="Bezmezer"/>
            </w:pPr>
            <w:r w:rsidRPr="00892900">
              <w:t>Základní vlastnosti</w:t>
            </w:r>
          </w:p>
        </w:tc>
        <w:tc>
          <w:tcPr>
            <w:tcW w:w="7790" w:type="dxa"/>
            <w:tcBorders>
              <w:top w:val="single" w:sz="4" w:space="0" w:color="000000"/>
              <w:left w:val="single" w:sz="4" w:space="0" w:color="000000"/>
              <w:bottom w:val="single" w:sz="4" w:space="0" w:color="000000"/>
              <w:right w:val="single" w:sz="4" w:space="0" w:color="000000"/>
            </w:tcBorders>
          </w:tcPr>
          <w:p w14:paraId="124AA420" w14:textId="77777777" w:rsidR="00892900" w:rsidRDefault="00892900" w:rsidP="00892900">
            <w:pPr>
              <w:pStyle w:val="Odrazky"/>
            </w:pPr>
            <w:r>
              <w:t xml:space="preserve">Třída zařízení: L3 switch </w:t>
            </w:r>
          </w:p>
          <w:p w14:paraId="54870C0E" w14:textId="77777777" w:rsidR="00892900" w:rsidRDefault="00892900" w:rsidP="00892900">
            <w:pPr>
              <w:pStyle w:val="Odrazky"/>
            </w:pPr>
            <w:r>
              <w:t xml:space="preserve">Formát zařízení do racku </w:t>
            </w:r>
          </w:p>
          <w:p w14:paraId="5BE66A46" w14:textId="77777777" w:rsidR="00892900" w:rsidRDefault="00892900" w:rsidP="00892900">
            <w:pPr>
              <w:pStyle w:val="Odrazky"/>
            </w:pPr>
            <w:r>
              <w:t xml:space="preserve">Velikost zařízení: 1U </w:t>
            </w:r>
          </w:p>
          <w:p w14:paraId="3187DC91" w14:textId="77777777" w:rsidR="00892900" w:rsidRDefault="00892900" w:rsidP="00892900">
            <w:pPr>
              <w:pStyle w:val="Odrazky"/>
            </w:pPr>
            <w:r>
              <w:t xml:space="preserve">Počet 1/10 GE portů s volitelným fyzickým rozhraním: </w:t>
            </w:r>
          </w:p>
          <w:p w14:paraId="4425780C" w14:textId="77777777" w:rsidR="00892900" w:rsidRDefault="00892900" w:rsidP="00892900">
            <w:pPr>
              <w:pStyle w:val="Odrazky"/>
            </w:pPr>
            <w:r>
              <w:t>Počet optických 10/25/50GE portů s volitelným fyzickým rozhraním: 4</w:t>
            </w:r>
          </w:p>
          <w:p w14:paraId="6C7B483D" w14:textId="77777777" w:rsidR="00892900" w:rsidRDefault="00892900" w:rsidP="00892900">
            <w:pPr>
              <w:pStyle w:val="Odrazky"/>
            </w:pPr>
            <w:r>
              <w:t xml:space="preserve">2x Interní AC hot-swap napájecí zdroje </w:t>
            </w:r>
          </w:p>
          <w:p w14:paraId="508F2ADE" w14:textId="77777777" w:rsidR="00892900" w:rsidRDefault="00892900" w:rsidP="00892900">
            <w:pPr>
              <w:pStyle w:val="Odrazky"/>
            </w:pPr>
            <w:proofErr w:type="spellStart"/>
            <w:r>
              <w:t>Redundatní</w:t>
            </w:r>
            <w:proofErr w:type="spellEnd"/>
            <w:r>
              <w:t xml:space="preserve"> vyměnitelné ventilátory – hot swap </w:t>
            </w:r>
          </w:p>
          <w:p w14:paraId="1F6C7745" w14:textId="77777777" w:rsidR="00892900" w:rsidRDefault="00892900" w:rsidP="00892900">
            <w:pPr>
              <w:pStyle w:val="Odrazky"/>
            </w:pPr>
            <w:r>
              <w:t xml:space="preserve">Celková přepínací propustnost přepínače 880 </w:t>
            </w:r>
            <w:proofErr w:type="spellStart"/>
            <w:r>
              <w:t>Gbit</w:t>
            </w:r>
            <w:proofErr w:type="spellEnd"/>
            <w:r>
              <w:t>/s</w:t>
            </w:r>
          </w:p>
          <w:p w14:paraId="1F2845C5" w14:textId="77777777" w:rsidR="00892900" w:rsidRDefault="00892900" w:rsidP="00892900">
            <w:pPr>
              <w:pStyle w:val="Odrazky"/>
            </w:pPr>
            <w:r>
              <w:t xml:space="preserve">Celkový paketový výkon přepínače 600 </w:t>
            </w:r>
            <w:proofErr w:type="spellStart"/>
            <w:r>
              <w:t>Mpps</w:t>
            </w:r>
            <w:proofErr w:type="spellEnd"/>
          </w:p>
          <w:p w14:paraId="670956C7" w14:textId="77777777" w:rsidR="00892900" w:rsidRDefault="00892900" w:rsidP="00892900">
            <w:pPr>
              <w:pStyle w:val="Odrazky"/>
            </w:pPr>
            <w:r>
              <w:t xml:space="preserve">Minimální paketový buffer: </w:t>
            </w:r>
            <w:proofErr w:type="gramStart"/>
            <w:r>
              <w:t>8MB</w:t>
            </w:r>
            <w:proofErr w:type="gramEnd"/>
            <w:r>
              <w:t xml:space="preserve"> </w:t>
            </w:r>
          </w:p>
          <w:p w14:paraId="2532C6FF" w14:textId="6C5303AE" w:rsidR="00892900" w:rsidRPr="00BB206B" w:rsidRDefault="00892900" w:rsidP="00892900">
            <w:pPr>
              <w:pStyle w:val="Odrazky"/>
            </w:pPr>
            <w:r>
              <w:t xml:space="preserve">Maximální hloubka přepínače: 39 cm </w:t>
            </w:r>
          </w:p>
        </w:tc>
      </w:tr>
      <w:tr w:rsidR="00892900" w:rsidRPr="00BB206B" w14:paraId="4ED76DEE" w14:textId="77777777" w:rsidTr="001C3D09">
        <w:tc>
          <w:tcPr>
            <w:tcW w:w="1843" w:type="dxa"/>
            <w:tcBorders>
              <w:top w:val="single" w:sz="4" w:space="0" w:color="000000"/>
              <w:left w:val="single" w:sz="4" w:space="0" w:color="000000"/>
              <w:bottom w:val="single" w:sz="4" w:space="0" w:color="000000"/>
            </w:tcBorders>
          </w:tcPr>
          <w:p w14:paraId="176BE251" w14:textId="56520E60" w:rsidR="00892900" w:rsidRPr="00892900" w:rsidRDefault="00892900" w:rsidP="001C3D09">
            <w:pPr>
              <w:pStyle w:val="Bezmezer"/>
            </w:pPr>
            <w:r w:rsidRPr="00892900">
              <w:t>Vlastnosti stohování</w:t>
            </w:r>
          </w:p>
        </w:tc>
        <w:tc>
          <w:tcPr>
            <w:tcW w:w="7790" w:type="dxa"/>
            <w:tcBorders>
              <w:top w:val="single" w:sz="4" w:space="0" w:color="000000"/>
              <w:left w:val="single" w:sz="4" w:space="0" w:color="000000"/>
              <w:bottom w:val="single" w:sz="4" w:space="0" w:color="000000"/>
              <w:right w:val="single" w:sz="4" w:space="0" w:color="000000"/>
            </w:tcBorders>
          </w:tcPr>
          <w:p w14:paraId="300F7ABD" w14:textId="77777777" w:rsidR="00892900" w:rsidRDefault="00892900" w:rsidP="00892900">
            <w:pPr>
              <w:pStyle w:val="Odrazky"/>
            </w:pPr>
            <w:r>
              <w:t xml:space="preserve">Podporovaný počet přepínačů ve stohu: 10 </w:t>
            </w:r>
          </w:p>
          <w:p w14:paraId="5CE47342" w14:textId="77777777" w:rsidR="00892900" w:rsidRDefault="00892900" w:rsidP="00892900">
            <w:pPr>
              <w:pStyle w:val="Odrazky"/>
            </w:pPr>
            <w:r>
              <w:t xml:space="preserve">Kapacita stohovacího propojení: 200 </w:t>
            </w:r>
            <w:proofErr w:type="spellStart"/>
            <w:r>
              <w:t>Gbps</w:t>
            </w:r>
            <w:proofErr w:type="spellEnd"/>
            <w:r>
              <w:t xml:space="preserve"> </w:t>
            </w:r>
          </w:p>
          <w:p w14:paraId="43269992" w14:textId="77777777" w:rsidR="00892900" w:rsidRDefault="00892900" w:rsidP="00892900">
            <w:pPr>
              <w:pStyle w:val="Odrazky"/>
            </w:pPr>
            <w:r>
              <w:t xml:space="preserve">Stoh podporuje distribuované přepínaní paketů </w:t>
            </w:r>
          </w:p>
          <w:p w14:paraId="1C7F2076" w14:textId="77777777" w:rsidR="00892900" w:rsidRDefault="00892900" w:rsidP="00892900">
            <w:pPr>
              <w:pStyle w:val="Odrazky"/>
            </w:pPr>
            <w:r>
              <w:t>Redundance řídícího prvku v rámci stohu</w:t>
            </w:r>
          </w:p>
          <w:p w14:paraId="7F0DA6A0" w14:textId="77777777" w:rsidR="00892900" w:rsidRDefault="00892900" w:rsidP="00892900">
            <w:pPr>
              <w:pStyle w:val="Odrazky"/>
            </w:pPr>
            <w:r>
              <w:t xml:space="preserve">Jednotná konfigurace stohu (IP adresa, správa, konfigurační soubor) </w:t>
            </w:r>
          </w:p>
          <w:p w14:paraId="49BE4661" w14:textId="77777777" w:rsidR="00892900" w:rsidRDefault="00892900" w:rsidP="00892900">
            <w:pPr>
              <w:pStyle w:val="Odrazky"/>
            </w:pPr>
            <w:r>
              <w:t>Seskupení portů IEEE 802.3ad mezi různými prvky stohu (</w:t>
            </w:r>
            <w:proofErr w:type="spellStart"/>
            <w:r>
              <w:t>Multichassis</w:t>
            </w:r>
            <w:proofErr w:type="spellEnd"/>
            <w:r>
              <w:t xml:space="preserve"> LAG) </w:t>
            </w:r>
          </w:p>
          <w:p w14:paraId="239ED3A0" w14:textId="77777777" w:rsidR="00892900" w:rsidRDefault="00892900" w:rsidP="00892900">
            <w:pPr>
              <w:pStyle w:val="Odrazky"/>
            </w:pPr>
            <w:r>
              <w:t xml:space="preserve">Stoh funguje jako jedno L3 zařízení (router, </w:t>
            </w:r>
            <w:proofErr w:type="spellStart"/>
            <w:r>
              <w:t>gateway</w:t>
            </w:r>
            <w:proofErr w:type="spellEnd"/>
            <w:r>
              <w:t xml:space="preserve">, peer) včetně podpory dynamických směrovacích protokolů jako je OSPF </w:t>
            </w:r>
          </w:p>
          <w:p w14:paraId="20D60DAD" w14:textId="1F29798B" w:rsidR="00892900" w:rsidRDefault="00892900" w:rsidP="00892900">
            <w:pPr>
              <w:pStyle w:val="Odrazky"/>
            </w:pPr>
            <w:r>
              <w:t xml:space="preserve">Součástí každého přepínače je stohovací 50GE kabel s </w:t>
            </w:r>
            <w:proofErr w:type="spellStart"/>
            <w:r>
              <w:t>minimání</w:t>
            </w:r>
            <w:proofErr w:type="spellEnd"/>
            <w:r>
              <w:t xml:space="preserve"> délkou </w:t>
            </w:r>
            <w:proofErr w:type="gramStart"/>
            <w:r>
              <w:t>1m</w:t>
            </w:r>
            <w:proofErr w:type="gramEnd"/>
          </w:p>
        </w:tc>
      </w:tr>
      <w:tr w:rsidR="00892900" w:rsidRPr="00BB206B" w14:paraId="0AC2AF13" w14:textId="77777777" w:rsidTr="001C3D09">
        <w:tc>
          <w:tcPr>
            <w:tcW w:w="1843" w:type="dxa"/>
            <w:tcBorders>
              <w:top w:val="single" w:sz="4" w:space="0" w:color="000000"/>
              <w:left w:val="single" w:sz="4" w:space="0" w:color="000000"/>
              <w:bottom w:val="single" w:sz="4" w:space="0" w:color="000000"/>
            </w:tcBorders>
          </w:tcPr>
          <w:p w14:paraId="238A869F" w14:textId="441F01E0" w:rsidR="00892900" w:rsidRPr="00892900" w:rsidRDefault="00892900" w:rsidP="001C3D09">
            <w:pPr>
              <w:pStyle w:val="Bezmezer"/>
            </w:pPr>
            <w:r w:rsidRPr="00892900">
              <w:t>Základní funkce a protokoly</w:t>
            </w:r>
          </w:p>
        </w:tc>
        <w:tc>
          <w:tcPr>
            <w:tcW w:w="7790" w:type="dxa"/>
            <w:tcBorders>
              <w:top w:val="single" w:sz="4" w:space="0" w:color="000000"/>
              <w:left w:val="single" w:sz="4" w:space="0" w:color="000000"/>
              <w:bottom w:val="single" w:sz="4" w:space="0" w:color="000000"/>
              <w:right w:val="single" w:sz="4" w:space="0" w:color="000000"/>
            </w:tcBorders>
          </w:tcPr>
          <w:p w14:paraId="1BE74025" w14:textId="77777777" w:rsidR="00892900" w:rsidRDefault="00892900" w:rsidP="00892900">
            <w:pPr>
              <w:pStyle w:val="Odrazky"/>
            </w:pPr>
            <w:r>
              <w:t xml:space="preserve">Podpora "jumbo rámců" včetně velikosti 9198 Byte </w:t>
            </w:r>
          </w:p>
          <w:p w14:paraId="11948D28" w14:textId="77777777" w:rsidR="00892900" w:rsidRDefault="00892900" w:rsidP="00892900">
            <w:pPr>
              <w:pStyle w:val="Odrazky"/>
            </w:pPr>
            <w:r>
              <w:t xml:space="preserve">Podpora linkové agregace IEEE 802.1AX </w:t>
            </w:r>
          </w:p>
          <w:p w14:paraId="0AF7F679" w14:textId="77777777" w:rsidR="00892900" w:rsidRDefault="00892900" w:rsidP="00892900">
            <w:pPr>
              <w:pStyle w:val="Odrazky"/>
            </w:pPr>
            <w:r>
              <w:t>Konfigurovatelné rozkládání LACP zátěže podle L</w:t>
            </w:r>
            <w:proofErr w:type="gramStart"/>
            <w:r>
              <w:t>2,L</w:t>
            </w:r>
            <w:proofErr w:type="gramEnd"/>
            <w:r>
              <w:t xml:space="preserve">3 </w:t>
            </w:r>
          </w:p>
          <w:p w14:paraId="65B7499C" w14:textId="77777777" w:rsidR="00892900" w:rsidRDefault="00892900" w:rsidP="00892900">
            <w:pPr>
              <w:pStyle w:val="Odrazky"/>
            </w:pPr>
            <w:r>
              <w:t xml:space="preserve">Počet LACP skupin/linek ve skupině: 256/8 </w:t>
            </w:r>
          </w:p>
          <w:p w14:paraId="438FD4B7" w14:textId="77777777" w:rsidR="00892900" w:rsidRDefault="00892900" w:rsidP="00892900">
            <w:pPr>
              <w:pStyle w:val="Odrazky"/>
            </w:pPr>
            <w:r>
              <w:t xml:space="preserve">Minimální počet záznamů v tabulce MAC adres: 32 000 </w:t>
            </w:r>
          </w:p>
          <w:p w14:paraId="7FE051A9" w14:textId="77777777" w:rsidR="00892900" w:rsidRDefault="00892900" w:rsidP="00892900">
            <w:pPr>
              <w:pStyle w:val="Odrazky"/>
            </w:pPr>
            <w:r>
              <w:t xml:space="preserve">Minimální počet záznamů v tabulce ARP: 45 000 </w:t>
            </w:r>
          </w:p>
          <w:p w14:paraId="5BA9B0C9" w14:textId="77777777" w:rsidR="00892900" w:rsidRDefault="00892900" w:rsidP="00892900">
            <w:pPr>
              <w:pStyle w:val="Odrazky"/>
            </w:pPr>
            <w:r>
              <w:t xml:space="preserve">Protokol pro definici šířených VLAN: MVRP </w:t>
            </w:r>
          </w:p>
          <w:p w14:paraId="17EFFA8B" w14:textId="77777777" w:rsidR="00892900" w:rsidRDefault="00892900" w:rsidP="00892900">
            <w:pPr>
              <w:pStyle w:val="Odrazky"/>
            </w:pPr>
            <w:r>
              <w:t xml:space="preserve">Podpora VLAN podle IEEE 802.1Q, minimálně 4000 aktivních VLAN </w:t>
            </w:r>
          </w:p>
          <w:p w14:paraId="6C6B7312" w14:textId="77777777" w:rsidR="00892900" w:rsidRDefault="00892900" w:rsidP="00892900">
            <w:pPr>
              <w:pStyle w:val="Odrazky"/>
            </w:pPr>
            <w:r>
              <w:t xml:space="preserve">VLAN </w:t>
            </w:r>
            <w:proofErr w:type="gramStart"/>
            <w:r>
              <w:t>translace - swap</w:t>
            </w:r>
            <w:proofErr w:type="gramEnd"/>
            <w:r>
              <w:t xml:space="preserve"> 802.1Q tagů na </w:t>
            </w:r>
            <w:proofErr w:type="spellStart"/>
            <w:r>
              <w:t>trunk</w:t>
            </w:r>
            <w:proofErr w:type="spellEnd"/>
            <w:r>
              <w:t xml:space="preserve"> portu </w:t>
            </w:r>
          </w:p>
          <w:p w14:paraId="712A6BCD" w14:textId="77777777" w:rsidR="00892900" w:rsidRDefault="00892900" w:rsidP="00892900">
            <w:pPr>
              <w:pStyle w:val="Odrazky"/>
            </w:pPr>
            <w:r>
              <w:t xml:space="preserve">Podpora zařazování do VLAN podle standardu 802.1v </w:t>
            </w:r>
          </w:p>
          <w:p w14:paraId="037697D4" w14:textId="77777777" w:rsidR="00892900" w:rsidRDefault="00892900" w:rsidP="00892900">
            <w:pPr>
              <w:pStyle w:val="Odrazky"/>
            </w:pPr>
            <w:r>
              <w:t>IEEE 802.</w:t>
            </w:r>
            <w:proofErr w:type="gramStart"/>
            <w:r>
              <w:t xml:space="preserve">1s - </w:t>
            </w:r>
            <w:proofErr w:type="spellStart"/>
            <w:r>
              <w:t>Multiple</w:t>
            </w:r>
            <w:proofErr w:type="spellEnd"/>
            <w:proofErr w:type="gramEnd"/>
            <w:r>
              <w:t xml:space="preserve"> </w:t>
            </w:r>
            <w:proofErr w:type="spellStart"/>
            <w:r>
              <w:t>Spanning</w:t>
            </w:r>
            <w:proofErr w:type="spellEnd"/>
            <w:r>
              <w:t xml:space="preserve"> </w:t>
            </w:r>
            <w:proofErr w:type="spellStart"/>
            <w:r>
              <w:t>Tree</w:t>
            </w:r>
            <w:proofErr w:type="spellEnd"/>
            <w:r>
              <w:t xml:space="preserve"> </w:t>
            </w:r>
          </w:p>
          <w:p w14:paraId="77AB5955" w14:textId="77777777" w:rsidR="00892900" w:rsidRDefault="00892900" w:rsidP="00892900">
            <w:pPr>
              <w:pStyle w:val="Odrazky"/>
            </w:pPr>
            <w:r>
              <w:t xml:space="preserve">STP instance per VLAN s 802.1Q </w:t>
            </w:r>
            <w:proofErr w:type="spellStart"/>
            <w:r>
              <w:t>tagováním</w:t>
            </w:r>
            <w:proofErr w:type="spellEnd"/>
            <w:r>
              <w:t xml:space="preserve"> BPDU (např. PVST+) </w:t>
            </w:r>
          </w:p>
          <w:p w14:paraId="038F105D" w14:textId="77777777" w:rsidR="00892900" w:rsidRDefault="00892900" w:rsidP="00892900">
            <w:pPr>
              <w:pStyle w:val="Odrazky"/>
            </w:pPr>
            <w:r>
              <w:t xml:space="preserve">Detekce protilehlého zařízení pomocí LLDP a rozšíření LLDP-MED </w:t>
            </w:r>
          </w:p>
          <w:p w14:paraId="22736447" w14:textId="77777777" w:rsidR="00892900" w:rsidRDefault="00892900" w:rsidP="00892900">
            <w:pPr>
              <w:pStyle w:val="Odrazky"/>
            </w:pPr>
            <w:r>
              <w:t xml:space="preserve">Detekce jednosměrnosti optické linky (např. UDLD) </w:t>
            </w:r>
          </w:p>
          <w:p w14:paraId="3FDABCE1" w14:textId="77777777" w:rsidR="00892900" w:rsidRDefault="00892900" w:rsidP="00892900">
            <w:pPr>
              <w:pStyle w:val="Odrazky"/>
            </w:pPr>
            <w:r>
              <w:t xml:space="preserve">DHCP server </w:t>
            </w:r>
          </w:p>
          <w:p w14:paraId="458CC959" w14:textId="77777777" w:rsidR="00892900" w:rsidRDefault="00892900" w:rsidP="00892900">
            <w:pPr>
              <w:pStyle w:val="Odrazky"/>
            </w:pPr>
            <w:r>
              <w:t xml:space="preserve">DHCP </w:t>
            </w:r>
            <w:proofErr w:type="spellStart"/>
            <w:r>
              <w:t>relay</w:t>
            </w:r>
            <w:proofErr w:type="spellEnd"/>
            <w:r>
              <w:t xml:space="preserve"> pro IPv4 a IPv6 </w:t>
            </w:r>
          </w:p>
          <w:p w14:paraId="45152B5B" w14:textId="77777777" w:rsidR="00892900" w:rsidRDefault="00892900" w:rsidP="00892900">
            <w:pPr>
              <w:pStyle w:val="Odrazky"/>
            </w:pPr>
            <w:r>
              <w:t xml:space="preserve">Podpora NTPv4 pro IPv4 a IPv6 včetně VRF a MD5 autentizace </w:t>
            </w:r>
          </w:p>
          <w:p w14:paraId="582D1B99" w14:textId="77777777" w:rsidR="00892900" w:rsidRDefault="00892900" w:rsidP="00892900">
            <w:pPr>
              <w:pStyle w:val="Odrazky"/>
            </w:pPr>
            <w:r>
              <w:t xml:space="preserve">Statické směrování IPv4 a IPv6 </w:t>
            </w:r>
          </w:p>
          <w:p w14:paraId="558898BE" w14:textId="77777777" w:rsidR="00892900" w:rsidRDefault="00892900" w:rsidP="00892900">
            <w:pPr>
              <w:pStyle w:val="Odrazky"/>
            </w:pPr>
            <w:r>
              <w:t xml:space="preserve">Minimální počet záznamů ve směrovací tabulce: 64 000 </w:t>
            </w:r>
          </w:p>
          <w:p w14:paraId="74589AE5" w14:textId="77777777" w:rsidR="00892900" w:rsidRDefault="00892900" w:rsidP="00892900">
            <w:pPr>
              <w:pStyle w:val="Odrazky"/>
            </w:pPr>
            <w:r>
              <w:t xml:space="preserve">Dynamické směrování OSPFv2, OSPFv3 a BGP včetně podpory BFD </w:t>
            </w:r>
          </w:p>
          <w:p w14:paraId="063B3649" w14:textId="77777777" w:rsidR="00892900" w:rsidRDefault="00892900" w:rsidP="00892900">
            <w:pPr>
              <w:pStyle w:val="Odrazky"/>
            </w:pPr>
            <w:r>
              <w:t xml:space="preserve">Podpora BGP a MP-BGP včetně podpory BFD </w:t>
            </w:r>
          </w:p>
          <w:p w14:paraId="289E41FF" w14:textId="77777777" w:rsidR="00892900" w:rsidRDefault="00892900" w:rsidP="00892900">
            <w:pPr>
              <w:pStyle w:val="Odrazky"/>
            </w:pPr>
            <w:r>
              <w:t xml:space="preserve">Podpora směrovacího protokolu RIP a </w:t>
            </w:r>
            <w:proofErr w:type="spellStart"/>
            <w:r>
              <w:t>RIPng</w:t>
            </w:r>
            <w:proofErr w:type="spellEnd"/>
            <w:r>
              <w:t xml:space="preserve"> </w:t>
            </w:r>
          </w:p>
          <w:p w14:paraId="5A56A54F" w14:textId="77777777" w:rsidR="00892900" w:rsidRDefault="00892900" w:rsidP="00892900">
            <w:pPr>
              <w:pStyle w:val="Odrazky"/>
            </w:pPr>
            <w:r>
              <w:t xml:space="preserve">Podpora Layer-3 </w:t>
            </w:r>
            <w:proofErr w:type="spellStart"/>
            <w:r>
              <w:t>routed</w:t>
            </w:r>
            <w:proofErr w:type="spellEnd"/>
            <w:r>
              <w:t xml:space="preserve"> port </w:t>
            </w:r>
          </w:p>
          <w:p w14:paraId="4910A117" w14:textId="77777777" w:rsidR="00892900" w:rsidRDefault="00892900" w:rsidP="00892900">
            <w:pPr>
              <w:pStyle w:val="Odrazky"/>
            </w:pPr>
            <w:r>
              <w:t xml:space="preserve">IGMP v2 a v3 </w:t>
            </w:r>
          </w:p>
          <w:p w14:paraId="1E00BD95" w14:textId="77777777" w:rsidR="00892900" w:rsidRDefault="00892900" w:rsidP="00892900">
            <w:pPr>
              <w:pStyle w:val="Odrazky"/>
            </w:pPr>
            <w:r>
              <w:t xml:space="preserve">MLD v1 a v2 </w:t>
            </w:r>
          </w:p>
          <w:p w14:paraId="1D75C8E2" w14:textId="77777777" w:rsidR="00892900" w:rsidRDefault="00892900" w:rsidP="00892900">
            <w:pPr>
              <w:pStyle w:val="Odrazky"/>
            </w:pPr>
            <w:r>
              <w:t xml:space="preserve">Podpora protokolu ERPS </w:t>
            </w:r>
          </w:p>
          <w:p w14:paraId="4AA85214" w14:textId="77777777" w:rsidR="00892900" w:rsidRDefault="00892900" w:rsidP="00892900">
            <w:pPr>
              <w:pStyle w:val="Odrazky"/>
            </w:pPr>
            <w:r>
              <w:t xml:space="preserve">Hardware podpora IPv4 a IPv6 ACL </w:t>
            </w:r>
          </w:p>
          <w:p w14:paraId="3661AA26" w14:textId="77777777" w:rsidR="00892900" w:rsidRDefault="00892900" w:rsidP="00892900">
            <w:pPr>
              <w:pStyle w:val="Odrazky"/>
            </w:pPr>
            <w:r>
              <w:lastRenderedPageBreak/>
              <w:t xml:space="preserve">ACL definice na základě skupiny fyzických portů </w:t>
            </w:r>
          </w:p>
          <w:p w14:paraId="5BC94853" w14:textId="77777777" w:rsidR="00892900" w:rsidRDefault="00892900" w:rsidP="00892900">
            <w:pPr>
              <w:pStyle w:val="Odrazky"/>
            </w:pPr>
            <w:r>
              <w:t xml:space="preserve">ACL aplikovatelný na interface, LAG, VLAN </w:t>
            </w:r>
          </w:p>
          <w:p w14:paraId="53E86DCB" w14:textId="77777777" w:rsidR="00892900" w:rsidRDefault="00892900" w:rsidP="00892900">
            <w:pPr>
              <w:pStyle w:val="Odrazky"/>
            </w:pPr>
            <w:r>
              <w:t xml:space="preserve">BPDU a </w:t>
            </w:r>
            <w:proofErr w:type="spellStart"/>
            <w:r>
              <w:t>Root</w:t>
            </w:r>
            <w:proofErr w:type="spellEnd"/>
            <w:r>
              <w:t xml:space="preserve"> </w:t>
            </w:r>
            <w:proofErr w:type="spellStart"/>
            <w:r>
              <w:t>guard</w:t>
            </w:r>
            <w:proofErr w:type="spellEnd"/>
            <w:r>
              <w:t xml:space="preserve"> </w:t>
            </w:r>
          </w:p>
          <w:p w14:paraId="357C18A4" w14:textId="77777777" w:rsidR="00892900" w:rsidRDefault="00892900" w:rsidP="00892900">
            <w:pPr>
              <w:pStyle w:val="Odrazky"/>
            </w:pPr>
            <w:r>
              <w:t xml:space="preserve">Podpora uživatelských rolí definovaných lokálně v přepínači, jejich aplikace na základě výsledku autorizace </w:t>
            </w:r>
          </w:p>
          <w:p w14:paraId="74CA1EF8" w14:textId="77777777" w:rsidR="00892900" w:rsidRDefault="00892900" w:rsidP="00892900">
            <w:pPr>
              <w:pStyle w:val="Odrazky"/>
            </w:pPr>
            <w:r>
              <w:t xml:space="preserve">Podpora uživatelských rolí dynamicky stahovatelných z RADIUS serveru, jejich aplikace na základě výsledku autorizace  </w:t>
            </w:r>
          </w:p>
          <w:p w14:paraId="091316AB" w14:textId="77777777" w:rsidR="00892900" w:rsidRDefault="00892900" w:rsidP="00892900">
            <w:pPr>
              <w:pStyle w:val="Odrazky"/>
            </w:pPr>
            <w:r>
              <w:t xml:space="preserve">Podpora IPv6 RA </w:t>
            </w:r>
            <w:proofErr w:type="spellStart"/>
            <w:r>
              <w:t>Guard</w:t>
            </w:r>
            <w:proofErr w:type="spellEnd"/>
            <w:r>
              <w:t xml:space="preserve"> </w:t>
            </w:r>
          </w:p>
          <w:p w14:paraId="3C595A4A" w14:textId="77777777" w:rsidR="00892900" w:rsidRDefault="00892900" w:rsidP="00892900">
            <w:pPr>
              <w:pStyle w:val="Odrazky"/>
            </w:pPr>
            <w:r>
              <w:t xml:space="preserve">IP source </w:t>
            </w:r>
            <w:proofErr w:type="spellStart"/>
            <w:r>
              <w:t>guard</w:t>
            </w:r>
            <w:proofErr w:type="spellEnd"/>
            <w:r>
              <w:t xml:space="preserve"> / </w:t>
            </w:r>
            <w:proofErr w:type="spellStart"/>
            <w:r>
              <w:t>dynamic</w:t>
            </w:r>
            <w:proofErr w:type="spellEnd"/>
            <w:r>
              <w:t xml:space="preserve"> IP lockdown </w:t>
            </w:r>
          </w:p>
          <w:p w14:paraId="4AE99D40" w14:textId="77777777" w:rsidR="00892900" w:rsidRDefault="00892900" w:rsidP="00892900">
            <w:pPr>
              <w:pStyle w:val="Odrazky"/>
            </w:pPr>
            <w:r>
              <w:t xml:space="preserve">Podpora </w:t>
            </w:r>
            <w:proofErr w:type="spellStart"/>
            <w:r>
              <w:t>Dynamic</w:t>
            </w:r>
            <w:proofErr w:type="spellEnd"/>
            <w:r>
              <w:t xml:space="preserve"> ARP </w:t>
            </w:r>
            <w:proofErr w:type="spellStart"/>
            <w:r>
              <w:t>protection</w:t>
            </w:r>
            <w:proofErr w:type="spellEnd"/>
            <w:r>
              <w:t xml:space="preserve"> </w:t>
            </w:r>
          </w:p>
          <w:p w14:paraId="7F428E51" w14:textId="77777777" w:rsidR="00892900" w:rsidRDefault="00892900" w:rsidP="00892900">
            <w:pPr>
              <w:pStyle w:val="Odrazky"/>
            </w:pPr>
            <w:r>
              <w:t xml:space="preserve">Port </w:t>
            </w:r>
            <w:proofErr w:type="spellStart"/>
            <w:r>
              <w:t>security</w:t>
            </w:r>
            <w:proofErr w:type="spellEnd"/>
            <w:r>
              <w:t xml:space="preserve"> </w:t>
            </w:r>
          </w:p>
          <w:p w14:paraId="375AB31C" w14:textId="77777777" w:rsidR="00892900" w:rsidRDefault="00892900" w:rsidP="00892900">
            <w:pPr>
              <w:pStyle w:val="Odrazky"/>
            </w:pPr>
            <w:r>
              <w:t xml:space="preserve">Konfigurovatelná ochrana </w:t>
            </w:r>
            <w:proofErr w:type="spellStart"/>
            <w:r>
              <w:t>control</w:t>
            </w:r>
            <w:proofErr w:type="spellEnd"/>
            <w:r>
              <w:t xml:space="preserve"> plane (</w:t>
            </w:r>
            <w:proofErr w:type="spellStart"/>
            <w:r>
              <w:t>CoPP</w:t>
            </w:r>
            <w:proofErr w:type="spellEnd"/>
            <w:r>
              <w:t xml:space="preserve">) před </w:t>
            </w:r>
            <w:proofErr w:type="spellStart"/>
            <w:r>
              <w:t>DoS</w:t>
            </w:r>
            <w:proofErr w:type="spellEnd"/>
            <w:r>
              <w:t xml:space="preserve"> útoky na CPU </w:t>
            </w:r>
          </w:p>
          <w:p w14:paraId="2D96126A" w14:textId="77777777" w:rsidR="00892900" w:rsidRDefault="00892900" w:rsidP="00892900">
            <w:pPr>
              <w:pStyle w:val="Odrazky"/>
            </w:pPr>
            <w:r>
              <w:t xml:space="preserve">Podpora IPv4 a IPv6 </w:t>
            </w:r>
            <w:proofErr w:type="spellStart"/>
            <w:r>
              <w:t>QoS</w:t>
            </w:r>
            <w:proofErr w:type="spellEnd"/>
            <w:r>
              <w:t xml:space="preserve">  </w:t>
            </w:r>
          </w:p>
          <w:p w14:paraId="78F522EA" w14:textId="714D2CCB" w:rsidR="00892900" w:rsidRDefault="00892900" w:rsidP="00892900">
            <w:pPr>
              <w:pStyle w:val="Odrazky"/>
            </w:pPr>
            <w:r>
              <w:t>IEEE 802.</w:t>
            </w:r>
            <w:proofErr w:type="gramStart"/>
            <w:r>
              <w:t>1p - minimální</w:t>
            </w:r>
            <w:proofErr w:type="gramEnd"/>
            <w:r>
              <w:t xml:space="preserve"> počet front: 8</w:t>
            </w:r>
          </w:p>
          <w:p w14:paraId="16C8F631" w14:textId="77777777" w:rsidR="00892900" w:rsidRDefault="00892900" w:rsidP="00892900">
            <w:pPr>
              <w:pStyle w:val="Odrazky"/>
            </w:pPr>
            <w:r>
              <w:t xml:space="preserve">DHCP </w:t>
            </w:r>
            <w:proofErr w:type="spellStart"/>
            <w:r>
              <w:t>snooping</w:t>
            </w:r>
            <w:proofErr w:type="spellEnd"/>
            <w:r>
              <w:t xml:space="preserve"> pro IPv4 a IPv6 </w:t>
            </w:r>
          </w:p>
          <w:p w14:paraId="3699696D" w14:textId="77777777" w:rsidR="00892900" w:rsidRDefault="00892900" w:rsidP="00892900">
            <w:pPr>
              <w:pStyle w:val="Odrazky"/>
            </w:pPr>
            <w:r>
              <w:t>HW ochrana proti zahlcení portu (</w:t>
            </w:r>
            <w:proofErr w:type="spellStart"/>
            <w:r>
              <w:t>broadcast</w:t>
            </w:r>
            <w:proofErr w:type="spellEnd"/>
            <w:r>
              <w:t>/</w:t>
            </w:r>
            <w:proofErr w:type="spellStart"/>
            <w:r>
              <w:t>multicast</w:t>
            </w:r>
            <w:proofErr w:type="spellEnd"/>
            <w:r>
              <w:t>/</w:t>
            </w:r>
            <w:proofErr w:type="spellStart"/>
            <w:r>
              <w:t>icmp</w:t>
            </w:r>
            <w:proofErr w:type="spellEnd"/>
            <w:r>
              <w:t xml:space="preserve">) nastavitelná na </w:t>
            </w:r>
            <w:proofErr w:type="spellStart"/>
            <w:r>
              <w:t>kbps</w:t>
            </w:r>
            <w:proofErr w:type="spellEnd"/>
            <w:r>
              <w:t xml:space="preserve"> a </w:t>
            </w:r>
            <w:proofErr w:type="spellStart"/>
            <w:r>
              <w:t>pps</w:t>
            </w:r>
            <w:proofErr w:type="spellEnd"/>
            <w:r>
              <w:t xml:space="preserve"> </w:t>
            </w:r>
          </w:p>
          <w:p w14:paraId="366E5A35" w14:textId="77777777" w:rsidR="00892900" w:rsidRDefault="00892900" w:rsidP="00892900">
            <w:pPr>
              <w:pStyle w:val="Odrazky"/>
            </w:pPr>
            <w:r>
              <w:t xml:space="preserve">802.1X ověřování včetně více současných uživatelů na port, minimálně 32 uživatelů/port </w:t>
            </w:r>
          </w:p>
          <w:p w14:paraId="42877467" w14:textId="77777777" w:rsidR="00892900" w:rsidRDefault="00892900" w:rsidP="00892900">
            <w:pPr>
              <w:pStyle w:val="Odrazky"/>
            </w:pPr>
            <w:r>
              <w:t xml:space="preserve">Konfigurovatelná kombinace pořadí postupného ověřování zařízení na portu (IEEE 802.1x, MAC adresou) </w:t>
            </w:r>
          </w:p>
          <w:p w14:paraId="61896264" w14:textId="77777777" w:rsidR="00892900" w:rsidRDefault="00892900" w:rsidP="00892900">
            <w:pPr>
              <w:pStyle w:val="Odrazky"/>
            </w:pPr>
            <w:r>
              <w:t xml:space="preserve">Dynamické zařazování do VLAN a přidělení </w:t>
            </w:r>
            <w:proofErr w:type="spellStart"/>
            <w:r>
              <w:t>QoS</w:t>
            </w:r>
            <w:proofErr w:type="spellEnd"/>
            <w:r>
              <w:t xml:space="preserve"> podle RFC 4675 </w:t>
            </w:r>
          </w:p>
          <w:p w14:paraId="6E908166" w14:textId="77777777" w:rsidR="00892900" w:rsidRDefault="00892900" w:rsidP="00892900">
            <w:pPr>
              <w:pStyle w:val="Odrazky"/>
            </w:pPr>
            <w:r>
              <w:t xml:space="preserve">Podpora </w:t>
            </w:r>
            <w:proofErr w:type="spellStart"/>
            <w:r>
              <w:t>Critical</w:t>
            </w:r>
            <w:proofErr w:type="spellEnd"/>
            <w:r>
              <w:t xml:space="preserve"> VLAN </w:t>
            </w:r>
          </w:p>
          <w:p w14:paraId="145B39BC" w14:textId="38C1158C" w:rsidR="00892900" w:rsidRDefault="00892900" w:rsidP="00892900">
            <w:pPr>
              <w:pStyle w:val="Odrazky"/>
            </w:pPr>
            <w:r>
              <w:t xml:space="preserve">Podpora uživatelských rolí definujících pro konkrétní uživatele více </w:t>
            </w:r>
            <w:proofErr w:type="spellStart"/>
            <w:r>
              <w:t>tagovaných</w:t>
            </w:r>
            <w:proofErr w:type="spellEnd"/>
            <w:r>
              <w:t xml:space="preserve"> či </w:t>
            </w:r>
            <w:proofErr w:type="spellStart"/>
            <w:r>
              <w:t>netagovaných</w:t>
            </w:r>
            <w:proofErr w:type="spellEnd"/>
            <w:r>
              <w:t xml:space="preserve"> VLAN, ACL, </w:t>
            </w:r>
            <w:proofErr w:type="spellStart"/>
            <w:r>
              <w:t>QoS</w:t>
            </w:r>
            <w:proofErr w:type="spellEnd"/>
            <w:r>
              <w:t xml:space="preserve"> politiky a SDN tunely.</w:t>
            </w:r>
          </w:p>
        </w:tc>
      </w:tr>
      <w:tr w:rsidR="00892900" w:rsidRPr="00BB206B" w14:paraId="33A00DAB" w14:textId="77777777" w:rsidTr="00892900">
        <w:tc>
          <w:tcPr>
            <w:tcW w:w="1843" w:type="dxa"/>
            <w:tcBorders>
              <w:top w:val="single" w:sz="4" w:space="0" w:color="000000"/>
              <w:left w:val="single" w:sz="4" w:space="0" w:color="000000"/>
              <w:bottom w:val="single" w:sz="4" w:space="0" w:color="000000"/>
            </w:tcBorders>
          </w:tcPr>
          <w:p w14:paraId="43ED1A47" w14:textId="03066D97" w:rsidR="00892900" w:rsidRPr="00892900" w:rsidRDefault="00892900" w:rsidP="001C3D09">
            <w:pPr>
              <w:pStyle w:val="Bezmezer"/>
            </w:pPr>
            <w:r w:rsidRPr="00892900">
              <w:lastRenderedPageBreak/>
              <w:t>SDN funkce</w:t>
            </w:r>
          </w:p>
        </w:tc>
        <w:tc>
          <w:tcPr>
            <w:tcW w:w="7790" w:type="dxa"/>
            <w:tcBorders>
              <w:top w:val="single" w:sz="4" w:space="0" w:color="000000"/>
              <w:left w:val="single" w:sz="4" w:space="0" w:color="000000"/>
              <w:bottom w:val="single" w:sz="4" w:space="0" w:color="000000"/>
              <w:right w:val="single" w:sz="4" w:space="0" w:color="000000"/>
            </w:tcBorders>
          </w:tcPr>
          <w:p w14:paraId="736E4B70" w14:textId="77777777" w:rsidR="00892900" w:rsidRDefault="00892900" w:rsidP="00892900">
            <w:pPr>
              <w:pStyle w:val="Odrazky"/>
            </w:pPr>
            <w:r>
              <w:t xml:space="preserve">Podpora </w:t>
            </w:r>
            <w:proofErr w:type="spellStart"/>
            <w:r>
              <w:t>service</w:t>
            </w:r>
            <w:proofErr w:type="spellEnd"/>
            <w:r>
              <w:t xml:space="preserve"> </w:t>
            </w:r>
            <w:proofErr w:type="spellStart"/>
            <w:r>
              <w:t>insertion</w:t>
            </w:r>
            <w:proofErr w:type="spellEnd"/>
            <w:r>
              <w:t xml:space="preserve"> včetně technologie VXLAN </w:t>
            </w:r>
          </w:p>
          <w:p w14:paraId="69510856" w14:textId="77777777" w:rsidR="00892900" w:rsidRDefault="00892900" w:rsidP="00892900">
            <w:pPr>
              <w:pStyle w:val="Odrazky"/>
            </w:pPr>
            <w:r>
              <w:t xml:space="preserve">Podpora BGP EVPN s </w:t>
            </w:r>
            <w:proofErr w:type="spellStart"/>
            <w:r>
              <w:t>využítím</w:t>
            </w:r>
            <w:proofErr w:type="spellEnd"/>
            <w:r>
              <w:t xml:space="preserve"> VXLAN </w:t>
            </w:r>
          </w:p>
          <w:p w14:paraId="64B9C6CC" w14:textId="77777777" w:rsidR="00892900" w:rsidRDefault="00892900" w:rsidP="00892900">
            <w:pPr>
              <w:pStyle w:val="Odrazky"/>
            </w:pPr>
            <w:r>
              <w:t xml:space="preserve">Podpora tunelování uživatelského provozu pomocí L2 GRE </w:t>
            </w:r>
            <w:proofErr w:type="gramStart"/>
            <w:r>
              <w:t>tunelů - schopnost</w:t>
            </w:r>
            <w:proofErr w:type="gramEnd"/>
            <w:r>
              <w:t xml:space="preserve"> </w:t>
            </w:r>
            <w:proofErr w:type="spellStart"/>
            <w:r>
              <w:t>izololovat</w:t>
            </w:r>
            <w:proofErr w:type="spellEnd"/>
            <w:r>
              <w:t xml:space="preserve"> více koncových zařízení na jednom portu do unikátních tunelů </w:t>
            </w:r>
          </w:p>
          <w:p w14:paraId="7A15DBD9" w14:textId="460C6E1B" w:rsidR="00892900" w:rsidRDefault="00892900" w:rsidP="00892900">
            <w:pPr>
              <w:pStyle w:val="Odrazky"/>
            </w:pPr>
            <w:r>
              <w:t>Přiřazení koncového zařízení do tunelu na základě výsledku autorizace</w:t>
            </w:r>
          </w:p>
        </w:tc>
      </w:tr>
      <w:tr w:rsidR="00892900" w:rsidRPr="00BB206B" w14:paraId="36195ED1" w14:textId="77777777" w:rsidTr="00892900">
        <w:tc>
          <w:tcPr>
            <w:tcW w:w="1843" w:type="dxa"/>
            <w:tcBorders>
              <w:top w:val="single" w:sz="4" w:space="0" w:color="000000"/>
              <w:left w:val="single" w:sz="4" w:space="0" w:color="000000"/>
              <w:bottom w:val="single" w:sz="4" w:space="0" w:color="000000"/>
            </w:tcBorders>
          </w:tcPr>
          <w:p w14:paraId="54356436" w14:textId="4BFF16CB" w:rsidR="00892900" w:rsidRPr="00892900" w:rsidRDefault="00892900" w:rsidP="001C3D09">
            <w:pPr>
              <w:pStyle w:val="Bezmezer"/>
            </w:pPr>
            <w:r w:rsidRPr="00892900">
              <w:t>Analytické a automatizační nástroje</w:t>
            </w:r>
          </w:p>
        </w:tc>
        <w:tc>
          <w:tcPr>
            <w:tcW w:w="7790" w:type="dxa"/>
            <w:tcBorders>
              <w:top w:val="single" w:sz="4" w:space="0" w:color="000000"/>
              <w:left w:val="single" w:sz="4" w:space="0" w:color="000000"/>
              <w:bottom w:val="single" w:sz="4" w:space="0" w:color="000000"/>
              <w:right w:val="single" w:sz="4" w:space="0" w:color="000000"/>
            </w:tcBorders>
          </w:tcPr>
          <w:p w14:paraId="54F7B877" w14:textId="77777777" w:rsidR="00892900" w:rsidRDefault="00892900" w:rsidP="00892900">
            <w:pPr>
              <w:pStyle w:val="Odrazky"/>
            </w:pPr>
            <w:r>
              <w:t xml:space="preserve">Podpora REST API pro automatizaci nastavení sítě. </w:t>
            </w:r>
          </w:p>
          <w:p w14:paraId="3E6C874B" w14:textId="77777777" w:rsidR="00892900" w:rsidRDefault="00892900" w:rsidP="00892900">
            <w:pPr>
              <w:pStyle w:val="Odrazky"/>
            </w:pPr>
            <w:r>
              <w:t xml:space="preserve">Podpora skriptování v jazyce Python – lokální interpret jazyka v přepínači </w:t>
            </w:r>
          </w:p>
          <w:p w14:paraId="648F2ED2" w14:textId="77777777" w:rsidR="00892900" w:rsidRDefault="00892900" w:rsidP="00892900">
            <w:pPr>
              <w:pStyle w:val="Odrazky"/>
            </w:pPr>
            <w:r>
              <w:t xml:space="preserve">Integrovaný nástroj na odchyt paketů (např. </w:t>
            </w:r>
            <w:proofErr w:type="spellStart"/>
            <w:r>
              <w:t>WireShark</w:t>
            </w:r>
            <w:proofErr w:type="spellEnd"/>
            <w:r>
              <w:t xml:space="preserve"> nebo ekvivalentní) </w:t>
            </w:r>
          </w:p>
          <w:p w14:paraId="640421AD" w14:textId="77777777" w:rsidR="00892900" w:rsidRDefault="00892900" w:rsidP="00892900">
            <w:pPr>
              <w:pStyle w:val="Odrazky"/>
            </w:pPr>
            <w:r>
              <w:t xml:space="preserve">Interpretace uživatelských skriptů monitorujících definované parametry síťového provozu s možností automatické reakce na události </w:t>
            </w:r>
          </w:p>
          <w:p w14:paraId="0D8CDF90" w14:textId="77777777" w:rsidR="00892900" w:rsidRDefault="00892900" w:rsidP="00892900">
            <w:pPr>
              <w:pStyle w:val="Odrazky"/>
            </w:pPr>
            <w:r>
              <w:t xml:space="preserve">Grafické rozhraní pro vynášení výsledků monitorování a analytických skriptů. Možnost vynášení stavu monitorovaných metrik do grafů atp. </w:t>
            </w:r>
          </w:p>
          <w:p w14:paraId="7069587F" w14:textId="77777777" w:rsidR="00892900" w:rsidRDefault="00892900" w:rsidP="00892900">
            <w:pPr>
              <w:pStyle w:val="Odrazky"/>
            </w:pPr>
            <w:proofErr w:type="spellStart"/>
            <w:r>
              <w:t>Root</w:t>
            </w:r>
            <w:proofErr w:type="spellEnd"/>
            <w:r>
              <w:t xml:space="preserve"> cause </w:t>
            </w:r>
            <w:proofErr w:type="spellStart"/>
            <w:r>
              <w:t>analysis</w:t>
            </w:r>
            <w:proofErr w:type="spellEnd"/>
            <w:r>
              <w:t xml:space="preserve"> v grafickém rozhraní – možnost vrácení se ke konkrétní funkční konfiguraci a stavu protokolů v čase. </w:t>
            </w:r>
          </w:p>
          <w:p w14:paraId="14750164" w14:textId="77777777" w:rsidR="00892900" w:rsidRDefault="00892900" w:rsidP="00892900">
            <w:pPr>
              <w:pStyle w:val="Odrazky"/>
            </w:pPr>
            <w:r>
              <w:t xml:space="preserve">Interní </w:t>
            </w:r>
            <w:proofErr w:type="spellStart"/>
            <w:r>
              <w:t>uložistě</w:t>
            </w:r>
            <w:proofErr w:type="spellEnd"/>
            <w:r>
              <w:t xml:space="preserve"> dat pro sběr provozních dat a pokročilou </w:t>
            </w:r>
            <w:proofErr w:type="spellStart"/>
            <w:r>
              <w:t>dignostiku</w:t>
            </w:r>
            <w:proofErr w:type="spellEnd"/>
            <w:r>
              <w:t xml:space="preserve"> zařízení </w:t>
            </w:r>
          </w:p>
          <w:p w14:paraId="1F525F29" w14:textId="67C3198A" w:rsidR="00892900" w:rsidRDefault="00892900" w:rsidP="00892900">
            <w:pPr>
              <w:pStyle w:val="Odrazky"/>
            </w:pPr>
            <w:r>
              <w:t>Kapacita interního úložiště dat pro analytické účely minimálně 30 GB</w:t>
            </w:r>
          </w:p>
        </w:tc>
      </w:tr>
      <w:tr w:rsidR="00892900" w:rsidRPr="00BB206B" w14:paraId="5922DF79" w14:textId="77777777" w:rsidTr="00892900">
        <w:tc>
          <w:tcPr>
            <w:tcW w:w="1843" w:type="dxa"/>
            <w:tcBorders>
              <w:top w:val="single" w:sz="4" w:space="0" w:color="000000"/>
              <w:left w:val="single" w:sz="4" w:space="0" w:color="000000"/>
              <w:bottom w:val="single" w:sz="4" w:space="0" w:color="000000"/>
            </w:tcBorders>
          </w:tcPr>
          <w:p w14:paraId="7534305F" w14:textId="0AA38522" w:rsidR="00892900" w:rsidRPr="00892900" w:rsidRDefault="00892900" w:rsidP="001C3D09">
            <w:pPr>
              <w:pStyle w:val="Bezmezer"/>
            </w:pPr>
            <w:r w:rsidRPr="00892900">
              <w:t>Management</w:t>
            </w:r>
          </w:p>
        </w:tc>
        <w:tc>
          <w:tcPr>
            <w:tcW w:w="7790" w:type="dxa"/>
            <w:tcBorders>
              <w:top w:val="single" w:sz="4" w:space="0" w:color="000000"/>
              <w:left w:val="single" w:sz="4" w:space="0" w:color="000000"/>
              <w:bottom w:val="single" w:sz="4" w:space="0" w:color="000000"/>
              <w:right w:val="single" w:sz="4" w:space="0" w:color="000000"/>
            </w:tcBorders>
          </w:tcPr>
          <w:p w14:paraId="4A22D643" w14:textId="77777777" w:rsidR="00892900" w:rsidRDefault="00892900" w:rsidP="00892900">
            <w:pPr>
              <w:pStyle w:val="Odrazky"/>
            </w:pPr>
            <w:r>
              <w:t xml:space="preserve">USB-C konzolový port </w:t>
            </w:r>
          </w:p>
          <w:p w14:paraId="35829EE2" w14:textId="77777777" w:rsidR="00892900" w:rsidRDefault="00892900" w:rsidP="00892900">
            <w:pPr>
              <w:pStyle w:val="Odrazky"/>
            </w:pPr>
            <w:r>
              <w:t xml:space="preserve">1xRJ45 </w:t>
            </w:r>
            <w:proofErr w:type="spellStart"/>
            <w:r>
              <w:t>OoB</w:t>
            </w:r>
            <w:proofErr w:type="spellEnd"/>
            <w:r>
              <w:t xml:space="preserve"> management port s podporou ethernetu </w:t>
            </w:r>
          </w:p>
          <w:p w14:paraId="6F161612" w14:textId="77777777" w:rsidR="00892900" w:rsidRDefault="00892900" w:rsidP="00892900">
            <w:pPr>
              <w:pStyle w:val="Odrazky"/>
            </w:pPr>
            <w:r>
              <w:t xml:space="preserve">Podpora minimálně 64 virtuálních směrovacích instancí (VRF) </w:t>
            </w:r>
          </w:p>
          <w:p w14:paraId="3D59A5CD" w14:textId="77777777" w:rsidR="00892900" w:rsidRDefault="00892900" w:rsidP="00892900">
            <w:pPr>
              <w:pStyle w:val="Odrazky"/>
            </w:pPr>
            <w:r>
              <w:t xml:space="preserve">Konfigurace zařízení v člověku čitelné textové formě </w:t>
            </w:r>
          </w:p>
          <w:p w14:paraId="333A8DA7" w14:textId="77777777" w:rsidR="00892900" w:rsidRDefault="00892900" w:rsidP="00892900">
            <w:pPr>
              <w:pStyle w:val="Odrazky"/>
            </w:pPr>
            <w:r>
              <w:t xml:space="preserve">Podpora automatických i manuálních </w:t>
            </w:r>
            <w:proofErr w:type="spellStart"/>
            <w:r>
              <w:t>snapshotů</w:t>
            </w:r>
            <w:proofErr w:type="spellEnd"/>
            <w:r>
              <w:t xml:space="preserve"> konfigurace systému </w:t>
            </w:r>
          </w:p>
          <w:p w14:paraId="685913E3" w14:textId="77777777" w:rsidR="00892900" w:rsidRDefault="00892900" w:rsidP="00892900">
            <w:pPr>
              <w:pStyle w:val="Odrazky"/>
            </w:pPr>
            <w:r>
              <w:t xml:space="preserve">USB port pro diagnostiku, přenos konfigurace a firmware </w:t>
            </w:r>
          </w:p>
          <w:p w14:paraId="3C5CCB99" w14:textId="77777777" w:rsidR="00892900" w:rsidRDefault="00892900" w:rsidP="00892900">
            <w:pPr>
              <w:pStyle w:val="Odrazky"/>
            </w:pPr>
            <w:r>
              <w:t xml:space="preserve">Přímé bezdrátové připojení ke konzoli zařízení skrze </w:t>
            </w:r>
            <w:proofErr w:type="spellStart"/>
            <w:r>
              <w:t>bluetooth</w:t>
            </w:r>
            <w:proofErr w:type="spellEnd"/>
            <w:r>
              <w:t xml:space="preserve"> </w:t>
            </w:r>
          </w:p>
          <w:p w14:paraId="4EFB8825" w14:textId="77777777" w:rsidR="00892900" w:rsidRDefault="00892900" w:rsidP="00892900">
            <w:pPr>
              <w:pStyle w:val="Odrazky"/>
            </w:pPr>
            <w:r>
              <w:t xml:space="preserve">Podpora managementu přes IPv4 i IPv6 </w:t>
            </w:r>
          </w:p>
          <w:p w14:paraId="22A2CBEF" w14:textId="77777777" w:rsidR="00892900" w:rsidRDefault="00892900" w:rsidP="00892900">
            <w:pPr>
              <w:pStyle w:val="Odrazky"/>
            </w:pPr>
            <w:r>
              <w:t xml:space="preserve">SSHv2 a HTTPS pro IPv4 a IPv6 </w:t>
            </w:r>
          </w:p>
          <w:p w14:paraId="5A765728" w14:textId="77777777" w:rsidR="00892900" w:rsidRDefault="00892900" w:rsidP="00892900">
            <w:pPr>
              <w:pStyle w:val="Odrazky"/>
            </w:pPr>
            <w:r>
              <w:t xml:space="preserve">Podpora SNMPv2c a SNMPv3 </w:t>
            </w:r>
          </w:p>
          <w:p w14:paraId="08FA7060" w14:textId="77777777" w:rsidR="00892900" w:rsidRDefault="00892900" w:rsidP="00892900">
            <w:pPr>
              <w:pStyle w:val="Odrazky"/>
            </w:pPr>
            <w:r>
              <w:t xml:space="preserve">RMON </w:t>
            </w:r>
          </w:p>
          <w:p w14:paraId="0AB5DA5C" w14:textId="77777777" w:rsidR="00892900" w:rsidRDefault="00892900" w:rsidP="00892900">
            <w:pPr>
              <w:pStyle w:val="Odrazky"/>
            </w:pPr>
            <w:r>
              <w:t xml:space="preserve">Možnost omezení přístupu k managementu (SSH, SNMP) pomocí ACL </w:t>
            </w:r>
          </w:p>
          <w:p w14:paraId="7D86B9D5" w14:textId="77777777" w:rsidR="00892900" w:rsidRDefault="00892900" w:rsidP="00892900">
            <w:pPr>
              <w:pStyle w:val="Odrazky"/>
            </w:pPr>
            <w:r>
              <w:t xml:space="preserve">Lokálně vynucené RBAC na úrovni přepínače </w:t>
            </w:r>
          </w:p>
          <w:p w14:paraId="34942C59" w14:textId="77777777" w:rsidR="00892900" w:rsidRDefault="00892900" w:rsidP="00892900">
            <w:pPr>
              <w:pStyle w:val="Odrazky"/>
            </w:pPr>
            <w:proofErr w:type="spellStart"/>
            <w:r>
              <w:t>Dualní</w:t>
            </w:r>
            <w:proofErr w:type="spellEnd"/>
            <w:r>
              <w:t xml:space="preserve"> </w:t>
            </w:r>
            <w:proofErr w:type="spellStart"/>
            <w:r>
              <w:t>flash</w:t>
            </w:r>
            <w:proofErr w:type="spellEnd"/>
            <w:r>
              <w:t xml:space="preserve"> image </w:t>
            </w:r>
          </w:p>
          <w:p w14:paraId="3376117F" w14:textId="77777777" w:rsidR="00892900" w:rsidRDefault="00892900" w:rsidP="00892900">
            <w:pPr>
              <w:pStyle w:val="Odrazky"/>
            </w:pPr>
            <w:r>
              <w:t xml:space="preserve">Podpora UDP, TCP a TLS SYSLOG pro IPv4 a IPv6 s možností logováni do více </w:t>
            </w:r>
            <w:proofErr w:type="spellStart"/>
            <w:r>
              <w:t>syslog</w:t>
            </w:r>
            <w:proofErr w:type="spellEnd"/>
            <w:r>
              <w:t xml:space="preserve"> serverů </w:t>
            </w:r>
          </w:p>
          <w:p w14:paraId="538A13B2" w14:textId="77777777" w:rsidR="00892900" w:rsidRDefault="00892900" w:rsidP="00892900">
            <w:pPr>
              <w:pStyle w:val="Odrazky"/>
            </w:pPr>
            <w:r>
              <w:t xml:space="preserve">Podpora RADIUS včetně RADIUS </w:t>
            </w:r>
            <w:proofErr w:type="spellStart"/>
            <w:r>
              <w:t>CoA</w:t>
            </w:r>
            <w:proofErr w:type="spellEnd"/>
            <w:r>
              <w:t xml:space="preserve"> (RFC3576) </w:t>
            </w:r>
          </w:p>
          <w:p w14:paraId="73227658" w14:textId="77777777" w:rsidR="00892900" w:rsidRDefault="00892900" w:rsidP="00892900">
            <w:pPr>
              <w:pStyle w:val="Odrazky"/>
            </w:pPr>
            <w:r>
              <w:t xml:space="preserve">Podpora </w:t>
            </w:r>
            <w:proofErr w:type="spellStart"/>
            <w:r>
              <w:t>Secure</w:t>
            </w:r>
            <w:proofErr w:type="spellEnd"/>
            <w:r>
              <w:t xml:space="preserve"> RADIUS (</w:t>
            </w:r>
            <w:proofErr w:type="spellStart"/>
            <w:r>
              <w:t>RadSec</w:t>
            </w:r>
            <w:proofErr w:type="spellEnd"/>
            <w:r>
              <w:t xml:space="preserve">) </w:t>
            </w:r>
          </w:p>
          <w:p w14:paraId="0C22F047" w14:textId="77777777" w:rsidR="00892900" w:rsidRDefault="00892900" w:rsidP="00892900">
            <w:pPr>
              <w:pStyle w:val="Odrazky"/>
            </w:pPr>
            <w:r>
              <w:lastRenderedPageBreak/>
              <w:t xml:space="preserve">Podpora standardního Linux </w:t>
            </w:r>
            <w:proofErr w:type="spellStart"/>
            <w:r>
              <w:t>Shellu</w:t>
            </w:r>
            <w:proofErr w:type="spellEnd"/>
            <w:r>
              <w:t xml:space="preserve"> (BASH) pro debugging a skriptování </w:t>
            </w:r>
          </w:p>
          <w:p w14:paraId="33689342" w14:textId="77777777" w:rsidR="00892900" w:rsidRDefault="00892900" w:rsidP="00892900">
            <w:pPr>
              <w:pStyle w:val="Odrazky"/>
            </w:pPr>
            <w:r>
              <w:t xml:space="preserve">Podpora TACACS+ </w:t>
            </w:r>
          </w:p>
          <w:p w14:paraId="4DE61F0C" w14:textId="77777777" w:rsidR="00892900" w:rsidRDefault="00892900" w:rsidP="00892900">
            <w:pPr>
              <w:pStyle w:val="Odrazky"/>
            </w:pPr>
            <w:r>
              <w:t xml:space="preserve">Analýza síťového provozu </w:t>
            </w:r>
            <w:proofErr w:type="spellStart"/>
            <w:r>
              <w:t>sFlow</w:t>
            </w:r>
            <w:proofErr w:type="spellEnd"/>
            <w:r>
              <w:t xml:space="preserve"> podle RFC 3176 </w:t>
            </w:r>
          </w:p>
          <w:p w14:paraId="1041E18F" w14:textId="77777777" w:rsidR="00892900" w:rsidRDefault="00892900" w:rsidP="00892900">
            <w:pPr>
              <w:pStyle w:val="Odrazky"/>
            </w:pPr>
            <w:r>
              <w:t xml:space="preserve">Ochrana proti nahrání modifikovaného SW do zařízení prostřednictvím image </w:t>
            </w:r>
            <w:proofErr w:type="spellStart"/>
            <w:r>
              <w:t>signing</w:t>
            </w:r>
            <w:proofErr w:type="spellEnd"/>
            <w:r>
              <w:t xml:space="preserve"> a funkce </w:t>
            </w:r>
            <w:proofErr w:type="spellStart"/>
            <w:r>
              <w:t>secure</w:t>
            </w:r>
            <w:proofErr w:type="spellEnd"/>
            <w:r>
              <w:t xml:space="preserve"> </w:t>
            </w:r>
            <w:proofErr w:type="spellStart"/>
            <w:r>
              <w:t>boot</w:t>
            </w:r>
            <w:proofErr w:type="spellEnd"/>
            <w:r>
              <w:t xml:space="preserve">, která ověřuje autentičnost a integritu OS zařízení prostřednictvím TPM chipu </w:t>
            </w:r>
          </w:p>
          <w:p w14:paraId="4A76E864" w14:textId="77777777" w:rsidR="00892900" w:rsidRDefault="00892900" w:rsidP="00892900">
            <w:pPr>
              <w:pStyle w:val="Odrazky"/>
            </w:pPr>
            <w:r>
              <w:t xml:space="preserve">Port </w:t>
            </w:r>
            <w:proofErr w:type="spellStart"/>
            <w:r>
              <w:t>mirroring</w:t>
            </w:r>
            <w:proofErr w:type="spellEnd"/>
            <w:r>
              <w:t xml:space="preserve">, alespoň 4 různé obousměrné session: SPAN, ERSPAN </w:t>
            </w:r>
          </w:p>
          <w:p w14:paraId="4EBE1C12" w14:textId="77777777" w:rsidR="00892900" w:rsidRDefault="00892900" w:rsidP="00892900">
            <w:pPr>
              <w:pStyle w:val="Odrazky"/>
            </w:pPr>
            <w:r>
              <w:t xml:space="preserve">Podpora IP SLA pro měření zpoždění provozu </w:t>
            </w:r>
            <w:proofErr w:type="spellStart"/>
            <w:r>
              <w:t>VoIP</w:t>
            </w:r>
            <w:proofErr w:type="spellEnd"/>
            <w:r>
              <w:t xml:space="preserve"> </w:t>
            </w:r>
          </w:p>
          <w:p w14:paraId="6E309722" w14:textId="6E47ACE9" w:rsidR="00892900" w:rsidRDefault="00892900" w:rsidP="00892900">
            <w:pPr>
              <w:pStyle w:val="Odrazky"/>
            </w:pPr>
            <w:r>
              <w:t xml:space="preserve">Podpora </w:t>
            </w:r>
            <w:proofErr w:type="spellStart"/>
            <w:r>
              <w:t>Zero</w:t>
            </w:r>
            <w:proofErr w:type="spellEnd"/>
            <w:r>
              <w:t xml:space="preserve"> </w:t>
            </w:r>
            <w:proofErr w:type="spellStart"/>
            <w:r>
              <w:t>Touch</w:t>
            </w:r>
            <w:proofErr w:type="spellEnd"/>
            <w:r>
              <w:t xml:space="preserve"> </w:t>
            </w:r>
            <w:proofErr w:type="spellStart"/>
            <w:r>
              <w:t>Provisioning</w:t>
            </w:r>
            <w:proofErr w:type="spellEnd"/>
            <w:r>
              <w:t xml:space="preserve"> (ZTP)</w:t>
            </w:r>
          </w:p>
        </w:tc>
      </w:tr>
      <w:tr w:rsidR="00892900" w:rsidRPr="00BB206B" w14:paraId="6412C65E" w14:textId="77777777" w:rsidTr="00892900">
        <w:tc>
          <w:tcPr>
            <w:tcW w:w="1843" w:type="dxa"/>
            <w:tcBorders>
              <w:top w:val="single" w:sz="4" w:space="0" w:color="000000"/>
              <w:left w:val="single" w:sz="4" w:space="0" w:color="000000"/>
              <w:bottom w:val="single" w:sz="4" w:space="0" w:color="000000"/>
            </w:tcBorders>
          </w:tcPr>
          <w:p w14:paraId="6A23D663" w14:textId="17E6F70D" w:rsidR="00892900" w:rsidRPr="00892900" w:rsidRDefault="00892900" w:rsidP="001C3D09">
            <w:pPr>
              <w:pStyle w:val="Bezmezer"/>
            </w:pPr>
            <w:r w:rsidRPr="00892900">
              <w:lastRenderedPageBreak/>
              <w:t>Ostatní podmínky:</w:t>
            </w:r>
          </w:p>
        </w:tc>
        <w:tc>
          <w:tcPr>
            <w:tcW w:w="7790" w:type="dxa"/>
            <w:tcBorders>
              <w:top w:val="single" w:sz="4" w:space="0" w:color="000000"/>
              <w:left w:val="single" w:sz="4" w:space="0" w:color="000000"/>
              <w:bottom w:val="single" w:sz="4" w:space="0" w:color="000000"/>
              <w:right w:val="single" w:sz="4" w:space="0" w:color="000000"/>
            </w:tcBorders>
          </w:tcPr>
          <w:p w14:paraId="38EDDC59" w14:textId="77777777" w:rsidR="00892900" w:rsidRDefault="00892900" w:rsidP="00892900">
            <w:pPr>
              <w:pStyle w:val="Odrazky"/>
            </w:pPr>
            <w:r>
              <w:t xml:space="preserve">Hardware musí být dodán zcela nový, plně funkční a kompletní (včetně příslušenství). </w:t>
            </w:r>
          </w:p>
          <w:p w14:paraId="182B0326" w14:textId="77777777" w:rsidR="00892900" w:rsidRDefault="00892900" w:rsidP="00892900">
            <w:pPr>
              <w:pStyle w:val="Odrazky"/>
            </w:pPr>
            <w:r>
              <w:t xml:space="preserve">Dodávka musí obsahovat veškeré potřebné licence pro splnění požadovaných vlastností a parametrů. </w:t>
            </w:r>
          </w:p>
          <w:p w14:paraId="09AD9AA8" w14:textId="5AD8E2D0" w:rsidR="00892900" w:rsidRDefault="00892900" w:rsidP="00892900">
            <w:pPr>
              <w:pStyle w:val="Odrazky"/>
            </w:pPr>
            <w:r>
              <w:t xml:space="preserve">Je požadována záruka na hardware s výměnou NBD v délce 60 měsíců. Tato záruka musí být garantovaná výrobcem zařízení. </w:t>
            </w:r>
          </w:p>
        </w:tc>
      </w:tr>
    </w:tbl>
    <w:p w14:paraId="6DA2242E" w14:textId="77777777" w:rsidR="00892900" w:rsidRDefault="00892900" w:rsidP="009A4D12">
      <w:pPr>
        <w:rPr>
          <w:rFonts w:cstheme="majorHAnsi"/>
          <w:color w:val="1F3864" w:themeColor="accent5" w:themeShade="80"/>
          <w:sz w:val="24"/>
          <w:szCs w:val="24"/>
        </w:rPr>
      </w:pPr>
    </w:p>
    <w:p w14:paraId="04B0AABF" w14:textId="77777777" w:rsidR="00892900" w:rsidRDefault="00892900" w:rsidP="009A4D12">
      <w:pPr>
        <w:rPr>
          <w:rFonts w:cstheme="majorHAnsi"/>
          <w:color w:val="1F3864" w:themeColor="accent5" w:themeShade="80"/>
          <w:sz w:val="24"/>
          <w:szCs w:val="24"/>
        </w:rPr>
      </w:pPr>
    </w:p>
    <w:p w14:paraId="0BA2EA55" w14:textId="77777777" w:rsidR="00892900" w:rsidRPr="00BB206B" w:rsidRDefault="00892900" w:rsidP="009A4D12">
      <w:pPr>
        <w:rPr>
          <w:rFonts w:cstheme="majorHAnsi"/>
          <w:color w:val="1F3864" w:themeColor="accent5" w:themeShade="80"/>
          <w:sz w:val="24"/>
          <w:szCs w:val="24"/>
        </w:rPr>
      </w:pPr>
    </w:p>
    <w:p w14:paraId="418C4D87" w14:textId="613D58EF" w:rsidR="00780F1D" w:rsidRDefault="009A4D12" w:rsidP="00336ABC">
      <w:pPr>
        <w:pStyle w:val="Nadpis2"/>
        <w:rPr>
          <w:rFonts w:ascii="Verdana" w:hAnsi="Verdana"/>
        </w:rPr>
      </w:pPr>
      <w:r w:rsidRPr="00BB206B">
        <w:rPr>
          <w:rFonts w:ascii="Verdana" w:hAnsi="Verdana"/>
          <w:highlight w:val="green"/>
        </w:rPr>
        <w:t xml:space="preserve">aktivní prvky – POE </w:t>
      </w:r>
      <w:r w:rsidR="009B2A4B">
        <w:rPr>
          <w:rFonts w:ascii="Verdana" w:hAnsi="Verdana"/>
          <w:highlight w:val="green"/>
        </w:rPr>
        <w:t xml:space="preserve">48port </w:t>
      </w:r>
      <w:r w:rsidRPr="00BB206B">
        <w:rPr>
          <w:rFonts w:ascii="Verdana" w:hAnsi="Verdana"/>
          <w:highlight w:val="green"/>
        </w:rPr>
        <w:t>– 1</w:t>
      </w:r>
      <w:r w:rsidR="009B2A4B">
        <w:rPr>
          <w:rFonts w:ascii="Verdana" w:hAnsi="Verdana"/>
          <w:highlight w:val="green"/>
        </w:rPr>
        <w:t>1</w:t>
      </w:r>
      <w:r w:rsidRPr="00BB206B">
        <w:rPr>
          <w:rFonts w:ascii="Verdana" w:hAnsi="Verdana"/>
          <w:highlight w:val="green"/>
        </w:rPr>
        <w:t xml:space="preserve">KS  </w:t>
      </w:r>
    </w:p>
    <w:tbl>
      <w:tblPr>
        <w:tblW w:w="9633" w:type="dxa"/>
        <w:tblInd w:w="-5" w:type="dxa"/>
        <w:tblLayout w:type="fixed"/>
        <w:tblCellMar>
          <w:top w:w="55" w:type="dxa"/>
          <w:left w:w="55" w:type="dxa"/>
          <w:bottom w:w="55" w:type="dxa"/>
          <w:right w:w="55" w:type="dxa"/>
        </w:tblCellMar>
        <w:tblLook w:val="0000" w:firstRow="0" w:lastRow="0" w:firstColumn="0" w:lastColumn="0" w:noHBand="0" w:noVBand="0"/>
      </w:tblPr>
      <w:tblGrid>
        <w:gridCol w:w="1843"/>
        <w:gridCol w:w="7790"/>
      </w:tblGrid>
      <w:tr w:rsidR="000F14C5" w:rsidRPr="00BB206B" w14:paraId="3DDDCD85" w14:textId="77777777" w:rsidTr="001C3D09">
        <w:tc>
          <w:tcPr>
            <w:tcW w:w="1843" w:type="dxa"/>
            <w:tcBorders>
              <w:top w:val="single" w:sz="4" w:space="0" w:color="000000"/>
              <w:left w:val="single" w:sz="4" w:space="0" w:color="000000"/>
              <w:bottom w:val="single" w:sz="4" w:space="0" w:color="000000"/>
            </w:tcBorders>
            <w:shd w:val="clear" w:color="auto" w:fill="002060"/>
          </w:tcPr>
          <w:p w14:paraId="37ABBF6B" w14:textId="77777777" w:rsidR="000F14C5" w:rsidRPr="00BB206B" w:rsidRDefault="000F14C5" w:rsidP="001C3D09">
            <w:pPr>
              <w:pStyle w:val="Bezmezer"/>
              <w:rPr>
                <w:b/>
              </w:rPr>
            </w:pPr>
            <w:r w:rsidRPr="00BB206B">
              <w:rPr>
                <w:b/>
              </w:rPr>
              <w:t>Parametr</w:t>
            </w:r>
          </w:p>
        </w:tc>
        <w:tc>
          <w:tcPr>
            <w:tcW w:w="7790" w:type="dxa"/>
            <w:tcBorders>
              <w:top w:val="single" w:sz="4" w:space="0" w:color="000000"/>
              <w:left w:val="single" w:sz="4" w:space="0" w:color="000000"/>
              <w:bottom w:val="single" w:sz="4" w:space="0" w:color="000000"/>
              <w:right w:val="single" w:sz="4" w:space="0" w:color="000000"/>
            </w:tcBorders>
            <w:shd w:val="clear" w:color="auto" w:fill="002060"/>
          </w:tcPr>
          <w:p w14:paraId="52DB306E" w14:textId="77777777" w:rsidR="000F14C5" w:rsidRPr="00BB206B" w:rsidRDefault="000F14C5" w:rsidP="001C3D09">
            <w:pPr>
              <w:pStyle w:val="Bezmezer"/>
              <w:rPr>
                <w:b/>
              </w:rPr>
            </w:pPr>
            <w:r w:rsidRPr="00BB206B">
              <w:rPr>
                <w:b/>
              </w:rPr>
              <w:t>Minimální požadavek</w:t>
            </w:r>
          </w:p>
        </w:tc>
      </w:tr>
      <w:tr w:rsidR="000F14C5" w:rsidRPr="00BB206B" w14:paraId="45B5857D" w14:textId="77777777" w:rsidTr="001C3D09">
        <w:tc>
          <w:tcPr>
            <w:tcW w:w="1843" w:type="dxa"/>
            <w:tcBorders>
              <w:top w:val="single" w:sz="4" w:space="0" w:color="000000"/>
              <w:left w:val="single" w:sz="4" w:space="0" w:color="000000"/>
              <w:bottom w:val="single" w:sz="4" w:space="0" w:color="000000"/>
            </w:tcBorders>
          </w:tcPr>
          <w:p w14:paraId="01222DD4" w14:textId="77777777" w:rsidR="000F14C5" w:rsidRPr="00BB206B" w:rsidRDefault="000F14C5" w:rsidP="001C3D09">
            <w:pPr>
              <w:pStyle w:val="Bezmezer"/>
            </w:pPr>
            <w:r w:rsidRPr="00BB206B">
              <w:t>Výrobce a model</w:t>
            </w:r>
          </w:p>
        </w:tc>
        <w:tc>
          <w:tcPr>
            <w:tcW w:w="7790" w:type="dxa"/>
            <w:tcBorders>
              <w:top w:val="single" w:sz="4" w:space="0" w:color="000000"/>
              <w:left w:val="single" w:sz="4" w:space="0" w:color="000000"/>
              <w:bottom w:val="single" w:sz="4" w:space="0" w:color="000000"/>
              <w:right w:val="single" w:sz="4" w:space="0" w:color="000000"/>
            </w:tcBorders>
          </w:tcPr>
          <w:p w14:paraId="1744CE92" w14:textId="77777777" w:rsidR="000F14C5" w:rsidRPr="00BB206B" w:rsidRDefault="000F14C5" w:rsidP="001C3D09">
            <w:pPr>
              <w:pStyle w:val="Bezmezer"/>
            </w:pPr>
            <w:r w:rsidRPr="00BB206B">
              <w:rPr>
                <w:highlight w:val="yellow"/>
              </w:rPr>
              <w:t>(doplnit výrobce a model)</w:t>
            </w:r>
          </w:p>
        </w:tc>
      </w:tr>
      <w:tr w:rsidR="000F14C5" w:rsidRPr="00BB206B" w14:paraId="63B1E764" w14:textId="77777777" w:rsidTr="001C3D09">
        <w:tc>
          <w:tcPr>
            <w:tcW w:w="1843" w:type="dxa"/>
            <w:tcBorders>
              <w:top w:val="single" w:sz="4" w:space="0" w:color="000000"/>
              <w:left w:val="single" w:sz="4" w:space="0" w:color="000000"/>
              <w:bottom w:val="single" w:sz="4" w:space="0" w:color="000000"/>
            </w:tcBorders>
          </w:tcPr>
          <w:p w14:paraId="5FCEF891" w14:textId="77777777" w:rsidR="000F14C5" w:rsidRPr="00BB206B" w:rsidRDefault="000F14C5" w:rsidP="001C3D09">
            <w:pPr>
              <w:pStyle w:val="Bezmezer"/>
            </w:pPr>
            <w:r w:rsidRPr="00892900">
              <w:t>Základní vlastnosti</w:t>
            </w:r>
          </w:p>
        </w:tc>
        <w:tc>
          <w:tcPr>
            <w:tcW w:w="7790" w:type="dxa"/>
            <w:tcBorders>
              <w:top w:val="single" w:sz="4" w:space="0" w:color="000000"/>
              <w:left w:val="single" w:sz="4" w:space="0" w:color="000000"/>
              <w:bottom w:val="single" w:sz="4" w:space="0" w:color="000000"/>
              <w:right w:val="single" w:sz="4" w:space="0" w:color="000000"/>
            </w:tcBorders>
          </w:tcPr>
          <w:p w14:paraId="236F314F" w14:textId="77777777" w:rsidR="000F14C5" w:rsidRDefault="000F14C5" w:rsidP="000F14C5">
            <w:pPr>
              <w:pStyle w:val="Odrazky"/>
            </w:pPr>
            <w:r>
              <w:t xml:space="preserve">Třída zařízení: L3 switch  </w:t>
            </w:r>
          </w:p>
          <w:p w14:paraId="7BC36BED" w14:textId="77777777" w:rsidR="000F14C5" w:rsidRDefault="000F14C5" w:rsidP="000F14C5">
            <w:pPr>
              <w:pStyle w:val="Odrazky"/>
            </w:pPr>
            <w:r>
              <w:t xml:space="preserve">Formát zařízení do racku  </w:t>
            </w:r>
          </w:p>
          <w:p w14:paraId="13106733" w14:textId="77777777" w:rsidR="000F14C5" w:rsidRDefault="000F14C5" w:rsidP="000F14C5">
            <w:pPr>
              <w:pStyle w:val="Odrazky"/>
            </w:pPr>
            <w:r>
              <w:t xml:space="preserve">Velikost zařízení: 1U  </w:t>
            </w:r>
          </w:p>
          <w:p w14:paraId="7753CBFE" w14:textId="77777777" w:rsidR="000F14C5" w:rsidRDefault="000F14C5" w:rsidP="000F14C5">
            <w:pPr>
              <w:pStyle w:val="Odrazky"/>
            </w:pPr>
            <w:r>
              <w:t xml:space="preserve">Počet 10/100/1000Mbit metalických </w:t>
            </w:r>
            <w:proofErr w:type="gramStart"/>
            <w:r>
              <w:t>portů :</w:t>
            </w:r>
            <w:proofErr w:type="gramEnd"/>
            <w:r>
              <w:t xml:space="preserve"> 48×RJ 45  </w:t>
            </w:r>
          </w:p>
          <w:p w14:paraId="64C5BF84" w14:textId="77777777" w:rsidR="000F14C5" w:rsidRDefault="000F14C5" w:rsidP="000F14C5">
            <w:pPr>
              <w:pStyle w:val="Odrazky"/>
            </w:pPr>
            <w:r>
              <w:t xml:space="preserve">Počet 10Gbit/s SFP+ nezávislých optických portů s volitelným fyzickým </w:t>
            </w:r>
            <w:proofErr w:type="gramStart"/>
            <w:r>
              <w:t>rozhraním :</w:t>
            </w:r>
            <w:proofErr w:type="gramEnd"/>
            <w:r>
              <w:t xml:space="preserve"> 4×SFP+  </w:t>
            </w:r>
          </w:p>
          <w:p w14:paraId="115108B1" w14:textId="77777777" w:rsidR="000F14C5" w:rsidRDefault="000F14C5" w:rsidP="000F14C5">
            <w:pPr>
              <w:pStyle w:val="Odrazky"/>
            </w:pPr>
            <w:r>
              <w:t xml:space="preserve">10GE interface zpětně kompatibilní s 1Gbit/s transceivery  </w:t>
            </w:r>
          </w:p>
          <w:p w14:paraId="6CC72AB1" w14:textId="77777777" w:rsidR="000F14C5" w:rsidRDefault="000F14C5" w:rsidP="000F14C5">
            <w:pPr>
              <w:pStyle w:val="Odrazky"/>
            </w:pPr>
            <w:r>
              <w:t xml:space="preserve">Všechny ethernet porty jsou dostupné zepředu  </w:t>
            </w:r>
          </w:p>
          <w:p w14:paraId="2FBDB194" w14:textId="77777777" w:rsidR="000F14C5" w:rsidRDefault="000F14C5" w:rsidP="000F14C5">
            <w:pPr>
              <w:pStyle w:val="Odrazky"/>
            </w:pPr>
            <w:r>
              <w:t xml:space="preserve">Interní napájecí zdroj  </w:t>
            </w:r>
          </w:p>
          <w:p w14:paraId="1B523630" w14:textId="77777777" w:rsidR="000F14C5" w:rsidRDefault="000F14C5" w:rsidP="000F14C5">
            <w:pPr>
              <w:pStyle w:val="Odrazky"/>
            </w:pPr>
            <w:r>
              <w:t xml:space="preserve">Podpora </w:t>
            </w:r>
            <w:proofErr w:type="spellStart"/>
            <w:r>
              <w:t>PoE</w:t>
            </w:r>
            <w:proofErr w:type="spellEnd"/>
            <w:r>
              <w:t xml:space="preserve">+ dle standardu 802.3at  </w:t>
            </w:r>
          </w:p>
          <w:p w14:paraId="3BF5847D" w14:textId="77777777" w:rsidR="000F14C5" w:rsidRDefault="000F14C5" w:rsidP="000F14C5">
            <w:pPr>
              <w:pStyle w:val="Odrazky"/>
            </w:pPr>
            <w:r>
              <w:t xml:space="preserve">Dostupný výkon pro </w:t>
            </w:r>
            <w:proofErr w:type="spellStart"/>
            <w:r>
              <w:t>PoE</w:t>
            </w:r>
            <w:proofErr w:type="spellEnd"/>
            <w:r>
              <w:t xml:space="preserve">+ </w:t>
            </w:r>
            <w:proofErr w:type="gramStart"/>
            <w:r>
              <w:t>napájení :</w:t>
            </w:r>
            <w:proofErr w:type="gramEnd"/>
            <w:r>
              <w:t xml:space="preserve"> 370 W</w:t>
            </w:r>
          </w:p>
          <w:p w14:paraId="54E879F6" w14:textId="77777777" w:rsidR="000F14C5" w:rsidRDefault="000F14C5" w:rsidP="000F14C5">
            <w:pPr>
              <w:pStyle w:val="Odrazky"/>
            </w:pPr>
            <w:r>
              <w:t xml:space="preserve">Podpora </w:t>
            </w:r>
            <w:proofErr w:type="spellStart"/>
            <w:r>
              <w:t>Energy</w:t>
            </w:r>
            <w:proofErr w:type="spellEnd"/>
            <w:r>
              <w:t xml:space="preserve"> </w:t>
            </w:r>
            <w:proofErr w:type="spellStart"/>
            <w:r>
              <w:t>Efficient</w:t>
            </w:r>
            <w:proofErr w:type="spellEnd"/>
            <w:r>
              <w:t xml:space="preserve"> Ethernet (802.3az)  </w:t>
            </w:r>
          </w:p>
          <w:p w14:paraId="759BC84D" w14:textId="77777777" w:rsidR="000F14C5" w:rsidRDefault="000F14C5" w:rsidP="000F14C5">
            <w:pPr>
              <w:pStyle w:val="Odrazky"/>
            </w:pPr>
            <w:r>
              <w:t xml:space="preserve">Celková propustnost </w:t>
            </w:r>
            <w:proofErr w:type="gramStart"/>
            <w:r>
              <w:t>přepínače  176</w:t>
            </w:r>
            <w:proofErr w:type="gramEnd"/>
            <w:r>
              <w:t xml:space="preserve"> </w:t>
            </w:r>
            <w:proofErr w:type="spellStart"/>
            <w:r>
              <w:t>Gb</w:t>
            </w:r>
            <w:proofErr w:type="spellEnd"/>
            <w:r>
              <w:t>/s</w:t>
            </w:r>
          </w:p>
          <w:p w14:paraId="74602E6D" w14:textId="77777777" w:rsidR="000F14C5" w:rsidRDefault="000F14C5" w:rsidP="000F14C5">
            <w:pPr>
              <w:pStyle w:val="Odrazky"/>
            </w:pPr>
            <w:r>
              <w:t xml:space="preserve">Celkový paketový výkon </w:t>
            </w:r>
            <w:proofErr w:type="gramStart"/>
            <w:r>
              <w:t>přepínače  95</w:t>
            </w:r>
            <w:proofErr w:type="gramEnd"/>
            <w:r>
              <w:t xml:space="preserve"> </w:t>
            </w:r>
            <w:proofErr w:type="spellStart"/>
            <w:r>
              <w:t>mpps</w:t>
            </w:r>
            <w:proofErr w:type="spellEnd"/>
          </w:p>
          <w:p w14:paraId="28E20090" w14:textId="77777777" w:rsidR="000F14C5" w:rsidRDefault="000F14C5" w:rsidP="000F14C5">
            <w:pPr>
              <w:pStyle w:val="Odrazky"/>
            </w:pPr>
            <w:r>
              <w:t xml:space="preserve">Minimálně </w:t>
            </w:r>
            <w:proofErr w:type="gramStart"/>
            <w:r>
              <w:t>12MB</w:t>
            </w:r>
            <w:proofErr w:type="gramEnd"/>
            <w:r>
              <w:t xml:space="preserve"> paketový buffer  </w:t>
            </w:r>
          </w:p>
          <w:p w14:paraId="456235AC" w14:textId="013C5C9F" w:rsidR="000F14C5" w:rsidRPr="00BB206B" w:rsidRDefault="000F14C5" w:rsidP="000F14C5">
            <w:pPr>
              <w:pStyle w:val="Odrazky"/>
            </w:pPr>
            <w:r>
              <w:t xml:space="preserve">Maximální přípustná hloubka </w:t>
            </w:r>
            <w:proofErr w:type="gramStart"/>
            <w:r>
              <w:t>přepínače  max.</w:t>
            </w:r>
            <w:proofErr w:type="gramEnd"/>
            <w:r>
              <w:t xml:space="preserve"> 31cm</w:t>
            </w:r>
          </w:p>
        </w:tc>
      </w:tr>
      <w:tr w:rsidR="000F14C5" w:rsidRPr="00BB206B" w14:paraId="5D15F19B" w14:textId="77777777" w:rsidTr="001C3D09">
        <w:tc>
          <w:tcPr>
            <w:tcW w:w="1843" w:type="dxa"/>
            <w:tcBorders>
              <w:top w:val="single" w:sz="4" w:space="0" w:color="000000"/>
              <w:left w:val="single" w:sz="4" w:space="0" w:color="000000"/>
              <w:bottom w:val="single" w:sz="4" w:space="0" w:color="000000"/>
            </w:tcBorders>
          </w:tcPr>
          <w:p w14:paraId="4D5DAF45" w14:textId="5FF654DF" w:rsidR="000F14C5" w:rsidRPr="00892900" w:rsidRDefault="000F14C5" w:rsidP="001C3D09">
            <w:pPr>
              <w:pStyle w:val="Bezmezer"/>
            </w:pPr>
            <w:r w:rsidRPr="000F14C5">
              <w:t xml:space="preserve">Základní funkce a protokoly  </w:t>
            </w:r>
          </w:p>
        </w:tc>
        <w:tc>
          <w:tcPr>
            <w:tcW w:w="7790" w:type="dxa"/>
            <w:tcBorders>
              <w:top w:val="single" w:sz="4" w:space="0" w:color="000000"/>
              <w:left w:val="single" w:sz="4" w:space="0" w:color="000000"/>
              <w:bottom w:val="single" w:sz="4" w:space="0" w:color="000000"/>
              <w:right w:val="single" w:sz="4" w:space="0" w:color="000000"/>
            </w:tcBorders>
          </w:tcPr>
          <w:p w14:paraId="2690A1B8" w14:textId="77777777" w:rsidR="000F14C5" w:rsidRDefault="000F14C5" w:rsidP="000F14C5">
            <w:pPr>
              <w:pStyle w:val="Odrazky"/>
            </w:pPr>
            <w:r>
              <w:t xml:space="preserve">Podpora "jumbo rámců" včetně velikosti 9220 Byte  </w:t>
            </w:r>
          </w:p>
          <w:p w14:paraId="1598CA37" w14:textId="77777777" w:rsidR="000F14C5" w:rsidRDefault="000F14C5" w:rsidP="000F14C5">
            <w:pPr>
              <w:pStyle w:val="Odrazky"/>
            </w:pPr>
            <w:r>
              <w:t xml:space="preserve">Podpora linkové agregace IEEE 802.3ad   </w:t>
            </w:r>
          </w:p>
          <w:p w14:paraId="21926691" w14:textId="77777777" w:rsidR="000F14C5" w:rsidRDefault="000F14C5" w:rsidP="000F14C5">
            <w:pPr>
              <w:pStyle w:val="Odrazky"/>
            </w:pPr>
            <w:r>
              <w:t xml:space="preserve">Konfigurovatelné rozkládání LACP zátěže podle L3 a L4  </w:t>
            </w:r>
          </w:p>
          <w:p w14:paraId="08758034" w14:textId="77777777" w:rsidR="000F14C5" w:rsidRDefault="000F14C5" w:rsidP="000F14C5">
            <w:pPr>
              <w:pStyle w:val="Odrazky"/>
            </w:pPr>
            <w:r>
              <w:t xml:space="preserve">Minimální počet LACP skupin/linek ve skupině: 8/8  </w:t>
            </w:r>
          </w:p>
          <w:p w14:paraId="1EC3EEDC" w14:textId="77777777" w:rsidR="000F14C5" w:rsidRDefault="000F14C5" w:rsidP="000F14C5">
            <w:pPr>
              <w:pStyle w:val="Odrazky"/>
            </w:pPr>
            <w:r>
              <w:t xml:space="preserve">Protokol pro definici šířených VLAN: MVRP  </w:t>
            </w:r>
          </w:p>
          <w:p w14:paraId="5DAF2897" w14:textId="77777777" w:rsidR="000F14C5" w:rsidRDefault="000F14C5" w:rsidP="000F14C5">
            <w:pPr>
              <w:pStyle w:val="Odrazky"/>
            </w:pPr>
            <w:r>
              <w:t xml:space="preserve">Podpora VLAN podle IEEE 802.1Q, minimálně 512 aktivních VLAN  </w:t>
            </w:r>
          </w:p>
          <w:p w14:paraId="23B50B50" w14:textId="77777777" w:rsidR="000F14C5" w:rsidRDefault="000F14C5" w:rsidP="000F14C5">
            <w:pPr>
              <w:pStyle w:val="Odrazky"/>
            </w:pPr>
            <w:r>
              <w:t>IEEE 802.</w:t>
            </w:r>
            <w:proofErr w:type="gramStart"/>
            <w:r>
              <w:t xml:space="preserve">1s - </w:t>
            </w:r>
            <w:proofErr w:type="spellStart"/>
            <w:r>
              <w:t>Multiple</w:t>
            </w:r>
            <w:proofErr w:type="spellEnd"/>
            <w:proofErr w:type="gramEnd"/>
            <w:r>
              <w:t xml:space="preserve"> </w:t>
            </w:r>
            <w:proofErr w:type="spellStart"/>
            <w:r>
              <w:t>Spanning</w:t>
            </w:r>
            <w:proofErr w:type="spellEnd"/>
            <w:r>
              <w:t xml:space="preserve"> </w:t>
            </w:r>
            <w:proofErr w:type="spellStart"/>
            <w:r>
              <w:t>Tree</w:t>
            </w:r>
            <w:proofErr w:type="spellEnd"/>
            <w:r>
              <w:t xml:space="preserve">  </w:t>
            </w:r>
          </w:p>
          <w:p w14:paraId="737FC976" w14:textId="77777777" w:rsidR="000F14C5" w:rsidRDefault="000F14C5" w:rsidP="000F14C5">
            <w:pPr>
              <w:pStyle w:val="Odrazky"/>
            </w:pPr>
            <w:r>
              <w:t xml:space="preserve">STP instance per VLAN s 802.1Q </w:t>
            </w:r>
            <w:proofErr w:type="spellStart"/>
            <w:r>
              <w:t>tagováním</w:t>
            </w:r>
            <w:proofErr w:type="spellEnd"/>
            <w:r>
              <w:t xml:space="preserve"> BPDU (např. PVST+)  </w:t>
            </w:r>
          </w:p>
          <w:p w14:paraId="0860A610" w14:textId="77777777" w:rsidR="000F14C5" w:rsidRDefault="000F14C5" w:rsidP="000F14C5">
            <w:pPr>
              <w:pStyle w:val="Odrazky"/>
            </w:pPr>
            <w:r>
              <w:t xml:space="preserve">Detekce protilehlého zařízení pomocí LLDP a rozšíření LLDP-MED  </w:t>
            </w:r>
          </w:p>
          <w:p w14:paraId="7ECF6064" w14:textId="77777777" w:rsidR="000F14C5" w:rsidRDefault="000F14C5" w:rsidP="000F14C5">
            <w:pPr>
              <w:pStyle w:val="Odrazky"/>
            </w:pPr>
            <w:r>
              <w:t xml:space="preserve">Detekce jednosměrnosti optické linky (např. UDLD)  </w:t>
            </w:r>
          </w:p>
          <w:p w14:paraId="74B1DF73" w14:textId="77777777" w:rsidR="000F14C5" w:rsidRDefault="000F14C5" w:rsidP="000F14C5">
            <w:pPr>
              <w:pStyle w:val="Odrazky"/>
            </w:pPr>
            <w:r>
              <w:t xml:space="preserve">NTP pro IPv4 a IPv6 včetně MD5 autentizace  </w:t>
            </w:r>
          </w:p>
          <w:p w14:paraId="66D63A2F" w14:textId="77777777" w:rsidR="000F14C5" w:rsidRDefault="000F14C5" w:rsidP="000F14C5">
            <w:pPr>
              <w:pStyle w:val="Odrazky"/>
            </w:pPr>
            <w:r>
              <w:t xml:space="preserve">Statické směrování IPv4 a IPv6  </w:t>
            </w:r>
          </w:p>
          <w:p w14:paraId="4382FD35" w14:textId="77777777" w:rsidR="000F14C5" w:rsidRDefault="000F14C5" w:rsidP="000F14C5">
            <w:pPr>
              <w:pStyle w:val="Odrazky"/>
            </w:pPr>
            <w:r>
              <w:t xml:space="preserve">IGMP v2 a v3  </w:t>
            </w:r>
          </w:p>
          <w:p w14:paraId="1338B5D2" w14:textId="77777777" w:rsidR="000F14C5" w:rsidRDefault="000F14C5" w:rsidP="000F14C5">
            <w:pPr>
              <w:pStyle w:val="Odrazky"/>
            </w:pPr>
            <w:r>
              <w:t xml:space="preserve">MLD v1 a v2  </w:t>
            </w:r>
          </w:p>
          <w:p w14:paraId="01A3EB6C" w14:textId="77777777" w:rsidR="000F14C5" w:rsidRDefault="000F14C5" w:rsidP="000F14C5">
            <w:pPr>
              <w:pStyle w:val="Odrazky"/>
            </w:pPr>
            <w:r>
              <w:t xml:space="preserve">Hardware podpora IPv4 a IPv6 ACL  </w:t>
            </w:r>
          </w:p>
          <w:p w14:paraId="088B2F35" w14:textId="77777777" w:rsidR="000F14C5" w:rsidRDefault="000F14C5" w:rsidP="000F14C5">
            <w:pPr>
              <w:pStyle w:val="Odrazky"/>
            </w:pPr>
            <w:r>
              <w:t xml:space="preserve">ACL definice na základě skupiny fyzických portů  </w:t>
            </w:r>
          </w:p>
          <w:p w14:paraId="5E9EB4BB" w14:textId="77777777" w:rsidR="000F14C5" w:rsidRDefault="000F14C5" w:rsidP="000F14C5">
            <w:pPr>
              <w:pStyle w:val="Odrazky"/>
            </w:pPr>
            <w:r>
              <w:t xml:space="preserve">ACL aplikovatelný na rozhraní IN včetně virtuálních VLAN  </w:t>
            </w:r>
          </w:p>
          <w:p w14:paraId="09886349" w14:textId="77777777" w:rsidR="000F14C5" w:rsidRDefault="000F14C5" w:rsidP="000F14C5">
            <w:pPr>
              <w:pStyle w:val="Odrazky"/>
            </w:pPr>
            <w:r>
              <w:lastRenderedPageBreak/>
              <w:t xml:space="preserve">BPDU </w:t>
            </w:r>
            <w:proofErr w:type="spellStart"/>
            <w:r>
              <w:t>guard</w:t>
            </w:r>
            <w:proofErr w:type="spellEnd"/>
            <w:r>
              <w:t xml:space="preserve"> a </w:t>
            </w:r>
            <w:proofErr w:type="spellStart"/>
            <w:r>
              <w:t>Root</w:t>
            </w:r>
            <w:proofErr w:type="spellEnd"/>
            <w:r>
              <w:t xml:space="preserve"> </w:t>
            </w:r>
            <w:proofErr w:type="spellStart"/>
            <w:r>
              <w:t>guard</w:t>
            </w:r>
            <w:proofErr w:type="spellEnd"/>
            <w:r>
              <w:t xml:space="preserve">  </w:t>
            </w:r>
          </w:p>
          <w:p w14:paraId="50558E2F" w14:textId="77777777" w:rsidR="000F14C5" w:rsidRDefault="000F14C5" w:rsidP="000F14C5">
            <w:pPr>
              <w:pStyle w:val="Odrazky"/>
            </w:pPr>
            <w:r>
              <w:t>HW ochrana proti zahlcení (</w:t>
            </w:r>
            <w:proofErr w:type="spellStart"/>
            <w:r>
              <w:t>broadcast</w:t>
            </w:r>
            <w:proofErr w:type="spellEnd"/>
            <w:r>
              <w:t>/</w:t>
            </w:r>
            <w:proofErr w:type="spellStart"/>
            <w:r>
              <w:t>multicast</w:t>
            </w:r>
            <w:proofErr w:type="spellEnd"/>
            <w:r>
              <w:t>/</w:t>
            </w:r>
            <w:proofErr w:type="spellStart"/>
            <w:r>
              <w:t>unicast</w:t>
            </w:r>
            <w:proofErr w:type="spellEnd"/>
            <w:r>
              <w:t xml:space="preserve"> </w:t>
            </w:r>
            <w:proofErr w:type="spellStart"/>
            <w:r>
              <w:t>storm</w:t>
            </w:r>
            <w:proofErr w:type="spellEnd"/>
            <w:r>
              <w:t xml:space="preserve">) nastavitelná na množství paketů za vteřinu  </w:t>
            </w:r>
          </w:p>
          <w:p w14:paraId="7D3C706B" w14:textId="77777777" w:rsidR="000F14C5" w:rsidRDefault="000F14C5" w:rsidP="000F14C5">
            <w:pPr>
              <w:pStyle w:val="Odrazky"/>
            </w:pPr>
            <w:r>
              <w:t xml:space="preserve">ICMPv4 a ICMPv6 </w:t>
            </w:r>
            <w:proofErr w:type="spellStart"/>
            <w:r>
              <w:t>rate-limiting</w:t>
            </w:r>
            <w:proofErr w:type="spellEnd"/>
            <w:r>
              <w:t xml:space="preserve"> per port  </w:t>
            </w:r>
          </w:p>
          <w:p w14:paraId="12B1C6CA" w14:textId="77777777" w:rsidR="000F14C5" w:rsidRDefault="000F14C5" w:rsidP="000F14C5">
            <w:pPr>
              <w:pStyle w:val="Odrazky"/>
            </w:pPr>
            <w:r>
              <w:t xml:space="preserve">Ověřování 802.1X včetně více uživatelů na port, minimálně 32 uživatelů/port  </w:t>
            </w:r>
          </w:p>
          <w:p w14:paraId="4923E80F" w14:textId="77777777" w:rsidR="000F14C5" w:rsidRDefault="000F14C5" w:rsidP="000F14C5">
            <w:pPr>
              <w:pStyle w:val="Odrazky"/>
            </w:pPr>
            <w:proofErr w:type="spellStart"/>
            <w:r>
              <w:t>Konfiguovatelná</w:t>
            </w:r>
            <w:proofErr w:type="spellEnd"/>
            <w:r>
              <w:t xml:space="preserve"> kombinace pořadí postupného ověřování zařízení na portu (IEEE 802.1x, MAC adresou)  </w:t>
            </w:r>
          </w:p>
          <w:p w14:paraId="018A5587" w14:textId="77777777" w:rsidR="000F14C5" w:rsidRDefault="000F14C5" w:rsidP="000F14C5">
            <w:pPr>
              <w:pStyle w:val="Odrazky"/>
            </w:pPr>
            <w:r>
              <w:t xml:space="preserve">802.1X s podporou odlišných </w:t>
            </w:r>
            <w:proofErr w:type="spellStart"/>
            <w:r>
              <w:t>Preauth</w:t>
            </w:r>
            <w:proofErr w:type="spellEnd"/>
            <w:r>
              <w:t xml:space="preserve"> VLAN, </w:t>
            </w:r>
            <w:proofErr w:type="spellStart"/>
            <w:r>
              <w:t>Fail</w:t>
            </w:r>
            <w:proofErr w:type="spellEnd"/>
            <w:r>
              <w:t xml:space="preserve"> VLAN a </w:t>
            </w:r>
            <w:proofErr w:type="spellStart"/>
            <w:r>
              <w:t>Critical</w:t>
            </w:r>
            <w:proofErr w:type="spellEnd"/>
            <w:r>
              <w:t xml:space="preserve"> VLAN  </w:t>
            </w:r>
          </w:p>
          <w:p w14:paraId="32FFD9DC" w14:textId="77777777" w:rsidR="000F14C5" w:rsidRDefault="000F14C5" w:rsidP="000F14C5">
            <w:pPr>
              <w:pStyle w:val="Odrazky"/>
            </w:pPr>
            <w:r>
              <w:t xml:space="preserve">Dynamické zařazování do VLAN  </w:t>
            </w:r>
          </w:p>
          <w:p w14:paraId="1C55A125" w14:textId="77777777" w:rsidR="000F14C5" w:rsidRDefault="000F14C5" w:rsidP="000F14C5">
            <w:pPr>
              <w:pStyle w:val="Odrazky"/>
            </w:pPr>
            <w:r>
              <w:t xml:space="preserve">802.1x volitelně bez omezování přístupu (pro monitoring a snadné nasazení)  </w:t>
            </w:r>
          </w:p>
          <w:p w14:paraId="1C13CDB7" w14:textId="77777777" w:rsidR="000F14C5" w:rsidRDefault="000F14C5" w:rsidP="000F14C5">
            <w:pPr>
              <w:pStyle w:val="Odrazky"/>
            </w:pPr>
            <w:r>
              <w:t xml:space="preserve">Port </w:t>
            </w:r>
            <w:proofErr w:type="spellStart"/>
            <w:proofErr w:type="gramStart"/>
            <w:r>
              <w:t>security</w:t>
            </w:r>
            <w:proofErr w:type="spellEnd"/>
            <w:r>
              <w:t xml:space="preserve"> - omezení</w:t>
            </w:r>
            <w:proofErr w:type="gramEnd"/>
            <w:r>
              <w:t xml:space="preserve"> počtu MAC adres na port, statické MAC  </w:t>
            </w:r>
          </w:p>
          <w:p w14:paraId="3EC7A954" w14:textId="77777777" w:rsidR="000F14C5" w:rsidRDefault="000F14C5" w:rsidP="000F14C5">
            <w:pPr>
              <w:pStyle w:val="Odrazky"/>
            </w:pPr>
            <w:r>
              <w:t>Ochrana proti opakovaným výpadkům linek (</w:t>
            </w:r>
            <w:proofErr w:type="spellStart"/>
            <w:r>
              <w:t>flapování</w:t>
            </w:r>
            <w:proofErr w:type="spellEnd"/>
            <w:r>
              <w:t xml:space="preserve">) s možností konfigurace citlivosti a akce při překročení  </w:t>
            </w:r>
          </w:p>
          <w:p w14:paraId="0CB7D46C" w14:textId="77777777" w:rsidR="000F14C5" w:rsidRDefault="000F14C5" w:rsidP="000F14C5">
            <w:pPr>
              <w:pStyle w:val="Odrazky"/>
            </w:pPr>
            <w:r>
              <w:t xml:space="preserve">Ochrana </w:t>
            </w:r>
            <w:proofErr w:type="spellStart"/>
            <w:r>
              <w:t>control</w:t>
            </w:r>
            <w:proofErr w:type="spellEnd"/>
            <w:r>
              <w:t xml:space="preserve"> plane (CPU) před útoky typu </w:t>
            </w:r>
            <w:proofErr w:type="spellStart"/>
            <w:r>
              <w:t>DoS</w:t>
            </w:r>
            <w:proofErr w:type="spellEnd"/>
            <w:r>
              <w:t xml:space="preserve">  </w:t>
            </w:r>
          </w:p>
          <w:p w14:paraId="035CE763" w14:textId="77777777" w:rsidR="000F14C5" w:rsidRDefault="000F14C5" w:rsidP="000F14C5">
            <w:pPr>
              <w:pStyle w:val="Odrazky"/>
            </w:pPr>
            <w:r>
              <w:t xml:space="preserve">Podpora IPv4 a IPv6 </w:t>
            </w:r>
            <w:proofErr w:type="spellStart"/>
            <w:r>
              <w:t>QoS</w:t>
            </w:r>
            <w:proofErr w:type="spellEnd"/>
            <w:r>
              <w:t xml:space="preserve">  </w:t>
            </w:r>
          </w:p>
          <w:p w14:paraId="1E19C136" w14:textId="1E2584A1" w:rsidR="000F14C5" w:rsidRDefault="000F14C5" w:rsidP="000F14C5">
            <w:pPr>
              <w:pStyle w:val="Odrazky"/>
            </w:pPr>
            <w:r>
              <w:t>Minimálně 8 front pro IEEE 802.</w:t>
            </w:r>
            <w:proofErr w:type="gramStart"/>
            <w:r>
              <w:t>1p</w:t>
            </w:r>
            <w:proofErr w:type="gramEnd"/>
            <w:r>
              <w:t xml:space="preserve">   </w:t>
            </w:r>
          </w:p>
        </w:tc>
      </w:tr>
      <w:tr w:rsidR="000F14C5" w:rsidRPr="00BB206B" w14:paraId="22C69737" w14:textId="77777777" w:rsidTr="001C3D09">
        <w:tc>
          <w:tcPr>
            <w:tcW w:w="1843" w:type="dxa"/>
            <w:tcBorders>
              <w:top w:val="single" w:sz="4" w:space="0" w:color="000000"/>
              <w:left w:val="single" w:sz="4" w:space="0" w:color="000000"/>
              <w:bottom w:val="single" w:sz="4" w:space="0" w:color="000000"/>
            </w:tcBorders>
          </w:tcPr>
          <w:p w14:paraId="639ACE8A" w14:textId="7ABF1C68" w:rsidR="000F14C5" w:rsidRPr="00892900" w:rsidRDefault="000F14C5" w:rsidP="001C3D09">
            <w:pPr>
              <w:pStyle w:val="Bezmezer"/>
            </w:pPr>
            <w:r w:rsidRPr="000F14C5">
              <w:lastRenderedPageBreak/>
              <w:t xml:space="preserve">Management  </w:t>
            </w:r>
          </w:p>
        </w:tc>
        <w:tc>
          <w:tcPr>
            <w:tcW w:w="7790" w:type="dxa"/>
            <w:tcBorders>
              <w:top w:val="single" w:sz="4" w:space="0" w:color="000000"/>
              <w:left w:val="single" w:sz="4" w:space="0" w:color="000000"/>
              <w:bottom w:val="single" w:sz="4" w:space="0" w:color="000000"/>
              <w:right w:val="single" w:sz="4" w:space="0" w:color="000000"/>
            </w:tcBorders>
          </w:tcPr>
          <w:p w14:paraId="5A4C77B0" w14:textId="77777777" w:rsidR="000F14C5" w:rsidRDefault="000F14C5" w:rsidP="000F14C5">
            <w:pPr>
              <w:pStyle w:val="Odrazky"/>
            </w:pPr>
            <w:r>
              <w:t xml:space="preserve">CLI formou 1x USB-C </w:t>
            </w:r>
            <w:proofErr w:type="spellStart"/>
            <w:r>
              <w:t>Console</w:t>
            </w:r>
            <w:proofErr w:type="spellEnd"/>
            <w:r>
              <w:t xml:space="preserve"> Port  </w:t>
            </w:r>
          </w:p>
          <w:p w14:paraId="42987F7E" w14:textId="77777777" w:rsidR="000F14C5" w:rsidRDefault="000F14C5" w:rsidP="000F14C5">
            <w:pPr>
              <w:pStyle w:val="Odrazky"/>
            </w:pPr>
            <w:r>
              <w:t xml:space="preserve">Konfigurace zařízení v člověku čitelné textové formě  </w:t>
            </w:r>
          </w:p>
          <w:p w14:paraId="6F5FD578" w14:textId="77777777" w:rsidR="000F14C5" w:rsidRDefault="000F14C5" w:rsidP="000F14C5">
            <w:pPr>
              <w:pStyle w:val="Odrazky"/>
            </w:pPr>
            <w:r>
              <w:t xml:space="preserve">Podpora automatických i manuálních </w:t>
            </w:r>
            <w:proofErr w:type="spellStart"/>
            <w:r>
              <w:t>snapshotů</w:t>
            </w:r>
            <w:proofErr w:type="spellEnd"/>
            <w:r>
              <w:t xml:space="preserve"> konfigurace systému  </w:t>
            </w:r>
          </w:p>
          <w:p w14:paraId="4A8D4E7C" w14:textId="77777777" w:rsidR="000F14C5" w:rsidRDefault="000F14C5" w:rsidP="000F14C5">
            <w:pPr>
              <w:pStyle w:val="Odrazky"/>
            </w:pPr>
            <w:r>
              <w:t xml:space="preserve">USB port pro diagnostiku, přenos konfigurace a firmware  </w:t>
            </w:r>
          </w:p>
          <w:p w14:paraId="2A08C87C" w14:textId="77777777" w:rsidR="000F14C5" w:rsidRDefault="000F14C5" w:rsidP="000F14C5">
            <w:pPr>
              <w:pStyle w:val="Odrazky"/>
            </w:pPr>
            <w:r>
              <w:t xml:space="preserve">Podpora managementu přes IPv4 i IPv6  </w:t>
            </w:r>
          </w:p>
          <w:p w14:paraId="2E0003EE" w14:textId="77777777" w:rsidR="000F14C5" w:rsidRDefault="000F14C5" w:rsidP="000F14C5">
            <w:pPr>
              <w:pStyle w:val="Odrazky"/>
            </w:pPr>
            <w:r>
              <w:t xml:space="preserve">SSHv2 a </w:t>
            </w:r>
            <w:proofErr w:type="spellStart"/>
            <w:r>
              <w:t>a</w:t>
            </w:r>
            <w:proofErr w:type="spellEnd"/>
            <w:r>
              <w:t xml:space="preserve"> SFTP  </w:t>
            </w:r>
          </w:p>
          <w:p w14:paraId="51A394DB" w14:textId="77777777" w:rsidR="000F14C5" w:rsidRDefault="000F14C5" w:rsidP="000F14C5">
            <w:pPr>
              <w:pStyle w:val="Odrazky"/>
            </w:pPr>
            <w:r>
              <w:t xml:space="preserve">Podpora SNMPv2c a SNMPv3  </w:t>
            </w:r>
          </w:p>
          <w:p w14:paraId="0B9275C5" w14:textId="77777777" w:rsidR="000F14C5" w:rsidRDefault="000F14C5" w:rsidP="000F14C5">
            <w:pPr>
              <w:pStyle w:val="Odrazky"/>
            </w:pPr>
            <w:r>
              <w:t xml:space="preserve">RMON  </w:t>
            </w:r>
          </w:p>
          <w:p w14:paraId="0CBCC2BD" w14:textId="77777777" w:rsidR="000F14C5" w:rsidRDefault="000F14C5" w:rsidP="000F14C5">
            <w:pPr>
              <w:pStyle w:val="Odrazky"/>
            </w:pPr>
            <w:r>
              <w:t xml:space="preserve">Možnost omezení přístupu k managementu (SSH, SNMP) pomocí ACL  </w:t>
            </w:r>
          </w:p>
          <w:p w14:paraId="40877AAB" w14:textId="77777777" w:rsidR="000F14C5" w:rsidRDefault="000F14C5" w:rsidP="000F14C5">
            <w:pPr>
              <w:pStyle w:val="Odrazky"/>
            </w:pPr>
            <w:r>
              <w:t xml:space="preserve">Lokálně vynucené RBAC na úrovni přepínače  </w:t>
            </w:r>
          </w:p>
          <w:p w14:paraId="2879B9D4" w14:textId="77777777" w:rsidR="000F14C5" w:rsidRDefault="000F14C5" w:rsidP="000F14C5">
            <w:pPr>
              <w:pStyle w:val="Odrazky"/>
            </w:pPr>
            <w:proofErr w:type="spellStart"/>
            <w:r>
              <w:t>Dualní</w:t>
            </w:r>
            <w:proofErr w:type="spellEnd"/>
            <w:r>
              <w:t xml:space="preserve"> </w:t>
            </w:r>
            <w:proofErr w:type="spellStart"/>
            <w:r>
              <w:t>flash</w:t>
            </w:r>
            <w:proofErr w:type="spellEnd"/>
            <w:r>
              <w:t xml:space="preserve"> image  </w:t>
            </w:r>
          </w:p>
          <w:p w14:paraId="60DACD56" w14:textId="77777777" w:rsidR="000F14C5" w:rsidRDefault="000F14C5" w:rsidP="000F14C5">
            <w:pPr>
              <w:pStyle w:val="Odrazky"/>
            </w:pPr>
            <w:r>
              <w:t xml:space="preserve">TCP a UDP SYSLOG pro IPv4 a IPv6 s možností logováni do více </w:t>
            </w:r>
            <w:proofErr w:type="spellStart"/>
            <w:r>
              <w:t>syslog</w:t>
            </w:r>
            <w:proofErr w:type="spellEnd"/>
            <w:r>
              <w:t xml:space="preserve"> serverů  </w:t>
            </w:r>
          </w:p>
          <w:p w14:paraId="4504357B" w14:textId="77777777" w:rsidR="000F14C5" w:rsidRDefault="000F14C5" w:rsidP="000F14C5">
            <w:pPr>
              <w:pStyle w:val="Odrazky"/>
            </w:pPr>
            <w:r>
              <w:t xml:space="preserve">Podpora </w:t>
            </w:r>
            <w:proofErr w:type="spellStart"/>
            <w:r>
              <w:t>Syslog</w:t>
            </w:r>
            <w:proofErr w:type="spellEnd"/>
            <w:r>
              <w:t xml:space="preserve"> </w:t>
            </w:r>
            <w:proofErr w:type="spellStart"/>
            <w:r>
              <w:t>over</w:t>
            </w:r>
            <w:proofErr w:type="spellEnd"/>
            <w:r>
              <w:t xml:space="preserve"> TLS  </w:t>
            </w:r>
          </w:p>
          <w:p w14:paraId="4D849656" w14:textId="77777777" w:rsidR="000F14C5" w:rsidRDefault="000F14C5" w:rsidP="000F14C5">
            <w:pPr>
              <w:pStyle w:val="Odrazky"/>
            </w:pPr>
            <w:r>
              <w:t xml:space="preserve">Podpora RADIUS včetně RADIUS </w:t>
            </w:r>
            <w:proofErr w:type="spellStart"/>
            <w:r>
              <w:t>CoA</w:t>
            </w:r>
            <w:proofErr w:type="spellEnd"/>
            <w:r>
              <w:t xml:space="preserve"> (RFC3576)  </w:t>
            </w:r>
          </w:p>
          <w:p w14:paraId="7288353C" w14:textId="77777777" w:rsidR="000F14C5" w:rsidRDefault="000F14C5" w:rsidP="000F14C5">
            <w:pPr>
              <w:pStyle w:val="Odrazky"/>
            </w:pPr>
            <w:r>
              <w:t xml:space="preserve">Podpora RADIUS IPSEC  </w:t>
            </w:r>
          </w:p>
          <w:p w14:paraId="6E6F3063" w14:textId="77777777" w:rsidR="000F14C5" w:rsidRDefault="000F14C5" w:rsidP="000F14C5">
            <w:pPr>
              <w:pStyle w:val="Odrazky"/>
            </w:pPr>
            <w:r>
              <w:t xml:space="preserve">Aktivní monitoring dostupnosti RADIUS přednastaveným jménem a heslem  </w:t>
            </w:r>
          </w:p>
          <w:p w14:paraId="3AA02DE4" w14:textId="77777777" w:rsidR="000F14C5" w:rsidRDefault="000F14C5" w:rsidP="000F14C5">
            <w:pPr>
              <w:pStyle w:val="Odrazky"/>
            </w:pPr>
            <w:r>
              <w:t xml:space="preserve">Podpora TACACS+  </w:t>
            </w:r>
          </w:p>
          <w:p w14:paraId="2E0D5B45" w14:textId="77777777" w:rsidR="000F14C5" w:rsidRDefault="000F14C5" w:rsidP="000F14C5">
            <w:pPr>
              <w:pStyle w:val="Odrazky"/>
            </w:pPr>
            <w:r>
              <w:t xml:space="preserve">Analýza síťového provozu </w:t>
            </w:r>
            <w:proofErr w:type="spellStart"/>
            <w:r>
              <w:t>sFlow</w:t>
            </w:r>
            <w:proofErr w:type="spellEnd"/>
            <w:r>
              <w:t xml:space="preserve"> podle RFC 3176  </w:t>
            </w:r>
          </w:p>
          <w:p w14:paraId="51733EEE" w14:textId="77777777" w:rsidR="000F14C5" w:rsidRDefault="000F14C5" w:rsidP="000F14C5">
            <w:pPr>
              <w:pStyle w:val="Odrazky"/>
            </w:pPr>
            <w:r>
              <w:t xml:space="preserve">Port </w:t>
            </w:r>
            <w:proofErr w:type="spellStart"/>
            <w:r>
              <w:t>mirroring</w:t>
            </w:r>
            <w:proofErr w:type="spellEnd"/>
            <w:r>
              <w:t xml:space="preserve"> (SPAN), alespoň 4 různé obousměrné session  </w:t>
            </w:r>
          </w:p>
          <w:p w14:paraId="4D421AA2" w14:textId="77777777" w:rsidR="000F14C5" w:rsidRDefault="000F14C5" w:rsidP="000F14C5">
            <w:pPr>
              <w:pStyle w:val="Odrazky"/>
            </w:pPr>
            <w:r>
              <w:t xml:space="preserve">Podpora </w:t>
            </w:r>
            <w:proofErr w:type="spellStart"/>
            <w:r>
              <w:t>Zero</w:t>
            </w:r>
            <w:proofErr w:type="spellEnd"/>
            <w:r>
              <w:t xml:space="preserve"> </w:t>
            </w:r>
            <w:proofErr w:type="spellStart"/>
            <w:r>
              <w:t>Touch</w:t>
            </w:r>
            <w:proofErr w:type="spellEnd"/>
            <w:r>
              <w:t xml:space="preserve"> </w:t>
            </w:r>
            <w:proofErr w:type="spellStart"/>
            <w:r>
              <w:t>Provisioning</w:t>
            </w:r>
            <w:proofErr w:type="spellEnd"/>
            <w:r>
              <w:t xml:space="preserve"> (ZTP)  </w:t>
            </w:r>
          </w:p>
          <w:p w14:paraId="7C04A173" w14:textId="77777777" w:rsidR="000F14C5" w:rsidRDefault="000F14C5" w:rsidP="000F14C5">
            <w:pPr>
              <w:pStyle w:val="Odrazky"/>
            </w:pPr>
            <w:r>
              <w:t xml:space="preserve">REST API pro automatizaci nastavení  </w:t>
            </w:r>
          </w:p>
          <w:p w14:paraId="58B2A87F" w14:textId="77777777" w:rsidR="000F14C5" w:rsidRDefault="000F14C5" w:rsidP="000F14C5">
            <w:pPr>
              <w:pStyle w:val="Odrazky"/>
            </w:pPr>
            <w:r>
              <w:t xml:space="preserve">Automatická konfigurace portu podle připojeného zařízení  </w:t>
            </w:r>
          </w:p>
          <w:p w14:paraId="44F26983" w14:textId="58F6E361" w:rsidR="000F14C5" w:rsidRDefault="000F14C5" w:rsidP="000F14C5">
            <w:pPr>
              <w:pStyle w:val="Odrazky"/>
            </w:pPr>
            <w:r>
              <w:t xml:space="preserve">Konfigurační šablony aplikovatelné na rozhraní, spravované samotným zařízením bez dodatečných externích nástrojů  </w:t>
            </w:r>
          </w:p>
        </w:tc>
      </w:tr>
      <w:tr w:rsidR="000F14C5" w:rsidRPr="00BB206B" w14:paraId="6C47AE44" w14:textId="77777777" w:rsidTr="001C3D09">
        <w:tc>
          <w:tcPr>
            <w:tcW w:w="1843" w:type="dxa"/>
            <w:tcBorders>
              <w:top w:val="single" w:sz="4" w:space="0" w:color="000000"/>
              <w:left w:val="single" w:sz="4" w:space="0" w:color="000000"/>
              <w:bottom w:val="single" w:sz="4" w:space="0" w:color="000000"/>
            </w:tcBorders>
          </w:tcPr>
          <w:p w14:paraId="3B06D459" w14:textId="77777777" w:rsidR="000F14C5" w:rsidRPr="00892900" w:rsidRDefault="000F14C5" w:rsidP="001C3D09">
            <w:pPr>
              <w:pStyle w:val="Bezmezer"/>
            </w:pPr>
            <w:r w:rsidRPr="00892900">
              <w:t>Ostatní podmínky:</w:t>
            </w:r>
          </w:p>
        </w:tc>
        <w:tc>
          <w:tcPr>
            <w:tcW w:w="7790" w:type="dxa"/>
            <w:tcBorders>
              <w:top w:val="single" w:sz="4" w:space="0" w:color="000000"/>
              <w:left w:val="single" w:sz="4" w:space="0" w:color="000000"/>
              <w:bottom w:val="single" w:sz="4" w:space="0" w:color="000000"/>
              <w:right w:val="single" w:sz="4" w:space="0" w:color="000000"/>
            </w:tcBorders>
          </w:tcPr>
          <w:p w14:paraId="100D3F30" w14:textId="77777777" w:rsidR="000F14C5" w:rsidRDefault="000F14C5" w:rsidP="001C3D09">
            <w:pPr>
              <w:pStyle w:val="Odrazky"/>
            </w:pPr>
            <w:r>
              <w:t xml:space="preserve">Hardware musí být dodán zcela nový, plně funkční a kompletní (včetně příslušenství). </w:t>
            </w:r>
          </w:p>
          <w:p w14:paraId="673DDAA5" w14:textId="77777777" w:rsidR="000F14C5" w:rsidRDefault="000F14C5" w:rsidP="001C3D09">
            <w:pPr>
              <w:pStyle w:val="Odrazky"/>
            </w:pPr>
            <w:r>
              <w:t xml:space="preserve">Dodávka musí obsahovat veškeré potřebné licence pro splnění požadovaných vlastností a parametrů. </w:t>
            </w:r>
          </w:p>
          <w:p w14:paraId="4AF9CD59" w14:textId="77777777" w:rsidR="000F14C5" w:rsidRDefault="000F14C5" w:rsidP="001C3D09">
            <w:pPr>
              <w:pStyle w:val="Odrazky"/>
            </w:pPr>
            <w:r>
              <w:t xml:space="preserve">Je požadována záruka na hardware s výměnou NBD v délce 60 měsíců. Tato záruka musí být garantovaná výrobcem zařízení. </w:t>
            </w:r>
          </w:p>
        </w:tc>
      </w:tr>
    </w:tbl>
    <w:p w14:paraId="18960F12" w14:textId="77777777" w:rsidR="00892900" w:rsidRDefault="00892900" w:rsidP="00892900"/>
    <w:p w14:paraId="0E63D83C" w14:textId="77777777" w:rsidR="000F14C5" w:rsidRDefault="000F14C5" w:rsidP="00892900"/>
    <w:p w14:paraId="14FBAAB9" w14:textId="77777777" w:rsidR="000F14C5" w:rsidRDefault="000F14C5" w:rsidP="00892900"/>
    <w:p w14:paraId="151E1F91" w14:textId="77777777" w:rsidR="000F14C5" w:rsidRDefault="000F14C5" w:rsidP="00892900"/>
    <w:p w14:paraId="08D8EFA8" w14:textId="77777777" w:rsidR="000F14C5" w:rsidRDefault="000F14C5" w:rsidP="00892900"/>
    <w:p w14:paraId="057016CE" w14:textId="77777777" w:rsidR="000F14C5" w:rsidRDefault="000F14C5" w:rsidP="00892900"/>
    <w:p w14:paraId="5FCCCAC3" w14:textId="77777777" w:rsidR="000F14C5" w:rsidRDefault="000F14C5" w:rsidP="00892900"/>
    <w:p w14:paraId="56E86A4E" w14:textId="77777777" w:rsidR="000F14C5" w:rsidRDefault="000F14C5" w:rsidP="00892900"/>
    <w:p w14:paraId="013100C6" w14:textId="77777777" w:rsidR="000F14C5" w:rsidRDefault="000F14C5" w:rsidP="00892900"/>
    <w:p w14:paraId="5E05E21F" w14:textId="77777777" w:rsidR="000F14C5" w:rsidRDefault="000F14C5" w:rsidP="00892900"/>
    <w:p w14:paraId="516DCFBD" w14:textId="77777777" w:rsidR="000F14C5" w:rsidRPr="00892900" w:rsidRDefault="000F14C5" w:rsidP="00892900"/>
    <w:p w14:paraId="3008B6D3" w14:textId="008AE7C1" w:rsidR="009B2A4B" w:rsidRDefault="009B2A4B" w:rsidP="009B2A4B">
      <w:pPr>
        <w:pStyle w:val="Nadpis2"/>
        <w:rPr>
          <w:rFonts w:ascii="Verdana" w:hAnsi="Verdana"/>
        </w:rPr>
      </w:pPr>
      <w:r w:rsidRPr="00BB206B">
        <w:rPr>
          <w:rFonts w:ascii="Verdana" w:hAnsi="Verdana"/>
          <w:highlight w:val="green"/>
        </w:rPr>
        <w:t xml:space="preserve">aktivní prvky – POE </w:t>
      </w:r>
      <w:r>
        <w:rPr>
          <w:rFonts w:ascii="Verdana" w:hAnsi="Verdana"/>
          <w:highlight w:val="green"/>
        </w:rPr>
        <w:t xml:space="preserve">24port </w:t>
      </w:r>
      <w:r w:rsidRPr="00BB206B">
        <w:rPr>
          <w:rFonts w:ascii="Verdana" w:hAnsi="Verdana"/>
          <w:highlight w:val="green"/>
        </w:rPr>
        <w:t xml:space="preserve">– </w:t>
      </w:r>
      <w:r w:rsidR="008C738F">
        <w:rPr>
          <w:rFonts w:ascii="Verdana" w:hAnsi="Verdana"/>
          <w:highlight w:val="green"/>
        </w:rPr>
        <w:t>8</w:t>
      </w:r>
      <w:r w:rsidRPr="00BB206B">
        <w:rPr>
          <w:rFonts w:ascii="Verdana" w:hAnsi="Verdana"/>
          <w:highlight w:val="green"/>
        </w:rPr>
        <w:t>KS</w:t>
      </w:r>
      <w:r>
        <w:rPr>
          <w:rFonts w:ascii="Verdana" w:hAnsi="Verdana"/>
          <w:highlight w:val="green"/>
        </w:rPr>
        <w:t xml:space="preserve"> + 28KS MINIGBIC</w:t>
      </w:r>
      <w:r w:rsidRPr="00BB206B">
        <w:rPr>
          <w:rFonts w:ascii="Verdana" w:hAnsi="Verdana"/>
          <w:highlight w:val="green"/>
        </w:rPr>
        <w:t xml:space="preserve">  </w:t>
      </w:r>
    </w:p>
    <w:tbl>
      <w:tblPr>
        <w:tblW w:w="9633" w:type="dxa"/>
        <w:tblInd w:w="-5" w:type="dxa"/>
        <w:tblLayout w:type="fixed"/>
        <w:tblCellMar>
          <w:top w:w="55" w:type="dxa"/>
          <w:left w:w="55" w:type="dxa"/>
          <w:bottom w:w="55" w:type="dxa"/>
          <w:right w:w="55" w:type="dxa"/>
        </w:tblCellMar>
        <w:tblLook w:val="0000" w:firstRow="0" w:lastRow="0" w:firstColumn="0" w:lastColumn="0" w:noHBand="0" w:noVBand="0"/>
      </w:tblPr>
      <w:tblGrid>
        <w:gridCol w:w="1843"/>
        <w:gridCol w:w="7790"/>
      </w:tblGrid>
      <w:tr w:rsidR="000F14C5" w:rsidRPr="00BB206B" w14:paraId="5FCED1F4" w14:textId="77777777" w:rsidTr="001C3D09">
        <w:tc>
          <w:tcPr>
            <w:tcW w:w="1843" w:type="dxa"/>
            <w:tcBorders>
              <w:top w:val="single" w:sz="4" w:space="0" w:color="000000"/>
              <w:left w:val="single" w:sz="4" w:space="0" w:color="000000"/>
              <w:bottom w:val="single" w:sz="4" w:space="0" w:color="000000"/>
            </w:tcBorders>
            <w:shd w:val="clear" w:color="auto" w:fill="002060"/>
          </w:tcPr>
          <w:p w14:paraId="39D4EED8" w14:textId="77777777" w:rsidR="000F14C5" w:rsidRPr="00BB206B" w:rsidRDefault="000F14C5" w:rsidP="001C3D09">
            <w:pPr>
              <w:pStyle w:val="Bezmezer"/>
              <w:rPr>
                <w:b/>
              </w:rPr>
            </w:pPr>
            <w:r w:rsidRPr="00BB206B">
              <w:rPr>
                <w:b/>
              </w:rPr>
              <w:t>Parametr</w:t>
            </w:r>
          </w:p>
        </w:tc>
        <w:tc>
          <w:tcPr>
            <w:tcW w:w="7790" w:type="dxa"/>
            <w:tcBorders>
              <w:top w:val="single" w:sz="4" w:space="0" w:color="000000"/>
              <w:left w:val="single" w:sz="4" w:space="0" w:color="000000"/>
              <w:bottom w:val="single" w:sz="4" w:space="0" w:color="000000"/>
              <w:right w:val="single" w:sz="4" w:space="0" w:color="000000"/>
            </w:tcBorders>
            <w:shd w:val="clear" w:color="auto" w:fill="002060"/>
          </w:tcPr>
          <w:p w14:paraId="38DBB580" w14:textId="77777777" w:rsidR="000F14C5" w:rsidRPr="00BB206B" w:rsidRDefault="000F14C5" w:rsidP="001C3D09">
            <w:pPr>
              <w:pStyle w:val="Bezmezer"/>
              <w:rPr>
                <w:b/>
              </w:rPr>
            </w:pPr>
            <w:r w:rsidRPr="00BB206B">
              <w:rPr>
                <w:b/>
              </w:rPr>
              <w:t>Minimální požadavek</w:t>
            </w:r>
          </w:p>
        </w:tc>
      </w:tr>
      <w:tr w:rsidR="000F14C5" w:rsidRPr="00BB206B" w14:paraId="4480299E" w14:textId="77777777" w:rsidTr="001C3D09">
        <w:tc>
          <w:tcPr>
            <w:tcW w:w="1843" w:type="dxa"/>
            <w:tcBorders>
              <w:top w:val="single" w:sz="4" w:space="0" w:color="000000"/>
              <w:left w:val="single" w:sz="4" w:space="0" w:color="000000"/>
              <w:bottom w:val="single" w:sz="4" w:space="0" w:color="000000"/>
            </w:tcBorders>
          </w:tcPr>
          <w:p w14:paraId="1C597168" w14:textId="77777777" w:rsidR="000F14C5" w:rsidRPr="00BB206B" w:rsidRDefault="000F14C5" w:rsidP="001C3D09">
            <w:pPr>
              <w:pStyle w:val="Bezmezer"/>
            </w:pPr>
            <w:r w:rsidRPr="00BB206B">
              <w:t>Výrobce a model</w:t>
            </w:r>
          </w:p>
        </w:tc>
        <w:tc>
          <w:tcPr>
            <w:tcW w:w="7790" w:type="dxa"/>
            <w:tcBorders>
              <w:top w:val="single" w:sz="4" w:space="0" w:color="000000"/>
              <w:left w:val="single" w:sz="4" w:space="0" w:color="000000"/>
              <w:bottom w:val="single" w:sz="4" w:space="0" w:color="000000"/>
              <w:right w:val="single" w:sz="4" w:space="0" w:color="000000"/>
            </w:tcBorders>
          </w:tcPr>
          <w:p w14:paraId="2E606E9C" w14:textId="77777777" w:rsidR="000F14C5" w:rsidRPr="00BB206B" w:rsidRDefault="000F14C5" w:rsidP="001C3D09">
            <w:pPr>
              <w:pStyle w:val="Bezmezer"/>
            </w:pPr>
            <w:r w:rsidRPr="00BB206B">
              <w:rPr>
                <w:highlight w:val="yellow"/>
              </w:rPr>
              <w:t>(doplnit výrobce a model)</w:t>
            </w:r>
          </w:p>
        </w:tc>
      </w:tr>
      <w:tr w:rsidR="000F14C5" w:rsidRPr="00BB206B" w14:paraId="57A8515E" w14:textId="77777777" w:rsidTr="001C3D09">
        <w:tc>
          <w:tcPr>
            <w:tcW w:w="1843" w:type="dxa"/>
            <w:tcBorders>
              <w:top w:val="single" w:sz="4" w:space="0" w:color="000000"/>
              <w:left w:val="single" w:sz="4" w:space="0" w:color="000000"/>
              <w:bottom w:val="single" w:sz="4" w:space="0" w:color="000000"/>
            </w:tcBorders>
          </w:tcPr>
          <w:p w14:paraId="03C96F2A" w14:textId="77777777" w:rsidR="000F14C5" w:rsidRPr="00BB206B" w:rsidRDefault="000F14C5" w:rsidP="001C3D09">
            <w:pPr>
              <w:pStyle w:val="Bezmezer"/>
            </w:pPr>
            <w:r w:rsidRPr="00892900">
              <w:t>Základní vlastnosti</w:t>
            </w:r>
          </w:p>
        </w:tc>
        <w:tc>
          <w:tcPr>
            <w:tcW w:w="7790" w:type="dxa"/>
            <w:tcBorders>
              <w:top w:val="single" w:sz="4" w:space="0" w:color="000000"/>
              <w:left w:val="single" w:sz="4" w:space="0" w:color="000000"/>
              <w:bottom w:val="single" w:sz="4" w:space="0" w:color="000000"/>
              <w:right w:val="single" w:sz="4" w:space="0" w:color="000000"/>
            </w:tcBorders>
          </w:tcPr>
          <w:p w14:paraId="61BA4CC9" w14:textId="77777777" w:rsidR="000F14C5" w:rsidRDefault="000F14C5" w:rsidP="001C3D09">
            <w:pPr>
              <w:pStyle w:val="Odrazky"/>
            </w:pPr>
            <w:r>
              <w:t xml:space="preserve">Třída zařízení: L3 switch  </w:t>
            </w:r>
          </w:p>
          <w:p w14:paraId="4320B381" w14:textId="77777777" w:rsidR="000F14C5" w:rsidRDefault="000F14C5" w:rsidP="001C3D09">
            <w:pPr>
              <w:pStyle w:val="Odrazky"/>
            </w:pPr>
            <w:r>
              <w:t xml:space="preserve">Formát zařízení do racku  </w:t>
            </w:r>
          </w:p>
          <w:p w14:paraId="589338B3" w14:textId="77777777" w:rsidR="000F14C5" w:rsidRDefault="000F14C5" w:rsidP="001C3D09">
            <w:pPr>
              <w:pStyle w:val="Odrazky"/>
            </w:pPr>
            <w:r>
              <w:t xml:space="preserve">Velikost zařízení: 1U  </w:t>
            </w:r>
          </w:p>
          <w:p w14:paraId="22F306E4" w14:textId="0FDF0D33" w:rsidR="000F14C5" w:rsidRDefault="000F14C5" w:rsidP="001C3D09">
            <w:pPr>
              <w:pStyle w:val="Odrazky"/>
            </w:pPr>
            <w:r>
              <w:t xml:space="preserve">Počet 10/100/1000Mbit metalických </w:t>
            </w:r>
            <w:proofErr w:type="gramStart"/>
            <w:r>
              <w:t>portů :</w:t>
            </w:r>
            <w:proofErr w:type="gramEnd"/>
            <w:r>
              <w:t xml:space="preserve"> 24×RJ 45  </w:t>
            </w:r>
          </w:p>
          <w:p w14:paraId="605C26D4" w14:textId="77777777" w:rsidR="000F14C5" w:rsidRDefault="000F14C5" w:rsidP="001C3D09">
            <w:pPr>
              <w:pStyle w:val="Odrazky"/>
            </w:pPr>
            <w:r>
              <w:t xml:space="preserve">Počet 10Gbit/s SFP+ nezávislých optických portů s volitelným fyzickým </w:t>
            </w:r>
            <w:proofErr w:type="gramStart"/>
            <w:r>
              <w:t>rozhraním :</w:t>
            </w:r>
            <w:proofErr w:type="gramEnd"/>
            <w:r>
              <w:t xml:space="preserve"> 4×SFP+  </w:t>
            </w:r>
          </w:p>
          <w:p w14:paraId="4A4A703A" w14:textId="77777777" w:rsidR="000F14C5" w:rsidRDefault="000F14C5" w:rsidP="001C3D09">
            <w:pPr>
              <w:pStyle w:val="Odrazky"/>
            </w:pPr>
            <w:r>
              <w:t xml:space="preserve">10GE interface zpětně kompatibilní s 1Gbit/s transceivery  </w:t>
            </w:r>
          </w:p>
          <w:p w14:paraId="24C0396A" w14:textId="77777777" w:rsidR="000F14C5" w:rsidRDefault="000F14C5" w:rsidP="001C3D09">
            <w:pPr>
              <w:pStyle w:val="Odrazky"/>
            </w:pPr>
            <w:r>
              <w:t xml:space="preserve">Všechny ethernet porty jsou dostupné zepředu  </w:t>
            </w:r>
          </w:p>
          <w:p w14:paraId="7D6750E6" w14:textId="77777777" w:rsidR="000F14C5" w:rsidRDefault="000F14C5" w:rsidP="001C3D09">
            <w:pPr>
              <w:pStyle w:val="Odrazky"/>
            </w:pPr>
            <w:r>
              <w:t xml:space="preserve">Interní napájecí zdroj  </w:t>
            </w:r>
          </w:p>
          <w:p w14:paraId="7F978D00" w14:textId="77777777" w:rsidR="000F14C5" w:rsidRDefault="000F14C5" w:rsidP="001C3D09">
            <w:pPr>
              <w:pStyle w:val="Odrazky"/>
            </w:pPr>
            <w:r>
              <w:t xml:space="preserve">Podpora </w:t>
            </w:r>
            <w:proofErr w:type="spellStart"/>
            <w:r>
              <w:t>PoE</w:t>
            </w:r>
            <w:proofErr w:type="spellEnd"/>
            <w:r>
              <w:t xml:space="preserve">+ dle standardu 802.3at  </w:t>
            </w:r>
          </w:p>
          <w:p w14:paraId="7409262B" w14:textId="77777777" w:rsidR="000F14C5" w:rsidRDefault="000F14C5" w:rsidP="001C3D09">
            <w:pPr>
              <w:pStyle w:val="Odrazky"/>
            </w:pPr>
            <w:r>
              <w:t xml:space="preserve">Dostupný výkon pro </w:t>
            </w:r>
            <w:proofErr w:type="spellStart"/>
            <w:r>
              <w:t>PoE</w:t>
            </w:r>
            <w:proofErr w:type="spellEnd"/>
            <w:r>
              <w:t xml:space="preserve">+ </w:t>
            </w:r>
            <w:proofErr w:type="gramStart"/>
            <w:r>
              <w:t>napájení :</w:t>
            </w:r>
            <w:proofErr w:type="gramEnd"/>
            <w:r>
              <w:t xml:space="preserve"> 370 W</w:t>
            </w:r>
          </w:p>
          <w:p w14:paraId="1E0A327D" w14:textId="77777777" w:rsidR="000F14C5" w:rsidRDefault="000F14C5" w:rsidP="001C3D09">
            <w:pPr>
              <w:pStyle w:val="Odrazky"/>
            </w:pPr>
            <w:r>
              <w:t xml:space="preserve">Podpora </w:t>
            </w:r>
            <w:proofErr w:type="spellStart"/>
            <w:r>
              <w:t>Energy</w:t>
            </w:r>
            <w:proofErr w:type="spellEnd"/>
            <w:r>
              <w:t xml:space="preserve"> </w:t>
            </w:r>
            <w:proofErr w:type="spellStart"/>
            <w:r>
              <w:t>Efficient</w:t>
            </w:r>
            <w:proofErr w:type="spellEnd"/>
            <w:r>
              <w:t xml:space="preserve"> Ethernet (802.3az)  </w:t>
            </w:r>
          </w:p>
          <w:p w14:paraId="083FAA6C" w14:textId="4F96F9C4" w:rsidR="000F14C5" w:rsidRDefault="000F14C5" w:rsidP="001C3D09">
            <w:pPr>
              <w:pStyle w:val="Odrazky"/>
            </w:pPr>
            <w:r>
              <w:t xml:space="preserve">Celková propustnost </w:t>
            </w:r>
            <w:proofErr w:type="gramStart"/>
            <w:r>
              <w:t>přepínače  120</w:t>
            </w:r>
            <w:proofErr w:type="gramEnd"/>
            <w:r>
              <w:t xml:space="preserve"> </w:t>
            </w:r>
            <w:proofErr w:type="spellStart"/>
            <w:r>
              <w:t>Gb</w:t>
            </w:r>
            <w:proofErr w:type="spellEnd"/>
            <w:r>
              <w:t>/s</w:t>
            </w:r>
          </w:p>
          <w:p w14:paraId="0D79AFE1" w14:textId="77777777" w:rsidR="000F14C5" w:rsidRDefault="000F14C5" w:rsidP="001C3D09">
            <w:pPr>
              <w:pStyle w:val="Odrazky"/>
            </w:pPr>
            <w:r>
              <w:t xml:space="preserve">Celkový paketový výkon </w:t>
            </w:r>
            <w:proofErr w:type="gramStart"/>
            <w:r>
              <w:t>přepínače  95</w:t>
            </w:r>
            <w:proofErr w:type="gramEnd"/>
            <w:r>
              <w:t xml:space="preserve"> </w:t>
            </w:r>
            <w:proofErr w:type="spellStart"/>
            <w:r>
              <w:t>mpps</w:t>
            </w:r>
            <w:proofErr w:type="spellEnd"/>
          </w:p>
          <w:p w14:paraId="59B6DF7B" w14:textId="77777777" w:rsidR="000F14C5" w:rsidRPr="00BB206B" w:rsidRDefault="000F14C5" w:rsidP="001C3D09">
            <w:pPr>
              <w:pStyle w:val="Odrazky"/>
            </w:pPr>
            <w:r>
              <w:t xml:space="preserve">Maximální přípustná hloubka </w:t>
            </w:r>
            <w:proofErr w:type="gramStart"/>
            <w:r>
              <w:t>přepínače  max.</w:t>
            </w:r>
            <w:proofErr w:type="gramEnd"/>
            <w:r>
              <w:t xml:space="preserve"> 31cm</w:t>
            </w:r>
          </w:p>
        </w:tc>
      </w:tr>
      <w:tr w:rsidR="000F14C5" w:rsidRPr="00BB206B" w14:paraId="4FAA578E" w14:textId="77777777" w:rsidTr="001C3D09">
        <w:tc>
          <w:tcPr>
            <w:tcW w:w="1843" w:type="dxa"/>
            <w:tcBorders>
              <w:top w:val="single" w:sz="4" w:space="0" w:color="000000"/>
              <w:left w:val="single" w:sz="4" w:space="0" w:color="000000"/>
              <w:bottom w:val="single" w:sz="4" w:space="0" w:color="000000"/>
            </w:tcBorders>
          </w:tcPr>
          <w:p w14:paraId="6F465B43" w14:textId="77777777" w:rsidR="000F14C5" w:rsidRPr="00892900" w:rsidRDefault="000F14C5" w:rsidP="001C3D09">
            <w:pPr>
              <w:pStyle w:val="Bezmezer"/>
            </w:pPr>
            <w:r w:rsidRPr="000F14C5">
              <w:t xml:space="preserve">Základní funkce a protokoly  </w:t>
            </w:r>
          </w:p>
        </w:tc>
        <w:tc>
          <w:tcPr>
            <w:tcW w:w="7790" w:type="dxa"/>
            <w:tcBorders>
              <w:top w:val="single" w:sz="4" w:space="0" w:color="000000"/>
              <w:left w:val="single" w:sz="4" w:space="0" w:color="000000"/>
              <w:bottom w:val="single" w:sz="4" w:space="0" w:color="000000"/>
              <w:right w:val="single" w:sz="4" w:space="0" w:color="000000"/>
            </w:tcBorders>
          </w:tcPr>
          <w:p w14:paraId="240B32A6" w14:textId="77777777" w:rsidR="000F14C5" w:rsidRDefault="000F14C5" w:rsidP="000F14C5">
            <w:pPr>
              <w:pStyle w:val="Odrazky"/>
            </w:pPr>
            <w:r>
              <w:t xml:space="preserve">Podpora "jumbo rámců" včetně velikosti 9220 Byte </w:t>
            </w:r>
          </w:p>
          <w:p w14:paraId="5CA2CAE4" w14:textId="77777777" w:rsidR="000F14C5" w:rsidRDefault="000F14C5" w:rsidP="000F14C5">
            <w:pPr>
              <w:pStyle w:val="Odrazky"/>
            </w:pPr>
            <w:r>
              <w:t xml:space="preserve">Podpora linkové agregace IEEE 802.3ad  </w:t>
            </w:r>
          </w:p>
          <w:p w14:paraId="6C4E7CB2" w14:textId="77777777" w:rsidR="000F14C5" w:rsidRDefault="000F14C5" w:rsidP="000F14C5">
            <w:pPr>
              <w:pStyle w:val="Odrazky"/>
            </w:pPr>
            <w:r>
              <w:t xml:space="preserve">Konfigurovatelné rozkládání LACP zátěže podle L3 a L4 </w:t>
            </w:r>
          </w:p>
          <w:p w14:paraId="1A1299C6" w14:textId="77777777" w:rsidR="000F14C5" w:rsidRDefault="000F14C5" w:rsidP="000F14C5">
            <w:pPr>
              <w:pStyle w:val="Odrazky"/>
            </w:pPr>
            <w:r>
              <w:t xml:space="preserve">Minimální počet LACP skupin/linek ve skupině: 8/8 </w:t>
            </w:r>
          </w:p>
          <w:p w14:paraId="56A203FD" w14:textId="77777777" w:rsidR="000F14C5" w:rsidRDefault="000F14C5" w:rsidP="000F14C5">
            <w:pPr>
              <w:pStyle w:val="Odrazky"/>
            </w:pPr>
            <w:r>
              <w:t xml:space="preserve">Protokol pro definici šířených VLAN: MVRP </w:t>
            </w:r>
          </w:p>
          <w:p w14:paraId="207FF08E" w14:textId="77777777" w:rsidR="000F14C5" w:rsidRDefault="000F14C5" w:rsidP="000F14C5">
            <w:pPr>
              <w:pStyle w:val="Odrazky"/>
            </w:pPr>
            <w:r>
              <w:t xml:space="preserve">Podpora VLAN podle IEEE 802.1Q, minimálně 512 aktivních VLAN </w:t>
            </w:r>
          </w:p>
          <w:p w14:paraId="673C43C9" w14:textId="77777777" w:rsidR="000F14C5" w:rsidRDefault="000F14C5" w:rsidP="000F14C5">
            <w:pPr>
              <w:pStyle w:val="Odrazky"/>
            </w:pPr>
            <w:r>
              <w:t>IEEE 802.</w:t>
            </w:r>
            <w:proofErr w:type="gramStart"/>
            <w:r>
              <w:t xml:space="preserve">1s - </w:t>
            </w:r>
            <w:proofErr w:type="spellStart"/>
            <w:r>
              <w:t>Multiple</w:t>
            </w:r>
            <w:proofErr w:type="spellEnd"/>
            <w:proofErr w:type="gramEnd"/>
            <w:r>
              <w:t xml:space="preserve"> </w:t>
            </w:r>
            <w:proofErr w:type="spellStart"/>
            <w:r>
              <w:t>Spanning</w:t>
            </w:r>
            <w:proofErr w:type="spellEnd"/>
            <w:r>
              <w:t xml:space="preserve"> </w:t>
            </w:r>
            <w:proofErr w:type="spellStart"/>
            <w:r>
              <w:t>Tree</w:t>
            </w:r>
            <w:proofErr w:type="spellEnd"/>
            <w:r>
              <w:t xml:space="preserve"> </w:t>
            </w:r>
          </w:p>
          <w:p w14:paraId="0E016BCF" w14:textId="77777777" w:rsidR="000F14C5" w:rsidRDefault="000F14C5" w:rsidP="000F14C5">
            <w:pPr>
              <w:pStyle w:val="Odrazky"/>
            </w:pPr>
            <w:r>
              <w:t xml:space="preserve">STP instance per VLAN s 802.1Q </w:t>
            </w:r>
            <w:proofErr w:type="spellStart"/>
            <w:r>
              <w:t>tagováním</w:t>
            </w:r>
            <w:proofErr w:type="spellEnd"/>
            <w:r>
              <w:t xml:space="preserve"> BPDU (např. PVST+) </w:t>
            </w:r>
          </w:p>
          <w:p w14:paraId="6791AC5A" w14:textId="77777777" w:rsidR="000F14C5" w:rsidRDefault="000F14C5" w:rsidP="000F14C5">
            <w:pPr>
              <w:pStyle w:val="Odrazky"/>
            </w:pPr>
            <w:r>
              <w:t xml:space="preserve">Detekce protilehlého zařízení pomocí LLDP a rozšíření LLDP-MED </w:t>
            </w:r>
          </w:p>
          <w:p w14:paraId="5A8DF5D3" w14:textId="77777777" w:rsidR="000F14C5" w:rsidRDefault="000F14C5" w:rsidP="000F14C5">
            <w:pPr>
              <w:pStyle w:val="Odrazky"/>
            </w:pPr>
            <w:r>
              <w:t xml:space="preserve">Detekce jednosměrnosti optické linky (např. UDLD) </w:t>
            </w:r>
          </w:p>
          <w:p w14:paraId="131C8688" w14:textId="77777777" w:rsidR="000F14C5" w:rsidRDefault="000F14C5" w:rsidP="000F14C5">
            <w:pPr>
              <w:pStyle w:val="Odrazky"/>
            </w:pPr>
            <w:r>
              <w:t xml:space="preserve">NTP pro IPv4 a IPv6 včetně MD5 autentizace </w:t>
            </w:r>
          </w:p>
          <w:p w14:paraId="4861D1F1" w14:textId="77777777" w:rsidR="000F14C5" w:rsidRDefault="000F14C5" w:rsidP="000F14C5">
            <w:pPr>
              <w:pStyle w:val="Odrazky"/>
            </w:pPr>
            <w:r>
              <w:t xml:space="preserve">Statické směrování IPv4 a IPv6 </w:t>
            </w:r>
          </w:p>
          <w:p w14:paraId="6BBFEFC7" w14:textId="77777777" w:rsidR="000F14C5" w:rsidRDefault="000F14C5" w:rsidP="000F14C5">
            <w:pPr>
              <w:pStyle w:val="Odrazky"/>
            </w:pPr>
            <w:r>
              <w:t xml:space="preserve">IGMP v2 a v3 </w:t>
            </w:r>
          </w:p>
          <w:p w14:paraId="3D5E8E58" w14:textId="77777777" w:rsidR="000F14C5" w:rsidRDefault="000F14C5" w:rsidP="000F14C5">
            <w:pPr>
              <w:pStyle w:val="Odrazky"/>
            </w:pPr>
            <w:r>
              <w:t xml:space="preserve">MLD v1 a v2 </w:t>
            </w:r>
          </w:p>
          <w:p w14:paraId="6F8792EB" w14:textId="77777777" w:rsidR="000F14C5" w:rsidRDefault="000F14C5" w:rsidP="000F14C5">
            <w:pPr>
              <w:pStyle w:val="Odrazky"/>
            </w:pPr>
            <w:r>
              <w:t xml:space="preserve">Hardware podpora IPv4 a IPv6 ACL </w:t>
            </w:r>
          </w:p>
          <w:p w14:paraId="3F1C301E" w14:textId="77777777" w:rsidR="000F14C5" w:rsidRDefault="000F14C5" w:rsidP="000F14C5">
            <w:pPr>
              <w:pStyle w:val="Odrazky"/>
            </w:pPr>
            <w:r>
              <w:t xml:space="preserve">ACL definice na základě skupiny fyzických portů </w:t>
            </w:r>
          </w:p>
          <w:p w14:paraId="376EB45C" w14:textId="77777777" w:rsidR="000F14C5" w:rsidRDefault="000F14C5" w:rsidP="000F14C5">
            <w:pPr>
              <w:pStyle w:val="Odrazky"/>
            </w:pPr>
            <w:r>
              <w:t xml:space="preserve">ACL aplikovatelný na rozhraní IN včetně virtuálních VLAN </w:t>
            </w:r>
          </w:p>
          <w:p w14:paraId="2D09EF83" w14:textId="77777777" w:rsidR="000F14C5" w:rsidRDefault="000F14C5" w:rsidP="000F14C5">
            <w:pPr>
              <w:pStyle w:val="Odrazky"/>
            </w:pPr>
            <w:r>
              <w:t xml:space="preserve">BPDU </w:t>
            </w:r>
            <w:proofErr w:type="spellStart"/>
            <w:r>
              <w:t>guard</w:t>
            </w:r>
            <w:proofErr w:type="spellEnd"/>
            <w:r>
              <w:t xml:space="preserve"> a </w:t>
            </w:r>
            <w:proofErr w:type="spellStart"/>
            <w:r>
              <w:t>Root</w:t>
            </w:r>
            <w:proofErr w:type="spellEnd"/>
            <w:r>
              <w:t xml:space="preserve"> </w:t>
            </w:r>
            <w:proofErr w:type="spellStart"/>
            <w:r>
              <w:t>guard</w:t>
            </w:r>
            <w:proofErr w:type="spellEnd"/>
            <w:r>
              <w:t xml:space="preserve"> </w:t>
            </w:r>
          </w:p>
          <w:p w14:paraId="71363001" w14:textId="77777777" w:rsidR="000F14C5" w:rsidRDefault="000F14C5" w:rsidP="000F14C5">
            <w:pPr>
              <w:pStyle w:val="Odrazky"/>
            </w:pPr>
            <w:r>
              <w:t>HW ochrana proti zahlcení (</w:t>
            </w:r>
            <w:proofErr w:type="spellStart"/>
            <w:r>
              <w:t>broadcast</w:t>
            </w:r>
            <w:proofErr w:type="spellEnd"/>
            <w:r>
              <w:t>/</w:t>
            </w:r>
            <w:proofErr w:type="spellStart"/>
            <w:r>
              <w:t>multicast</w:t>
            </w:r>
            <w:proofErr w:type="spellEnd"/>
            <w:r>
              <w:t>/</w:t>
            </w:r>
            <w:proofErr w:type="spellStart"/>
            <w:r>
              <w:t>unicast</w:t>
            </w:r>
            <w:proofErr w:type="spellEnd"/>
            <w:r>
              <w:t xml:space="preserve"> </w:t>
            </w:r>
            <w:proofErr w:type="spellStart"/>
            <w:r>
              <w:t>storm</w:t>
            </w:r>
            <w:proofErr w:type="spellEnd"/>
            <w:r>
              <w:t xml:space="preserve">) nastavitelná na množství paketů za vteřinu </w:t>
            </w:r>
          </w:p>
          <w:p w14:paraId="46DC9824" w14:textId="77777777" w:rsidR="000F14C5" w:rsidRDefault="000F14C5" w:rsidP="000F14C5">
            <w:pPr>
              <w:pStyle w:val="Odrazky"/>
            </w:pPr>
            <w:r>
              <w:t xml:space="preserve">ICMPv4 a ICMPv6 </w:t>
            </w:r>
            <w:proofErr w:type="spellStart"/>
            <w:r>
              <w:t>rate-limiting</w:t>
            </w:r>
            <w:proofErr w:type="spellEnd"/>
            <w:r>
              <w:t xml:space="preserve"> per port </w:t>
            </w:r>
          </w:p>
          <w:p w14:paraId="17C567A2" w14:textId="77777777" w:rsidR="000F14C5" w:rsidRDefault="000F14C5" w:rsidP="000F14C5">
            <w:pPr>
              <w:pStyle w:val="Odrazky"/>
            </w:pPr>
            <w:r>
              <w:t xml:space="preserve">Ověřování 802.1X včetně více uživatelů na port, minimálně 32 uživatelů/port </w:t>
            </w:r>
          </w:p>
          <w:p w14:paraId="0B25816E" w14:textId="77777777" w:rsidR="000F14C5" w:rsidRDefault="000F14C5" w:rsidP="000F14C5">
            <w:pPr>
              <w:pStyle w:val="Odrazky"/>
            </w:pPr>
            <w:proofErr w:type="spellStart"/>
            <w:r>
              <w:t>Konfiguovatelná</w:t>
            </w:r>
            <w:proofErr w:type="spellEnd"/>
            <w:r>
              <w:t xml:space="preserve"> kombinace pořadí postupného ověřování zařízení na portu (IEEE 802.1x, MAC adresou) </w:t>
            </w:r>
          </w:p>
          <w:p w14:paraId="38E308B1" w14:textId="77777777" w:rsidR="000F14C5" w:rsidRDefault="000F14C5" w:rsidP="000F14C5">
            <w:pPr>
              <w:pStyle w:val="Odrazky"/>
            </w:pPr>
            <w:r>
              <w:t xml:space="preserve">802.1X s podporou odlišných </w:t>
            </w:r>
            <w:proofErr w:type="spellStart"/>
            <w:r>
              <w:t>Preauth</w:t>
            </w:r>
            <w:proofErr w:type="spellEnd"/>
            <w:r>
              <w:t xml:space="preserve"> VLAN, </w:t>
            </w:r>
            <w:proofErr w:type="spellStart"/>
            <w:r>
              <w:t>Fail</w:t>
            </w:r>
            <w:proofErr w:type="spellEnd"/>
            <w:r>
              <w:t xml:space="preserve"> VLAN a </w:t>
            </w:r>
            <w:proofErr w:type="spellStart"/>
            <w:r>
              <w:t>Critical</w:t>
            </w:r>
            <w:proofErr w:type="spellEnd"/>
            <w:r>
              <w:t xml:space="preserve"> VLAN </w:t>
            </w:r>
          </w:p>
          <w:p w14:paraId="78D13CD3" w14:textId="77777777" w:rsidR="000F14C5" w:rsidRDefault="000F14C5" w:rsidP="000F14C5">
            <w:pPr>
              <w:pStyle w:val="Odrazky"/>
            </w:pPr>
            <w:r>
              <w:t xml:space="preserve">Dynamické zařazování do VLAN </w:t>
            </w:r>
          </w:p>
          <w:p w14:paraId="0E175248" w14:textId="77777777" w:rsidR="000F14C5" w:rsidRDefault="000F14C5" w:rsidP="000F14C5">
            <w:pPr>
              <w:pStyle w:val="Odrazky"/>
            </w:pPr>
            <w:r>
              <w:t xml:space="preserve">802.1x volitelně bez omezování přístupu (pro monitoring a snadné nasazení) </w:t>
            </w:r>
          </w:p>
          <w:p w14:paraId="2FBC4FBA" w14:textId="77777777" w:rsidR="000F14C5" w:rsidRDefault="000F14C5" w:rsidP="000F14C5">
            <w:pPr>
              <w:pStyle w:val="Odrazky"/>
            </w:pPr>
            <w:r>
              <w:t xml:space="preserve">Port </w:t>
            </w:r>
            <w:proofErr w:type="spellStart"/>
            <w:proofErr w:type="gramStart"/>
            <w:r>
              <w:t>security</w:t>
            </w:r>
            <w:proofErr w:type="spellEnd"/>
            <w:r>
              <w:t xml:space="preserve"> - omezení</w:t>
            </w:r>
            <w:proofErr w:type="gramEnd"/>
            <w:r>
              <w:t xml:space="preserve"> počtu MAC adres na port, statické MAC </w:t>
            </w:r>
          </w:p>
          <w:p w14:paraId="664B558E" w14:textId="77777777" w:rsidR="000F14C5" w:rsidRDefault="000F14C5" w:rsidP="000F14C5">
            <w:pPr>
              <w:pStyle w:val="Odrazky"/>
            </w:pPr>
            <w:r>
              <w:t>Ochrana proti opakovaným výpadkům linek (</w:t>
            </w:r>
            <w:proofErr w:type="spellStart"/>
            <w:r>
              <w:t>flapování</w:t>
            </w:r>
            <w:proofErr w:type="spellEnd"/>
            <w:r>
              <w:t xml:space="preserve">) s možností konfigurace citlivosti a akce při překročení </w:t>
            </w:r>
          </w:p>
          <w:p w14:paraId="731E1142" w14:textId="77777777" w:rsidR="000F14C5" w:rsidRDefault="000F14C5" w:rsidP="000F14C5">
            <w:pPr>
              <w:pStyle w:val="Odrazky"/>
            </w:pPr>
            <w:r>
              <w:t xml:space="preserve">Ochrana </w:t>
            </w:r>
            <w:proofErr w:type="spellStart"/>
            <w:r>
              <w:t>control</w:t>
            </w:r>
            <w:proofErr w:type="spellEnd"/>
            <w:r>
              <w:t xml:space="preserve"> plane (CPU) před útoky typu </w:t>
            </w:r>
            <w:proofErr w:type="spellStart"/>
            <w:r>
              <w:t>DoS</w:t>
            </w:r>
            <w:proofErr w:type="spellEnd"/>
            <w:r>
              <w:t xml:space="preserve"> </w:t>
            </w:r>
          </w:p>
          <w:p w14:paraId="638907A9" w14:textId="77777777" w:rsidR="000F14C5" w:rsidRDefault="000F14C5" w:rsidP="000F14C5">
            <w:pPr>
              <w:pStyle w:val="Odrazky"/>
            </w:pPr>
            <w:r>
              <w:t xml:space="preserve">Podpora IPv4 a IPv6 </w:t>
            </w:r>
            <w:proofErr w:type="spellStart"/>
            <w:r>
              <w:t>QoS</w:t>
            </w:r>
            <w:proofErr w:type="spellEnd"/>
            <w:r>
              <w:t xml:space="preserve"> </w:t>
            </w:r>
          </w:p>
          <w:p w14:paraId="64CE0BDF" w14:textId="1AF7D3CF" w:rsidR="000F14C5" w:rsidRDefault="000F14C5" w:rsidP="000F14C5">
            <w:pPr>
              <w:pStyle w:val="Odrazky"/>
            </w:pPr>
            <w:r>
              <w:t>Minimálně 8 front pro IEEE 802.</w:t>
            </w:r>
            <w:proofErr w:type="gramStart"/>
            <w:r>
              <w:t>1p</w:t>
            </w:r>
            <w:proofErr w:type="gramEnd"/>
            <w:r>
              <w:t xml:space="preserve">  </w:t>
            </w:r>
          </w:p>
        </w:tc>
      </w:tr>
      <w:tr w:rsidR="000F14C5" w:rsidRPr="00BB206B" w14:paraId="40DB0724" w14:textId="77777777" w:rsidTr="001C3D09">
        <w:tc>
          <w:tcPr>
            <w:tcW w:w="1843" w:type="dxa"/>
            <w:tcBorders>
              <w:top w:val="single" w:sz="4" w:space="0" w:color="000000"/>
              <w:left w:val="single" w:sz="4" w:space="0" w:color="000000"/>
              <w:bottom w:val="single" w:sz="4" w:space="0" w:color="000000"/>
            </w:tcBorders>
          </w:tcPr>
          <w:p w14:paraId="54EDD1DA" w14:textId="77777777" w:rsidR="000F14C5" w:rsidRPr="00892900" w:rsidRDefault="000F14C5" w:rsidP="001C3D09">
            <w:pPr>
              <w:pStyle w:val="Bezmezer"/>
            </w:pPr>
            <w:r w:rsidRPr="000F14C5">
              <w:t xml:space="preserve">Management  </w:t>
            </w:r>
          </w:p>
        </w:tc>
        <w:tc>
          <w:tcPr>
            <w:tcW w:w="7790" w:type="dxa"/>
            <w:tcBorders>
              <w:top w:val="single" w:sz="4" w:space="0" w:color="000000"/>
              <w:left w:val="single" w:sz="4" w:space="0" w:color="000000"/>
              <w:bottom w:val="single" w:sz="4" w:space="0" w:color="000000"/>
              <w:right w:val="single" w:sz="4" w:space="0" w:color="000000"/>
            </w:tcBorders>
          </w:tcPr>
          <w:p w14:paraId="732BB2EB" w14:textId="77777777" w:rsidR="000F14C5" w:rsidRDefault="000F14C5" w:rsidP="000F14C5">
            <w:pPr>
              <w:pStyle w:val="Odrazky"/>
            </w:pPr>
            <w:r>
              <w:t xml:space="preserve">CLI formou 1x USB-C </w:t>
            </w:r>
            <w:proofErr w:type="spellStart"/>
            <w:r>
              <w:t>Console</w:t>
            </w:r>
            <w:proofErr w:type="spellEnd"/>
            <w:r>
              <w:t xml:space="preserve"> Port </w:t>
            </w:r>
          </w:p>
          <w:p w14:paraId="6E7BD489" w14:textId="77777777" w:rsidR="000F14C5" w:rsidRDefault="000F14C5" w:rsidP="000F14C5">
            <w:pPr>
              <w:pStyle w:val="Odrazky"/>
            </w:pPr>
            <w:r>
              <w:t xml:space="preserve">Konfigurace zařízení v člověku čitelné textové formě </w:t>
            </w:r>
          </w:p>
          <w:p w14:paraId="1F956CA7" w14:textId="77777777" w:rsidR="000F14C5" w:rsidRDefault="000F14C5" w:rsidP="000F14C5">
            <w:pPr>
              <w:pStyle w:val="Odrazky"/>
            </w:pPr>
            <w:r>
              <w:lastRenderedPageBreak/>
              <w:t xml:space="preserve">Podpora automatických i manuálních </w:t>
            </w:r>
            <w:proofErr w:type="spellStart"/>
            <w:r>
              <w:t>snapshotů</w:t>
            </w:r>
            <w:proofErr w:type="spellEnd"/>
            <w:r>
              <w:t xml:space="preserve"> konfigurace systému </w:t>
            </w:r>
          </w:p>
          <w:p w14:paraId="42761743" w14:textId="77777777" w:rsidR="000F14C5" w:rsidRDefault="000F14C5" w:rsidP="000F14C5">
            <w:pPr>
              <w:pStyle w:val="Odrazky"/>
            </w:pPr>
            <w:r>
              <w:t xml:space="preserve">USB port pro diagnostiku, přenos konfigurace a firmware </w:t>
            </w:r>
          </w:p>
          <w:p w14:paraId="476741F3" w14:textId="77777777" w:rsidR="000F14C5" w:rsidRDefault="000F14C5" w:rsidP="000F14C5">
            <w:pPr>
              <w:pStyle w:val="Odrazky"/>
            </w:pPr>
            <w:r>
              <w:t xml:space="preserve">Podpora managementu přes IPv4 i IPv6 </w:t>
            </w:r>
          </w:p>
          <w:p w14:paraId="5F59F499" w14:textId="77777777" w:rsidR="000F14C5" w:rsidRDefault="000F14C5" w:rsidP="000F14C5">
            <w:pPr>
              <w:pStyle w:val="Odrazky"/>
            </w:pPr>
            <w:r>
              <w:t xml:space="preserve">SSHv2 a </w:t>
            </w:r>
            <w:proofErr w:type="spellStart"/>
            <w:r>
              <w:t>a</w:t>
            </w:r>
            <w:proofErr w:type="spellEnd"/>
            <w:r>
              <w:t xml:space="preserve"> SFTP </w:t>
            </w:r>
          </w:p>
          <w:p w14:paraId="19096BF3" w14:textId="77777777" w:rsidR="000F14C5" w:rsidRDefault="000F14C5" w:rsidP="000F14C5">
            <w:pPr>
              <w:pStyle w:val="Odrazky"/>
            </w:pPr>
            <w:r>
              <w:t xml:space="preserve">Podpora SNMPv2c a SNMPv3 </w:t>
            </w:r>
          </w:p>
          <w:p w14:paraId="197EFF01" w14:textId="77777777" w:rsidR="000F14C5" w:rsidRDefault="000F14C5" w:rsidP="000F14C5">
            <w:pPr>
              <w:pStyle w:val="Odrazky"/>
            </w:pPr>
            <w:r>
              <w:t xml:space="preserve">RMON </w:t>
            </w:r>
          </w:p>
          <w:p w14:paraId="380985E8" w14:textId="77777777" w:rsidR="000F14C5" w:rsidRDefault="000F14C5" w:rsidP="000F14C5">
            <w:pPr>
              <w:pStyle w:val="Odrazky"/>
            </w:pPr>
            <w:r>
              <w:t xml:space="preserve">Možnost omezení přístupu k managementu (SSH, SNMP) pomocí ACL </w:t>
            </w:r>
          </w:p>
          <w:p w14:paraId="6062E621" w14:textId="77777777" w:rsidR="000F14C5" w:rsidRDefault="000F14C5" w:rsidP="000F14C5">
            <w:pPr>
              <w:pStyle w:val="Odrazky"/>
            </w:pPr>
            <w:r>
              <w:t xml:space="preserve">Lokálně vynucené RBAC na úrovni přepínače </w:t>
            </w:r>
          </w:p>
          <w:p w14:paraId="4D235974" w14:textId="77777777" w:rsidR="000F14C5" w:rsidRDefault="000F14C5" w:rsidP="000F14C5">
            <w:pPr>
              <w:pStyle w:val="Odrazky"/>
            </w:pPr>
            <w:proofErr w:type="spellStart"/>
            <w:r>
              <w:t>Dualní</w:t>
            </w:r>
            <w:proofErr w:type="spellEnd"/>
            <w:r>
              <w:t xml:space="preserve"> </w:t>
            </w:r>
            <w:proofErr w:type="spellStart"/>
            <w:r>
              <w:t>flash</w:t>
            </w:r>
            <w:proofErr w:type="spellEnd"/>
            <w:r>
              <w:t xml:space="preserve"> image </w:t>
            </w:r>
          </w:p>
          <w:p w14:paraId="602B8C55" w14:textId="77777777" w:rsidR="000F14C5" w:rsidRDefault="000F14C5" w:rsidP="000F14C5">
            <w:pPr>
              <w:pStyle w:val="Odrazky"/>
            </w:pPr>
            <w:r>
              <w:t xml:space="preserve">TCP a UDP SYSLOG pro IPv4 a IPv6 s možností logováni do více </w:t>
            </w:r>
            <w:proofErr w:type="spellStart"/>
            <w:r>
              <w:t>syslog</w:t>
            </w:r>
            <w:proofErr w:type="spellEnd"/>
            <w:r>
              <w:t xml:space="preserve"> serverů </w:t>
            </w:r>
          </w:p>
          <w:p w14:paraId="01B386E1" w14:textId="77777777" w:rsidR="000F14C5" w:rsidRDefault="000F14C5" w:rsidP="000F14C5">
            <w:pPr>
              <w:pStyle w:val="Odrazky"/>
            </w:pPr>
            <w:r>
              <w:t xml:space="preserve">Podpora </w:t>
            </w:r>
            <w:proofErr w:type="spellStart"/>
            <w:r>
              <w:t>Syslog</w:t>
            </w:r>
            <w:proofErr w:type="spellEnd"/>
            <w:r>
              <w:t xml:space="preserve"> </w:t>
            </w:r>
            <w:proofErr w:type="spellStart"/>
            <w:r>
              <w:t>over</w:t>
            </w:r>
            <w:proofErr w:type="spellEnd"/>
            <w:r>
              <w:t xml:space="preserve"> TLS </w:t>
            </w:r>
          </w:p>
          <w:p w14:paraId="5F4A0BBA" w14:textId="77777777" w:rsidR="000F14C5" w:rsidRDefault="000F14C5" w:rsidP="000F14C5">
            <w:pPr>
              <w:pStyle w:val="Odrazky"/>
            </w:pPr>
            <w:r>
              <w:t xml:space="preserve">Podpora RADIUS včetně RADIUS </w:t>
            </w:r>
            <w:proofErr w:type="spellStart"/>
            <w:r>
              <w:t>CoA</w:t>
            </w:r>
            <w:proofErr w:type="spellEnd"/>
            <w:r>
              <w:t xml:space="preserve"> (RFC3576) </w:t>
            </w:r>
          </w:p>
          <w:p w14:paraId="36B0BBEF" w14:textId="77777777" w:rsidR="000F14C5" w:rsidRDefault="000F14C5" w:rsidP="000F14C5">
            <w:pPr>
              <w:pStyle w:val="Odrazky"/>
            </w:pPr>
            <w:r>
              <w:t xml:space="preserve">Podpora RADIUS IPSEC </w:t>
            </w:r>
          </w:p>
          <w:p w14:paraId="352696BE" w14:textId="77777777" w:rsidR="000F14C5" w:rsidRDefault="000F14C5" w:rsidP="000F14C5">
            <w:pPr>
              <w:pStyle w:val="Odrazky"/>
            </w:pPr>
            <w:r>
              <w:t xml:space="preserve">Aktivní monitoring dostupnosti RADIUS přednastaveným jménem a heslem </w:t>
            </w:r>
          </w:p>
          <w:p w14:paraId="2471C57A" w14:textId="77777777" w:rsidR="000F14C5" w:rsidRDefault="000F14C5" w:rsidP="000F14C5">
            <w:pPr>
              <w:pStyle w:val="Odrazky"/>
            </w:pPr>
            <w:r>
              <w:t xml:space="preserve">Podpora TACACS+ </w:t>
            </w:r>
          </w:p>
          <w:p w14:paraId="3BB1939D" w14:textId="77777777" w:rsidR="000F14C5" w:rsidRDefault="000F14C5" w:rsidP="000F14C5">
            <w:pPr>
              <w:pStyle w:val="Odrazky"/>
            </w:pPr>
            <w:r>
              <w:t xml:space="preserve">Analýza síťového provozu </w:t>
            </w:r>
            <w:proofErr w:type="spellStart"/>
            <w:r>
              <w:t>sFlow</w:t>
            </w:r>
            <w:proofErr w:type="spellEnd"/>
            <w:r>
              <w:t xml:space="preserve"> podle RFC 3176 </w:t>
            </w:r>
          </w:p>
          <w:p w14:paraId="2678D404" w14:textId="77777777" w:rsidR="000F14C5" w:rsidRDefault="000F14C5" w:rsidP="000F14C5">
            <w:pPr>
              <w:pStyle w:val="Odrazky"/>
            </w:pPr>
            <w:r>
              <w:t xml:space="preserve">Port </w:t>
            </w:r>
            <w:proofErr w:type="spellStart"/>
            <w:r>
              <w:t>mirroring</w:t>
            </w:r>
            <w:proofErr w:type="spellEnd"/>
            <w:r>
              <w:t xml:space="preserve"> (SPAN), alespoň 4 různé obousměrné session </w:t>
            </w:r>
          </w:p>
          <w:p w14:paraId="046A591A" w14:textId="77777777" w:rsidR="000F14C5" w:rsidRDefault="000F14C5" w:rsidP="000F14C5">
            <w:pPr>
              <w:pStyle w:val="Odrazky"/>
            </w:pPr>
            <w:r>
              <w:t xml:space="preserve">Podpora </w:t>
            </w:r>
            <w:proofErr w:type="spellStart"/>
            <w:r>
              <w:t>Zero</w:t>
            </w:r>
            <w:proofErr w:type="spellEnd"/>
            <w:r>
              <w:t xml:space="preserve"> </w:t>
            </w:r>
            <w:proofErr w:type="spellStart"/>
            <w:r>
              <w:t>Touch</w:t>
            </w:r>
            <w:proofErr w:type="spellEnd"/>
            <w:r>
              <w:t xml:space="preserve"> </w:t>
            </w:r>
            <w:proofErr w:type="spellStart"/>
            <w:r>
              <w:t>Provisioning</w:t>
            </w:r>
            <w:proofErr w:type="spellEnd"/>
            <w:r>
              <w:t xml:space="preserve"> (ZTP) </w:t>
            </w:r>
          </w:p>
          <w:p w14:paraId="7EE8DE08" w14:textId="77777777" w:rsidR="000F14C5" w:rsidRDefault="000F14C5" w:rsidP="000F14C5">
            <w:pPr>
              <w:pStyle w:val="Odrazky"/>
            </w:pPr>
            <w:r>
              <w:t xml:space="preserve">REST API pro automatizaci nastavení </w:t>
            </w:r>
          </w:p>
          <w:p w14:paraId="469AE3D3" w14:textId="77777777" w:rsidR="000F14C5" w:rsidRDefault="000F14C5" w:rsidP="000F14C5">
            <w:pPr>
              <w:pStyle w:val="Odrazky"/>
            </w:pPr>
            <w:r>
              <w:t xml:space="preserve">Automatická konfigurace portu podle připojeného zařízení </w:t>
            </w:r>
          </w:p>
          <w:p w14:paraId="2302E369" w14:textId="3F22E680" w:rsidR="000F14C5" w:rsidRDefault="000F14C5" w:rsidP="000F14C5">
            <w:pPr>
              <w:pStyle w:val="Odrazky"/>
            </w:pPr>
            <w:r>
              <w:t>Konfigurační šablony aplikovatelné na rozhraní, spravované samotným zařízením bez dodatečných externích nástrojů</w:t>
            </w:r>
          </w:p>
        </w:tc>
      </w:tr>
      <w:tr w:rsidR="008F3EA1" w:rsidRPr="00BB206B" w14:paraId="7633DCD1" w14:textId="77777777" w:rsidTr="004F4569">
        <w:tc>
          <w:tcPr>
            <w:tcW w:w="1843" w:type="dxa"/>
            <w:tcBorders>
              <w:top w:val="single" w:sz="4" w:space="0" w:color="000000"/>
              <w:left w:val="single" w:sz="4" w:space="0" w:color="000000"/>
              <w:bottom w:val="single" w:sz="4" w:space="0" w:color="000000"/>
            </w:tcBorders>
          </w:tcPr>
          <w:p w14:paraId="56A89B9A" w14:textId="36D7EC32" w:rsidR="008F3EA1" w:rsidRPr="00BB206B" w:rsidRDefault="008F3EA1" w:rsidP="004F4569">
            <w:pPr>
              <w:pStyle w:val="Bezmezer"/>
            </w:pPr>
            <w:r w:rsidRPr="00BB206B">
              <w:lastRenderedPageBreak/>
              <w:t xml:space="preserve">MINIGBIC – </w:t>
            </w:r>
            <w:r>
              <w:t>28</w:t>
            </w:r>
            <w:r w:rsidRPr="00BB206B">
              <w:t>KS</w:t>
            </w:r>
          </w:p>
        </w:tc>
        <w:tc>
          <w:tcPr>
            <w:tcW w:w="7790" w:type="dxa"/>
            <w:tcBorders>
              <w:top w:val="single" w:sz="4" w:space="0" w:color="000000"/>
              <w:left w:val="single" w:sz="4" w:space="0" w:color="000000"/>
              <w:bottom w:val="single" w:sz="4" w:space="0" w:color="000000"/>
              <w:right w:val="single" w:sz="4" w:space="0" w:color="000000"/>
            </w:tcBorders>
          </w:tcPr>
          <w:p w14:paraId="1D663CB6" w14:textId="77777777" w:rsidR="008F3EA1" w:rsidRPr="00BB206B" w:rsidRDefault="008F3EA1" w:rsidP="004F4569">
            <w:pPr>
              <w:pStyle w:val="Odrazky"/>
            </w:pPr>
            <w:r w:rsidRPr="00BB206B">
              <w:t>10G SFP+ Transceiver SM</w:t>
            </w:r>
          </w:p>
        </w:tc>
      </w:tr>
      <w:tr w:rsidR="000F14C5" w:rsidRPr="00BB206B" w14:paraId="05D56758" w14:textId="77777777" w:rsidTr="001C3D09">
        <w:tc>
          <w:tcPr>
            <w:tcW w:w="1843" w:type="dxa"/>
            <w:tcBorders>
              <w:top w:val="single" w:sz="4" w:space="0" w:color="000000"/>
              <w:left w:val="single" w:sz="4" w:space="0" w:color="000000"/>
              <w:bottom w:val="single" w:sz="4" w:space="0" w:color="000000"/>
            </w:tcBorders>
          </w:tcPr>
          <w:p w14:paraId="2DADBB4F" w14:textId="77777777" w:rsidR="000F14C5" w:rsidRPr="00892900" w:rsidRDefault="000F14C5" w:rsidP="001C3D09">
            <w:pPr>
              <w:pStyle w:val="Bezmezer"/>
            </w:pPr>
            <w:r w:rsidRPr="00892900">
              <w:t>Ostatní podmínky:</w:t>
            </w:r>
          </w:p>
        </w:tc>
        <w:tc>
          <w:tcPr>
            <w:tcW w:w="7790" w:type="dxa"/>
            <w:tcBorders>
              <w:top w:val="single" w:sz="4" w:space="0" w:color="000000"/>
              <w:left w:val="single" w:sz="4" w:space="0" w:color="000000"/>
              <w:bottom w:val="single" w:sz="4" w:space="0" w:color="000000"/>
              <w:right w:val="single" w:sz="4" w:space="0" w:color="000000"/>
            </w:tcBorders>
          </w:tcPr>
          <w:p w14:paraId="7CF78742" w14:textId="77777777" w:rsidR="000F14C5" w:rsidRDefault="000F14C5" w:rsidP="001C3D09">
            <w:pPr>
              <w:pStyle w:val="Odrazky"/>
            </w:pPr>
            <w:r>
              <w:t xml:space="preserve">Hardware musí být dodán zcela nový, plně funkční a kompletní (včetně příslušenství). </w:t>
            </w:r>
          </w:p>
          <w:p w14:paraId="3F0CECB5" w14:textId="77777777" w:rsidR="000F14C5" w:rsidRDefault="000F14C5" w:rsidP="001C3D09">
            <w:pPr>
              <w:pStyle w:val="Odrazky"/>
            </w:pPr>
            <w:r>
              <w:t xml:space="preserve">Dodávka musí obsahovat veškeré potřebné licence pro splnění požadovaných vlastností a parametrů. </w:t>
            </w:r>
          </w:p>
          <w:p w14:paraId="6DE1ADCC" w14:textId="77777777" w:rsidR="000F14C5" w:rsidRDefault="000F14C5" w:rsidP="001C3D09">
            <w:pPr>
              <w:pStyle w:val="Odrazky"/>
            </w:pPr>
            <w:r>
              <w:t xml:space="preserve">Je požadována záruka na hardware s výměnou NBD v délce 60 měsíců. Tato záruka musí být garantovaná výrobcem zařízení. </w:t>
            </w:r>
          </w:p>
        </w:tc>
      </w:tr>
    </w:tbl>
    <w:p w14:paraId="5A4510AF" w14:textId="77777777" w:rsidR="000F14C5" w:rsidRPr="000F14C5" w:rsidRDefault="000F14C5" w:rsidP="000F14C5"/>
    <w:p w14:paraId="03EBBB47" w14:textId="2AC80385" w:rsidR="009B2A4B" w:rsidRDefault="009B2A4B" w:rsidP="009B2A4B">
      <w:pPr>
        <w:pStyle w:val="Nadpis2"/>
        <w:rPr>
          <w:rFonts w:ascii="Verdana" w:hAnsi="Verdana"/>
        </w:rPr>
      </w:pPr>
      <w:r w:rsidRPr="00BB206B">
        <w:rPr>
          <w:rFonts w:ascii="Verdana" w:hAnsi="Verdana"/>
          <w:highlight w:val="green"/>
        </w:rPr>
        <w:t>aktivní prvky –</w:t>
      </w:r>
      <w:r w:rsidR="000F14C5">
        <w:rPr>
          <w:rFonts w:ascii="Verdana" w:hAnsi="Verdana"/>
          <w:highlight w:val="green"/>
        </w:rPr>
        <w:t xml:space="preserve"> </w:t>
      </w:r>
      <w:r>
        <w:rPr>
          <w:rFonts w:ascii="Verdana" w:hAnsi="Verdana"/>
          <w:highlight w:val="green"/>
        </w:rPr>
        <w:t xml:space="preserve">24port </w:t>
      </w:r>
      <w:r w:rsidRPr="00BB206B">
        <w:rPr>
          <w:rFonts w:ascii="Verdana" w:hAnsi="Verdana"/>
          <w:highlight w:val="green"/>
        </w:rPr>
        <w:t xml:space="preserve">– </w:t>
      </w:r>
      <w:r>
        <w:rPr>
          <w:rFonts w:ascii="Verdana" w:hAnsi="Verdana"/>
          <w:highlight w:val="green"/>
        </w:rPr>
        <w:t>11K</w:t>
      </w:r>
      <w:r w:rsidRPr="00BB206B">
        <w:rPr>
          <w:rFonts w:ascii="Verdana" w:hAnsi="Verdana"/>
          <w:highlight w:val="green"/>
        </w:rPr>
        <w:t>S</w:t>
      </w:r>
      <w:r>
        <w:rPr>
          <w:rFonts w:ascii="Verdana" w:hAnsi="Verdana"/>
          <w:highlight w:val="green"/>
        </w:rPr>
        <w:t xml:space="preserve"> </w:t>
      </w:r>
    </w:p>
    <w:tbl>
      <w:tblPr>
        <w:tblW w:w="9633" w:type="dxa"/>
        <w:tblInd w:w="-5" w:type="dxa"/>
        <w:tblLayout w:type="fixed"/>
        <w:tblCellMar>
          <w:top w:w="55" w:type="dxa"/>
          <w:left w:w="55" w:type="dxa"/>
          <w:bottom w:w="55" w:type="dxa"/>
          <w:right w:w="55" w:type="dxa"/>
        </w:tblCellMar>
        <w:tblLook w:val="0000" w:firstRow="0" w:lastRow="0" w:firstColumn="0" w:lastColumn="0" w:noHBand="0" w:noVBand="0"/>
      </w:tblPr>
      <w:tblGrid>
        <w:gridCol w:w="1843"/>
        <w:gridCol w:w="7790"/>
      </w:tblGrid>
      <w:tr w:rsidR="000F14C5" w:rsidRPr="00BB206B" w14:paraId="27BC142E" w14:textId="77777777" w:rsidTr="001C3D09">
        <w:tc>
          <w:tcPr>
            <w:tcW w:w="1843" w:type="dxa"/>
            <w:tcBorders>
              <w:top w:val="single" w:sz="4" w:space="0" w:color="000000"/>
              <w:left w:val="single" w:sz="4" w:space="0" w:color="000000"/>
              <w:bottom w:val="single" w:sz="4" w:space="0" w:color="000000"/>
            </w:tcBorders>
            <w:shd w:val="clear" w:color="auto" w:fill="002060"/>
          </w:tcPr>
          <w:p w14:paraId="20CF3EEC" w14:textId="77777777" w:rsidR="000F14C5" w:rsidRPr="00BB206B" w:rsidRDefault="000F14C5" w:rsidP="001C3D09">
            <w:pPr>
              <w:pStyle w:val="Bezmezer"/>
              <w:rPr>
                <w:b/>
              </w:rPr>
            </w:pPr>
            <w:r w:rsidRPr="00BB206B">
              <w:rPr>
                <w:b/>
              </w:rPr>
              <w:t>Parametr</w:t>
            </w:r>
          </w:p>
        </w:tc>
        <w:tc>
          <w:tcPr>
            <w:tcW w:w="7790" w:type="dxa"/>
            <w:tcBorders>
              <w:top w:val="single" w:sz="4" w:space="0" w:color="000000"/>
              <w:left w:val="single" w:sz="4" w:space="0" w:color="000000"/>
              <w:bottom w:val="single" w:sz="4" w:space="0" w:color="000000"/>
              <w:right w:val="single" w:sz="4" w:space="0" w:color="000000"/>
            </w:tcBorders>
            <w:shd w:val="clear" w:color="auto" w:fill="002060"/>
          </w:tcPr>
          <w:p w14:paraId="49ADB315" w14:textId="77777777" w:rsidR="000F14C5" w:rsidRPr="00BB206B" w:rsidRDefault="000F14C5" w:rsidP="001C3D09">
            <w:pPr>
              <w:pStyle w:val="Bezmezer"/>
              <w:rPr>
                <w:b/>
              </w:rPr>
            </w:pPr>
            <w:r w:rsidRPr="00BB206B">
              <w:rPr>
                <w:b/>
              </w:rPr>
              <w:t>Minimální požadavek</w:t>
            </w:r>
          </w:p>
        </w:tc>
      </w:tr>
      <w:tr w:rsidR="000F14C5" w:rsidRPr="00BB206B" w14:paraId="525C710D" w14:textId="77777777" w:rsidTr="001C3D09">
        <w:tc>
          <w:tcPr>
            <w:tcW w:w="1843" w:type="dxa"/>
            <w:tcBorders>
              <w:top w:val="single" w:sz="4" w:space="0" w:color="000000"/>
              <w:left w:val="single" w:sz="4" w:space="0" w:color="000000"/>
              <w:bottom w:val="single" w:sz="4" w:space="0" w:color="000000"/>
            </w:tcBorders>
          </w:tcPr>
          <w:p w14:paraId="755F0399" w14:textId="77777777" w:rsidR="000F14C5" w:rsidRPr="00BB206B" w:rsidRDefault="000F14C5" w:rsidP="001C3D09">
            <w:pPr>
              <w:pStyle w:val="Bezmezer"/>
            </w:pPr>
            <w:r w:rsidRPr="00BB206B">
              <w:t>Výrobce a model</w:t>
            </w:r>
          </w:p>
        </w:tc>
        <w:tc>
          <w:tcPr>
            <w:tcW w:w="7790" w:type="dxa"/>
            <w:tcBorders>
              <w:top w:val="single" w:sz="4" w:space="0" w:color="000000"/>
              <w:left w:val="single" w:sz="4" w:space="0" w:color="000000"/>
              <w:bottom w:val="single" w:sz="4" w:space="0" w:color="000000"/>
              <w:right w:val="single" w:sz="4" w:space="0" w:color="000000"/>
            </w:tcBorders>
          </w:tcPr>
          <w:p w14:paraId="5919EB15" w14:textId="77777777" w:rsidR="000F14C5" w:rsidRPr="00BB206B" w:rsidRDefault="000F14C5" w:rsidP="001C3D09">
            <w:pPr>
              <w:pStyle w:val="Bezmezer"/>
            </w:pPr>
            <w:r w:rsidRPr="00BB206B">
              <w:rPr>
                <w:highlight w:val="yellow"/>
              </w:rPr>
              <w:t>(doplnit výrobce a model)</w:t>
            </w:r>
          </w:p>
        </w:tc>
      </w:tr>
      <w:tr w:rsidR="000F14C5" w:rsidRPr="00BB206B" w14:paraId="6872023D" w14:textId="77777777" w:rsidTr="001C3D09">
        <w:tc>
          <w:tcPr>
            <w:tcW w:w="1843" w:type="dxa"/>
            <w:tcBorders>
              <w:top w:val="single" w:sz="4" w:space="0" w:color="000000"/>
              <w:left w:val="single" w:sz="4" w:space="0" w:color="000000"/>
              <w:bottom w:val="single" w:sz="4" w:space="0" w:color="000000"/>
            </w:tcBorders>
          </w:tcPr>
          <w:p w14:paraId="3F69D331" w14:textId="77777777" w:rsidR="000F14C5" w:rsidRPr="00BB206B" w:rsidRDefault="000F14C5" w:rsidP="001C3D09">
            <w:pPr>
              <w:pStyle w:val="Bezmezer"/>
            </w:pPr>
            <w:r w:rsidRPr="00892900">
              <w:t>Základní vlastnosti</w:t>
            </w:r>
          </w:p>
        </w:tc>
        <w:tc>
          <w:tcPr>
            <w:tcW w:w="7790" w:type="dxa"/>
            <w:tcBorders>
              <w:top w:val="single" w:sz="4" w:space="0" w:color="000000"/>
              <w:left w:val="single" w:sz="4" w:space="0" w:color="000000"/>
              <w:bottom w:val="single" w:sz="4" w:space="0" w:color="000000"/>
              <w:right w:val="single" w:sz="4" w:space="0" w:color="000000"/>
            </w:tcBorders>
          </w:tcPr>
          <w:p w14:paraId="59D7E5FA" w14:textId="77777777" w:rsidR="000F14C5" w:rsidRDefault="000F14C5" w:rsidP="001C3D09">
            <w:pPr>
              <w:pStyle w:val="Odrazky"/>
            </w:pPr>
            <w:r>
              <w:t xml:space="preserve">Třída zařízení: L3 switch  </w:t>
            </w:r>
          </w:p>
          <w:p w14:paraId="4A9E863B" w14:textId="77777777" w:rsidR="000F14C5" w:rsidRDefault="000F14C5" w:rsidP="001C3D09">
            <w:pPr>
              <w:pStyle w:val="Odrazky"/>
            </w:pPr>
            <w:r>
              <w:t xml:space="preserve">Formát zařízení do racku  </w:t>
            </w:r>
          </w:p>
          <w:p w14:paraId="3E905A2E" w14:textId="77777777" w:rsidR="000F14C5" w:rsidRDefault="000F14C5" w:rsidP="001C3D09">
            <w:pPr>
              <w:pStyle w:val="Odrazky"/>
            </w:pPr>
            <w:r>
              <w:t xml:space="preserve">Velikost zařízení: 1U  </w:t>
            </w:r>
          </w:p>
          <w:p w14:paraId="42E05AE5" w14:textId="77777777" w:rsidR="000F14C5" w:rsidRDefault="000F14C5" w:rsidP="001C3D09">
            <w:pPr>
              <w:pStyle w:val="Odrazky"/>
            </w:pPr>
            <w:r>
              <w:t xml:space="preserve">Počet 10/100/1000Mbit metalických </w:t>
            </w:r>
            <w:proofErr w:type="gramStart"/>
            <w:r>
              <w:t>portů :</w:t>
            </w:r>
            <w:proofErr w:type="gramEnd"/>
            <w:r>
              <w:t xml:space="preserve"> 24×RJ 45  </w:t>
            </w:r>
          </w:p>
          <w:p w14:paraId="340BE845" w14:textId="77777777" w:rsidR="000F14C5" w:rsidRDefault="000F14C5" w:rsidP="001C3D09">
            <w:pPr>
              <w:pStyle w:val="Odrazky"/>
            </w:pPr>
            <w:r>
              <w:t xml:space="preserve">Počet 10Gbit/s SFP+ nezávislých optických portů s volitelným fyzickým </w:t>
            </w:r>
            <w:proofErr w:type="gramStart"/>
            <w:r>
              <w:t>rozhraním :</w:t>
            </w:r>
            <w:proofErr w:type="gramEnd"/>
            <w:r>
              <w:t xml:space="preserve"> 4×SFP+  </w:t>
            </w:r>
          </w:p>
          <w:p w14:paraId="47DA7A2E" w14:textId="77777777" w:rsidR="000F14C5" w:rsidRDefault="000F14C5" w:rsidP="001C3D09">
            <w:pPr>
              <w:pStyle w:val="Odrazky"/>
            </w:pPr>
            <w:r>
              <w:t xml:space="preserve">10GE interface zpětně kompatibilní s 1Gbit/s transceivery  </w:t>
            </w:r>
          </w:p>
          <w:p w14:paraId="238E0BC2" w14:textId="77777777" w:rsidR="000F14C5" w:rsidRDefault="000F14C5" w:rsidP="001C3D09">
            <w:pPr>
              <w:pStyle w:val="Odrazky"/>
            </w:pPr>
            <w:r>
              <w:t xml:space="preserve">Všechny ethernet porty jsou dostupné zepředu  </w:t>
            </w:r>
          </w:p>
          <w:p w14:paraId="1B65CB2D" w14:textId="77777777" w:rsidR="000F14C5" w:rsidRDefault="000F14C5" w:rsidP="001C3D09">
            <w:pPr>
              <w:pStyle w:val="Odrazky"/>
            </w:pPr>
            <w:r>
              <w:t xml:space="preserve">Interní napájecí zdroj  </w:t>
            </w:r>
          </w:p>
          <w:p w14:paraId="0F4E199B" w14:textId="77777777" w:rsidR="000F14C5" w:rsidRDefault="000F14C5" w:rsidP="001C3D09">
            <w:pPr>
              <w:pStyle w:val="Odrazky"/>
            </w:pPr>
            <w:r>
              <w:t xml:space="preserve">Celková propustnost </w:t>
            </w:r>
            <w:proofErr w:type="gramStart"/>
            <w:r>
              <w:t>přepínače  120</w:t>
            </w:r>
            <w:proofErr w:type="gramEnd"/>
            <w:r>
              <w:t xml:space="preserve"> </w:t>
            </w:r>
            <w:proofErr w:type="spellStart"/>
            <w:r>
              <w:t>Gb</w:t>
            </w:r>
            <w:proofErr w:type="spellEnd"/>
            <w:r>
              <w:t>/s</w:t>
            </w:r>
          </w:p>
          <w:p w14:paraId="42390C00" w14:textId="77777777" w:rsidR="000F14C5" w:rsidRDefault="000F14C5" w:rsidP="001C3D09">
            <w:pPr>
              <w:pStyle w:val="Odrazky"/>
            </w:pPr>
            <w:r>
              <w:t xml:space="preserve">Celkový paketový výkon </w:t>
            </w:r>
            <w:proofErr w:type="gramStart"/>
            <w:r>
              <w:t>přepínače  95</w:t>
            </w:r>
            <w:proofErr w:type="gramEnd"/>
            <w:r>
              <w:t xml:space="preserve"> </w:t>
            </w:r>
            <w:proofErr w:type="spellStart"/>
            <w:r>
              <w:t>mpps</w:t>
            </w:r>
            <w:proofErr w:type="spellEnd"/>
          </w:p>
          <w:p w14:paraId="218E3AC9" w14:textId="7D359ADE" w:rsidR="000F14C5" w:rsidRPr="00BB206B" w:rsidRDefault="000F14C5" w:rsidP="001C3D09">
            <w:pPr>
              <w:pStyle w:val="Odrazky"/>
            </w:pPr>
            <w:r>
              <w:t xml:space="preserve">Maximální přípustná hloubka </w:t>
            </w:r>
            <w:proofErr w:type="gramStart"/>
            <w:r>
              <w:t>přepínače  max.</w:t>
            </w:r>
            <w:proofErr w:type="gramEnd"/>
            <w:r>
              <w:t xml:space="preserve"> 22cm</w:t>
            </w:r>
          </w:p>
        </w:tc>
      </w:tr>
      <w:tr w:rsidR="000F14C5" w:rsidRPr="00BB206B" w14:paraId="7496531D" w14:textId="77777777" w:rsidTr="001C3D09">
        <w:tc>
          <w:tcPr>
            <w:tcW w:w="1843" w:type="dxa"/>
            <w:tcBorders>
              <w:top w:val="single" w:sz="4" w:space="0" w:color="000000"/>
              <w:left w:val="single" w:sz="4" w:space="0" w:color="000000"/>
              <w:bottom w:val="single" w:sz="4" w:space="0" w:color="000000"/>
            </w:tcBorders>
          </w:tcPr>
          <w:p w14:paraId="78CCDA77" w14:textId="77777777" w:rsidR="000F14C5" w:rsidRPr="00892900" w:rsidRDefault="000F14C5" w:rsidP="001C3D09">
            <w:pPr>
              <w:pStyle w:val="Bezmezer"/>
            </w:pPr>
            <w:r w:rsidRPr="000F14C5">
              <w:t xml:space="preserve">Základní funkce a protokoly  </w:t>
            </w:r>
          </w:p>
        </w:tc>
        <w:tc>
          <w:tcPr>
            <w:tcW w:w="7790" w:type="dxa"/>
            <w:tcBorders>
              <w:top w:val="single" w:sz="4" w:space="0" w:color="000000"/>
              <w:left w:val="single" w:sz="4" w:space="0" w:color="000000"/>
              <w:bottom w:val="single" w:sz="4" w:space="0" w:color="000000"/>
              <w:right w:val="single" w:sz="4" w:space="0" w:color="000000"/>
            </w:tcBorders>
          </w:tcPr>
          <w:p w14:paraId="65E5EE2E" w14:textId="77777777" w:rsidR="000F14C5" w:rsidRDefault="000F14C5" w:rsidP="001C3D09">
            <w:pPr>
              <w:pStyle w:val="Odrazky"/>
            </w:pPr>
            <w:r>
              <w:t xml:space="preserve">Podpora "jumbo rámců" včetně velikosti 9220 Byte </w:t>
            </w:r>
          </w:p>
          <w:p w14:paraId="40EF4ABB" w14:textId="77777777" w:rsidR="000F14C5" w:rsidRDefault="000F14C5" w:rsidP="001C3D09">
            <w:pPr>
              <w:pStyle w:val="Odrazky"/>
            </w:pPr>
            <w:r>
              <w:t xml:space="preserve">Podpora linkové agregace IEEE 802.3ad  </w:t>
            </w:r>
          </w:p>
          <w:p w14:paraId="3712B09D" w14:textId="77777777" w:rsidR="000F14C5" w:rsidRDefault="000F14C5" w:rsidP="001C3D09">
            <w:pPr>
              <w:pStyle w:val="Odrazky"/>
            </w:pPr>
            <w:r>
              <w:t xml:space="preserve">Konfigurovatelné rozkládání LACP zátěže podle L3 a L4 </w:t>
            </w:r>
          </w:p>
          <w:p w14:paraId="630E5837" w14:textId="77777777" w:rsidR="000F14C5" w:rsidRDefault="000F14C5" w:rsidP="001C3D09">
            <w:pPr>
              <w:pStyle w:val="Odrazky"/>
            </w:pPr>
            <w:r>
              <w:t xml:space="preserve">Minimální počet LACP skupin/linek ve skupině: 8/8 </w:t>
            </w:r>
          </w:p>
          <w:p w14:paraId="385B2660" w14:textId="77777777" w:rsidR="000F14C5" w:rsidRDefault="000F14C5" w:rsidP="001C3D09">
            <w:pPr>
              <w:pStyle w:val="Odrazky"/>
            </w:pPr>
            <w:r>
              <w:t xml:space="preserve">Protokol pro definici šířených VLAN: MVRP </w:t>
            </w:r>
          </w:p>
          <w:p w14:paraId="1BDBF609" w14:textId="77777777" w:rsidR="000F14C5" w:rsidRDefault="000F14C5" w:rsidP="001C3D09">
            <w:pPr>
              <w:pStyle w:val="Odrazky"/>
            </w:pPr>
            <w:r>
              <w:t xml:space="preserve">Podpora VLAN podle IEEE 802.1Q, minimálně 512 aktivních VLAN </w:t>
            </w:r>
          </w:p>
          <w:p w14:paraId="607A83D8" w14:textId="77777777" w:rsidR="000F14C5" w:rsidRDefault="000F14C5" w:rsidP="001C3D09">
            <w:pPr>
              <w:pStyle w:val="Odrazky"/>
            </w:pPr>
            <w:r>
              <w:t>IEEE 802.</w:t>
            </w:r>
            <w:proofErr w:type="gramStart"/>
            <w:r>
              <w:t xml:space="preserve">1s - </w:t>
            </w:r>
            <w:proofErr w:type="spellStart"/>
            <w:r>
              <w:t>Multiple</w:t>
            </w:r>
            <w:proofErr w:type="spellEnd"/>
            <w:proofErr w:type="gramEnd"/>
            <w:r>
              <w:t xml:space="preserve"> </w:t>
            </w:r>
            <w:proofErr w:type="spellStart"/>
            <w:r>
              <w:t>Spanning</w:t>
            </w:r>
            <w:proofErr w:type="spellEnd"/>
            <w:r>
              <w:t xml:space="preserve"> </w:t>
            </w:r>
            <w:proofErr w:type="spellStart"/>
            <w:r>
              <w:t>Tree</w:t>
            </w:r>
            <w:proofErr w:type="spellEnd"/>
            <w:r>
              <w:t xml:space="preserve"> </w:t>
            </w:r>
          </w:p>
          <w:p w14:paraId="5720E7BC" w14:textId="77777777" w:rsidR="000F14C5" w:rsidRDefault="000F14C5" w:rsidP="001C3D09">
            <w:pPr>
              <w:pStyle w:val="Odrazky"/>
            </w:pPr>
            <w:r>
              <w:t xml:space="preserve">STP instance per VLAN s 802.1Q </w:t>
            </w:r>
            <w:proofErr w:type="spellStart"/>
            <w:r>
              <w:t>tagováním</w:t>
            </w:r>
            <w:proofErr w:type="spellEnd"/>
            <w:r>
              <w:t xml:space="preserve"> BPDU (např. PVST+) </w:t>
            </w:r>
          </w:p>
          <w:p w14:paraId="2466F136" w14:textId="77777777" w:rsidR="000F14C5" w:rsidRDefault="000F14C5" w:rsidP="001C3D09">
            <w:pPr>
              <w:pStyle w:val="Odrazky"/>
            </w:pPr>
            <w:r>
              <w:t xml:space="preserve">Detekce protilehlého zařízení pomocí LLDP a rozšíření LLDP-MED </w:t>
            </w:r>
          </w:p>
          <w:p w14:paraId="1C407D43" w14:textId="77777777" w:rsidR="000F14C5" w:rsidRDefault="000F14C5" w:rsidP="001C3D09">
            <w:pPr>
              <w:pStyle w:val="Odrazky"/>
            </w:pPr>
            <w:r>
              <w:t xml:space="preserve">Detekce jednosměrnosti optické linky (např. UDLD) </w:t>
            </w:r>
          </w:p>
          <w:p w14:paraId="7112223E" w14:textId="77777777" w:rsidR="000F14C5" w:rsidRDefault="000F14C5" w:rsidP="001C3D09">
            <w:pPr>
              <w:pStyle w:val="Odrazky"/>
            </w:pPr>
            <w:r>
              <w:t xml:space="preserve">NTP pro IPv4 a IPv6 včetně MD5 autentizace </w:t>
            </w:r>
          </w:p>
          <w:p w14:paraId="5FB8997C" w14:textId="77777777" w:rsidR="000F14C5" w:rsidRDefault="000F14C5" w:rsidP="001C3D09">
            <w:pPr>
              <w:pStyle w:val="Odrazky"/>
            </w:pPr>
            <w:r>
              <w:lastRenderedPageBreak/>
              <w:t xml:space="preserve">Statické směrování IPv4 a IPv6 </w:t>
            </w:r>
          </w:p>
          <w:p w14:paraId="47E518B7" w14:textId="77777777" w:rsidR="000F14C5" w:rsidRDefault="000F14C5" w:rsidP="001C3D09">
            <w:pPr>
              <w:pStyle w:val="Odrazky"/>
            </w:pPr>
            <w:r>
              <w:t xml:space="preserve">IGMP v2 a v3 </w:t>
            </w:r>
          </w:p>
          <w:p w14:paraId="3AF2092F" w14:textId="77777777" w:rsidR="000F14C5" w:rsidRDefault="000F14C5" w:rsidP="001C3D09">
            <w:pPr>
              <w:pStyle w:val="Odrazky"/>
            </w:pPr>
            <w:r>
              <w:t xml:space="preserve">MLD v1 a v2 </w:t>
            </w:r>
          </w:p>
          <w:p w14:paraId="72572EB5" w14:textId="77777777" w:rsidR="000F14C5" w:rsidRDefault="000F14C5" w:rsidP="001C3D09">
            <w:pPr>
              <w:pStyle w:val="Odrazky"/>
            </w:pPr>
            <w:r>
              <w:t xml:space="preserve">Hardware podpora IPv4 a IPv6 ACL </w:t>
            </w:r>
          </w:p>
          <w:p w14:paraId="15A7BF68" w14:textId="77777777" w:rsidR="000F14C5" w:rsidRDefault="000F14C5" w:rsidP="001C3D09">
            <w:pPr>
              <w:pStyle w:val="Odrazky"/>
            </w:pPr>
            <w:r>
              <w:t xml:space="preserve">ACL definice na základě skupiny fyzických portů </w:t>
            </w:r>
          </w:p>
          <w:p w14:paraId="5F66B0C0" w14:textId="77777777" w:rsidR="000F14C5" w:rsidRDefault="000F14C5" w:rsidP="001C3D09">
            <w:pPr>
              <w:pStyle w:val="Odrazky"/>
            </w:pPr>
            <w:r>
              <w:t xml:space="preserve">ACL aplikovatelný na rozhraní IN včetně virtuálních VLAN </w:t>
            </w:r>
          </w:p>
          <w:p w14:paraId="0197A9E5" w14:textId="77777777" w:rsidR="000F14C5" w:rsidRDefault="000F14C5" w:rsidP="001C3D09">
            <w:pPr>
              <w:pStyle w:val="Odrazky"/>
            </w:pPr>
            <w:r>
              <w:t xml:space="preserve">BPDU </w:t>
            </w:r>
            <w:proofErr w:type="spellStart"/>
            <w:r>
              <w:t>guard</w:t>
            </w:r>
            <w:proofErr w:type="spellEnd"/>
            <w:r>
              <w:t xml:space="preserve"> a </w:t>
            </w:r>
            <w:proofErr w:type="spellStart"/>
            <w:r>
              <w:t>Root</w:t>
            </w:r>
            <w:proofErr w:type="spellEnd"/>
            <w:r>
              <w:t xml:space="preserve"> </w:t>
            </w:r>
            <w:proofErr w:type="spellStart"/>
            <w:r>
              <w:t>guard</w:t>
            </w:r>
            <w:proofErr w:type="spellEnd"/>
            <w:r>
              <w:t xml:space="preserve"> </w:t>
            </w:r>
          </w:p>
          <w:p w14:paraId="325D5823" w14:textId="77777777" w:rsidR="000F14C5" w:rsidRDefault="000F14C5" w:rsidP="001C3D09">
            <w:pPr>
              <w:pStyle w:val="Odrazky"/>
            </w:pPr>
            <w:r>
              <w:t>HW ochrana proti zahlcení (</w:t>
            </w:r>
            <w:proofErr w:type="spellStart"/>
            <w:r>
              <w:t>broadcast</w:t>
            </w:r>
            <w:proofErr w:type="spellEnd"/>
            <w:r>
              <w:t>/</w:t>
            </w:r>
            <w:proofErr w:type="spellStart"/>
            <w:r>
              <w:t>multicast</w:t>
            </w:r>
            <w:proofErr w:type="spellEnd"/>
            <w:r>
              <w:t>/</w:t>
            </w:r>
            <w:proofErr w:type="spellStart"/>
            <w:r>
              <w:t>unicast</w:t>
            </w:r>
            <w:proofErr w:type="spellEnd"/>
            <w:r>
              <w:t xml:space="preserve"> </w:t>
            </w:r>
            <w:proofErr w:type="spellStart"/>
            <w:r>
              <w:t>storm</w:t>
            </w:r>
            <w:proofErr w:type="spellEnd"/>
            <w:r>
              <w:t xml:space="preserve">) nastavitelná na množství paketů za vteřinu </w:t>
            </w:r>
          </w:p>
          <w:p w14:paraId="420AF50E" w14:textId="77777777" w:rsidR="000F14C5" w:rsidRDefault="000F14C5" w:rsidP="001C3D09">
            <w:pPr>
              <w:pStyle w:val="Odrazky"/>
            </w:pPr>
            <w:r>
              <w:t xml:space="preserve">ICMPv4 a ICMPv6 </w:t>
            </w:r>
            <w:proofErr w:type="spellStart"/>
            <w:r>
              <w:t>rate-limiting</w:t>
            </w:r>
            <w:proofErr w:type="spellEnd"/>
            <w:r>
              <w:t xml:space="preserve"> per port </w:t>
            </w:r>
          </w:p>
          <w:p w14:paraId="39680439" w14:textId="77777777" w:rsidR="000F14C5" w:rsidRDefault="000F14C5" w:rsidP="001C3D09">
            <w:pPr>
              <w:pStyle w:val="Odrazky"/>
            </w:pPr>
            <w:r>
              <w:t xml:space="preserve">Ověřování 802.1X včetně více uživatelů na port, minimálně 32 uživatelů/port </w:t>
            </w:r>
          </w:p>
          <w:p w14:paraId="6676D0AD" w14:textId="77777777" w:rsidR="000F14C5" w:rsidRDefault="000F14C5" w:rsidP="001C3D09">
            <w:pPr>
              <w:pStyle w:val="Odrazky"/>
            </w:pPr>
            <w:proofErr w:type="spellStart"/>
            <w:r>
              <w:t>Konfiguovatelná</w:t>
            </w:r>
            <w:proofErr w:type="spellEnd"/>
            <w:r>
              <w:t xml:space="preserve"> kombinace pořadí postupného ověřování zařízení na portu (IEEE 802.1x, MAC adresou) </w:t>
            </w:r>
          </w:p>
          <w:p w14:paraId="7730721B" w14:textId="77777777" w:rsidR="000F14C5" w:rsidRDefault="000F14C5" w:rsidP="001C3D09">
            <w:pPr>
              <w:pStyle w:val="Odrazky"/>
            </w:pPr>
            <w:r>
              <w:t xml:space="preserve">802.1X s podporou odlišných </w:t>
            </w:r>
            <w:proofErr w:type="spellStart"/>
            <w:r>
              <w:t>Preauth</w:t>
            </w:r>
            <w:proofErr w:type="spellEnd"/>
            <w:r>
              <w:t xml:space="preserve"> VLAN, </w:t>
            </w:r>
            <w:proofErr w:type="spellStart"/>
            <w:r>
              <w:t>Fail</w:t>
            </w:r>
            <w:proofErr w:type="spellEnd"/>
            <w:r>
              <w:t xml:space="preserve"> VLAN a </w:t>
            </w:r>
            <w:proofErr w:type="spellStart"/>
            <w:r>
              <w:t>Critical</w:t>
            </w:r>
            <w:proofErr w:type="spellEnd"/>
            <w:r>
              <w:t xml:space="preserve"> VLAN </w:t>
            </w:r>
          </w:p>
          <w:p w14:paraId="18968047" w14:textId="77777777" w:rsidR="000F14C5" w:rsidRDefault="000F14C5" w:rsidP="001C3D09">
            <w:pPr>
              <w:pStyle w:val="Odrazky"/>
            </w:pPr>
            <w:r>
              <w:t xml:space="preserve">Dynamické zařazování do VLAN </w:t>
            </w:r>
          </w:p>
          <w:p w14:paraId="60C3F10B" w14:textId="77777777" w:rsidR="000F14C5" w:rsidRDefault="000F14C5" w:rsidP="001C3D09">
            <w:pPr>
              <w:pStyle w:val="Odrazky"/>
            </w:pPr>
            <w:r>
              <w:t xml:space="preserve">802.1x volitelně bez omezování přístupu (pro monitoring a snadné nasazení) </w:t>
            </w:r>
          </w:p>
          <w:p w14:paraId="58031740" w14:textId="77777777" w:rsidR="000F14C5" w:rsidRDefault="000F14C5" w:rsidP="001C3D09">
            <w:pPr>
              <w:pStyle w:val="Odrazky"/>
            </w:pPr>
            <w:r>
              <w:t xml:space="preserve">Port </w:t>
            </w:r>
            <w:proofErr w:type="spellStart"/>
            <w:proofErr w:type="gramStart"/>
            <w:r>
              <w:t>security</w:t>
            </w:r>
            <w:proofErr w:type="spellEnd"/>
            <w:r>
              <w:t xml:space="preserve"> - omezení</w:t>
            </w:r>
            <w:proofErr w:type="gramEnd"/>
            <w:r>
              <w:t xml:space="preserve"> počtu MAC adres na port, statické MAC </w:t>
            </w:r>
          </w:p>
          <w:p w14:paraId="099FCD71" w14:textId="77777777" w:rsidR="000F14C5" w:rsidRDefault="000F14C5" w:rsidP="001C3D09">
            <w:pPr>
              <w:pStyle w:val="Odrazky"/>
            </w:pPr>
            <w:r>
              <w:t>Ochrana proti opakovaným výpadkům linek (</w:t>
            </w:r>
            <w:proofErr w:type="spellStart"/>
            <w:r>
              <w:t>flapování</w:t>
            </w:r>
            <w:proofErr w:type="spellEnd"/>
            <w:r>
              <w:t xml:space="preserve">) s možností konfigurace citlivosti a akce při překročení </w:t>
            </w:r>
          </w:p>
          <w:p w14:paraId="52991DB3" w14:textId="77777777" w:rsidR="000F14C5" w:rsidRDefault="000F14C5" w:rsidP="001C3D09">
            <w:pPr>
              <w:pStyle w:val="Odrazky"/>
            </w:pPr>
            <w:r>
              <w:t xml:space="preserve">Ochrana </w:t>
            </w:r>
            <w:proofErr w:type="spellStart"/>
            <w:r>
              <w:t>control</w:t>
            </w:r>
            <w:proofErr w:type="spellEnd"/>
            <w:r>
              <w:t xml:space="preserve"> plane (CPU) před útoky typu </w:t>
            </w:r>
            <w:proofErr w:type="spellStart"/>
            <w:r>
              <w:t>DoS</w:t>
            </w:r>
            <w:proofErr w:type="spellEnd"/>
            <w:r>
              <w:t xml:space="preserve"> </w:t>
            </w:r>
          </w:p>
          <w:p w14:paraId="571537F7" w14:textId="77777777" w:rsidR="000F14C5" w:rsidRDefault="000F14C5" w:rsidP="001C3D09">
            <w:pPr>
              <w:pStyle w:val="Odrazky"/>
            </w:pPr>
            <w:r>
              <w:t xml:space="preserve">Podpora IPv4 a IPv6 </w:t>
            </w:r>
            <w:proofErr w:type="spellStart"/>
            <w:r>
              <w:t>QoS</w:t>
            </w:r>
            <w:proofErr w:type="spellEnd"/>
            <w:r>
              <w:t xml:space="preserve"> </w:t>
            </w:r>
          </w:p>
          <w:p w14:paraId="6410D3B3" w14:textId="77777777" w:rsidR="000F14C5" w:rsidRDefault="000F14C5" w:rsidP="001C3D09">
            <w:pPr>
              <w:pStyle w:val="Odrazky"/>
            </w:pPr>
            <w:r>
              <w:t>Minimálně 8 front pro IEEE 802.</w:t>
            </w:r>
            <w:proofErr w:type="gramStart"/>
            <w:r>
              <w:t>1p</w:t>
            </w:r>
            <w:proofErr w:type="gramEnd"/>
            <w:r>
              <w:t xml:space="preserve">  </w:t>
            </w:r>
          </w:p>
        </w:tc>
      </w:tr>
      <w:tr w:rsidR="000F14C5" w:rsidRPr="00BB206B" w14:paraId="415A56E0" w14:textId="77777777" w:rsidTr="001C3D09">
        <w:tc>
          <w:tcPr>
            <w:tcW w:w="1843" w:type="dxa"/>
            <w:tcBorders>
              <w:top w:val="single" w:sz="4" w:space="0" w:color="000000"/>
              <w:left w:val="single" w:sz="4" w:space="0" w:color="000000"/>
              <w:bottom w:val="single" w:sz="4" w:space="0" w:color="000000"/>
            </w:tcBorders>
          </w:tcPr>
          <w:p w14:paraId="45FF7E9D" w14:textId="77777777" w:rsidR="000F14C5" w:rsidRPr="00892900" w:rsidRDefault="000F14C5" w:rsidP="001C3D09">
            <w:pPr>
              <w:pStyle w:val="Bezmezer"/>
            </w:pPr>
            <w:r w:rsidRPr="000F14C5">
              <w:lastRenderedPageBreak/>
              <w:t xml:space="preserve">Management  </w:t>
            </w:r>
          </w:p>
        </w:tc>
        <w:tc>
          <w:tcPr>
            <w:tcW w:w="7790" w:type="dxa"/>
            <w:tcBorders>
              <w:top w:val="single" w:sz="4" w:space="0" w:color="000000"/>
              <w:left w:val="single" w:sz="4" w:space="0" w:color="000000"/>
              <w:bottom w:val="single" w:sz="4" w:space="0" w:color="000000"/>
              <w:right w:val="single" w:sz="4" w:space="0" w:color="000000"/>
            </w:tcBorders>
          </w:tcPr>
          <w:p w14:paraId="75A92945" w14:textId="77777777" w:rsidR="000F14C5" w:rsidRDefault="000F14C5" w:rsidP="001C3D09">
            <w:pPr>
              <w:pStyle w:val="Odrazky"/>
            </w:pPr>
            <w:r>
              <w:t xml:space="preserve">CLI formou 1x USB-C </w:t>
            </w:r>
            <w:proofErr w:type="spellStart"/>
            <w:r>
              <w:t>Console</w:t>
            </w:r>
            <w:proofErr w:type="spellEnd"/>
            <w:r>
              <w:t xml:space="preserve"> Port </w:t>
            </w:r>
          </w:p>
          <w:p w14:paraId="75A12CE8" w14:textId="77777777" w:rsidR="000F14C5" w:rsidRDefault="000F14C5" w:rsidP="001C3D09">
            <w:pPr>
              <w:pStyle w:val="Odrazky"/>
            </w:pPr>
            <w:r>
              <w:t xml:space="preserve">Konfigurace zařízení v člověku čitelné textové formě </w:t>
            </w:r>
          </w:p>
          <w:p w14:paraId="4344AF66" w14:textId="77777777" w:rsidR="000F14C5" w:rsidRDefault="000F14C5" w:rsidP="001C3D09">
            <w:pPr>
              <w:pStyle w:val="Odrazky"/>
            </w:pPr>
            <w:r>
              <w:t xml:space="preserve">Podpora automatických i manuálních </w:t>
            </w:r>
            <w:proofErr w:type="spellStart"/>
            <w:r>
              <w:t>snapshotů</w:t>
            </w:r>
            <w:proofErr w:type="spellEnd"/>
            <w:r>
              <w:t xml:space="preserve"> konfigurace systému </w:t>
            </w:r>
          </w:p>
          <w:p w14:paraId="3D09C448" w14:textId="77777777" w:rsidR="000F14C5" w:rsidRDefault="000F14C5" w:rsidP="001C3D09">
            <w:pPr>
              <w:pStyle w:val="Odrazky"/>
            </w:pPr>
            <w:r>
              <w:t xml:space="preserve">USB port pro diagnostiku, přenos konfigurace a firmware </w:t>
            </w:r>
          </w:p>
          <w:p w14:paraId="3ABBCB09" w14:textId="77777777" w:rsidR="000F14C5" w:rsidRDefault="000F14C5" w:rsidP="001C3D09">
            <w:pPr>
              <w:pStyle w:val="Odrazky"/>
            </w:pPr>
            <w:r>
              <w:t xml:space="preserve">Podpora managementu přes IPv4 i IPv6 </w:t>
            </w:r>
          </w:p>
          <w:p w14:paraId="5168D9AE" w14:textId="77777777" w:rsidR="000F14C5" w:rsidRDefault="000F14C5" w:rsidP="001C3D09">
            <w:pPr>
              <w:pStyle w:val="Odrazky"/>
            </w:pPr>
            <w:r>
              <w:t xml:space="preserve">SSHv2 a </w:t>
            </w:r>
            <w:proofErr w:type="spellStart"/>
            <w:r>
              <w:t>a</w:t>
            </w:r>
            <w:proofErr w:type="spellEnd"/>
            <w:r>
              <w:t xml:space="preserve"> SFTP </w:t>
            </w:r>
          </w:p>
          <w:p w14:paraId="3E73D801" w14:textId="77777777" w:rsidR="000F14C5" w:rsidRDefault="000F14C5" w:rsidP="001C3D09">
            <w:pPr>
              <w:pStyle w:val="Odrazky"/>
            </w:pPr>
            <w:r>
              <w:t xml:space="preserve">Podpora SNMPv2c a SNMPv3 </w:t>
            </w:r>
          </w:p>
          <w:p w14:paraId="7D327880" w14:textId="77777777" w:rsidR="000F14C5" w:rsidRDefault="000F14C5" w:rsidP="001C3D09">
            <w:pPr>
              <w:pStyle w:val="Odrazky"/>
            </w:pPr>
            <w:r>
              <w:t xml:space="preserve">RMON </w:t>
            </w:r>
          </w:p>
          <w:p w14:paraId="1445B40C" w14:textId="77777777" w:rsidR="000F14C5" w:rsidRDefault="000F14C5" w:rsidP="001C3D09">
            <w:pPr>
              <w:pStyle w:val="Odrazky"/>
            </w:pPr>
            <w:r>
              <w:t xml:space="preserve">Možnost omezení přístupu k managementu (SSH, SNMP) pomocí ACL </w:t>
            </w:r>
          </w:p>
          <w:p w14:paraId="5118F96A" w14:textId="77777777" w:rsidR="000F14C5" w:rsidRDefault="000F14C5" w:rsidP="001C3D09">
            <w:pPr>
              <w:pStyle w:val="Odrazky"/>
            </w:pPr>
            <w:r>
              <w:t xml:space="preserve">Lokálně vynucené RBAC na úrovni přepínače </w:t>
            </w:r>
          </w:p>
          <w:p w14:paraId="4625352B" w14:textId="77777777" w:rsidR="000F14C5" w:rsidRDefault="000F14C5" w:rsidP="001C3D09">
            <w:pPr>
              <w:pStyle w:val="Odrazky"/>
            </w:pPr>
            <w:proofErr w:type="spellStart"/>
            <w:r>
              <w:t>Dualní</w:t>
            </w:r>
            <w:proofErr w:type="spellEnd"/>
            <w:r>
              <w:t xml:space="preserve"> </w:t>
            </w:r>
            <w:proofErr w:type="spellStart"/>
            <w:r>
              <w:t>flash</w:t>
            </w:r>
            <w:proofErr w:type="spellEnd"/>
            <w:r>
              <w:t xml:space="preserve"> image </w:t>
            </w:r>
          </w:p>
          <w:p w14:paraId="1C758E69" w14:textId="77777777" w:rsidR="000F14C5" w:rsidRDefault="000F14C5" w:rsidP="001C3D09">
            <w:pPr>
              <w:pStyle w:val="Odrazky"/>
            </w:pPr>
            <w:r>
              <w:t xml:space="preserve">TCP a UDP SYSLOG pro IPv4 a IPv6 s možností logováni do více </w:t>
            </w:r>
            <w:proofErr w:type="spellStart"/>
            <w:r>
              <w:t>syslog</w:t>
            </w:r>
            <w:proofErr w:type="spellEnd"/>
            <w:r>
              <w:t xml:space="preserve"> serverů </w:t>
            </w:r>
          </w:p>
          <w:p w14:paraId="64E5192D" w14:textId="77777777" w:rsidR="000F14C5" w:rsidRDefault="000F14C5" w:rsidP="001C3D09">
            <w:pPr>
              <w:pStyle w:val="Odrazky"/>
            </w:pPr>
            <w:r>
              <w:t xml:space="preserve">Podpora </w:t>
            </w:r>
            <w:proofErr w:type="spellStart"/>
            <w:r>
              <w:t>Syslog</w:t>
            </w:r>
            <w:proofErr w:type="spellEnd"/>
            <w:r>
              <w:t xml:space="preserve"> </w:t>
            </w:r>
            <w:proofErr w:type="spellStart"/>
            <w:r>
              <w:t>over</w:t>
            </w:r>
            <w:proofErr w:type="spellEnd"/>
            <w:r>
              <w:t xml:space="preserve"> TLS </w:t>
            </w:r>
          </w:p>
          <w:p w14:paraId="4403B4AE" w14:textId="77777777" w:rsidR="000F14C5" w:rsidRDefault="000F14C5" w:rsidP="001C3D09">
            <w:pPr>
              <w:pStyle w:val="Odrazky"/>
            </w:pPr>
            <w:r>
              <w:t xml:space="preserve">Podpora RADIUS včetně RADIUS </w:t>
            </w:r>
            <w:proofErr w:type="spellStart"/>
            <w:r>
              <w:t>CoA</w:t>
            </w:r>
            <w:proofErr w:type="spellEnd"/>
            <w:r>
              <w:t xml:space="preserve"> (RFC3576) </w:t>
            </w:r>
          </w:p>
          <w:p w14:paraId="5D374F2D" w14:textId="77777777" w:rsidR="000F14C5" w:rsidRDefault="000F14C5" w:rsidP="001C3D09">
            <w:pPr>
              <w:pStyle w:val="Odrazky"/>
            </w:pPr>
            <w:r>
              <w:t xml:space="preserve">Podpora RADIUS IPSEC </w:t>
            </w:r>
          </w:p>
          <w:p w14:paraId="2DE554A1" w14:textId="77777777" w:rsidR="000F14C5" w:rsidRDefault="000F14C5" w:rsidP="001C3D09">
            <w:pPr>
              <w:pStyle w:val="Odrazky"/>
            </w:pPr>
            <w:r>
              <w:t xml:space="preserve">Aktivní monitoring dostupnosti RADIUS přednastaveným jménem a heslem </w:t>
            </w:r>
          </w:p>
          <w:p w14:paraId="51EC71D0" w14:textId="77777777" w:rsidR="000F14C5" w:rsidRDefault="000F14C5" w:rsidP="001C3D09">
            <w:pPr>
              <w:pStyle w:val="Odrazky"/>
            </w:pPr>
            <w:r>
              <w:t xml:space="preserve">Podpora TACACS+ </w:t>
            </w:r>
          </w:p>
          <w:p w14:paraId="76D723C8" w14:textId="77777777" w:rsidR="000F14C5" w:rsidRDefault="000F14C5" w:rsidP="001C3D09">
            <w:pPr>
              <w:pStyle w:val="Odrazky"/>
            </w:pPr>
            <w:r>
              <w:t xml:space="preserve">Analýza síťového provozu </w:t>
            </w:r>
            <w:proofErr w:type="spellStart"/>
            <w:r>
              <w:t>sFlow</w:t>
            </w:r>
            <w:proofErr w:type="spellEnd"/>
            <w:r>
              <w:t xml:space="preserve"> podle RFC 3176 </w:t>
            </w:r>
          </w:p>
          <w:p w14:paraId="3684AD16" w14:textId="77777777" w:rsidR="000F14C5" w:rsidRDefault="000F14C5" w:rsidP="001C3D09">
            <w:pPr>
              <w:pStyle w:val="Odrazky"/>
            </w:pPr>
            <w:r>
              <w:t xml:space="preserve">Port </w:t>
            </w:r>
            <w:proofErr w:type="spellStart"/>
            <w:r>
              <w:t>mirroring</w:t>
            </w:r>
            <w:proofErr w:type="spellEnd"/>
            <w:r>
              <w:t xml:space="preserve"> (SPAN), alespoň 4 různé obousměrné session </w:t>
            </w:r>
          </w:p>
          <w:p w14:paraId="1AF10188" w14:textId="77777777" w:rsidR="000F14C5" w:rsidRDefault="000F14C5" w:rsidP="001C3D09">
            <w:pPr>
              <w:pStyle w:val="Odrazky"/>
            </w:pPr>
            <w:r>
              <w:t xml:space="preserve">Podpora </w:t>
            </w:r>
            <w:proofErr w:type="spellStart"/>
            <w:r>
              <w:t>Zero</w:t>
            </w:r>
            <w:proofErr w:type="spellEnd"/>
            <w:r>
              <w:t xml:space="preserve"> </w:t>
            </w:r>
            <w:proofErr w:type="spellStart"/>
            <w:r>
              <w:t>Touch</w:t>
            </w:r>
            <w:proofErr w:type="spellEnd"/>
            <w:r>
              <w:t xml:space="preserve"> </w:t>
            </w:r>
            <w:proofErr w:type="spellStart"/>
            <w:r>
              <w:t>Provisioning</w:t>
            </w:r>
            <w:proofErr w:type="spellEnd"/>
            <w:r>
              <w:t xml:space="preserve"> (ZTP) </w:t>
            </w:r>
          </w:p>
          <w:p w14:paraId="2AD47E66" w14:textId="77777777" w:rsidR="000F14C5" w:rsidRDefault="000F14C5" w:rsidP="001C3D09">
            <w:pPr>
              <w:pStyle w:val="Odrazky"/>
            </w:pPr>
            <w:r>
              <w:t xml:space="preserve">REST API pro automatizaci nastavení </w:t>
            </w:r>
          </w:p>
          <w:p w14:paraId="3501C72D" w14:textId="77777777" w:rsidR="000F14C5" w:rsidRDefault="000F14C5" w:rsidP="001C3D09">
            <w:pPr>
              <w:pStyle w:val="Odrazky"/>
            </w:pPr>
            <w:r>
              <w:t xml:space="preserve">Automatická konfigurace portu podle připojeného zařízení </w:t>
            </w:r>
          </w:p>
          <w:p w14:paraId="2042E510" w14:textId="77777777" w:rsidR="000F14C5" w:rsidRDefault="000F14C5" w:rsidP="001C3D09">
            <w:pPr>
              <w:pStyle w:val="Odrazky"/>
            </w:pPr>
            <w:r>
              <w:t>Konfigurační šablony aplikovatelné na rozhraní, spravované samotným zařízením bez dodatečných externích nástrojů</w:t>
            </w:r>
          </w:p>
        </w:tc>
      </w:tr>
      <w:tr w:rsidR="000F14C5" w:rsidRPr="00BB206B" w14:paraId="77E8FBCB" w14:textId="77777777" w:rsidTr="001C3D09">
        <w:tc>
          <w:tcPr>
            <w:tcW w:w="1843" w:type="dxa"/>
            <w:tcBorders>
              <w:top w:val="single" w:sz="4" w:space="0" w:color="000000"/>
              <w:left w:val="single" w:sz="4" w:space="0" w:color="000000"/>
              <w:bottom w:val="single" w:sz="4" w:space="0" w:color="000000"/>
            </w:tcBorders>
          </w:tcPr>
          <w:p w14:paraId="41C3B4D4" w14:textId="77777777" w:rsidR="000F14C5" w:rsidRPr="00892900" w:rsidRDefault="000F14C5" w:rsidP="001C3D09">
            <w:pPr>
              <w:pStyle w:val="Bezmezer"/>
            </w:pPr>
            <w:r w:rsidRPr="00892900">
              <w:t>Ostatní podmínky:</w:t>
            </w:r>
          </w:p>
        </w:tc>
        <w:tc>
          <w:tcPr>
            <w:tcW w:w="7790" w:type="dxa"/>
            <w:tcBorders>
              <w:top w:val="single" w:sz="4" w:space="0" w:color="000000"/>
              <w:left w:val="single" w:sz="4" w:space="0" w:color="000000"/>
              <w:bottom w:val="single" w:sz="4" w:space="0" w:color="000000"/>
              <w:right w:val="single" w:sz="4" w:space="0" w:color="000000"/>
            </w:tcBorders>
          </w:tcPr>
          <w:p w14:paraId="0BFD009C" w14:textId="77777777" w:rsidR="000F14C5" w:rsidRDefault="000F14C5" w:rsidP="001C3D09">
            <w:pPr>
              <w:pStyle w:val="Odrazky"/>
            </w:pPr>
            <w:r>
              <w:t xml:space="preserve">Hardware musí být dodán zcela nový, plně funkční a kompletní (včetně příslušenství). </w:t>
            </w:r>
          </w:p>
          <w:p w14:paraId="040D211D" w14:textId="77777777" w:rsidR="000F14C5" w:rsidRDefault="000F14C5" w:rsidP="001C3D09">
            <w:pPr>
              <w:pStyle w:val="Odrazky"/>
            </w:pPr>
            <w:r>
              <w:t xml:space="preserve">Dodávka musí obsahovat veškeré potřebné licence pro splnění požadovaných vlastností a parametrů. </w:t>
            </w:r>
          </w:p>
          <w:p w14:paraId="06BC111B" w14:textId="77777777" w:rsidR="000F14C5" w:rsidRDefault="000F14C5" w:rsidP="001C3D09">
            <w:pPr>
              <w:pStyle w:val="Odrazky"/>
            </w:pPr>
            <w:r>
              <w:t xml:space="preserve">Je požadována záruka na hardware s výměnou NBD v délce 60 měsíců. Tato záruka musí být garantovaná výrobcem zařízení. </w:t>
            </w:r>
          </w:p>
        </w:tc>
      </w:tr>
    </w:tbl>
    <w:p w14:paraId="7803101F" w14:textId="77777777" w:rsidR="000F14C5" w:rsidRDefault="000F14C5" w:rsidP="000F14C5"/>
    <w:p w14:paraId="7C6B25E8" w14:textId="77777777" w:rsidR="000F14C5" w:rsidRDefault="000F14C5" w:rsidP="000F14C5"/>
    <w:p w14:paraId="74DAEC35" w14:textId="77777777" w:rsidR="000F14C5" w:rsidRDefault="000F14C5" w:rsidP="000F14C5"/>
    <w:p w14:paraId="7EF5F1F9" w14:textId="77777777" w:rsidR="000F14C5" w:rsidRDefault="000F14C5" w:rsidP="000F14C5"/>
    <w:p w14:paraId="043D9AC4" w14:textId="77777777" w:rsidR="000F14C5" w:rsidRDefault="000F14C5" w:rsidP="000F14C5"/>
    <w:p w14:paraId="744BFD0D" w14:textId="7806A514" w:rsidR="009A4D12" w:rsidRPr="00BB206B" w:rsidRDefault="009A4D12" w:rsidP="00780F1D">
      <w:pPr>
        <w:rPr>
          <w:rFonts w:cstheme="majorHAnsi"/>
          <w:color w:val="1F3864" w:themeColor="accent5" w:themeShade="80"/>
          <w:sz w:val="24"/>
          <w:szCs w:val="24"/>
        </w:rPr>
      </w:pPr>
      <w:r w:rsidRPr="00BB206B">
        <w:rPr>
          <w:rFonts w:cstheme="majorHAnsi"/>
          <w:color w:val="1F3864" w:themeColor="accent5" w:themeShade="80"/>
          <w:sz w:val="24"/>
          <w:szCs w:val="24"/>
          <w:highlight w:val="green"/>
        </w:rPr>
        <w:lastRenderedPageBreak/>
        <w:t xml:space="preserve">WIFI – </w:t>
      </w:r>
      <w:r w:rsidR="008C738F">
        <w:rPr>
          <w:rFonts w:cstheme="majorHAnsi"/>
          <w:color w:val="1F3864" w:themeColor="accent5" w:themeShade="80"/>
          <w:sz w:val="24"/>
          <w:szCs w:val="24"/>
          <w:highlight w:val="green"/>
        </w:rPr>
        <w:t>3</w:t>
      </w:r>
      <w:r w:rsidR="009B2A4B">
        <w:rPr>
          <w:rFonts w:cstheme="majorHAnsi"/>
          <w:color w:val="1F3864" w:themeColor="accent5" w:themeShade="80"/>
          <w:sz w:val="24"/>
          <w:szCs w:val="24"/>
          <w:highlight w:val="green"/>
        </w:rPr>
        <w:t>9</w:t>
      </w:r>
      <w:r w:rsidRPr="00BB206B">
        <w:rPr>
          <w:rFonts w:cstheme="majorHAnsi"/>
          <w:color w:val="1F3864" w:themeColor="accent5" w:themeShade="80"/>
          <w:sz w:val="24"/>
          <w:szCs w:val="24"/>
          <w:highlight w:val="green"/>
        </w:rPr>
        <w:t>KS</w:t>
      </w:r>
    </w:p>
    <w:tbl>
      <w:tblPr>
        <w:tblW w:w="9633" w:type="dxa"/>
        <w:tblInd w:w="-5" w:type="dxa"/>
        <w:tblLayout w:type="fixed"/>
        <w:tblCellMar>
          <w:top w:w="55" w:type="dxa"/>
          <w:left w:w="55" w:type="dxa"/>
          <w:bottom w:w="55" w:type="dxa"/>
          <w:right w:w="55" w:type="dxa"/>
        </w:tblCellMar>
        <w:tblLook w:val="0000" w:firstRow="0" w:lastRow="0" w:firstColumn="0" w:lastColumn="0" w:noHBand="0" w:noVBand="0"/>
      </w:tblPr>
      <w:tblGrid>
        <w:gridCol w:w="1843"/>
        <w:gridCol w:w="7790"/>
      </w:tblGrid>
      <w:tr w:rsidR="000F14C5" w:rsidRPr="00BB206B" w14:paraId="7DDAE457" w14:textId="77777777" w:rsidTr="001C3D09">
        <w:tc>
          <w:tcPr>
            <w:tcW w:w="1843" w:type="dxa"/>
            <w:tcBorders>
              <w:top w:val="single" w:sz="4" w:space="0" w:color="000000"/>
              <w:left w:val="single" w:sz="4" w:space="0" w:color="000000"/>
              <w:bottom w:val="single" w:sz="4" w:space="0" w:color="000000"/>
            </w:tcBorders>
            <w:shd w:val="clear" w:color="auto" w:fill="002060"/>
          </w:tcPr>
          <w:p w14:paraId="38FBE07E" w14:textId="77777777" w:rsidR="000F14C5" w:rsidRPr="00BB206B" w:rsidRDefault="000F14C5" w:rsidP="001C3D09">
            <w:pPr>
              <w:pStyle w:val="Bezmezer"/>
              <w:rPr>
                <w:b/>
              </w:rPr>
            </w:pPr>
            <w:r w:rsidRPr="00BB206B">
              <w:rPr>
                <w:b/>
              </w:rPr>
              <w:t>Parametr</w:t>
            </w:r>
          </w:p>
        </w:tc>
        <w:tc>
          <w:tcPr>
            <w:tcW w:w="7790" w:type="dxa"/>
            <w:tcBorders>
              <w:top w:val="single" w:sz="4" w:space="0" w:color="000000"/>
              <w:left w:val="single" w:sz="4" w:space="0" w:color="000000"/>
              <w:bottom w:val="single" w:sz="4" w:space="0" w:color="000000"/>
              <w:right w:val="single" w:sz="4" w:space="0" w:color="000000"/>
            </w:tcBorders>
            <w:shd w:val="clear" w:color="auto" w:fill="002060"/>
          </w:tcPr>
          <w:p w14:paraId="31E01D90" w14:textId="77777777" w:rsidR="000F14C5" w:rsidRPr="00BB206B" w:rsidRDefault="000F14C5" w:rsidP="001C3D09">
            <w:pPr>
              <w:pStyle w:val="Bezmezer"/>
              <w:rPr>
                <w:b/>
              </w:rPr>
            </w:pPr>
            <w:r w:rsidRPr="00BB206B">
              <w:rPr>
                <w:b/>
              </w:rPr>
              <w:t>Minimální požadavek</w:t>
            </w:r>
          </w:p>
        </w:tc>
      </w:tr>
      <w:tr w:rsidR="000F14C5" w:rsidRPr="00BB206B" w14:paraId="29DFC457" w14:textId="77777777" w:rsidTr="001C3D09">
        <w:tc>
          <w:tcPr>
            <w:tcW w:w="1843" w:type="dxa"/>
            <w:tcBorders>
              <w:top w:val="single" w:sz="4" w:space="0" w:color="000000"/>
              <w:left w:val="single" w:sz="4" w:space="0" w:color="000000"/>
              <w:bottom w:val="single" w:sz="4" w:space="0" w:color="000000"/>
            </w:tcBorders>
          </w:tcPr>
          <w:p w14:paraId="5176E54D" w14:textId="77777777" w:rsidR="000F14C5" w:rsidRPr="00BB206B" w:rsidRDefault="000F14C5" w:rsidP="001C3D09">
            <w:pPr>
              <w:pStyle w:val="Bezmezer"/>
            </w:pPr>
            <w:r w:rsidRPr="00BB206B">
              <w:t>Výrobce a model</w:t>
            </w:r>
          </w:p>
        </w:tc>
        <w:tc>
          <w:tcPr>
            <w:tcW w:w="7790" w:type="dxa"/>
            <w:tcBorders>
              <w:top w:val="single" w:sz="4" w:space="0" w:color="000000"/>
              <w:left w:val="single" w:sz="4" w:space="0" w:color="000000"/>
              <w:bottom w:val="single" w:sz="4" w:space="0" w:color="000000"/>
              <w:right w:val="single" w:sz="4" w:space="0" w:color="000000"/>
            </w:tcBorders>
          </w:tcPr>
          <w:p w14:paraId="59479303" w14:textId="77777777" w:rsidR="000F14C5" w:rsidRPr="00BB206B" w:rsidRDefault="000F14C5" w:rsidP="001C3D09">
            <w:pPr>
              <w:pStyle w:val="Bezmezer"/>
            </w:pPr>
            <w:r w:rsidRPr="00BB206B">
              <w:rPr>
                <w:highlight w:val="yellow"/>
              </w:rPr>
              <w:t>(doplnit výrobce a model)</w:t>
            </w:r>
          </w:p>
        </w:tc>
      </w:tr>
      <w:tr w:rsidR="000F14C5" w:rsidRPr="00BB206B" w14:paraId="49739EE5" w14:textId="77777777" w:rsidTr="001C3D09">
        <w:tc>
          <w:tcPr>
            <w:tcW w:w="1843" w:type="dxa"/>
            <w:tcBorders>
              <w:top w:val="single" w:sz="4" w:space="0" w:color="000000"/>
              <w:left w:val="single" w:sz="4" w:space="0" w:color="000000"/>
              <w:bottom w:val="single" w:sz="4" w:space="0" w:color="000000"/>
            </w:tcBorders>
          </w:tcPr>
          <w:p w14:paraId="087C06D0" w14:textId="77777777" w:rsidR="000F14C5" w:rsidRPr="00BB206B" w:rsidRDefault="000F14C5" w:rsidP="001C3D09">
            <w:pPr>
              <w:pStyle w:val="Bezmezer"/>
            </w:pPr>
            <w:r w:rsidRPr="00892900">
              <w:t>Základní vlastnosti</w:t>
            </w:r>
          </w:p>
        </w:tc>
        <w:tc>
          <w:tcPr>
            <w:tcW w:w="7790" w:type="dxa"/>
            <w:tcBorders>
              <w:top w:val="single" w:sz="4" w:space="0" w:color="000000"/>
              <w:left w:val="single" w:sz="4" w:space="0" w:color="000000"/>
              <w:bottom w:val="single" w:sz="4" w:space="0" w:color="000000"/>
              <w:right w:val="single" w:sz="4" w:space="0" w:color="000000"/>
            </w:tcBorders>
          </w:tcPr>
          <w:p w14:paraId="13DD790C" w14:textId="77777777" w:rsidR="000F14C5" w:rsidRDefault="000F14C5" w:rsidP="000F14C5">
            <w:pPr>
              <w:pStyle w:val="Odrazky"/>
            </w:pPr>
            <w:r>
              <w:t xml:space="preserve">Třída zařízení: </w:t>
            </w:r>
            <w:proofErr w:type="spellStart"/>
            <w:r>
              <w:t>indoor</w:t>
            </w:r>
            <w:proofErr w:type="spellEnd"/>
            <w:r>
              <w:t xml:space="preserve"> přístupový bod </w:t>
            </w:r>
          </w:p>
          <w:p w14:paraId="32798313" w14:textId="77777777" w:rsidR="000F14C5" w:rsidRDefault="000F14C5" w:rsidP="000F14C5">
            <w:pPr>
              <w:pStyle w:val="Odrazky"/>
            </w:pPr>
            <w:r>
              <w:t xml:space="preserve">Uzavřená konstrukce bez ventilátorů </w:t>
            </w:r>
          </w:p>
          <w:p w14:paraId="7AA62ED7" w14:textId="77777777" w:rsidR="000F14C5" w:rsidRDefault="000F14C5" w:rsidP="000F14C5">
            <w:pPr>
              <w:pStyle w:val="Odrazky"/>
            </w:pPr>
            <w:r>
              <w:t>Podpora bezdrátových standardů: 802.</w:t>
            </w:r>
            <w:proofErr w:type="gramStart"/>
            <w:r>
              <w:t>11a</w:t>
            </w:r>
            <w:proofErr w:type="gramEnd"/>
            <w:r>
              <w:t xml:space="preserve">/b/g/n, 802.11ac wave2, 802.11ax </w:t>
            </w:r>
          </w:p>
          <w:p w14:paraId="545FDE1F" w14:textId="77777777" w:rsidR="000F14C5" w:rsidRDefault="000F14C5" w:rsidP="000F14C5">
            <w:pPr>
              <w:pStyle w:val="Odrazky"/>
            </w:pPr>
            <w:r>
              <w:t>Plnohodnotná certifikace Wi-Fi Aliance: IEEE 802.</w:t>
            </w:r>
            <w:proofErr w:type="gramStart"/>
            <w:r>
              <w:t>11a</w:t>
            </w:r>
            <w:proofErr w:type="gramEnd"/>
            <w:r>
              <w:t>/b/g/n/</w:t>
            </w:r>
            <w:proofErr w:type="spellStart"/>
            <w:r>
              <w:t>ac</w:t>
            </w:r>
            <w:proofErr w:type="spellEnd"/>
            <w:r>
              <w:t xml:space="preserve"> </w:t>
            </w:r>
          </w:p>
          <w:p w14:paraId="7CD93A61" w14:textId="77777777" w:rsidR="000F14C5" w:rsidRDefault="000F14C5" w:rsidP="000F14C5">
            <w:pPr>
              <w:pStyle w:val="Odrazky"/>
            </w:pPr>
            <w:r>
              <w:t xml:space="preserve">Plnohodnotná certifikace Wi-Fi Aliance: WPA3-CNSA, WPA3-SAE, WPA3-OWE </w:t>
            </w:r>
          </w:p>
          <w:p w14:paraId="34A18364" w14:textId="77777777" w:rsidR="000F14C5" w:rsidRDefault="000F14C5" w:rsidP="000F14C5">
            <w:pPr>
              <w:pStyle w:val="Odrazky"/>
            </w:pPr>
            <w:r>
              <w:t xml:space="preserve">Pracovní režim AP bez kontroléru (autonomní) </w:t>
            </w:r>
          </w:p>
          <w:p w14:paraId="333A5963" w14:textId="77777777" w:rsidR="000F14C5" w:rsidRDefault="000F14C5" w:rsidP="000F14C5">
            <w:pPr>
              <w:pStyle w:val="Odrazky"/>
            </w:pPr>
            <w:r>
              <w:t>Pracovní režim AP řízené kontrolérem (</w:t>
            </w:r>
            <w:proofErr w:type="spellStart"/>
            <w:r>
              <w:t>lightweight</w:t>
            </w:r>
            <w:proofErr w:type="spellEnd"/>
            <w:r>
              <w:t xml:space="preserve">) </w:t>
            </w:r>
          </w:p>
          <w:p w14:paraId="6083FE6F" w14:textId="77777777" w:rsidR="000F14C5" w:rsidRDefault="000F14C5" w:rsidP="000F14C5">
            <w:pPr>
              <w:pStyle w:val="Odrazky"/>
            </w:pPr>
            <w:r>
              <w:t xml:space="preserve">Pracovní režim AP v roli kontroléru s možností správy až 120 AP </w:t>
            </w:r>
          </w:p>
          <w:p w14:paraId="42C4CF80" w14:textId="77777777" w:rsidR="000F14C5" w:rsidRDefault="000F14C5" w:rsidP="000F14C5">
            <w:pPr>
              <w:pStyle w:val="Odrazky"/>
            </w:pPr>
            <w:r>
              <w:t xml:space="preserve">Minimální počet portů ethernet LAN: 1x 100/1000 Mbit/s RJ45 </w:t>
            </w:r>
          </w:p>
          <w:p w14:paraId="13593FEA" w14:textId="77777777" w:rsidR="000F14C5" w:rsidRDefault="000F14C5" w:rsidP="000F14C5">
            <w:pPr>
              <w:pStyle w:val="Odrazky"/>
            </w:pPr>
            <w:r>
              <w:t>Podpora standardů IEEE 802.3af (</w:t>
            </w:r>
            <w:proofErr w:type="spellStart"/>
            <w:r>
              <w:t>PoE</w:t>
            </w:r>
            <w:proofErr w:type="spellEnd"/>
            <w:r>
              <w:t>), IEEE 802.3at (</w:t>
            </w:r>
            <w:proofErr w:type="spellStart"/>
            <w:r>
              <w:t>PoE</w:t>
            </w:r>
            <w:proofErr w:type="spellEnd"/>
            <w:r>
              <w:t xml:space="preserve">+) </w:t>
            </w:r>
          </w:p>
          <w:p w14:paraId="61F5A263" w14:textId="77777777" w:rsidR="000F14C5" w:rsidRDefault="000F14C5" w:rsidP="000F14C5">
            <w:pPr>
              <w:pStyle w:val="Odrazky"/>
            </w:pPr>
            <w:r>
              <w:t xml:space="preserve">Podpora standardního </w:t>
            </w:r>
            <w:proofErr w:type="spellStart"/>
            <w:r>
              <w:t>PoE</w:t>
            </w:r>
            <w:proofErr w:type="spellEnd"/>
            <w:r>
              <w:t xml:space="preserve"> IEEE 802.3af </w:t>
            </w:r>
            <w:proofErr w:type="gramStart"/>
            <w:r>
              <w:t>15W</w:t>
            </w:r>
            <w:proofErr w:type="gramEnd"/>
            <w:r>
              <w:t xml:space="preserve"> bez nutnosti redukce výkonu libovolného rádia </w:t>
            </w:r>
          </w:p>
          <w:p w14:paraId="27639A84" w14:textId="77777777" w:rsidR="000F14C5" w:rsidRDefault="000F14C5" w:rsidP="000F14C5">
            <w:pPr>
              <w:pStyle w:val="Odrazky"/>
            </w:pPr>
            <w:r>
              <w:t xml:space="preserve">Podpora napájení z AC napájecího zdroje </w:t>
            </w:r>
          </w:p>
          <w:p w14:paraId="332B78AB" w14:textId="77777777" w:rsidR="000F14C5" w:rsidRDefault="000F14C5" w:rsidP="000F14C5">
            <w:pPr>
              <w:pStyle w:val="Odrazky"/>
            </w:pPr>
            <w:r>
              <w:t xml:space="preserve">Vestavěná interní anténa MIMO, omni </w:t>
            </w:r>
            <w:proofErr w:type="spellStart"/>
            <w:r>
              <w:t>down-tilt</w:t>
            </w:r>
            <w:proofErr w:type="spellEnd"/>
            <w:r>
              <w:t xml:space="preserve"> </w:t>
            </w:r>
          </w:p>
          <w:p w14:paraId="25C1133C" w14:textId="77777777" w:rsidR="000F14C5" w:rsidRDefault="000F14C5" w:rsidP="000F14C5">
            <w:pPr>
              <w:pStyle w:val="Odrazky"/>
            </w:pPr>
            <w:r>
              <w:t xml:space="preserve">Radiová část: </w:t>
            </w:r>
            <w:proofErr w:type="spellStart"/>
            <w:r>
              <w:t>dual</w:t>
            </w:r>
            <w:proofErr w:type="spellEnd"/>
            <w:r>
              <w:t xml:space="preserve"> band, současná podpora pásem 2,4GHz a 5GHz </w:t>
            </w:r>
          </w:p>
          <w:p w14:paraId="7B0BB9D6" w14:textId="77777777" w:rsidR="000F14C5" w:rsidRDefault="000F14C5" w:rsidP="000F14C5">
            <w:pPr>
              <w:pStyle w:val="Odrazky"/>
            </w:pPr>
            <w:r>
              <w:t xml:space="preserve">MIMO a počet nezávislých streamů na 2,4GHz rádio: 2x2:2 </w:t>
            </w:r>
          </w:p>
          <w:p w14:paraId="0BE54D2B" w14:textId="77777777" w:rsidR="000F14C5" w:rsidRDefault="000F14C5" w:rsidP="000F14C5">
            <w:pPr>
              <w:pStyle w:val="Odrazky"/>
            </w:pPr>
            <w:r>
              <w:t xml:space="preserve">MIMO a počet nezávislých streamů na 5GHz rádio: 2x2:2 </w:t>
            </w:r>
          </w:p>
          <w:p w14:paraId="76CE1900" w14:textId="77777777" w:rsidR="000F14C5" w:rsidRDefault="000F14C5" w:rsidP="000F14C5">
            <w:pPr>
              <w:pStyle w:val="Odrazky"/>
            </w:pPr>
            <w:r>
              <w:t xml:space="preserve">Podpora šířky kanálu 80 MHz </w:t>
            </w:r>
          </w:p>
          <w:p w14:paraId="5BA1FF8C" w14:textId="77777777" w:rsidR="000F14C5" w:rsidRDefault="000F14C5" w:rsidP="000F14C5">
            <w:pPr>
              <w:pStyle w:val="Odrazky"/>
            </w:pPr>
            <w:r>
              <w:t xml:space="preserve">HW podpora DL-OFDMA, UL-OFDMA a DL-MU-MIMO </w:t>
            </w:r>
          </w:p>
          <w:p w14:paraId="70D58316" w14:textId="77777777" w:rsidR="000F14C5" w:rsidRDefault="000F14C5" w:rsidP="000F14C5">
            <w:pPr>
              <w:pStyle w:val="Odrazky"/>
            </w:pPr>
            <w:r>
              <w:t xml:space="preserve">Automatické ladění kanálu a síly signálu v koordinaci s ostatními AP </w:t>
            </w:r>
          </w:p>
          <w:p w14:paraId="4A12CC0B" w14:textId="77777777" w:rsidR="000F14C5" w:rsidRDefault="000F14C5" w:rsidP="000F14C5">
            <w:pPr>
              <w:pStyle w:val="Odrazky"/>
            </w:pPr>
            <w:r>
              <w:t xml:space="preserve">Možnost nastavení vysílacího výkonu s krokem 0.5 </w:t>
            </w:r>
            <w:proofErr w:type="spellStart"/>
            <w:r>
              <w:t>dBm</w:t>
            </w:r>
            <w:proofErr w:type="spellEnd"/>
            <w:r>
              <w:t xml:space="preserve"> </w:t>
            </w:r>
          </w:p>
          <w:p w14:paraId="4E2A8EF2" w14:textId="77777777" w:rsidR="000F14C5" w:rsidRDefault="000F14C5" w:rsidP="000F14C5">
            <w:pPr>
              <w:pStyle w:val="Odrazky"/>
            </w:pPr>
            <w:r>
              <w:t xml:space="preserve">Minimální komunikační rychlost na fyzické vrstvě (Max data </w:t>
            </w:r>
            <w:proofErr w:type="spellStart"/>
            <w:r>
              <w:t>rate</w:t>
            </w:r>
            <w:proofErr w:type="spellEnd"/>
            <w:r>
              <w:t xml:space="preserve">) pro 5GHz: 1200 Mbps </w:t>
            </w:r>
          </w:p>
          <w:p w14:paraId="51BAC8A8" w14:textId="77777777" w:rsidR="000F14C5" w:rsidRDefault="000F14C5" w:rsidP="000F14C5">
            <w:pPr>
              <w:pStyle w:val="Odrazky"/>
            </w:pPr>
            <w:r>
              <w:t xml:space="preserve">Minimální komunikační rychlost na fyzické vrstvě (Max data </w:t>
            </w:r>
            <w:proofErr w:type="spellStart"/>
            <w:r>
              <w:t>rate</w:t>
            </w:r>
            <w:proofErr w:type="spellEnd"/>
            <w:r>
              <w:t xml:space="preserve">) pro 2.4GHz: 570 Mbps </w:t>
            </w:r>
          </w:p>
          <w:p w14:paraId="05B0C0B5" w14:textId="77777777" w:rsidR="000F14C5" w:rsidRDefault="000F14C5" w:rsidP="000F14C5">
            <w:pPr>
              <w:pStyle w:val="Odrazky"/>
            </w:pPr>
            <w:r>
              <w:t xml:space="preserve">Integrovaný TPM pro bezpečné uložení certifikátů a klíčů </w:t>
            </w:r>
          </w:p>
          <w:p w14:paraId="68DD93E7" w14:textId="77777777" w:rsidR="000F14C5" w:rsidRDefault="000F14C5" w:rsidP="000F14C5">
            <w:pPr>
              <w:pStyle w:val="Odrazky"/>
            </w:pPr>
            <w:r>
              <w:t xml:space="preserve">Podpora 802.11ac explicitního </w:t>
            </w:r>
            <w:proofErr w:type="spellStart"/>
            <w:r>
              <w:t>beamformingu</w:t>
            </w:r>
            <w:proofErr w:type="spellEnd"/>
            <w:r>
              <w:t xml:space="preserve"> </w:t>
            </w:r>
          </w:p>
          <w:p w14:paraId="177FEEF2" w14:textId="77777777" w:rsidR="000F14C5" w:rsidRDefault="000F14C5" w:rsidP="000F14C5">
            <w:pPr>
              <w:pStyle w:val="Odrazky"/>
            </w:pPr>
            <w:r>
              <w:t xml:space="preserve">Podpora </w:t>
            </w:r>
            <w:proofErr w:type="spellStart"/>
            <w:r>
              <w:t>airtime</w:t>
            </w:r>
            <w:proofErr w:type="spellEnd"/>
            <w:r>
              <w:t xml:space="preserve"> </w:t>
            </w:r>
            <w:proofErr w:type="spellStart"/>
            <w:r>
              <w:t>fairness</w:t>
            </w:r>
            <w:proofErr w:type="spellEnd"/>
            <w:r>
              <w:t xml:space="preserve"> </w:t>
            </w:r>
          </w:p>
          <w:p w14:paraId="21FE6E37" w14:textId="77777777" w:rsidR="000F14C5" w:rsidRDefault="000F14C5" w:rsidP="000F14C5">
            <w:pPr>
              <w:pStyle w:val="Odrazky"/>
            </w:pPr>
            <w:r>
              <w:t xml:space="preserve">Prioritizace jednotlivých SSID na základě vysílacího času </w:t>
            </w:r>
          </w:p>
          <w:p w14:paraId="38D70594" w14:textId="77777777" w:rsidR="000F14C5" w:rsidRDefault="000F14C5" w:rsidP="000F14C5">
            <w:pPr>
              <w:pStyle w:val="Odrazky"/>
            </w:pPr>
            <w:r>
              <w:t xml:space="preserve">USB port s podporou 3G/4G USB modemu jako WAN </w:t>
            </w:r>
            <w:proofErr w:type="spellStart"/>
            <w:r>
              <w:t>uplink</w:t>
            </w:r>
            <w:proofErr w:type="spellEnd"/>
            <w:r>
              <w:t xml:space="preserve"> </w:t>
            </w:r>
          </w:p>
          <w:p w14:paraId="2BFDD130" w14:textId="77777777" w:rsidR="000F14C5" w:rsidRDefault="000F14C5" w:rsidP="000F14C5">
            <w:pPr>
              <w:pStyle w:val="Odrazky"/>
            </w:pPr>
            <w:r>
              <w:t xml:space="preserve">Vypínatelné indikační LED diody informující o stavu zařízení </w:t>
            </w:r>
          </w:p>
          <w:p w14:paraId="434EF0C9" w14:textId="77777777" w:rsidR="000F14C5" w:rsidRDefault="000F14C5" w:rsidP="000F14C5">
            <w:pPr>
              <w:pStyle w:val="Odrazky"/>
            </w:pPr>
            <w:r>
              <w:t xml:space="preserve">Band </w:t>
            </w:r>
            <w:proofErr w:type="spellStart"/>
            <w:r>
              <w:t>Steering</w:t>
            </w:r>
            <w:proofErr w:type="spellEnd"/>
            <w:r>
              <w:t xml:space="preserve"> či obdobné (prioritizace 5GHz pásma v případě je-li podporováno) </w:t>
            </w:r>
          </w:p>
          <w:p w14:paraId="46781A66" w14:textId="77777777" w:rsidR="000F14C5" w:rsidRDefault="000F14C5" w:rsidP="000F14C5">
            <w:pPr>
              <w:pStyle w:val="Odrazky"/>
            </w:pPr>
            <w:r>
              <w:t xml:space="preserve">Detekce </w:t>
            </w:r>
            <w:proofErr w:type="spellStart"/>
            <w:r>
              <w:t>Rogue</w:t>
            </w:r>
            <w:proofErr w:type="spellEnd"/>
            <w:r>
              <w:t xml:space="preserve"> AP </w:t>
            </w:r>
          </w:p>
          <w:p w14:paraId="08998A8F" w14:textId="77777777" w:rsidR="000F14C5" w:rsidRDefault="000F14C5" w:rsidP="000F14C5">
            <w:pPr>
              <w:pStyle w:val="Odrazky"/>
            </w:pPr>
            <w:r>
              <w:t xml:space="preserve">Minimální počet inzerovaných SSID (BSSID) na </w:t>
            </w:r>
            <w:proofErr w:type="spellStart"/>
            <w:r>
              <w:t>radio</w:t>
            </w:r>
            <w:proofErr w:type="spellEnd"/>
            <w:r>
              <w:t xml:space="preserve">: 16 </w:t>
            </w:r>
          </w:p>
          <w:p w14:paraId="056538B7" w14:textId="77777777" w:rsidR="000F14C5" w:rsidRDefault="000F14C5" w:rsidP="000F14C5">
            <w:pPr>
              <w:pStyle w:val="Odrazky"/>
            </w:pPr>
            <w:r>
              <w:t xml:space="preserve">Nastavitelný DTIM interval pro jednotlivé SSID </w:t>
            </w:r>
          </w:p>
          <w:p w14:paraId="173D70C4" w14:textId="77777777" w:rsidR="000F14C5" w:rsidRDefault="000F14C5" w:rsidP="000F14C5">
            <w:pPr>
              <w:pStyle w:val="Odrazky"/>
            </w:pPr>
            <w:r>
              <w:t xml:space="preserve">Mapování SSID do různých VLAN podle IEEE 802.1Q </w:t>
            </w:r>
          </w:p>
          <w:p w14:paraId="2B1BD018" w14:textId="77777777" w:rsidR="000F14C5" w:rsidRDefault="000F14C5" w:rsidP="000F14C5">
            <w:pPr>
              <w:pStyle w:val="Odrazky"/>
            </w:pPr>
            <w:r>
              <w:t xml:space="preserve">VLAN </w:t>
            </w:r>
            <w:proofErr w:type="spellStart"/>
            <w:r>
              <w:t>Pooling</w:t>
            </w:r>
            <w:proofErr w:type="spellEnd"/>
            <w:r>
              <w:t xml:space="preserve"> </w:t>
            </w:r>
          </w:p>
          <w:p w14:paraId="650AE7BB" w14:textId="77777777" w:rsidR="000F14C5" w:rsidRDefault="000F14C5" w:rsidP="000F14C5">
            <w:pPr>
              <w:pStyle w:val="Odrazky"/>
            </w:pPr>
            <w:r>
              <w:t xml:space="preserve">HW Podpora </w:t>
            </w:r>
            <w:proofErr w:type="spellStart"/>
            <w:r>
              <w:t>wireless</w:t>
            </w:r>
            <w:proofErr w:type="spellEnd"/>
            <w:r>
              <w:t xml:space="preserve"> MESH funkcionality s protokolem pro optimální výběr cesty v rámci MESH stromu </w:t>
            </w:r>
          </w:p>
          <w:p w14:paraId="6E68E7EB" w14:textId="77777777" w:rsidR="000F14C5" w:rsidRDefault="000F14C5" w:rsidP="000F14C5">
            <w:pPr>
              <w:pStyle w:val="Odrazky"/>
            </w:pPr>
            <w:r>
              <w:t xml:space="preserve">Podpora Layer-2 izolace bezdrátových klientů </w:t>
            </w:r>
          </w:p>
          <w:p w14:paraId="49960D4B" w14:textId="77777777" w:rsidR="000F14C5" w:rsidRDefault="000F14C5" w:rsidP="000F14C5">
            <w:pPr>
              <w:pStyle w:val="Odrazky"/>
            </w:pPr>
            <w:r>
              <w:t xml:space="preserve">HW Podpora spektrální analýzy v pásmech 2,4GHz a 5GHz </w:t>
            </w:r>
          </w:p>
          <w:p w14:paraId="1C88D7E1" w14:textId="77777777" w:rsidR="000F14C5" w:rsidRDefault="000F14C5" w:rsidP="000F14C5">
            <w:pPr>
              <w:pStyle w:val="Odrazky"/>
            </w:pPr>
            <w:r>
              <w:t>Hardware filtry pro filtraci intermodulačního rušením pocházejícím z mobilních sítí (</w:t>
            </w:r>
            <w:proofErr w:type="spellStart"/>
            <w:r>
              <w:t>Advanced</w:t>
            </w:r>
            <w:proofErr w:type="spellEnd"/>
            <w:r>
              <w:t xml:space="preserve"> </w:t>
            </w:r>
            <w:proofErr w:type="spellStart"/>
            <w:r>
              <w:t>Cellular</w:t>
            </w:r>
            <w:proofErr w:type="spellEnd"/>
            <w:r>
              <w:t xml:space="preserve"> </w:t>
            </w:r>
            <w:proofErr w:type="spellStart"/>
            <w:r>
              <w:t>Coexistence</w:t>
            </w:r>
            <w:proofErr w:type="spellEnd"/>
            <w:r>
              <w:t xml:space="preserve"> nebo obdobné) </w:t>
            </w:r>
          </w:p>
          <w:p w14:paraId="48CEA037" w14:textId="77777777" w:rsidR="000F14C5" w:rsidRDefault="000F14C5" w:rsidP="000F14C5">
            <w:pPr>
              <w:pStyle w:val="Odrazky"/>
            </w:pPr>
            <w:r>
              <w:t xml:space="preserve">Detekce a monitorování problémů WLAN odchytáváním provozu na AP ve formátu PCAP a jeho zasíláním do Ethernetového analyzátoru, schopnost zachytávat rámce včetně 802.11 hlaviček </w:t>
            </w:r>
          </w:p>
          <w:p w14:paraId="39E530C7" w14:textId="77777777" w:rsidR="000F14C5" w:rsidRDefault="000F14C5" w:rsidP="000F14C5">
            <w:pPr>
              <w:pStyle w:val="Odrazky"/>
            </w:pPr>
            <w:r>
              <w:t xml:space="preserve">DHCP server, směrování a NAT pro bezdrátové klienty </w:t>
            </w:r>
          </w:p>
          <w:p w14:paraId="288D111F" w14:textId="77777777" w:rsidR="000F14C5" w:rsidRDefault="000F14C5" w:rsidP="000F14C5">
            <w:pPr>
              <w:pStyle w:val="Odrazky"/>
            </w:pPr>
            <w:r>
              <w:t xml:space="preserve">AP v režimu </w:t>
            </w:r>
            <w:proofErr w:type="spellStart"/>
            <w:r>
              <w:t>IPSec</w:t>
            </w:r>
            <w:proofErr w:type="spellEnd"/>
            <w:r>
              <w:t xml:space="preserve"> VPN klient s možností tvorby L2 či L3 VPN </w:t>
            </w:r>
          </w:p>
          <w:p w14:paraId="46D68909" w14:textId="77777777" w:rsidR="000F14C5" w:rsidRDefault="000F14C5" w:rsidP="000F14C5">
            <w:pPr>
              <w:pStyle w:val="Odrazky"/>
            </w:pPr>
            <w:r>
              <w:t xml:space="preserve">Automatická identifikace připojeného zařízení a jeho operačního systému </w:t>
            </w:r>
          </w:p>
          <w:p w14:paraId="2F53EFA5" w14:textId="77777777" w:rsidR="000F14C5" w:rsidRDefault="000F14C5" w:rsidP="000F14C5">
            <w:pPr>
              <w:pStyle w:val="Odrazky"/>
            </w:pPr>
            <w:r>
              <w:t xml:space="preserve">Předávání konektivity mezi AP při pohybu bez výpadku spojení – roaming </w:t>
            </w:r>
          </w:p>
          <w:p w14:paraId="421D4A75" w14:textId="77777777" w:rsidR="000F14C5" w:rsidRDefault="000F14C5" w:rsidP="000F14C5">
            <w:pPr>
              <w:pStyle w:val="Odrazky"/>
            </w:pPr>
            <w:r>
              <w:t xml:space="preserve">Dynamické vyvažování zátěže klientů mezi AP se zohledněním zátěže, počtu klientů, síly signálu v koordinaci s ostatními AP </w:t>
            </w:r>
          </w:p>
          <w:p w14:paraId="78BE4936" w14:textId="77777777" w:rsidR="000F14C5" w:rsidRDefault="000F14C5" w:rsidP="000F14C5">
            <w:pPr>
              <w:pStyle w:val="Odrazky"/>
            </w:pPr>
            <w:r>
              <w:t xml:space="preserve">Optimalizace provozu: </w:t>
            </w:r>
            <w:proofErr w:type="spellStart"/>
            <w:r>
              <w:t>multicast</w:t>
            </w:r>
            <w:proofErr w:type="spellEnd"/>
            <w:r>
              <w:t>-to-</w:t>
            </w:r>
            <w:proofErr w:type="spellStart"/>
            <w:r>
              <w:t>unicast</w:t>
            </w:r>
            <w:proofErr w:type="spellEnd"/>
            <w:r>
              <w:t xml:space="preserve"> konverze </w:t>
            </w:r>
          </w:p>
          <w:p w14:paraId="370B8D3C" w14:textId="77777777" w:rsidR="000F14C5" w:rsidRDefault="000F14C5" w:rsidP="000F14C5">
            <w:pPr>
              <w:pStyle w:val="Odrazky"/>
            </w:pPr>
            <w:r>
              <w:lastRenderedPageBreak/>
              <w:t xml:space="preserve">Možnost řízení </w:t>
            </w:r>
            <w:proofErr w:type="spellStart"/>
            <w:r>
              <w:t>QoS</w:t>
            </w:r>
            <w:proofErr w:type="spellEnd"/>
            <w:r>
              <w:t xml:space="preserve"> (šířky pásma) na základě aplikací (Office 365, Dropbox, Facebook, P2P sdílení, </w:t>
            </w:r>
            <w:proofErr w:type="spellStart"/>
            <w:r>
              <w:t>VoIP</w:t>
            </w:r>
            <w:proofErr w:type="spellEnd"/>
            <w:r>
              <w:t xml:space="preserve">, video aplikace) </w:t>
            </w:r>
          </w:p>
          <w:p w14:paraId="513610EF" w14:textId="77777777" w:rsidR="000F14C5" w:rsidRDefault="000F14C5" w:rsidP="000F14C5">
            <w:pPr>
              <w:pStyle w:val="Odrazky"/>
            </w:pPr>
            <w:r>
              <w:t xml:space="preserve">Filtrování přístupu na web </w:t>
            </w:r>
          </w:p>
          <w:p w14:paraId="22348E5F" w14:textId="77777777" w:rsidR="000F14C5" w:rsidRDefault="000F14C5" w:rsidP="000F14C5">
            <w:pPr>
              <w:pStyle w:val="Odrazky"/>
            </w:pPr>
            <w:r>
              <w:t xml:space="preserve">Podpora </w:t>
            </w:r>
            <w:proofErr w:type="spellStart"/>
            <w:r>
              <w:t>RadSec</w:t>
            </w:r>
            <w:proofErr w:type="spellEnd"/>
            <w:r>
              <w:t xml:space="preserve"> (RADIUS </w:t>
            </w:r>
            <w:proofErr w:type="spellStart"/>
            <w:r>
              <w:t>over</w:t>
            </w:r>
            <w:proofErr w:type="spellEnd"/>
            <w:r>
              <w:t xml:space="preserve"> TLS) </w:t>
            </w:r>
          </w:p>
          <w:p w14:paraId="55469B6A" w14:textId="77777777" w:rsidR="000F14C5" w:rsidRDefault="000F14C5" w:rsidP="000F14C5">
            <w:pPr>
              <w:pStyle w:val="Odrazky"/>
            </w:pPr>
            <w:r>
              <w:t xml:space="preserve">802.11w ochrana management rámců </w:t>
            </w:r>
          </w:p>
          <w:p w14:paraId="10C52799" w14:textId="77777777" w:rsidR="000F14C5" w:rsidRDefault="000F14C5" w:rsidP="000F14C5">
            <w:pPr>
              <w:pStyle w:val="Odrazky"/>
            </w:pPr>
            <w:r>
              <w:t xml:space="preserve">Podpora </w:t>
            </w:r>
            <w:proofErr w:type="spellStart"/>
            <w:r>
              <w:t>Kensington</w:t>
            </w:r>
            <w:proofErr w:type="spellEnd"/>
            <w:r>
              <w:t xml:space="preserve"> </w:t>
            </w:r>
            <w:proofErr w:type="spellStart"/>
            <w:r>
              <w:t>lock</w:t>
            </w:r>
            <w:proofErr w:type="spellEnd"/>
            <w:r>
              <w:t xml:space="preserve"> </w:t>
            </w:r>
          </w:p>
          <w:p w14:paraId="768CD63F" w14:textId="77777777" w:rsidR="000F14C5" w:rsidRDefault="000F14C5" w:rsidP="000F14C5">
            <w:pPr>
              <w:pStyle w:val="Odrazky"/>
            </w:pPr>
            <w:r>
              <w:t xml:space="preserve">Podpora MAC ověřování a 802.1X ověřování s využitím lokální DB v AP </w:t>
            </w:r>
          </w:p>
          <w:p w14:paraId="14041B89" w14:textId="77777777" w:rsidR="000F14C5" w:rsidRDefault="000F14C5" w:rsidP="000F14C5">
            <w:pPr>
              <w:pStyle w:val="Odrazky"/>
            </w:pPr>
            <w:r>
              <w:t xml:space="preserve">Podpora 802.1X </w:t>
            </w:r>
            <w:proofErr w:type="spellStart"/>
            <w:r>
              <w:t>suplicant</w:t>
            </w:r>
            <w:proofErr w:type="spellEnd"/>
            <w:r>
              <w:t xml:space="preserve">, AP se ověřuje před připojením do LAN </w:t>
            </w:r>
          </w:p>
          <w:p w14:paraId="7CA118EE" w14:textId="77777777" w:rsidR="000F14C5" w:rsidRDefault="000F14C5" w:rsidP="000F14C5">
            <w:pPr>
              <w:pStyle w:val="Odrazky"/>
            </w:pPr>
            <w:r>
              <w:t xml:space="preserve">Volitelně možnost spravovat AP cloud management nástrojem </w:t>
            </w:r>
          </w:p>
          <w:p w14:paraId="4B464B36" w14:textId="77777777" w:rsidR="000F14C5" w:rsidRDefault="000F14C5" w:rsidP="000F14C5">
            <w:pPr>
              <w:pStyle w:val="Odrazky"/>
            </w:pPr>
            <w:r>
              <w:t xml:space="preserve">CLI formou </w:t>
            </w:r>
            <w:proofErr w:type="spellStart"/>
            <w:r>
              <w:t>serial</w:t>
            </w:r>
            <w:proofErr w:type="spellEnd"/>
            <w:r>
              <w:t xml:space="preserve"> konsole port a </w:t>
            </w:r>
            <w:proofErr w:type="spellStart"/>
            <w:r>
              <w:t>serial</w:t>
            </w:r>
            <w:proofErr w:type="spellEnd"/>
            <w:r>
              <w:t xml:space="preserve"> </w:t>
            </w:r>
            <w:proofErr w:type="spellStart"/>
            <w:r>
              <w:t>over</w:t>
            </w:r>
            <w:proofErr w:type="spellEnd"/>
            <w:r>
              <w:t xml:space="preserve"> </w:t>
            </w:r>
            <w:proofErr w:type="spellStart"/>
            <w:r>
              <w:t>bluetooth</w:t>
            </w:r>
            <w:proofErr w:type="spellEnd"/>
            <w:r>
              <w:t xml:space="preserve"> </w:t>
            </w:r>
          </w:p>
          <w:p w14:paraId="62C02E0F" w14:textId="77777777" w:rsidR="000F14C5" w:rsidRDefault="000F14C5" w:rsidP="000F14C5">
            <w:pPr>
              <w:pStyle w:val="Odrazky"/>
            </w:pPr>
            <w:r>
              <w:t xml:space="preserve">SSHv2, SNMPv2c a SNMPv3 </w:t>
            </w:r>
          </w:p>
          <w:p w14:paraId="01B3CE51" w14:textId="77777777" w:rsidR="000F14C5" w:rsidRDefault="000F14C5" w:rsidP="000F14C5">
            <w:pPr>
              <w:pStyle w:val="Odrazky"/>
            </w:pPr>
            <w:r>
              <w:t xml:space="preserve">AP podporuje </w:t>
            </w:r>
            <w:proofErr w:type="spellStart"/>
            <w:r>
              <w:t>zero</w:t>
            </w:r>
            <w:proofErr w:type="spellEnd"/>
            <w:r>
              <w:t xml:space="preserve"> </w:t>
            </w:r>
            <w:proofErr w:type="spellStart"/>
            <w:r>
              <w:t>touch</w:t>
            </w:r>
            <w:proofErr w:type="spellEnd"/>
            <w:r>
              <w:t xml:space="preserve"> </w:t>
            </w:r>
            <w:proofErr w:type="spellStart"/>
            <w:r>
              <w:t>provisioning</w:t>
            </w:r>
            <w:proofErr w:type="spellEnd"/>
            <w:r>
              <w:t xml:space="preserve"> pomocí externího management SW jehož IP adresu získá z cloud aktivační služby poskytované výrobcem </w:t>
            </w:r>
          </w:p>
          <w:p w14:paraId="69FEBD3C" w14:textId="77777777" w:rsidR="000F14C5" w:rsidRDefault="000F14C5" w:rsidP="000F14C5">
            <w:pPr>
              <w:pStyle w:val="Odrazky"/>
            </w:pPr>
            <w:r>
              <w:t xml:space="preserve">Integrované Bluetooth 5.0 </w:t>
            </w:r>
            <w:proofErr w:type="spellStart"/>
            <w:r>
              <w:t>Low</w:t>
            </w:r>
            <w:proofErr w:type="spellEnd"/>
            <w:r>
              <w:t xml:space="preserve"> </w:t>
            </w:r>
            <w:proofErr w:type="spellStart"/>
            <w:r>
              <w:t>Energy</w:t>
            </w:r>
            <w:proofErr w:type="spellEnd"/>
            <w:r>
              <w:t xml:space="preserve"> (BLE) rádio </w:t>
            </w:r>
          </w:p>
          <w:p w14:paraId="6CAE8F66" w14:textId="77777777" w:rsidR="000F14C5" w:rsidRDefault="000F14C5" w:rsidP="000F14C5">
            <w:pPr>
              <w:pStyle w:val="Odrazky"/>
            </w:pPr>
            <w:r>
              <w:t xml:space="preserve">Integrované </w:t>
            </w:r>
            <w:proofErr w:type="spellStart"/>
            <w:r>
              <w:t>Zigbee</w:t>
            </w:r>
            <w:proofErr w:type="spellEnd"/>
            <w:r>
              <w:t xml:space="preserve"> 802.15.4 rádio </w:t>
            </w:r>
          </w:p>
          <w:p w14:paraId="7FC01C69" w14:textId="77777777" w:rsidR="000F14C5" w:rsidRDefault="000F14C5" w:rsidP="000F14C5">
            <w:pPr>
              <w:pStyle w:val="Odrazky"/>
            </w:pPr>
            <w:r>
              <w:t xml:space="preserve">Podpora režimu SLEEP s max. spotřebou energie do </w:t>
            </w:r>
            <w:proofErr w:type="gramStart"/>
            <w:r>
              <w:t>4W</w:t>
            </w:r>
            <w:proofErr w:type="gramEnd"/>
            <w:r>
              <w:t xml:space="preserve"> </w:t>
            </w:r>
          </w:p>
          <w:p w14:paraId="65715FC3" w14:textId="080ED8C4" w:rsidR="000F14C5" w:rsidRPr="00BB206B" w:rsidRDefault="000F14C5" w:rsidP="000F14C5">
            <w:pPr>
              <w:pStyle w:val="Odrazky"/>
            </w:pPr>
            <w:r>
              <w:t>Součástí AP je příslušenství pro montáž na zeď nebo strop</w:t>
            </w:r>
          </w:p>
        </w:tc>
      </w:tr>
      <w:tr w:rsidR="000F14C5" w:rsidRPr="00BB206B" w14:paraId="4778A385" w14:textId="77777777" w:rsidTr="001C3D09">
        <w:tc>
          <w:tcPr>
            <w:tcW w:w="1843" w:type="dxa"/>
            <w:tcBorders>
              <w:top w:val="single" w:sz="4" w:space="0" w:color="000000"/>
              <w:left w:val="single" w:sz="4" w:space="0" w:color="000000"/>
              <w:bottom w:val="single" w:sz="4" w:space="0" w:color="000000"/>
            </w:tcBorders>
          </w:tcPr>
          <w:p w14:paraId="67F7ED2D" w14:textId="77777777" w:rsidR="000F14C5" w:rsidRPr="00892900" w:rsidRDefault="000F14C5" w:rsidP="001C3D09">
            <w:pPr>
              <w:pStyle w:val="Bezmezer"/>
            </w:pPr>
            <w:r w:rsidRPr="00892900">
              <w:lastRenderedPageBreak/>
              <w:t>Ostatní podmínky:</w:t>
            </w:r>
          </w:p>
        </w:tc>
        <w:tc>
          <w:tcPr>
            <w:tcW w:w="7790" w:type="dxa"/>
            <w:tcBorders>
              <w:top w:val="single" w:sz="4" w:space="0" w:color="000000"/>
              <w:left w:val="single" w:sz="4" w:space="0" w:color="000000"/>
              <w:bottom w:val="single" w:sz="4" w:space="0" w:color="000000"/>
              <w:right w:val="single" w:sz="4" w:space="0" w:color="000000"/>
            </w:tcBorders>
          </w:tcPr>
          <w:p w14:paraId="2D52CAE4" w14:textId="77777777" w:rsidR="000F14C5" w:rsidRDefault="000F14C5" w:rsidP="001C3D09">
            <w:pPr>
              <w:pStyle w:val="Odrazky"/>
            </w:pPr>
            <w:r>
              <w:t xml:space="preserve">Hardware musí být dodán zcela nový, plně funkční a kompletní (včetně příslušenství). </w:t>
            </w:r>
          </w:p>
          <w:p w14:paraId="5C3E5AC1" w14:textId="77777777" w:rsidR="000F14C5" w:rsidRDefault="000F14C5" w:rsidP="001C3D09">
            <w:pPr>
              <w:pStyle w:val="Odrazky"/>
            </w:pPr>
            <w:r>
              <w:t xml:space="preserve">Dodávka musí obsahovat veškeré potřebné licence pro splnění požadovaných vlastností a parametrů. </w:t>
            </w:r>
          </w:p>
          <w:p w14:paraId="5F2C745B" w14:textId="77777777" w:rsidR="000F14C5" w:rsidRDefault="000F14C5" w:rsidP="001C3D09">
            <w:pPr>
              <w:pStyle w:val="Odrazky"/>
            </w:pPr>
            <w:r>
              <w:t xml:space="preserve">Je požadována záruka na hardware s výměnou NBD v délce 60 měsíců. Tato záruka musí být garantovaná výrobcem zařízení. </w:t>
            </w:r>
          </w:p>
        </w:tc>
      </w:tr>
    </w:tbl>
    <w:p w14:paraId="464920BA" w14:textId="77777777" w:rsidR="005F0648" w:rsidRPr="00BB206B" w:rsidRDefault="005F0648" w:rsidP="00780F1D"/>
    <w:p w14:paraId="693E1692" w14:textId="77777777" w:rsidR="005F0648" w:rsidRPr="00BB206B" w:rsidRDefault="005F0648" w:rsidP="005F0648">
      <w:pPr>
        <w:rPr>
          <w:rFonts w:cstheme="majorHAnsi"/>
          <w:color w:val="1F3864" w:themeColor="accent5" w:themeShade="80"/>
          <w:sz w:val="24"/>
          <w:szCs w:val="24"/>
        </w:rPr>
      </w:pPr>
      <w:r w:rsidRPr="00BB206B">
        <w:rPr>
          <w:rFonts w:cstheme="majorHAnsi"/>
          <w:color w:val="1F3864" w:themeColor="accent5" w:themeShade="80"/>
          <w:sz w:val="24"/>
          <w:szCs w:val="24"/>
          <w:highlight w:val="green"/>
        </w:rPr>
        <w:t>NAC – 1KS</w:t>
      </w:r>
    </w:p>
    <w:tbl>
      <w:tblPr>
        <w:tblW w:w="9633" w:type="dxa"/>
        <w:tblInd w:w="-5" w:type="dxa"/>
        <w:tblLayout w:type="fixed"/>
        <w:tblCellMar>
          <w:top w:w="55" w:type="dxa"/>
          <w:left w:w="55" w:type="dxa"/>
          <w:bottom w:w="55" w:type="dxa"/>
          <w:right w:w="55" w:type="dxa"/>
        </w:tblCellMar>
        <w:tblLook w:val="0000" w:firstRow="0" w:lastRow="0" w:firstColumn="0" w:lastColumn="0" w:noHBand="0" w:noVBand="0"/>
      </w:tblPr>
      <w:tblGrid>
        <w:gridCol w:w="1843"/>
        <w:gridCol w:w="7790"/>
      </w:tblGrid>
      <w:tr w:rsidR="005F0648" w:rsidRPr="00BB206B" w14:paraId="5375EE5C" w14:textId="77777777" w:rsidTr="00256EBC">
        <w:tc>
          <w:tcPr>
            <w:tcW w:w="1843" w:type="dxa"/>
            <w:tcBorders>
              <w:top w:val="single" w:sz="4" w:space="0" w:color="000000"/>
              <w:left w:val="single" w:sz="4" w:space="0" w:color="000000"/>
              <w:bottom w:val="single" w:sz="4" w:space="0" w:color="000000"/>
            </w:tcBorders>
            <w:shd w:val="clear" w:color="auto" w:fill="002060"/>
          </w:tcPr>
          <w:p w14:paraId="0DF4D727" w14:textId="77777777" w:rsidR="005F0648" w:rsidRPr="00BB206B" w:rsidRDefault="005F0648" w:rsidP="00256EBC">
            <w:pPr>
              <w:pStyle w:val="Bezmezer"/>
              <w:rPr>
                <w:b/>
              </w:rPr>
            </w:pPr>
            <w:r w:rsidRPr="00BB206B">
              <w:rPr>
                <w:b/>
              </w:rPr>
              <w:t>Parametr</w:t>
            </w:r>
          </w:p>
        </w:tc>
        <w:tc>
          <w:tcPr>
            <w:tcW w:w="7790" w:type="dxa"/>
            <w:tcBorders>
              <w:top w:val="single" w:sz="4" w:space="0" w:color="000000"/>
              <w:left w:val="single" w:sz="4" w:space="0" w:color="000000"/>
              <w:bottom w:val="single" w:sz="4" w:space="0" w:color="000000"/>
              <w:right w:val="single" w:sz="4" w:space="0" w:color="000000"/>
            </w:tcBorders>
            <w:shd w:val="clear" w:color="auto" w:fill="002060"/>
          </w:tcPr>
          <w:p w14:paraId="04EEAD2B" w14:textId="77777777" w:rsidR="005F0648" w:rsidRPr="00BB206B" w:rsidRDefault="005F0648" w:rsidP="00256EBC">
            <w:pPr>
              <w:pStyle w:val="Bezmezer"/>
              <w:rPr>
                <w:b/>
              </w:rPr>
            </w:pPr>
            <w:r w:rsidRPr="00BB206B">
              <w:rPr>
                <w:b/>
              </w:rPr>
              <w:t>Minimální požadavek</w:t>
            </w:r>
          </w:p>
        </w:tc>
      </w:tr>
      <w:tr w:rsidR="005F0648" w:rsidRPr="00BB206B" w14:paraId="0BFFEF96" w14:textId="77777777" w:rsidTr="00256EBC">
        <w:tc>
          <w:tcPr>
            <w:tcW w:w="1843" w:type="dxa"/>
            <w:tcBorders>
              <w:top w:val="single" w:sz="4" w:space="0" w:color="000000"/>
              <w:left w:val="single" w:sz="4" w:space="0" w:color="000000"/>
              <w:bottom w:val="single" w:sz="4" w:space="0" w:color="000000"/>
            </w:tcBorders>
          </w:tcPr>
          <w:p w14:paraId="6E4631E9" w14:textId="77777777" w:rsidR="005F0648" w:rsidRPr="00BB206B" w:rsidRDefault="005F0648" w:rsidP="00256EBC">
            <w:pPr>
              <w:pStyle w:val="Bezmezer"/>
            </w:pPr>
            <w:r w:rsidRPr="00BB206B">
              <w:t>Výrobce a model</w:t>
            </w:r>
          </w:p>
        </w:tc>
        <w:tc>
          <w:tcPr>
            <w:tcW w:w="7790" w:type="dxa"/>
            <w:tcBorders>
              <w:top w:val="single" w:sz="4" w:space="0" w:color="000000"/>
              <w:left w:val="single" w:sz="4" w:space="0" w:color="000000"/>
              <w:bottom w:val="single" w:sz="4" w:space="0" w:color="000000"/>
              <w:right w:val="single" w:sz="4" w:space="0" w:color="000000"/>
            </w:tcBorders>
          </w:tcPr>
          <w:p w14:paraId="15F5A677" w14:textId="77777777" w:rsidR="005F0648" w:rsidRPr="00BB206B" w:rsidRDefault="005F0648" w:rsidP="00256EBC">
            <w:pPr>
              <w:pStyle w:val="Bezmezer"/>
            </w:pPr>
            <w:r w:rsidRPr="00BB206B">
              <w:rPr>
                <w:highlight w:val="yellow"/>
              </w:rPr>
              <w:t>(doplnit výrobce a model)</w:t>
            </w:r>
          </w:p>
        </w:tc>
      </w:tr>
      <w:tr w:rsidR="005F0648" w:rsidRPr="00BB206B" w14:paraId="78C2F093" w14:textId="77777777" w:rsidTr="00256EBC">
        <w:tc>
          <w:tcPr>
            <w:tcW w:w="1843" w:type="dxa"/>
            <w:tcBorders>
              <w:top w:val="single" w:sz="4" w:space="0" w:color="000000"/>
              <w:left w:val="single" w:sz="4" w:space="0" w:color="000000"/>
              <w:bottom w:val="single" w:sz="4" w:space="0" w:color="000000"/>
            </w:tcBorders>
          </w:tcPr>
          <w:p w14:paraId="7497047D" w14:textId="77777777" w:rsidR="005F0648" w:rsidRPr="00BB206B" w:rsidRDefault="005F0648" w:rsidP="00256EBC">
            <w:pPr>
              <w:pStyle w:val="Bezmezer"/>
            </w:pPr>
            <w:r w:rsidRPr="00BB206B">
              <w:t>POŽADAVKY NA KONTROLU PŘÍSTUPU DO SÍTĚ</w:t>
            </w:r>
          </w:p>
        </w:tc>
        <w:tc>
          <w:tcPr>
            <w:tcW w:w="7790" w:type="dxa"/>
            <w:tcBorders>
              <w:top w:val="single" w:sz="4" w:space="0" w:color="000000"/>
              <w:left w:val="single" w:sz="4" w:space="0" w:color="000000"/>
              <w:bottom w:val="single" w:sz="4" w:space="0" w:color="000000"/>
              <w:right w:val="single" w:sz="4" w:space="0" w:color="000000"/>
            </w:tcBorders>
          </w:tcPr>
          <w:p w14:paraId="609415B0" w14:textId="77777777" w:rsidR="005F0648" w:rsidRDefault="005F0648" w:rsidP="00256EBC">
            <w:pPr>
              <w:pStyle w:val="Odrazky"/>
            </w:pPr>
            <w:r>
              <w:t>Autentizační platforma (AAA) pro řízení přístupu uživatelů a zařízení do LAN a Wi-Fi.</w:t>
            </w:r>
          </w:p>
          <w:p w14:paraId="2C10D888" w14:textId="77777777" w:rsidR="005F0648" w:rsidRDefault="005F0648" w:rsidP="00256EBC">
            <w:pPr>
              <w:pStyle w:val="Odrazky"/>
            </w:pPr>
            <w:r>
              <w:t xml:space="preserve">On-premise </w:t>
            </w:r>
            <w:proofErr w:type="spellStart"/>
            <w:r>
              <w:t>appliance</w:t>
            </w:r>
            <w:proofErr w:type="spellEnd"/>
            <w:r>
              <w:t>, nepřipouští se cloud řešení.</w:t>
            </w:r>
          </w:p>
          <w:p w14:paraId="1D4F99D9" w14:textId="77777777" w:rsidR="005F0648" w:rsidRDefault="005F0648" w:rsidP="00256EBC">
            <w:pPr>
              <w:pStyle w:val="Odrazky"/>
            </w:pPr>
            <w:r>
              <w:t xml:space="preserve">Virtuální </w:t>
            </w:r>
            <w:proofErr w:type="spellStart"/>
            <w:r>
              <w:t>appliance</w:t>
            </w:r>
            <w:proofErr w:type="spellEnd"/>
            <w:r>
              <w:t xml:space="preserve"> bez nutnosti dodatečných licencí např. pro OS nebo database.</w:t>
            </w:r>
          </w:p>
          <w:p w14:paraId="11CDD567" w14:textId="77777777" w:rsidR="005F0648" w:rsidRDefault="005F0648" w:rsidP="00256EBC">
            <w:pPr>
              <w:pStyle w:val="Odrazky"/>
            </w:pPr>
            <w:r>
              <w:t>Režimu vysoké dostupnosti – minimálně 2 autentizační node s jednotnou správou</w:t>
            </w:r>
          </w:p>
          <w:p w14:paraId="20809368" w14:textId="77777777" w:rsidR="005F0648" w:rsidRDefault="005F0648" w:rsidP="00256EBC">
            <w:pPr>
              <w:pStyle w:val="Odrazky"/>
            </w:pPr>
            <w:r>
              <w:t xml:space="preserve">Podporované hypervisory: </w:t>
            </w:r>
            <w:proofErr w:type="spellStart"/>
            <w:r>
              <w:t>VMware</w:t>
            </w:r>
            <w:proofErr w:type="spellEnd"/>
            <w:r>
              <w:t xml:space="preserve"> </w:t>
            </w:r>
            <w:proofErr w:type="gramStart"/>
            <w:r>
              <w:t>(.OVA</w:t>
            </w:r>
            <w:proofErr w:type="gramEnd"/>
            <w:r>
              <w:t xml:space="preserve"> formát), Hyper-V, KVM.</w:t>
            </w:r>
          </w:p>
          <w:p w14:paraId="7FA3BF17" w14:textId="77777777" w:rsidR="005F0648" w:rsidRDefault="005F0648" w:rsidP="00256EBC">
            <w:pPr>
              <w:pStyle w:val="Odrazky"/>
            </w:pPr>
            <w:r>
              <w:t>Plná kompatibilita s infrastrukturou Objednatele, na které bude probíhat ověřování (stávající prvky jsou HPE ARUBA).</w:t>
            </w:r>
          </w:p>
          <w:p w14:paraId="47E6CC0B" w14:textId="77777777" w:rsidR="005F0648" w:rsidRDefault="005F0648" w:rsidP="00256EBC">
            <w:pPr>
              <w:pStyle w:val="Odrazky"/>
            </w:pPr>
            <w:r>
              <w:t>Podpora 802.1X autentizace pro bezdrátové sítě, Ethernet LAN sítě a VPN.</w:t>
            </w:r>
          </w:p>
          <w:p w14:paraId="7C2E910B" w14:textId="77777777" w:rsidR="005F0648" w:rsidRDefault="005F0648" w:rsidP="00256EBC">
            <w:pPr>
              <w:pStyle w:val="Odrazky"/>
            </w:pPr>
            <w:r>
              <w:t>Požadovaný počet licencí pro současně autentizovaná zařízení (pomocí 802.1X): 1000</w:t>
            </w:r>
          </w:p>
          <w:p w14:paraId="217F450A" w14:textId="77777777" w:rsidR="005F0648" w:rsidRDefault="005F0648" w:rsidP="00256EBC">
            <w:pPr>
              <w:pStyle w:val="Odrazky"/>
            </w:pPr>
            <w:r>
              <w:t>Požadovaný počet licencí pro současně profilovaná zařízení: 1000</w:t>
            </w:r>
          </w:p>
          <w:p w14:paraId="2A8855CB" w14:textId="77777777" w:rsidR="005F0648" w:rsidRDefault="005F0648" w:rsidP="00256EBC">
            <w:pPr>
              <w:pStyle w:val="Odrazky"/>
            </w:pPr>
            <w:r>
              <w:t xml:space="preserve">Možnost vytváření </w:t>
            </w:r>
            <w:proofErr w:type="spellStart"/>
            <w:r>
              <w:t>active-active</w:t>
            </w:r>
            <w:proofErr w:type="spellEnd"/>
            <w:r>
              <w:t xml:space="preserve"> clusterů. Cluster musí poskytovat vysokou dostupnost pro všechny funkcionality a umožňovat navýšení počtu podporovaných uživatelů přidáním další instance.</w:t>
            </w:r>
          </w:p>
          <w:p w14:paraId="4B501953" w14:textId="77777777" w:rsidR="005F0648" w:rsidRDefault="005F0648" w:rsidP="00256EBC">
            <w:pPr>
              <w:pStyle w:val="Odrazky"/>
            </w:pPr>
            <w:r>
              <w:t xml:space="preserve">Režim vysoké dostupnosti umožňuje v jednom clusteru kombinovat specializovanou HW a virtuální </w:t>
            </w:r>
            <w:proofErr w:type="spellStart"/>
            <w:r>
              <w:t>appliance</w:t>
            </w:r>
            <w:proofErr w:type="spellEnd"/>
          </w:p>
          <w:p w14:paraId="5AE8510E" w14:textId="77777777" w:rsidR="005F0648" w:rsidRDefault="005F0648" w:rsidP="00256EBC">
            <w:pPr>
              <w:pStyle w:val="Odrazky"/>
            </w:pPr>
            <w:r>
              <w:t xml:space="preserve">Podpora minimálně následujících autentizačních metod: PEAP-MSCHAPv2, EAP-TLS, EAP-TTLS, </w:t>
            </w:r>
            <w:proofErr w:type="spellStart"/>
            <w:r>
              <w:t>Tunnel</w:t>
            </w:r>
            <w:proofErr w:type="spellEnd"/>
            <w:r>
              <w:t xml:space="preserve"> </w:t>
            </w:r>
            <w:proofErr w:type="spellStart"/>
            <w:r>
              <w:t>Extensible</w:t>
            </w:r>
            <w:proofErr w:type="spellEnd"/>
            <w:r>
              <w:t xml:space="preserve"> </w:t>
            </w:r>
            <w:proofErr w:type="spellStart"/>
            <w:r>
              <w:t>Authentication</w:t>
            </w:r>
            <w:proofErr w:type="spellEnd"/>
            <w:r>
              <w:t xml:space="preserve"> </w:t>
            </w:r>
            <w:proofErr w:type="spellStart"/>
            <w:r>
              <w:t>Protocol</w:t>
            </w:r>
            <w:proofErr w:type="spellEnd"/>
            <w:r>
              <w:t xml:space="preserve"> (TEAP), MAC autentizace.</w:t>
            </w:r>
          </w:p>
          <w:p w14:paraId="1D7A6001" w14:textId="77777777" w:rsidR="005F0648" w:rsidRDefault="005F0648" w:rsidP="00256EBC">
            <w:pPr>
              <w:pStyle w:val="Odrazky"/>
            </w:pPr>
            <w:r>
              <w:t xml:space="preserve">Platforma musí umožňovat úplné oddělení autentizace a autorizace, např. autentizace proti službě </w:t>
            </w:r>
            <w:proofErr w:type="spellStart"/>
            <w:r>
              <w:t>Active</w:t>
            </w:r>
            <w:proofErr w:type="spellEnd"/>
            <w:r>
              <w:t xml:space="preserve"> </w:t>
            </w:r>
            <w:proofErr w:type="spellStart"/>
            <w:r>
              <w:t>Directory</w:t>
            </w:r>
            <w:proofErr w:type="spellEnd"/>
            <w:r>
              <w:t>, ale autorizace proti externí SQL databázi.</w:t>
            </w:r>
          </w:p>
          <w:p w14:paraId="7AC1B8A3" w14:textId="77777777" w:rsidR="005F0648" w:rsidRDefault="005F0648" w:rsidP="00256EBC">
            <w:pPr>
              <w:pStyle w:val="Odrazky"/>
            </w:pPr>
            <w:r>
              <w:t xml:space="preserve">Autorizace zařízení a uživatelů na základě kontextových informací jako čas, místo připojení, typ zařízení, osobní profil či členství ve skupině v </w:t>
            </w:r>
            <w:proofErr w:type="spellStart"/>
            <w:r>
              <w:t>Active</w:t>
            </w:r>
            <w:proofErr w:type="spellEnd"/>
            <w:r>
              <w:t xml:space="preserve"> </w:t>
            </w:r>
            <w:proofErr w:type="spellStart"/>
            <w:r>
              <w:t>Directory</w:t>
            </w:r>
            <w:proofErr w:type="spellEnd"/>
            <w:r>
              <w:t>.</w:t>
            </w:r>
          </w:p>
          <w:p w14:paraId="74D540D8" w14:textId="77777777" w:rsidR="005F0648" w:rsidRDefault="005F0648" w:rsidP="00256EBC">
            <w:pPr>
              <w:pStyle w:val="Odrazky"/>
            </w:pPr>
            <w:r>
              <w:lastRenderedPageBreak/>
              <w:t xml:space="preserve">Podpora dalších způsobů autentizace a autorizace. Minimálně: LDAP, MS AD, Token, MAC </w:t>
            </w:r>
            <w:proofErr w:type="spellStart"/>
            <w:r>
              <w:t>auth</w:t>
            </w:r>
            <w:proofErr w:type="spellEnd"/>
            <w:r>
              <w:t xml:space="preserve">, generická SQL databáze, Kerberos, HTTPS web autentizace, Single Sign-On (minimálně SAML 2+ </w:t>
            </w:r>
            <w:proofErr w:type="spellStart"/>
            <w:r>
              <w:t>IdP</w:t>
            </w:r>
            <w:proofErr w:type="spellEnd"/>
            <w:r>
              <w:t xml:space="preserve"> a SP, </w:t>
            </w:r>
            <w:proofErr w:type="spellStart"/>
            <w:r>
              <w:t>OAuth</w:t>
            </w:r>
            <w:proofErr w:type="spellEnd"/>
            <w:r>
              <w:t xml:space="preserve">, </w:t>
            </w:r>
            <w:proofErr w:type="spellStart"/>
            <w:r>
              <w:t>Shibboleth</w:t>
            </w:r>
            <w:proofErr w:type="spellEnd"/>
            <w:r>
              <w:t xml:space="preserve"> a </w:t>
            </w:r>
            <w:proofErr w:type="spellStart"/>
            <w:r>
              <w:t>Okta</w:t>
            </w:r>
            <w:proofErr w:type="spellEnd"/>
            <w:r>
              <w:t>).</w:t>
            </w:r>
          </w:p>
          <w:p w14:paraId="34259395" w14:textId="77777777" w:rsidR="005F0648" w:rsidRDefault="005F0648" w:rsidP="00256EBC">
            <w:pPr>
              <w:pStyle w:val="Odrazky"/>
            </w:pPr>
            <w:r>
              <w:t>Podpora změny autorizačního stavu zařízení bez nutnosti změny definice autorizační politiky, např. pro odpojení nebo karanténu koncových zařízení.</w:t>
            </w:r>
          </w:p>
          <w:p w14:paraId="209B9160" w14:textId="77777777" w:rsidR="005F0648" w:rsidRDefault="005F0648" w:rsidP="00256EBC">
            <w:pPr>
              <w:pStyle w:val="Odrazky"/>
            </w:pPr>
            <w:r>
              <w:t xml:space="preserve">Podpora autorizace pomocí externího Cloud zdroje identity: Azure </w:t>
            </w:r>
            <w:proofErr w:type="spellStart"/>
            <w:r>
              <w:t>Active</w:t>
            </w:r>
            <w:proofErr w:type="spellEnd"/>
            <w:r>
              <w:t xml:space="preserve"> </w:t>
            </w:r>
            <w:proofErr w:type="spellStart"/>
            <w:r>
              <w:t>Directory</w:t>
            </w:r>
            <w:proofErr w:type="spellEnd"/>
            <w:r>
              <w:t>.</w:t>
            </w:r>
          </w:p>
          <w:p w14:paraId="0B24C5FA" w14:textId="77777777" w:rsidR="005F0648" w:rsidRDefault="005F0648" w:rsidP="00256EBC">
            <w:pPr>
              <w:pStyle w:val="Odrazky"/>
            </w:pPr>
            <w:r>
              <w:t xml:space="preserve">Podpora RADIUS </w:t>
            </w:r>
            <w:proofErr w:type="spellStart"/>
            <w:r>
              <w:t>CoA</w:t>
            </w:r>
            <w:proofErr w:type="spellEnd"/>
            <w:r>
              <w:t xml:space="preserve"> podle RFC3576 pro změnu autorizace ověřeného zařízení</w:t>
            </w:r>
          </w:p>
          <w:p w14:paraId="1CCBC0D8" w14:textId="77777777" w:rsidR="005F0648" w:rsidRDefault="005F0648" w:rsidP="00256EBC">
            <w:pPr>
              <w:pStyle w:val="Odrazky"/>
            </w:pPr>
            <w:r>
              <w:t xml:space="preserve">Podpora </w:t>
            </w:r>
            <w:proofErr w:type="spellStart"/>
            <w:r>
              <w:t>RadSec</w:t>
            </w:r>
            <w:proofErr w:type="spellEnd"/>
            <w:r>
              <w:t xml:space="preserve"> (RADIUS </w:t>
            </w:r>
            <w:proofErr w:type="spellStart"/>
            <w:r>
              <w:t>over</w:t>
            </w:r>
            <w:proofErr w:type="spellEnd"/>
            <w:r>
              <w:t xml:space="preserve"> TLS) a </w:t>
            </w:r>
            <w:proofErr w:type="spellStart"/>
            <w:r>
              <w:t>RadSec</w:t>
            </w:r>
            <w:proofErr w:type="spellEnd"/>
            <w:r>
              <w:t xml:space="preserve"> </w:t>
            </w:r>
            <w:proofErr w:type="spellStart"/>
            <w:r>
              <w:t>proxy</w:t>
            </w:r>
            <w:proofErr w:type="spellEnd"/>
            <w:r>
              <w:t xml:space="preserve"> pro IPv4 a IPv6</w:t>
            </w:r>
          </w:p>
          <w:p w14:paraId="4FB1DAB6" w14:textId="77777777" w:rsidR="005F0648" w:rsidRDefault="005F0648" w:rsidP="00256EBC">
            <w:pPr>
              <w:pStyle w:val="Odrazky"/>
            </w:pPr>
            <w:r>
              <w:t xml:space="preserve">Možnost autorizace uživatelů na základě jejich vlastních </w:t>
            </w:r>
            <w:proofErr w:type="spellStart"/>
            <w:r>
              <w:t>accounting</w:t>
            </w:r>
            <w:proofErr w:type="spellEnd"/>
            <w:r>
              <w:t xml:space="preserve"> informací z předchozích připojení – např. za účelem omezení celkového času online či objemu přenesených dat za delší časové období.</w:t>
            </w:r>
          </w:p>
          <w:p w14:paraId="75205374" w14:textId="77777777" w:rsidR="005F0648" w:rsidRDefault="005F0648" w:rsidP="00256EBC">
            <w:pPr>
              <w:pStyle w:val="Odrazky"/>
            </w:pPr>
            <w:r>
              <w:t>Sběr dodatečných informací o připojených zařízeních (profilování) jako jsou DHCP volby klienta, HTTP uživatelský agent či předvolba MAC adresy. Tyto informace lze využít pro doplňkové ověření přístupu zařízení do sítě.</w:t>
            </w:r>
          </w:p>
          <w:p w14:paraId="742E7316" w14:textId="77777777" w:rsidR="005F0648" w:rsidRDefault="005F0648" w:rsidP="00256EBC">
            <w:pPr>
              <w:pStyle w:val="Odrazky"/>
            </w:pPr>
            <w:r>
              <w:t xml:space="preserve">Sběr dodatečných informací o připojených </w:t>
            </w:r>
            <w:proofErr w:type="spellStart"/>
            <w:r>
              <w:t>IoT</w:t>
            </w:r>
            <w:proofErr w:type="spellEnd"/>
            <w:r>
              <w:t xml:space="preserve"> zařízeních (profilování), pomocí aktivních metod jako jsou: SNMP, WMI a NMAP </w:t>
            </w:r>
            <w:proofErr w:type="spellStart"/>
            <w:r>
              <w:t>scan</w:t>
            </w:r>
            <w:proofErr w:type="spellEnd"/>
            <w:r>
              <w:t>. Tyto informace lze využít pro doplňkové ověření přístupu zařízení do sítě.</w:t>
            </w:r>
          </w:p>
          <w:p w14:paraId="35020D34" w14:textId="77777777" w:rsidR="005F0648" w:rsidRDefault="005F0648" w:rsidP="00256EBC">
            <w:pPr>
              <w:pStyle w:val="Odrazky"/>
            </w:pPr>
            <w:r>
              <w:t>Automatická identifikace a označení privátních (randomizovaných) MAC adres koncových zařízení.</w:t>
            </w:r>
          </w:p>
          <w:p w14:paraId="2AC14142" w14:textId="77777777" w:rsidR="005F0648" w:rsidRDefault="005F0648" w:rsidP="00256EBC">
            <w:pPr>
              <w:pStyle w:val="Odrazky"/>
            </w:pPr>
            <w:r>
              <w:t xml:space="preserve">Platforma obsahuje funkci </w:t>
            </w:r>
            <w:proofErr w:type="spellStart"/>
            <w:r>
              <w:t>otestovani</w:t>
            </w:r>
            <w:proofErr w:type="spellEnd"/>
            <w:r>
              <w:t xml:space="preserve"> autentizační politiky, </w:t>
            </w:r>
            <w:proofErr w:type="spellStart"/>
            <w:r>
              <w:t>včetne</w:t>
            </w:r>
            <w:proofErr w:type="spellEnd"/>
            <w:r>
              <w:t xml:space="preserve"> flexibilní volby typu autentizace, atributů </w:t>
            </w:r>
            <w:proofErr w:type="gramStart"/>
            <w:r>
              <w:t>klienta,</w:t>
            </w:r>
            <w:proofErr w:type="gramEnd"/>
            <w:r>
              <w:t xml:space="preserve"> atd.</w:t>
            </w:r>
          </w:p>
          <w:p w14:paraId="52F151C0" w14:textId="77777777" w:rsidR="005F0648" w:rsidRDefault="005F0648" w:rsidP="00256EBC">
            <w:pPr>
              <w:pStyle w:val="Odrazky"/>
            </w:pPr>
            <w:r>
              <w:t>Podpora REST API pro většinu základních úkonů AAA platformy. Podpora REST volání vyvolaného autentizační či autorizační událostí (pro předání informací o klientovi jinému systému, automatického založení support ticketu atp.).</w:t>
            </w:r>
          </w:p>
          <w:p w14:paraId="0EDA0540" w14:textId="77777777" w:rsidR="005F0648" w:rsidRDefault="005F0648" w:rsidP="00256EBC">
            <w:pPr>
              <w:pStyle w:val="Odrazky"/>
            </w:pPr>
            <w:r>
              <w:t>Zpracovávání SYSLOG hlášení z externích zdrojů, vyhledávání klíčových událostí a automatizovaná reakce na ně. Minimálně v rozsahu přijmutí bezpečnostního hlášení z firewallu a izolace konkrétního klienta na základě tohoto hlášení.</w:t>
            </w:r>
          </w:p>
          <w:p w14:paraId="5D081B33" w14:textId="77777777" w:rsidR="005F0648" w:rsidRDefault="005F0648" w:rsidP="00256EBC">
            <w:pPr>
              <w:pStyle w:val="Odrazky"/>
            </w:pPr>
            <w:r>
              <w:t xml:space="preserve">Možnost vlastní tvorby </w:t>
            </w:r>
            <w:proofErr w:type="spellStart"/>
            <w:r>
              <w:t>parseru</w:t>
            </w:r>
            <w:proofErr w:type="spellEnd"/>
            <w:r>
              <w:t>/integrace SYSLOG hlášení pro možnost uživatelské integrace s libovolnými systémy třetích stran.</w:t>
            </w:r>
          </w:p>
          <w:p w14:paraId="1B086126" w14:textId="77777777" w:rsidR="005F0648" w:rsidRDefault="005F0648" w:rsidP="00256EBC">
            <w:pPr>
              <w:pStyle w:val="Odrazky"/>
            </w:pPr>
            <w:r>
              <w:t>Podpora SYSLOG podle RFC 5424.</w:t>
            </w:r>
          </w:p>
          <w:p w14:paraId="2B83BEAE" w14:textId="77777777" w:rsidR="005F0648" w:rsidRDefault="005F0648" w:rsidP="00256EBC">
            <w:pPr>
              <w:pStyle w:val="Odrazky"/>
            </w:pPr>
            <w:r>
              <w:t xml:space="preserve">Možnost registrace zařízení pomocí MAC adresy pro non-IT </w:t>
            </w:r>
            <w:proofErr w:type="gramStart"/>
            <w:r>
              <w:t>uživatele - omezená</w:t>
            </w:r>
            <w:proofErr w:type="gramEnd"/>
            <w:r>
              <w:t xml:space="preserve"> funkce administračního rozhraní, se zařazením zařízení do skupiny s definovanou politikou přístupu.</w:t>
            </w:r>
          </w:p>
          <w:p w14:paraId="7836E4CF" w14:textId="77777777" w:rsidR="005F0648" w:rsidRDefault="005F0648" w:rsidP="00256EBC">
            <w:pPr>
              <w:pStyle w:val="Odrazky"/>
            </w:pPr>
            <w:r>
              <w:t>Podpora TACACS+ autentizace správců síťových zařízení.</w:t>
            </w:r>
          </w:p>
          <w:p w14:paraId="6CF4E3F7" w14:textId="77777777" w:rsidR="005F0648" w:rsidRDefault="005F0648" w:rsidP="00256EBC">
            <w:pPr>
              <w:pStyle w:val="Odrazky"/>
            </w:pPr>
            <w:r>
              <w:t xml:space="preserve">Možnost integrace s MDM (Mobile </w:t>
            </w:r>
            <w:proofErr w:type="spellStart"/>
            <w:r>
              <w:t>Device</w:t>
            </w:r>
            <w:proofErr w:type="spellEnd"/>
            <w:r>
              <w:t xml:space="preserve"> Management) platformami třetích stran (minimálně </w:t>
            </w:r>
            <w:proofErr w:type="spellStart"/>
            <w:r>
              <w:t>AirWatch</w:t>
            </w:r>
            <w:proofErr w:type="spellEnd"/>
            <w:r>
              <w:t xml:space="preserve">, </w:t>
            </w:r>
            <w:proofErr w:type="spellStart"/>
            <w:r>
              <w:t>Citrix</w:t>
            </w:r>
            <w:proofErr w:type="spellEnd"/>
            <w:r>
              <w:t xml:space="preserve">, </w:t>
            </w:r>
            <w:proofErr w:type="spellStart"/>
            <w:r>
              <w:t>MobileIron</w:t>
            </w:r>
            <w:proofErr w:type="spellEnd"/>
            <w:r>
              <w:t>, JAMF).</w:t>
            </w:r>
          </w:p>
          <w:p w14:paraId="09DA63DC" w14:textId="77777777" w:rsidR="005F0648" w:rsidRDefault="005F0648" w:rsidP="00256EBC">
            <w:pPr>
              <w:pStyle w:val="Odrazky"/>
            </w:pPr>
            <w:r>
              <w:t xml:space="preserve">Funkce pro řízení přístupu hostů – LAN a </w:t>
            </w:r>
            <w:proofErr w:type="spellStart"/>
            <w:r>
              <w:t>WiFi</w:t>
            </w:r>
            <w:proofErr w:type="spellEnd"/>
            <w:r>
              <w:t xml:space="preserve"> </w:t>
            </w:r>
            <w:proofErr w:type="spellStart"/>
            <w:r>
              <w:t>Guest</w:t>
            </w:r>
            <w:proofErr w:type="spellEnd"/>
            <w:r>
              <w:t xml:space="preserve"> </w:t>
            </w:r>
            <w:proofErr w:type="spellStart"/>
            <w:r>
              <w:t>Captive</w:t>
            </w:r>
            <w:proofErr w:type="spellEnd"/>
            <w:r>
              <w:t xml:space="preserve"> portál</w:t>
            </w:r>
          </w:p>
          <w:p w14:paraId="1A359C68" w14:textId="77777777" w:rsidR="005F0648" w:rsidRDefault="005F0648" w:rsidP="00256EBC">
            <w:pPr>
              <w:pStyle w:val="Odrazky"/>
            </w:pPr>
            <w:r>
              <w:t>Podpora HTTP a HTTPS web autentizace (</w:t>
            </w:r>
            <w:proofErr w:type="spellStart"/>
            <w:r>
              <w:t>Captive</w:t>
            </w:r>
            <w:proofErr w:type="spellEnd"/>
            <w:r>
              <w:t xml:space="preserve"> portál).</w:t>
            </w:r>
          </w:p>
          <w:p w14:paraId="15BDFF13" w14:textId="77777777" w:rsidR="005F0648" w:rsidRDefault="005F0648" w:rsidP="00256EBC">
            <w:pPr>
              <w:pStyle w:val="Odrazky"/>
            </w:pPr>
            <w:r>
              <w:t xml:space="preserve">Podpora </w:t>
            </w:r>
            <w:proofErr w:type="gramStart"/>
            <w:r>
              <w:t>CAPPORT - RFC</w:t>
            </w:r>
            <w:proofErr w:type="gramEnd"/>
            <w:r>
              <w:t xml:space="preserve"> 8908</w:t>
            </w:r>
          </w:p>
          <w:p w14:paraId="34EF45B5" w14:textId="77777777" w:rsidR="005F0648" w:rsidRDefault="005F0648" w:rsidP="00256EBC">
            <w:pPr>
              <w:pStyle w:val="Odrazky"/>
            </w:pPr>
            <w:r>
              <w:t>Podpora autentizace hostů pomocí účtů sociálních sítí: Google, Google Plus, Facebook, Facebook WIFI, Twitter, LinkedIn, Microsoft.</w:t>
            </w:r>
          </w:p>
          <w:p w14:paraId="5A52075F" w14:textId="77777777" w:rsidR="005F0648" w:rsidRDefault="005F0648" w:rsidP="00256EBC">
            <w:pPr>
              <w:pStyle w:val="Odrazky"/>
            </w:pPr>
            <w:r>
              <w:t xml:space="preserve">Podpora autentizace lokálními účty v rámci portálu, ověření pomocí </w:t>
            </w:r>
            <w:proofErr w:type="spellStart"/>
            <w:r>
              <w:t>jméno+heslo</w:t>
            </w:r>
            <w:proofErr w:type="spellEnd"/>
            <w:r>
              <w:t>, autentizační kód.</w:t>
            </w:r>
          </w:p>
          <w:p w14:paraId="17F1A074" w14:textId="77777777" w:rsidR="005F0648" w:rsidRDefault="005F0648" w:rsidP="00256EBC">
            <w:pPr>
              <w:pStyle w:val="Odrazky"/>
            </w:pPr>
            <w:r>
              <w:t>Možnost samoobslužné registrace hosta do sítě se SMS a email ověřením.</w:t>
            </w:r>
          </w:p>
          <w:p w14:paraId="2BA54CEC" w14:textId="77777777" w:rsidR="005F0648" w:rsidRDefault="005F0648" w:rsidP="00256EBC">
            <w:pPr>
              <w:pStyle w:val="Odrazky"/>
            </w:pPr>
            <w:r>
              <w:t>Přístup zdarma pouze s akceptací podmínek užití.</w:t>
            </w:r>
          </w:p>
          <w:p w14:paraId="7F84B7D9" w14:textId="77777777" w:rsidR="005F0648" w:rsidRDefault="005F0648" w:rsidP="00256EBC">
            <w:pPr>
              <w:pStyle w:val="Odrazky"/>
            </w:pPr>
            <w:r>
              <w:t>Tarify lze omezit časově, z hlediska rychlosti připojení či objemu přenesených dat.</w:t>
            </w:r>
          </w:p>
          <w:p w14:paraId="218DEFED" w14:textId="77777777" w:rsidR="005F0648" w:rsidRDefault="005F0648" w:rsidP="00256EBC">
            <w:pPr>
              <w:pStyle w:val="Odrazky"/>
            </w:pPr>
            <w:r>
              <w:t>Vynucení odpojení zařízení ihned po naplnění jakéhokoliv z limitů.</w:t>
            </w:r>
          </w:p>
          <w:p w14:paraId="5D3A26BF" w14:textId="77777777" w:rsidR="005F0648" w:rsidRDefault="005F0648" w:rsidP="00256EBC">
            <w:pPr>
              <w:pStyle w:val="Odrazky"/>
            </w:pPr>
            <w:r>
              <w:t xml:space="preserve">Perzistence autentizace/registrace s využitím MAC </w:t>
            </w:r>
            <w:proofErr w:type="spellStart"/>
            <w:r>
              <w:t>cache</w:t>
            </w:r>
            <w:proofErr w:type="spellEnd"/>
            <w:r>
              <w:t xml:space="preserve"> a zobrazení jen uvítacích stránek s osobním oslovením hosta při opakovaných návštěvách. Konfigurovatelné hodnoty trvání MAC </w:t>
            </w:r>
            <w:proofErr w:type="spellStart"/>
            <w:r>
              <w:t>cache</w:t>
            </w:r>
            <w:proofErr w:type="spellEnd"/>
            <w:r>
              <w:t xml:space="preserve"> pro různé hosty v rámci jedné služby (např. jedno SSID).</w:t>
            </w:r>
          </w:p>
          <w:p w14:paraId="1AED4A73" w14:textId="77777777" w:rsidR="005F0648" w:rsidRDefault="005F0648" w:rsidP="00256EBC">
            <w:pPr>
              <w:pStyle w:val="Odrazky"/>
            </w:pPr>
            <w:r>
              <w:t>Možnost vytváření účtů samoobslužnou registrací.</w:t>
            </w:r>
          </w:p>
          <w:p w14:paraId="1C4DE82F" w14:textId="77777777" w:rsidR="005F0648" w:rsidRDefault="005F0648" w:rsidP="00256EBC">
            <w:pPr>
              <w:pStyle w:val="Odrazky"/>
            </w:pPr>
            <w:r>
              <w:t>Možnost provozovat více graficky i obsahově unikátních portálů v rámci jedné instalace.</w:t>
            </w:r>
          </w:p>
          <w:p w14:paraId="73D114B5" w14:textId="77777777" w:rsidR="005F0648" w:rsidRDefault="005F0648" w:rsidP="00256EBC">
            <w:pPr>
              <w:pStyle w:val="Odrazky"/>
            </w:pPr>
            <w:r>
              <w:lastRenderedPageBreak/>
              <w:t xml:space="preserve">Redakční systém pro plnou grafickou a obsahovou úpravu jednotlivých </w:t>
            </w:r>
            <w:proofErr w:type="spellStart"/>
            <w:r>
              <w:t>captive</w:t>
            </w:r>
            <w:proofErr w:type="spellEnd"/>
            <w:r>
              <w:t xml:space="preserve"> portálů umožňuje:</w:t>
            </w:r>
          </w:p>
          <w:p w14:paraId="37146874" w14:textId="77777777" w:rsidR="005F0648" w:rsidRDefault="005F0648" w:rsidP="00256EBC">
            <w:pPr>
              <w:pStyle w:val="Odrazky"/>
            </w:pPr>
            <w:proofErr w:type="spellStart"/>
            <w:r>
              <w:t>Uprava</w:t>
            </w:r>
            <w:proofErr w:type="spellEnd"/>
            <w:r>
              <w:t xml:space="preserve"> barev, fontů, pozadí a loga.</w:t>
            </w:r>
          </w:p>
          <w:p w14:paraId="24F7F7FE" w14:textId="77777777" w:rsidR="005F0648" w:rsidRDefault="005F0648" w:rsidP="00256EBC">
            <w:pPr>
              <w:pStyle w:val="Odrazky"/>
            </w:pPr>
            <w:r>
              <w:t>Úprava registračních formulářů – přidávání a odebírání polí pro vstupní data formuláře včetně validace vkládaného obsahu.</w:t>
            </w:r>
          </w:p>
          <w:p w14:paraId="57F19A8C" w14:textId="77777777" w:rsidR="005F0648" w:rsidRDefault="005F0648" w:rsidP="00256EBC">
            <w:pPr>
              <w:pStyle w:val="Odrazky"/>
            </w:pPr>
            <w:r>
              <w:t>Možnost vkládání animací, videí a dalšího dynamického obsahu.</w:t>
            </w:r>
          </w:p>
          <w:p w14:paraId="6AC2CD71" w14:textId="77777777" w:rsidR="005F0648" w:rsidRDefault="005F0648" w:rsidP="00256EBC">
            <w:pPr>
              <w:pStyle w:val="Odrazky"/>
            </w:pPr>
            <w:r>
              <w:t xml:space="preserve">Vytváření specifických stránek pro různé typy zařízení a operačních systémů (např. pro efektivní navedení do specifického </w:t>
            </w:r>
            <w:proofErr w:type="spellStart"/>
            <w:r>
              <w:t>app</w:t>
            </w:r>
            <w:proofErr w:type="spellEnd"/>
            <w:r>
              <w:t xml:space="preserve"> </w:t>
            </w:r>
            <w:proofErr w:type="spellStart"/>
            <w:r>
              <w:t>store</w:t>
            </w:r>
            <w:proofErr w:type="spellEnd"/>
            <w:r>
              <w:t>).</w:t>
            </w:r>
          </w:p>
          <w:p w14:paraId="4E50470F" w14:textId="77777777" w:rsidR="005F0648" w:rsidRPr="00BB206B" w:rsidRDefault="005F0648" w:rsidP="00256EBC">
            <w:pPr>
              <w:pStyle w:val="Odrazky"/>
              <w:numPr>
                <w:ilvl w:val="0"/>
                <w:numId w:val="0"/>
              </w:numPr>
            </w:pPr>
          </w:p>
        </w:tc>
      </w:tr>
    </w:tbl>
    <w:p w14:paraId="69942758" w14:textId="77777777" w:rsidR="005F0648" w:rsidRDefault="005F0648" w:rsidP="005F0648"/>
    <w:p w14:paraId="18D61422" w14:textId="77777777" w:rsidR="009A4D12" w:rsidRPr="00BB206B" w:rsidRDefault="009A4D12" w:rsidP="00780F1D"/>
    <w:p w14:paraId="1C177FB3" w14:textId="26A4CE4B" w:rsidR="005755A5" w:rsidRPr="00BB206B" w:rsidRDefault="005755A5" w:rsidP="005755A5">
      <w:pPr>
        <w:rPr>
          <w:rFonts w:cstheme="majorHAnsi"/>
          <w:color w:val="1F3864" w:themeColor="accent5" w:themeShade="80"/>
          <w:sz w:val="24"/>
          <w:szCs w:val="24"/>
        </w:rPr>
      </w:pPr>
      <w:r w:rsidRPr="00BB206B">
        <w:rPr>
          <w:rFonts w:cstheme="majorHAnsi"/>
          <w:color w:val="1F3864" w:themeColor="accent5" w:themeShade="80"/>
          <w:sz w:val="24"/>
          <w:szCs w:val="24"/>
          <w:highlight w:val="green"/>
        </w:rPr>
        <w:t>Analýza síťového provozu – 1KS</w:t>
      </w:r>
    </w:p>
    <w:tbl>
      <w:tblPr>
        <w:tblW w:w="9633" w:type="dxa"/>
        <w:tblInd w:w="-5" w:type="dxa"/>
        <w:tblLayout w:type="fixed"/>
        <w:tblCellMar>
          <w:top w:w="55" w:type="dxa"/>
          <w:left w:w="55" w:type="dxa"/>
          <w:bottom w:w="55" w:type="dxa"/>
          <w:right w:w="55" w:type="dxa"/>
        </w:tblCellMar>
        <w:tblLook w:val="0000" w:firstRow="0" w:lastRow="0" w:firstColumn="0" w:lastColumn="0" w:noHBand="0" w:noVBand="0"/>
      </w:tblPr>
      <w:tblGrid>
        <w:gridCol w:w="1843"/>
        <w:gridCol w:w="7790"/>
      </w:tblGrid>
      <w:tr w:rsidR="005755A5" w:rsidRPr="00BB206B" w14:paraId="1A608FD0" w14:textId="77777777" w:rsidTr="00B470BF">
        <w:tc>
          <w:tcPr>
            <w:tcW w:w="1843" w:type="dxa"/>
            <w:tcBorders>
              <w:top w:val="single" w:sz="4" w:space="0" w:color="000000"/>
              <w:left w:val="single" w:sz="4" w:space="0" w:color="000000"/>
              <w:bottom w:val="single" w:sz="4" w:space="0" w:color="000000"/>
            </w:tcBorders>
            <w:shd w:val="clear" w:color="auto" w:fill="002060"/>
          </w:tcPr>
          <w:p w14:paraId="4C8ABB8F" w14:textId="77777777" w:rsidR="005755A5" w:rsidRPr="00BB206B" w:rsidRDefault="005755A5" w:rsidP="00B470BF">
            <w:pPr>
              <w:pStyle w:val="Bezmezer"/>
              <w:rPr>
                <w:b/>
              </w:rPr>
            </w:pPr>
            <w:r w:rsidRPr="00BB206B">
              <w:rPr>
                <w:b/>
              </w:rPr>
              <w:t>Parametr</w:t>
            </w:r>
          </w:p>
        </w:tc>
        <w:tc>
          <w:tcPr>
            <w:tcW w:w="7790" w:type="dxa"/>
            <w:tcBorders>
              <w:top w:val="single" w:sz="4" w:space="0" w:color="000000"/>
              <w:left w:val="single" w:sz="4" w:space="0" w:color="000000"/>
              <w:bottom w:val="single" w:sz="4" w:space="0" w:color="000000"/>
              <w:right w:val="single" w:sz="4" w:space="0" w:color="000000"/>
            </w:tcBorders>
            <w:shd w:val="clear" w:color="auto" w:fill="002060"/>
          </w:tcPr>
          <w:p w14:paraId="014A4C5F" w14:textId="77777777" w:rsidR="005755A5" w:rsidRPr="00BB206B" w:rsidRDefault="005755A5" w:rsidP="00B470BF">
            <w:pPr>
              <w:pStyle w:val="Bezmezer"/>
              <w:rPr>
                <w:b/>
              </w:rPr>
            </w:pPr>
            <w:r w:rsidRPr="00BB206B">
              <w:rPr>
                <w:b/>
              </w:rPr>
              <w:t>Minimální požadavek</w:t>
            </w:r>
          </w:p>
        </w:tc>
      </w:tr>
      <w:tr w:rsidR="005755A5" w:rsidRPr="00BB206B" w14:paraId="2EE1D608" w14:textId="77777777" w:rsidTr="00B470BF">
        <w:tc>
          <w:tcPr>
            <w:tcW w:w="1843" w:type="dxa"/>
            <w:tcBorders>
              <w:top w:val="single" w:sz="4" w:space="0" w:color="000000"/>
              <w:left w:val="single" w:sz="4" w:space="0" w:color="000000"/>
              <w:bottom w:val="single" w:sz="4" w:space="0" w:color="000000"/>
            </w:tcBorders>
          </w:tcPr>
          <w:p w14:paraId="0579D3FE" w14:textId="77777777" w:rsidR="005755A5" w:rsidRPr="00BB206B" w:rsidRDefault="005755A5" w:rsidP="00B470BF">
            <w:pPr>
              <w:pStyle w:val="Bezmezer"/>
            </w:pPr>
            <w:r w:rsidRPr="00BB206B">
              <w:t>Výrobce a model</w:t>
            </w:r>
          </w:p>
        </w:tc>
        <w:tc>
          <w:tcPr>
            <w:tcW w:w="7790" w:type="dxa"/>
            <w:tcBorders>
              <w:top w:val="single" w:sz="4" w:space="0" w:color="000000"/>
              <w:left w:val="single" w:sz="4" w:space="0" w:color="000000"/>
              <w:bottom w:val="single" w:sz="4" w:space="0" w:color="000000"/>
              <w:right w:val="single" w:sz="4" w:space="0" w:color="000000"/>
            </w:tcBorders>
          </w:tcPr>
          <w:p w14:paraId="2DC66372" w14:textId="77777777" w:rsidR="005755A5" w:rsidRPr="00BB206B" w:rsidRDefault="005755A5" w:rsidP="00B470BF">
            <w:pPr>
              <w:pStyle w:val="Bezmezer"/>
            </w:pPr>
            <w:r w:rsidRPr="00BB206B">
              <w:rPr>
                <w:highlight w:val="yellow"/>
              </w:rPr>
              <w:t>(doplnit výrobce a model)</w:t>
            </w:r>
          </w:p>
        </w:tc>
      </w:tr>
      <w:tr w:rsidR="005755A5" w:rsidRPr="00BB206B" w14:paraId="315BC324" w14:textId="77777777" w:rsidTr="00B470BF">
        <w:tc>
          <w:tcPr>
            <w:tcW w:w="1843" w:type="dxa"/>
            <w:tcBorders>
              <w:top w:val="single" w:sz="4" w:space="0" w:color="000000"/>
              <w:left w:val="single" w:sz="4" w:space="0" w:color="000000"/>
              <w:bottom w:val="single" w:sz="4" w:space="0" w:color="000000"/>
            </w:tcBorders>
          </w:tcPr>
          <w:p w14:paraId="28DCC949" w14:textId="77777777" w:rsidR="005755A5" w:rsidRPr="00BB206B" w:rsidRDefault="005755A5" w:rsidP="00B470BF">
            <w:pPr>
              <w:pStyle w:val="Bezmezer"/>
            </w:pPr>
            <w:r w:rsidRPr="00BB206B">
              <w:t>Základní vlastnosti</w:t>
            </w:r>
          </w:p>
        </w:tc>
        <w:tc>
          <w:tcPr>
            <w:tcW w:w="7790" w:type="dxa"/>
            <w:tcBorders>
              <w:top w:val="single" w:sz="4" w:space="0" w:color="000000"/>
              <w:left w:val="single" w:sz="4" w:space="0" w:color="000000"/>
              <w:bottom w:val="single" w:sz="4" w:space="0" w:color="000000"/>
              <w:right w:val="single" w:sz="4" w:space="0" w:color="000000"/>
            </w:tcBorders>
          </w:tcPr>
          <w:p w14:paraId="4456802D" w14:textId="45800EBF" w:rsidR="005755A5" w:rsidRPr="00BB206B" w:rsidRDefault="005755A5" w:rsidP="005755A5">
            <w:pPr>
              <w:pStyle w:val="Odrazky"/>
              <w:numPr>
                <w:ilvl w:val="0"/>
                <w:numId w:val="0"/>
              </w:numPr>
              <w:ind w:left="720"/>
              <w:jc w:val="center"/>
              <w:rPr>
                <w:sz w:val="24"/>
                <w:szCs w:val="24"/>
              </w:rPr>
            </w:pPr>
            <w:r w:rsidRPr="00BB206B">
              <w:rPr>
                <w:sz w:val="24"/>
                <w:szCs w:val="24"/>
              </w:rPr>
              <w:t>Požadované funkcionality/vlastnosti</w:t>
            </w:r>
          </w:p>
          <w:p w14:paraId="192E1BA2" w14:textId="55E16E6F" w:rsidR="005755A5" w:rsidRPr="00BB206B" w:rsidRDefault="005755A5" w:rsidP="005755A5">
            <w:pPr>
              <w:pStyle w:val="Odrazky"/>
              <w:numPr>
                <w:ilvl w:val="0"/>
                <w:numId w:val="0"/>
              </w:numPr>
              <w:ind w:left="720"/>
              <w:jc w:val="center"/>
              <w:rPr>
                <w:sz w:val="24"/>
                <w:szCs w:val="24"/>
              </w:rPr>
            </w:pPr>
            <w:r w:rsidRPr="00BB206B">
              <w:rPr>
                <w:sz w:val="24"/>
                <w:szCs w:val="24"/>
              </w:rPr>
              <w:t xml:space="preserve">Nabízené řešení splňuje/nesplňuje, </w:t>
            </w:r>
            <w:r w:rsidRPr="00BB206B">
              <w:rPr>
                <w:b/>
                <w:bCs/>
                <w:sz w:val="24"/>
                <w:szCs w:val="24"/>
                <w:u w:val="single"/>
              </w:rPr>
              <w:t>vč. vysvětlení</w:t>
            </w:r>
            <w:r w:rsidRPr="00BB206B">
              <w:rPr>
                <w:sz w:val="24"/>
                <w:szCs w:val="24"/>
              </w:rPr>
              <w:t>, jak je zadání splněno</w:t>
            </w:r>
          </w:p>
          <w:p w14:paraId="18E6E425" w14:textId="5CC28B67" w:rsidR="005755A5" w:rsidRPr="00BB206B" w:rsidRDefault="005755A5" w:rsidP="005755A5">
            <w:pPr>
              <w:pStyle w:val="Odrazky"/>
              <w:numPr>
                <w:ilvl w:val="0"/>
                <w:numId w:val="0"/>
              </w:numPr>
            </w:pPr>
          </w:p>
          <w:p w14:paraId="6CCB0BE9" w14:textId="77777777" w:rsidR="005755A5" w:rsidRPr="00BB206B" w:rsidRDefault="005755A5" w:rsidP="005755A5">
            <w:pPr>
              <w:pStyle w:val="Odrazky"/>
              <w:numPr>
                <w:ilvl w:val="0"/>
                <w:numId w:val="0"/>
              </w:numPr>
              <w:ind w:left="720"/>
              <w:rPr>
                <w:b/>
                <w:bCs/>
              </w:rPr>
            </w:pPr>
            <w:r w:rsidRPr="00BB206B">
              <w:rPr>
                <w:b/>
                <w:bCs/>
              </w:rPr>
              <w:t>Systém pro analýzu síťového provozu</w:t>
            </w:r>
          </w:p>
          <w:p w14:paraId="4494CF23" w14:textId="77777777" w:rsidR="005755A5" w:rsidRPr="00BB206B" w:rsidRDefault="005755A5" w:rsidP="005755A5">
            <w:pPr>
              <w:pStyle w:val="Odrazky"/>
            </w:pPr>
            <w:r w:rsidRPr="00BB206B">
              <w:t xml:space="preserve">Systém složený z hardwarových zařízení musí monitorovat síťovou aktivitu v reálném čase a identifikovat potenciální kybernetické hrozby, bezpečnostní rizika a anomální chování a musí o nich v reálném čase vytvářet upozornění. </w:t>
            </w:r>
            <w:r w:rsidRPr="00BB206B">
              <w:tab/>
            </w:r>
          </w:p>
          <w:p w14:paraId="1BDB39B9" w14:textId="77777777" w:rsidR="005755A5" w:rsidRPr="00BB206B" w:rsidRDefault="005755A5" w:rsidP="005755A5">
            <w:pPr>
              <w:pStyle w:val="Odrazky"/>
            </w:pPr>
            <w:r w:rsidRPr="00BB206B">
              <w:t xml:space="preserve">Dodaný systém musí analyzovat síť na základě zrcadleného síťového provozu ze SPAN portů nebo </w:t>
            </w:r>
            <w:proofErr w:type="spellStart"/>
            <w:r w:rsidRPr="00BB206B">
              <w:t>TAPů</w:t>
            </w:r>
            <w:proofErr w:type="spellEnd"/>
            <w:r w:rsidRPr="00BB206B">
              <w:t xml:space="preserve"> (nikoliv jen na základě statistických protokolů typu </w:t>
            </w:r>
            <w:proofErr w:type="spellStart"/>
            <w:r w:rsidRPr="00BB206B">
              <w:t>NetFlow</w:t>
            </w:r>
            <w:proofErr w:type="spellEnd"/>
            <w:r w:rsidRPr="00BB206B">
              <w:t>) a zároveň bez potřeby nasazovat agenty na koncové stanice nebo další zařízení v síti.</w:t>
            </w:r>
            <w:r w:rsidRPr="00BB206B">
              <w:tab/>
            </w:r>
          </w:p>
          <w:p w14:paraId="4442370A" w14:textId="77777777" w:rsidR="005755A5" w:rsidRPr="00BB206B" w:rsidRDefault="005755A5" w:rsidP="005755A5">
            <w:pPr>
              <w:pStyle w:val="Odrazky"/>
            </w:pPr>
            <w:r w:rsidRPr="00BB206B">
              <w:t>Systém musí analyzovat obsah datových paketů v reálném čase a detekovat protokol nebo aplikaci na základě obsahu provozu prostřednictvím DPI (</w:t>
            </w:r>
            <w:proofErr w:type="spellStart"/>
            <w:r w:rsidRPr="00BB206B">
              <w:t>Deep</w:t>
            </w:r>
            <w:proofErr w:type="spellEnd"/>
            <w:r w:rsidRPr="00BB206B">
              <w:t xml:space="preserve"> Packet </w:t>
            </w:r>
            <w:proofErr w:type="spellStart"/>
            <w:r w:rsidRPr="00BB206B">
              <w:t>Inspection</w:t>
            </w:r>
            <w:proofErr w:type="spellEnd"/>
            <w:r w:rsidRPr="00BB206B">
              <w:t>), nikoli pouze čísla portu.</w:t>
            </w:r>
            <w:r w:rsidRPr="00BB206B">
              <w:tab/>
            </w:r>
          </w:p>
          <w:p w14:paraId="3B464364" w14:textId="77777777" w:rsidR="005755A5" w:rsidRPr="00BB206B" w:rsidRDefault="005755A5" w:rsidP="005755A5">
            <w:pPr>
              <w:pStyle w:val="Odrazky"/>
            </w:pPr>
            <w:r w:rsidRPr="00BB206B">
              <w:t xml:space="preserve">Dodaný systém musí být schopen analyzovat síť také na základě zpracování statistických protokolů typu </w:t>
            </w:r>
            <w:proofErr w:type="spellStart"/>
            <w:r w:rsidRPr="00BB206B">
              <w:t>NetFlow</w:t>
            </w:r>
            <w:proofErr w:type="spellEnd"/>
            <w:r w:rsidRPr="00BB206B">
              <w:t xml:space="preserve">, IPFIX, </w:t>
            </w:r>
            <w:proofErr w:type="spellStart"/>
            <w:r w:rsidRPr="00BB206B">
              <w:t>NetStream</w:t>
            </w:r>
            <w:proofErr w:type="spellEnd"/>
            <w:r w:rsidRPr="00BB206B">
              <w:t>, Cisco NSEL a případně dalších.</w:t>
            </w:r>
            <w:r w:rsidRPr="00BB206B">
              <w:tab/>
            </w:r>
          </w:p>
          <w:p w14:paraId="1194151E" w14:textId="77777777" w:rsidR="005755A5" w:rsidRPr="00BB206B" w:rsidRDefault="005755A5" w:rsidP="005755A5">
            <w:pPr>
              <w:pStyle w:val="Odrazky"/>
            </w:pPr>
            <w:r w:rsidRPr="00BB206B">
              <w:t xml:space="preserve">Systém musí být plně funkční v </w:t>
            </w:r>
            <w:proofErr w:type="spellStart"/>
            <w:r w:rsidRPr="00BB206B">
              <w:t>offline</w:t>
            </w:r>
            <w:proofErr w:type="spellEnd"/>
            <w:r w:rsidRPr="00BB206B">
              <w:t xml:space="preserve"> prostředí objednatele bez využití cloudového prostředí pro sběr, ukládání a zpracování dat a veškeré konfigurace a reporting jsou k dispozici přímo v systému.</w:t>
            </w:r>
            <w:r w:rsidRPr="00BB206B">
              <w:tab/>
            </w:r>
          </w:p>
          <w:p w14:paraId="78FAE5CE" w14:textId="77777777" w:rsidR="005755A5" w:rsidRPr="00BB206B" w:rsidRDefault="005755A5" w:rsidP="005755A5">
            <w:pPr>
              <w:pStyle w:val="Odrazky"/>
            </w:pPr>
            <w:r w:rsidRPr="00BB206B">
              <w:t>Aktualizace systému musí být možné provádět uživatelsky v off-line režimu.</w:t>
            </w:r>
            <w:r w:rsidRPr="00BB206B">
              <w:tab/>
            </w:r>
          </w:p>
          <w:p w14:paraId="4C4EFBBB" w14:textId="77777777" w:rsidR="005755A5" w:rsidRPr="00BB206B" w:rsidRDefault="005755A5" w:rsidP="005755A5">
            <w:pPr>
              <w:pStyle w:val="Odrazky"/>
              <w:numPr>
                <w:ilvl w:val="0"/>
                <w:numId w:val="0"/>
              </w:numPr>
              <w:ind w:left="720"/>
              <w:rPr>
                <w:b/>
                <w:bCs/>
              </w:rPr>
            </w:pPr>
            <w:r w:rsidRPr="00BB206B">
              <w:rPr>
                <w:b/>
                <w:bCs/>
              </w:rPr>
              <w:t>Zpracování a ukládání síťových toků</w:t>
            </w:r>
          </w:p>
          <w:p w14:paraId="0D1C245B" w14:textId="77777777" w:rsidR="005755A5" w:rsidRPr="00BB206B" w:rsidRDefault="005755A5" w:rsidP="005755A5">
            <w:pPr>
              <w:pStyle w:val="Odrazky"/>
            </w:pPr>
            <w:r w:rsidRPr="00BB206B">
              <w:t>Systém ukládá síťové toky ve formátu, který umožní analýzu síťové komunikace na úrovni jednotlivých toků, včetně dohledání informací o aplikačních transakcích a jejich metadatech z L2 až L7, obsažených v daném síťovém toku.</w:t>
            </w:r>
            <w:r w:rsidRPr="00BB206B">
              <w:tab/>
            </w:r>
          </w:p>
          <w:p w14:paraId="0BAB6E5C" w14:textId="77777777" w:rsidR="005755A5" w:rsidRPr="00BB206B" w:rsidRDefault="005755A5" w:rsidP="005755A5">
            <w:pPr>
              <w:pStyle w:val="Odrazky"/>
            </w:pPr>
            <w:r w:rsidRPr="00BB206B">
              <w:t>Požadované protokoly pro ukládání aplikačních metadat z jednotlivých transakcí jsou: DHCP, DNS, SMB, HTTP, HTTPS, SMTP, SMTPS, POP3, IMAP, SSH, LDAP, LDAPS, KERBEROS, SNMP, CIFS, MSSQL, RDP, SIP, TELNET, FTP, FTP-DATA, TFTP, TFTP-DATA, NFS, ARP, SSL/TLS zapouzdření.</w:t>
            </w:r>
            <w:r w:rsidRPr="00BB206B">
              <w:tab/>
            </w:r>
          </w:p>
          <w:p w14:paraId="4AB574D8" w14:textId="77777777" w:rsidR="005755A5" w:rsidRPr="00BB206B" w:rsidRDefault="005755A5" w:rsidP="005755A5">
            <w:pPr>
              <w:pStyle w:val="Odrazky"/>
            </w:pPr>
            <w:r w:rsidRPr="00BB206B">
              <w:t xml:space="preserve">Je požadováno vysokorychlostní úložiště pro uchování historie datových toků na dobu minimálně 6 měsíců složené z SSD nebo </w:t>
            </w:r>
            <w:proofErr w:type="spellStart"/>
            <w:r w:rsidRPr="00BB206B">
              <w:t>NVMe</w:t>
            </w:r>
            <w:proofErr w:type="spellEnd"/>
            <w:r w:rsidRPr="00BB206B">
              <w:t xml:space="preserve"> disků.</w:t>
            </w:r>
            <w:r w:rsidRPr="00BB206B">
              <w:tab/>
            </w:r>
          </w:p>
          <w:p w14:paraId="2E506FDE" w14:textId="77777777" w:rsidR="005755A5" w:rsidRPr="00BB206B" w:rsidRDefault="005755A5" w:rsidP="005755A5">
            <w:pPr>
              <w:pStyle w:val="Odrazky"/>
            </w:pPr>
            <w:r w:rsidRPr="00BB206B">
              <w:t>Analýza aplikačních a systémových logů</w:t>
            </w:r>
          </w:p>
          <w:p w14:paraId="5EE0529E" w14:textId="77777777" w:rsidR="005755A5" w:rsidRPr="00BB206B" w:rsidRDefault="005755A5" w:rsidP="005755A5">
            <w:pPr>
              <w:pStyle w:val="Odrazky"/>
            </w:pPr>
            <w:r w:rsidRPr="00BB206B">
              <w:t xml:space="preserve">Systém musí být schopen sbírat a analyzovat aplikační a systémové logy ve formátu </w:t>
            </w:r>
            <w:proofErr w:type="spellStart"/>
            <w:r w:rsidRPr="00BB206B">
              <w:t>syslog</w:t>
            </w:r>
            <w:proofErr w:type="spellEnd"/>
            <w:r w:rsidRPr="00BB206B">
              <w:t xml:space="preserve"> z </w:t>
            </w:r>
            <w:proofErr w:type="spellStart"/>
            <w:r w:rsidRPr="00BB206B">
              <w:t>dohledovaných</w:t>
            </w:r>
            <w:proofErr w:type="spellEnd"/>
            <w:r w:rsidRPr="00BB206B">
              <w:t xml:space="preserve"> zařízení a identifikovat nebezpečné nebo potenciálně škodlivé aktivity.</w:t>
            </w:r>
            <w:r w:rsidRPr="00BB206B">
              <w:tab/>
            </w:r>
          </w:p>
          <w:p w14:paraId="5ECE4F5D" w14:textId="77777777" w:rsidR="005755A5" w:rsidRPr="00BB206B" w:rsidRDefault="005755A5" w:rsidP="005755A5">
            <w:pPr>
              <w:pStyle w:val="Odrazky"/>
              <w:numPr>
                <w:ilvl w:val="0"/>
                <w:numId w:val="0"/>
              </w:numPr>
              <w:ind w:left="720"/>
              <w:rPr>
                <w:b/>
                <w:bCs/>
              </w:rPr>
            </w:pPr>
            <w:r w:rsidRPr="00BB206B">
              <w:rPr>
                <w:b/>
                <w:bCs/>
              </w:rPr>
              <w:t>Uživatelské rozhraní</w:t>
            </w:r>
          </w:p>
          <w:p w14:paraId="2BC78611" w14:textId="77777777" w:rsidR="005755A5" w:rsidRPr="00BB206B" w:rsidRDefault="005755A5" w:rsidP="005755A5">
            <w:pPr>
              <w:pStyle w:val="Odrazky"/>
            </w:pPr>
            <w:r w:rsidRPr="00BB206B">
              <w:lastRenderedPageBreak/>
              <w:t xml:space="preserve">Systém musí poskytovat jednotné grafické uživatelské rozhraní pro veškerou práci uživatelů, včetně všech detekcí, analýzy síťových statistik, nastavení systému, konfiguraci </w:t>
            </w:r>
            <w:proofErr w:type="spellStart"/>
            <w:r w:rsidRPr="00BB206B">
              <w:t>alertů</w:t>
            </w:r>
            <w:proofErr w:type="spellEnd"/>
            <w:r w:rsidRPr="00BB206B">
              <w:t>, reportů a dashboardů.</w:t>
            </w:r>
            <w:r w:rsidRPr="00BB206B">
              <w:tab/>
            </w:r>
          </w:p>
          <w:p w14:paraId="206F0781" w14:textId="77777777" w:rsidR="005755A5" w:rsidRPr="00BB206B" w:rsidRDefault="005755A5" w:rsidP="005755A5">
            <w:pPr>
              <w:pStyle w:val="Odrazky"/>
            </w:pPr>
            <w:r w:rsidRPr="00BB206B">
              <w:t>Systém musí být schopen vytváření profilů a skupin uživatelů pro omezení funkcionality produktu a viditelnosti uložených dat s podporou minimálně:</w:t>
            </w:r>
            <w:r w:rsidRPr="00BB206B">
              <w:tab/>
            </w:r>
          </w:p>
          <w:p w14:paraId="5E7FA4B9" w14:textId="77777777" w:rsidR="005755A5" w:rsidRPr="00BB206B" w:rsidRDefault="005755A5" w:rsidP="005755A5">
            <w:pPr>
              <w:pStyle w:val="Odrazky"/>
            </w:pPr>
            <w:r w:rsidRPr="00BB206B">
              <w:t xml:space="preserve">granulárního nastavení přístupu k analytickým i konfiguračním/administrativním komponentám systému s definovanými úrovněmi přístupu (alespoň </w:t>
            </w:r>
            <w:proofErr w:type="spellStart"/>
            <w:r w:rsidRPr="00BB206B">
              <w:t>read</w:t>
            </w:r>
            <w:proofErr w:type="spellEnd"/>
            <w:r w:rsidRPr="00BB206B">
              <w:t xml:space="preserve">, </w:t>
            </w:r>
            <w:proofErr w:type="spellStart"/>
            <w:r w:rsidRPr="00BB206B">
              <w:t>write</w:t>
            </w:r>
            <w:proofErr w:type="spellEnd"/>
            <w:r w:rsidRPr="00BB206B">
              <w:t xml:space="preserve">, </w:t>
            </w:r>
            <w:proofErr w:type="spellStart"/>
            <w:r w:rsidRPr="00BB206B">
              <w:t>execute</w:t>
            </w:r>
            <w:proofErr w:type="spellEnd"/>
            <w:r w:rsidRPr="00BB206B">
              <w:t>),</w:t>
            </w:r>
            <w:r w:rsidRPr="00BB206B">
              <w:tab/>
            </w:r>
          </w:p>
          <w:p w14:paraId="61DF2446" w14:textId="77777777" w:rsidR="005755A5" w:rsidRPr="00BB206B" w:rsidRDefault="005755A5" w:rsidP="005755A5">
            <w:pPr>
              <w:pStyle w:val="Odrazky"/>
            </w:pPr>
            <w:r w:rsidRPr="00BB206B">
              <w:t xml:space="preserve">granulárního nastavení přístupu k datům z různých segmentů sítě organizace s definovanými úrovněmi přístupu (alespoň </w:t>
            </w:r>
            <w:proofErr w:type="spellStart"/>
            <w:r w:rsidRPr="00BB206B">
              <w:t>read</w:t>
            </w:r>
            <w:proofErr w:type="spellEnd"/>
            <w:r w:rsidRPr="00BB206B">
              <w:t xml:space="preserve">, </w:t>
            </w:r>
            <w:proofErr w:type="spellStart"/>
            <w:r w:rsidRPr="00BB206B">
              <w:t>write</w:t>
            </w:r>
            <w:proofErr w:type="spellEnd"/>
            <w:r w:rsidRPr="00BB206B">
              <w:t xml:space="preserve">, </w:t>
            </w:r>
            <w:proofErr w:type="spellStart"/>
            <w:r w:rsidRPr="00BB206B">
              <w:t>execute</w:t>
            </w:r>
            <w:proofErr w:type="spellEnd"/>
            <w:r w:rsidRPr="00BB206B">
              <w:t>),</w:t>
            </w:r>
            <w:r w:rsidRPr="00BB206B">
              <w:tab/>
            </w:r>
          </w:p>
          <w:p w14:paraId="487F6DD1" w14:textId="77777777" w:rsidR="005755A5" w:rsidRPr="00BB206B" w:rsidRDefault="005755A5" w:rsidP="005755A5">
            <w:pPr>
              <w:pStyle w:val="Odrazky"/>
            </w:pPr>
            <w:r w:rsidRPr="00BB206B">
              <w:t>vytváření vlastních filtrů veškerých dat a jejich sdílení mezi uživateli a skupinami uživatelů,</w:t>
            </w:r>
            <w:r w:rsidRPr="00BB206B">
              <w:tab/>
            </w:r>
          </w:p>
          <w:p w14:paraId="5BA4C357" w14:textId="77777777" w:rsidR="005755A5" w:rsidRPr="00BB206B" w:rsidRDefault="005755A5" w:rsidP="005755A5">
            <w:pPr>
              <w:pStyle w:val="Odrazky"/>
            </w:pPr>
            <w:r w:rsidRPr="00BB206B">
              <w:t>vytváření vlastních uživatelských pohledů, reportů, dashboardů apod.</w:t>
            </w:r>
            <w:r w:rsidRPr="00BB206B">
              <w:tab/>
            </w:r>
          </w:p>
          <w:p w14:paraId="5AE6C755" w14:textId="77777777" w:rsidR="005755A5" w:rsidRPr="00BB206B" w:rsidRDefault="005755A5" w:rsidP="005755A5">
            <w:pPr>
              <w:pStyle w:val="Odrazky"/>
              <w:numPr>
                <w:ilvl w:val="0"/>
                <w:numId w:val="0"/>
              </w:numPr>
              <w:ind w:left="720"/>
              <w:rPr>
                <w:b/>
                <w:bCs/>
              </w:rPr>
            </w:pPr>
            <w:r w:rsidRPr="00BB206B">
              <w:rPr>
                <w:b/>
                <w:bCs/>
              </w:rPr>
              <w:t>Automatické hlášení (</w:t>
            </w:r>
            <w:proofErr w:type="spellStart"/>
            <w:r w:rsidRPr="00BB206B">
              <w:rPr>
                <w:b/>
                <w:bCs/>
              </w:rPr>
              <w:t>alerty</w:t>
            </w:r>
            <w:proofErr w:type="spellEnd"/>
            <w:r w:rsidRPr="00BB206B">
              <w:rPr>
                <w:b/>
                <w:bCs/>
              </w:rPr>
              <w:t>) a reporting</w:t>
            </w:r>
          </w:p>
          <w:p w14:paraId="6279E2D7" w14:textId="77777777" w:rsidR="005755A5" w:rsidRPr="00BB206B" w:rsidRDefault="005755A5" w:rsidP="005755A5">
            <w:pPr>
              <w:pStyle w:val="Odrazky"/>
            </w:pPr>
            <w:r w:rsidRPr="00BB206B">
              <w:t>Systém musí být schopen upozorňovat uživatele prostřednictvím minimálně emailu a logu o všech identifikovaných událostech a dále o událostech filtrovaných minimálně dle IP a MAC adresy, podsítě, závažnosti události, kategorie události, země, uživatele, síťové služby, čísla portu, provozu do/z internetu.</w:t>
            </w:r>
            <w:r w:rsidRPr="00BB206B">
              <w:tab/>
            </w:r>
          </w:p>
          <w:p w14:paraId="79003F93" w14:textId="77777777" w:rsidR="005755A5" w:rsidRPr="00BB206B" w:rsidRDefault="005755A5" w:rsidP="005755A5">
            <w:pPr>
              <w:pStyle w:val="Odrazky"/>
            </w:pPr>
            <w:r w:rsidRPr="00BB206B">
              <w:t xml:space="preserve">Tyto </w:t>
            </w:r>
            <w:proofErr w:type="spellStart"/>
            <w:r w:rsidRPr="00BB206B">
              <w:t>alerty</w:t>
            </w:r>
            <w:proofErr w:type="spellEnd"/>
            <w:r w:rsidRPr="00BB206B">
              <w:t xml:space="preserve"> musí být systém schopen dodávat i ve strojově čitelném formátu pro vyžití v nástrojích typu SIEM a musí obsahovat minimálně kompletní informace o detekované události včetně URL odkazu na danou událost v reportovaném období do grafického rozhraní systému.</w:t>
            </w:r>
            <w:r w:rsidRPr="00BB206B">
              <w:tab/>
            </w:r>
          </w:p>
          <w:p w14:paraId="1993D2B5" w14:textId="77777777" w:rsidR="005755A5" w:rsidRPr="00BB206B" w:rsidRDefault="005755A5" w:rsidP="005755A5">
            <w:pPr>
              <w:pStyle w:val="Odrazky"/>
            </w:pPr>
            <w:r w:rsidRPr="00BB206B">
              <w:t>Systém musí mít možnost vytváření automatizovaných manažerských reportů o stavu kybernetické bezpečnosti z pohledu zprávy kybernetických incidentů ideálně dle oblastí jejich vzniků (např.: doména, web, email apod.).</w:t>
            </w:r>
            <w:r w:rsidRPr="00BB206B">
              <w:tab/>
            </w:r>
          </w:p>
          <w:p w14:paraId="5707173C" w14:textId="77777777" w:rsidR="005755A5" w:rsidRPr="00BB206B" w:rsidRDefault="005755A5" w:rsidP="005755A5">
            <w:pPr>
              <w:pStyle w:val="Odrazky"/>
            </w:pPr>
            <w:r w:rsidRPr="00BB206B">
              <w:t>Je požadováno vytváření automatizovaných reportů v českém jazyce.</w:t>
            </w:r>
            <w:r w:rsidRPr="00BB206B">
              <w:tab/>
            </w:r>
          </w:p>
          <w:p w14:paraId="46133C74" w14:textId="77777777" w:rsidR="005755A5" w:rsidRPr="00BB206B" w:rsidRDefault="005755A5" w:rsidP="005755A5">
            <w:pPr>
              <w:pStyle w:val="Odrazky"/>
              <w:numPr>
                <w:ilvl w:val="0"/>
                <w:numId w:val="0"/>
              </w:numPr>
              <w:ind w:left="720"/>
              <w:rPr>
                <w:b/>
                <w:bCs/>
              </w:rPr>
            </w:pPr>
            <w:r w:rsidRPr="00BB206B">
              <w:rPr>
                <w:b/>
                <w:bCs/>
              </w:rPr>
              <w:t>Integrace systému</w:t>
            </w:r>
          </w:p>
          <w:p w14:paraId="6B02F7F1" w14:textId="77777777" w:rsidR="005755A5" w:rsidRPr="00BB206B" w:rsidRDefault="005755A5" w:rsidP="005755A5">
            <w:pPr>
              <w:pStyle w:val="Odrazky"/>
            </w:pPr>
            <w:r w:rsidRPr="00BB206B">
              <w:t>Systém musí poskytovat hotové nástroje umožňující integraci se softwarem třetích stran bez použití API systému, a to minimálně:</w:t>
            </w:r>
            <w:r w:rsidRPr="00BB206B">
              <w:tab/>
            </w:r>
          </w:p>
          <w:p w14:paraId="6BEED587" w14:textId="77777777" w:rsidR="005755A5" w:rsidRPr="00BB206B" w:rsidRDefault="005755A5" w:rsidP="005755A5">
            <w:pPr>
              <w:pStyle w:val="Odrazky"/>
            </w:pPr>
            <w:proofErr w:type="spellStart"/>
            <w:r w:rsidRPr="00BB206B">
              <w:t>syslog</w:t>
            </w:r>
            <w:proofErr w:type="spellEnd"/>
            <w:r w:rsidRPr="00BB206B">
              <w:t>, CEF a LEEF pro export událostí včetně plné podpory filtrů (exportování pouze požadovaných dat)</w:t>
            </w:r>
            <w:r w:rsidRPr="00BB206B">
              <w:tab/>
            </w:r>
          </w:p>
          <w:p w14:paraId="44829B59" w14:textId="77777777" w:rsidR="005755A5" w:rsidRPr="00BB206B" w:rsidRDefault="005755A5" w:rsidP="005755A5">
            <w:pPr>
              <w:pStyle w:val="Odrazky"/>
            </w:pPr>
            <w:r w:rsidRPr="00BB206B">
              <w:t xml:space="preserve">přímé </w:t>
            </w:r>
            <w:proofErr w:type="spellStart"/>
            <w:r w:rsidRPr="00BB206B">
              <w:t>url</w:t>
            </w:r>
            <w:proofErr w:type="spellEnd"/>
            <w:r w:rsidRPr="00BB206B">
              <w:t xml:space="preserve"> odkazy na libovolnou obrazovku grafického uživatelského rozhraní a filtrovaná zobrazení v grafickém uživatelském rozhraní</w:t>
            </w:r>
            <w:r w:rsidRPr="00BB206B">
              <w:tab/>
            </w:r>
          </w:p>
          <w:p w14:paraId="618E702F" w14:textId="77777777" w:rsidR="005755A5" w:rsidRPr="00BB206B" w:rsidRDefault="005755A5" w:rsidP="005755A5">
            <w:pPr>
              <w:pStyle w:val="Odrazky"/>
            </w:pPr>
            <w:r w:rsidRPr="00BB206B">
              <w:t>export informací o toku ve formátu IPFIX nebo podobném formátu včetně plné podpory filtrů (exportovat lze pouze požadovaná data) včetně aplikačních metadat alespoň pro protokoly HTTP, HTTPS a SMTP</w:t>
            </w:r>
            <w:r w:rsidRPr="00BB206B">
              <w:tab/>
            </w:r>
          </w:p>
          <w:p w14:paraId="3072A686" w14:textId="77777777" w:rsidR="005755A5" w:rsidRPr="00BB206B" w:rsidRDefault="005755A5" w:rsidP="005755A5">
            <w:pPr>
              <w:pStyle w:val="Odrazky"/>
            </w:pPr>
            <w:r w:rsidRPr="00BB206B">
              <w:t xml:space="preserve">integrace se službami identity uživatelů bez nutnosti konfigurace zasílání logů do systému Microsoft </w:t>
            </w:r>
            <w:proofErr w:type="spellStart"/>
            <w:r w:rsidRPr="00BB206B">
              <w:t>Active</w:t>
            </w:r>
            <w:proofErr w:type="spellEnd"/>
            <w:r w:rsidRPr="00BB206B">
              <w:t xml:space="preserve"> </w:t>
            </w:r>
            <w:proofErr w:type="spellStart"/>
            <w:r w:rsidRPr="00BB206B">
              <w:t>Directory</w:t>
            </w:r>
            <w:proofErr w:type="spellEnd"/>
            <w:r w:rsidRPr="00BB206B">
              <w:tab/>
            </w:r>
          </w:p>
          <w:p w14:paraId="396B284A" w14:textId="77777777" w:rsidR="005755A5" w:rsidRPr="00BB206B" w:rsidRDefault="005755A5" w:rsidP="005755A5">
            <w:pPr>
              <w:pStyle w:val="Odrazky"/>
            </w:pPr>
            <w:r w:rsidRPr="00BB206B">
              <w:t xml:space="preserve">integrace s firewallem pro automatické a manuální reakce vyvolané systémem </w:t>
            </w:r>
            <w:r w:rsidRPr="00BB206B">
              <w:tab/>
            </w:r>
          </w:p>
          <w:p w14:paraId="5EF56EE8" w14:textId="77777777" w:rsidR="005755A5" w:rsidRPr="00BB206B" w:rsidRDefault="005755A5" w:rsidP="005755A5">
            <w:pPr>
              <w:pStyle w:val="Odrazky"/>
              <w:numPr>
                <w:ilvl w:val="0"/>
                <w:numId w:val="0"/>
              </w:numPr>
              <w:ind w:left="720"/>
              <w:rPr>
                <w:b/>
                <w:bCs/>
              </w:rPr>
            </w:pPr>
            <w:r w:rsidRPr="00BB206B">
              <w:rPr>
                <w:b/>
                <w:bCs/>
              </w:rPr>
              <w:t>Podpora EDR</w:t>
            </w:r>
          </w:p>
          <w:p w14:paraId="08AC93D3" w14:textId="77777777" w:rsidR="005755A5" w:rsidRPr="00BB206B" w:rsidRDefault="005755A5" w:rsidP="005755A5">
            <w:pPr>
              <w:pStyle w:val="Odrazky"/>
            </w:pPr>
            <w:r w:rsidRPr="00BB206B">
              <w:t>Systém musí poskytovat nástroje umožňující přímou integraci se softwarem EDR třetích stran pro získání informací a zkvalitnění detekce.</w:t>
            </w:r>
            <w:r w:rsidRPr="00BB206B">
              <w:tab/>
            </w:r>
          </w:p>
          <w:p w14:paraId="71930CB7" w14:textId="0237290A" w:rsidR="005755A5" w:rsidRPr="00BB206B" w:rsidRDefault="005755A5" w:rsidP="00B470BF">
            <w:pPr>
              <w:pStyle w:val="Odrazky"/>
            </w:pPr>
          </w:p>
        </w:tc>
      </w:tr>
      <w:tr w:rsidR="005755A5" w:rsidRPr="00BB206B" w14:paraId="65B8C34F" w14:textId="77777777" w:rsidTr="00B470BF">
        <w:tc>
          <w:tcPr>
            <w:tcW w:w="1843" w:type="dxa"/>
            <w:tcBorders>
              <w:top w:val="single" w:sz="4" w:space="0" w:color="000000"/>
              <w:left w:val="single" w:sz="4" w:space="0" w:color="000000"/>
              <w:bottom w:val="single" w:sz="4" w:space="0" w:color="000000"/>
            </w:tcBorders>
          </w:tcPr>
          <w:p w14:paraId="2859FCE5" w14:textId="3C0FA8F3" w:rsidR="005755A5" w:rsidRPr="00BB206B" w:rsidRDefault="005755A5" w:rsidP="005755A5">
            <w:pPr>
              <w:pStyle w:val="Bezmezer"/>
              <w:jc w:val="left"/>
            </w:pPr>
            <w:r w:rsidRPr="00BB206B">
              <w:lastRenderedPageBreak/>
              <w:t>Požadavky na architekturu nasazení</w:t>
            </w:r>
          </w:p>
        </w:tc>
        <w:tc>
          <w:tcPr>
            <w:tcW w:w="7790" w:type="dxa"/>
            <w:tcBorders>
              <w:top w:val="single" w:sz="4" w:space="0" w:color="000000"/>
              <w:left w:val="single" w:sz="4" w:space="0" w:color="000000"/>
              <w:bottom w:val="single" w:sz="4" w:space="0" w:color="000000"/>
              <w:right w:val="single" w:sz="4" w:space="0" w:color="000000"/>
            </w:tcBorders>
          </w:tcPr>
          <w:p w14:paraId="75B0BB3E" w14:textId="77777777" w:rsidR="005755A5" w:rsidRPr="00BB206B" w:rsidRDefault="005755A5" w:rsidP="005755A5">
            <w:pPr>
              <w:pStyle w:val="Odrazky"/>
            </w:pPr>
            <w:r w:rsidRPr="00BB206B">
              <w:t>Pro všechny HW komponenty senzor a kolektor je požadován formát 1U nebo 2U server o velikosti 19“.</w:t>
            </w:r>
          </w:p>
          <w:p w14:paraId="180C2DE4" w14:textId="77777777" w:rsidR="005755A5" w:rsidRPr="00BB206B" w:rsidRDefault="005755A5" w:rsidP="005755A5">
            <w:pPr>
              <w:pStyle w:val="Odrazky"/>
            </w:pPr>
            <w:r w:rsidRPr="00BB206B">
              <w:t>Pro všechny HW komponenty senzor a kolektor je požadován duální zdroj napájení se schopností hot-swap.</w:t>
            </w:r>
          </w:p>
          <w:p w14:paraId="26493AC1" w14:textId="77777777" w:rsidR="005755A5" w:rsidRPr="00BB206B" w:rsidRDefault="005755A5" w:rsidP="005755A5">
            <w:pPr>
              <w:pStyle w:val="Odrazky"/>
            </w:pPr>
            <w:r w:rsidRPr="00BB206B">
              <w:t xml:space="preserve">Pro všechny HW komponenty senzor a kolektor je požadováno samostatné síťové rozhraní pro vzdálenou správu serveru v případě výpadku systému typu IPMI, IDRAC, ILO apod. </w:t>
            </w:r>
          </w:p>
          <w:p w14:paraId="625FB70F" w14:textId="77777777" w:rsidR="005755A5" w:rsidRPr="00BB206B" w:rsidRDefault="005755A5" w:rsidP="005755A5">
            <w:pPr>
              <w:pStyle w:val="Odrazky"/>
            </w:pPr>
            <w:r w:rsidRPr="00BB206B">
              <w:t>Požadavky pro pokrytí IT prostředí</w:t>
            </w:r>
          </w:p>
          <w:p w14:paraId="0CFE9617" w14:textId="77777777" w:rsidR="005755A5" w:rsidRPr="00BB206B" w:rsidRDefault="005755A5" w:rsidP="005755A5">
            <w:pPr>
              <w:pStyle w:val="Odrazky"/>
            </w:pPr>
            <w:r w:rsidRPr="00BB206B">
              <w:t>Je požadován 1x HW datový kolektor/sensor umožňující trvalý průtok 500Mbps pro alespoň 1500 monitorovaných IP adres s monitorovacím rozhraním 4x 1GbE.</w:t>
            </w:r>
          </w:p>
          <w:p w14:paraId="482F9D77" w14:textId="1DD0A974" w:rsidR="005755A5" w:rsidRPr="00BB206B" w:rsidRDefault="005755A5" w:rsidP="005755A5">
            <w:pPr>
              <w:pStyle w:val="Odrazky"/>
            </w:pPr>
            <w:r w:rsidRPr="00BB206B">
              <w:t>Na zařízení je požadována dostupná historie dat minimálně 6 měsíců.</w:t>
            </w:r>
          </w:p>
        </w:tc>
      </w:tr>
      <w:tr w:rsidR="005755A5" w:rsidRPr="00BB206B" w14:paraId="2023E272" w14:textId="77777777" w:rsidTr="00B470BF">
        <w:tc>
          <w:tcPr>
            <w:tcW w:w="1843" w:type="dxa"/>
            <w:tcBorders>
              <w:top w:val="single" w:sz="4" w:space="0" w:color="000000"/>
              <w:left w:val="single" w:sz="4" w:space="0" w:color="000000"/>
              <w:bottom w:val="single" w:sz="4" w:space="0" w:color="000000"/>
            </w:tcBorders>
          </w:tcPr>
          <w:p w14:paraId="7C2988CF" w14:textId="5DF6A2BB" w:rsidR="005755A5" w:rsidRPr="00BB206B" w:rsidRDefault="005755A5" w:rsidP="00B470BF">
            <w:pPr>
              <w:pStyle w:val="Bezmezer"/>
            </w:pPr>
            <w:r w:rsidRPr="00BB206B">
              <w:lastRenderedPageBreak/>
              <w:t>Požadavky na schopnost detekce bezpečnostních událostí</w:t>
            </w:r>
          </w:p>
        </w:tc>
        <w:tc>
          <w:tcPr>
            <w:tcW w:w="7790" w:type="dxa"/>
            <w:tcBorders>
              <w:top w:val="single" w:sz="4" w:space="0" w:color="000000"/>
              <w:left w:val="single" w:sz="4" w:space="0" w:color="000000"/>
              <w:bottom w:val="single" w:sz="4" w:space="0" w:color="000000"/>
              <w:right w:val="single" w:sz="4" w:space="0" w:color="000000"/>
            </w:tcBorders>
          </w:tcPr>
          <w:p w14:paraId="5883F9FA" w14:textId="77777777" w:rsidR="005755A5" w:rsidRPr="00BB206B" w:rsidRDefault="005755A5" w:rsidP="005755A5">
            <w:pPr>
              <w:pStyle w:val="Odrazky"/>
              <w:numPr>
                <w:ilvl w:val="0"/>
                <w:numId w:val="0"/>
              </w:numPr>
              <w:ind w:left="720"/>
              <w:rPr>
                <w:rFonts w:cs="Mangal"/>
                <w:b/>
                <w:bCs/>
                <w:szCs w:val="21"/>
              </w:rPr>
            </w:pPr>
            <w:r w:rsidRPr="00BB206B">
              <w:rPr>
                <w:rFonts w:cs="Mangal"/>
                <w:b/>
                <w:bCs/>
                <w:szCs w:val="21"/>
              </w:rPr>
              <w:t>Monitorování zařízení, segmentů sítě a využívaných síťových služeb</w:t>
            </w:r>
          </w:p>
          <w:p w14:paraId="5A19CD60" w14:textId="77777777" w:rsidR="005755A5" w:rsidRPr="00BB206B" w:rsidRDefault="005755A5" w:rsidP="005755A5">
            <w:pPr>
              <w:pStyle w:val="Odrazky"/>
              <w:rPr>
                <w:rFonts w:cs="Mangal"/>
                <w:szCs w:val="21"/>
              </w:rPr>
            </w:pPr>
            <w:r w:rsidRPr="00BB206B">
              <w:rPr>
                <w:rFonts w:cs="Mangal"/>
                <w:szCs w:val="21"/>
              </w:rPr>
              <w:t xml:space="preserve">Dodaný systém musí identifikovat všechna zařízení připojená do sítě včetně koncových zařízení, serverů, </w:t>
            </w:r>
            <w:proofErr w:type="spellStart"/>
            <w:r w:rsidRPr="00BB206B">
              <w:rPr>
                <w:rFonts w:cs="Mangal"/>
                <w:szCs w:val="21"/>
              </w:rPr>
              <w:t>IoT</w:t>
            </w:r>
            <w:proofErr w:type="spellEnd"/>
            <w:r w:rsidRPr="00BB206B">
              <w:rPr>
                <w:rFonts w:cs="Mangal"/>
                <w:szCs w:val="21"/>
              </w:rPr>
              <w:t xml:space="preserve"> zařízení apod. Zároveň musí být systém schopen identifikovat změny v síti – minimálně: </w:t>
            </w:r>
          </w:p>
          <w:p w14:paraId="2AE8C8BF" w14:textId="77777777" w:rsidR="005755A5" w:rsidRPr="00BB206B" w:rsidRDefault="005755A5" w:rsidP="00370B75">
            <w:pPr>
              <w:pStyle w:val="Odrazky"/>
              <w:numPr>
                <w:ilvl w:val="0"/>
                <w:numId w:val="5"/>
              </w:numPr>
              <w:rPr>
                <w:rFonts w:cs="Mangal"/>
                <w:szCs w:val="21"/>
              </w:rPr>
            </w:pPr>
            <w:r w:rsidRPr="00BB206B">
              <w:rPr>
                <w:rFonts w:cs="Mangal"/>
                <w:szCs w:val="21"/>
              </w:rPr>
              <w:t xml:space="preserve">změna IP/MAC adresy hosta, </w:t>
            </w:r>
          </w:p>
          <w:p w14:paraId="3F6A1E4E" w14:textId="77777777" w:rsidR="005755A5" w:rsidRPr="00BB206B" w:rsidRDefault="005755A5" w:rsidP="00370B75">
            <w:pPr>
              <w:pStyle w:val="Odrazky"/>
              <w:numPr>
                <w:ilvl w:val="0"/>
                <w:numId w:val="5"/>
              </w:numPr>
              <w:rPr>
                <w:rFonts w:cs="Mangal"/>
                <w:szCs w:val="21"/>
              </w:rPr>
            </w:pPr>
            <w:r w:rsidRPr="00BB206B">
              <w:rPr>
                <w:rFonts w:cs="Mangal"/>
                <w:szCs w:val="21"/>
              </w:rPr>
              <w:t xml:space="preserve">duplicitní IP/MAC adresa, </w:t>
            </w:r>
          </w:p>
          <w:p w14:paraId="651964C9" w14:textId="77777777" w:rsidR="005755A5" w:rsidRPr="00BB206B" w:rsidRDefault="005755A5" w:rsidP="00370B75">
            <w:pPr>
              <w:pStyle w:val="Odrazky"/>
              <w:numPr>
                <w:ilvl w:val="0"/>
                <w:numId w:val="5"/>
              </w:numPr>
              <w:rPr>
                <w:rFonts w:cs="Mangal"/>
                <w:szCs w:val="21"/>
              </w:rPr>
            </w:pPr>
            <w:r w:rsidRPr="00BB206B">
              <w:rPr>
                <w:rFonts w:cs="Mangal"/>
                <w:szCs w:val="21"/>
              </w:rPr>
              <w:t xml:space="preserve">změna VLAN, </w:t>
            </w:r>
          </w:p>
          <w:p w14:paraId="1A3C53AE" w14:textId="77777777" w:rsidR="005755A5" w:rsidRPr="00BB206B" w:rsidRDefault="005755A5" w:rsidP="00370B75">
            <w:pPr>
              <w:pStyle w:val="Odrazky"/>
              <w:numPr>
                <w:ilvl w:val="0"/>
                <w:numId w:val="5"/>
              </w:numPr>
              <w:rPr>
                <w:rFonts w:cs="Mangal"/>
                <w:szCs w:val="21"/>
              </w:rPr>
            </w:pPr>
            <w:r w:rsidRPr="00BB206B">
              <w:rPr>
                <w:rFonts w:cs="Mangal"/>
                <w:szCs w:val="21"/>
              </w:rPr>
              <w:t xml:space="preserve">vytvoření nové podsítě, </w:t>
            </w:r>
          </w:p>
          <w:p w14:paraId="1762F9D4" w14:textId="77777777" w:rsidR="005755A5" w:rsidRPr="00BB206B" w:rsidRDefault="005755A5" w:rsidP="00370B75">
            <w:pPr>
              <w:pStyle w:val="Odrazky"/>
              <w:numPr>
                <w:ilvl w:val="0"/>
                <w:numId w:val="5"/>
              </w:numPr>
              <w:rPr>
                <w:rFonts w:cs="Mangal"/>
                <w:szCs w:val="21"/>
              </w:rPr>
            </w:pPr>
            <w:r w:rsidRPr="00BB206B">
              <w:rPr>
                <w:rFonts w:cs="Mangal"/>
                <w:szCs w:val="21"/>
              </w:rPr>
              <w:t xml:space="preserve">připojení nového zařízení, </w:t>
            </w:r>
          </w:p>
          <w:p w14:paraId="4B16F5A8" w14:textId="77777777" w:rsidR="005755A5" w:rsidRPr="00BB206B" w:rsidRDefault="005755A5" w:rsidP="00370B75">
            <w:pPr>
              <w:pStyle w:val="Odrazky"/>
              <w:numPr>
                <w:ilvl w:val="0"/>
                <w:numId w:val="5"/>
              </w:numPr>
              <w:rPr>
                <w:rFonts w:cs="Mangal"/>
                <w:szCs w:val="21"/>
              </w:rPr>
            </w:pPr>
            <w:r w:rsidRPr="00BB206B">
              <w:rPr>
                <w:rFonts w:cs="Mangal"/>
                <w:szCs w:val="21"/>
              </w:rPr>
              <w:t xml:space="preserve">použití nebo vznik nové služby, </w:t>
            </w:r>
          </w:p>
          <w:p w14:paraId="4ADB1E59" w14:textId="77777777" w:rsidR="005755A5" w:rsidRPr="00BB206B" w:rsidRDefault="005755A5" w:rsidP="00370B75">
            <w:pPr>
              <w:pStyle w:val="Odrazky"/>
              <w:numPr>
                <w:ilvl w:val="0"/>
                <w:numId w:val="5"/>
              </w:numPr>
              <w:rPr>
                <w:rFonts w:cs="Mangal"/>
                <w:szCs w:val="21"/>
              </w:rPr>
            </w:pPr>
            <w:r w:rsidRPr="00BB206B">
              <w:rPr>
                <w:rFonts w:cs="Mangal"/>
                <w:szCs w:val="21"/>
              </w:rPr>
              <w:t xml:space="preserve">nedostupnost dříve dostupné a komunikující služby nebo dříve dostupného komunikujícího zařízení, </w:t>
            </w:r>
          </w:p>
          <w:p w14:paraId="532820E3" w14:textId="77777777" w:rsidR="005755A5" w:rsidRPr="00BB206B" w:rsidRDefault="005755A5" w:rsidP="00370B75">
            <w:pPr>
              <w:pStyle w:val="Odrazky"/>
              <w:numPr>
                <w:ilvl w:val="0"/>
                <w:numId w:val="5"/>
              </w:numPr>
              <w:rPr>
                <w:rFonts w:cs="Mangal"/>
                <w:szCs w:val="21"/>
              </w:rPr>
            </w:pPr>
            <w:r w:rsidRPr="00BB206B">
              <w:rPr>
                <w:rFonts w:cs="Mangal"/>
                <w:szCs w:val="21"/>
              </w:rPr>
              <w:t>přístup nového zařízení ke službě či zařízení</w:t>
            </w:r>
          </w:p>
          <w:p w14:paraId="4582752A" w14:textId="77777777" w:rsidR="005755A5" w:rsidRPr="00BB206B" w:rsidRDefault="005755A5" w:rsidP="00370B75">
            <w:pPr>
              <w:pStyle w:val="Odrazky"/>
              <w:numPr>
                <w:ilvl w:val="0"/>
                <w:numId w:val="5"/>
              </w:numPr>
              <w:rPr>
                <w:rFonts w:cs="Mangal"/>
                <w:szCs w:val="21"/>
              </w:rPr>
            </w:pPr>
            <w:r w:rsidRPr="00BB206B">
              <w:rPr>
                <w:rFonts w:cs="Mangal"/>
                <w:szCs w:val="21"/>
              </w:rPr>
              <w:t xml:space="preserve">ověřování platnosti interních certifikátu pro validní TLS šifrování u HTTPS a upozornění před datem jejich vypršení.  </w:t>
            </w:r>
          </w:p>
          <w:p w14:paraId="1F97E006" w14:textId="77777777" w:rsidR="005755A5" w:rsidRPr="00BB206B" w:rsidRDefault="005755A5" w:rsidP="005755A5">
            <w:pPr>
              <w:pStyle w:val="Odrazky"/>
              <w:numPr>
                <w:ilvl w:val="0"/>
                <w:numId w:val="0"/>
              </w:numPr>
              <w:ind w:left="360"/>
            </w:pPr>
          </w:p>
          <w:p w14:paraId="026B73B5" w14:textId="77777777" w:rsidR="005755A5" w:rsidRPr="00BB206B" w:rsidRDefault="005755A5" w:rsidP="005755A5">
            <w:pPr>
              <w:pStyle w:val="Odrazky"/>
              <w:numPr>
                <w:ilvl w:val="0"/>
                <w:numId w:val="0"/>
              </w:numPr>
              <w:ind w:left="360"/>
              <w:rPr>
                <w:rFonts w:cs="Mangal"/>
                <w:szCs w:val="21"/>
              </w:rPr>
            </w:pPr>
          </w:p>
          <w:p w14:paraId="38D597C9" w14:textId="2079F9A8" w:rsidR="005755A5" w:rsidRPr="00BB206B" w:rsidRDefault="005755A5" w:rsidP="005755A5">
            <w:pPr>
              <w:pStyle w:val="Odrazky"/>
              <w:rPr>
                <w:rFonts w:cs="Mangal"/>
                <w:szCs w:val="21"/>
              </w:rPr>
            </w:pPr>
            <w:r w:rsidRPr="00BB206B">
              <w:rPr>
                <w:rFonts w:cs="Mangal"/>
                <w:szCs w:val="21"/>
              </w:rPr>
              <w:t>Systém musí uživateli umožnit pomocí těchto detekčních metod nastavovat bezpečnostní politiky pro různé segmenty sítě a pro různá zařízení a na porušení těchto politik reagovat upozorněním.</w:t>
            </w:r>
          </w:p>
          <w:p w14:paraId="752CD774" w14:textId="77777777" w:rsidR="005755A5" w:rsidRPr="00BB206B" w:rsidRDefault="005755A5" w:rsidP="005755A5">
            <w:pPr>
              <w:pStyle w:val="Odrazky"/>
              <w:numPr>
                <w:ilvl w:val="0"/>
                <w:numId w:val="0"/>
              </w:numPr>
              <w:ind w:left="720"/>
              <w:rPr>
                <w:rFonts w:cs="Mangal"/>
                <w:b/>
                <w:bCs/>
                <w:szCs w:val="21"/>
              </w:rPr>
            </w:pPr>
            <w:r w:rsidRPr="00BB206B">
              <w:rPr>
                <w:rFonts w:cs="Mangal"/>
                <w:b/>
                <w:bCs/>
                <w:szCs w:val="21"/>
              </w:rPr>
              <w:t>Samostatné učení behaviorálních aktivit a detekce anomálií</w:t>
            </w:r>
          </w:p>
          <w:p w14:paraId="54526A63" w14:textId="77777777" w:rsidR="005755A5" w:rsidRPr="00BB206B" w:rsidRDefault="005755A5" w:rsidP="005755A5">
            <w:pPr>
              <w:pStyle w:val="Odrazky"/>
              <w:rPr>
                <w:rFonts w:cs="Mangal"/>
                <w:szCs w:val="21"/>
              </w:rPr>
            </w:pPr>
            <w:r w:rsidRPr="00BB206B">
              <w:rPr>
                <w:rFonts w:cs="Mangal"/>
                <w:szCs w:val="21"/>
              </w:rPr>
              <w:t xml:space="preserve">Systém musí používat matematické metody samostatného učení pro analýzu síťové aktivity, vytvářet a v čase automaticky modifikovat modely chování na základě běžného chování jednotlivých zařízení a na nich provozovaných služeb v rámci celé organizace. </w:t>
            </w:r>
          </w:p>
          <w:p w14:paraId="78C82B82" w14:textId="77777777" w:rsidR="005755A5" w:rsidRPr="00BB206B" w:rsidRDefault="005755A5" w:rsidP="005755A5">
            <w:pPr>
              <w:pStyle w:val="Odrazky"/>
              <w:rPr>
                <w:rFonts w:cs="Mangal"/>
                <w:szCs w:val="21"/>
              </w:rPr>
            </w:pPr>
            <w:r w:rsidRPr="00BB206B">
              <w:rPr>
                <w:rFonts w:cs="Mangal"/>
                <w:szCs w:val="21"/>
              </w:rPr>
              <w:t xml:space="preserve">Systém musí mít schopnost na základě matematického modelu daného zařízení a jeho služeb identifikovat nestandardní síťové chování, a to zejména odchylky od modelu normálního chování pro: </w:t>
            </w:r>
          </w:p>
          <w:p w14:paraId="323A085F" w14:textId="77777777" w:rsidR="005755A5" w:rsidRPr="00BB206B" w:rsidRDefault="005755A5" w:rsidP="00370B75">
            <w:pPr>
              <w:pStyle w:val="Odrazky"/>
              <w:numPr>
                <w:ilvl w:val="0"/>
                <w:numId w:val="6"/>
              </w:numPr>
              <w:rPr>
                <w:rFonts w:cs="Mangal"/>
                <w:szCs w:val="21"/>
              </w:rPr>
            </w:pPr>
            <w:r w:rsidRPr="00BB206B">
              <w:rPr>
                <w:rFonts w:cs="Mangal"/>
                <w:szCs w:val="21"/>
              </w:rPr>
              <w:t>odchylku od modelu pro přenos dat, toků a paketů,</w:t>
            </w:r>
          </w:p>
          <w:p w14:paraId="775FFEF2" w14:textId="77777777" w:rsidR="005755A5" w:rsidRPr="00BB206B" w:rsidRDefault="005755A5" w:rsidP="00370B75">
            <w:pPr>
              <w:pStyle w:val="Odrazky"/>
              <w:numPr>
                <w:ilvl w:val="0"/>
                <w:numId w:val="6"/>
              </w:numPr>
              <w:rPr>
                <w:rFonts w:cs="Mangal"/>
                <w:szCs w:val="21"/>
              </w:rPr>
            </w:pPr>
            <w:r w:rsidRPr="00BB206B">
              <w:rPr>
                <w:rFonts w:cs="Mangal"/>
                <w:szCs w:val="21"/>
              </w:rPr>
              <w:t xml:space="preserve">odchylku od modelu pro počet komunikačních partnerů, </w:t>
            </w:r>
          </w:p>
          <w:p w14:paraId="38C49355" w14:textId="77777777" w:rsidR="005755A5" w:rsidRPr="00BB206B" w:rsidRDefault="005755A5" w:rsidP="00370B75">
            <w:pPr>
              <w:pStyle w:val="Odrazky"/>
              <w:numPr>
                <w:ilvl w:val="0"/>
                <w:numId w:val="6"/>
              </w:numPr>
              <w:rPr>
                <w:rFonts w:cs="Mangal"/>
                <w:szCs w:val="21"/>
              </w:rPr>
            </w:pPr>
            <w:r w:rsidRPr="00BB206B">
              <w:rPr>
                <w:rFonts w:cs="Mangal"/>
                <w:szCs w:val="21"/>
              </w:rPr>
              <w:t>odchylku od modelu entropie na komunikačních portech,</w:t>
            </w:r>
          </w:p>
          <w:p w14:paraId="685502D0" w14:textId="77777777" w:rsidR="005755A5" w:rsidRPr="00BB206B" w:rsidRDefault="005755A5" w:rsidP="00370B75">
            <w:pPr>
              <w:pStyle w:val="Odrazky"/>
              <w:numPr>
                <w:ilvl w:val="0"/>
                <w:numId w:val="6"/>
              </w:numPr>
              <w:rPr>
                <w:rFonts w:cs="Mangal"/>
                <w:szCs w:val="21"/>
              </w:rPr>
            </w:pPr>
            <w:r w:rsidRPr="00BB206B">
              <w:rPr>
                <w:rFonts w:cs="Mangal"/>
                <w:szCs w:val="21"/>
              </w:rPr>
              <w:t xml:space="preserve">odchylku od modelu pro počet síťových toků a využitých síťových služeb, </w:t>
            </w:r>
          </w:p>
          <w:p w14:paraId="2059C4B9" w14:textId="77777777" w:rsidR="005755A5" w:rsidRPr="00BB206B" w:rsidRDefault="005755A5" w:rsidP="00370B75">
            <w:pPr>
              <w:pStyle w:val="Odrazky"/>
              <w:numPr>
                <w:ilvl w:val="0"/>
                <w:numId w:val="6"/>
              </w:numPr>
              <w:rPr>
                <w:rFonts w:cs="Mangal"/>
                <w:szCs w:val="21"/>
              </w:rPr>
            </w:pPr>
            <w:r w:rsidRPr="00BB206B">
              <w:rPr>
                <w:rFonts w:cs="Mangal"/>
                <w:szCs w:val="21"/>
              </w:rPr>
              <w:t>odchylku od modelu výkonnosti sítě (rychlost přenosu) a aplikací (doba odezvy).</w:t>
            </w:r>
          </w:p>
          <w:p w14:paraId="2EDCBAE9" w14:textId="77777777" w:rsidR="005755A5" w:rsidRPr="00BB206B" w:rsidRDefault="005755A5" w:rsidP="005755A5">
            <w:pPr>
              <w:pStyle w:val="Odrazky"/>
              <w:rPr>
                <w:rFonts w:cs="Mangal"/>
                <w:szCs w:val="21"/>
              </w:rPr>
            </w:pPr>
            <w:r w:rsidRPr="00BB206B">
              <w:rPr>
                <w:rFonts w:cs="Mangal"/>
                <w:szCs w:val="21"/>
              </w:rPr>
              <w:t>Samostatné učení je požadováno na všech síťových zařízeních a na nich provozovaných službách (port číslo 0 až 65535 u TCP i UDP) na IPv4 a IPv6 a dalších protokolech L3 a L4 síťové vrstvy.</w:t>
            </w:r>
          </w:p>
          <w:p w14:paraId="64FB3DFB" w14:textId="77777777" w:rsidR="005755A5" w:rsidRPr="00BB206B" w:rsidRDefault="005755A5" w:rsidP="00416D3A">
            <w:pPr>
              <w:pStyle w:val="Odrazky"/>
              <w:numPr>
                <w:ilvl w:val="0"/>
                <w:numId w:val="0"/>
              </w:numPr>
              <w:ind w:left="720"/>
              <w:rPr>
                <w:rFonts w:cs="Mangal"/>
                <w:b/>
                <w:bCs/>
                <w:szCs w:val="21"/>
              </w:rPr>
            </w:pPr>
            <w:r w:rsidRPr="00BB206B">
              <w:rPr>
                <w:rFonts w:cs="Mangal"/>
                <w:b/>
                <w:bCs/>
                <w:szCs w:val="21"/>
              </w:rPr>
              <w:t>Identifikace neznámých hrozeb a podezřelých chování</w:t>
            </w:r>
          </w:p>
          <w:p w14:paraId="1585AF03" w14:textId="77777777" w:rsidR="005755A5" w:rsidRPr="00BB206B" w:rsidRDefault="005755A5" w:rsidP="005755A5">
            <w:pPr>
              <w:pStyle w:val="Odrazky"/>
              <w:rPr>
                <w:rFonts w:cs="Mangal"/>
                <w:szCs w:val="21"/>
              </w:rPr>
            </w:pPr>
            <w:r w:rsidRPr="00BB206B">
              <w:rPr>
                <w:rFonts w:cs="Mangal"/>
                <w:szCs w:val="21"/>
              </w:rPr>
              <w:t xml:space="preserve">Systém musí být schopen detekovat neznámé hrozby, které nelze identifikovat prostřednictvím detekčních signatur, jako jsou trojské koně, </w:t>
            </w:r>
            <w:proofErr w:type="spellStart"/>
            <w:r w:rsidRPr="00BB206B">
              <w:rPr>
                <w:rFonts w:cs="Mangal"/>
                <w:szCs w:val="21"/>
              </w:rPr>
              <w:t>botnety</w:t>
            </w:r>
            <w:proofErr w:type="spellEnd"/>
            <w:r w:rsidRPr="00BB206B">
              <w:rPr>
                <w:rFonts w:cs="Mangal"/>
                <w:szCs w:val="21"/>
              </w:rPr>
              <w:t xml:space="preserve"> apod. Zejména musí být identifikovány tyto příznaky potenciálně škodlivého chování:</w:t>
            </w:r>
          </w:p>
          <w:p w14:paraId="4497BDFD" w14:textId="77777777" w:rsidR="005755A5" w:rsidRPr="00BB206B" w:rsidRDefault="005755A5" w:rsidP="00370B75">
            <w:pPr>
              <w:pStyle w:val="Odrazky"/>
              <w:numPr>
                <w:ilvl w:val="0"/>
                <w:numId w:val="7"/>
              </w:numPr>
              <w:rPr>
                <w:rFonts w:cs="Mangal"/>
                <w:szCs w:val="21"/>
              </w:rPr>
            </w:pPr>
            <w:r w:rsidRPr="00BB206B">
              <w:rPr>
                <w:rFonts w:cs="Mangal"/>
                <w:szCs w:val="21"/>
              </w:rPr>
              <w:t>průzkumné aktivity v síti,</w:t>
            </w:r>
          </w:p>
          <w:p w14:paraId="0C6059B9" w14:textId="77777777" w:rsidR="005755A5" w:rsidRPr="00BB206B" w:rsidRDefault="005755A5" w:rsidP="00370B75">
            <w:pPr>
              <w:pStyle w:val="Odrazky"/>
              <w:numPr>
                <w:ilvl w:val="0"/>
                <w:numId w:val="7"/>
              </w:numPr>
              <w:rPr>
                <w:rFonts w:cs="Mangal"/>
                <w:szCs w:val="21"/>
              </w:rPr>
            </w:pPr>
            <w:r w:rsidRPr="00BB206B">
              <w:rPr>
                <w:rFonts w:cs="Mangal"/>
                <w:szCs w:val="21"/>
              </w:rPr>
              <w:t>detekce podezřelého strojového chování, které nevytvářejí lidští uživatelé sítě,</w:t>
            </w:r>
          </w:p>
          <w:p w14:paraId="675EB445" w14:textId="77777777" w:rsidR="005755A5" w:rsidRPr="00BB206B" w:rsidRDefault="005755A5" w:rsidP="00370B75">
            <w:pPr>
              <w:pStyle w:val="Odrazky"/>
              <w:numPr>
                <w:ilvl w:val="0"/>
                <w:numId w:val="7"/>
              </w:numPr>
              <w:rPr>
                <w:rFonts w:cs="Mangal"/>
                <w:szCs w:val="21"/>
              </w:rPr>
            </w:pPr>
            <w:r w:rsidRPr="00BB206B">
              <w:rPr>
                <w:rFonts w:cs="Mangal"/>
                <w:szCs w:val="21"/>
              </w:rPr>
              <w:t>detekce repetitivních vzorců chování na síti,</w:t>
            </w:r>
          </w:p>
          <w:p w14:paraId="37369F65" w14:textId="77777777" w:rsidR="005755A5" w:rsidRPr="00BB206B" w:rsidRDefault="005755A5" w:rsidP="00370B75">
            <w:pPr>
              <w:pStyle w:val="Odrazky"/>
              <w:numPr>
                <w:ilvl w:val="0"/>
                <w:numId w:val="7"/>
              </w:numPr>
              <w:rPr>
                <w:rFonts w:cs="Mangal"/>
                <w:szCs w:val="21"/>
              </w:rPr>
            </w:pPr>
            <w:r w:rsidRPr="00BB206B">
              <w:rPr>
                <w:rFonts w:cs="Mangal"/>
                <w:szCs w:val="21"/>
              </w:rPr>
              <w:t xml:space="preserve">detekce </w:t>
            </w:r>
            <w:proofErr w:type="spellStart"/>
            <w:r w:rsidRPr="00BB206B">
              <w:rPr>
                <w:rFonts w:cs="Mangal"/>
                <w:szCs w:val="21"/>
              </w:rPr>
              <w:t>botnetů</w:t>
            </w:r>
            <w:proofErr w:type="spellEnd"/>
            <w:r w:rsidRPr="00BB206B">
              <w:rPr>
                <w:rFonts w:cs="Mangal"/>
                <w:szCs w:val="21"/>
              </w:rPr>
              <w:t xml:space="preserve"> a ovládání kompromitované stanice,</w:t>
            </w:r>
          </w:p>
          <w:p w14:paraId="458DC7D9" w14:textId="77777777" w:rsidR="005755A5" w:rsidRPr="00BB206B" w:rsidRDefault="005755A5" w:rsidP="00370B75">
            <w:pPr>
              <w:pStyle w:val="Odrazky"/>
              <w:numPr>
                <w:ilvl w:val="0"/>
                <w:numId w:val="7"/>
              </w:numPr>
              <w:rPr>
                <w:rFonts w:cs="Mangal"/>
                <w:szCs w:val="21"/>
              </w:rPr>
            </w:pPr>
            <w:r w:rsidRPr="00BB206B">
              <w:rPr>
                <w:rFonts w:cs="Mangal"/>
                <w:szCs w:val="21"/>
              </w:rPr>
              <w:t>detekce příznaků těžení kryptoměn,</w:t>
            </w:r>
          </w:p>
          <w:p w14:paraId="6B38A7B8" w14:textId="77777777" w:rsidR="005755A5" w:rsidRPr="00BB206B" w:rsidRDefault="005755A5" w:rsidP="00370B75">
            <w:pPr>
              <w:pStyle w:val="Odrazky"/>
              <w:numPr>
                <w:ilvl w:val="0"/>
                <w:numId w:val="7"/>
              </w:numPr>
              <w:rPr>
                <w:rFonts w:cs="Mangal"/>
                <w:szCs w:val="21"/>
              </w:rPr>
            </w:pPr>
            <w:r w:rsidRPr="00BB206B">
              <w:rPr>
                <w:rFonts w:cs="Mangal"/>
                <w:szCs w:val="21"/>
              </w:rPr>
              <w:t>útoky hrubou silou a enumerace dat,</w:t>
            </w:r>
          </w:p>
          <w:p w14:paraId="77874084" w14:textId="77777777" w:rsidR="005755A5" w:rsidRPr="00BB206B" w:rsidRDefault="005755A5" w:rsidP="00370B75">
            <w:pPr>
              <w:pStyle w:val="Odrazky"/>
              <w:numPr>
                <w:ilvl w:val="0"/>
                <w:numId w:val="7"/>
              </w:numPr>
              <w:rPr>
                <w:rFonts w:cs="Mangal"/>
                <w:szCs w:val="21"/>
              </w:rPr>
            </w:pPr>
            <w:r w:rsidRPr="00BB206B">
              <w:rPr>
                <w:rFonts w:cs="Mangal"/>
                <w:szCs w:val="21"/>
              </w:rPr>
              <w:t>rozpoznání tunelovaného síťového provozu – alespoň IPv4 prostřednictvím IPv6 a DNS tunely.</w:t>
            </w:r>
          </w:p>
          <w:p w14:paraId="1AC2FFC4" w14:textId="77777777" w:rsidR="005755A5" w:rsidRPr="00BB206B" w:rsidRDefault="005755A5" w:rsidP="00416D3A">
            <w:pPr>
              <w:pStyle w:val="Odrazky"/>
              <w:numPr>
                <w:ilvl w:val="0"/>
                <w:numId w:val="0"/>
              </w:numPr>
              <w:ind w:left="720"/>
              <w:rPr>
                <w:rFonts w:cs="Mangal"/>
                <w:b/>
                <w:bCs/>
                <w:szCs w:val="21"/>
              </w:rPr>
            </w:pPr>
            <w:r w:rsidRPr="00BB206B">
              <w:rPr>
                <w:rFonts w:cs="Mangal"/>
                <w:b/>
                <w:bCs/>
                <w:szCs w:val="21"/>
              </w:rPr>
              <w:t>Detekce na základě databáze známých hrozeb</w:t>
            </w:r>
          </w:p>
          <w:p w14:paraId="45DAC6C3" w14:textId="77777777" w:rsidR="005755A5" w:rsidRPr="00BB206B" w:rsidRDefault="005755A5" w:rsidP="005755A5">
            <w:pPr>
              <w:pStyle w:val="Odrazky"/>
              <w:rPr>
                <w:rFonts w:cs="Mangal"/>
                <w:szCs w:val="21"/>
              </w:rPr>
            </w:pPr>
            <w:r w:rsidRPr="00BB206B">
              <w:rPr>
                <w:rFonts w:cs="Mangal"/>
                <w:szCs w:val="21"/>
              </w:rPr>
              <w:t>Systém musí být schopen identifikovat hrozby a reportovat události na základě</w:t>
            </w:r>
          </w:p>
          <w:p w14:paraId="75080865" w14:textId="77777777" w:rsidR="005755A5" w:rsidRPr="00BB206B" w:rsidRDefault="005755A5" w:rsidP="00370B75">
            <w:pPr>
              <w:pStyle w:val="Odrazky"/>
              <w:numPr>
                <w:ilvl w:val="0"/>
                <w:numId w:val="8"/>
              </w:numPr>
              <w:rPr>
                <w:rFonts w:cs="Mangal"/>
                <w:szCs w:val="21"/>
              </w:rPr>
            </w:pPr>
            <w:r w:rsidRPr="00BB206B">
              <w:rPr>
                <w:rFonts w:cs="Mangal"/>
                <w:szCs w:val="21"/>
              </w:rPr>
              <w:t xml:space="preserve">detekční databáze známých hrozeb, tj. malware (trojské koně, viry, červy, </w:t>
            </w:r>
            <w:proofErr w:type="spellStart"/>
            <w:proofErr w:type="gramStart"/>
            <w:r w:rsidRPr="00BB206B">
              <w:rPr>
                <w:rFonts w:cs="Mangal"/>
                <w:szCs w:val="21"/>
              </w:rPr>
              <w:t>rootkity</w:t>
            </w:r>
            <w:proofErr w:type="spellEnd"/>
            <w:r w:rsidRPr="00BB206B">
              <w:rPr>
                <w:rFonts w:cs="Mangal"/>
                <w:szCs w:val="21"/>
              </w:rPr>
              <w:t>,</w:t>
            </w:r>
            <w:proofErr w:type="gramEnd"/>
            <w:r w:rsidRPr="00BB206B">
              <w:rPr>
                <w:rFonts w:cs="Mangal"/>
                <w:szCs w:val="21"/>
              </w:rPr>
              <w:t xml:space="preserve"> apod.), známých útoků (</w:t>
            </w:r>
            <w:proofErr w:type="spellStart"/>
            <w:r w:rsidRPr="00BB206B">
              <w:rPr>
                <w:rFonts w:cs="Mangal"/>
                <w:szCs w:val="21"/>
              </w:rPr>
              <w:t>exploity</w:t>
            </w:r>
            <w:proofErr w:type="spellEnd"/>
            <w:r w:rsidRPr="00BB206B">
              <w:rPr>
                <w:rFonts w:cs="Mangal"/>
                <w:szCs w:val="21"/>
              </w:rPr>
              <w:t>) a zranitelností, porušení bezpečnostních pravidel a „</w:t>
            </w:r>
            <w:proofErr w:type="spellStart"/>
            <w:r w:rsidRPr="00BB206B">
              <w:rPr>
                <w:rFonts w:cs="Mangal"/>
                <w:szCs w:val="21"/>
              </w:rPr>
              <w:t>best</w:t>
            </w:r>
            <w:proofErr w:type="spellEnd"/>
            <w:r w:rsidRPr="00BB206B">
              <w:rPr>
                <w:rFonts w:cs="Mangal"/>
                <w:szCs w:val="21"/>
              </w:rPr>
              <w:t xml:space="preserve"> </w:t>
            </w:r>
            <w:proofErr w:type="spellStart"/>
            <w:r w:rsidRPr="00BB206B">
              <w:rPr>
                <w:rFonts w:cs="Mangal"/>
                <w:szCs w:val="21"/>
              </w:rPr>
              <w:t>practices</w:t>
            </w:r>
            <w:proofErr w:type="spellEnd"/>
            <w:r w:rsidRPr="00BB206B">
              <w:rPr>
                <w:rFonts w:cs="Mangal"/>
                <w:szCs w:val="21"/>
              </w:rPr>
              <w:t>“ a dalších rizik,</w:t>
            </w:r>
          </w:p>
          <w:p w14:paraId="5036F790" w14:textId="77777777" w:rsidR="005755A5" w:rsidRPr="00BB206B" w:rsidRDefault="005755A5" w:rsidP="00370B75">
            <w:pPr>
              <w:pStyle w:val="Odrazky"/>
              <w:numPr>
                <w:ilvl w:val="0"/>
                <w:numId w:val="8"/>
              </w:numPr>
              <w:rPr>
                <w:rFonts w:cs="Mangal"/>
                <w:szCs w:val="21"/>
              </w:rPr>
            </w:pPr>
            <w:r w:rsidRPr="00BB206B">
              <w:rPr>
                <w:rFonts w:cs="Mangal"/>
                <w:szCs w:val="21"/>
              </w:rPr>
              <w:t xml:space="preserve">reputační databáze známých škodlivých IP adres, TLS certifikátů, záznamů DNS a </w:t>
            </w:r>
            <w:proofErr w:type="spellStart"/>
            <w:r w:rsidRPr="00BB206B">
              <w:rPr>
                <w:rFonts w:cs="Mangal"/>
                <w:szCs w:val="21"/>
              </w:rPr>
              <w:t>hostname</w:t>
            </w:r>
            <w:proofErr w:type="spellEnd"/>
            <w:r w:rsidRPr="00BB206B">
              <w:rPr>
                <w:rFonts w:cs="Mangal"/>
                <w:szCs w:val="21"/>
              </w:rPr>
              <w:t xml:space="preserve">, URL adres a </w:t>
            </w:r>
            <w:proofErr w:type="spellStart"/>
            <w:r w:rsidRPr="00BB206B">
              <w:rPr>
                <w:rFonts w:cs="Mangal"/>
                <w:szCs w:val="21"/>
              </w:rPr>
              <w:t>hashů</w:t>
            </w:r>
            <w:proofErr w:type="spellEnd"/>
            <w:r w:rsidRPr="00BB206B">
              <w:rPr>
                <w:rFonts w:cs="Mangal"/>
                <w:szCs w:val="21"/>
              </w:rPr>
              <w:t xml:space="preserve"> souborů.</w:t>
            </w:r>
          </w:p>
          <w:p w14:paraId="67C4264D" w14:textId="77777777" w:rsidR="005755A5" w:rsidRPr="00BB206B" w:rsidRDefault="005755A5" w:rsidP="005755A5">
            <w:pPr>
              <w:pStyle w:val="Odrazky"/>
              <w:rPr>
                <w:rFonts w:cs="Mangal"/>
                <w:szCs w:val="21"/>
              </w:rPr>
            </w:pPr>
            <w:r w:rsidRPr="00BB206B">
              <w:rPr>
                <w:rFonts w:cs="Mangal"/>
                <w:szCs w:val="21"/>
              </w:rPr>
              <w:lastRenderedPageBreak/>
              <w:t>Tyto databáze musí být aktualizované minimálně na hodinové bázi. Nesmí se jednat pouze o volně dostupné/open-source databáze, ale musí se jednat o komerční databázi renomovaného vendora nebo poskytovatele těchto služeb.</w:t>
            </w:r>
          </w:p>
          <w:p w14:paraId="6AFE53C0" w14:textId="77777777" w:rsidR="005755A5" w:rsidRPr="00BB206B" w:rsidRDefault="005755A5" w:rsidP="005755A5">
            <w:pPr>
              <w:pStyle w:val="Odrazky"/>
              <w:rPr>
                <w:rFonts w:cs="Mangal"/>
                <w:szCs w:val="21"/>
              </w:rPr>
            </w:pPr>
            <w:r w:rsidRPr="00BB206B">
              <w:rPr>
                <w:rFonts w:cs="Mangal"/>
                <w:szCs w:val="21"/>
              </w:rPr>
              <w:t>Uživatel musí být schopen importovat vlastní záznamy.</w:t>
            </w:r>
          </w:p>
          <w:p w14:paraId="39DFEFA7" w14:textId="77777777" w:rsidR="005755A5" w:rsidRPr="00BB206B" w:rsidRDefault="005755A5" w:rsidP="005755A5">
            <w:pPr>
              <w:pStyle w:val="Odrazky"/>
              <w:rPr>
                <w:rFonts w:cs="Mangal"/>
                <w:szCs w:val="21"/>
              </w:rPr>
            </w:pPr>
            <w:r w:rsidRPr="00BB206B">
              <w:rPr>
                <w:rFonts w:cs="Mangal"/>
                <w:szCs w:val="21"/>
              </w:rPr>
              <w:t xml:space="preserve">Systém musí využívat tuto detekci pro veškerý monitorovaný provoz (na perimetru i v interní síti mezi všemi segmenty), nikoliv pouze pro omezený segment nebo podmnožinu celkové komunikace. </w:t>
            </w:r>
          </w:p>
          <w:p w14:paraId="5EF999BB" w14:textId="77777777" w:rsidR="005755A5" w:rsidRPr="00BB206B" w:rsidRDefault="005755A5" w:rsidP="005755A5">
            <w:pPr>
              <w:pStyle w:val="Odrazky"/>
              <w:rPr>
                <w:rFonts w:cs="Mangal"/>
                <w:szCs w:val="21"/>
              </w:rPr>
            </w:pPr>
            <w:r w:rsidRPr="00BB206B">
              <w:rPr>
                <w:rFonts w:cs="Mangal"/>
                <w:szCs w:val="21"/>
              </w:rPr>
              <w:t xml:space="preserve">Databáze detekčních pravidel (signatur) musí být založena na pokročilých regulárních výrazech pro zpracování řetězců, které </w:t>
            </w:r>
            <w:proofErr w:type="gramStart"/>
            <w:r w:rsidRPr="00BB206B">
              <w:rPr>
                <w:rFonts w:cs="Mangal"/>
                <w:szCs w:val="21"/>
              </w:rPr>
              <w:t>dokáží</w:t>
            </w:r>
            <w:proofErr w:type="gramEnd"/>
            <w:r w:rsidRPr="00BB206B">
              <w:rPr>
                <w:rFonts w:cs="Mangal"/>
                <w:szCs w:val="21"/>
              </w:rPr>
              <w:t xml:space="preserve"> provádět inspekci veškeré síťové komunikace od L2 (Ethernet apod.) po L7. Systém musí detekovat události na základě vysokého počtu signaturních pravidel (minimálně několik desítek tisíc). </w:t>
            </w:r>
          </w:p>
          <w:p w14:paraId="288B8063" w14:textId="77777777" w:rsidR="005755A5" w:rsidRPr="00BB206B" w:rsidRDefault="005755A5" w:rsidP="005755A5">
            <w:pPr>
              <w:pStyle w:val="Odrazky"/>
              <w:rPr>
                <w:rFonts w:cs="Mangal"/>
                <w:szCs w:val="21"/>
              </w:rPr>
            </w:pPr>
            <w:r w:rsidRPr="00BB206B">
              <w:rPr>
                <w:rFonts w:cs="Mangal"/>
                <w:szCs w:val="21"/>
              </w:rPr>
              <w:t>Uživatel musí být schopen prostřednictvím webové aplikace přidávat vlastní detekční pravidla v praktickém a obecně využívaném formátu bez nutnosti znalosti syntaxe a sémantiky pravidel.</w:t>
            </w:r>
          </w:p>
          <w:p w14:paraId="0AC92D8F" w14:textId="77777777" w:rsidR="005755A5" w:rsidRPr="00BB206B" w:rsidRDefault="005755A5" w:rsidP="005755A5">
            <w:pPr>
              <w:pStyle w:val="Odrazky"/>
              <w:rPr>
                <w:rFonts w:cs="Mangal"/>
                <w:szCs w:val="21"/>
              </w:rPr>
            </w:pPr>
            <w:r w:rsidRPr="00BB206B">
              <w:rPr>
                <w:rFonts w:cs="Mangal"/>
                <w:szCs w:val="21"/>
              </w:rPr>
              <w:t>Příklad možné syntaxe detekčního pravidla:</w:t>
            </w:r>
          </w:p>
          <w:p w14:paraId="62E58763" w14:textId="77777777" w:rsidR="005755A5" w:rsidRPr="00BB206B" w:rsidRDefault="005755A5" w:rsidP="005755A5">
            <w:pPr>
              <w:pStyle w:val="Odrazky"/>
              <w:rPr>
                <w:rFonts w:cs="Mangal"/>
                <w:szCs w:val="21"/>
              </w:rPr>
            </w:pPr>
            <w:proofErr w:type="spellStart"/>
            <w:r w:rsidRPr="00BB206B">
              <w:rPr>
                <w:rFonts w:cs="Mangal"/>
                <w:szCs w:val="21"/>
              </w:rPr>
              <w:t>alert</w:t>
            </w:r>
            <w:proofErr w:type="spellEnd"/>
            <w:r w:rsidRPr="00BB206B">
              <w:rPr>
                <w:rFonts w:cs="Mangal"/>
                <w:szCs w:val="21"/>
              </w:rPr>
              <w:t xml:space="preserve"> </w:t>
            </w:r>
            <w:proofErr w:type="spellStart"/>
            <w:r w:rsidRPr="00BB206B">
              <w:rPr>
                <w:rFonts w:cs="Mangal"/>
                <w:szCs w:val="21"/>
              </w:rPr>
              <w:t>tcp</w:t>
            </w:r>
            <w:proofErr w:type="spellEnd"/>
            <w:r w:rsidRPr="00BB206B">
              <w:rPr>
                <w:rFonts w:cs="Mangal"/>
                <w:szCs w:val="21"/>
              </w:rPr>
              <w:t xml:space="preserve"> $HOME_NET any -&gt; any </w:t>
            </w:r>
            <w:proofErr w:type="spellStart"/>
            <w:r w:rsidRPr="00BB206B">
              <w:rPr>
                <w:rFonts w:cs="Mangal"/>
                <w:szCs w:val="21"/>
              </w:rPr>
              <w:t>any</w:t>
            </w:r>
            <w:proofErr w:type="spellEnd"/>
            <w:r w:rsidRPr="00BB206B">
              <w:rPr>
                <w:rFonts w:cs="Mangal"/>
                <w:szCs w:val="21"/>
              </w:rPr>
              <w:t xml:space="preserve"> (</w:t>
            </w:r>
            <w:proofErr w:type="spellStart"/>
            <w:r w:rsidRPr="00BB206B">
              <w:rPr>
                <w:rFonts w:cs="Mangal"/>
                <w:szCs w:val="21"/>
              </w:rPr>
              <w:t>msg</w:t>
            </w:r>
            <w:proofErr w:type="spellEnd"/>
            <w:r w:rsidRPr="00BB206B">
              <w:rPr>
                <w:rFonts w:cs="Mangal"/>
                <w:szCs w:val="21"/>
              </w:rPr>
              <w:t>:”</w:t>
            </w:r>
            <w:proofErr w:type="spellStart"/>
            <w:r w:rsidRPr="00BB206B">
              <w:rPr>
                <w:rFonts w:cs="Mangal"/>
                <w:szCs w:val="21"/>
              </w:rPr>
              <w:t>Command</w:t>
            </w:r>
            <w:proofErr w:type="spellEnd"/>
            <w:r w:rsidRPr="00BB206B">
              <w:rPr>
                <w:rFonts w:cs="Mangal"/>
                <w:szCs w:val="21"/>
              </w:rPr>
              <w:t xml:space="preserve"> Shell Access”; </w:t>
            </w:r>
            <w:proofErr w:type="spellStart"/>
            <w:r w:rsidRPr="00BB206B">
              <w:rPr>
                <w:rFonts w:cs="Mangal"/>
                <w:szCs w:val="21"/>
              </w:rPr>
              <w:t>content</w:t>
            </w:r>
            <w:proofErr w:type="spellEnd"/>
            <w:r w:rsidRPr="00BB206B">
              <w:rPr>
                <w:rFonts w:cs="Mangal"/>
                <w:szCs w:val="21"/>
              </w:rPr>
              <w:t>:”C:\\</w:t>
            </w:r>
            <w:proofErr w:type="spellStart"/>
            <w:r w:rsidRPr="00BB206B">
              <w:rPr>
                <w:rFonts w:cs="Mangal"/>
                <w:szCs w:val="21"/>
              </w:rPr>
              <w:t>Users</w:t>
            </w:r>
            <w:proofErr w:type="spellEnd"/>
            <w:r w:rsidRPr="00BB206B">
              <w:rPr>
                <w:rFonts w:cs="Mangal"/>
                <w:szCs w:val="21"/>
              </w:rPr>
              <w:t>\\</w:t>
            </w:r>
            <w:proofErr w:type="spellStart"/>
            <w:r w:rsidRPr="00BB206B">
              <w:rPr>
                <w:rFonts w:cs="Mangal"/>
                <w:szCs w:val="21"/>
              </w:rPr>
              <w:t>Administrator</w:t>
            </w:r>
            <w:proofErr w:type="spellEnd"/>
            <w:r w:rsidRPr="00BB206B">
              <w:rPr>
                <w:rFonts w:cs="Mangal"/>
                <w:szCs w:val="21"/>
              </w:rPr>
              <w:t xml:space="preserve">\\Desktop\\hfs2.3b”;) </w:t>
            </w:r>
          </w:p>
          <w:p w14:paraId="1A87C2E6" w14:textId="77777777" w:rsidR="005755A5" w:rsidRPr="00BB206B" w:rsidRDefault="005755A5" w:rsidP="00416D3A">
            <w:pPr>
              <w:pStyle w:val="Odrazky"/>
              <w:numPr>
                <w:ilvl w:val="0"/>
                <w:numId w:val="0"/>
              </w:numPr>
              <w:ind w:left="720"/>
              <w:rPr>
                <w:rFonts w:cs="Mangal"/>
                <w:b/>
                <w:bCs/>
                <w:szCs w:val="21"/>
              </w:rPr>
            </w:pPr>
            <w:r w:rsidRPr="00BB206B">
              <w:rPr>
                <w:rFonts w:cs="Mangal"/>
                <w:b/>
                <w:bCs/>
                <w:szCs w:val="21"/>
              </w:rPr>
              <w:t>Analýza šifrované komunikace</w:t>
            </w:r>
          </w:p>
          <w:p w14:paraId="654CB48A" w14:textId="77777777" w:rsidR="005755A5" w:rsidRPr="00BB206B" w:rsidRDefault="005755A5" w:rsidP="005755A5">
            <w:pPr>
              <w:pStyle w:val="Odrazky"/>
              <w:rPr>
                <w:rFonts w:cs="Mangal"/>
                <w:szCs w:val="21"/>
              </w:rPr>
            </w:pPr>
            <w:r w:rsidRPr="00BB206B">
              <w:rPr>
                <w:rFonts w:cs="Mangal"/>
                <w:szCs w:val="21"/>
              </w:rPr>
              <w:t xml:space="preserve">Vedle samostatného učení musí systém používat další metody pro analýzu šifrované komunikace, minimálně TLS </w:t>
            </w:r>
            <w:proofErr w:type="spellStart"/>
            <w:r w:rsidRPr="00BB206B">
              <w:rPr>
                <w:rFonts w:cs="Mangal"/>
                <w:szCs w:val="21"/>
              </w:rPr>
              <w:t>fingerprinting</w:t>
            </w:r>
            <w:proofErr w:type="spellEnd"/>
            <w:r w:rsidRPr="00BB206B">
              <w:rPr>
                <w:rFonts w:cs="Mangal"/>
                <w:szCs w:val="21"/>
              </w:rPr>
              <w:t xml:space="preserve"> a s ní spojenou detekci známých hrozeb.</w:t>
            </w:r>
          </w:p>
          <w:p w14:paraId="4AB6FACF" w14:textId="77777777" w:rsidR="005755A5" w:rsidRPr="00BB206B" w:rsidRDefault="005755A5" w:rsidP="00416D3A">
            <w:pPr>
              <w:pStyle w:val="Odrazky"/>
              <w:numPr>
                <w:ilvl w:val="0"/>
                <w:numId w:val="0"/>
              </w:numPr>
              <w:ind w:left="720"/>
              <w:rPr>
                <w:rFonts w:cs="Mangal"/>
                <w:b/>
                <w:bCs/>
                <w:szCs w:val="21"/>
              </w:rPr>
            </w:pPr>
            <w:r w:rsidRPr="00BB206B">
              <w:rPr>
                <w:rFonts w:cs="Mangal"/>
                <w:b/>
                <w:bCs/>
                <w:szCs w:val="21"/>
              </w:rPr>
              <w:t>Asistované učení</w:t>
            </w:r>
          </w:p>
          <w:p w14:paraId="68C0A785" w14:textId="77777777" w:rsidR="005755A5" w:rsidRPr="00BB206B" w:rsidRDefault="005755A5" w:rsidP="005755A5">
            <w:pPr>
              <w:pStyle w:val="Odrazky"/>
              <w:rPr>
                <w:rFonts w:cs="Mangal"/>
                <w:szCs w:val="21"/>
              </w:rPr>
            </w:pPr>
            <w:r w:rsidRPr="00BB206B">
              <w:rPr>
                <w:rFonts w:cs="Mangal"/>
                <w:szCs w:val="21"/>
              </w:rPr>
              <w:t>Je požadován uživatelsky přívětivý proces vytváření pravidel pro zpřesnění detekce a eliminaci falešně pozitivní detekce, a to na základě minimálně následujících parametrů:</w:t>
            </w:r>
          </w:p>
          <w:p w14:paraId="41E78EBB" w14:textId="77777777" w:rsidR="005755A5" w:rsidRPr="00BB206B" w:rsidRDefault="005755A5" w:rsidP="00370B75">
            <w:pPr>
              <w:pStyle w:val="Odrazky"/>
              <w:numPr>
                <w:ilvl w:val="0"/>
                <w:numId w:val="9"/>
              </w:numPr>
              <w:rPr>
                <w:rFonts w:cs="Mangal"/>
                <w:szCs w:val="21"/>
              </w:rPr>
            </w:pPr>
            <w:r w:rsidRPr="00BB206B">
              <w:rPr>
                <w:rFonts w:cs="Mangal"/>
                <w:szCs w:val="21"/>
              </w:rPr>
              <w:t xml:space="preserve">IP adresa,  </w:t>
            </w:r>
          </w:p>
          <w:p w14:paraId="6B5B679C" w14:textId="77777777" w:rsidR="005755A5" w:rsidRPr="00BB206B" w:rsidRDefault="005755A5" w:rsidP="00370B75">
            <w:pPr>
              <w:pStyle w:val="Odrazky"/>
              <w:numPr>
                <w:ilvl w:val="0"/>
                <w:numId w:val="9"/>
              </w:numPr>
              <w:rPr>
                <w:rFonts w:cs="Mangal"/>
                <w:szCs w:val="21"/>
              </w:rPr>
            </w:pPr>
            <w:r w:rsidRPr="00BB206B">
              <w:rPr>
                <w:rFonts w:cs="Mangal"/>
                <w:szCs w:val="21"/>
              </w:rPr>
              <w:t>MAC adresa,</w:t>
            </w:r>
          </w:p>
          <w:p w14:paraId="2CA2B70C" w14:textId="77777777" w:rsidR="005755A5" w:rsidRPr="00BB206B" w:rsidRDefault="005755A5" w:rsidP="00370B75">
            <w:pPr>
              <w:pStyle w:val="Odrazky"/>
              <w:numPr>
                <w:ilvl w:val="0"/>
                <w:numId w:val="9"/>
              </w:numPr>
              <w:rPr>
                <w:rFonts w:cs="Mangal"/>
                <w:szCs w:val="21"/>
              </w:rPr>
            </w:pPr>
            <w:proofErr w:type="spellStart"/>
            <w:r w:rsidRPr="00BB206B">
              <w:rPr>
                <w:rFonts w:cs="Mangal"/>
                <w:szCs w:val="21"/>
              </w:rPr>
              <w:t>hostname</w:t>
            </w:r>
            <w:proofErr w:type="spellEnd"/>
            <w:r w:rsidRPr="00BB206B">
              <w:rPr>
                <w:rFonts w:cs="Mangal"/>
                <w:szCs w:val="21"/>
              </w:rPr>
              <w:t>,</w:t>
            </w:r>
          </w:p>
          <w:p w14:paraId="79550612" w14:textId="77777777" w:rsidR="005755A5" w:rsidRPr="00BB206B" w:rsidRDefault="005755A5" w:rsidP="00370B75">
            <w:pPr>
              <w:pStyle w:val="Odrazky"/>
              <w:numPr>
                <w:ilvl w:val="0"/>
                <w:numId w:val="9"/>
              </w:numPr>
              <w:rPr>
                <w:rFonts w:cs="Mangal"/>
                <w:szCs w:val="21"/>
              </w:rPr>
            </w:pPr>
            <w:r w:rsidRPr="00BB206B">
              <w:rPr>
                <w:rFonts w:cs="Mangal"/>
                <w:szCs w:val="21"/>
              </w:rPr>
              <w:t>segment sítě / podsíť,</w:t>
            </w:r>
          </w:p>
          <w:p w14:paraId="4DD6E204" w14:textId="77777777" w:rsidR="005755A5" w:rsidRPr="00BB206B" w:rsidRDefault="005755A5" w:rsidP="00370B75">
            <w:pPr>
              <w:pStyle w:val="Odrazky"/>
              <w:numPr>
                <w:ilvl w:val="0"/>
                <w:numId w:val="9"/>
              </w:numPr>
              <w:rPr>
                <w:rFonts w:cs="Mangal"/>
                <w:szCs w:val="21"/>
              </w:rPr>
            </w:pPr>
            <w:r w:rsidRPr="00BB206B">
              <w:rPr>
                <w:rFonts w:cs="Mangal"/>
                <w:szCs w:val="21"/>
              </w:rPr>
              <w:t>lokalita – ASN, země apod.</w:t>
            </w:r>
          </w:p>
          <w:p w14:paraId="47A9887F" w14:textId="77777777" w:rsidR="005755A5" w:rsidRPr="00BB206B" w:rsidRDefault="005755A5" w:rsidP="00370B75">
            <w:pPr>
              <w:pStyle w:val="Odrazky"/>
              <w:numPr>
                <w:ilvl w:val="0"/>
                <w:numId w:val="9"/>
              </w:numPr>
              <w:rPr>
                <w:rFonts w:cs="Mangal"/>
                <w:szCs w:val="21"/>
              </w:rPr>
            </w:pPr>
            <w:r w:rsidRPr="00BB206B">
              <w:rPr>
                <w:rFonts w:cs="Mangal"/>
                <w:szCs w:val="21"/>
              </w:rPr>
              <w:t xml:space="preserve">směr komunikace – určení klienta, nebo serveru, </w:t>
            </w:r>
          </w:p>
          <w:p w14:paraId="4DE65032" w14:textId="77777777" w:rsidR="005755A5" w:rsidRPr="00BB206B" w:rsidRDefault="005755A5" w:rsidP="00370B75">
            <w:pPr>
              <w:pStyle w:val="Odrazky"/>
              <w:numPr>
                <w:ilvl w:val="0"/>
                <w:numId w:val="9"/>
              </w:numPr>
              <w:rPr>
                <w:rFonts w:cs="Mangal"/>
                <w:szCs w:val="21"/>
              </w:rPr>
            </w:pPr>
            <w:r w:rsidRPr="00BB206B">
              <w:rPr>
                <w:rFonts w:cs="Mangal"/>
                <w:szCs w:val="21"/>
              </w:rPr>
              <w:t>detekovaná událost – kategorie, název apod.</w:t>
            </w:r>
          </w:p>
          <w:p w14:paraId="179F62C3" w14:textId="77777777" w:rsidR="005755A5" w:rsidRPr="00BB206B" w:rsidRDefault="005755A5" w:rsidP="00370B75">
            <w:pPr>
              <w:pStyle w:val="Odrazky"/>
              <w:numPr>
                <w:ilvl w:val="0"/>
                <w:numId w:val="9"/>
              </w:numPr>
              <w:rPr>
                <w:rFonts w:cs="Mangal"/>
                <w:szCs w:val="21"/>
              </w:rPr>
            </w:pPr>
            <w:r w:rsidRPr="00BB206B">
              <w:rPr>
                <w:rFonts w:cs="Mangal"/>
                <w:szCs w:val="21"/>
              </w:rPr>
              <w:t xml:space="preserve">použité služby, protokolu, portu, </w:t>
            </w:r>
          </w:p>
          <w:p w14:paraId="589C8916" w14:textId="77777777" w:rsidR="005755A5" w:rsidRPr="00BB206B" w:rsidRDefault="005755A5" w:rsidP="00370B75">
            <w:pPr>
              <w:pStyle w:val="Odrazky"/>
              <w:numPr>
                <w:ilvl w:val="0"/>
                <w:numId w:val="9"/>
              </w:numPr>
              <w:rPr>
                <w:rFonts w:cs="Mangal"/>
                <w:szCs w:val="21"/>
              </w:rPr>
            </w:pPr>
            <w:r w:rsidRPr="00BB206B">
              <w:rPr>
                <w:rFonts w:cs="Mangal"/>
                <w:szCs w:val="21"/>
              </w:rPr>
              <w:t>libovolné kombinaci výše popsaných.</w:t>
            </w:r>
          </w:p>
          <w:p w14:paraId="6072689B" w14:textId="2FA7A316" w:rsidR="005755A5" w:rsidRPr="00BB206B" w:rsidRDefault="005755A5" w:rsidP="00416D3A">
            <w:pPr>
              <w:pStyle w:val="Odrazky"/>
              <w:numPr>
                <w:ilvl w:val="0"/>
                <w:numId w:val="0"/>
              </w:numPr>
              <w:ind w:left="360"/>
              <w:rPr>
                <w:rFonts w:cs="Mangal"/>
                <w:szCs w:val="21"/>
              </w:rPr>
            </w:pPr>
            <w:r w:rsidRPr="00BB206B">
              <w:rPr>
                <w:rFonts w:cs="Mangal"/>
                <w:szCs w:val="21"/>
              </w:rPr>
              <w:t>Systém musí být schopen eliminovat falešné alarmy i pro události detekované v historii.</w:t>
            </w:r>
          </w:p>
        </w:tc>
      </w:tr>
      <w:tr w:rsidR="00416D3A" w:rsidRPr="00BB206B" w14:paraId="386EB73E" w14:textId="77777777" w:rsidTr="00416D3A">
        <w:tc>
          <w:tcPr>
            <w:tcW w:w="1843" w:type="dxa"/>
            <w:tcBorders>
              <w:top w:val="single" w:sz="4" w:space="0" w:color="000000"/>
              <w:left w:val="single" w:sz="4" w:space="0" w:color="000000"/>
              <w:bottom w:val="single" w:sz="4" w:space="0" w:color="000000"/>
            </w:tcBorders>
          </w:tcPr>
          <w:p w14:paraId="1903A79E" w14:textId="34335D1A" w:rsidR="00416D3A" w:rsidRPr="00BB206B" w:rsidRDefault="00416D3A" w:rsidP="00B470BF">
            <w:pPr>
              <w:pStyle w:val="Bezmezer"/>
            </w:pPr>
            <w:r w:rsidRPr="00BB206B">
              <w:lastRenderedPageBreak/>
              <w:t>Požadavky na zajištění síťové viditelnosti</w:t>
            </w:r>
          </w:p>
        </w:tc>
        <w:tc>
          <w:tcPr>
            <w:tcW w:w="7790" w:type="dxa"/>
            <w:tcBorders>
              <w:top w:val="single" w:sz="4" w:space="0" w:color="000000"/>
              <w:left w:val="single" w:sz="4" w:space="0" w:color="000000"/>
              <w:bottom w:val="single" w:sz="4" w:space="0" w:color="000000"/>
              <w:right w:val="single" w:sz="4" w:space="0" w:color="000000"/>
            </w:tcBorders>
          </w:tcPr>
          <w:p w14:paraId="6553A1AE"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 xml:space="preserve">Vyhledávání, filtrování a vizualizace dat </w:t>
            </w:r>
          </w:p>
          <w:p w14:paraId="546E6C86" w14:textId="77777777" w:rsidR="00416D3A" w:rsidRPr="00BB206B" w:rsidRDefault="00416D3A" w:rsidP="00416D3A">
            <w:pPr>
              <w:pStyle w:val="Odrazky"/>
              <w:rPr>
                <w:rFonts w:cs="Mangal"/>
                <w:szCs w:val="21"/>
              </w:rPr>
            </w:pPr>
            <w:r w:rsidRPr="00BB206B">
              <w:rPr>
                <w:rFonts w:cs="Mangal"/>
                <w:szCs w:val="21"/>
              </w:rPr>
              <w:t xml:space="preserve">Systém musí být schopen okamžitého (v řádu vteřin) vyhledávání a vizualizace pro forenzní analýzu a podporu </w:t>
            </w:r>
            <w:proofErr w:type="spellStart"/>
            <w:r w:rsidRPr="00BB206B">
              <w:rPr>
                <w:rFonts w:cs="Mangal"/>
                <w:szCs w:val="21"/>
              </w:rPr>
              <w:t>threat</w:t>
            </w:r>
            <w:proofErr w:type="spellEnd"/>
            <w:r w:rsidRPr="00BB206B">
              <w:rPr>
                <w:rFonts w:cs="Mangal"/>
                <w:szCs w:val="21"/>
              </w:rPr>
              <w:t xml:space="preserve"> </w:t>
            </w:r>
            <w:proofErr w:type="spellStart"/>
            <w:r w:rsidRPr="00BB206B">
              <w:rPr>
                <w:rFonts w:cs="Mangal"/>
                <w:szCs w:val="21"/>
              </w:rPr>
              <w:t>hunting</w:t>
            </w:r>
            <w:proofErr w:type="spellEnd"/>
            <w:r w:rsidRPr="00BB206B">
              <w:rPr>
                <w:rFonts w:cs="Mangal"/>
                <w:szCs w:val="21"/>
              </w:rPr>
              <w:t xml:space="preserve"> bez zvláštního dotazovacího jazyka.</w:t>
            </w:r>
          </w:p>
          <w:p w14:paraId="2B462221" w14:textId="77777777" w:rsidR="00416D3A" w:rsidRPr="00BB206B" w:rsidRDefault="00416D3A" w:rsidP="00416D3A">
            <w:pPr>
              <w:pStyle w:val="Odrazky"/>
              <w:rPr>
                <w:rFonts w:cs="Mangal"/>
                <w:szCs w:val="21"/>
              </w:rPr>
            </w:pPr>
            <w:r w:rsidRPr="00BB206B">
              <w:rPr>
                <w:rFonts w:cs="Mangal"/>
                <w:szCs w:val="21"/>
              </w:rPr>
              <w:t xml:space="preserve">Jedná se o možnost okamžitě filtrovat a vyhledávat v plné historii všech uložených dat, tj. bezpečnostních událostí, síťových toků a agregovaných síťových statistikách (tabulky a grafy), a to minimálně: </w:t>
            </w:r>
          </w:p>
          <w:p w14:paraId="3C981079" w14:textId="77777777" w:rsidR="00416D3A" w:rsidRPr="00BB206B" w:rsidRDefault="00416D3A" w:rsidP="00370B75">
            <w:pPr>
              <w:pStyle w:val="Odrazky"/>
              <w:numPr>
                <w:ilvl w:val="0"/>
                <w:numId w:val="10"/>
              </w:numPr>
              <w:rPr>
                <w:rFonts w:cs="Mangal"/>
                <w:szCs w:val="21"/>
              </w:rPr>
            </w:pPr>
            <w:r w:rsidRPr="00BB206B">
              <w:rPr>
                <w:rFonts w:cs="Mangal"/>
                <w:szCs w:val="21"/>
              </w:rPr>
              <w:t xml:space="preserve">podle parametrů IP a MAC adresa, </w:t>
            </w:r>
            <w:proofErr w:type="spellStart"/>
            <w:r w:rsidRPr="00BB206B">
              <w:rPr>
                <w:rFonts w:cs="Mangal"/>
                <w:szCs w:val="21"/>
              </w:rPr>
              <w:t>hostname</w:t>
            </w:r>
            <w:proofErr w:type="spellEnd"/>
            <w:r w:rsidRPr="00BB206B">
              <w:rPr>
                <w:rFonts w:cs="Mangal"/>
                <w:szCs w:val="21"/>
              </w:rPr>
              <w:t xml:space="preserve">, </w:t>
            </w:r>
            <w:proofErr w:type="spellStart"/>
            <w:proofErr w:type="gramStart"/>
            <w:r w:rsidRPr="00BB206B">
              <w:rPr>
                <w:rFonts w:cs="Mangal"/>
                <w:szCs w:val="21"/>
              </w:rPr>
              <w:t>username</w:t>
            </w:r>
            <w:proofErr w:type="spellEnd"/>
            <w:r w:rsidRPr="00BB206B">
              <w:rPr>
                <w:rFonts w:cs="Mangal"/>
                <w:szCs w:val="21"/>
              </w:rPr>
              <w:t xml:space="preserve">  (</w:t>
            </w:r>
            <w:proofErr w:type="gramEnd"/>
            <w:r w:rsidRPr="00BB206B">
              <w:rPr>
                <w:rFonts w:cs="Mangal"/>
                <w:szCs w:val="21"/>
              </w:rPr>
              <w:t>identita uživatele), příchozí a odchozí provoz, síťová služba, lokální nebo vzdálená služba (služba z pohledu klient nebo server), číslo portu, VLAN, země, ASN,</w:t>
            </w:r>
          </w:p>
          <w:p w14:paraId="30BCCC8C" w14:textId="77777777" w:rsidR="00416D3A" w:rsidRPr="00BB206B" w:rsidRDefault="00416D3A" w:rsidP="00370B75">
            <w:pPr>
              <w:pStyle w:val="Odrazky"/>
              <w:numPr>
                <w:ilvl w:val="0"/>
                <w:numId w:val="10"/>
              </w:numPr>
              <w:rPr>
                <w:rFonts w:cs="Mangal"/>
                <w:szCs w:val="21"/>
              </w:rPr>
            </w:pPr>
            <w:r w:rsidRPr="00BB206B">
              <w:rPr>
                <w:rFonts w:cs="Mangal"/>
                <w:szCs w:val="21"/>
              </w:rPr>
              <w:t xml:space="preserve">prostřednictvím full-textového vyhledávání v datech a vyhledávání na základě definice směru (zdroj, cíl) a logických výrazů and, </w:t>
            </w:r>
            <w:proofErr w:type="spellStart"/>
            <w:r w:rsidRPr="00BB206B">
              <w:rPr>
                <w:rFonts w:cs="Mangal"/>
                <w:szCs w:val="21"/>
              </w:rPr>
              <w:t>or</w:t>
            </w:r>
            <w:proofErr w:type="spellEnd"/>
            <w:r w:rsidRPr="00BB206B">
              <w:rPr>
                <w:rFonts w:cs="Mangal"/>
                <w:szCs w:val="21"/>
              </w:rPr>
              <w:t>, not.</w:t>
            </w:r>
          </w:p>
          <w:p w14:paraId="55FFE17D" w14:textId="77777777" w:rsidR="00416D3A" w:rsidRPr="00BB206B" w:rsidRDefault="00416D3A" w:rsidP="00416D3A">
            <w:pPr>
              <w:pStyle w:val="Odrazky"/>
              <w:rPr>
                <w:rFonts w:cs="Mangal"/>
                <w:szCs w:val="21"/>
              </w:rPr>
            </w:pPr>
            <w:r w:rsidRPr="00BB206B">
              <w:rPr>
                <w:rFonts w:cs="Mangal"/>
                <w:szCs w:val="21"/>
              </w:rPr>
              <w:t xml:space="preserve">Systém musí pro vyhledávání poskytovat již </w:t>
            </w:r>
            <w:proofErr w:type="spellStart"/>
            <w:r w:rsidRPr="00BB206B">
              <w:rPr>
                <w:rFonts w:cs="Mangal"/>
                <w:szCs w:val="21"/>
              </w:rPr>
              <w:t>předpočítané</w:t>
            </w:r>
            <w:proofErr w:type="spellEnd"/>
            <w:r w:rsidRPr="00BB206B">
              <w:rPr>
                <w:rFonts w:cs="Mangal"/>
                <w:szCs w:val="21"/>
              </w:rPr>
              <w:t xml:space="preserve"> hodnoty výkonnostních a behaviorálních charakteristik pro každé zařízení v síti a pro všechny na něm provozované služby, bez nutnosti zpracování surových dat ze síťových logů. </w:t>
            </w:r>
          </w:p>
          <w:p w14:paraId="547A4EF4" w14:textId="77777777" w:rsidR="00416D3A" w:rsidRPr="00BB206B" w:rsidRDefault="00416D3A" w:rsidP="00416D3A">
            <w:pPr>
              <w:pStyle w:val="Odrazky"/>
              <w:rPr>
                <w:rFonts w:cs="Mangal"/>
                <w:szCs w:val="21"/>
              </w:rPr>
            </w:pPr>
            <w:r w:rsidRPr="00BB206B">
              <w:rPr>
                <w:rFonts w:cs="Mangal"/>
                <w:szCs w:val="21"/>
              </w:rPr>
              <w:t xml:space="preserve">Systém musí být schopen filtrovat a vizualizovat výsledky v grafech, výčtových tabulkách s možností řazení a TOP N statistikách. </w:t>
            </w:r>
          </w:p>
          <w:p w14:paraId="7333B89C" w14:textId="77777777" w:rsidR="00416D3A" w:rsidRPr="00BB206B" w:rsidRDefault="00416D3A" w:rsidP="00416D3A">
            <w:pPr>
              <w:pStyle w:val="Odrazky"/>
              <w:rPr>
                <w:rFonts w:cs="Mangal"/>
                <w:szCs w:val="21"/>
              </w:rPr>
            </w:pPr>
            <w:r w:rsidRPr="00BB206B">
              <w:rPr>
                <w:rFonts w:cs="Mangal"/>
                <w:szCs w:val="21"/>
              </w:rPr>
              <w:t xml:space="preserve">Systém musí být schopen ukládat a následně vyhledávat aplikační metadata (vždy dotaz i odpověď všech transakcí v toku) minimálně z následujících protokolů, které jsou nebo mohou být využívány ve vnitřní síti organizace: FTP, FTP-DATA, TFTP, TFTP-DATA, SSH, Telnet, SMTP, SMTPS, DNS, DHCP, </w:t>
            </w:r>
            <w:r w:rsidRPr="00BB206B">
              <w:rPr>
                <w:rFonts w:cs="Mangal"/>
                <w:szCs w:val="21"/>
              </w:rPr>
              <w:lastRenderedPageBreak/>
              <w:t>HTTP, HTTPS, NTP, SMB, SNMP, LDAP, NFS, RDP, ARP, MS-SQL, SIP, Kerberos, SSL/TLS.</w:t>
            </w:r>
          </w:p>
          <w:p w14:paraId="223E2DF0" w14:textId="77777777" w:rsidR="00416D3A" w:rsidRPr="00BB206B" w:rsidRDefault="00416D3A" w:rsidP="00416D3A">
            <w:pPr>
              <w:pStyle w:val="Odrazky"/>
              <w:rPr>
                <w:rFonts w:cs="Mangal"/>
                <w:szCs w:val="21"/>
              </w:rPr>
            </w:pPr>
            <w:r w:rsidRPr="00BB206B">
              <w:rPr>
                <w:rFonts w:cs="Mangal"/>
                <w:szCs w:val="21"/>
              </w:rPr>
              <w:t>Metadata jsou v tomto případě chápána jako přenášená aplikační metadata nebo vlastní data servisních protokolů. U protokolu HTTP například http hlavička s metodou, URI, host, user-agent, cookies apod. V odpovědi pak návratový kód a další http parametry.</w:t>
            </w:r>
          </w:p>
          <w:p w14:paraId="46750E01" w14:textId="77777777" w:rsidR="00416D3A" w:rsidRPr="00BB206B" w:rsidRDefault="00416D3A" w:rsidP="00416D3A">
            <w:pPr>
              <w:pStyle w:val="Odrazky"/>
              <w:rPr>
                <w:rFonts w:cs="Mangal"/>
                <w:szCs w:val="21"/>
              </w:rPr>
            </w:pPr>
            <w:r w:rsidRPr="00BB206B">
              <w:rPr>
                <w:rFonts w:cs="Mangal"/>
                <w:szCs w:val="21"/>
              </w:rPr>
              <w:t>Systém musí umožnit uživatelsky jednoduché a okamžité vizualizace síťových prostupů mezi zařízeními a podsítěmi; využitím uživatelského datového filtru modifikovat vizualizační pohledy.</w:t>
            </w:r>
          </w:p>
          <w:p w14:paraId="13A71096"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Kontextuální informace</w:t>
            </w:r>
          </w:p>
          <w:p w14:paraId="0B340444" w14:textId="77777777" w:rsidR="00416D3A" w:rsidRPr="00BB206B" w:rsidRDefault="00416D3A" w:rsidP="00416D3A">
            <w:pPr>
              <w:pStyle w:val="Odrazky"/>
              <w:rPr>
                <w:rFonts w:cs="Mangal"/>
                <w:szCs w:val="21"/>
              </w:rPr>
            </w:pPr>
            <w:r w:rsidRPr="00BB206B">
              <w:rPr>
                <w:rFonts w:cs="Mangal"/>
                <w:szCs w:val="21"/>
              </w:rPr>
              <w:t xml:space="preserve">Systém musí být schopen pro každé zařízení získávat, vizualizovat a v jednom grafickém pohledu zobrazovat kontextuální informace: </w:t>
            </w:r>
          </w:p>
          <w:p w14:paraId="659459E6" w14:textId="77777777" w:rsidR="00416D3A" w:rsidRPr="00BB206B" w:rsidRDefault="00416D3A" w:rsidP="00370B75">
            <w:pPr>
              <w:pStyle w:val="Odrazky"/>
              <w:numPr>
                <w:ilvl w:val="0"/>
                <w:numId w:val="11"/>
              </w:numPr>
              <w:rPr>
                <w:rFonts w:cs="Mangal"/>
                <w:szCs w:val="21"/>
              </w:rPr>
            </w:pPr>
            <w:r w:rsidRPr="00BB206B">
              <w:rPr>
                <w:rFonts w:cs="Mangal"/>
                <w:szCs w:val="21"/>
              </w:rPr>
              <w:t xml:space="preserve">jméno uživatele a další jeho parametry z doménového řadiče (MS </w:t>
            </w:r>
            <w:proofErr w:type="spellStart"/>
            <w:r w:rsidRPr="00BB206B">
              <w:rPr>
                <w:rFonts w:cs="Mangal"/>
                <w:szCs w:val="21"/>
              </w:rPr>
              <w:t>Active</w:t>
            </w:r>
            <w:proofErr w:type="spellEnd"/>
            <w:r w:rsidRPr="00BB206B">
              <w:rPr>
                <w:rFonts w:cs="Mangal"/>
                <w:szCs w:val="21"/>
              </w:rPr>
              <w:t xml:space="preserve"> </w:t>
            </w:r>
            <w:proofErr w:type="spellStart"/>
            <w:r w:rsidRPr="00BB206B">
              <w:rPr>
                <w:rFonts w:cs="Mangal"/>
                <w:szCs w:val="21"/>
              </w:rPr>
              <w:t>Directory</w:t>
            </w:r>
            <w:proofErr w:type="spellEnd"/>
            <w:r w:rsidRPr="00BB206B">
              <w:rPr>
                <w:rFonts w:cs="Mangal"/>
                <w:szCs w:val="21"/>
              </w:rPr>
              <w:t xml:space="preserve">), včetně její historie </w:t>
            </w:r>
          </w:p>
          <w:p w14:paraId="0749CB69" w14:textId="77777777" w:rsidR="00416D3A" w:rsidRPr="00BB206B" w:rsidRDefault="00416D3A" w:rsidP="00370B75">
            <w:pPr>
              <w:pStyle w:val="Odrazky"/>
              <w:numPr>
                <w:ilvl w:val="0"/>
                <w:numId w:val="11"/>
              </w:numPr>
              <w:rPr>
                <w:rFonts w:cs="Mangal"/>
                <w:szCs w:val="21"/>
              </w:rPr>
            </w:pPr>
            <w:proofErr w:type="spellStart"/>
            <w:r w:rsidRPr="00BB206B">
              <w:rPr>
                <w:rFonts w:cs="Mangal"/>
                <w:szCs w:val="21"/>
              </w:rPr>
              <w:t>hostname</w:t>
            </w:r>
            <w:proofErr w:type="spellEnd"/>
            <w:r w:rsidRPr="00BB206B">
              <w:rPr>
                <w:rFonts w:cs="Mangal"/>
                <w:szCs w:val="21"/>
              </w:rPr>
              <w:t xml:space="preserve"> zařízení a jeho historie na základě zpracování relevantních dat z DNS a DHCP provozu </w:t>
            </w:r>
          </w:p>
          <w:p w14:paraId="350D427A" w14:textId="77777777" w:rsidR="00416D3A" w:rsidRPr="00BB206B" w:rsidRDefault="00416D3A" w:rsidP="00370B75">
            <w:pPr>
              <w:pStyle w:val="Odrazky"/>
              <w:numPr>
                <w:ilvl w:val="0"/>
                <w:numId w:val="11"/>
              </w:numPr>
              <w:rPr>
                <w:rFonts w:cs="Mangal"/>
                <w:szCs w:val="21"/>
              </w:rPr>
            </w:pPr>
            <w:r w:rsidRPr="00BB206B">
              <w:rPr>
                <w:rFonts w:cs="Mangal"/>
                <w:szCs w:val="21"/>
              </w:rPr>
              <w:t xml:space="preserve">IP </w:t>
            </w:r>
            <w:proofErr w:type="spellStart"/>
            <w:r w:rsidRPr="00BB206B">
              <w:rPr>
                <w:rFonts w:cs="Mangal"/>
                <w:szCs w:val="21"/>
              </w:rPr>
              <w:t>geolokace</w:t>
            </w:r>
            <w:proofErr w:type="spellEnd"/>
          </w:p>
          <w:p w14:paraId="58BC1929" w14:textId="77777777" w:rsidR="00416D3A" w:rsidRPr="00BB206B" w:rsidRDefault="00416D3A" w:rsidP="00370B75">
            <w:pPr>
              <w:pStyle w:val="Odrazky"/>
              <w:numPr>
                <w:ilvl w:val="0"/>
                <w:numId w:val="11"/>
              </w:numPr>
              <w:rPr>
                <w:rFonts w:cs="Mangal"/>
                <w:szCs w:val="21"/>
              </w:rPr>
            </w:pPr>
            <w:r w:rsidRPr="00BB206B">
              <w:rPr>
                <w:rFonts w:cs="Mangal"/>
                <w:szCs w:val="21"/>
              </w:rPr>
              <w:t xml:space="preserve">IP reputace, vč. údaje, jestli je IP adresa na </w:t>
            </w:r>
            <w:proofErr w:type="spellStart"/>
            <w:r w:rsidRPr="00BB206B">
              <w:rPr>
                <w:rFonts w:cs="Mangal"/>
                <w:szCs w:val="21"/>
              </w:rPr>
              <w:t>blacklistu</w:t>
            </w:r>
            <w:proofErr w:type="spellEnd"/>
            <w:r w:rsidRPr="00BB206B">
              <w:rPr>
                <w:rFonts w:cs="Mangal"/>
                <w:szCs w:val="21"/>
              </w:rPr>
              <w:t xml:space="preserve"> nebo podezřelá </w:t>
            </w:r>
          </w:p>
          <w:p w14:paraId="431E27BD" w14:textId="77777777" w:rsidR="00416D3A" w:rsidRPr="00BB206B" w:rsidRDefault="00416D3A" w:rsidP="00370B75">
            <w:pPr>
              <w:pStyle w:val="Odrazky"/>
              <w:numPr>
                <w:ilvl w:val="0"/>
                <w:numId w:val="11"/>
              </w:numPr>
              <w:rPr>
                <w:rFonts w:cs="Mangal"/>
                <w:szCs w:val="21"/>
              </w:rPr>
            </w:pPr>
            <w:r w:rsidRPr="00BB206B">
              <w:rPr>
                <w:rFonts w:cs="Mangal"/>
                <w:szCs w:val="21"/>
              </w:rPr>
              <w:t>historie použitých MAC adresa a výrobce zařízení</w:t>
            </w:r>
          </w:p>
          <w:p w14:paraId="76E76270" w14:textId="77777777" w:rsidR="00416D3A" w:rsidRPr="00BB206B" w:rsidRDefault="00416D3A" w:rsidP="00370B75">
            <w:pPr>
              <w:pStyle w:val="Odrazky"/>
              <w:numPr>
                <w:ilvl w:val="0"/>
                <w:numId w:val="11"/>
              </w:numPr>
              <w:rPr>
                <w:rFonts w:cs="Mangal"/>
                <w:szCs w:val="21"/>
              </w:rPr>
            </w:pPr>
            <w:r w:rsidRPr="00BB206B">
              <w:rPr>
                <w:rFonts w:cs="Mangal"/>
                <w:szCs w:val="21"/>
              </w:rPr>
              <w:t>operační systém a jeho historie na zařízení</w:t>
            </w:r>
          </w:p>
          <w:p w14:paraId="25B8484B" w14:textId="77777777" w:rsidR="00416D3A" w:rsidRPr="00BB206B" w:rsidRDefault="00416D3A" w:rsidP="00370B75">
            <w:pPr>
              <w:pStyle w:val="Odrazky"/>
              <w:numPr>
                <w:ilvl w:val="0"/>
                <w:numId w:val="11"/>
              </w:numPr>
              <w:rPr>
                <w:rFonts w:cs="Mangal"/>
                <w:szCs w:val="21"/>
              </w:rPr>
            </w:pPr>
            <w:r w:rsidRPr="00BB206B">
              <w:rPr>
                <w:rFonts w:cs="Mangal"/>
                <w:szCs w:val="21"/>
              </w:rPr>
              <w:t xml:space="preserve">uživatelem zadané poznámky a informace k zařízení </w:t>
            </w:r>
          </w:p>
          <w:p w14:paraId="29BA246A" w14:textId="77777777" w:rsidR="00416D3A" w:rsidRPr="00BB206B" w:rsidRDefault="00416D3A" w:rsidP="00370B75">
            <w:pPr>
              <w:pStyle w:val="Odrazky"/>
              <w:numPr>
                <w:ilvl w:val="0"/>
                <w:numId w:val="11"/>
              </w:numPr>
              <w:rPr>
                <w:rFonts w:cs="Mangal"/>
                <w:szCs w:val="21"/>
              </w:rPr>
            </w:pPr>
            <w:r w:rsidRPr="00BB206B">
              <w:rPr>
                <w:rFonts w:cs="Mangal"/>
                <w:szCs w:val="21"/>
              </w:rPr>
              <w:t>automaticky přiřazené značky/tagy zařízení, které popisují jejich účel a chování – alespoň server doménového řadiče, webový server, poštovní server, server DNS, server SSH, databázový server, tiskárna, administrátorské zařízení, datové úložiště, aktivní dohledy, skenery zranitelností a technologické systémy.</w:t>
            </w:r>
          </w:p>
          <w:p w14:paraId="6513AEB4" w14:textId="77777777" w:rsidR="00416D3A" w:rsidRPr="00BB206B" w:rsidRDefault="00416D3A" w:rsidP="00370B75">
            <w:pPr>
              <w:pStyle w:val="Odrazky"/>
              <w:numPr>
                <w:ilvl w:val="0"/>
                <w:numId w:val="11"/>
              </w:numPr>
              <w:rPr>
                <w:rFonts w:cs="Mangal"/>
                <w:szCs w:val="21"/>
              </w:rPr>
            </w:pPr>
            <w:r w:rsidRPr="00BB206B">
              <w:rPr>
                <w:rFonts w:cs="Mangal"/>
                <w:szCs w:val="21"/>
              </w:rPr>
              <w:t>seznam provozovaných a využívaných služeb (klient a server) u daného zařízení a množství na nich přenesených dat.</w:t>
            </w:r>
          </w:p>
          <w:p w14:paraId="3F221212" w14:textId="77777777" w:rsidR="00416D3A" w:rsidRPr="00BB206B" w:rsidRDefault="00416D3A" w:rsidP="00370B75">
            <w:pPr>
              <w:pStyle w:val="Odrazky"/>
              <w:numPr>
                <w:ilvl w:val="0"/>
                <w:numId w:val="11"/>
              </w:numPr>
              <w:rPr>
                <w:rFonts w:cs="Mangal"/>
                <w:szCs w:val="21"/>
              </w:rPr>
            </w:pPr>
            <w:r w:rsidRPr="00BB206B">
              <w:rPr>
                <w:rFonts w:cs="Mangal"/>
                <w:szCs w:val="21"/>
              </w:rPr>
              <w:t>seznam detekovaných bezpečnostních a provozních událostí daného zařízení.</w:t>
            </w:r>
          </w:p>
          <w:p w14:paraId="191C1ED9"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Zaznamenávání, ukládání a zpětná analýza plného provozu</w:t>
            </w:r>
          </w:p>
          <w:p w14:paraId="66D82A4B" w14:textId="77777777" w:rsidR="00416D3A" w:rsidRPr="00BB206B" w:rsidRDefault="00416D3A" w:rsidP="00416D3A">
            <w:pPr>
              <w:pStyle w:val="Odrazky"/>
              <w:rPr>
                <w:rFonts w:cs="Mangal"/>
                <w:szCs w:val="21"/>
              </w:rPr>
            </w:pPr>
            <w:r w:rsidRPr="00BB206B">
              <w:rPr>
                <w:rFonts w:cs="Mangal"/>
                <w:szCs w:val="21"/>
              </w:rPr>
              <w:t xml:space="preserve">Je požadováno volitelné nahrávání plného síťového provozu (full packet </w:t>
            </w:r>
            <w:proofErr w:type="spellStart"/>
            <w:r w:rsidRPr="00BB206B">
              <w:rPr>
                <w:rFonts w:cs="Mangal"/>
                <w:szCs w:val="21"/>
              </w:rPr>
              <w:t>capture</w:t>
            </w:r>
            <w:proofErr w:type="spellEnd"/>
            <w:r w:rsidRPr="00BB206B">
              <w:rPr>
                <w:rFonts w:cs="Mangal"/>
                <w:szCs w:val="21"/>
              </w:rPr>
              <w:t>) ve formátu PCAP na všech dodaných zařízeních minimálně na základě parametrů: cílová a zdrojová IP/MAC adresa, podsíť, využitý protokol, IPv4 nebo IPv6. Zaznamenávání je možno zapínat automaticky dle detekovaných událostí, nebo uživatelskou aktivací.</w:t>
            </w:r>
          </w:p>
          <w:p w14:paraId="0DDB79AF" w14:textId="77777777" w:rsidR="00416D3A" w:rsidRPr="00BB206B" w:rsidRDefault="00416D3A" w:rsidP="00416D3A">
            <w:pPr>
              <w:pStyle w:val="Odrazky"/>
              <w:rPr>
                <w:rFonts w:cs="Mangal"/>
                <w:szCs w:val="21"/>
              </w:rPr>
            </w:pPr>
            <w:r w:rsidRPr="00BB206B">
              <w:rPr>
                <w:rFonts w:cs="Mangal"/>
                <w:szCs w:val="21"/>
              </w:rPr>
              <w:t>Je požadována schopnost importu vlastního PCAP souboru prostřednictvím webového rozhraní a jeho zpětná analýza všemi detekčními a analytickými prostředky kolektoru.</w:t>
            </w:r>
          </w:p>
          <w:p w14:paraId="37D7DA68" w14:textId="77777777" w:rsidR="00416D3A" w:rsidRPr="00BB206B" w:rsidRDefault="00416D3A" w:rsidP="00416D3A">
            <w:pPr>
              <w:pStyle w:val="Odrazky"/>
              <w:rPr>
                <w:rFonts w:cs="Mangal"/>
                <w:szCs w:val="21"/>
              </w:rPr>
            </w:pPr>
            <w:r w:rsidRPr="00BB206B">
              <w:rPr>
                <w:rFonts w:cs="Mangal"/>
                <w:szCs w:val="21"/>
              </w:rPr>
              <w:t xml:space="preserve">Je požadována schopnost zobrazení plného obsahu PCAP souboru v prostředí webového rozhraní aplikace a dále pak automatizovaná analýza surových dat za účelem identifikace provozních nedostatků zachycených pouze v datovém PCAP souboru. </w:t>
            </w:r>
          </w:p>
          <w:p w14:paraId="03B456B3" w14:textId="0A7C8053" w:rsidR="00416D3A" w:rsidRPr="00BB206B" w:rsidRDefault="00416D3A" w:rsidP="00416D3A">
            <w:pPr>
              <w:pStyle w:val="Odrazky"/>
              <w:numPr>
                <w:ilvl w:val="0"/>
                <w:numId w:val="0"/>
              </w:numPr>
              <w:ind w:left="720"/>
              <w:rPr>
                <w:rFonts w:cs="Mangal"/>
                <w:szCs w:val="21"/>
              </w:rPr>
            </w:pPr>
          </w:p>
        </w:tc>
      </w:tr>
      <w:tr w:rsidR="00416D3A" w:rsidRPr="00BB206B" w14:paraId="33941E67" w14:textId="77777777" w:rsidTr="00416D3A">
        <w:tc>
          <w:tcPr>
            <w:tcW w:w="1843" w:type="dxa"/>
            <w:tcBorders>
              <w:top w:val="single" w:sz="4" w:space="0" w:color="000000"/>
              <w:left w:val="single" w:sz="4" w:space="0" w:color="000000"/>
              <w:bottom w:val="single" w:sz="4" w:space="0" w:color="000000"/>
            </w:tcBorders>
          </w:tcPr>
          <w:p w14:paraId="0054ED96" w14:textId="54B9A401" w:rsidR="00416D3A" w:rsidRPr="00BB206B" w:rsidRDefault="00416D3A" w:rsidP="00B470BF">
            <w:pPr>
              <w:pStyle w:val="Bezmezer"/>
            </w:pPr>
            <w:r w:rsidRPr="00BB206B">
              <w:lastRenderedPageBreak/>
              <w:t>Další požadované oblasti využití</w:t>
            </w:r>
          </w:p>
        </w:tc>
        <w:tc>
          <w:tcPr>
            <w:tcW w:w="7790" w:type="dxa"/>
            <w:tcBorders>
              <w:top w:val="single" w:sz="4" w:space="0" w:color="000000"/>
              <w:left w:val="single" w:sz="4" w:space="0" w:color="000000"/>
              <w:bottom w:val="single" w:sz="4" w:space="0" w:color="000000"/>
              <w:right w:val="single" w:sz="4" w:space="0" w:color="000000"/>
            </w:tcBorders>
          </w:tcPr>
          <w:p w14:paraId="2C922C71"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Monitorování politik kybernetické bezpečnosti</w:t>
            </w:r>
          </w:p>
          <w:p w14:paraId="7EBFB36E" w14:textId="77777777" w:rsidR="00416D3A" w:rsidRPr="00BB206B" w:rsidRDefault="00416D3A" w:rsidP="00416D3A">
            <w:pPr>
              <w:pStyle w:val="Odrazky"/>
              <w:rPr>
                <w:rFonts w:cs="Mangal"/>
                <w:szCs w:val="21"/>
              </w:rPr>
            </w:pPr>
            <w:r w:rsidRPr="00BB206B">
              <w:rPr>
                <w:rFonts w:cs="Mangal"/>
                <w:szCs w:val="21"/>
              </w:rPr>
              <w:t>Systém musí umožňovat vytváření komplexních komunikačních a bezpečnostních politik, a to minimálně:</w:t>
            </w:r>
          </w:p>
          <w:p w14:paraId="1B536EA3" w14:textId="77777777" w:rsidR="00416D3A" w:rsidRPr="00BB206B" w:rsidRDefault="00416D3A" w:rsidP="00370B75">
            <w:pPr>
              <w:pStyle w:val="Odrazky"/>
              <w:numPr>
                <w:ilvl w:val="0"/>
                <w:numId w:val="12"/>
              </w:numPr>
              <w:rPr>
                <w:rFonts w:cs="Mangal"/>
                <w:szCs w:val="21"/>
              </w:rPr>
            </w:pPr>
            <w:r w:rsidRPr="00BB206B">
              <w:rPr>
                <w:rFonts w:cs="Mangal"/>
                <w:szCs w:val="21"/>
              </w:rPr>
              <w:t>monitorovat definovanou komunikační matici a detekovat, kdy jsou tyto matice porušeny – alespoň jaké zařízení smí komunikovat s jakým zařízením, přes jaký protokol, v jakém čase.</w:t>
            </w:r>
          </w:p>
          <w:p w14:paraId="6AC81770" w14:textId="77777777" w:rsidR="00416D3A" w:rsidRPr="00BB206B" w:rsidRDefault="00416D3A" w:rsidP="00370B75">
            <w:pPr>
              <w:pStyle w:val="Odrazky"/>
              <w:numPr>
                <w:ilvl w:val="0"/>
                <w:numId w:val="12"/>
              </w:numPr>
              <w:rPr>
                <w:rFonts w:cs="Mangal"/>
                <w:szCs w:val="21"/>
              </w:rPr>
            </w:pPr>
            <w:r w:rsidRPr="00BB206B">
              <w:rPr>
                <w:rFonts w:cs="Mangal"/>
                <w:szCs w:val="21"/>
              </w:rPr>
              <w:t>detekce změn v síti – přinejmenším nové komunikační vektory, nová nebo změněná zařízení a podsítě, obcházení perimetru.</w:t>
            </w:r>
          </w:p>
          <w:p w14:paraId="193814AF" w14:textId="77777777" w:rsidR="00416D3A" w:rsidRPr="00BB206B" w:rsidRDefault="00416D3A" w:rsidP="00370B75">
            <w:pPr>
              <w:pStyle w:val="Odrazky"/>
              <w:numPr>
                <w:ilvl w:val="0"/>
                <w:numId w:val="12"/>
              </w:numPr>
              <w:rPr>
                <w:rFonts w:cs="Mangal"/>
                <w:szCs w:val="21"/>
              </w:rPr>
            </w:pPr>
            <w:r w:rsidRPr="00BB206B">
              <w:rPr>
                <w:rFonts w:cs="Mangal"/>
                <w:szCs w:val="21"/>
              </w:rPr>
              <w:t>Pro účely monitorování politik kybernetické bezpečnosti musí systém poskytovat uživatelský rámec pro definování pravidel pomocí:</w:t>
            </w:r>
          </w:p>
          <w:p w14:paraId="177E2DC2" w14:textId="77777777" w:rsidR="00416D3A" w:rsidRPr="00BB206B" w:rsidRDefault="00416D3A" w:rsidP="00370B75">
            <w:pPr>
              <w:pStyle w:val="Odrazky"/>
              <w:numPr>
                <w:ilvl w:val="0"/>
                <w:numId w:val="12"/>
              </w:numPr>
              <w:rPr>
                <w:rFonts w:cs="Mangal"/>
                <w:szCs w:val="21"/>
              </w:rPr>
            </w:pPr>
            <w:r w:rsidRPr="00BB206B">
              <w:rPr>
                <w:rFonts w:cs="Mangal"/>
                <w:szCs w:val="21"/>
              </w:rPr>
              <w:t>uživatelem definované podsítě na základě rozsahů IP adres</w:t>
            </w:r>
          </w:p>
          <w:p w14:paraId="5EAE1715" w14:textId="77777777" w:rsidR="00416D3A" w:rsidRPr="00BB206B" w:rsidRDefault="00416D3A" w:rsidP="00370B75">
            <w:pPr>
              <w:pStyle w:val="Odrazky"/>
              <w:numPr>
                <w:ilvl w:val="0"/>
                <w:numId w:val="12"/>
              </w:numPr>
              <w:rPr>
                <w:rFonts w:cs="Mangal"/>
                <w:szCs w:val="21"/>
              </w:rPr>
            </w:pPr>
            <w:r w:rsidRPr="00BB206B">
              <w:rPr>
                <w:rFonts w:cs="Mangal"/>
                <w:szCs w:val="21"/>
              </w:rPr>
              <w:t>uživatelsky libovolně definovaných skupin zařízení</w:t>
            </w:r>
          </w:p>
          <w:p w14:paraId="57B875E4" w14:textId="77777777" w:rsidR="00416D3A" w:rsidRPr="00BB206B" w:rsidRDefault="00416D3A" w:rsidP="00370B75">
            <w:pPr>
              <w:pStyle w:val="Odrazky"/>
              <w:numPr>
                <w:ilvl w:val="0"/>
                <w:numId w:val="12"/>
              </w:numPr>
              <w:rPr>
                <w:rFonts w:cs="Mangal"/>
                <w:szCs w:val="21"/>
              </w:rPr>
            </w:pPr>
            <w:r w:rsidRPr="00BB206B">
              <w:rPr>
                <w:rFonts w:cs="Mangal"/>
                <w:szCs w:val="21"/>
              </w:rPr>
              <w:t>automaticky přiřazené značky/tagu zařízení, které popisují jejich účel a chování – alespoň server doménového řadiče, webový server, poštovní server, server DNS, server SSH, databázový server, tiskárna, administrátorské zařízení, datové úložiště, aktivní dohledy, skenery zranitelností a technologické systémy.</w:t>
            </w:r>
          </w:p>
          <w:p w14:paraId="5A8F8FEE"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lastRenderedPageBreak/>
              <w:t xml:space="preserve">Management bezpečnostních událostí a incidentů </w:t>
            </w:r>
          </w:p>
          <w:p w14:paraId="50919113" w14:textId="77777777" w:rsidR="00416D3A" w:rsidRPr="00BB206B" w:rsidRDefault="00416D3A" w:rsidP="00416D3A">
            <w:pPr>
              <w:pStyle w:val="Odrazky"/>
              <w:rPr>
                <w:rFonts w:cs="Mangal"/>
                <w:szCs w:val="21"/>
              </w:rPr>
            </w:pPr>
            <w:r w:rsidRPr="00BB206B">
              <w:rPr>
                <w:rFonts w:cs="Mangal"/>
                <w:szCs w:val="21"/>
              </w:rPr>
              <w:t>Systém musí poskytovat funkcionalitu pro reporting bezpečnostních incidentů (prohlášení identifikované události za bezpečnostní incident), včetně:</w:t>
            </w:r>
          </w:p>
          <w:p w14:paraId="7B776A27" w14:textId="77777777" w:rsidR="00416D3A" w:rsidRPr="00BB206B" w:rsidRDefault="00416D3A" w:rsidP="00370B75">
            <w:pPr>
              <w:pStyle w:val="Odrazky"/>
              <w:numPr>
                <w:ilvl w:val="0"/>
                <w:numId w:val="13"/>
              </w:numPr>
              <w:rPr>
                <w:rFonts w:cs="Mangal"/>
                <w:szCs w:val="21"/>
              </w:rPr>
            </w:pPr>
            <w:r w:rsidRPr="00BB206B">
              <w:rPr>
                <w:rFonts w:cs="Mangal"/>
                <w:szCs w:val="21"/>
              </w:rPr>
              <w:t xml:space="preserve">spolupráci a sdílení informací při analýze identifikovaných bezpečnostních incidentů včetně potřebného </w:t>
            </w:r>
            <w:proofErr w:type="spellStart"/>
            <w:r w:rsidRPr="00BB206B">
              <w:rPr>
                <w:rFonts w:cs="Mangal"/>
                <w:szCs w:val="21"/>
              </w:rPr>
              <w:t>workflow</w:t>
            </w:r>
            <w:proofErr w:type="spellEnd"/>
            <w:r w:rsidRPr="00BB206B">
              <w:rPr>
                <w:rFonts w:cs="Mangal"/>
                <w:szCs w:val="21"/>
              </w:rPr>
              <w:t xml:space="preserve"> mezi jednotlivými uživateli s podporou automatizovaných oznámení o změně stavu události či přiřazení řešitele,</w:t>
            </w:r>
          </w:p>
          <w:p w14:paraId="2F305BB8" w14:textId="77777777" w:rsidR="00416D3A" w:rsidRPr="00BB206B" w:rsidRDefault="00416D3A" w:rsidP="00370B75">
            <w:pPr>
              <w:pStyle w:val="Odrazky"/>
              <w:numPr>
                <w:ilvl w:val="0"/>
                <w:numId w:val="13"/>
              </w:numPr>
              <w:rPr>
                <w:rFonts w:cs="Mangal"/>
                <w:szCs w:val="21"/>
              </w:rPr>
            </w:pPr>
            <w:r w:rsidRPr="00BB206B">
              <w:rPr>
                <w:rFonts w:cs="Mangal"/>
                <w:szCs w:val="21"/>
              </w:rPr>
              <w:t>jednoduché sdílení informací o bezpečnostních incidentech, včetně uživatelem zadaných komentářů,</w:t>
            </w:r>
          </w:p>
          <w:p w14:paraId="6D3B7DEE" w14:textId="77777777" w:rsidR="00416D3A" w:rsidRPr="00BB206B" w:rsidRDefault="00416D3A" w:rsidP="00370B75">
            <w:pPr>
              <w:pStyle w:val="Odrazky"/>
              <w:numPr>
                <w:ilvl w:val="0"/>
                <w:numId w:val="13"/>
              </w:numPr>
              <w:rPr>
                <w:rFonts w:cs="Mangal"/>
                <w:szCs w:val="21"/>
              </w:rPr>
            </w:pPr>
            <w:r w:rsidRPr="00BB206B">
              <w:rPr>
                <w:rFonts w:cs="Mangal"/>
                <w:szCs w:val="21"/>
              </w:rPr>
              <w:t xml:space="preserve">možnost vyhledávání a filtrování nad všemi událostmi z pohledu </w:t>
            </w:r>
            <w:proofErr w:type="spellStart"/>
            <w:r w:rsidRPr="00BB206B">
              <w:rPr>
                <w:rFonts w:cs="Mangal"/>
                <w:szCs w:val="21"/>
              </w:rPr>
              <w:t>workflow</w:t>
            </w:r>
            <w:proofErr w:type="spellEnd"/>
            <w:r w:rsidRPr="00BB206B">
              <w:rPr>
                <w:rFonts w:cs="Mangal"/>
                <w:szCs w:val="21"/>
              </w:rPr>
              <w:t xml:space="preserve"> bezpečnostního incidentů (reportovaná událost, událost v řešení, vyřešená událost, události v řešení daného uživatele apod.),</w:t>
            </w:r>
          </w:p>
          <w:p w14:paraId="1E5AF65E" w14:textId="77777777" w:rsidR="00416D3A" w:rsidRPr="00BB206B" w:rsidRDefault="00416D3A" w:rsidP="00370B75">
            <w:pPr>
              <w:pStyle w:val="Odrazky"/>
              <w:numPr>
                <w:ilvl w:val="0"/>
                <w:numId w:val="13"/>
              </w:numPr>
              <w:rPr>
                <w:rFonts w:cs="Mangal"/>
                <w:szCs w:val="21"/>
              </w:rPr>
            </w:pPr>
            <w:r w:rsidRPr="00BB206B">
              <w:rPr>
                <w:rFonts w:cs="Mangal"/>
                <w:szCs w:val="21"/>
              </w:rPr>
              <w:t xml:space="preserve">možnost exportování dat do emailu, </w:t>
            </w:r>
            <w:proofErr w:type="spellStart"/>
            <w:r w:rsidRPr="00BB206B">
              <w:rPr>
                <w:rFonts w:cs="Mangal"/>
                <w:szCs w:val="21"/>
              </w:rPr>
              <w:t>csv</w:t>
            </w:r>
            <w:proofErr w:type="spellEnd"/>
            <w:r w:rsidRPr="00BB206B">
              <w:rPr>
                <w:rFonts w:cs="Mangal"/>
                <w:szCs w:val="21"/>
              </w:rPr>
              <w:t xml:space="preserve">, </w:t>
            </w:r>
            <w:proofErr w:type="spellStart"/>
            <w:r w:rsidRPr="00BB206B">
              <w:rPr>
                <w:rFonts w:cs="Mangal"/>
                <w:szCs w:val="21"/>
              </w:rPr>
              <w:t>pdf</w:t>
            </w:r>
            <w:proofErr w:type="spellEnd"/>
            <w:r w:rsidRPr="00BB206B">
              <w:rPr>
                <w:rFonts w:cs="Mangal"/>
                <w:szCs w:val="21"/>
              </w:rPr>
              <w:t xml:space="preserve">, </w:t>
            </w:r>
            <w:proofErr w:type="spellStart"/>
            <w:r w:rsidRPr="00BB206B">
              <w:rPr>
                <w:rFonts w:cs="Mangal"/>
                <w:szCs w:val="21"/>
              </w:rPr>
              <w:t>syslogu</w:t>
            </w:r>
            <w:proofErr w:type="spellEnd"/>
            <w:r w:rsidRPr="00BB206B">
              <w:rPr>
                <w:rFonts w:cs="Mangal"/>
                <w:szCs w:val="21"/>
              </w:rPr>
              <w:t xml:space="preserve"> a podobně,</w:t>
            </w:r>
          </w:p>
          <w:p w14:paraId="22AA4500" w14:textId="77777777" w:rsidR="00416D3A" w:rsidRPr="00BB206B" w:rsidRDefault="00416D3A" w:rsidP="00370B75">
            <w:pPr>
              <w:pStyle w:val="Odrazky"/>
              <w:numPr>
                <w:ilvl w:val="0"/>
                <w:numId w:val="13"/>
              </w:numPr>
              <w:rPr>
                <w:rFonts w:cs="Mangal"/>
                <w:szCs w:val="21"/>
              </w:rPr>
            </w:pPr>
            <w:r w:rsidRPr="00BB206B">
              <w:rPr>
                <w:rFonts w:cs="Mangal"/>
                <w:szCs w:val="21"/>
              </w:rPr>
              <w:t>možnost exportu bezpečnostních událostí a incidentů do systémů typu ticket management třetích stran.</w:t>
            </w:r>
          </w:p>
          <w:p w14:paraId="7925C419"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Detekce úniku dat</w:t>
            </w:r>
          </w:p>
          <w:p w14:paraId="38E0EEA4" w14:textId="77777777" w:rsidR="00416D3A" w:rsidRPr="00BB206B" w:rsidRDefault="00416D3A" w:rsidP="00416D3A">
            <w:pPr>
              <w:pStyle w:val="Odrazky"/>
              <w:rPr>
                <w:rFonts w:cs="Mangal"/>
                <w:szCs w:val="21"/>
              </w:rPr>
            </w:pPr>
            <w:r w:rsidRPr="00BB206B">
              <w:rPr>
                <w:rFonts w:cs="Mangal"/>
                <w:szCs w:val="21"/>
              </w:rPr>
              <w:t xml:space="preserve">Systém musí být schopen detekovat přenosy citlivých souborů a dat definovaných pomocí jejich názvů, </w:t>
            </w:r>
            <w:proofErr w:type="spellStart"/>
            <w:r w:rsidRPr="00BB206B">
              <w:rPr>
                <w:rFonts w:cs="Mangal"/>
                <w:szCs w:val="21"/>
              </w:rPr>
              <w:t>hashů</w:t>
            </w:r>
            <w:proofErr w:type="spellEnd"/>
            <w:r w:rsidRPr="00BB206B">
              <w:rPr>
                <w:rFonts w:cs="Mangal"/>
                <w:szCs w:val="21"/>
              </w:rPr>
              <w:t>, specifického binárního obsahu (vodoznaku) nebo regulárních výrazů (např. rodné číslo).</w:t>
            </w:r>
          </w:p>
          <w:p w14:paraId="282FD149" w14:textId="77777777" w:rsidR="00416D3A" w:rsidRPr="00BB206B" w:rsidRDefault="00416D3A" w:rsidP="00416D3A">
            <w:pPr>
              <w:pStyle w:val="Odrazky"/>
              <w:rPr>
                <w:rFonts w:cs="Mangal"/>
                <w:szCs w:val="21"/>
              </w:rPr>
            </w:pPr>
            <w:r w:rsidRPr="00BB206B">
              <w:rPr>
                <w:rFonts w:cs="Mangal"/>
                <w:szCs w:val="21"/>
              </w:rPr>
              <w:t>Systém musí být schopen detekovat přenosy citlivých souborů a dat alespoň u následujících protokolů: HTTP, FTP, SMTP, SMB, NFS.</w:t>
            </w:r>
          </w:p>
          <w:p w14:paraId="4D7CB0D7" w14:textId="77777777" w:rsidR="00416D3A" w:rsidRPr="00BB206B" w:rsidRDefault="00416D3A" w:rsidP="00416D3A">
            <w:pPr>
              <w:pStyle w:val="Odrazky"/>
              <w:rPr>
                <w:rFonts w:cs="Mangal"/>
                <w:szCs w:val="21"/>
              </w:rPr>
            </w:pPr>
            <w:r w:rsidRPr="00BB206B">
              <w:rPr>
                <w:rFonts w:cs="Mangal"/>
                <w:szCs w:val="21"/>
              </w:rPr>
              <w:t xml:space="preserve">V rámci historických metadat u HTTP, FTP, SMTP, SMB a NFS je požadováno ukládání informací o všech po síti přenášených souborech alespoň v rozsahu: </w:t>
            </w:r>
          </w:p>
          <w:p w14:paraId="43990158" w14:textId="77777777" w:rsidR="00416D3A" w:rsidRPr="00BB206B" w:rsidRDefault="00416D3A" w:rsidP="00370B75">
            <w:pPr>
              <w:pStyle w:val="Odrazky"/>
              <w:numPr>
                <w:ilvl w:val="0"/>
                <w:numId w:val="14"/>
              </w:numPr>
              <w:rPr>
                <w:rFonts w:cs="Mangal"/>
                <w:szCs w:val="21"/>
              </w:rPr>
            </w:pPr>
            <w:r w:rsidRPr="00BB206B">
              <w:rPr>
                <w:rFonts w:cs="Mangal"/>
                <w:szCs w:val="21"/>
              </w:rPr>
              <w:t xml:space="preserve">název souboru, </w:t>
            </w:r>
          </w:p>
          <w:p w14:paraId="5FD5739E" w14:textId="77777777" w:rsidR="00416D3A" w:rsidRPr="00BB206B" w:rsidRDefault="00416D3A" w:rsidP="00370B75">
            <w:pPr>
              <w:pStyle w:val="Odrazky"/>
              <w:numPr>
                <w:ilvl w:val="0"/>
                <w:numId w:val="14"/>
              </w:numPr>
              <w:rPr>
                <w:rFonts w:cs="Mangal"/>
                <w:szCs w:val="21"/>
              </w:rPr>
            </w:pPr>
            <w:r w:rsidRPr="00BB206B">
              <w:rPr>
                <w:rFonts w:cs="Mangal"/>
                <w:szCs w:val="21"/>
              </w:rPr>
              <w:t xml:space="preserve">velikost souboru, </w:t>
            </w:r>
          </w:p>
          <w:p w14:paraId="1AC16EC2" w14:textId="77777777" w:rsidR="00416D3A" w:rsidRPr="00BB206B" w:rsidRDefault="00416D3A" w:rsidP="00370B75">
            <w:pPr>
              <w:pStyle w:val="Odrazky"/>
              <w:numPr>
                <w:ilvl w:val="0"/>
                <w:numId w:val="14"/>
              </w:numPr>
              <w:rPr>
                <w:rFonts w:cs="Mangal"/>
                <w:szCs w:val="21"/>
              </w:rPr>
            </w:pPr>
            <w:r w:rsidRPr="00BB206B">
              <w:rPr>
                <w:rFonts w:cs="Mangal"/>
                <w:szCs w:val="21"/>
              </w:rPr>
              <w:t>HASH souboru.</w:t>
            </w:r>
          </w:p>
          <w:p w14:paraId="09C2D3B5"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Monitoring výkonu aplikací a sítě</w:t>
            </w:r>
          </w:p>
          <w:p w14:paraId="12408852" w14:textId="77777777" w:rsidR="00416D3A" w:rsidRPr="00BB206B" w:rsidRDefault="00416D3A" w:rsidP="00416D3A">
            <w:pPr>
              <w:pStyle w:val="Odrazky"/>
              <w:rPr>
                <w:rFonts w:cs="Mangal"/>
                <w:szCs w:val="21"/>
              </w:rPr>
            </w:pPr>
            <w:r w:rsidRPr="00BB206B">
              <w:rPr>
                <w:rFonts w:cs="Mangal"/>
                <w:szCs w:val="21"/>
              </w:rPr>
              <w:t xml:space="preserve">Systém v celé monitorované síti, mezi všemi zařízeními a na všech službách měří a vytváří automaticky (bez nutnosti nastavovat manuálně limitní hodnoty) model normálního chování pro výkonnostní parametry minimálně: </w:t>
            </w:r>
          </w:p>
          <w:p w14:paraId="50BA62CB" w14:textId="77777777" w:rsidR="00416D3A" w:rsidRPr="00BB206B" w:rsidRDefault="00416D3A" w:rsidP="00370B75">
            <w:pPr>
              <w:pStyle w:val="Odrazky"/>
              <w:numPr>
                <w:ilvl w:val="0"/>
                <w:numId w:val="15"/>
              </w:numPr>
              <w:rPr>
                <w:rFonts w:cs="Mangal"/>
                <w:szCs w:val="21"/>
              </w:rPr>
            </w:pPr>
            <w:r w:rsidRPr="00BB206B">
              <w:rPr>
                <w:rFonts w:cs="Mangal"/>
                <w:szCs w:val="21"/>
              </w:rPr>
              <w:t xml:space="preserve">přenosová rychlost sítě, </w:t>
            </w:r>
          </w:p>
          <w:p w14:paraId="196CD7A5" w14:textId="77777777" w:rsidR="00416D3A" w:rsidRPr="00BB206B" w:rsidRDefault="00416D3A" w:rsidP="00370B75">
            <w:pPr>
              <w:pStyle w:val="Odrazky"/>
              <w:numPr>
                <w:ilvl w:val="0"/>
                <w:numId w:val="15"/>
              </w:numPr>
              <w:rPr>
                <w:rFonts w:cs="Mangal"/>
                <w:szCs w:val="21"/>
              </w:rPr>
            </w:pPr>
            <w:r w:rsidRPr="00BB206B">
              <w:rPr>
                <w:rFonts w:cs="Mangal"/>
                <w:szCs w:val="21"/>
              </w:rPr>
              <w:t xml:space="preserve">rychlost odezvy aplikace, </w:t>
            </w:r>
          </w:p>
          <w:p w14:paraId="7F999CDE" w14:textId="77777777" w:rsidR="00416D3A" w:rsidRPr="00BB206B" w:rsidRDefault="00416D3A" w:rsidP="00370B75">
            <w:pPr>
              <w:pStyle w:val="Odrazky"/>
              <w:numPr>
                <w:ilvl w:val="0"/>
                <w:numId w:val="15"/>
              </w:numPr>
              <w:rPr>
                <w:rFonts w:cs="Mangal"/>
                <w:szCs w:val="21"/>
              </w:rPr>
            </w:pPr>
            <w:r w:rsidRPr="00BB206B">
              <w:rPr>
                <w:rFonts w:cs="Mangal"/>
                <w:szCs w:val="21"/>
              </w:rPr>
              <w:t>odezva systému z pohledu uživatele.</w:t>
            </w:r>
          </w:p>
          <w:p w14:paraId="4323FF3D" w14:textId="77777777" w:rsidR="00416D3A" w:rsidRPr="00BB206B" w:rsidRDefault="00416D3A" w:rsidP="00416D3A">
            <w:pPr>
              <w:pStyle w:val="Odrazky"/>
              <w:rPr>
                <w:rFonts w:cs="Mangal"/>
                <w:szCs w:val="21"/>
              </w:rPr>
            </w:pPr>
            <w:r w:rsidRPr="00BB206B">
              <w:rPr>
                <w:rFonts w:cs="Mangal"/>
                <w:szCs w:val="21"/>
              </w:rPr>
              <w:t xml:space="preserve">Výpočet uvedených výkonnostních parametrů a automatické detekce anomálií na základě odchylky od modelu normálního chování musí být prováděna pro: </w:t>
            </w:r>
          </w:p>
          <w:p w14:paraId="5703941C" w14:textId="77777777" w:rsidR="00416D3A" w:rsidRPr="00BB206B" w:rsidRDefault="00416D3A" w:rsidP="00370B75">
            <w:pPr>
              <w:pStyle w:val="Odrazky"/>
              <w:numPr>
                <w:ilvl w:val="0"/>
                <w:numId w:val="16"/>
              </w:numPr>
              <w:rPr>
                <w:rFonts w:cs="Mangal"/>
                <w:szCs w:val="21"/>
              </w:rPr>
            </w:pPr>
            <w:r w:rsidRPr="00BB206B">
              <w:rPr>
                <w:rFonts w:cs="Mangal"/>
                <w:szCs w:val="21"/>
              </w:rPr>
              <w:t>všechny porty a služby TCP,</w:t>
            </w:r>
          </w:p>
          <w:p w14:paraId="3F55E4EB" w14:textId="77777777" w:rsidR="00416D3A" w:rsidRPr="00BB206B" w:rsidRDefault="00416D3A" w:rsidP="00370B75">
            <w:pPr>
              <w:pStyle w:val="Odrazky"/>
              <w:numPr>
                <w:ilvl w:val="0"/>
                <w:numId w:val="16"/>
              </w:numPr>
              <w:rPr>
                <w:rFonts w:cs="Mangal"/>
                <w:szCs w:val="21"/>
              </w:rPr>
            </w:pPr>
            <w:r w:rsidRPr="00BB206B">
              <w:rPr>
                <w:rFonts w:cs="Mangal"/>
                <w:szCs w:val="21"/>
              </w:rPr>
              <w:t>pro všechny kombinace služeb a zařízení.</w:t>
            </w:r>
          </w:p>
          <w:p w14:paraId="5D3BD0AE" w14:textId="77777777" w:rsidR="00416D3A" w:rsidRPr="00BB206B" w:rsidRDefault="00416D3A" w:rsidP="00416D3A">
            <w:pPr>
              <w:pStyle w:val="Odrazky"/>
              <w:rPr>
                <w:rFonts w:cs="Mangal"/>
                <w:szCs w:val="21"/>
              </w:rPr>
            </w:pPr>
            <w:r w:rsidRPr="00BB206B">
              <w:rPr>
                <w:rFonts w:cs="Mangal"/>
                <w:szCs w:val="21"/>
              </w:rPr>
              <w:t xml:space="preserve">Systém musí v celé monitorované síti, mezi všemi zařízeními a na všech službách měřit informace o </w:t>
            </w:r>
            <w:proofErr w:type="spellStart"/>
            <w:r w:rsidRPr="00BB206B">
              <w:rPr>
                <w:rFonts w:cs="Mangal"/>
                <w:szCs w:val="21"/>
              </w:rPr>
              <w:t>retransmission</w:t>
            </w:r>
            <w:proofErr w:type="spellEnd"/>
            <w:r w:rsidRPr="00BB206B">
              <w:rPr>
                <w:rFonts w:cs="Mangal"/>
                <w:szCs w:val="21"/>
              </w:rPr>
              <w:t xml:space="preserve"> paketech, out </w:t>
            </w:r>
            <w:proofErr w:type="spellStart"/>
            <w:r w:rsidRPr="00BB206B">
              <w:rPr>
                <w:rFonts w:cs="Mangal"/>
                <w:szCs w:val="21"/>
              </w:rPr>
              <w:t>of</w:t>
            </w:r>
            <w:proofErr w:type="spellEnd"/>
            <w:r w:rsidRPr="00BB206B">
              <w:rPr>
                <w:rFonts w:cs="Mangal"/>
                <w:szCs w:val="21"/>
              </w:rPr>
              <w:t xml:space="preserve"> </w:t>
            </w:r>
            <w:proofErr w:type="spellStart"/>
            <w:r w:rsidRPr="00BB206B">
              <w:rPr>
                <w:rFonts w:cs="Mangal"/>
                <w:szCs w:val="21"/>
              </w:rPr>
              <w:t>order</w:t>
            </w:r>
            <w:proofErr w:type="spellEnd"/>
            <w:r w:rsidRPr="00BB206B">
              <w:rPr>
                <w:rFonts w:cs="Mangal"/>
                <w:szCs w:val="21"/>
              </w:rPr>
              <w:t xml:space="preserve"> paketech, TTL, </w:t>
            </w:r>
            <w:proofErr w:type="spellStart"/>
            <w:r w:rsidRPr="00BB206B">
              <w:rPr>
                <w:rFonts w:cs="Mangal"/>
                <w:szCs w:val="21"/>
              </w:rPr>
              <w:t>QoS</w:t>
            </w:r>
            <w:proofErr w:type="spellEnd"/>
            <w:r w:rsidRPr="00BB206B">
              <w:rPr>
                <w:rFonts w:cs="Mangal"/>
                <w:szCs w:val="21"/>
              </w:rPr>
              <w:t xml:space="preserve"> a komunikaci blokované firewally.</w:t>
            </w:r>
          </w:p>
          <w:p w14:paraId="5AC17DB9"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 xml:space="preserve">Monitoring cloudových služeb  </w:t>
            </w:r>
          </w:p>
          <w:p w14:paraId="4C010C3B" w14:textId="77777777" w:rsidR="00416D3A" w:rsidRPr="00BB206B" w:rsidRDefault="00416D3A" w:rsidP="00416D3A">
            <w:pPr>
              <w:pStyle w:val="Odrazky"/>
              <w:rPr>
                <w:rFonts w:cs="Mangal"/>
                <w:szCs w:val="21"/>
              </w:rPr>
            </w:pPr>
            <w:r w:rsidRPr="00BB206B">
              <w:rPr>
                <w:rFonts w:cs="Mangal"/>
                <w:szCs w:val="21"/>
              </w:rPr>
              <w:t xml:space="preserve">Systém musí být schopen monitorovat přístupy zařízení a uživatelů ke cloudovým službám, a to minimálně Google </w:t>
            </w:r>
            <w:proofErr w:type="spellStart"/>
            <w:r w:rsidRPr="00BB206B">
              <w:rPr>
                <w:rFonts w:cs="Mangal"/>
                <w:szCs w:val="21"/>
              </w:rPr>
              <w:t>Workspace</w:t>
            </w:r>
            <w:proofErr w:type="spellEnd"/>
            <w:r w:rsidRPr="00BB206B">
              <w:rPr>
                <w:rFonts w:cs="Mangal"/>
                <w:szCs w:val="21"/>
              </w:rPr>
              <w:t xml:space="preserve"> a Microsoft Office 365, vč. monitoringu operací se soubory, změn oprávnění a nastavení a neúspěšných přístupů.</w:t>
            </w:r>
          </w:p>
          <w:p w14:paraId="5F3F0E18" w14:textId="77777777" w:rsidR="00416D3A" w:rsidRPr="00BB206B" w:rsidRDefault="00416D3A" w:rsidP="00416D3A">
            <w:pPr>
              <w:pStyle w:val="Odrazky"/>
              <w:rPr>
                <w:rFonts w:cs="Mangal"/>
                <w:szCs w:val="21"/>
              </w:rPr>
            </w:pPr>
            <w:r w:rsidRPr="00BB206B">
              <w:rPr>
                <w:rFonts w:cs="Mangal"/>
                <w:szCs w:val="21"/>
              </w:rPr>
              <w:t>Systém musí být schopen tyto informace autonomně a průběžně získávat z aplikačních rozhraní těchto cloudových služeb bez nutnosti využití řešení třetích stran.</w:t>
            </w:r>
          </w:p>
          <w:p w14:paraId="110CA6AF"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Inventarizace sítě a grafická vizualizace topologie</w:t>
            </w:r>
          </w:p>
          <w:p w14:paraId="2D6333A2" w14:textId="77777777" w:rsidR="00416D3A" w:rsidRPr="00BB206B" w:rsidRDefault="00416D3A" w:rsidP="00416D3A">
            <w:pPr>
              <w:pStyle w:val="Odrazky"/>
              <w:rPr>
                <w:rFonts w:cs="Mangal"/>
                <w:szCs w:val="21"/>
              </w:rPr>
            </w:pPr>
            <w:r w:rsidRPr="00BB206B">
              <w:rPr>
                <w:rFonts w:cs="Mangal"/>
                <w:szCs w:val="21"/>
              </w:rPr>
              <w:t xml:space="preserve">Systém musí být schopen zobrazit celý inventář monitorované sítě s počtem zařízení v jednotlivých lokalitách, segmentech, nebo podsítích. Včetně detailního přehledu zařízení. </w:t>
            </w:r>
          </w:p>
          <w:p w14:paraId="51C0A032" w14:textId="77777777" w:rsidR="00416D3A" w:rsidRPr="00BB206B" w:rsidRDefault="00416D3A" w:rsidP="00416D3A">
            <w:pPr>
              <w:pStyle w:val="Odrazky"/>
              <w:rPr>
                <w:rFonts w:cs="Mangal"/>
                <w:szCs w:val="21"/>
              </w:rPr>
            </w:pPr>
            <w:r w:rsidRPr="00BB206B">
              <w:rPr>
                <w:rFonts w:cs="Mangal"/>
                <w:szCs w:val="21"/>
              </w:rPr>
              <w:t xml:space="preserve">Systém musí být schopen graficky vykreslit celou topologii sítě, dle zaznamenané komunikace. </w:t>
            </w:r>
          </w:p>
          <w:p w14:paraId="65CE8FE7" w14:textId="77777777" w:rsidR="00416D3A" w:rsidRPr="00BB206B" w:rsidRDefault="00416D3A" w:rsidP="00416D3A">
            <w:pPr>
              <w:pStyle w:val="Odrazky"/>
              <w:rPr>
                <w:rFonts w:cs="Mangal"/>
                <w:szCs w:val="21"/>
              </w:rPr>
            </w:pPr>
            <w:r w:rsidRPr="00BB206B">
              <w:rPr>
                <w:rFonts w:cs="Mangal"/>
                <w:szCs w:val="21"/>
              </w:rPr>
              <w:t xml:space="preserve">Systém musí být schopen zobrazit inventář jednotlivých lokalit, přehledy zařízení, přehledy výrobců, tagy zřízení, uživatele.  </w:t>
            </w:r>
          </w:p>
          <w:p w14:paraId="407386C8" w14:textId="77777777" w:rsidR="00416D3A" w:rsidRPr="00BB206B" w:rsidRDefault="00416D3A" w:rsidP="00416D3A">
            <w:pPr>
              <w:pStyle w:val="Odrazky"/>
              <w:rPr>
                <w:rFonts w:cs="Mangal"/>
                <w:szCs w:val="21"/>
              </w:rPr>
            </w:pPr>
            <w:r w:rsidRPr="00BB206B">
              <w:rPr>
                <w:rFonts w:cs="Mangal"/>
                <w:szCs w:val="21"/>
              </w:rPr>
              <w:t xml:space="preserve">Systém umožňuje všechny inventarizační informace řadit dle různých parametrů.  </w:t>
            </w:r>
          </w:p>
          <w:p w14:paraId="6D9977C1" w14:textId="77777777" w:rsidR="00416D3A" w:rsidRPr="00BB206B" w:rsidRDefault="00416D3A" w:rsidP="00B470BF">
            <w:pPr>
              <w:pStyle w:val="Odrazky"/>
              <w:numPr>
                <w:ilvl w:val="0"/>
                <w:numId w:val="0"/>
              </w:numPr>
              <w:ind w:left="720"/>
              <w:rPr>
                <w:rFonts w:cs="Mangal"/>
                <w:szCs w:val="21"/>
              </w:rPr>
            </w:pPr>
          </w:p>
        </w:tc>
      </w:tr>
      <w:tr w:rsidR="00416D3A" w:rsidRPr="00BB206B" w14:paraId="02FB5023" w14:textId="77777777" w:rsidTr="00416D3A">
        <w:tc>
          <w:tcPr>
            <w:tcW w:w="1843" w:type="dxa"/>
            <w:tcBorders>
              <w:top w:val="single" w:sz="4" w:space="0" w:color="000000"/>
              <w:left w:val="single" w:sz="4" w:space="0" w:color="000000"/>
              <w:bottom w:val="single" w:sz="4" w:space="0" w:color="000000"/>
            </w:tcBorders>
          </w:tcPr>
          <w:p w14:paraId="2861EDB8" w14:textId="62B6D02E" w:rsidR="00416D3A" w:rsidRPr="00BB206B" w:rsidRDefault="00416D3A" w:rsidP="00B470BF">
            <w:pPr>
              <w:pStyle w:val="Bezmezer"/>
            </w:pPr>
            <w:r w:rsidRPr="00BB206B">
              <w:lastRenderedPageBreak/>
              <w:t>Implementační služby</w:t>
            </w:r>
          </w:p>
        </w:tc>
        <w:tc>
          <w:tcPr>
            <w:tcW w:w="7790" w:type="dxa"/>
            <w:tcBorders>
              <w:top w:val="single" w:sz="4" w:space="0" w:color="000000"/>
              <w:left w:val="single" w:sz="4" w:space="0" w:color="000000"/>
              <w:bottom w:val="single" w:sz="4" w:space="0" w:color="000000"/>
              <w:right w:val="single" w:sz="4" w:space="0" w:color="000000"/>
            </w:tcBorders>
          </w:tcPr>
          <w:p w14:paraId="5109C7F4" w14:textId="77777777" w:rsidR="00416D3A" w:rsidRPr="00BB206B" w:rsidRDefault="00416D3A" w:rsidP="00416D3A">
            <w:pPr>
              <w:pStyle w:val="Odrazky"/>
              <w:rPr>
                <w:rFonts w:cs="Mangal"/>
                <w:szCs w:val="21"/>
              </w:rPr>
            </w:pPr>
            <w:r w:rsidRPr="00BB206B">
              <w:rPr>
                <w:rFonts w:cs="Mangal"/>
                <w:szCs w:val="21"/>
              </w:rPr>
              <w:t>Všechna dodavatelem instalovaná zařízení budou zabezpečena a nebudou obsahovat zjevná rizika a zranitelnosti, a to po celou dobu provozu služby.</w:t>
            </w:r>
          </w:p>
          <w:p w14:paraId="01ADC8C1" w14:textId="7F48C24A" w:rsidR="00416D3A" w:rsidRPr="00BB206B" w:rsidRDefault="00416D3A" w:rsidP="00416D3A">
            <w:pPr>
              <w:pStyle w:val="Odrazky"/>
              <w:numPr>
                <w:ilvl w:val="0"/>
                <w:numId w:val="0"/>
              </w:numPr>
              <w:ind w:left="720"/>
              <w:rPr>
                <w:rFonts w:cs="Mangal"/>
                <w:szCs w:val="21"/>
              </w:rPr>
            </w:pPr>
            <w:r w:rsidRPr="00BB206B">
              <w:rPr>
                <w:rFonts w:cs="Mangal"/>
                <w:szCs w:val="21"/>
              </w:rPr>
              <w:t xml:space="preserve">Dodavatel zajistí vyladění a nastavení detekce všech dodávaných systémů tak, aby nebyly detekované nežádoucí a falešně pozitivní události. Tato činnost bude provedena ve spolupráci s kompetentními osobami zadavatele. </w:t>
            </w:r>
          </w:p>
        </w:tc>
      </w:tr>
      <w:tr w:rsidR="00416D3A" w:rsidRPr="00BB206B" w14:paraId="11C9EE5E" w14:textId="77777777" w:rsidTr="00416D3A">
        <w:tc>
          <w:tcPr>
            <w:tcW w:w="1843" w:type="dxa"/>
            <w:tcBorders>
              <w:top w:val="single" w:sz="4" w:space="0" w:color="000000"/>
              <w:left w:val="single" w:sz="4" w:space="0" w:color="000000"/>
              <w:bottom w:val="single" w:sz="4" w:space="0" w:color="000000"/>
            </w:tcBorders>
          </w:tcPr>
          <w:p w14:paraId="0D274D15" w14:textId="0C6C774E" w:rsidR="00416D3A" w:rsidRPr="00BB206B" w:rsidRDefault="00416D3A" w:rsidP="00B470BF">
            <w:pPr>
              <w:pStyle w:val="Bezmezer"/>
            </w:pPr>
            <w:r w:rsidRPr="00BB206B">
              <w:t>Záruka</w:t>
            </w:r>
          </w:p>
        </w:tc>
        <w:tc>
          <w:tcPr>
            <w:tcW w:w="7790" w:type="dxa"/>
            <w:tcBorders>
              <w:top w:val="single" w:sz="4" w:space="0" w:color="000000"/>
              <w:left w:val="single" w:sz="4" w:space="0" w:color="000000"/>
              <w:bottom w:val="single" w:sz="4" w:space="0" w:color="000000"/>
              <w:right w:val="single" w:sz="4" w:space="0" w:color="000000"/>
            </w:tcBorders>
          </w:tcPr>
          <w:p w14:paraId="05DDF436" w14:textId="77777777" w:rsidR="00416D3A" w:rsidRPr="00BB206B" w:rsidRDefault="00416D3A" w:rsidP="00416D3A">
            <w:pPr>
              <w:pStyle w:val="Odrazky"/>
              <w:rPr>
                <w:rFonts w:cs="Mangal"/>
                <w:szCs w:val="21"/>
              </w:rPr>
            </w:pPr>
            <w:r w:rsidRPr="00BB206B">
              <w:rPr>
                <w:rFonts w:cs="Mangal"/>
                <w:szCs w:val="21"/>
              </w:rPr>
              <w:t>Záruka 36měsíců.</w:t>
            </w:r>
          </w:p>
          <w:p w14:paraId="1746CA41" w14:textId="6B466001" w:rsidR="00416D3A" w:rsidRPr="00BB206B" w:rsidRDefault="00416D3A" w:rsidP="00416D3A">
            <w:pPr>
              <w:pStyle w:val="Odrazky"/>
              <w:numPr>
                <w:ilvl w:val="0"/>
                <w:numId w:val="0"/>
              </w:numPr>
              <w:ind w:left="720" w:hanging="360"/>
              <w:rPr>
                <w:rFonts w:cs="Mangal"/>
                <w:szCs w:val="21"/>
              </w:rPr>
            </w:pPr>
          </w:p>
        </w:tc>
      </w:tr>
      <w:tr w:rsidR="00370B3F" w:rsidRPr="00BB206B" w14:paraId="30085087" w14:textId="77777777" w:rsidTr="00370B3F">
        <w:tc>
          <w:tcPr>
            <w:tcW w:w="1843" w:type="dxa"/>
            <w:tcBorders>
              <w:top w:val="single" w:sz="4" w:space="0" w:color="000000"/>
              <w:left w:val="single" w:sz="4" w:space="0" w:color="000000"/>
              <w:bottom w:val="single" w:sz="4" w:space="0" w:color="000000"/>
            </w:tcBorders>
          </w:tcPr>
          <w:p w14:paraId="374F9A88" w14:textId="582B66D0" w:rsidR="00370B3F" w:rsidRPr="00BB206B" w:rsidRDefault="00370B3F" w:rsidP="00B470BF">
            <w:pPr>
              <w:pStyle w:val="Bezmezer"/>
            </w:pPr>
            <w:r w:rsidRPr="00BB206B">
              <w:t>Akceptační podmínky</w:t>
            </w:r>
          </w:p>
        </w:tc>
        <w:tc>
          <w:tcPr>
            <w:tcW w:w="7790" w:type="dxa"/>
            <w:tcBorders>
              <w:top w:val="single" w:sz="4" w:space="0" w:color="000000"/>
              <w:left w:val="single" w:sz="4" w:space="0" w:color="000000"/>
              <w:bottom w:val="single" w:sz="4" w:space="0" w:color="000000"/>
              <w:right w:val="single" w:sz="4" w:space="0" w:color="000000"/>
            </w:tcBorders>
          </w:tcPr>
          <w:p w14:paraId="314864F4" w14:textId="77777777" w:rsidR="00370B3F" w:rsidRPr="00BB206B" w:rsidRDefault="00370B3F" w:rsidP="00370B3F">
            <w:pPr>
              <w:pStyle w:val="Odrazky"/>
              <w:rPr>
                <w:rFonts w:cs="Mangal"/>
                <w:szCs w:val="21"/>
              </w:rPr>
            </w:pPr>
            <w:r w:rsidRPr="00BB206B">
              <w:rPr>
                <w:rFonts w:cs="Mangal"/>
                <w:szCs w:val="21"/>
              </w:rPr>
              <w:t>Veškeré komponenty systému jsou řádně licencované</w:t>
            </w:r>
          </w:p>
          <w:p w14:paraId="1267DBA0" w14:textId="16B932CF" w:rsidR="00370B3F" w:rsidRPr="00BB206B" w:rsidRDefault="00370B3F" w:rsidP="00370B3F">
            <w:pPr>
              <w:pStyle w:val="Odrazky"/>
              <w:rPr>
                <w:rFonts w:cs="Mangal"/>
                <w:szCs w:val="21"/>
              </w:rPr>
            </w:pPr>
            <w:r w:rsidRPr="00BB206B">
              <w:rPr>
                <w:rFonts w:cs="Mangal"/>
                <w:szCs w:val="21"/>
              </w:rPr>
              <w:t>Bylo dodáno fyzické zařízení dle požadované technické specifikace.</w:t>
            </w:r>
          </w:p>
          <w:p w14:paraId="6EC90CD4" w14:textId="6CF87277" w:rsidR="00370B3F" w:rsidRPr="00BB206B" w:rsidRDefault="00370B3F" w:rsidP="00370B3F">
            <w:pPr>
              <w:pStyle w:val="Odrazky"/>
              <w:rPr>
                <w:rFonts w:cs="Mangal"/>
                <w:szCs w:val="21"/>
              </w:rPr>
            </w:pPr>
            <w:r w:rsidRPr="00BB206B">
              <w:rPr>
                <w:rFonts w:cs="Mangal"/>
                <w:szCs w:val="21"/>
              </w:rPr>
              <w:t>Všechny HW i SW komponenty systému jsou nainstalovány a napojeny na infrastrukturu zadavatele.</w:t>
            </w:r>
          </w:p>
          <w:p w14:paraId="7D615242" w14:textId="69F7255F" w:rsidR="00370B3F" w:rsidRPr="00BB206B" w:rsidRDefault="00370B3F" w:rsidP="00370B3F">
            <w:pPr>
              <w:pStyle w:val="Odrazky"/>
              <w:rPr>
                <w:rFonts w:cs="Mangal"/>
                <w:szCs w:val="21"/>
              </w:rPr>
            </w:pPr>
            <w:r w:rsidRPr="00BB206B">
              <w:rPr>
                <w:rFonts w:cs="Mangal"/>
                <w:szCs w:val="21"/>
              </w:rPr>
              <w:t xml:space="preserve">Dochází k záznamu </w:t>
            </w:r>
            <w:proofErr w:type="spellStart"/>
            <w:r w:rsidRPr="00BB206B">
              <w:rPr>
                <w:rFonts w:cs="Mangal"/>
                <w:szCs w:val="21"/>
              </w:rPr>
              <w:t>flow</w:t>
            </w:r>
            <w:proofErr w:type="spellEnd"/>
            <w:r w:rsidRPr="00BB206B">
              <w:rPr>
                <w:rFonts w:cs="Mangal"/>
                <w:szCs w:val="21"/>
              </w:rPr>
              <w:t xml:space="preserve"> a zrcadleného provozu, informace jsou dostupné k zobrazení a dalšímu zpracování.</w:t>
            </w:r>
          </w:p>
          <w:p w14:paraId="4EE2A70B" w14:textId="7258B580" w:rsidR="00370B3F" w:rsidRPr="00BB206B" w:rsidRDefault="00370B3F" w:rsidP="00370B3F">
            <w:pPr>
              <w:pStyle w:val="Odrazky"/>
              <w:rPr>
                <w:rFonts w:cs="Mangal"/>
                <w:szCs w:val="21"/>
              </w:rPr>
            </w:pPr>
            <w:r w:rsidRPr="00BB206B">
              <w:rPr>
                <w:rFonts w:cs="Mangal"/>
                <w:szCs w:val="21"/>
              </w:rPr>
              <w:t>V systému jsou zavedeny všechny zadavatelem dodané podsítě.</w:t>
            </w:r>
          </w:p>
          <w:p w14:paraId="682F3925" w14:textId="77777777" w:rsidR="00370B3F" w:rsidRPr="00BB206B" w:rsidRDefault="00370B3F" w:rsidP="00370B3F">
            <w:pPr>
              <w:pStyle w:val="Odrazky"/>
              <w:rPr>
                <w:rFonts w:cs="Mangal"/>
                <w:szCs w:val="21"/>
              </w:rPr>
            </w:pPr>
            <w:r w:rsidRPr="00BB206B">
              <w:rPr>
                <w:rFonts w:cs="Mangal"/>
                <w:szCs w:val="21"/>
              </w:rPr>
              <w:t xml:space="preserve">Pro všechna zařízení v síti jsou okamžitě dostupné informace o zařízeních (název, mac adresy, IP adresa, uživatele, klientské služby, serverové služby, detekované události, </w:t>
            </w:r>
            <w:proofErr w:type="gramStart"/>
            <w:r w:rsidRPr="00BB206B">
              <w:rPr>
                <w:rFonts w:cs="Mangal"/>
                <w:szCs w:val="21"/>
              </w:rPr>
              <w:t>… )</w:t>
            </w:r>
            <w:proofErr w:type="gramEnd"/>
          </w:p>
          <w:p w14:paraId="76B02CB6" w14:textId="77777777" w:rsidR="00370B3F" w:rsidRPr="00BB206B" w:rsidRDefault="00370B3F" w:rsidP="00370B3F">
            <w:pPr>
              <w:pStyle w:val="Odrazky"/>
              <w:rPr>
                <w:rFonts w:cs="Mangal"/>
                <w:szCs w:val="21"/>
              </w:rPr>
            </w:pPr>
            <w:r w:rsidRPr="00BB206B">
              <w:rPr>
                <w:rFonts w:cs="Mangal"/>
                <w:szCs w:val="21"/>
              </w:rPr>
              <w:t>Systém zobrazuje inventarizovanou grafickou topologii celé sítě, včetně počtu zařízení v jednotlivých segmentech sítě a jejich bezpečnostním rizikem.</w:t>
            </w:r>
          </w:p>
          <w:p w14:paraId="5FB02E03" w14:textId="77777777" w:rsidR="00370B3F" w:rsidRPr="00BB206B" w:rsidRDefault="00370B3F" w:rsidP="00370B3F">
            <w:pPr>
              <w:pStyle w:val="Odrazky"/>
              <w:rPr>
                <w:rFonts w:cs="Mangal"/>
                <w:szCs w:val="21"/>
              </w:rPr>
            </w:pPr>
            <w:r w:rsidRPr="00BB206B">
              <w:rPr>
                <w:rFonts w:cs="Mangal"/>
                <w:szCs w:val="21"/>
              </w:rPr>
              <w:t xml:space="preserve">Systém graficky znázorňuje skutečně přenesená data (In/Out) filtrovaná podle jednotlivých zdrojů </w:t>
            </w:r>
            <w:proofErr w:type="spellStart"/>
            <w:r w:rsidRPr="00BB206B">
              <w:rPr>
                <w:rFonts w:cs="Mangal"/>
                <w:szCs w:val="21"/>
              </w:rPr>
              <w:t>flow</w:t>
            </w:r>
            <w:proofErr w:type="spellEnd"/>
            <w:r w:rsidRPr="00BB206B">
              <w:rPr>
                <w:rFonts w:cs="Mangal"/>
                <w:szCs w:val="21"/>
              </w:rPr>
              <w:t xml:space="preserve"> nebo fyzických/logických interface.</w:t>
            </w:r>
          </w:p>
          <w:p w14:paraId="04E21883" w14:textId="77777777" w:rsidR="00370B3F" w:rsidRPr="00BB206B" w:rsidRDefault="00370B3F" w:rsidP="00370B3F">
            <w:pPr>
              <w:pStyle w:val="Odrazky"/>
              <w:rPr>
                <w:rFonts w:cs="Mangal"/>
                <w:szCs w:val="21"/>
              </w:rPr>
            </w:pPr>
            <w:r w:rsidRPr="00BB206B">
              <w:rPr>
                <w:rFonts w:cs="Mangal"/>
                <w:szCs w:val="21"/>
              </w:rPr>
              <w:t>Byla vytvořena a dodána provozní dokumentace.</w:t>
            </w:r>
          </w:p>
          <w:p w14:paraId="0D4F9A01" w14:textId="77777777" w:rsidR="00370B3F" w:rsidRPr="00BB206B" w:rsidRDefault="00370B3F" w:rsidP="00370B3F">
            <w:pPr>
              <w:pStyle w:val="Odrazky"/>
              <w:rPr>
                <w:rFonts w:cs="Mangal"/>
                <w:szCs w:val="21"/>
              </w:rPr>
            </w:pPr>
            <w:r w:rsidRPr="00BB206B">
              <w:rPr>
                <w:rFonts w:cs="Mangal"/>
                <w:szCs w:val="21"/>
              </w:rPr>
              <w:t>Bylo provedeno školení v požadovaném rozsahu</w:t>
            </w:r>
          </w:p>
          <w:p w14:paraId="7CE31E24" w14:textId="70D310E2" w:rsidR="00370B3F" w:rsidRPr="00BB206B" w:rsidRDefault="00370B3F" w:rsidP="00370B3F">
            <w:pPr>
              <w:pStyle w:val="Odrazky"/>
              <w:rPr>
                <w:rFonts w:cs="Mangal"/>
                <w:szCs w:val="21"/>
              </w:rPr>
            </w:pPr>
          </w:p>
        </w:tc>
      </w:tr>
      <w:tr w:rsidR="00370B3F" w:rsidRPr="00BB206B" w14:paraId="5F3E82E3" w14:textId="77777777" w:rsidTr="00370B3F">
        <w:tc>
          <w:tcPr>
            <w:tcW w:w="1843" w:type="dxa"/>
            <w:tcBorders>
              <w:top w:val="single" w:sz="4" w:space="0" w:color="000000"/>
              <w:left w:val="single" w:sz="4" w:space="0" w:color="000000"/>
              <w:bottom w:val="single" w:sz="4" w:space="0" w:color="000000"/>
            </w:tcBorders>
          </w:tcPr>
          <w:p w14:paraId="2F670D94" w14:textId="40831315" w:rsidR="00370B3F" w:rsidRPr="00BB206B" w:rsidRDefault="00370B3F" w:rsidP="00B470BF">
            <w:pPr>
              <w:pStyle w:val="Bezmezer"/>
            </w:pPr>
            <w:r w:rsidRPr="00BB206B">
              <w:t>Potvrzení</w:t>
            </w:r>
          </w:p>
        </w:tc>
        <w:tc>
          <w:tcPr>
            <w:tcW w:w="7790" w:type="dxa"/>
            <w:tcBorders>
              <w:top w:val="single" w:sz="4" w:space="0" w:color="000000"/>
              <w:left w:val="single" w:sz="4" w:space="0" w:color="000000"/>
              <w:bottom w:val="single" w:sz="4" w:space="0" w:color="000000"/>
              <w:right w:val="single" w:sz="4" w:space="0" w:color="000000"/>
            </w:tcBorders>
          </w:tcPr>
          <w:p w14:paraId="058E6DC4" w14:textId="77777777" w:rsidR="00370B3F" w:rsidRPr="00BB206B" w:rsidRDefault="00370B3F" w:rsidP="00370B3F">
            <w:pPr>
              <w:pStyle w:val="Odrazky"/>
              <w:numPr>
                <w:ilvl w:val="0"/>
                <w:numId w:val="0"/>
              </w:numPr>
              <w:ind w:left="720"/>
              <w:rPr>
                <w:rFonts w:cs="Mangal"/>
                <w:b/>
                <w:bCs/>
                <w:szCs w:val="21"/>
              </w:rPr>
            </w:pPr>
            <w:proofErr w:type="gramStart"/>
            <w:r w:rsidRPr="00BB206B">
              <w:rPr>
                <w:rFonts w:cs="Mangal"/>
                <w:b/>
                <w:bCs/>
                <w:szCs w:val="21"/>
              </w:rPr>
              <w:t>Produkty</w:t>
            </w:r>
            <w:proofErr w:type="gramEnd"/>
            <w:r w:rsidRPr="00BB206B">
              <w:rPr>
                <w:rFonts w:cs="Mangal"/>
                <w:b/>
                <w:bCs/>
                <w:szCs w:val="21"/>
              </w:rPr>
              <w:t xml:space="preserve"> které dodavatel dodává v rámci plnění zadavateli, musí splňovat následující podmínky </w:t>
            </w:r>
          </w:p>
          <w:p w14:paraId="4415A2B0" w14:textId="77777777" w:rsidR="00370B3F" w:rsidRPr="00BB206B" w:rsidRDefault="00370B3F" w:rsidP="00370B3F">
            <w:pPr>
              <w:pStyle w:val="Odrazky"/>
              <w:rPr>
                <w:rFonts w:cs="Mangal"/>
                <w:szCs w:val="21"/>
              </w:rPr>
            </w:pPr>
            <w:r w:rsidRPr="00BB206B">
              <w:rPr>
                <w:rFonts w:cs="Mangal"/>
                <w:szCs w:val="21"/>
              </w:rPr>
              <w:t>jsou nové, byly oprávněně uvedeny na trh v EU nebo pochází z autorizovaného prodejního kanálu výrobce,</w:t>
            </w:r>
          </w:p>
          <w:p w14:paraId="0D0F1368" w14:textId="77777777" w:rsidR="00370B3F" w:rsidRPr="00BB206B" w:rsidRDefault="00370B3F" w:rsidP="00370B3F">
            <w:pPr>
              <w:pStyle w:val="Odrazky"/>
              <w:rPr>
                <w:rFonts w:cs="Mangal"/>
                <w:szCs w:val="21"/>
              </w:rPr>
            </w:pPr>
            <w:r w:rsidRPr="00BB206B">
              <w:rPr>
                <w:rFonts w:cs="Mangal"/>
                <w:szCs w:val="21"/>
              </w:rPr>
              <w:t>mají plnou záruku od výrobce,</w:t>
            </w:r>
          </w:p>
          <w:p w14:paraId="16682B9D" w14:textId="77777777" w:rsidR="00370B3F" w:rsidRPr="00BB206B" w:rsidRDefault="00370B3F" w:rsidP="00370B3F">
            <w:pPr>
              <w:pStyle w:val="Odrazky"/>
              <w:rPr>
                <w:rFonts w:cs="Mangal"/>
                <w:szCs w:val="21"/>
              </w:rPr>
            </w:pPr>
            <w:r w:rsidRPr="00BB206B">
              <w:rPr>
                <w:rFonts w:cs="Mangal"/>
                <w:szCs w:val="21"/>
              </w:rPr>
              <w:t>mohou být podporovány výrobcem a mohou být součástí servisního a podpůrného programu výrobce,</w:t>
            </w:r>
          </w:p>
          <w:p w14:paraId="355DEDAB" w14:textId="77777777" w:rsidR="00370B3F" w:rsidRPr="00BB206B" w:rsidRDefault="00370B3F" w:rsidP="00370B3F">
            <w:pPr>
              <w:pStyle w:val="Odrazky"/>
              <w:rPr>
                <w:rFonts w:cs="Mangal"/>
                <w:szCs w:val="21"/>
              </w:rPr>
            </w:pPr>
            <w:r w:rsidRPr="00BB206B">
              <w:rPr>
                <w:rFonts w:cs="Mangal"/>
                <w:szCs w:val="21"/>
              </w:rPr>
              <w:t>obsahují všechny nezbytné licence na používání příslušného softwaru,</w:t>
            </w:r>
          </w:p>
          <w:p w14:paraId="6F738578" w14:textId="77777777" w:rsidR="00370B3F" w:rsidRPr="00BB206B" w:rsidRDefault="00370B3F" w:rsidP="00370B3F">
            <w:pPr>
              <w:pStyle w:val="Odrazky"/>
              <w:rPr>
                <w:rFonts w:cs="Mangal"/>
                <w:szCs w:val="21"/>
              </w:rPr>
            </w:pPr>
            <w:r w:rsidRPr="00BB206B">
              <w:rPr>
                <w:rFonts w:cs="Mangal"/>
                <w:szCs w:val="21"/>
              </w:rPr>
              <w:t>jsou v databázi výrobce uvedeny jako prodaná kupujícímu a určeny pro tento konkrétní projekt</w:t>
            </w:r>
          </w:p>
          <w:p w14:paraId="151A19DB" w14:textId="2E3C8135" w:rsidR="00370B3F" w:rsidRPr="00BB206B" w:rsidRDefault="00370B3F" w:rsidP="00370B3F">
            <w:pPr>
              <w:pStyle w:val="Odrazky"/>
              <w:rPr>
                <w:rFonts w:cs="Mangal"/>
                <w:szCs w:val="21"/>
              </w:rPr>
            </w:pPr>
            <w:r w:rsidRPr="00BB206B">
              <w:rPr>
                <w:rFonts w:cs="Mangal"/>
                <w:szCs w:val="21"/>
              </w:rPr>
              <w:t>jsou určeny pro provoz v České republice.</w:t>
            </w:r>
          </w:p>
          <w:p w14:paraId="4D9EC6D4" w14:textId="3FFFCC92" w:rsidR="00370B3F" w:rsidRPr="00BB206B" w:rsidRDefault="00370B3F" w:rsidP="00370B3F">
            <w:pPr>
              <w:pStyle w:val="Odrazky"/>
              <w:rPr>
                <w:rFonts w:cs="Mangal"/>
                <w:szCs w:val="21"/>
              </w:rPr>
            </w:pPr>
            <w:r w:rsidRPr="00BB206B">
              <w:rPr>
                <w:rFonts w:cs="Mangal"/>
                <w:szCs w:val="21"/>
              </w:rPr>
              <w:t>Tyto skutečnosti dodavatel doloží potvrzením výrobce nebo oficiálního distributora tohoto zařízení</w:t>
            </w:r>
          </w:p>
        </w:tc>
      </w:tr>
    </w:tbl>
    <w:p w14:paraId="16CD98A7" w14:textId="77777777" w:rsidR="009A4D12" w:rsidRPr="00BB206B" w:rsidRDefault="009A4D12" w:rsidP="00780F1D"/>
    <w:p w14:paraId="29D66950" w14:textId="77777777" w:rsidR="009A4D12" w:rsidRPr="00BB206B" w:rsidRDefault="009A4D12" w:rsidP="00780F1D"/>
    <w:p w14:paraId="1DC58AE1" w14:textId="77777777" w:rsidR="009A4D12" w:rsidRPr="00BB206B" w:rsidRDefault="009A4D12" w:rsidP="00780F1D"/>
    <w:p w14:paraId="0CEBDBDA" w14:textId="77777777" w:rsidR="009A4D12" w:rsidRPr="00BB206B" w:rsidRDefault="009A4D12" w:rsidP="00780F1D"/>
    <w:p w14:paraId="637BF9BF" w14:textId="77777777" w:rsidR="009A4D12" w:rsidRPr="00BB206B" w:rsidRDefault="009A4D12" w:rsidP="00780F1D"/>
    <w:p w14:paraId="0E69F4AA" w14:textId="77777777" w:rsidR="009A4D12" w:rsidRPr="00BB206B" w:rsidRDefault="009A4D12" w:rsidP="00780F1D"/>
    <w:p w14:paraId="39109B4E" w14:textId="77777777" w:rsidR="009A4D12" w:rsidRPr="00BB206B" w:rsidRDefault="009A4D12" w:rsidP="00780F1D"/>
    <w:p w14:paraId="4D120399" w14:textId="77777777" w:rsidR="009A4D12" w:rsidRPr="00BB206B" w:rsidRDefault="009A4D12" w:rsidP="00780F1D"/>
    <w:p w14:paraId="51E513B5" w14:textId="77777777" w:rsidR="009A4D12" w:rsidRPr="00BB206B" w:rsidRDefault="009A4D12" w:rsidP="00780F1D"/>
    <w:p w14:paraId="0416EFA4" w14:textId="77777777" w:rsidR="009A4D12" w:rsidRPr="00BB206B" w:rsidRDefault="009A4D12" w:rsidP="00780F1D"/>
    <w:p w14:paraId="6D33855F" w14:textId="77777777" w:rsidR="00370B3F" w:rsidRPr="00BB206B" w:rsidRDefault="00370B3F" w:rsidP="00780F1D"/>
    <w:p w14:paraId="7F9C829B" w14:textId="77777777" w:rsidR="00370B3F" w:rsidRPr="00BB206B" w:rsidRDefault="00370B3F" w:rsidP="00780F1D"/>
    <w:p w14:paraId="1199B02C" w14:textId="77777777" w:rsidR="00370B3F" w:rsidRPr="00BB206B" w:rsidRDefault="00370B3F" w:rsidP="00780F1D"/>
    <w:p w14:paraId="65B01D1E" w14:textId="77777777" w:rsidR="00370B3F" w:rsidRDefault="00370B3F" w:rsidP="00780F1D"/>
    <w:p w14:paraId="066B3664" w14:textId="1D9E1F9D" w:rsidR="00370B3F" w:rsidRPr="00BB206B" w:rsidRDefault="00370B3F" w:rsidP="00F1135C">
      <w:pPr>
        <w:pStyle w:val="Nadpis2"/>
        <w:rPr>
          <w:rFonts w:ascii="Verdana" w:hAnsi="Verdana"/>
        </w:rPr>
      </w:pPr>
      <w:r w:rsidRPr="00BB206B">
        <w:rPr>
          <w:rFonts w:ascii="Verdana" w:hAnsi="Verdana"/>
        </w:rPr>
        <w:t>4)  Nástroj pro zajišťování úrovně dostupnosti informací</w:t>
      </w:r>
    </w:p>
    <w:p w14:paraId="6DA78243" w14:textId="1423C878" w:rsidR="00792CAF" w:rsidRPr="00BB206B" w:rsidRDefault="00792CAF" w:rsidP="00792CAF">
      <w:pPr>
        <w:pStyle w:val="Nadpis3"/>
        <w:rPr>
          <w:rFonts w:ascii="Verdana" w:hAnsi="Verdana"/>
        </w:rPr>
      </w:pPr>
      <w:r w:rsidRPr="00BB206B">
        <w:rPr>
          <w:rFonts w:ascii="Verdana" w:hAnsi="Verdana"/>
          <w:highlight w:val="green"/>
        </w:rPr>
        <w:t>Server 2 ks</w:t>
      </w:r>
    </w:p>
    <w:tbl>
      <w:tblPr>
        <w:tblW w:w="0" w:type="auto"/>
        <w:tblInd w:w="-5" w:type="dxa"/>
        <w:tblCellMar>
          <w:top w:w="55" w:type="dxa"/>
          <w:left w:w="55" w:type="dxa"/>
          <w:bottom w:w="55" w:type="dxa"/>
          <w:right w:w="55" w:type="dxa"/>
        </w:tblCellMar>
        <w:tblLook w:val="0000" w:firstRow="0" w:lastRow="0" w:firstColumn="0" w:lastColumn="0" w:noHBand="0" w:noVBand="0"/>
      </w:tblPr>
      <w:tblGrid>
        <w:gridCol w:w="1551"/>
        <w:gridCol w:w="7516"/>
      </w:tblGrid>
      <w:tr w:rsidR="005F0648" w:rsidRPr="00BB206B" w14:paraId="65D5C97A" w14:textId="77777777" w:rsidTr="00256EBC">
        <w:tc>
          <w:tcPr>
            <w:tcW w:w="0" w:type="auto"/>
            <w:tcBorders>
              <w:top w:val="single" w:sz="4" w:space="0" w:color="000000"/>
              <w:left w:val="single" w:sz="4" w:space="0" w:color="000000"/>
              <w:bottom w:val="single" w:sz="4" w:space="0" w:color="000000"/>
            </w:tcBorders>
            <w:shd w:val="clear" w:color="auto" w:fill="002060"/>
          </w:tcPr>
          <w:p w14:paraId="14C147FA" w14:textId="77777777" w:rsidR="005F0648" w:rsidRPr="00BB206B" w:rsidRDefault="005F0648" w:rsidP="00256EBC">
            <w:pPr>
              <w:pStyle w:val="Bezmezer"/>
              <w:rPr>
                <w:b/>
              </w:rPr>
            </w:pPr>
            <w:bookmarkStart w:id="0" w:name="_Hlk185178535"/>
            <w:r w:rsidRPr="00BB206B">
              <w:rPr>
                <w:b/>
              </w:rPr>
              <w:t>Parametr</w:t>
            </w:r>
          </w:p>
        </w:tc>
        <w:tc>
          <w:tcPr>
            <w:tcW w:w="0" w:type="auto"/>
            <w:tcBorders>
              <w:top w:val="single" w:sz="4" w:space="0" w:color="000000"/>
              <w:left w:val="single" w:sz="4" w:space="0" w:color="000000"/>
              <w:bottom w:val="single" w:sz="4" w:space="0" w:color="000000"/>
              <w:right w:val="single" w:sz="4" w:space="0" w:color="000000"/>
            </w:tcBorders>
            <w:shd w:val="clear" w:color="auto" w:fill="002060"/>
          </w:tcPr>
          <w:p w14:paraId="55F2FCB7" w14:textId="77777777" w:rsidR="005F0648" w:rsidRPr="00BB206B" w:rsidRDefault="005F0648" w:rsidP="00256EBC">
            <w:pPr>
              <w:pStyle w:val="Bezmezer"/>
              <w:rPr>
                <w:b/>
              </w:rPr>
            </w:pPr>
            <w:r w:rsidRPr="00BB206B">
              <w:rPr>
                <w:b/>
              </w:rPr>
              <w:t>Minimální požadavek</w:t>
            </w:r>
          </w:p>
        </w:tc>
      </w:tr>
      <w:tr w:rsidR="005F0648" w:rsidRPr="00BB206B" w14:paraId="0C136F47" w14:textId="77777777" w:rsidTr="00256EBC">
        <w:tc>
          <w:tcPr>
            <w:tcW w:w="0" w:type="auto"/>
            <w:tcBorders>
              <w:top w:val="single" w:sz="4" w:space="0" w:color="000000"/>
              <w:left w:val="single" w:sz="4" w:space="0" w:color="000000"/>
              <w:bottom w:val="single" w:sz="4" w:space="0" w:color="000000"/>
            </w:tcBorders>
          </w:tcPr>
          <w:p w14:paraId="559F34B8" w14:textId="77777777" w:rsidR="005F0648" w:rsidRPr="00BB206B" w:rsidRDefault="005F0648" w:rsidP="00256EBC">
            <w:pPr>
              <w:pStyle w:val="Bezmezer"/>
            </w:pPr>
            <w:r w:rsidRPr="00BB206B">
              <w:t>Výrobce a model</w:t>
            </w:r>
          </w:p>
        </w:tc>
        <w:tc>
          <w:tcPr>
            <w:tcW w:w="0" w:type="auto"/>
            <w:tcBorders>
              <w:top w:val="single" w:sz="4" w:space="0" w:color="000000"/>
              <w:left w:val="single" w:sz="4" w:space="0" w:color="000000"/>
              <w:bottom w:val="single" w:sz="4" w:space="0" w:color="000000"/>
              <w:right w:val="single" w:sz="4" w:space="0" w:color="000000"/>
            </w:tcBorders>
          </w:tcPr>
          <w:p w14:paraId="57B66A28" w14:textId="77777777" w:rsidR="005F0648" w:rsidRPr="00BB206B" w:rsidRDefault="005F0648" w:rsidP="00256EBC">
            <w:pPr>
              <w:pStyle w:val="Bezmezer"/>
            </w:pPr>
            <w:r w:rsidRPr="00BB206B">
              <w:rPr>
                <w:highlight w:val="yellow"/>
              </w:rPr>
              <w:t>(doplnit výrobce a model)</w:t>
            </w:r>
          </w:p>
        </w:tc>
      </w:tr>
      <w:tr w:rsidR="005F0648" w:rsidRPr="00BB206B" w14:paraId="34A94DDA" w14:textId="77777777" w:rsidTr="00256EBC">
        <w:tc>
          <w:tcPr>
            <w:tcW w:w="0" w:type="auto"/>
            <w:tcBorders>
              <w:top w:val="single" w:sz="4" w:space="0" w:color="000000"/>
              <w:left w:val="single" w:sz="4" w:space="0" w:color="000000"/>
              <w:bottom w:val="single" w:sz="4" w:space="0" w:color="000000"/>
            </w:tcBorders>
          </w:tcPr>
          <w:p w14:paraId="60A0BC1A" w14:textId="77777777" w:rsidR="005F0648" w:rsidRPr="00BB206B" w:rsidRDefault="005F0648" w:rsidP="00256EBC">
            <w:pPr>
              <w:pStyle w:val="Bezmezer"/>
            </w:pPr>
            <w:r w:rsidRPr="00BB206B">
              <w:t>Provedení, příslušenství</w:t>
            </w:r>
          </w:p>
        </w:tc>
        <w:tc>
          <w:tcPr>
            <w:tcW w:w="0" w:type="auto"/>
            <w:tcBorders>
              <w:top w:val="single" w:sz="4" w:space="0" w:color="000000"/>
              <w:left w:val="single" w:sz="4" w:space="0" w:color="000000"/>
              <w:bottom w:val="single" w:sz="4" w:space="0" w:color="000000"/>
              <w:right w:val="single" w:sz="4" w:space="0" w:color="000000"/>
            </w:tcBorders>
          </w:tcPr>
          <w:p w14:paraId="62280734" w14:textId="7640C046" w:rsidR="005F0648" w:rsidRPr="00BB206B" w:rsidRDefault="005F0648" w:rsidP="00B2781B">
            <w:pPr>
              <w:pStyle w:val="Odrazky"/>
            </w:pPr>
            <w:r w:rsidRPr="00BB206B">
              <w:t xml:space="preserve">Rackové provedení, </w:t>
            </w:r>
            <w:r>
              <w:t>max</w:t>
            </w:r>
            <w:r w:rsidRPr="00BB206B">
              <w:t xml:space="preserve"> </w:t>
            </w:r>
            <w:r>
              <w:t>2</w:t>
            </w:r>
            <w:r w:rsidRPr="00BB206B">
              <w:t>U</w:t>
            </w:r>
          </w:p>
        </w:tc>
      </w:tr>
      <w:tr w:rsidR="005F0648" w:rsidRPr="00BB206B" w14:paraId="53BC33C4" w14:textId="77777777" w:rsidTr="00256EBC">
        <w:tc>
          <w:tcPr>
            <w:tcW w:w="0" w:type="auto"/>
            <w:tcBorders>
              <w:top w:val="single" w:sz="4" w:space="0" w:color="000000"/>
              <w:left w:val="single" w:sz="4" w:space="0" w:color="000000"/>
              <w:bottom w:val="single" w:sz="4" w:space="0" w:color="000000"/>
            </w:tcBorders>
          </w:tcPr>
          <w:p w14:paraId="5E1C769D" w14:textId="77777777" w:rsidR="005F0648" w:rsidRPr="00BB206B" w:rsidRDefault="005F0648" w:rsidP="00256EBC">
            <w:pPr>
              <w:pStyle w:val="Bezmezer"/>
            </w:pPr>
            <w:r w:rsidRPr="00BB206B">
              <w:t>CPU</w:t>
            </w:r>
          </w:p>
        </w:tc>
        <w:tc>
          <w:tcPr>
            <w:tcW w:w="0" w:type="auto"/>
            <w:tcBorders>
              <w:top w:val="single" w:sz="4" w:space="0" w:color="000000"/>
              <w:left w:val="single" w:sz="4" w:space="0" w:color="000000"/>
              <w:bottom w:val="single" w:sz="4" w:space="0" w:color="000000"/>
              <w:right w:val="single" w:sz="4" w:space="0" w:color="000000"/>
            </w:tcBorders>
          </w:tcPr>
          <w:p w14:paraId="04FF5DC0" w14:textId="77777777" w:rsidR="005F0648" w:rsidRPr="00BB206B" w:rsidRDefault="005F0648" w:rsidP="00256EBC">
            <w:pPr>
              <w:pStyle w:val="Odrazky"/>
            </w:pPr>
            <w:r>
              <w:t xml:space="preserve">Min. </w:t>
            </w:r>
            <w:r w:rsidRPr="00B15015">
              <w:t xml:space="preserve">1x procesor o výkonu minimálně 62000 bodů dle </w:t>
            </w:r>
            <w:hyperlink r:id="rId10" w:history="1">
              <w:r w:rsidRPr="00B15015">
                <w:rPr>
                  <w:rStyle w:val="Hypertextovodkaz"/>
                </w:rPr>
                <w:t>http://cpubenchmark.net/</w:t>
              </w:r>
            </w:hyperlink>
            <w:r w:rsidRPr="00B15015">
              <w:t xml:space="preserve">, </w:t>
            </w:r>
            <w:r>
              <w:t xml:space="preserve">min </w:t>
            </w:r>
            <w:r w:rsidRPr="00B15015">
              <w:t xml:space="preserve">počet jader 32 </w:t>
            </w:r>
          </w:p>
        </w:tc>
      </w:tr>
      <w:tr w:rsidR="005F0648" w:rsidRPr="00BB206B" w14:paraId="4B9E4BA1" w14:textId="77777777" w:rsidTr="00256EBC">
        <w:tc>
          <w:tcPr>
            <w:tcW w:w="0" w:type="auto"/>
            <w:tcBorders>
              <w:top w:val="single" w:sz="4" w:space="0" w:color="000000"/>
              <w:left w:val="single" w:sz="4" w:space="0" w:color="000000"/>
              <w:bottom w:val="single" w:sz="4" w:space="0" w:color="000000"/>
            </w:tcBorders>
          </w:tcPr>
          <w:p w14:paraId="761AB5B3" w14:textId="77777777" w:rsidR="005F0648" w:rsidRPr="00BB206B" w:rsidRDefault="005F0648" w:rsidP="00256EBC">
            <w:pPr>
              <w:pStyle w:val="Bezmezer"/>
            </w:pPr>
            <w:r w:rsidRPr="00BB206B">
              <w:t>RAM + HDD</w:t>
            </w:r>
          </w:p>
        </w:tc>
        <w:tc>
          <w:tcPr>
            <w:tcW w:w="0" w:type="auto"/>
            <w:tcBorders>
              <w:top w:val="single" w:sz="4" w:space="0" w:color="000000"/>
              <w:left w:val="single" w:sz="4" w:space="0" w:color="000000"/>
              <w:bottom w:val="single" w:sz="4" w:space="0" w:color="000000"/>
              <w:right w:val="single" w:sz="4" w:space="0" w:color="000000"/>
            </w:tcBorders>
          </w:tcPr>
          <w:p w14:paraId="79B98983" w14:textId="77777777" w:rsidR="005F0648" w:rsidRPr="00BB206B" w:rsidRDefault="005F0648" w:rsidP="00256EBC">
            <w:pPr>
              <w:pStyle w:val="Odrazky"/>
            </w:pPr>
            <w:r w:rsidRPr="00BB206B">
              <w:t xml:space="preserve">minimálně </w:t>
            </w:r>
            <w:r>
              <w:t>768</w:t>
            </w:r>
            <w:r w:rsidRPr="00BB206B">
              <w:t xml:space="preserve"> GB RAM v provedení min. DDR5, min. 5600 MHz</w:t>
            </w:r>
          </w:p>
          <w:p w14:paraId="10A957E9" w14:textId="3BB52C8E" w:rsidR="005F0648" w:rsidRPr="00BB206B" w:rsidRDefault="005F0648" w:rsidP="00256EBC">
            <w:pPr>
              <w:pStyle w:val="Odrazky"/>
            </w:pPr>
            <w:r w:rsidRPr="00BB206B">
              <w:t xml:space="preserve">Server musí disponovat alespoň </w:t>
            </w:r>
            <w:r w:rsidR="00B2781B">
              <w:t>4</w:t>
            </w:r>
            <w:r w:rsidRPr="00BB206B">
              <w:t xml:space="preserve">x diskovou </w:t>
            </w:r>
            <w:proofErr w:type="spellStart"/>
            <w:r w:rsidRPr="00BB206B">
              <w:t>hotswap</w:t>
            </w:r>
            <w:proofErr w:type="spellEnd"/>
            <w:r w:rsidRPr="00BB206B">
              <w:t xml:space="preserve"> šachtou pro disky přístupnou zpředu. Požadujeme osazení min. dvěma SSD </w:t>
            </w:r>
            <w:r w:rsidR="00B2781B" w:rsidRPr="00B2781B">
              <w:t xml:space="preserve">2x </w:t>
            </w:r>
            <w:proofErr w:type="gramStart"/>
            <w:r w:rsidR="00B2781B" w:rsidRPr="00B2781B">
              <w:t>480GB</w:t>
            </w:r>
            <w:proofErr w:type="gramEnd"/>
            <w:r w:rsidR="00B2781B" w:rsidRPr="00B2781B">
              <w:t xml:space="preserve"> </w:t>
            </w:r>
            <w:proofErr w:type="spellStart"/>
            <w:r w:rsidR="00B2781B" w:rsidRPr="00B2781B">
              <w:t>NVMe</w:t>
            </w:r>
            <w:proofErr w:type="spellEnd"/>
            <w:r w:rsidR="00B2781B" w:rsidRPr="00B2781B">
              <w:t xml:space="preserve"> Hot </w:t>
            </w:r>
            <w:proofErr w:type="spellStart"/>
            <w:r w:rsidR="00B2781B" w:rsidRPr="00B2781B">
              <w:t>Plug</w:t>
            </w:r>
            <w:proofErr w:type="spellEnd"/>
            <w:r w:rsidR="00B2781B" w:rsidRPr="00B2781B">
              <w:t xml:space="preserve"> disky s HW ochranou proti výpadku min. RAID 1 </w:t>
            </w:r>
          </w:p>
        </w:tc>
      </w:tr>
      <w:tr w:rsidR="005F0648" w:rsidRPr="00BB206B" w14:paraId="47487AA6" w14:textId="77777777" w:rsidTr="00256EBC">
        <w:tc>
          <w:tcPr>
            <w:tcW w:w="0" w:type="auto"/>
            <w:tcBorders>
              <w:top w:val="single" w:sz="4" w:space="0" w:color="000000"/>
              <w:left w:val="single" w:sz="4" w:space="0" w:color="000000"/>
              <w:bottom w:val="single" w:sz="4" w:space="0" w:color="000000"/>
            </w:tcBorders>
          </w:tcPr>
          <w:p w14:paraId="12C82BFE" w14:textId="77777777" w:rsidR="005F0648" w:rsidRPr="00BB206B" w:rsidRDefault="005F0648" w:rsidP="00256EBC">
            <w:pPr>
              <w:pStyle w:val="Bezmezer"/>
            </w:pPr>
            <w:r w:rsidRPr="00BB206B">
              <w:t>Vlastnosti</w:t>
            </w:r>
          </w:p>
        </w:tc>
        <w:tc>
          <w:tcPr>
            <w:tcW w:w="0" w:type="auto"/>
            <w:tcBorders>
              <w:top w:val="single" w:sz="4" w:space="0" w:color="000000"/>
              <w:left w:val="single" w:sz="4" w:space="0" w:color="000000"/>
              <w:bottom w:val="single" w:sz="4" w:space="0" w:color="000000"/>
              <w:right w:val="single" w:sz="4" w:space="0" w:color="000000"/>
            </w:tcBorders>
          </w:tcPr>
          <w:p w14:paraId="3A67487F" w14:textId="5980AD41" w:rsidR="00B2781B" w:rsidRPr="00B2781B" w:rsidRDefault="00B2781B" w:rsidP="00B2781B">
            <w:pPr>
              <w:pStyle w:val="Odrazky"/>
            </w:pPr>
            <w:r>
              <w:t xml:space="preserve">Řadič </w:t>
            </w:r>
            <w:r w:rsidRPr="00B2781B">
              <w:t xml:space="preserve">min. 4GB </w:t>
            </w:r>
            <w:proofErr w:type="spellStart"/>
            <w:proofErr w:type="gramStart"/>
            <w:r w:rsidRPr="00B2781B">
              <w:t>cache</w:t>
            </w:r>
            <w:proofErr w:type="spellEnd"/>
            <w:r w:rsidRPr="00B2781B">
              <w:t xml:space="preserve">  s</w:t>
            </w:r>
            <w:proofErr w:type="gramEnd"/>
            <w:r w:rsidRPr="00B2781B">
              <w:t xml:space="preserve"> ochranou proti výpadku napájení</w:t>
            </w:r>
          </w:p>
          <w:p w14:paraId="2412F34A" w14:textId="77777777" w:rsidR="005F0648" w:rsidRPr="00BB206B" w:rsidRDefault="005F0648" w:rsidP="00256EBC">
            <w:pPr>
              <w:pStyle w:val="Odrazky"/>
            </w:pPr>
            <w:r w:rsidRPr="00BB206B">
              <w:t>podpora hot-</w:t>
            </w:r>
            <w:proofErr w:type="spellStart"/>
            <w:r w:rsidRPr="00BB206B">
              <w:t>plug</w:t>
            </w:r>
            <w:proofErr w:type="spellEnd"/>
            <w:r w:rsidRPr="00BB206B">
              <w:t xml:space="preserve"> disků SAS, SSD i SATA</w:t>
            </w:r>
          </w:p>
          <w:p w14:paraId="060C3627" w14:textId="77777777" w:rsidR="005F0648" w:rsidRPr="00BB206B" w:rsidRDefault="005F0648" w:rsidP="00256EBC">
            <w:pPr>
              <w:pStyle w:val="Odrazky"/>
            </w:pPr>
            <w:r w:rsidRPr="00BB206B">
              <w:t>podpora min. RAID - 0, 1, 5, 6, 10, 50, 60</w:t>
            </w:r>
          </w:p>
          <w:p w14:paraId="542B45F4" w14:textId="77777777" w:rsidR="005F0648" w:rsidRPr="00BB206B" w:rsidRDefault="005F0648" w:rsidP="00256EBC">
            <w:pPr>
              <w:pStyle w:val="Odrazky"/>
            </w:pPr>
            <w:r>
              <w:t>4</w:t>
            </w:r>
            <w:r w:rsidRPr="00BB206B">
              <w:t xml:space="preserve"> x 10/25GbE SFP28</w:t>
            </w:r>
          </w:p>
          <w:p w14:paraId="1B2790FD" w14:textId="77777777" w:rsidR="005F0648" w:rsidRPr="00BB206B" w:rsidRDefault="005F0648" w:rsidP="00256EBC">
            <w:pPr>
              <w:pStyle w:val="Odrazky"/>
            </w:pPr>
            <w:r w:rsidRPr="00BB206B">
              <w:t xml:space="preserve">1x </w:t>
            </w:r>
            <w:proofErr w:type="spellStart"/>
            <w:r w:rsidRPr="00BB206B">
              <w:t>Dual</w:t>
            </w:r>
            <w:proofErr w:type="spellEnd"/>
            <w:r w:rsidRPr="00BB206B">
              <w:t xml:space="preserve"> Port </w:t>
            </w:r>
            <w:r>
              <w:t>32</w:t>
            </w:r>
            <w:r w:rsidRPr="00BB206B">
              <w:t xml:space="preserve">GB </w:t>
            </w:r>
            <w:proofErr w:type="spellStart"/>
            <w:r w:rsidRPr="00BB206B">
              <w:t>Fibre</w:t>
            </w:r>
            <w:proofErr w:type="spellEnd"/>
            <w:r w:rsidRPr="00BB206B">
              <w:t xml:space="preserve"> </w:t>
            </w:r>
            <w:proofErr w:type="spellStart"/>
            <w:proofErr w:type="gramStart"/>
            <w:r w:rsidRPr="00BB206B">
              <w:t>Channel</w:t>
            </w:r>
            <w:proofErr w:type="spellEnd"/>
            <w:r w:rsidRPr="00BB206B">
              <w:t xml:space="preserve">  karta</w:t>
            </w:r>
            <w:proofErr w:type="gramEnd"/>
          </w:p>
          <w:p w14:paraId="4BEDDA85" w14:textId="77777777" w:rsidR="005F0648" w:rsidRPr="00BB206B" w:rsidRDefault="005F0648" w:rsidP="00256EBC">
            <w:pPr>
              <w:pStyle w:val="Odrazky"/>
            </w:pPr>
            <w:r w:rsidRPr="00BB206B">
              <w:t xml:space="preserve">Zásuvné ližiny pro </w:t>
            </w:r>
            <w:proofErr w:type="spellStart"/>
            <w:r w:rsidRPr="00BB206B">
              <w:t>rack</w:t>
            </w:r>
            <w:proofErr w:type="spellEnd"/>
          </w:p>
          <w:p w14:paraId="04317A7E" w14:textId="77777777" w:rsidR="00B2781B" w:rsidRDefault="00B2781B" w:rsidP="00B2781B">
            <w:pPr>
              <w:pStyle w:val="Odrazky"/>
              <w:numPr>
                <w:ilvl w:val="0"/>
                <w:numId w:val="0"/>
              </w:numPr>
              <w:ind w:left="720"/>
            </w:pPr>
          </w:p>
          <w:p w14:paraId="06358824" w14:textId="15DCCF10" w:rsidR="00B2781B" w:rsidRDefault="00B2781B" w:rsidP="00B2781B">
            <w:pPr>
              <w:pStyle w:val="Odrazky"/>
              <w:numPr>
                <w:ilvl w:val="0"/>
                <w:numId w:val="0"/>
              </w:numPr>
              <w:ind w:left="720"/>
            </w:pPr>
            <w:r>
              <w:t>Podpora systémů:</w:t>
            </w:r>
          </w:p>
          <w:p w14:paraId="33D89FA1" w14:textId="69DDFCA0" w:rsidR="00B2781B" w:rsidRPr="00B2781B" w:rsidRDefault="00B2781B" w:rsidP="00B2781B">
            <w:pPr>
              <w:pStyle w:val="Odrazky"/>
            </w:pPr>
            <w:r w:rsidRPr="00B2781B">
              <w:t>Microsoft Windows Server</w:t>
            </w:r>
          </w:p>
          <w:p w14:paraId="1870C592" w14:textId="77777777" w:rsidR="00B2781B" w:rsidRPr="00B2781B" w:rsidRDefault="00B2781B" w:rsidP="00B2781B">
            <w:pPr>
              <w:pStyle w:val="Odrazky"/>
            </w:pPr>
            <w:proofErr w:type="spellStart"/>
            <w:r w:rsidRPr="00B2781B">
              <w:t>Red</w:t>
            </w:r>
            <w:proofErr w:type="spellEnd"/>
            <w:r w:rsidRPr="00B2781B">
              <w:t xml:space="preserve"> </w:t>
            </w:r>
            <w:proofErr w:type="spellStart"/>
            <w:r w:rsidRPr="00B2781B">
              <w:t>Hat</w:t>
            </w:r>
            <w:proofErr w:type="spellEnd"/>
            <w:r w:rsidRPr="00B2781B">
              <w:t xml:space="preserve">® </w:t>
            </w:r>
            <w:proofErr w:type="spellStart"/>
            <w:r w:rsidRPr="00B2781B">
              <w:t>Enterprise</w:t>
            </w:r>
            <w:proofErr w:type="spellEnd"/>
            <w:r w:rsidRPr="00B2781B">
              <w:t xml:space="preserve"> Linux</w:t>
            </w:r>
          </w:p>
          <w:p w14:paraId="395842F6" w14:textId="77777777" w:rsidR="00B2781B" w:rsidRPr="00B2781B" w:rsidRDefault="00B2781B" w:rsidP="00B2781B">
            <w:pPr>
              <w:pStyle w:val="Odrazky"/>
            </w:pPr>
            <w:r w:rsidRPr="00B2781B">
              <w:t xml:space="preserve">SUSE Linux </w:t>
            </w:r>
            <w:proofErr w:type="spellStart"/>
            <w:r w:rsidRPr="00B2781B">
              <w:t>Enterprise</w:t>
            </w:r>
            <w:proofErr w:type="spellEnd"/>
            <w:r w:rsidRPr="00B2781B">
              <w:t xml:space="preserve"> Server</w:t>
            </w:r>
          </w:p>
          <w:p w14:paraId="79C64B6D" w14:textId="46C86E41" w:rsidR="005F0648" w:rsidRPr="00BB206B" w:rsidRDefault="005F0648" w:rsidP="00B2781B">
            <w:pPr>
              <w:pStyle w:val="Odrazky"/>
              <w:numPr>
                <w:ilvl w:val="0"/>
                <w:numId w:val="0"/>
              </w:numPr>
              <w:ind w:left="720"/>
            </w:pPr>
          </w:p>
        </w:tc>
      </w:tr>
      <w:tr w:rsidR="005F0648" w:rsidRPr="00BB206B" w14:paraId="145B7DAA" w14:textId="77777777" w:rsidTr="00256EBC">
        <w:tc>
          <w:tcPr>
            <w:tcW w:w="0" w:type="auto"/>
            <w:tcBorders>
              <w:top w:val="single" w:sz="4" w:space="0" w:color="000000"/>
              <w:left w:val="single" w:sz="4" w:space="0" w:color="000000"/>
              <w:bottom w:val="single" w:sz="4" w:space="0" w:color="000000"/>
            </w:tcBorders>
          </w:tcPr>
          <w:p w14:paraId="0F1CC2F1" w14:textId="77777777" w:rsidR="005F0648" w:rsidRPr="00BB206B" w:rsidRDefault="005F0648" w:rsidP="00256EBC">
            <w:pPr>
              <w:pStyle w:val="Bezmezer"/>
            </w:pPr>
            <w:r w:rsidRPr="00BB206B">
              <w:t>Záruka, servis</w:t>
            </w:r>
          </w:p>
        </w:tc>
        <w:tc>
          <w:tcPr>
            <w:tcW w:w="0" w:type="auto"/>
            <w:tcBorders>
              <w:top w:val="single" w:sz="4" w:space="0" w:color="000000"/>
              <w:left w:val="single" w:sz="4" w:space="0" w:color="000000"/>
              <w:bottom w:val="single" w:sz="4" w:space="0" w:color="000000"/>
              <w:right w:val="single" w:sz="4" w:space="0" w:color="000000"/>
            </w:tcBorders>
          </w:tcPr>
          <w:p w14:paraId="5D6F5D4F" w14:textId="761AFE9C" w:rsidR="005F0648" w:rsidRPr="00BB206B" w:rsidRDefault="005F0648" w:rsidP="00256EBC">
            <w:pPr>
              <w:pStyle w:val="Odrazky"/>
            </w:pPr>
            <w:r w:rsidRPr="00BB206B">
              <w:t>Záruka na 5 let typu NBD, oprava v místě instalace serveru, servis je poskytován výrobcem serveru</w:t>
            </w:r>
            <w:r w:rsidR="00B2781B">
              <w:t>.</w:t>
            </w:r>
          </w:p>
        </w:tc>
      </w:tr>
      <w:tr w:rsidR="005F0648" w:rsidRPr="00BB206B" w14:paraId="0D0DA673" w14:textId="77777777" w:rsidTr="00256EBC">
        <w:tc>
          <w:tcPr>
            <w:tcW w:w="0" w:type="auto"/>
            <w:tcBorders>
              <w:top w:val="single" w:sz="4" w:space="0" w:color="000000"/>
              <w:left w:val="single" w:sz="4" w:space="0" w:color="000000"/>
              <w:bottom w:val="single" w:sz="4" w:space="0" w:color="000000"/>
            </w:tcBorders>
          </w:tcPr>
          <w:p w14:paraId="14F08DB2" w14:textId="77777777" w:rsidR="005F0648" w:rsidRPr="00BB206B" w:rsidRDefault="005F0648" w:rsidP="00256EBC">
            <w:pPr>
              <w:pStyle w:val="Bezmezer"/>
            </w:pPr>
            <w:r w:rsidRPr="00BB206B">
              <w:t>Kompatibilita</w:t>
            </w:r>
          </w:p>
        </w:tc>
        <w:tc>
          <w:tcPr>
            <w:tcW w:w="0" w:type="auto"/>
            <w:tcBorders>
              <w:top w:val="single" w:sz="4" w:space="0" w:color="000000"/>
              <w:left w:val="single" w:sz="4" w:space="0" w:color="000000"/>
              <w:bottom w:val="single" w:sz="4" w:space="0" w:color="000000"/>
              <w:right w:val="single" w:sz="4" w:space="0" w:color="000000"/>
            </w:tcBorders>
          </w:tcPr>
          <w:p w14:paraId="6B789C36" w14:textId="77777777" w:rsidR="005F0648" w:rsidRPr="00BB206B" w:rsidRDefault="005F0648" w:rsidP="00256EBC">
            <w:pPr>
              <w:pStyle w:val="Odrazky"/>
            </w:pPr>
            <w:r w:rsidRPr="00BB206B">
              <w:t>Všechny servery budou od jednoho výrobce z důvodu zajištění maximální kompatibility a jednotného servisního místa a managementu</w:t>
            </w:r>
          </w:p>
        </w:tc>
      </w:tr>
      <w:bookmarkEnd w:id="0"/>
    </w:tbl>
    <w:p w14:paraId="3484B687" w14:textId="77777777" w:rsidR="0076571F" w:rsidRDefault="0076571F" w:rsidP="00D33F60"/>
    <w:p w14:paraId="72CE1630" w14:textId="77777777" w:rsidR="005F0648" w:rsidRDefault="005F0648" w:rsidP="00D33F60"/>
    <w:p w14:paraId="45D241E9" w14:textId="77777777" w:rsidR="005F0648" w:rsidRDefault="005F0648" w:rsidP="00D33F60"/>
    <w:p w14:paraId="1BA9BA7C" w14:textId="77777777" w:rsidR="005F0648" w:rsidRPr="00BB206B" w:rsidRDefault="005F0648" w:rsidP="00D33F60"/>
    <w:p w14:paraId="47C3C086" w14:textId="77777777" w:rsidR="000837C4" w:rsidRPr="00BB206B" w:rsidRDefault="000837C4" w:rsidP="00D33F60"/>
    <w:p w14:paraId="76BD5768" w14:textId="77777777" w:rsidR="000837C4" w:rsidRPr="00BB206B" w:rsidRDefault="000837C4" w:rsidP="00D33F60"/>
    <w:p w14:paraId="7210C071" w14:textId="77777777" w:rsidR="00407BF0" w:rsidRPr="00BB206B" w:rsidRDefault="00407BF0" w:rsidP="00D33F60"/>
    <w:p w14:paraId="0FBF4BBF" w14:textId="77777777" w:rsidR="00407BF0" w:rsidRPr="00BB206B" w:rsidRDefault="00407BF0" w:rsidP="00D33F60"/>
    <w:p w14:paraId="20911A1F" w14:textId="77777777" w:rsidR="000837C4" w:rsidRDefault="000837C4" w:rsidP="00D33F60"/>
    <w:p w14:paraId="064BC8EC" w14:textId="77777777" w:rsidR="00B2781B" w:rsidRDefault="00B2781B" w:rsidP="00D33F60"/>
    <w:p w14:paraId="6D8A9334" w14:textId="77777777" w:rsidR="002A4419" w:rsidRDefault="002A4419" w:rsidP="00D33F60"/>
    <w:p w14:paraId="0376A718" w14:textId="77777777" w:rsidR="002A4419" w:rsidRDefault="002A4419" w:rsidP="00D33F60"/>
    <w:p w14:paraId="43AB22A2" w14:textId="77777777" w:rsidR="002A4419" w:rsidRDefault="002A4419" w:rsidP="00D33F60"/>
    <w:p w14:paraId="0B8B7A9C" w14:textId="77777777" w:rsidR="00B2781B" w:rsidRPr="00BB206B" w:rsidRDefault="00B2781B" w:rsidP="00D33F60"/>
    <w:p w14:paraId="1ABD9AA9" w14:textId="77777777" w:rsidR="00C9615C" w:rsidRPr="00D071B9" w:rsidRDefault="00C9615C" w:rsidP="00C9615C">
      <w:pPr>
        <w:pStyle w:val="Nadpis3"/>
        <w:rPr>
          <w:rFonts w:ascii="Verdana" w:hAnsi="Verdana"/>
        </w:rPr>
      </w:pPr>
      <w:r w:rsidRPr="00D071B9">
        <w:rPr>
          <w:rFonts w:ascii="Verdana" w:hAnsi="Verdana"/>
          <w:highlight w:val="green"/>
        </w:rPr>
        <w:lastRenderedPageBreak/>
        <w:t xml:space="preserve">BACK </w:t>
      </w:r>
      <w:proofErr w:type="gramStart"/>
      <w:r w:rsidRPr="00D071B9">
        <w:rPr>
          <w:rFonts w:ascii="Verdana" w:hAnsi="Verdana"/>
          <w:highlight w:val="green"/>
        </w:rPr>
        <w:t>UP - časové</w:t>
      </w:r>
      <w:proofErr w:type="gramEnd"/>
      <w:r w:rsidRPr="00D071B9">
        <w:rPr>
          <w:rFonts w:ascii="Verdana" w:hAnsi="Verdana"/>
          <w:highlight w:val="green"/>
        </w:rPr>
        <w:t xml:space="preserve"> zámky</w:t>
      </w:r>
    </w:p>
    <w:tbl>
      <w:tblPr>
        <w:tblW w:w="9633" w:type="dxa"/>
        <w:tblInd w:w="-5" w:type="dxa"/>
        <w:tblLayout w:type="fixed"/>
        <w:tblCellMar>
          <w:top w:w="55" w:type="dxa"/>
          <w:left w:w="55" w:type="dxa"/>
          <w:bottom w:w="55" w:type="dxa"/>
          <w:right w:w="55" w:type="dxa"/>
        </w:tblCellMar>
        <w:tblLook w:val="0000" w:firstRow="0" w:lastRow="0" w:firstColumn="0" w:lastColumn="0" w:noHBand="0" w:noVBand="0"/>
      </w:tblPr>
      <w:tblGrid>
        <w:gridCol w:w="2694"/>
        <w:gridCol w:w="6939"/>
      </w:tblGrid>
      <w:tr w:rsidR="00C9615C" w:rsidRPr="00921AEF" w14:paraId="2B0BBFB1" w14:textId="77777777" w:rsidTr="00256EBC">
        <w:tc>
          <w:tcPr>
            <w:tcW w:w="2694" w:type="dxa"/>
            <w:tcBorders>
              <w:top w:val="single" w:sz="4" w:space="0" w:color="000000"/>
              <w:left w:val="single" w:sz="4" w:space="0" w:color="000000"/>
              <w:bottom w:val="single" w:sz="4" w:space="0" w:color="000000"/>
            </w:tcBorders>
            <w:shd w:val="clear" w:color="auto" w:fill="002060"/>
          </w:tcPr>
          <w:p w14:paraId="76E30FB8" w14:textId="77777777" w:rsidR="00C9615C" w:rsidRPr="00921AEF" w:rsidRDefault="00C9615C" w:rsidP="00256EBC">
            <w:pPr>
              <w:pStyle w:val="Bezmezer"/>
              <w:rPr>
                <w:b/>
              </w:rPr>
            </w:pPr>
            <w:r w:rsidRPr="00921AEF">
              <w:rPr>
                <w:b/>
              </w:rPr>
              <w:t>Parametr</w:t>
            </w:r>
          </w:p>
        </w:tc>
        <w:tc>
          <w:tcPr>
            <w:tcW w:w="6939" w:type="dxa"/>
            <w:tcBorders>
              <w:top w:val="single" w:sz="4" w:space="0" w:color="000000"/>
              <w:left w:val="single" w:sz="4" w:space="0" w:color="000000"/>
              <w:bottom w:val="single" w:sz="4" w:space="0" w:color="000000"/>
              <w:right w:val="single" w:sz="4" w:space="0" w:color="000000"/>
            </w:tcBorders>
            <w:shd w:val="clear" w:color="auto" w:fill="002060"/>
          </w:tcPr>
          <w:p w14:paraId="7FDF0D3C" w14:textId="77777777" w:rsidR="00C9615C" w:rsidRPr="00921AEF" w:rsidRDefault="00C9615C" w:rsidP="00256EBC">
            <w:pPr>
              <w:pStyle w:val="Bezmezer"/>
              <w:rPr>
                <w:b/>
              </w:rPr>
            </w:pPr>
            <w:r w:rsidRPr="00921AEF">
              <w:rPr>
                <w:b/>
              </w:rPr>
              <w:t>Minimální požadavek</w:t>
            </w:r>
          </w:p>
        </w:tc>
      </w:tr>
      <w:tr w:rsidR="00C9615C" w14:paraId="163A902A" w14:textId="77777777" w:rsidTr="00256EBC">
        <w:tc>
          <w:tcPr>
            <w:tcW w:w="2694" w:type="dxa"/>
            <w:tcBorders>
              <w:top w:val="single" w:sz="4" w:space="0" w:color="000000"/>
              <w:left w:val="single" w:sz="4" w:space="0" w:color="000000"/>
              <w:bottom w:val="single" w:sz="4" w:space="0" w:color="000000"/>
            </w:tcBorders>
          </w:tcPr>
          <w:p w14:paraId="7CC5BDBE" w14:textId="77777777" w:rsidR="00C9615C" w:rsidRDefault="00C9615C" w:rsidP="00256EBC">
            <w:pPr>
              <w:pStyle w:val="Bezmezer"/>
            </w:pPr>
            <w:r>
              <w:t>Výrobce a model</w:t>
            </w:r>
          </w:p>
        </w:tc>
        <w:tc>
          <w:tcPr>
            <w:tcW w:w="6939" w:type="dxa"/>
            <w:tcBorders>
              <w:top w:val="single" w:sz="4" w:space="0" w:color="000000"/>
              <w:left w:val="single" w:sz="4" w:space="0" w:color="000000"/>
              <w:bottom w:val="single" w:sz="4" w:space="0" w:color="000000"/>
              <w:right w:val="single" w:sz="4" w:space="0" w:color="000000"/>
            </w:tcBorders>
          </w:tcPr>
          <w:p w14:paraId="490D1710" w14:textId="77777777" w:rsidR="00C9615C" w:rsidRDefault="00C9615C" w:rsidP="00256EBC">
            <w:pPr>
              <w:pStyle w:val="Bezmezer"/>
            </w:pPr>
            <w:r w:rsidRPr="000655C6">
              <w:rPr>
                <w:highlight w:val="yellow"/>
              </w:rPr>
              <w:t>(</w:t>
            </w:r>
            <w:r>
              <w:rPr>
                <w:highlight w:val="yellow"/>
              </w:rPr>
              <w:t xml:space="preserve">účastník </w:t>
            </w:r>
            <w:r w:rsidRPr="000655C6">
              <w:rPr>
                <w:highlight w:val="yellow"/>
              </w:rPr>
              <w:t>dopln</w:t>
            </w:r>
            <w:r>
              <w:rPr>
                <w:highlight w:val="yellow"/>
              </w:rPr>
              <w:t>í</w:t>
            </w:r>
            <w:r w:rsidRPr="000655C6">
              <w:rPr>
                <w:highlight w:val="yellow"/>
              </w:rPr>
              <w:t xml:space="preserve"> výrobce a model)</w:t>
            </w:r>
          </w:p>
        </w:tc>
      </w:tr>
      <w:tr w:rsidR="00C9615C" w14:paraId="09C82DAA" w14:textId="77777777" w:rsidTr="00256EBC">
        <w:tc>
          <w:tcPr>
            <w:tcW w:w="2694" w:type="dxa"/>
            <w:tcBorders>
              <w:top w:val="single" w:sz="4" w:space="0" w:color="000000"/>
              <w:left w:val="single" w:sz="4" w:space="0" w:color="000000"/>
              <w:bottom w:val="single" w:sz="4" w:space="0" w:color="000000"/>
            </w:tcBorders>
          </w:tcPr>
          <w:p w14:paraId="5FB95C72" w14:textId="77777777" w:rsidR="00C9615C" w:rsidRPr="00A5752D" w:rsidRDefault="00C9615C" w:rsidP="00256EBC">
            <w:pPr>
              <w:pStyle w:val="Bezmezer"/>
            </w:pPr>
            <w:r w:rsidRPr="008F60AC">
              <w:t>Výkon a škálovatelnost:</w:t>
            </w:r>
          </w:p>
        </w:tc>
        <w:tc>
          <w:tcPr>
            <w:tcW w:w="6939" w:type="dxa"/>
            <w:tcBorders>
              <w:top w:val="single" w:sz="4" w:space="0" w:color="000000"/>
              <w:left w:val="single" w:sz="4" w:space="0" w:color="000000"/>
              <w:bottom w:val="single" w:sz="4" w:space="0" w:color="000000"/>
              <w:right w:val="single" w:sz="4" w:space="0" w:color="000000"/>
            </w:tcBorders>
          </w:tcPr>
          <w:p w14:paraId="651C5C4D" w14:textId="77777777" w:rsidR="00C9615C" w:rsidRPr="008F60AC" w:rsidRDefault="00C9615C" w:rsidP="00370B75">
            <w:pPr>
              <w:numPr>
                <w:ilvl w:val="0"/>
                <w:numId w:val="4"/>
              </w:numPr>
              <w:spacing w:before="0" w:after="0" w:line="240" w:lineRule="auto"/>
              <w:jc w:val="left"/>
              <w:textAlignment w:val="center"/>
              <w:rPr>
                <w:rFonts w:ascii="Calibri" w:eastAsia="Times New Roman" w:hAnsi="Calibri" w:cs="Calibri"/>
                <w:sz w:val="22"/>
                <w:lang w:eastAsia="cs-CZ"/>
              </w:rPr>
            </w:pPr>
            <w:r w:rsidRPr="008F60AC">
              <w:rPr>
                <w:rFonts w:ascii="Calibri" w:eastAsia="Times New Roman" w:hAnsi="Calibri" w:cs="Calibri"/>
                <w:sz w:val="22"/>
                <w:lang w:eastAsia="cs-CZ"/>
              </w:rPr>
              <w:t xml:space="preserve">Řešení musí mít </w:t>
            </w:r>
            <w:proofErr w:type="gramStart"/>
            <w:r w:rsidRPr="008F60AC">
              <w:rPr>
                <w:rFonts w:ascii="Calibri" w:eastAsia="Times New Roman" w:hAnsi="Calibri" w:cs="Calibri"/>
                <w:sz w:val="22"/>
                <w:lang w:eastAsia="cs-CZ"/>
              </w:rPr>
              <w:t>minimálně  54</w:t>
            </w:r>
            <w:proofErr w:type="gramEnd"/>
            <w:r w:rsidRPr="008F60AC">
              <w:rPr>
                <w:rFonts w:ascii="Calibri" w:eastAsia="Times New Roman" w:hAnsi="Calibri" w:cs="Calibri"/>
                <w:sz w:val="22"/>
                <w:lang w:eastAsia="cs-CZ"/>
              </w:rPr>
              <w:t xml:space="preserve"> TB využitelné (</w:t>
            </w:r>
            <w:proofErr w:type="spellStart"/>
            <w:r w:rsidRPr="008F60AC">
              <w:rPr>
                <w:rFonts w:ascii="Calibri" w:eastAsia="Times New Roman" w:hAnsi="Calibri" w:cs="Calibri"/>
                <w:sz w:val="22"/>
                <w:lang w:eastAsia="cs-CZ"/>
              </w:rPr>
              <w:t>usable</w:t>
            </w:r>
            <w:proofErr w:type="spellEnd"/>
            <w:r w:rsidRPr="008F60AC">
              <w:rPr>
                <w:rFonts w:ascii="Calibri" w:eastAsia="Times New Roman" w:hAnsi="Calibri" w:cs="Calibri"/>
                <w:sz w:val="22"/>
                <w:lang w:eastAsia="cs-CZ"/>
              </w:rPr>
              <w:t>) lokální kapacity bez redukce dat včetně všech potřebných licencí pro tuto kapacitu.</w:t>
            </w:r>
          </w:p>
          <w:p w14:paraId="0C0DDC7A" w14:textId="77777777" w:rsidR="00C9615C" w:rsidRPr="008F60AC" w:rsidRDefault="00C9615C" w:rsidP="00370B75">
            <w:pPr>
              <w:numPr>
                <w:ilvl w:val="0"/>
                <w:numId w:val="4"/>
              </w:numPr>
              <w:spacing w:before="0" w:after="0" w:line="240" w:lineRule="auto"/>
              <w:jc w:val="left"/>
              <w:textAlignment w:val="center"/>
              <w:rPr>
                <w:rFonts w:ascii="Calibri" w:eastAsia="Times New Roman" w:hAnsi="Calibri" w:cs="Calibri"/>
                <w:sz w:val="22"/>
                <w:lang w:eastAsia="cs-CZ"/>
              </w:rPr>
            </w:pPr>
            <w:r w:rsidRPr="008F60AC">
              <w:rPr>
                <w:rFonts w:ascii="Calibri" w:eastAsia="Times New Roman" w:hAnsi="Calibri" w:cs="Calibri"/>
                <w:sz w:val="22"/>
                <w:lang w:eastAsia="cs-CZ"/>
              </w:rPr>
              <w:t>Řešení musí umožňovat rozšíření alespoň do úrovně 1,5 PB využitelné lokální kapacity bez redukce dat a bez nutnosti výměny jakékoliv dodávané součásti, cloudové uložiště jako rozšíření není uznatelné</w:t>
            </w:r>
          </w:p>
          <w:p w14:paraId="0ACFFA62" w14:textId="77777777" w:rsidR="00C9615C" w:rsidRPr="008F60AC" w:rsidRDefault="00C9615C" w:rsidP="00370B75">
            <w:pPr>
              <w:numPr>
                <w:ilvl w:val="0"/>
                <w:numId w:val="4"/>
              </w:numPr>
              <w:spacing w:before="0" w:after="0" w:line="240" w:lineRule="auto"/>
              <w:jc w:val="left"/>
              <w:textAlignment w:val="center"/>
              <w:rPr>
                <w:rFonts w:ascii="Calibri" w:eastAsia="Times New Roman" w:hAnsi="Calibri" w:cs="Calibri"/>
                <w:sz w:val="22"/>
                <w:lang w:eastAsia="cs-CZ"/>
              </w:rPr>
            </w:pPr>
            <w:r w:rsidRPr="008F60AC">
              <w:rPr>
                <w:rFonts w:ascii="Calibri" w:eastAsia="Times New Roman" w:hAnsi="Calibri" w:cs="Calibri"/>
                <w:sz w:val="22"/>
                <w:lang w:eastAsia="cs-CZ"/>
              </w:rPr>
              <w:t>Propustnost při zálohování dodávaného řešení (skutečný počet disků a dalších komponent) alespoň 6TB/hodinu,</w:t>
            </w:r>
          </w:p>
          <w:p w14:paraId="67C52EB5" w14:textId="77777777" w:rsidR="00C9615C" w:rsidRPr="008F60AC" w:rsidRDefault="00C9615C" w:rsidP="00370B75">
            <w:pPr>
              <w:numPr>
                <w:ilvl w:val="0"/>
                <w:numId w:val="4"/>
              </w:numPr>
              <w:spacing w:before="0" w:after="0" w:line="240" w:lineRule="auto"/>
              <w:jc w:val="left"/>
              <w:textAlignment w:val="center"/>
              <w:rPr>
                <w:rFonts w:ascii="Calibri" w:eastAsia="Times New Roman" w:hAnsi="Calibri" w:cs="Calibri"/>
                <w:sz w:val="22"/>
                <w:lang w:eastAsia="cs-CZ"/>
              </w:rPr>
            </w:pPr>
            <w:r w:rsidRPr="008F60AC">
              <w:rPr>
                <w:rFonts w:ascii="Calibri" w:eastAsia="Times New Roman" w:hAnsi="Calibri" w:cs="Calibri"/>
                <w:sz w:val="22"/>
                <w:lang w:eastAsia="cs-CZ"/>
              </w:rPr>
              <w:t xml:space="preserve">Zařízení musí při ukládání dat využívat princip </w:t>
            </w:r>
            <w:proofErr w:type="spellStart"/>
            <w:r w:rsidRPr="008F60AC">
              <w:rPr>
                <w:rFonts w:ascii="Calibri" w:eastAsia="Times New Roman" w:hAnsi="Calibri" w:cs="Calibri"/>
                <w:sz w:val="22"/>
                <w:lang w:eastAsia="cs-CZ"/>
              </w:rPr>
              <w:t>deduplikace</w:t>
            </w:r>
            <w:proofErr w:type="spellEnd"/>
            <w:r w:rsidRPr="008F60AC">
              <w:rPr>
                <w:rFonts w:ascii="Calibri" w:eastAsia="Times New Roman" w:hAnsi="Calibri" w:cs="Calibri"/>
                <w:sz w:val="22"/>
                <w:lang w:eastAsia="cs-CZ"/>
              </w:rPr>
              <w:t>,</w:t>
            </w:r>
          </w:p>
          <w:p w14:paraId="129DBCEF" w14:textId="77777777" w:rsidR="00C9615C" w:rsidRPr="008F60AC" w:rsidRDefault="00C9615C" w:rsidP="00370B75">
            <w:pPr>
              <w:numPr>
                <w:ilvl w:val="0"/>
                <w:numId w:val="4"/>
              </w:numPr>
              <w:spacing w:before="0" w:after="0" w:line="240" w:lineRule="auto"/>
              <w:jc w:val="left"/>
              <w:textAlignment w:val="center"/>
              <w:rPr>
                <w:rFonts w:ascii="Calibri" w:eastAsia="Times New Roman" w:hAnsi="Calibri" w:cs="Calibri"/>
                <w:sz w:val="22"/>
                <w:lang w:eastAsia="cs-CZ"/>
              </w:rPr>
            </w:pPr>
            <w:r w:rsidRPr="008F60AC">
              <w:rPr>
                <w:rFonts w:ascii="Calibri" w:eastAsia="Times New Roman" w:hAnsi="Calibri" w:cs="Calibri"/>
                <w:sz w:val="22"/>
                <w:lang w:eastAsia="cs-CZ"/>
              </w:rPr>
              <w:t xml:space="preserve">Úložiště nesmí vytvářet </w:t>
            </w:r>
            <w:proofErr w:type="spellStart"/>
            <w:r w:rsidRPr="008F60AC">
              <w:rPr>
                <w:rFonts w:ascii="Calibri" w:eastAsia="Times New Roman" w:hAnsi="Calibri" w:cs="Calibri"/>
                <w:sz w:val="22"/>
                <w:lang w:eastAsia="cs-CZ"/>
              </w:rPr>
              <w:t>deduplikační</w:t>
            </w:r>
            <w:proofErr w:type="spellEnd"/>
            <w:r w:rsidRPr="008F60AC">
              <w:rPr>
                <w:rFonts w:ascii="Calibri" w:eastAsia="Times New Roman" w:hAnsi="Calibri" w:cs="Calibri"/>
                <w:sz w:val="22"/>
                <w:lang w:eastAsia="cs-CZ"/>
              </w:rPr>
              <w:t xml:space="preserve"> pooly – musí disponovat globální </w:t>
            </w:r>
            <w:proofErr w:type="spellStart"/>
            <w:r w:rsidRPr="008F60AC">
              <w:rPr>
                <w:rFonts w:ascii="Calibri" w:eastAsia="Times New Roman" w:hAnsi="Calibri" w:cs="Calibri"/>
                <w:sz w:val="22"/>
                <w:lang w:eastAsia="cs-CZ"/>
              </w:rPr>
              <w:t>deduplikací</w:t>
            </w:r>
            <w:proofErr w:type="spellEnd"/>
            <w:r w:rsidRPr="008F60AC">
              <w:rPr>
                <w:rFonts w:ascii="Calibri" w:eastAsia="Times New Roman" w:hAnsi="Calibri" w:cs="Calibri"/>
                <w:sz w:val="22"/>
                <w:lang w:eastAsia="cs-CZ"/>
              </w:rPr>
              <w:t xml:space="preserve"> bez ohledu na typ dat, přenosový protokol a množství zálohovacích serverů/aplikací, které na něj data ukládají,</w:t>
            </w:r>
          </w:p>
          <w:p w14:paraId="4865D4DF" w14:textId="77777777" w:rsidR="00C9615C" w:rsidRPr="008F60AC" w:rsidRDefault="00C9615C" w:rsidP="00370B75">
            <w:pPr>
              <w:numPr>
                <w:ilvl w:val="0"/>
                <w:numId w:val="4"/>
              </w:numPr>
              <w:spacing w:before="0" w:after="0" w:line="240" w:lineRule="auto"/>
              <w:jc w:val="left"/>
              <w:textAlignment w:val="center"/>
              <w:rPr>
                <w:rFonts w:ascii="Calibri" w:eastAsia="Times New Roman" w:hAnsi="Calibri" w:cs="Calibri"/>
                <w:sz w:val="22"/>
                <w:lang w:eastAsia="cs-CZ"/>
              </w:rPr>
            </w:pPr>
            <w:r w:rsidRPr="008F60AC">
              <w:rPr>
                <w:rFonts w:ascii="Calibri" w:eastAsia="Times New Roman" w:hAnsi="Calibri" w:cs="Calibri"/>
                <w:sz w:val="22"/>
                <w:lang w:eastAsia="cs-CZ"/>
              </w:rPr>
              <w:t>Řešení musí být postaveno na fyzické instalaci operačního systému bez další virtualizace.</w:t>
            </w:r>
          </w:p>
          <w:p w14:paraId="05A443C2" w14:textId="77777777" w:rsidR="00C9615C" w:rsidRPr="00A5752D" w:rsidRDefault="00C9615C" w:rsidP="00256EBC">
            <w:pPr>
              <w:pStyle w:val="Odrazky"/>
              <w:numPr>
                <w:ilvl w:val="0"/>
                <w:numId w:val="0"/>
              </w:numPr>
              <w:ind w:left="720"/>
            </w:pPr>
          </w:p>
        </w:tc>
      </w:tr>
      <w:tr w:rsidR="00C9615C" w14:paraId="69BB7E84" w14:textId="77777777" w:rsidTr="00256EBC">
        <w:tc>
          <w:tcPr>
            <w:tcW w:w="2694" w:type="dxa"/>
            <w:tcBorders>
              <w:top w:val="single" w:sz="4" w:space="0" w:color="000000"/>
              <w:left w:val="single" w:sz="4" w:space="0" w:color="000000"/>
              <w:bottom w:val="single" w:sz="4" w:space="0" w:color="000000"/>
            </w:tcBorders>
          </w:tcPr>
          <w:p w14:paraId="5F8C9179" w14:textId="77777777" w:rsidR="00C9615C" w:rsidRDefault="00C9615C" w:rsidP="00256EBC">
            <w:pPr>
              <w:pStyle w:val="Bezmezer"/>
            </w:pPr>
            <w:r w:rsidRPr="008F60AC">
              <w:t>Integrace a interoperabilita</w:t>
            </w:r>
          </w:p>
        </w:tc>
        <w:tc>
          <w:tcPr>
            <w:tcW w:w="6939" w:type="dxa"/>
            <w:tcBorders>
              <w:top w:val="single" w:sz="4" w:space="0" w:color="000000"/>
              <w:left w:val="single" w:sz="4" w:space="0" w:color="000000"/>
              <w:bottom w:val="single" w:sz="4" w:space="0" w:color="000000"/>
              <w:right w:val="single" w:sz="4" w:space="0" w:color="000000"/>
            </w:tcBorders>
          </w:tcPr>
          <w:p w14:paraId="2EB5AA12" w14:textId="77777777" w:rsidR="00C9615C" w:rsidRDefault="00C9615C" w:rsidP="00256EBC">
            <w:pPr>
              <w:pStyle w:val="Odrazky"/>
            </w:pPr>
            <w:r>
              <w:t>Zařízení musí podporovat minimálně následující protokoly: CIFS, NFS, S3 a musí umožnit jejich současné použití,</w:t>
            </w:r>
          </w:p>
          <w:p w14:paraId="0A4A4996" w14:textId="77777777" w:rsidR="00C9615C" w:rsidRDefault="00C9615C" w:rsidP="00256EBC">
            <w:pPr>
              <w:pStyle w:val="Odrazky"/>
            </w:pPr>
            <w:r>
              <w:t>Zálohovací řešení musí být univerzální z hlediska podpory datových typů zálohovaných dat, musí podporovat všechny datové typy používané v produkčním prostředí</w:t>
            </w:r>
          </w:p>
          <w:p w14:paraId="5EF5B92F" w14:textId="77777777" w:rsidR="00C9615C" w:rsidRDefault="00C9615C" w:rsidP="00256EBC">
            <w:pPr>
              <w:pStyle w:val="Odrazky"/>
            </w:pPr>
            <w:r>
              <w:t xml:space="preserve">Řešení musí umožnit komprimaci ukládaných </w:t>
            </w:r>
            <w:proofErr w:type="spellStart"/>
            <w:r>
              <w:t>deduplikovaných</w:t>
            </w:r>
            <w:proofErr w:type="spellEnd"/>
            <w:r>
              <w:t xml:space="preserve"> dat</w:t>
            </w:r>
          </w:p>
          <w:p w14:paraId="13CE3B09" w14:textId="77777777" w:rsidR="00C9615C" w:rsidRPr="00A00AA9" w:rsidRDefault="00C9615C" w:rsidP="00256EBC">
            <w:pPr>
              <w:pStyle w:val="Odrazky"/>
            </w:pPr>
            <w:r>
              <w:t xml:space="preserve">Nabízený diskový úložný systém musí být plně podporován stávajícím zálohovacím </w:t>
            </w:r>
            <w:proofErr w:type="gramStart"/>
            <w:r>
              <w:t>SW - VEEAM</w:t>
            </w:r>
            <w:proofErr w:type="gramEnd"/>
            <w:r>
              <w:t xml:space="preserve">. Nabízené řešení bude uvedeno na webu výrobce zálohovacího SW VEEAM mezi kompatibilními </w:t>
            </w:r>
            <w:proofErr w:type="spellStart"/>
            <w:r>
              <w:t>deduplikačními</w:t>
            </w:r>
            <w:proofErr w:type="spellEnd"/>
            <w:r>
              <w:t xml:space="preserve"> </w:t>
            </w:r>
            <w:proofErr w:type="spellStart"/>
            <w:r>
              <w:t>appliance</w:t>
            </w:r>
            <w:proofErr w:type="spellEnd"/>
            <w:r>
              <w:t xml:space="preserve">. </w:t>
            </w:r>
          </w:p>
        </w:tc>
      </w:tr>
      <w:tr w:rsidR="00C9615C" w14:paraId="3169F35B" w14:textId="77777777" w:rsidTr="00256EBC">
        <w:tc>
          <w:tcPr>
            <w:tcW w:w="2694" w:type="dxa"/>
            <w:tcBorders>
              <w:top w:val="single" w:sz="4" w:space="0" w:color="000000"/>
              <w:left w:val="single" w:sz="4" w:space="0" w:color="000000"/>
              <w:bottom w:val="single" w:sz="4" w:space="0" w:color="000000"/>
            </w:tcBorders>
          </w:tcPr>
          <w:p w14:paraId="58F17B46" w14:textId="77777777" w:rsidR="00C9615C" w:rsidRDefault="00C9615C" w:rsidP="00256EBC">
            <w:pPr>
              <w:pStyle w:val="Bezmezer"/>
            </w:pPr>
            <w:r w:rsidRPr="008F60AC">
              <w:t>Replikace</w:t>
            </w:r>
          </w:p>
        </w:tc>
        <w:tc>
          <w:tcPr>
            <w:tcW w:w="6939" w:type="dxa"/>
            <w:tcBorders>
              <w:top w:val="single" w:sz="4" w:space="0" w:color="000000"/>
              <w:left w:val="single" w:sz="4" w:space="0" w:color="000000"/>
              <w:bottom w:val="single" w:sz="4" w:space="0" w:color="000000"/>
              <w:right w:val="single" w:sz="4" w:space="0" w:color="000000"/>
            </w:tcBorders>
          </w:tcPr>
          <w:p w14:paraId="431306CB" w14:textId="77777777" w:rsidR="00C9615C" w:rsidRDefault="00C9615C" w:rsidP="00256EBC">
            <w:pPr>
              <w:pStyle w:val="Odrazky"/>
            </w:pPr>
            <w:r>
              <w:t>Zařízení musí obsahovat potřebné licence pro nativní funkcionalitu replikace dat do dalšího zařízení stejného výrobce,</w:t>
            </w:r>
          </w:p>
          <w:p w14:paraId="4BF875D5" w14:textId="77777777" w:rsidR="00C9615C" w:rsidRDefault="00C9615C" w:rsidP="00256EBC">
            <w:pPr>
              <w:pStyle w:val="Odrazky"/>
            </w:pPr>
            <w:r>
              <w:t xml:space="preserve">Řešení musí posílat pouze </w:t>
            </w:r>
            <w:proofErr w:type="spellStart"/>
            <w:r>
              <w:t>deduplikovaná</w:t>
            </w:r>
            <w:proofErr w:type="spellEnd"/>
            <w:r>
              <w:t xml:space="preserve"> zkomprimovaná data</w:t>
            </w:r>
          </w:p>
          <w:p w14:paraId="15CD4F4A" w14:textId="77777777" w:rsidR="00C9615C" w:rsidRDefault="00C9615C" w:rsidP="00256EBC">
            <w:pPr>
              <w:pStyle w:val="Odrazky"/>
            </w:pPr>
            <w:r>
              <w:t>Řešení musí podporovat alespoň následující scénáře pro replikaci: 1:1, M:1 a kaskádovou replikaci</w:t>
            </w:r>
          </w:p>
          <w:p w14:paraId="0067745F" w14:textId="77777777" w:rsidR="00C9615C" w:rsidRDefault="00C9615C" w:rsidP="00256EBC">
            <w:pPr>
              <w:pStyle w:val="Odrazky"/>
            </w:pPr>
            <w:r>
              <w:t>Řešení musí umožnit funkcionalitu šifrování replikačního toku data-in-</w:t>
            </w:r>
            <w:proofErr w:type="spellStart"/>
            <w:r>
              <w:t>flight</w:t>
            </w:r>
            <w:proofErr w:type="spellEnd"/>
          </w:p>
          <w:p w14:paraId="1BE8139E" w14:textId="77777777" w:rsidR="00C9615C" w:rsidRDefault="00C9615C" w:rsidP="00256EBC">
            <w:pPr>
              <w:pStyle w:val="Odrazky"/>
            </w:pPr>
            <w:r>
              <w:t>Řešení musí umožnit kontrolu a správu využití pásma pro přenos dat (</w:t>
            </w:r>
            <w:proofErr w:type="spellStart"/>
            <w:r>
              <w:t>QoS</w:t>
            </w:r>
            <w:proofErr w:type="spellEnd"/>
            <w:r>
              <w:t>)</w:t>
            </w:r>
          </w:p>
          <w:p w14:paraId="3145433B" w14:textId="77777777" w:rsidR="00C9615C" w:rsidRDefault="00C9615C" w:rsidP="00256EBC">
            <w:pPr>
              <w:pStyle w:val="Odrazky"/>
              <w:numPr>
                <w:ilvl w:val="0"/>
                <w:numId w:val="0"/>
              </w:numPr>
              <w:ind w:left="720"/>
            </w:pPr>
          </w:p>
          <w:p w14:paraId="49310473" w14:textId="77777777" w:rsidR="00C9615C" w:rsidRDefault="00C9615C" w:rsidP="00256EBC">
            <w:pPr>
              <w:pStyle w:val="Odrazky"/>
              <w:numPr>
                <w:ilvl w:val="0"/>
                <w:numId w:val="0"/>
              </w:numPr>
              <w:ind w:left="720"/>
            </w:pPr>
          </w:p>
          <w:p w14:paraId="78849DB2" w14:textId="77777777" w:rsidR="00C9615C" w:rsidRPr="008F60AC" w:rsidRDefault="00C9615C" w:rsidP="00256EBC">
            <w:pPr>
              <w:pStyle w:val="Odrazky"/>
              <w:numPr>
                <w:ilvl w:val="0"/>
                <w:numId w:val="0"/>
              </w:numPr>
              <w:ind w:left="720"/>
              <w:rPr>
                <w:b/>
                <w:bCs/>
              </w:rPr>
            </w:pPr>
            <w:r w:rsidRPr="008F60AC">
              <w:rPr>
                <w:b/>
                <w:bCs/>
              </w:rPr>
              <w:t>Spolehlivost, ochrana a obnova</w:t>
            </w:r>
          </w:p>
          <w:p w14:paraId="12A2A16A" w14:textId="77777777" w:rsidR="00C9615C" w:rsidRDefault="00C9615C" w:rsidP="00256EBC">
            <w:pPr>
              <w:pStyle w:val="Odrazky"/>
            </w:pPr>
            <w:r>
              <w:t>Zařízení musí disponovat redundantními hot-swap napájecími zdroji a ventilátory</w:t>
            </w:r>
          </w:p>
          <w:p w14:paraId="04171AC8" w14:textId="77777777" w:rsidR="00C9615C" w:rsidRDefault="00C9615C" w:rsidP="00256EBC">
            <w:pPr>
              <w:pStyle w:val="Odrazky"/>
            </w:pPr>
            <w:r>
              <w:t>Zařízení musí zajišťovat ochranu dat alespoň na úrovni duální diskové parity</w:t>
            </w:r>
          </w:p>
          <w:p w14:paraId="056B11C6" w14:textId="77777777" w:rsidR="00C9615C" w:rsidRDefault="00C9615C" w:rsidP="00256EBC">
            <w:pPr>
              <w:pStyle w:val="Odrazky"/>
            </w:pPr>
            <w:r>
              <w:t xml:space="preserve">Zařízení musí umožňovat šifrování úložného </w:t>
            </w:r>
            <w:proofErr w:type="gramStart"/>
            <w:r>
              <w:t>prostoru</w:t>
            </w:r>
            <w:proofErr w:type="gramEnd"/>
            <w:r>
              <w:t xml:space="preserve"> a to bez omezení výkonu - dodání včetně potřebných licencí pro výše požadovanou kapacitu</w:t>
            </w:r>
          </w:p>
          <w:p w14:paraId="7795855C" w14:textId="77777777" w:rsidR="00C9615C" w:rsidRDefault="00C9615C" w:rsidP="00256EBC">
            <w:pPr>
              <w:pStyle w:val="Odrazky"/>
            </w:pPr>
            <w:r>
              <w:t>Zařízení musí zajišťovat výměnu všech disků za chodu – hot-swap,</w:t>
            </w:r>
          </w:p>
          <w:p w14:paraId="3E2A0F9C" w14:textId="77777777" w:rsidR="00C9615C" w:rsidRDefault="00C9615C" w:rsidP="00256EBC">
            <w:pPr>
              <w:pStyle w:val="Odrazky"/>
            </w:pPr>
            <w:r>
              <w:t xml:space="preserve">Zařízení musí obsahovat </w:t>
            </w:r>
            <w:proofErr w:type="spellStart"/>
            <w:r>
              <w:t>HotSpare</w:t>
            </w:r>
            <w:proofErr w:type="spellEnd"/>
            <w:r>
              <w:t xml:space="preserve"> disk pro všechny RAID skupiny v rámci zařízení,</w:t>
            </w:r>
          </w:p>
          <w:p w14:paraId="6EA5B0CE" w14:textId="77777777" w:rsidR="00C9615C" w:rsidRDefault="00C9615C" w:rsidP="00256EBC">
            <w:pPr>
              <w:pStyle w:val="Odrazky"/>
            </w:pPr>
            <w:r>
              <w:t>Zařízení musí obsahovat algoritmy pro kontrolu a verifikaci konzistence a čitelnosti uložených dat,</w:t>
            </w:r>
          </w:p>
          <w:p w14:paraId="657CC692" w14:textId="77777777" w:rsidR="00C9615C" w:rsidRDefault="00C9615C" w:rsidP="00256EBC">
            <w:pPr>
              <w:pStyle w:val="Odrazky"/>
            </w:pPr>
            <w:r>
              <w:t xml:space="preserve">Zařízení musí umožňovat nastavit ochranu dat proti nechtěnému smazání či modifikaci dat pomocí časových zámků. Po nastavenou </w:t>
            </w:r>
            <w:r>
              <w:lastRenderedPageBreak/>
              <w:t xml:space="preserve">dobu lze data číst, ale nelze je přepisovat. Tato funkce nesmí být závislá na zálohovacím software, přenosovém protokolu (CIFS, NFS, S3) či typu dat. To znamená, že tato funkce musí být plně funkční nejenom s nabízeným zálohovacím SW, ale také jakýmkoliv jiným. Časové zámky se musí aplikovat uvnitř zařízení, nikoliv pomocí externích nástrojů a zálohovacích SW. </w:t>
            </w:r>
          </w:p>
          <w:p w14:paraId="7EDAB311" w14:textId="77777777" w:rsidR="00C9615C" w:rsidRDefault="00C9615C" w:rsidP="00256EBC">
            <w:pPr>
              <w:pStyle w:val="Odrazky"/>
            </w:pPr>
            <w:r>
              <w:t xml:space="preserve">Zařízení musí mít integrovanou ochranu časové integrity.  </w:t>
            </w:r>
          </w:p>
          <w:p w14:paraId="27147FD3" w14:textId="77777777" w:rsidR="00C9615C" w:rsidRDefault="00C9615C" w:rsidP="00256EBC">
            <w:pPr>
              <w:pStyle w:val="Odrazky"/>
            </w:pPr>
            <w:r>
              <w:t>Zařízení musí disponovat síťovými kartami 2x1GbE a 2x10Gb SFP+ včetně GBIC.</w:t>
            </w:r>
          </w:p>
          <w:p w14:paraId="587883D0" w14:textId="77777777" w:rsidR="00C9615C" w:rsidRDefault="00C9615C" w:rsidP="00256EBC">
            <w:pPr>
              <w:pStyle w:val="Odrazky"/>
            </w:pPr>
            <w:r>
              <w:t>Zařízení musí být v provedení RACK (šíře 19”), výška maximálně 2U, výsuvné kolejnice pro instalaci do racku.</w:t>
            </w:r>
          </w:p>
          <w:p w14:paraId="2265AB50" w14:textId="77777777" w:rsidR="00C9615C" w:rsidRPr="00CD2039" w:rsidRDefault="00C9615C" w:rsidP="00256EBC">
            <w:pPr>
              <w:pStyle w:val="Odrazky"/>
              <w:numPr>
                <w:ilvl w:val="0"/>
                <w:numId w:val="0"/>
              </w:numPr>
              <w:ind w:left="720" w:hanging="360"/>
            </w:pPr>
          </w:p>
        </w:tc>
      </w:tr>
      <w:tr w:rsidR="00C9615C" w14:paraId="62D8664E" w14:textId="77777777" w:rsidTr="00256EBC">
        <w:tc>
          <w:tcPr>
            <w:tcW w:w="2694" w:type="dxa"/>
            <w:tcBorders>
              <w:top w:val="single" w:sz="4" w:space="0" w:color="000000"/>
              <w:left w:val="single" w:sz="4" w:space="0" w:color="000000"/>
              <w:bottom w:val="single" w:sz="4" w:space="0" w:color="000000"/>
            </w:tcBorders>
          </w:tcPr>
          <w:p w14:paraId="48A9B4FD" w14:textId="77777777" w:rsidR="00C9615C" w:rsidRDefault="00C9615C" w:rsidP="00256EBC">
            <w:pPr>
              <w:pStyle w:val="Bezmezer"/>
            </w:pPr>
            <w:r w:rsidRPr="008F60AC">
              <w:lastRenderedPageBreak/>
              <w:t>Správa</w:t>
            </w:r>
          </w:p>
        </w:tc>
        <w:tc>
          <w:tcPr>
            <w:tcW w:w="6939" w:type="dxa"/>
            <w:tcBorders>
              <w:top w:val="single" w:sz="4" w:space="0" w:color="000000"/>
              <w:left w:val="single" w:sz="4" w:space="0" w:color="000000"/>
              <w:bottom w:val="single" w:sz="4" w:space="0" w:color="000000"/>
              <w:right w:val="single" w:sz="4" w:space="0" w:color="000000"/>
            </w:tcBorders>
          </w:tcPr>
          <w:p w14:paraId="319119F7" w14:textId="77777777" w:rsidR="00C9615C" w:rsidRPr="008F60AC" w:rsidRDefault="00C9615C" w:rsidP="00256EBC">
            <w:pPr>
              <w:pStyle w:val="Odrazky"/>
              <w:rPr>
                <w:rFonts w:cs="Arial"/>
              </w:rPr>
            </w:pPr>
            <w:r w:rsidRPr="008F60AC">
              <w:rPr>
                <w:rFonts w:cs="Arial"/>
              </w:rPr>
              <w:t xml:space="preserve">Řešení musí umožnit centrální správu pro všechna dodávaná zařízení prostřednictvím webového rozhraní </w:t>
            </w:r>
          </w:p>
          <w:p w14:paraId="269DDA38" w14:textId="77777777" w:rsidR="00C9615C" w:rsidRPr="008F60AC" w:rsidRDefault="00C9615C" w:rsidP="00256EBC">
            <w:pPr>
              <w:pStyle w:val="Odrazky"/>
              <w:rPr>
                <w:rFonts w:cs="Arial"/>
              </w:rPr>
            </w:pPr>
            <w:r w:rsidRPr="008F60AC">
              <w:rPr>
                <w:rFonts w:cs="Arial"/>
              </w:rPr>
              <w:t>Řešení musí poskytovat funkcionalitu automatického reportingu, automatický call-</w:t>
            </w:r>
            <w:proofErr w:type="spellStart"/>
            <w:r w:rsidRPr="008F60AC">
              <w:rPr>
                <w:rFonts w:cs="Arial"/>
              </w:rPr>
              <w:t>home</w:t>
            </w:r>
            <w:proofErr w:type="spellEnd"/>
            <w:r w:rsidRPr="008F60AC">
              <w:rPr>
                <w:rFonts w:cs="Arial"/>
              </w:rPr>
              <w:t>,</w:t>
            </w:r>
          </w:p>
          <w:p w14:paraId="10C966BF" w14:textId="77777777" w:rsidR="00C9615C" w:rsidRPr="008F60AC" w:rsidRDefault="00C9615C" w:rsidP="00256EBC">
            <w:pPr>
              <w:pStyle w:val="Odrazky"/>
              <w:rPr>
                <w:rFonts w:cs="Arial"/>
              </w:rPr>
            </w:pPr>
            <w:r w:rsidRPr="008F60AC">
              <w:rPr>
                <w:rFonts w:cs="Arial"/>
              </w:rPr>
              <w:t>Řešení musí umožnit správu na principu rolí s různými typy oprávnění (Role-</w:t>
            </w:r>
            <w:proofErr w:type="spellStart"/>
            <w:r w:rsidRPr="008F60AC">
              <w:rPr>
                <w:rFonts w:cs="Arial"/>
              </w:rPr>
              <w:t>based</w:t>
            </w:r>
            <w:proofErr w:type="spellEnd"/>
            <w:r w:rsidRPr="008F60AC">
              <w:rPr>
                <w:rFonts w:cs="Arial"/>
              </w:rPr>
              <w:t xml:space="preserve"> Access </w:t>
            </w:r>
            <w:proofErr w:type="spellStart"/>
            <w:r w:rsidRPr="008F60AC">
              <w:rPr>
                <w:rFonts w:cs="Arial"/>
              </w:rPr>
              <w:t>Control</w:t>
            </w:r>
            <w:proofErr w:type="spellEnd"/>
            <w:r w:rsidRPr="008F60AC">
              <w:rPr>
                <w:rFonts w:cs="Arial"/>
              </w:rPr>
              <w:t>).</w:t>
            </w:r>
          </w:p>
          <w:p w14:paraId="19775D0B" w14:textId="77777777" w:rsidR="00C9615C" w:rsidRPr="008F60AC" w:rsidRDefault="00C9615C" w:rsidP="00256EBC">
            <w:pPr>
              <w:pStyle w:val="Odrazky"/>
              <w:rPr>
                <w:rFonts w:cs="Arial"/>
              </w:rPr>
            </w:pPr>
            <w:r w:rsidRPr="008F60AC">
              <w:rPr>
                <w:rFonts w:cs="Arial"/>
              </w:rPr>
              <w:t>Řešení musí umožnit vynucení přihlášení minimálně dvou typů účtů (administrátorský, bezpečnostní) pro změny spojené se změnou nastavení ochrany dat – časových zámků.</w:t>
            </w:r>
          </w:p>
          <w:p w14:paraId="1339368E" w14:textId="77777777" w:rsidR="00C9615C" w:rsidRPr="008F60AC" w:rsidRDefault="00C9615C" w:rsidP="00256EBC">
            <w:pPr>
              <w:pStyle w:val="Odrazky"/>
              <w:rPr>
                <w:rFonts w:cs="Arial"/>
              </w:rPr>
            </w:pPr>
            <w:r w:rsidRPr="008F60AC">
              <w:rPr>
                <w:rFonts w:cs="Arial"/>
              </w:rPr>
              <w:t xml:space="preserve">Řešení musí umožňovat zasílat strukturovaná data provozních a bezpečnostních událostí přes </w:t>
            </w:r>
            <w:proofErr w:type="spellStart"/>
            <w:r w:rsidRPr="008F60AC">
              <w:rPr>
                <w:rFonts w:cs="Arial"/>
              </w:rPr>
              <w:t>Syslog</w:t>
            </w:r>
            <w:proofErr w:type="spellEnd"/>
            <w:r w:rsidRPr="008F60AC">
              <w:rPr>
                <w:rFonts w:cs="Arial"/>
              </w:rPr>
              <w:t xml:space="preserve"> a SNMP.</w:t>
            </w:r>
          </w:p>
          <w:p w14:paraId="14EEAAF9" w14:textId="77777777" w:rsidR="00C9615C" w:rsidRPr="008F60AC" w:rsidRDefault="00C9615C" w:rsidP="00256EBC">
            <w:pPr>
              <w:pStyle w:val="Odrazky"/>
              <w:rPr>
                <w:rFonts w:cs="Arial"/>
              </w:rPr>
            </w:pPr>
            <w:r w:rsidRPr="008F60AC">
              <w:rPr>
                <w:rFonts w:cs="Arial"/>
              </w:rPr>
              <w:t xml:space="preserve">Řešení musí umožnit </w:t>
            </w:r>
            <w:proofErr w:type="spellStart"/>
            <w:r w:rsidRPr="008F60AC">
              <w:rPr>
                <w:rFonts w:cs="Arial"/>
              </w:rPr>
              <w:t>dvoufaktorové</w:t>
            </w:r>
            <w:proofErr w:type="spellEnd"/>
            <w:r w:rsidRPr="008F60AC">
              <w:rPr>
                <w:rFonts w:cs="Arial"/>
              </w:rPr>
              <w:t xml:space="preserve"> ověřování účtů pro správu díky jednorázovým heslům (Time-</w:t>
            </w:r>
            <w:proofErr w:type="spellStart"/>
            <w:r w:rsidRPr="008F60AC">
              <w:rPr>
                <w:rFonts w:cs="Arial"/>
              </w:rPr>
              <w:t>based</w:t>
            </w:r>
            <w:proofErr w:type="spellEnd"/>
            <w:r w:rsidRPr="008F60AC">
              <w:rPr>
                <w:rFonts w:cs="Arial"/>
              </w:rPr>
              <w:t xml:space="preserve"> </w:t>
            </w:r>
            <w:proofErr w:type="spellStart"/>
            <w:r w:rsidRPr="008F60AC">
              <w:rPr>
                <w:rFonts w:cs="Arial"/>
              </w:rPr>
              <w:t>One</w:t>
            </w:r>
            <w:proofErr w:type="spellEnd"/>
            <w:r w:rsidRPr="008F60AC">
              <w:rPr>
                <w:rFonts w:cs="Arial"/>
              </w:rPr>
              <w:t xml:space="preserve">-Time </w:t>
            </w:r>
            <w:proofErr w:type="spellStart"/>
            <w:r w:rsidRPr="008F60AC">
              <w:rPr>
                <w:rFonts w:cs="Arial"/>
              </w:rPr>
              <w:t>Password</w:t>
            </w:r>
            <w:proofErr w:type="spellEnd"/>
            <w:r w:rsidRPr="008F60AC">
              <w:rPr>
                <w:rFonts w:cs="Arial"/>
              </w:rPr>
              <w:t>). Pokud je potřeba externí nástroj, musí být součástí nabídky všechny potřebné licence až pro 2</w:t>
            </w:r>
            <w:r>
              <w:rPr>
                <w:rFonts w:cs="Arial"/>
              </w:rPr>
              <w:t>0</w:t>
            </w:r>
            <w:r w:rsidRPr="008F60AC">
              <w:rPr>
                <w:rFonts w:cs="Arial"/>
              </w:rPr>
              <w:t xml:space="preserve"> uživatelů včetně potřebného hardware pro zajištění vysoké dostupnosti. Licence musí být </w:t>
            </w:r>
            <w:proofErr w:type="spellStart"/>
            <w:r w:rsidRPr="008F60AC">
              <w:rPr>
                <w:rFonts w:cs="Arial"/>
              </w:rPr>
              <w:t>perpetuální</w:t>
            </w:r>
            <w:proofErr w:type="spellEnd"/>
            <w:r w:rsidRPr="008F60AC">
              <w:rPr>
                <w:rFonts w:cs="Arial"/>
              </w:rPr>
              <w:t xml:space="preserve"> a instalace v místě zadavatele.</w:t>
            </w:r>
          </w:p>
          <w:p w14:paraId="2321CD94" w14:textId="77777777" w:rsidR="00C9615C" w:rsidRPr="007B3AE6" w:rsidRDefault="00C9615C" w:rsidP="00256EBC">
            <w:pPr>
              <w:pStyle w:val="Odrazky"/>
              <w:numPr>
                <w:ilvl w:val="0"/>
                <w:numId w:val="0"/>
              </w:numPr>
              <w:ind w:left="720"/>
            </w:pPr>
          </w:p>
        </w:tc>
      </w:tr>
      <w:tr w:rsidR="00C9615C" w14:paraId="4E89112B" w14:textId="77777777" w:rsidTr="00256EBC">
        <w:tc>
          <w:tcPr>
            <w:tcW w:w="2694" w:type="dxa"/>
            <w:tcBorders>
              <w:top w:val="single" w:sz="4" w:space="0" w:color="000000"/>
              <w:left w:val="single" w:sz="4" w:space="0" w:color="000000"/>
              <w:bottom w:val="single" w:sz="4" w:space="0" w:color="000000"/>
            </w:tcBorders>
          </w:tcPr>
          <w:p w14:paraId="22D99960" w14:textId="77777777" w:rsidR="00C9615C" w:rsidRPr="00021350" w:rsidRDefault="00C9615C" w:rsidP="00256EBC">
            <w:pPr>
              <w:pStyle w:val="Bezmezer"/>
            </w:pPr>
            <w:r w:rsidRPr="008F60AC">
              <w:t>Podpora</w:t>
            </w:r>
          </w:p>
        </w:tc>
        <w:tc>
          <w:tcPr>
            <w:tcW w:w="6939" w:type="dxa"/>
            <w:tcBorders>
              <w:top w:val="single" w:sz="4" w:space="0" w:color="000000"/>
              <w:left w:val="single" w:sz="4" w:space="0" w:color="000000"/>
              <w:bottom w:val="single" w:sz="4" w:space="0" w:color="000000"/>
              <w:right w:val="single" w:sz="4" w:space="0" w:color="000000"/>
            </w:tcBorders>
          </w:tcPr>
          <w:p w14:paraId="10DDC5F4" w14:textId="77777777" w:rsidR="00C9615C" w:rsidRPr="002216D5" w:rsidRDefault="00C9615C" w:rsidP="00256EBC">
            <w:pPr>
              <w:pStyle w:val="Odrazky"/>
            </w:pPr>
            <w:r w:rsidRPr="002216D5">
              <w:t>Podpora na hardware a software musí být od jednoho výrobce,</w:t>
            </w:r>
          </w:p>
          <w:p w14:paraId="26FFDF75" w14:textId="77777777" w:rsidR="00C9615C" w:rsidRPr="002216D5" w:rsidRDefault="00C9615C" w:rsidP="00256EBC">
            <w:pPr>
              <w:pStyle w:val="Odrazky"/>
            </w:pPr>
            <w:r w:rsidRPr="002216D5">
              <w:t>Součástí nabízeného řešení musí být služba ponechání si vadných disků.</w:t>
            </w:r>
          </w:p>
          <w:p w14:paraId="412C5FB9" w14:textId="77777777" w:rsidR="00C9615C" w:rsidRPr="002216D5" w:rsidRDefault="00C9615C" w:rsidP="00256EBC">
            <w:pPr>
              <w:pStyle w:val="Odrazky"/>
            </w:pPr>
            <w:r w:rsidRPr="002216D5">
              <w:t xml:space="preserve">V rámci povýšení verze softwaru dochází zároveň ke změně verze firmware na kompatibilní úroveň pro důležité komponenty – minimálně pro diskový řadič. </w:t>
            </w:r>
          </w:p>
          <w:p w14:paraId="5E611C57" w14:textId="77777777" w:rsidR="00C9615C" w:rsidRPr="006A1449" w:rsidRDefault="00C9615C" w:rsidP="00256EBC">
            <w:pPr>
              <w:pStyle w:val="Odrazky"/>
            </w:pPr>
            <w:r w:rsidRPr="002216D5">
              <w:t xml:space="preserve">Požadovaná </w:t>
            </w:r>
            <w:r w:rsidRPr="008F60AC">
              <w:t>podpora celé nabídky je s reakcí 8x5 NBD po dobu 5 let.</w:t>
            </w:r>
          </w:p>
        </w:tc>
      </w:tr>
      <w:tr w:rsidR="00C9615C" w14:paraId="51BCCD7D" w14:textId="77777777" w:rsidTr="00256EBC">
        <w:tc>
          <w:tcPr>
            <w:tcW w:w="2694" w:type="dxa"/>
            <w:tcBorders>
              <w:top w:val="single" w:sz="4" w:space="0" w:color="000000"/>
              <w:left w:val="single" w:sz="4" w:space="0" w:color="000000"/>
              <w:bottom w:val="single" w:sz="4" w:space="0" w:color="000000"/>
            </w:tcBorders>
          </w:tcPr>
          <w:p w14:paraId="7B64771C" w14:textId="77777777" w:rsidR="00C9615C" w:rsidRPr="008F60AC" w:rsidRDefault="00C9615C" w:rsidP="00256EBC">
            <w:pPr>
              <w:pStyle w:val="Bezmezer"/>
            </w:pPr>
            <w:r w:rsidRPr="00D071B9">
              <w:t>Požadavky na certifikaci dodavatele HW a původ zboží</w:t>
            </w:r>
          </w:p>
        </w:tc>
        <w:tc>
          <w:tcPr>
            <w:tcW w:w="6939" w:type="dxa"/>
            <w:tcBorders>
              <w:top w:val="single" w:sz="4" w:space="0" w:color="000000"/>
              <w:left w:val="single" w:sz="4" w:space="0" w:color="000000"/>
              <w:bottom w:val="single" w:sz="4" w:space="0" w:color="000000"/>
              <w:right w:val="single" w:sz="4" w:space="0" w:color="000000"/>
            </w:tcBorders>
          </w:tcPr>
          <w:p w14:paraId="583A5ADE" w14:textId="77777777" w:rsidR="00C9615C" w:rsidRPr="002216D5" w:rsidRDefault="00C9615C" w:rsidP="00256EBC">
            <w:pPr>
              <w:pStyle w:val="Odrazky"/>
            </w:pPr>
            <w:r w:rsidRPr="00BC4515">
              <w:t>Dodavate</w:t>
            </w:r>
            <w:r>
              <w:t>l</w:t>
            </w:r>
            <w:r w:rsidRPr="00BC4515">
              <w:t xml:space="preserve"> dolož</w:t>
            </w:r>
            <w:r>
              <w:t>í</w:t>
            </w:r>
            <w:r w:rsidRPr="00BC4515">
              <w:t xml:space="preserve"> certifikace </w:t>
            </w:r>
            <w:r>
              <w:t>od</w:t>
            </w:r>
            <w:r w:rsidRPr="00BC4515">
              <w:t xml:space="preserve"> </w:t>
            </w:r>
            <w:r w:rsidRPr="00A962B5">
              <w:rPr>
                <w:b/>
                <w:bCs/>
              </w:rPr>
              <w:t>výrobce</w:t>
            </w:r>
            <w:r>
              <w:rPr>
                <w:b/>
                <w:bCs/>
              </w:rPr>
              <w:t xml:space="preserve"> konkrétně</w:t>
            </w:r>
            <w:r w:rsidRPr="00BC4515">
              <w:t xml:space="preserve"> nabízeného </w:t>
            </w:r>
            <w:proofErr w:type="gramStart"/>
            <w:r>
              <w:t>řešení</w:t>
            </w:r>
            <w:proofErr w:type="gramEnd"/>
            <w:r>
              <w:t xml:space="preserve"> jež bude zcela jasně definovat, že je dodavatel dostatečně erudován k instalaci a správě tohoto řešení včetně potvrzení</w:t>
            </w:r>
            <w:r w:rsidRPr="00BC4515">
              <w:t xml:space="preserve">, že nabízené zboží je určené pro </w:t>
            </w:r>
            <w:r>
              <w:t>EU</w:t>
            </w:r>
            <w:r w:rsidRPr="00BC4515">
              <w:t xml:space="preserve"> trh, je nové, nepoužité a pochází z oficiálního distribučního kanálu v</w:t>
            </w:r>
            <w:r>
              <w:t> </w:t>
            </w:r>
            <w:r w:rsidRPr="00BC4515">
              <w:t>ČR</w:t>
            </w:r>
            <w:r>
              <w:t xml:space="preserve"> a je určeno pro tento konkrétní obchodní případ</w:t>
            </w:r>
            <w:r w:rsidRPr="00BC4515">
              <w:t xml:space="preserve">. </w:t>
            </w:r>
          </w:p>
        </w:tc>
      </w:tr>
    </w:tbl>
    <w:p w14:paraId="53242241" w14:textId="77777777" w:rsidR="00C9615C" w:rsidRDefault="00C9615C" w:rsidP="00C9615C">
      <w:pPr>
        <w:rPr>
          <w:rFonts w:cstheme="majorHAnsi"/>
          <w:color w:val="1F3864" w:themeColor="accent5" w:themeShade="80"/>
          <w:sz w:val="24"/>
          <w:szCs w:val="24"/>
        </w:rPr>
      </w:pPr>
    </w:p>
    <w:p w14:paraId="1C8CE241" w14:textId="77777777" w:rsidR="00BB206B" w:rsidRDefault="00BB206B" w:rsidP="00D33F60">
      <w:pPr>
        <w:rPr>
          <w:rFonts w:cstheme="majorHAnsi"/>
          <w:color w:val="1F3864" w:themeColor="accent5" w:themeShade="80"/>
          <w:sz w:val="24"/>
          <w:szCs w:val="24"/>
        </w:rPr>
      </w:pPr>
    </w:p>
    <w:p w14:paraId="4F8B2B1F" w14:textId="77777777" w:rsidR="00C9615C" w:rsidRDefault="00C9615C" w:rsidP="00D33F60">
      <w:pPr>
        <w:rPr>
          <w:rFonts w:cstheme="majorHAnsi"/>
          <w:color w:val="1F3864" w:themeColor="accent5" w:themeShade="80"/>
          <w:sz w:val="24"/>
          <w:szCs w:val="24"/>
        </w:rPr>
      </w:pPr>
    </w:p>
    <w:p w14:paraId="50A8A45C" w14:textId="77777777" w:rsidR="00C9615C" w:rsidRDefault="00C9615C" w:rsidP="00D33F60">
      <w:pPr>
        <w:rPr>
          <w:rFonts w:cstheme="majorHAnsi"/>
          <w:color w:val="1F3864" w:themeColor="accent5" w:themeShade="80"/>
          <w:sz w:val="24"/>
          <w:szCs w:val="24"/>
        </w:rPr>
      </w:pPr>
    </w:p>
    <w:p w14:paraId="197896C1" w14:textId="77777777" w:rsidR="00C9615C" w:rsidRDefault="00C9615C" w:rsidP="00D33F60">
      <w:pPr>
        <w:rPr>
          <w:rFonts w:cstheme="majorHAnsi"/>
          <w:color w:val="1F3864" w:themeColor="accent5" w:themeShade="80"/>
          <w:sz w:val="24"/>
          <w:szCs w:val="24"/>
        </w:rPr>
      </w:pPr>
    </w:p>
    <w:p w14:paraId="1BBA4851" w14:textId="77777777" w:rsidR="00C9615C" w:rsidRDefault="00C9615C" w:rsidP="00D33F60">
      <w:pPr>
        <w:rPr>
          <w:rFonts w:cstheme="majorHAnsi"/>
          <w:color w:val="1F3864" w:themeColor="accent5" w:themeShade="80"/>
          <w:sz w:val="24"/>
          <w:szCs w:val="24"/>
        </w:rPr>
      </w:pPr>
    </w:p>
    <w:p w14:paraId="29F8D7D9" w14:textId="77777777" w:rsidR="00C9615C" w:rsidRPr="00BB206B" w:rsidRDefault="00C9615C" w:rsidP="00D33F60">
      <w:pPr>
        <w:rPr>
          <w:rFonts w:cstheme="majorHAnsi"/>
          <w:color w:val="1F3864" w:themeColor="accent5" w:themeShade="80"/>
          <w:sz w:val="24"/>
          <w:szCs w:val="24"/>
        </w:rPr>
      </w:pPr>
    </w:p>
    <w:p w14:paraId="56E636DE" w14:textId="141835C5" w:rsidR="00FB570E" w:rsidRPr="00BB206B" w:rsidRDefault="00FB570E" w:rsidP="00D33F60">
      <w:pPr>
        <w:rPr>
          <w:rFonts w:cstheme="majorHAnsi"/>
          <w:color w:val="1F3864" w:themeColor="accent5" w:themeShade="80"/>
          <w:sz w:val="24"/>
          <w:szCs w:val="24"/>
        </w:rPr>
      </w:pPr>
      <w:proofErr w:type="gramStart"/>
      <w:r w:rsidRPr="00BB206B">
        <w:rPr>
          <w:rFonts w:cstheme="majorHAnsi"/>
          <w:color w:val="1F3864" w:themeColor="accent5" w:themeShade="80"/>
          <w:sz w:val="24"/>
          <w:szCs w:val="24"/>
          <w:highlight w:val="green"/>
        </w:rPr>
        <w:lastRenderedPageBreak/>
        <w:t xml:space="preserve">SERVER - </w:t>
      </w:r>
      <w:proofErr w:type="spellStart"/>
      <w:r w:rsidRPr="00BB206B">
        <w:rPr>
          <w:rFonts w:cstheme="majorHAnsi"/>
          <w:color w:val="1F3864" w:themeColor="accent5" w:themeShade="80"/>
          <w:sz w:val="24"/>
          <w:szCs w:val="24"/>
          <w:highlight w:val="green"/>
        </w:rPr>
        <w:t>virtulizační</w:t>
      </w:r>
      <w:proofErr w:type="spellEnd"/>
      <w:proofErr w:type="gramEnd"/>
      <w:r w:rsidRPr="00BB206B">
        <w:rPr>
          <w:rFonts w:cstheme="majorHAnsi"/>
          <w:color w:val="1F3864" w:themeColor="accent5" w:themeShade="80"/>
          <w:sz w:val="24"/>
          <w:szCs w:val="24"/>
          <w:highlight w:val="green"/>
        </w:rPr>
        <w:t xml:space="preserve"> platforma</w:t>
      </w:r>
    </w:p>
    <w:tbl>
      <w:tblPr>
        <w:tblW w:w="9639" w:type="dxa"/>
        <w:tblInd w:w="-5" w:type="dxa"/>
        <w:tblCellMar>
          <w:top w:w="55" w:type="dxa"/>
          <w:left w:w="55" w:type="dxa"/>
          <w:bottom w:w="55" w:type="dxa"/>
          <w:right w:w="55" w:type="dxa"/>
        </w:tblCellMar>
        <w:tblLook w:val="0000" w:firstRow="0" w:lastRow="0" w:firstColumn="0" w:lastColumn="0" w:noHBand="0" w:noVBand="0"/>
      </w:tblPr>
      <w:tblGrid>
        <w:gridCol w:w="1627"/>
        <w:gridCol w:w="8012"/>
      </w:tblGrid>
      <w:tr w:rsidR="00DF7F4E" w:rsidRPr="00BB206B" w14:paraId="10F9131A" w14:textId="77777777" w:rsidTr="00B470BF">
        <w:tc>
          <w:tcPr>
            <w:tcW w:w="0" w:type="auto"/>
            <w:tcBorders>
              <w:top w:val="single" w:sz="4" w:space="0" w:color="000000"/>
              <w:left w:val="single" w:sz="4" w:space="0" w:color="000000"/>
              <w:bottom w:val="single" w:sz="4" w:space="0" w:color="000000"/>
            </w:tcBorders>
            <w:shd w:val="clear" w:color="auto" w:fill="002060"/>
          </w:tcPr>
          <w:p w14:paraId="696534B0" w14:textId="77777777" w:rsidR="00DF7F4E" w:rsidRPr="00BB206B" w:rsidRDefault="00DF7F4E" w:rsidP="00B470BF">
            <w:pPr>
              <w:pStyle w:val="Bezmezer"/>
              <w:rPr>
                <w:b/>
              </w:rPr>
            </w:pPr>
            <w:r w:rsidRPr="00BB206B">
              <w:rPr>
                <w:b/>
              </w:rPr>
              <w:t>Parametr</w:t>
            </w:r>
          </w:p>
        </w:tc>
        <w:tc>
          <w:tcPr>
            <w:tcW w:w="8012" w:type="dxa"/>
            <w:tcBorders>
              <w:top w:val="single" w:sz="4" w:space="0" w:color="000000"/>
              <w:left w:val="single" w:sz="4" w:space="0" w:color="000000"/>
              <w:bottom w:val="single" w:sz="4" w:space="0" w:color="000000"/>
              <w:right w:val="single" w:sz="4" w:space="0" w:color="000000"/>
            </w:tcBorders>
            <w:shd w:val="clear" w:color="auto" w:fill="002060"/>
          </w:tcPr>
          <w:p w14:paraId="6AA32CC3" w14:textId="77777777" w:rsidR="00DF7F4E" w:rsidRPr="00BB206B" w:rsidRDefault="00DF7F4E" w:rsidP="00B470BF">
            <w:pPr>
              <w:pStyle w:val="Bezmezer"/>
              <w:rPr>
                <w:b/>
              </w:rPr>
            </w:pPr>
            <w:r w:rsidRPr="00BB206B">
              <w:rPr>
                <w:b/>
              </w:rPr>
              <w:t>Minimální požadavek</w:t>
            </w:r>
          </w:p>
        </w:tc>
      </w:tr>
      <w:tr w:rsidR="00DF7F4E" w:rsidRPr="00BB206B" w14:paraId="4282F0F6" w14:textId="77777777" w:rsidTr="00B470BF">
        <w:tc>
          <w:tcPr>
            <w:tcW w:w="0" w:type="auto"/>
            <w:tcBorders>
              <w:top w:val="single" w:sz="4" w:space="0" w:color="000000"/>
              <w:left w:val="single" w:sz="4" w:space="0" w:color="000000"/>
              <w:bottom w:val="single" w:sz="4" w:space="0" w:color="000000"/>
            </w:tcBorders>
          </w:tcPr>
          <w:p w14:paraId="3E5E9341" w14:textId="77777777" w:rsidR="00DF7F4E" w:rsidRPr="00BB206B" w:rsidRDefault="00DF7F4E" w:rsidP="00B470BF">
            <w:pPr>
              <w:pStyle w:val="Bezmezer"/>
            </w:pPr>
            <w:r w:rsidRPr="00BB206B">
              <w:t>Výrobce a model</w:t>
            </w:r>
          </w:p>
        </w:tc>
        <w:tc>
          <w:tcPr>
            <w:tcW w:w="8012" w:type="dxa"/>
            <w:tcBorders>
              <w:top w:val="single" w:sz="4" w:space="0" w:color="000000"/>
              <w:left w:val="single" w:sz="4" w:space="0" w:color="000000"/>
              <w:bottom w:val="single" w:sz="4" w:space="0" w:color="000000"/>
              <w:right w:val="single" w:sz="4" w:space="0" w:color="000000"/>
            </w:tcBorders>
          </w:tcPr>
          <w:p w14:paraId="4D43F10A" w14:textId="77777777" w:rsidR="00DF7F4E" w:rsidRPr="00BB206B" w:rsidRDefault="00DF7F4E" w:rsidP="00B470BF">
            <w:pPr>
              <w:pStyle w:val="Bezmezer"/>
            </w:pPr>
            <w:r w:rsidRPr="00BB206B">
              <w:rPr>
                <w:highlight w:val="yellow"/>
              </w:rPr>
              <w:t>(doplnit výrobce a model)</w:t>
            </w:r>
          </w:p>
        </w:tc>
      </w:tr>
      <w:tr w:rsidR="00DF7F4E" w:rsidRPr="00BB206B" w14:paraId="2EEB9853" w14:textId="77777777" w:rsidTr="00B470BF">
        <w:tc>
          <w:tcPr>
            <w:tcW w:w="0" w:type="auto"/>
            <w:tcBorders>
              <w:top w:val="single" w:sz="4" w:space="0" w:color="000000"/>
              <w:left w:val="single" w:sz="4" w:space="0" w:color="000000"/>
              <w:bottom w:val="single" w:sz="4" w:space="0" w:color="000000"/>
            </w:tcBorders>
          </w:tcPr>
          <w:p w14:paraId="3462EF86" w14:textId="77777777" w:rsidR="00DF7F4E" w:rsidRPr="00BB206B" w:rsidRDefault="00DF7F4E" w:rsidP="00B470BF">
            <w:pPr>
              <w:pStyle w:val="Bezmezer"/>
            </w:pPr>
            <w:r w:rsidRPr="00BB206B">
              <w:t>Parametry</w:t>
            </w:r>
          </w:p>
        </w:tc>
        <w:tc>
          <w:tcPr>
            <w:tcW w:w="8012" w:type="dxa"/>
            <w:tcBorders>
              <w:top w:val="single" w:sz="4" w:space="0" w:color="000000"/>
              <w:left w:val="single" w:sz="4" w:space="0" w:color="000000"/>
              <w:bottom w:val="single" w:sz="4" w:space="0" w:color="000000"/>
              <w:right w:val="single" w:sz="4" w:space="0" w:color="000000"/>
            </w:tcBorders>
            <w:vAlign w:val="center"/>
          </w:tcPr>
          <w:p w14:paraId="528BBF92" w14:textId="77777777" w:rsidR="00DF7F4E" w:rsidRPr="00BB206B" w:rsidRDefault="00DF7F4E" w:rsidP="00B470BF">
            <w:pPr>
              <w:pStyle w:val="Odrazky"/>
            </w:pPr>
            <w:r w:rsidRPr="00BB206B">
              <w:t xml:space="preserve">Funckionalita umožňující </w:t>
            </w:r>
            <w:proofErr w:type="spellStart"/>
            <w:r w:rsidRPr="00BB206B">
              <w:t>bezvýpadkovou</w:t>
            </w:r>
            <w:proofErr w:type="spellEnd"/>
            <w:r w:rsidRPr="00BB206B">
              <w:t xml:space="preserve"> migraci virtuálních strojů mezi jednotlivými fyzickými serverovými hostiteli za provozu zajišťující tak plynulou správu a údržbu IT </w:t>
            </w:r>
          </w:p>
          <w:p w14:paraId="5641205A" w14:textId="77777777" w:rsidR="00DF7F4E" w:rsidRPr="00BB206B" w:rsidRDefault="00DF7F4E" w:rsidP="00B470BF">
            <w:pPr>
              <w:pStyle w:val="Odrazky"/>
              <w:numPr>
                <w:ilvl w:val="0"/>
                <w:numId w:val="0"/>
              </w:numPr>
              <w:ind w:left="360"/>
            </w:pPr>
          </w:p>
          <w:p w14:paraId="1B82EE25" w14:textId="77777777" w:rsidR="00DF7F4E" w:rsidRPr="00BB206B" w:rsidRDefault="00DF7F4E" w:rsidP="00B470BF">
            <w:pPr>
              <w:pStyle w:val="Odrazky"/>
            </w:pPr>
            <w:r w:rsidRPr="00BB206B">
              <w:t xml:space="preserve">Funkcionalita, která automaticky nastartuje virtuální stroje při výpadku fyzického serveru na jiném produkčním serveru ze společného diskového prostoru nebo opětovně restartuje dotčený virtuální stroj např. při pádu OS </w:t>
            </w:r>
          </w:p>
          <w:p w14:paraId="08F6C5EE" w14:textId="77777777" w:rsidR="00DF7F4E" w:rsidRPr="00BB206B" w:rsidRDefault="00DF7F4E" w:rsidP="00B470BF">
            <w:pPr>
              <w:pStyle w:val="Odrazky"/>
              <w:numPr>
                <w:ilvl w:val="0"/>
                <w:numId w:val="0"/>
              </w:numPr>
              <w:ind w:left="360"/>
            </w:pPr>
          </w:p>
          <w:p w14:paraId="7E13EFAF" w14:textId="77777777" w:rsidR="00DF7F4E" w:rsidRPr="00BB206B" w:rsidRDefault="00DF7F4E" w:rsidP="00B470BF">
            <w:pPr>
              <w:pStyle w:val="Odrazky"/>
            </w:pPr>
            <w:r w:rsidRPr="00BB206B">
              <w:t xml:space="preserve">Funkcionalita, která bude umožňovat za běhu přidávat CPU a paměť virtuálním strojům bez jakéhokoliv přerušení provozu </w:t>
            </w:r>
          </w:p>
          <w:p w14:paraId="5DDEFD91" w14:textId="77777777" w:rsidR="00DF7F4E" w:rsidRPr="00BB206B" w:rsidRDefault="00DF7F4E" w:rsidP="00B470BF">
            <w:pPr>
              <w:pStyle w:val="Odrazky"/>
              <w:numPr>
                <w:ilvl w:val="0"/>
                <w:numId w:val="0"/>
              </w:numPr>
              <w:ind w:left="360"/>
            </w:pPr>
          </w:p>
          <w:p w14:paraId="4EB27A38" w14:textId="77777777" w:rsidR="00DF7F4E" w:rsidRPr="00BB206B" w:rsidRDefault="00DF7F4E" w:rsidP="00B470BF">
            <w:pPr>
              <w:pStyle w:val="Odrazky"/>
            </w:pPr>
            <w:r w:rsidRPr="00BB206B">
              <w:t xml:space="preserve">Rozhraní umožňující zálohovacímu SW třetí strany provádět konzistentní plné, rozdílové a přírůstkové zálohy </w:t>
            </w:r>
          </w:p>
          <w:p w14:paraId="30078851" w14:textId="77777777" w:rsidR="00DF7F4E" w:rsidRPr="00BB206B" w:rsidRDefault="00DF7F4E" w:rsidP="00B470BF">
            <w:pPr>
              <w:pStyle w:val="Odrazky"/>
              <w:numPr>
                <w:ilvl w:val="0"/>
                <w:numId w:val="0"/>
              </w:numPr>
              <w:ind w:left="360"/>
            </w:pPr>
          </w:p>
          <w:p w14:paraId="2C055A54" w14:textId="77777777" w:rsidR="00DF7F4E" w:rsidRPr="00BB206B" w:rsidRDefault="00DF7F4E" w:rsidP="00B470BF">
            <w:pPr>
              <w:pStyle w:val="Odrazky"/>
            </w:pPr>
            <w:r w:rsidRPr="00BB206B">
              <w:t>Podpora operačních systémů Windows 2016 a novější, Linux</w:t>
            </w:r>
          </w:p>
          <w:p w14:paraId="64670641" w14:textId="77777777" w:rsidR="00DF7F4E" w:rsidRPr="00BB206B" w:rsidRDefault="00DF7F4E" w:rsidP="00B470BF">
            <w:pPr>
              <w:pStyle w:val="Odrazky"/>
              <w:numPr>
                <w:ilvl w:val="0"/>
                <w:numId w:val="0"/>
              </w:numPr>
              <w:ind w:left="360"/>
            </w:pPr>
          </w:p>
          <w:p w14:paraId="5F67DF3A" w14:textId="1348D929" w:rsidR="00DF7F4E" w:rsidRPr="00BB206B" w:rsidRDefault="00DF7F4E" w:rsidP="00B470BF">
            <w:pPr>
              <w:pStyle w:val="Odrazky"/>
            </w:pPr>
            <w:r w:rsidRPr="00BB206B">
              <w:t xml:space="preserve">Licence musí pokrývat minimálně </w:t>
            </w:r>
            <w:r w:rsidR="00C9615C">
              <w:t>64</w:t>
            </w:r>
            <w:r w:rsidRPr="00BB206B">
              <w:t>CORE (</w:t>
            </w:r>
            <w:r w:rsidR="006626F8" w:rsidRPr="00BB206B">
              <w:t>dva</w:t>
            </w:r>
            <w:r w:rsidRPr="00BB206B">
              <w:t xml:space="preserve"> fyzické servery) s možností dalšího rozšíření</w:t>
            </w:r>
          </w:p>
        </w:tc>
      </w:tr>
    </w:tbl>
    <w:p w14:paraId="4D014FF9" w14:textId="77777777" w:rsidR="00370B3F" w:rsidRPr="00BB206B" w:rsidRDefault="00370B3F" w:rsidP="00D33F60">
      <w:pPr>
        <w:rPr>
          <w:rFonts w:cstheme="majorHAnsi"/>
          <w:color w:val="1F3864" w:themeColor="accent5" w:themeShade="80"/>
          <w:sz w:val="24"/>
          <w:szCs w:val="24"/>
        </w:rPr>
      </w:pPr>
    </w:p>
    <w:p w14:paraId="54846478" w14:textId="77777777" w:rsidR="00FB570E" w:rsidRPr="00BB206B" w:rsidRDefault="00FB570E" w:rsidP="00D33F60">
      <w:pPr>
        <w:rPr>
          <w:rFonts w:cstheme="majorHAnsi"/>
          <w:color w:val="1F3864" w:themeColor="accent5" w:themeShade="80"/>
          <w:sz w:val="24"/>
          <w:szCs w:val="24"/>
        </w:rPr>
      </w:pPr>
    </w:p>
    <w:p w14:paraId="4DB954D7" w14:textId="6CE22290" w:rsidR="00370B3F" w:rsidRPr="00BB206B" w:rsidRDefault="00FB570E" w:rsidP="00D33F60">
      <w:pPr>
        <w:rPr>
          <w:rFonts w:cstheme="majorHAnsi"/>
          <w:color w:val="1F3864" w:themeColor="accent5" w:themeShade="80"/>
          <w:sz w:val="24"/>
          <w:szCs w:val="24"/>
        </w:rPr>
      </w:pPr>
      <w:r w:rsidRPr="00BB206B">
        <w:rPr>
          <w:rFonts w:cstheme="majorHAnsi"/>
          <w:color w:val="1F3864" w:themeColor="accent5" w:themeShade="80"/>
          <w:sz w:val="24"/>
          <w:szCs w:val="24"/>
          <w:highlight w:val="green"/>
        </w:rPr>
        <w:t>SERVER OS + CAL</w:t>
      </w:r>
      <w:r w:rsidRPr="00BB206B">
        <w:rPr>
          <w:rFonts w:cstheme="majorHAnsi"/>
          <w:color w:val="1F3864" w:themeColor="accent5" w:themeShade="80"/>
          <w:sz w:val="24"/>
          <w:szCs w:val="24"/>
        </w:rPr>
        <w:t xml:space="preserve"> </w:t>
      </w:r>
    </w:p>
    <w:tbl>
      <w:tblPr>
        <w:tblW w:w="9639" w:type="dxa"/>
        <w:tblInd w:w="-5" w:type="dxa"/>
        <w:tblCellMar>
          <w:top w:w="55" w:type="dxa"/>
          <w:left w:w="55" w:type="dxa"/>
          <w:bottom w:w="55" w:type="dxa"/>
          <w:right w:w="55" w:type="dxa"/>
        </w:tblCellMar>
        <w:tblLook w:val="0000" w:firstRow="0" w:lastRow="0" w:firstColumn="0" w:lastColumn="0" w:noHBand="0" w:noVBand="0"/>
      </w:tblPr>
      <w:tblGrid>
        <w:gridCol w:w="1627"/>
        <w:gridCol w:w="8012"/>
      </w:tblGrid>
      <w:tr w:rsidR="00FB570E" w:rsidRPr="00BB206B" w14:paraId="755EB454" w14:textId="77777777" w:rsidTr="00B470BF">
        <w:tc>
          <w:tcPr>
            <w:tcW w:w="0" w:type="auto"/>
            <w:tcBorders>
              <w:top w:val="single" w:sz="4" w:space="0" w:color="000000"/>
              <w:left w:val="single" w:sz="4" w:space="0" w:color="000000"/>
              <w:bottom w:val="single" w:sz="4" w:space="0" w:color="000000"/>
            </w:tcBorders>
            <w:shd w:val="clear" w:color="auto" w:fill="002060"/>
          </w:tcPr>
          <w:p w14:paraId="45AAFBAE" w14:textId="77777777" w:rsidR="00FB570E" w:rsidRPr="00BB206B" w:rsidRDefault="00FB570E" w:rsidP="00B470BF">
            <w:pPr>
              <w:pStyle w:val="Bezmezer"/>
              <w:rPr>
                <w:b/>
              </w:rPr>
            </w:pPr>
            <w:r w:rsidRPr="00BB206B">
              <w:rPr>
                <w:b/>
              </w:rPr>
              <w:t>Parametr</w:t>
            </w:r>
          </w:p>
        </w:tc>
        <w:tc>
          <w:tcPr>
            <w:tcW w:w="8012" w:type="dxa"/>
            <w:tcBorders>
              <w:top w:val="single" w:sz="4" w:space="0" w:color="000000"/>
              <w:left w:val="single" w:sz="4" w:space="0" w:color="000000"/>
              <w:bottom w:val="single" w:sz="4" w:space="0" w:color="000000"/>
              <w:right w:val="single" w:sz="4" w:space="0" w:color="000000"/>
            </w:tcBorders>
            <w:shd w:val="clear" w:color="auto" w:fill="002060"/>
          </w:tcPr>
          <w:p w14:paraId="4B862C4F" w14:textId="77777777" w:rsidR="00FB570E" w:rsidRPr="00BB206B" w:rsidRDefault="00FB570E" w:rsidP="00B470BF">
            <w:pPr>
              <w:pStyle w:val="Bezmezer"/>
              <w:rPr>
                <w:b/>
              </w:rPr>
            </w:pPr>
            <w:r w:rsidRPr="00BB206B">
              <w:rPr>
                <w:b/>
              </w:rPr>
              <w:t>Minimální požadavek</w:t>
            </w:r>
          </w:p>
        </w:tc>
      </w:tr>
      <w:tr w:rsidR="00FB570E" w:rsidRPr="00BB206B" w14:paraId="1C96BF21" w14:textId="77777777" w:rsidTr="00B470BF">
        <w:tc>
          <w:tcPr>
            <w:tcW w:w="0" w:type="auto"/>
            <w:tcBorders>
              <w:top w:val="single" w:sz="4" w:space="0" w:color="000000"/>
              <w:left w:val="single" w:sz="4" w:space="0" w:color="000000"/>
              <w:bottom w:val="single" w:sz="4" w:space="0" w:color="000000"/>
            </w:tcBorders>
          </w:tcPr>
          <w:p w14:paraId="4D38EE5B" w14:textId="77777777" w:rsidR="00FB570E" w:rsidRPr="00BB206B" w:rsidRDefault="00FB570E" w:rsidP="00B470BF">
            <w:pPr>
              <w:pStyle w:val="Bezmezer"/>
            </w:pPr>
            <w:r w:rsidRPr="00BB206B">
              <w:t>Výrobce a model</w:t>
            </w:r>
          </w:p>
        </w:tc>
        <w:tc>
          <w:tcPr>
            <w:tcW w:w="8012" w:type="dxa"/>
            <w:tcBorders>
              <w:top w:val="single" w:sz="4" w:space="0" w:color="000000"/>
              <w:left w:val="single" w:sz="4" w:space="0" w:color="000000"/>
              <w:bottom w:val="single" w:sz="4" w:space="0" w:color="000000"/>
              <w:right w:val="single" w:sz="4" w:space="0" w:color="000000"/>
            </w:tcBorders>
          </w:tcPr>
          <w:p w14:paraId="1C1CEC02" w14:textId="77777777" w:rsidR="00FB570E" w:rsidRPr="00BB206B" w:rsidRDefault="00FB570E" w:rsidP="00B470BF">
            <w:pPr>
              <w:pStyle w:val="Bezmezer"/>
            </w:pPr>
            <w:r w:rsidRPr="00BB206B">
              <w:rPr>
                <w:highlight w:val="yellow"/>
              </w:rPr>
              <w:t>(doplnit výrobce a model)</w:t>
            </w:r>
          </w:p>
        </w:tc>
      </w:tr>
      <w:tr w:rsidR="00FB570E" w:rsidRPr="00BB206B" w14:paraId="6025EB2A" w14:textId="77777777" w:rsidTr="00B470BF">
        <w:tc>
          <w:tcPr>
            <w:tcW w:w="0" w:type="auto"/>
            <w:tcBorders>
              <w:top w:val="single" w:sz="4" w:space="0" w:color="000000"/>
              <w:left w:val="single" w:sz="4" w:space="0" w:color="000000"/>
              <w:bottom w:val="single" w:sz="4" w:space="0" w:color="000000"/>
            </w:tcBorders>
          </w:tcPr>
          <w:p w14:paraId="5E2F0384" w14:textId="77777777" w:rsidR="00FB570E" w:rsidRPr="00BB206B" w:rsidRDefault="00FB570E" w:rsidP="00B470BF">
            <w:pPr>
              <w:pStyle w:val="Bezmezer"/>
            </w:pPr>
            <w:r w:rsidRPr="00BB206B">
              <w:t>Parametry</w:t>
            </w:r>
          </w:p>
        </w:tc>
        <w:tc>
          <w:tcPr>
            <w:tcW w:w="8012" w:type="dxa"/>
            <w:tcBorders>
              <w:top w:val="single" w:sz="4" w:space="0" w:color="000000"/>
              <w:left w:val="single" w:sz="4" w:space="0" w:color="000000"/>
              <w:bottom w:val="single" w:sz="4" w:space="0" w:color="000000"/>
              <w:right w:val="single" w:sz="4" w:space="0" w:color="000000"/>
            </w:tcBorders>
            <w:vAlign w:val="center"/>
          </w:tcPr>
          <w:p w14:paraId="1A4A5617" w14:textId="11034055" w:rsidR="00DF7F4E" w:rsidRPr="00BB206B" w:rsidRDefault="00C9615C" w:rsidP="00DF7F4E">
            <w:pPr>
              <w:pStyle w:val="Odrazky"/>
              <w:numPr>
                <w:ilvl w:val="0"/>
                <w:numId w:val="0"/>
              </w:numPr>
              <w:ind w:left="720" w:hanging="360"/>
            </w:pPr>
            <w:r>
              <w:t>2</w:t>
            </w:r>
            <w:r w:rsidR="00DF7F4E" w:rsidRPr="00BB206B">
              <w:t xml:space="preserve"> ks licencí </w:t>
            </w:r>
            <w:proofErr w:type="gramStart"/>
            <w:r w:rsidR="00DF7F4E" w:rsidRPr="00BB206B">
              <w:t>64-bitového</w:t>
            </w:r>
            <w:proofErr w:type="gramEnd"/>
            <w:r w:rsidR="00DF7F4E" w:rsidRPr="00BB206B">
              <w:t xml:space="preserve"> serverového operačního systému v aktuální verzi </w:t>
            </w:r>
          </w:p>
          <w:p w14:paraId="30D56F5F" w14:textId="77777777" w:rsidR="00DF7F4E" w:rsidRPr="00BB206B" w:rsidRDefault="00DF7F4E" w:rsidP="00DF7F4E">
            <w:pPr>
              <w:pStyle w:val="Odrazky"/>
            </w:pPr>
            <w:r w:rsidRPr="00BB206B">
              <w:t xml:space="preserve">Podpora min. 64 procesorových </w:t>
            </w:r>
            <w:proofErr w:type="spellStart"/>
            <w:r w:rsidRPr="00BB206B">
              <w:t>socketů</w:t>
            </w:r>
            <w:proofErr w:type="spellEnd"/>
            <w:r w:rsidRPr="00BB206B">
              <w:t xml:space="preserve"> </w:t>
            </w:r>
          </w:p>
          <w:p w14:paraId="071E6023" w14:textId="77777777" w:rsidR="00DF7F4E" w:rsidRPr="00BB206B" w:rsidRDefault="00DF7F4E" w:rsidP="00DF7F4E">
            <w:pPr>
              <w:pStyle w:val="Odrazky"/>
            </w:pPr>
            <w:r w:rsidRPr="00BB206B">
              <w:t xml:space="preserve">Podpora běhu v on-premise, hybrid a cloudovém prostředí </w:t>
            </w:r>
          </w:p>
          <w:p w14:paraId="335AE346" w14:textId="77777777" w:rsidR="00DF7F4E" w:rsidRPr="00BB206B" w:rsidRDefault="00DF7F4E" w:rsidP="00DF7F4E">
            <w:pPr>
              <w:pStyle w:val="Odrazky"/>
            </w:pPr>
            <w:r w:rsidRPr="00BB206B">
              <w:t xml:space="preserve">Podpora TPM 2.0 čipů </w:t>
            </w:r>
          </w:p>
          <w:p w14:paraId="40CDD5FD" w14:textId="77777777" w:rsidR="00DF7F4E" w:rsidRPr="00BB206B" w:rsidRDefault="00DF7F4E" w:rsidP="00DF7F4E">
            <w:pPr>
              <w:pStyle w:val="Odrazky"/>
            </w:pPr>
            <w:r w:rsidRPr="00BB206B">
              <w:t xml:space="preserve">Podpora ochrany firmware před neoprávněným přepsáním </w:t>
            </w:r>
          </w:p>
          <w:p w14:paraId="3397116B" w14:textId="77777777" w:rsidR="00DF7F4E" w:rsidRPr="00BB206B" w:rsidRDefault="00DF7F4E" w:rsidP="00DF7F4E">
            <w:pPr>
              <w:pStyle w:val="Odrazky"/>
            </w:pPr>
            <w:r w:rsidRPr="00BB206B">
              <w:t xml:space="preserve">Podpora replikace úložišť  </w:t>
            </w:r>
          </w:p>
          <w:p w14:paraId="45840CCA" w14:textId="77777777" w:rsidR="00DF7F4E" w:rsidRPr="00BB206B" w:rsidRDefault="00DF7F4E" w:rsidP="00DF7F4E">
            <w:pPr>
              <w:pStyle w:val="Odrazky"/>
            </w:pPr>
            <w:r w:rsidRPr="00BB206B">
              <w:t xml:space="preserve">Vestavěná technologie serverové i desktopové virtualizace </w:t>
            </w:r>
          </w:p>
          <w:p w14:paraId="75EB6FD4" w14:textId="77777777" w:rsidR="00DF7F4E" w:rsidRPr="00BB206B" w:rsidRDefault="00DF7F4E" w:rsidP="00DF7F4E">
            <w:pPr>
              <w:pStyle w:val="Odrazky"/>
            </w:pPr>
            <w:r w:rsidRPr="00BB206B">
              <w:t xml:space="preserve">Nativní podpora virtualizace sítí </w:t>
            </w:r>
          </w:p>
          <w:p w14:paraId="642E1F09" w14:textId="77777777" w:rsidR="00DF7F4E" w:rsidRPr="00BB206B" w:rsidRDefault="00DF7F4E" w:rsidP="00DF7F4E">
            <w:pPr>
              <w:pStyle w:val="Odrazky"/>
            </w:pPr>
            <w:r w:rsidRPr="00BB206B">
              <w:t xml:space="preserve">Neomezený počet virtuálních serverů </w:t>
            </w:r>
          </w:p>
          <w:p w14:paraId="58698265" w14:textId="0912BF71" w:rsidR="00DF7F4E" w:rsidRPr="00BB206B" w:rsidRDefault="00DF7F4E" w:rsidP="00DF7F4E">
            <w:pPr>
              <w:pStyle w:val="Odrazky"/>
            </w:pPr>
            <w:r w:rsidRPr="00BB206B">
              <w:t xml:space="preserve">Počet licencí bude určen počtem jader procesorů ve všech navržených virtualizačních serverech – min </w:t>
            </w:r>
            <w:r w:rsidR="009F7A29">
              <w:t>2</w:t>
            </w:r>
            <w:r w:rsidRPr="00BB206B">
              <w:t>x</w:t>
            </w:r>
            <w:r w:rsidR="009F7A29">
              <w:t>32</w:t>
            </w:r>
            <w:r w:rsidRPr="00BB206B">
              <w:t>CORE</w:t>
            </w:r>
          </w:p>
          <w:p w14:paraId="62BC4CA2" w14:textId="77777777" w:rsidR="00DF7F4E" w:rsidRPr="00BB206B" w:rsidRDefault="00DF7F4E" w:rsidP="00DF7F4E">
            <w:pPr>
              <w:pStyle w:val="Odrazky"/>
            </w:pPr>
            <w:r w:rsidRPr="00BB206B">
              <w:t>Operační systém musí být kompatibilní s již provozovanými aplikacemi. Aktuálně zadavatel provozuje operační systémy od společnosti MICROSOFT.</w:t>
            </w:r>
          </w:p>
          <w:p w14:paraId="04FD1835" w14:textId="442B6433" w:rsidR="00DF7F4E" w:rsidRPr="00BB206B" w:rsidRDefault="00DF7F4E" w:rsidP="00DF7F4E">
            <w:pPr>
              <w:pStyle w:val="Odrazky"/>
            </w:pPr>
            <w:r w:rsidRPr="00BB206B">
              <w:t xml:space="preserve">licence pro nabízené operační systémy umožňující využívat těchto systémů minimálně pro </w:t>
            </w:r>
            <w:r w:rsidR="00C9615C" w:rsidRPr="00C9615C">
              <w:rPr>
                <w:b/>
                <w:bCs/>
              </w:rPr>
              <w:t>300</w:t>
            </w:r>
            <w:r w:rsidRPr="00BB206B">
              <w:t xml:space="preserve"> zařízení</w:t>
            </w:r>
          </w:p>
          <w:p w14:paraId="7C8046B8" w14:textId="7765DFDF" w:rsidR="00FB570E" w:rsidRPr="00BB206B" w:rsidRDefault="00FB570E" w:rsidP="00DF7F4E">
            <w:pPr>
              <w:pStyle w:val="Odrazky"/>
              <w:numPr>
                <w:ilvl w:val="0"/>
                <w:numId w:val="0"/>
              </w:numPr>
              <w:ind w:left="360"/>
            </w:pPr>
          </w:p>
        </w:tc>
      </w:tr>
    </w:tbl>
    <w:p w14:paraId="06ECCE17" w14:textId="77777777" w:rsidR="00FB570E" w:rsidRPr="00BB206B" w:rsidRDefault="00FB570E" w:rsidP="00D33F60">
      <w:pPr>
        <w:rPr>
          <w:rFonts w:cstheme="majorHAnsi"/>
          <w:color w:val="1F3864" w:themeColor="accent5" w:themeShade="80"/>
          <w:sz w:val="24"/>
          <w:szCs w:val="24"/>
        </w:rPr>
      </w:pPr>
    </w:p>
    <w:p w14:paraId="6939C0F7" w14:textId="77777777" w:rsidR="00FB570E" w:rsidRPr="00BB206B" w:rsidRDefault="00FB570E" w:rsidP="00D33F60">
      <w:pPr>
        <w:rPr>
          <w:rFonts w:cstheme="majorHAnsi"/>
          <w:color w:val="1F3864" w:themeColor="accent5" w:themeShade="80"/>
          <w:sz w:val="24"/>
          <w:szCs w:val="24"/>
        </w:rPr>
      </w:pPr>
    </w:p>
    <w:p w14:paraId="3DF31ACC" w14:textId="77777777" w:rsidR="006626F8" w:rsidRPr="00BB206B" w:rsidRDefault="006626F8" w:rsidP="00D33F60">
      <w:pPr>
        <w:rPr>
          <w:rFonts w:cstheme="majorHAnsi"/>
          <w:color w:val="1F3864" w:themeColor="accent5" w:themeShade="80"/>
          <w:sz w:val="24"/>
          <w:szCs w:val="24"/>
        </w:rPr>
      </w:pPr>
    </w:p>
    <w:p w14:paraId="70913D72" w14:textId="77777777" w:rsidR="006626F8" w:rsidRPr="00BB206B" w:rsidRDefault="006626F8" w:rsidP="00D33F60">
      <w:pPr>
        <w:rPr>
          <w:rFonts w:cstheme="majorHAnsi"/>
          <w:color w:val="1F3864" w:themeColor="accent5" w:themeShade="80"/>
          <w:sz w:val="24"/>
          <w:szCs w:val="24"/>
        </w:rPr>
      </w:pPr>
    </w:p>
    <w:p w14:paraId="09DD952F" w14:textId="77777777" w:rsidR="006626F8" w:rsidRPr="00BB206B" w:rsidRDefault="006626F8" w:rsidP="00D33F60">
      <w:pPr>
        <w:rPr>
          <w:rFonts w:cstheme="majorHAnsi"/>
          <w:color w:val="1F3864" w:themeColor="accent5" w:themeShade="80"/>
          <w:sz w:val="24"/>
          <w:szCs w:val="24"/>
        </w:rPr>
      </w:pPr>
    </w:p>
    <w:p w14:paraId="5D08F284" w14:textId="77777777" w:rsidR="00FB570E" w:rsidRPr="00BB206B" w:rsidRDefault="00FB570E" w:rsidP="00FB570E">
      <w:pPr>
        <w:pStyle w:val="Nadpis3"/>
        <w:rPr>
          <w:rFonts w:ascii="Verdana" w:hAnsi="Verdana" w:cstheme="majorHAnsi"/>
          <w:color w:val="1F3864" w:themeColor="accent5" w:themeShade="80"/>
        </w:rPr>
      </w:pPr>
      <w:r w:rsidRPr="00BB206B">
        <w:rPr>
          <w:rFonts w:ascii="Verdana" w:hAnsi="Verdana" w:cstheme="majorHAnsi"/>
          <w:color w:val="1F3864" w:themeColor="accent5" w:themeShade="80"/>
          <w:highlight w:val="green"/>
        </w:rPr>
        <w:lastRenderedPageBreak/>
        <w:t>Diskové pole</w:t>
      </w:r>
    </w:p>
    <w:tbl>
      <w:tblPr>
        <w:tblW w:w="0" w:type="auto"/>
        <w:tblInd w:w="-5" w:type="dxa"/>
        <w:tblLayout w:type="fixed"/>
        <w:tblCellMar>
          <w:top w:w="55" w:type="dxa"/>
          <w:left w:w="55" w:type="dxa"/>
          <w:bottom w:w="55" w:type="dxa"/>
          <w:right w:w="55" w:type="dxa"/>
        </w:tblCellMar>
        <w:tblLook w:val="0000" w:firstRow="0" w:lastRow="0" w:firstColumn="0" w:lastColumn="0" w:noHBand="0" w:noVBand="0"/>
      </w:tblPr>
      <w:tblGrid>
        <w:gridCol w:w="2694"/>
        <w:gridCol w:w="6939"/>
      </w:tblGrid>
      <w:tr w:rsidR="00FB570E" w:rsidRPr="00BB206B" w14:paraId="2D5FF538" w14:textId="77777777" w:rsidTr="00B470BF">
        <w:tc>
          <w:tcPr>
            <w:tcW w:w="2694" w:type="dxa"/>
            <w:tcBorders>
              <w:top w:val="single" w:sz="4" w:space="0" w:color="000000"/>
              <w:left w:val="single" w:sz="4" w:space="0" w:color="000000"/>
              <w:bottom w:val="single" w:sz="4" w:space="0" w:color="000000"/>
            </w:tcBorders>
            <w:shd w:val="clear" w:color="auto" w:fill="002060"/>
          </w:tcPr>
          <w:p w14:paraId="3B4C935C" w14:textId="77777777" w:rsidR="00FB570E" w:rsidRPr="00BB206B" w:rsidRDefault="00FB570E" w:rsidP="00B470BF">
            <w:pPr>
              <w:pStyle w:val="Bezmezer"/>
              <w:rPr>
                <w:b/>
              </w:rPr>
            </w:pPr>
            <w:r w:rsidRPr="00BB206B">
              <w:rPr>
                <w:b/>
              </w:rPr>
              <w:t>Parametr</w:t>
            </w:r>
          </w:p>
        </w:tc>
        <w:tc>
          <w:tcPr>
            <w:tcW w:w="6939" w:type="dxa"/>
            <w:tcBorders>
              <w:top w:val="single" w:sz="4" w:space="0" w:color="000000"/>
              <w:left w:val="single" w:sz="4" w:space="0" w:color="000000"/>
              <w:bottom w:val="single" w:sz="4" w:space="0" w:color="000000"/>
              <w:right w:val="single" w:sz="4" w:space="0" w:color="000000"/>
            </w:tcBorders>
            <w:shd w:val="clear" w:color="auto" w:fill="002060"/>
          </w:tcPr>
          <w:p w14:paraId="03BE0F5C" w14:textId="77777777" w:rsidR="00FB570E" w:rsidRPr="00BB206B" w:rsidRDefault="00FB570E" w:rsidP="00B470BF">
            <w:pPr>
              <w:pStyle w:val="Bezmezer"/>
              <w:rPr>
                <w:b/>
              </w:rPr>
            </w:pPr>
            <w:r w:rsidRPr="00BB206B">
              <w:rPr>
                <w:b/>
              </w:rPr>
              <w:t>Minimální požadavek</w:t>
            </w:r>
          </w:p>
        </w:tc>
      </w:tr>
      <w:tr w:rsidR="00FB570E" w:rsidRPr="00BB206B" w14:paraId="1934D97E" w14:textId="77777777" w:rsidTr="00B470BF">
        <w:tc>
          <w:tcPr>
            <w:tcW w:w="2694" w:type="dxa"/>
            <w:tcBorders>
              <w:top w:val="single" w:sz="4" w:space="0" w:color="000000"/>
              <w:left w:val="single" w:sz="4" w:space="0" w:color="000000"/>
              <w:bottom w:val="single" w:sz="4" w:space="0" w:color="000000"/>
            </w:tcBorders>
          </w:tcPr>
          <w:p w14:paraId="554F330B" w14:textId="77777777" w:rsidR="00FB570E" w:rsidRPr="00BB206B" w:rsidRDefault="00FB570E" w:rsidP="00B470BF">
            <w:pPr>
              <w:pStyle w:val="Bezmezer"/>
            </w:pPr>
            <w:r w:rsidRPr="00BB206B">
              <w:t>Výrobce a model</w:t>
            </w:r>
          </w:p>
        </w:tc>
        <w:tc>
          <w:tcPr>
            <w:tcW w:w="6939" w:type="dxa"/>
            <w:tcBorders>
              <w:top w:val="single" w:sz="4" w:space="0" w:color="000000"/>
              <w:left w:val="single" w:sz="4" w:space="0" w:color="000000"/>
              <w:bottom w:val="single" w:sz="4" w:space="0" w:color="000000"/>
              <w:right w:val="single" w:sz="4" w:space="0" w:color="000000"/>
            </w:tcBorders>
          </w:tcPr>
          <w:p w14:paraId="5A6614B2" w14:textId="77777777" w:rsidR="00FB570E" w:rsidRPr="00BB206B" w:rsidRDefault="00FB570E" w:rsidP="00B470BF">
            <w:pPr>
              <w:pStyle w:val="Bezmezer"/>
            </w:pPr>
            <w:r w:rsidRPr="00BB206B">
              <w:rPr>
                <w:highlight w:val="yellow"/>
              </w:rPr>
              <w:t>(doplnit výrobce a model)</w:t>
            </w:r>
          </w:p>
        </w:tc>
      </w:tr>
      <w:tr w:rsidR="00FB570E" w:rsidRPr="00BB206B" w14:paraId="06F94F8E" w14:textId="77777777" w:rsidTr="00B470BF">
        <w:tc>
          <w:tcPr>
            <w:tcW w:w="2694" w:type="dxa"/>
            <w:tcBorders>
              <w:top w:val="single" w:sz="4" w:space="0" w:color="000000"/>
              <w:left w:val="single" w:sz="4" w:space="0" w:color="000000"/>
              <w:bottom w:val="single" w:sz="4" w:space="0" w:color="000000"/>
            </w:tcBorders>
          </w:tcPr>
          <w:p w14:paraId="1B886EAC" w14:textId="77777777" w:rsidR="00FB570E" w:rsidRPr="00BB206B" w:rsidRDefault="00FB570E" w:rsidP="00B470BF">
            <w:pPr>
              <w:pStyle w:val="Bezmezer"/>
            </w:pPr>
            <w:r w:rsidRPr="00BB206B">
              <w:t>Parametry</w:t>
            </w:r>
          </w:p>
        </w:tc>
        <w:tc>
          <w:tcPr>
            <w:tcW w:w="6939" w:type="dxa"/>
            <w:tcBorders>
              <w:top w:val="single" w:sz="4" w:space="0" w:color="000000"/>
              <w:left w:val="single" w:sz="4" w:space="0" w:color="000000"/>
              <w:bottom w:val="single" w:sz="4" w:space="0" w:color="000000"/>
              <w:right w:val="single" w:sz="4" w:space="0" w:color="000000"/>
            </w:tcBorders>
          </w:tcPr>
          <w:p w14:paraId="5C0A834A" w14:textId="77777777" w:rsidR="00FB570E" w:rsidRPr="00BB206B" w:rsidRDefault="00FB570E" w:rsidP="00B470BF">
            <w:pPr>
              <w:pStyle w:val="Odrazky"/>
            </w:pPr>
            <w:r w:rsidRPr="00BB206B">
              <w:t>modulární, minimálně dvou řadičové hybridní diskové pole, řešení je koncipováno jako HW a SW od jednoho výrobce</w:t>
            </w:r>
          </w:p>
          <w:p w14:paraId="1A5BA0AD" w14:textId="77777777" w:rsidR="00FB570E" w:rsidRPr="00BB206B" w:rsidRDefault="00FB570E" w:rsidP="00B470BF">
            <w:pPr>
              <w:pStyle w:val="Odrazky"/>
            </w:pPr>
            <w:r w:rsidRPr="00BB206B">
              <w:t xml:space="preserve">škálování výkonnosti je možné nativním přidáváním dalších řadičů minimálně do čtyř řadičové konfigurace a škálování kapacit pomocí expanzních jednotek. Škálování řadičů ani expanzních jednotek není povoleno řešit pomocí externí virtualizace nebo </w:t>
            </w:r>
            <w:proofErr w:type="spellStart"/>
            <w:r w:rsidRPr="00BB206B">
              <w:t>podvěšením</w:t>
            </w:r>
            <w:proofErr w:type="spellEnd"/>
            <w:r w:rsidRPr="00BB206B">
              <w:t xml:space="preserve"> dalšího pole a řadičů</w:t>
            </w:r>
          </w:p>
          <w:p w14:paraId="482FCAD0" w14:textId="77777777" w:rsidR="00FB570E" w:rsidRPr="00BB206B" w:rsidRDefault="00FB570E" w:rsidP="00B470BF">
            <w:pPr>
              <w:pStyle w:val="Odrazky"/>
            </w:pPr>
            <w:r w:rsidRPr="00BB206B">
              <w:t xml:space="preserve">celková velikost </w:t>
            </w:r>
            <w:proofErr w:type="spellStart"/>
            <w:r w:rsidRPr="00BB206B">
              <w:t>cache</w:t>
            </w:r>
            <w:proofErr w:type="spellEnd"/>
            <w:r w:rsidRPr="00BB206B">
              <w:t xml:space="preserve">/RAM v jednom řadiči je minimálně </w:t>
            </w:r>
            <w:proofErr w:type="gramStart"/>
            <w:r w:rsidRPr="00BB206B">
              <w:t>32GB</w:t>
            </w:r>
            <w:proofErr w:type="gramEnd"/>
          </w:p>
          <w:p w14:paraId="6C846FB7" w14:textId="77777777" w:rsidR="00FB570E" w:rsidRPr="00BB206B" w:rsidRDefault="00FB570E" w:rsidP="00B470BF">
            <w:pPr>
              <w:pStyle w:val="Odrazky"/>
            </w:pPr>
            <w:r w:rsidRPr="00BB206B">
              <w:t xml:space="preserve">celková nativní rozšiřitelnost je minimálně 400 disků, v případě nasazení více řadičů až dvakrát tolik disků. Jak je popsáno výše na řádku výkonnost, nelze toto řešit pomocí externí virtualizace nebo </w:t>
            </w:r>
            <w:proofErr w:type="spellStart"/>
            <w:r w:rsidRPr="00BB206B">
              <w:t>podvěšením</w:t>
            </w:r>
            <w:proofErr w:type="spellEnd"/>
            <w:r w:rsidRPr="00BB206B">
              <w:t xml:space="preserve"> dalšího pole a řadičů</w:t>
            </w:r>
          </w:p>
          <w:p w14:paraId="2FBEBDBC" w14:textId="77777777" w:rsidR="00FB570E" w:rsidRPr="00BB206B" w:rsidRDefault="00FB570E" w:rsidP="00B470BF">
            <w:pPr>
              <w:pStyle w:val="Odrazky"/>
            </w:pPr>
            <w:r w:rsidRPr="00BB206B">
              <w:t>podpora 2,5” nebo 3,5” disků technologie SSD/</w:t>
            </w:r>
            <w:proofErr w:type="spellStart"/>
            <w:r w:rsidRPr="00BB206B">
              <w:t>flash</w:t>
            </w:r>
            <w:proofErr w:type="spellEnd"/>
            <w:r w:rsidRPr="00BB206B">
              <w:t xml:space="preserve"> včetně rotačních disků a to současně:</w:t>
            </w:r>
          </w:p>
          <w:p w14:paraId="4381B1AF" w14:textId="77777777" w:rsidR="00FB570E" w:rsidRPr="00BB206B" w:rsidRDefault="00FB570E" w:rsidP="00B470BF">
            <w:pPr>
              <w:pStyle w:val="Odrazky"/>
            </w:pPr>
            <w:proofErr w:type="spellStart"/>
            <w:r w:rsidRPr="00BB206B">
              <w:t>enterprise</w:t>
            </w:r>
            <w:proofErr w:type="spellEnd"/>
            <w:r w:rsidRPr="00BB206B">
              <w:t xml:space="preserve"> úrovně tzn. minimálně </w:t>
            </w:r>
            <w:proofErr w:type="spellStart"/>
            <w:r w:rsidRPr="00BB206B">
              <w:t>eMLC</w:t>
            </w:r>
            <w:proofErr w:type="spellEnd"/>
            <w:r w:rsidRPr="00BB206B">
              <w:t xml:space="preserve">, </w:t>
            </w:r>
            <w:proofErr w:type="gramStart"/>
            <w:r w:rsidRPr="00BB206B">
              <w:t>3D</w:t>
            </w:r>
            <w:proofErr w:type="gramEnd"/>
            <w:r w:rsidRPr="00BB206B">
              <w:t xml:space="preserve"> TLC, SLC nebo </w:t>
            </w:r>
            <w:proofErr w:type="spellStart"/>
            <w:r w:rsidRPr="00BB206B">
              <w:t>eSLC</w:t>
            </w:r>
            <w:proofErr w:type="spellEnd"/>
            <w:r w:rsidRPr="00BB206B">
              <w:t xml:space="preserve"> nebo </w:t>
            </w:r>
            <w:proofErr w:type="spellStart"/>
            <w:r w:rsidRPr="00BB206B">
              <w:t>enterprise</w:t>
            </w:r>
            <w:proofErr w:type="spellEnd"/>
            <w:r w:rsidRPr="00BB206B">
              <w:t xml:space="preserve"> </w:t>
            </w:r>
            <w:proofErr w:type="spellStart"/>
            <w:r w:rsidRPr="00BB206B">
              <w:t>flash</w:t>
            </w:r>
            <w:proofErr w:type="spellEnd"/>
            <w:r w:rsidRPr="00BB206B">
              <w:t xml:space="preserve"> modulů s hodnotou DWPD 1 a vyšší</w:t>
            </w:r>
          </w:p>
          <w:p w14:paraId="618A5EFD" w14:textId="77777777" w:rsidR="00FB570E" w:rsidRPr="00BB206B" w:rsidRDefault="00FB570E" w:rsidP="00B470BF">
            <w:pPr>
              <w:pStyle w:val="Odrazky"/>
            </w:pPr>
            <w:r w:rsidRPr="00BB206B">
              <w:t>rotační disky minimálně na SAS 3.0 architektuře</w:t>
            </w:r>
          </w:p>
          <w:p w14:paraId="146AF6A4" w14:textId="77777777" w:rsidR="00FB570E" w:rsidRPr="00BB206B" w:rsidRDefault="00FB570E" w:rsidP="00B470BF">
            <w:pPr>
              <w:pStyle w:val="Odrazky"/>
            </w:pPr>
            <w:r w:rsidRPr="00BB206B">
              <w:t>podpora minimálně následujících režimů RAID - 1, 5, 6 nebo DRAID 1, 5 a 6</w:t>
            </w:r>
          </w:p>
          <w:p w14:paraId="6684A62D" w14:textId="6FEBE9B8" w:rsidR="00FB570E" w:rsidRPr="00BB206B" w:rsidRDefault="00FB570E" w:rsidP="00B470BF">
            <w:pPr>
              <w:pStyle w:val="Odrazky"/>
            </w:pPr>
            <w:r w:rsidRPr="00BB206B">
              <w:t xml:space="preserve">minimálně </w:t>
            </w:r>
            <w:r w:rsidRPr="00BB206B">
              <w:rPr>
                <w:b/>
                <w:bCs/>
              </w:rPr>
              <w:t>32TB hrubé kapacity na SSD</w:t>
            </w:r>
            <w:r w:rsidRPr="00BB206B">
              <w:t>, maximální velikost jednoho disku 2TB</w:t>
            </w:r>
          </w:p>
          <w:p w14:paraId="09E7F9D2" w14:textId="77777777" w:rsidR="00FB570E" w:rsidRPr="00BB206B" w:rsidRDefault="00FB570E" w:rsidP="00B470BF">
            <w:pPr>
              <w:pStyle w:val="Odrazky"/>
              <w:numPr>
                <w:ilvl w:val="0"/>
                <w:numId w:val="0"/>
              </w:numPr>
              <w:ind w:left="720" w:hanging="360"/>
            </w:pPr>
          </w:p>
          <w:p w14:paraId="2367AF3A" w14:textId="77777777" w:rsidR="00FB570E" w:rsidRPr="00BB206B" w:rsidRDefault="00FB570E" w:rsidP="00B470BF">
            <w:pPr>
              <w:pStyle w:val="Odrazky"/>
            </w:pPr>
            <w:r w:rsidRPr="00BB206B">
              <w:t>Nabízené řešení nesmí přesáhnout 2U</w:t>
            </w:r>
          </w:p>
          <w:p w14:paraId="5BBA17EA" w14:textId="77777777" w:rsidR="00FB570E" w:rsidRPr="00BB206B" w:rsidRDefault="00FB570E" w:rsidP="00B470BF">
            <w:pPr>
              <w:pStyle w:val="Odrazky"/>
            </w:pPr>
            <w:r w:rsidRPr="00BB206B">
              <w:t xml:space="preserve">diskové pole obsahuje připojení diskového pole blokovým přístupem minimálně pomocí 16Gbit FC a 10Gbit </w:t>
            </w:r>
            <w:proofErr w:type="spellStart"/>
            <w:r w:rsidRPr="00BB206B">
              <w:t>iSCSI</w:t>
            </w:r>
            <w:proofErr w:type="spellEnd"/>
          </w:p>
          <w:p w14:paraId="0D344FAA" w14:textId="77777777" w:rsidR="00FB570E" w:rsidRPr="00BB206B" w:rsidRDefault="00FB570E" w:rsidP="00B470BF">
            <w:pPr>
              <w:pStyle w:val="Odrazky"/>
            </w:pPr>
            <w:r w:rsidRPr="00BB206B">
              <w:t xml:space="preserve">jsou požadovány min. 4 porty 16Gb FC a 2 porty 10Gb </w:t>
            </w:r>
            <w:proofErr w:type="spellStart"/>
            <w:r w:rsidRPr="00BB206B">
              <w:t>iSCSI</w:t>
            </w:r>
            <w:proofErr w:type="spellEnd"/>
            <w:r w:rsidRPr="00BB206B">
              <w:t xml:space="preserve"> na řadič, tzn. minimálně 8x 16Gbit FC portů a 4x 10Gbit </w:t>
            </w:r>
            <w:proofErr w:type="spellStart"/>
            <w:r w:rsidRPr="00BB206B">
              <w:t>iSCSI</w:t>
            </w:r>
            <w:proofErr w:type="spellEnd"/>
            <w:r w:rsidRPr="00BB206B">
              <w:t xml:space="preserve"> portů na jedno </w:t>
            </w:r>
            <w:proofErr w:type="spellStart"/>
            <w:r w:rsidRPr="00BB206B">
              <w:t>dvouřadičové</w:t>
            </w:r>
            <w:proofErr w:type="spellEnd"/>
            <w:r w:rsidRPr="00BB206B">
              <w:t xml:space="preserve"> diskové pole</w:t>
            </w:r>
          </w:p>
          <w:p w14:paraId="2AE0F690" w14:textId="77777777" w:rsidR="00FB570E" w:rsidRPr="00BB206B" w:rsidRDefault="00FB570E" w:rsidP="00B470BF">
            <w:pPr>
              <w:pStyle w:val="Odrazky"/>
            </w:pPr>
            <w:r w:rsidRPr="00BB206B">
              <w:t>vytváření virtuálních logických disků</w:t>
            </w:r>
          </w:p>
          <w:p w14:paraId="135FC8EF" w14:textId="77777777" w:rsidR="00FB570E" w:rsidRPr="00BB206B" w:rsidRDefault="00FB570E" w:rsidP="00B470BF">
            <w:pPr>
              <w:pStyle w:val="Odrazky"/>
            </w:pPr>
            <w:proofErr w:type="spellStart"/>
            <w:r w:rsidRPr="00BB206B">
              <w:t>thin</w:t>
            </w:r>
            <w:proofErr w:type="spellEnd"/>
            <w:r w:rsidRPr="00BB206B">
              <w:t xml:space="preserve"> </w:t>
            </w:r>
            <w:proofErr w:type="spellStart"/>
            <w:r w:rsidRPr="00BB206B">
              <w:t>provisioning</w:t>
            </w:r>
            <w:proofErr w:type="spellEnd"/>
            <w:r w:rsidRPr="00BB206B">
              <w:t xml:space="preserve"> (včetně detekce a reklamace prázdného prostoru)</w:t>
            </w:r>
          </w:p>
          <w:p w14:paraId="5CAC2B66" w14:textId="77777777" w:rsidR="00FB570E" w:rsidRPr="00BB206B" w:rsidRDefault="00FB570E" w:rsidP="00B470BF">
            <w:pPr>
              <w:pStyle w:val="Odrazky"/>
            </w:pPr>
            <w:r w:rsidRPr="00BB206B">
              <w:t>komprese dat v reálném čase bez nutnosti dedikování dodatečného diskového prostoru pro post-</w:t>
            </w:r>
            <w:proofErr w:type="spellStart"/>
            <w:r w:rsidRPr="00BB206B">
              <w:t>processing</w:t>
            </w:r>
            <w:proofErr w:type="spellEnd"/>
            <w:r w:rsidRPr="00BB206B">
              <w:t xml:space="preserve"> pro celou nabízenou kapacitu</w:t>
            </w:r>
          </w:p>
          <w:p w14:paraId="5409D932" w14:textId="77777777" w:rsidR="00FB570E" w:rsidRPr="00BB206B" w:rsidRDefault="00FB570E" w:rsidP="00B470BF">
            <w:pPr>
              <w:pStyle w:val="Odrazky"/>
            </w:pPr>
            <w:proofErr w:type="spellStart"/>
            <w:r w:rsidRPr="00BB206B">
              <w:t>deduplikace</w:t>
            </w:r>
            <w:proofErr w:type="spellEnd"/>
            <w:r w:rsidRPr="00BB206B">
              <w:t xml:space="preserve"> dat v reálném čase bez nutnosti dedikování dodatečného diskového prostoru pro post-</w:t>
            </w:r>
            <w:proofErr w:type="spellStart"/>
            <w:r w:rsidRPr="00BB206B">
              <w:t>processing</w:t>
            </w:r>
            <w:proofErr w:type="spellEnd"/>
            <w:r w:rsidRPr="00BB206B">
              <w:t xml:space="preserve"> pro celou požadovanou kapacitu včetně SW licence </w:t>
            </w:r>
          </w:p>
          <w:p w14:paraId="18DE37A5" w14:textId="77777777" w:rsidR="00FB570E" w:rsidRPr="00BB206B" w:rsidRDefault="00FB570E" w:rsidP="00B470BF">
            <w:pPr>
              <w:pStyle w:val="Odrazky"/>
            </w:pPr>
            <w:r w:rsidRPr="00BB206B">
              <w:t xml:space="preserve">možnost budoucího šifrování dat pro jakýkoliv typ disků a nabízenou kapacitu (licence nemusí být součástí dodávky) </w:t>
            </w:r>
          </w:p>
          <w:p w14:paraId="20097EAC" w14:textId="77777777" w:rsidR="00FB570E" w:rsidRPr="00BB206B" w:rsidRDefault="00FB570E" w:rsidP="00B470BF">
            <w:pPr>
              <w:pStyle w:val="Odrazky"/>
            </w:pPr>
            <w:r w:rsidRPr="00BB206B">
              <w:t xml:space="preserve">možnosti budoucího nasazení inteligentní správy výkonnostních charakteristik (pro minimálně 3) virtualizovaných diskových prostorů (automatická migrace více </w:t>
            </w:r>
            <w:proofErr w:type="spellStart"/>
            <w:r w:rsidRPr="00BB206B">
              <w:t>utilizovaných</w:t>
            </w:r>
            <w:proofErr w:type="spellEnd"/>
            <w:r w:rsidRPr="00BB206B">
              <w:t xml:space="preserve"> dat na rychlejší disky nebo SSD), licence nemusí být součástí dodávky</w:t>
            </w:r>
          </w:p>
          <w:p w14:paraId="274D5C23" w14:textId="77777777" w:rsidR="00FB570E" w:rsidRPr="00BB206B" w:rsidRDefault="00FB570E" w:rsidP="00B470BF">
            <w:pPr>
              <w:pStyle w:val="Odrazky"/>
            </w:pPr>
            <w:r w:rsidRPr="00BB206B">
              <w:t xml:space="preserve">podpora externí </w:t>
            </w:r>
            <w:proofErr w:type="spellStart"/>
            <w:r w:rsidRPr="00BB206B">
              <w:t>storage</w:t>
            </w:r>
            <w:proofErr w:type="spellEnd"/>
            <w:r w:rsidRPr="00BB206B">
              <w:t xml:space="preserve"> virtualizace pro stávající disková pole a možnost dalšího připojení externích diskových polí od různých výrobců min. pro účely migrace. Seznam podporovaných diskových systému je veřejně dostupný.</w:t>
            </w:r>
          </w:p>
          <w:p w14:paraId="5DD46169" w14:textId="77777777" w:rsidR="00FB570E" w:rsidRPr="00BB206B" w:rsidRDefault="00FB570E" w:rsidP="00B470BF">
            <w:pPr>
              <w:pStyle w:val="Odrazky"/>
            </w:pPr>
            <w:r w:rsidRPr="00BB206B">
              <w:t xml:space="preserve">Podpora nástrojů pro sledování historických dat o vytížení datového úložiště (minimálně počet </w:t>
            </w:r>
            <w:proofErr w:type="spellStart"/>
            <w:r w:rsidRPr="00BB206B">
              <w:t>IOps</w:t>
            </w:r>
            <w:proofErr w:type="spellEnd"/>
            <w:r w:rsidRPr="00BB206B">
              <w:t xml:space="preserve">, latence, propustnost, alokovaná kapacita, využití </w:t>
            </w:r>
            <w:proofErr w:type="spellStart"/>
            <w:r w:rsidRPr="00BB206B">
              <w:t>keší</w:t>
            </w:r>
            <w:proofErr w:type="spellEnd"/>
            <w:r w:rsidRPr="00BB206B">
              <w:t xml:space="preserve">) s </w:t>
            </w:r>
            <w:proofErr w:type="spellStart"/>
            <w:r w:rsidRPr="00BB206B">
              <w:t>granularitou</w:t>
            </w:r>
            <w:proofErr w:type="spellEnd"/>
            <w:r w:rsidRPr="00BB206B">
              <w:t xml:space="preserve"> na hosta či LUN s historií minimálně 1 rok (možnost řešit externích SW nástrojem v rámci dodávky)</w:t>
            </w:r>
          </w:p>
          <w:p w14:paraId="37A9E9EA" w14:textId="77777777" w:rsidR="00FB570E" w:rsidRPr="00BB206B" w:rsidRDefault="00FB570E" w:rsidP="00B470BF">
            <w:pPr>
              <w:pStyle w:val="Odrazky"/>
            </w:pPr>
            <w:r w:rsidRPr="00BB206B">
              <w:t>Microsoft VSS podpora</w:t>
            </w:r>
          </w:p>
          <w:p w14:paraId="0C7F77A6" w14:textId="77777777" w:rsidR="00FB570E" w:rsidRPr="00BB206B" w:rsidRDefault="00FB570E" w:rsidP="00B470BF">
            <w:pPr>
              <w:pStyle w:val="Odrazky"/>
            </w:pPr>
            <w:proofErr w:type="spellStart"/>
            <w:r w:rsidRPr="00BB206B">
              <w:t>VMware</w:t>
            </w:r>
            <w:proofErr w:type="spellEnd"/>
            <w:r w:rsidRPr="00BB206B">
              <w:t xml:space="preserve"> VAAI, VVOL podpora, dále je požadován VASA provider přímo ve FW nabízeného diskového pole</w:t>
            </w:r>
          </w:p>
          <w:p w14:paraId="111DD348" w14:textId="77777777" w:rsidR="00FB570E" w:rsidRPr="00BB206B" w:rsidRDefault="00FB570E" w:rsidP="00B470BF">
            <w:pPr>
              <w:pStyle w:val="Odrazky"/>
            </w:pPr>
            <w:r w:rsidRPr="00BB206B">
              <w:t>IBM AIX 7.1, 7.2 a vyšší</w:t>
            </w:r>
          </w:p>
          <w:p w14:paraId="403F1892" w14:textId="77777777" w:rsidR="00FB570E" w:rsidRPr="00BB206B" w:rsidRDefault="00FB570E" w:rsidP="00B470BF">
            <w:pPr>
              <w:pStyle w:val="Odrazky"/>
            </w:pPr>
            <w:r w:rsidRPr="00BB206B">
              <w:t>IBM VIOS 2.2 a vyšší</w:t>
            </w:r>
          </w:p>
          <w:p w14:paraId="4F9E6158" w14:textId="77777777" w:rsidR="00FB570E" w:rsidRPr="00BB206B" w:rsidRDefault="00FB570E" w:rsidP="00B470BF">
            <w:pPr>
              <w:pStyle w:val="Odrazky"/>
            </w:pPr>
            <w:r w:rsidRPr="00BB206B">
              <w:lastRenderedPageBreak/>
              <w:t xml:space="preserve">Oracle </w:t>
            </w:r>
            <w:proofErr w:type="spellStart"/>
            <w:r w:rsidRPr="00BB206B">
              <w:t>Enterprise</w:t>
            </w:r>
            <w:proofErr w:type="spellEnd"/>
            <w:r w:rsidRPr="00BB206B">
              <w:t xml:space="preserve"> Linux 8.x a vyšší</w:t>
            </w:r>
          </w:p>
          <w:p w14:paraId="0A0951AD" w14:textId="77777777" w:rsidR="00FB570E" w:rsidRPr="00BB206B" w:rsidRDefault="00FB570E" w:rsidP="00B470BF">
            <w:pPr>
              <w:pStyle w:val="Odrazky"/>
            </w:pPr>
            <w:r w:rsidRPr="00BB206B">
              <w:t>Oracle DB 11.x a 12.x a vyšší</w:t>
            </w:r>
          </w:p>
          <w:p w14:paraId="228F121F" w14:textId="77777777" w:rsidR="00FB570E" w:rsidRPr="00BB206B" w:rsidRDefault="00FB570E" w:rsidP="00B470BF">
            <w:pPr>
              <w:pStyle w:val="Odrazky"/>
            </w:pPr>
            <w:r w:rsidRPr="00BB206B">
              <w:t>RHEL 6.x a vyšší</w:t>
            </w:r>
          </w:p>
          <w:p w14:paraId="65B6F28C" w14:textId="77777777" w:rsidR="00FB570E" w:rsidRPr="00BB206B" w:rsidRDefault="00FB570E" w:rsidP="00B470BF">
            <w:pPr>
              <w:pStyle w:val="Odrazky"/>
            </w:pPr>
            <w:proofErr w:type="spellStart"/>
            <w:r w:rsidRPr="00BB206B">
              <w:t>VMware</w:t>
            </w:r>
            <w:proofErr w:type="spellEnd"/>
            <w:r w:rsidRPr="00BB206B">
              <w:t xml:space="preserve"> 7 a vyšší včetně VAAI a VASA integrací</w:t>
            </w:r>
          </w:p>
          <w:p w14:paraId="3683C30C" w14:textId="77777777" w:rsidR="00FB570E" w:rsidRPr="00BB206B" w:rsidRDefault="00FB570E" w:rsidP="00B470BF">
            <w:pPr>
              <w:pStyle w:val="Odrazky"/>
            </w:pPr>
            <w:r w:rsidRPr="00BB206B">
              <w:t>Windows server 2016 a vyšší</w:t>
            </w:r>
          </w:p>
          <w:p w14:paraId="77DE6332" w14:textId="77777777" w:rsidR="00FB570E" w:rsidRPr="00BB206B" w:rsidRDefault="00FB570E" w:rsidP="00B470BF">
            <w:pPr>
              <w:pStyle w:val="Odrazky"/>
            </w:pPr>
            <w:r w:rsidRPr="00BB206B">
              <w:t xml:space="preserve">blokový, standard FCP a </w:t>
            </w:r>
            <w:proofErr w:type="spellStart"/>
            <w:r w:rsidRPr="00BB206B">
              <w:t>iSCSI</w:t>
            </w:r>
            <w:proofErr w:type="spellEnd"/>
          </w:p>
          <w:p w14:paraId="29906C14" w14:textId="77777777" w:rsidR="00FB570E" w:rsidRPr="00BB206B" w:rsidRDefault="00FB570E" w:rsidP="00B470BF">
            <w:pPr>
              <w:pStyle w:val="Odrazky"/>
            </w:pPr>
            <w:r w:rsidRPr="00BB206B">
              <w:t xml:space="preserve">ochrana proti ransomware útokům nativní funkcionalitou nabízeného pole v rámci jeho funkcionalit – řešení z aplikační vrstvy pomocí aplikací třetích stran není přípustné. Řešení musí být pro tento účel jasně popsané a určené, např. ochrana </w:t>
            </w:r>
            <w:proofErr w:type="spellStart"/>
            <w:r w:rsidRPr="00BB206B">
              <w:t>LUNu</w:t>
            </w:r>
            <w:proofErr w:type="spellEnd"/>
            <w:r w:rsidRPr="00BB206B">
              <w:t xml:space="preserve"> pouze nastavením do </w:t>
            </w:r>
            <w:proofErr w:type="spellStart"/>
            <w:r w:rsidRPr="00BB206B">
              <w:t>read-only</w:t>
            </w:r>
            <w:proofErr w:type="spellEnd"/>
            <w:r w:rsidRPr="00BB206B">
              <w:t xml:space="preserve"> modu není dostatečná pro splnění tohoto požadavku</w:t>
            </w:r>
          </w:p>
          <w:p w14:paraId="248EF8EF" w14:textId="77777777" w:rsidR="00FB570E" w:rsidRPr="00BB206B" w:rsidRDefault="00FB570E" w:rsidP="00B470BF">
            <w:pPr>
              <w:pStyle w:val="Odrazky"/>
            </w:pPr>
            <w:r w:rsidRPr="00BB206B">
              <w:t>řešení musí umožňovat detekci ransomware v reálném čase na blokové úrovni</w:t>
            </w:r>
          </w:p>
          <w:p w14:paraId="1BF0AF1C" w14:textId="77777777" w:rsidR="00FB570E" w:rsidRPr="00BB206B" w:rsidRDefault="00FB570E" w:rsidP="00B470BF">
            <w:pPr>
              <w:pStyle w:val="Odrazky"/>
            </w:pPr>
            <w:r w:rsidRPr="00BB206B">
              <w:t>zrcadlení virtuálního disku tzn. ochrana virtualizovaných dat v režimu RAID1 (s možností zdvojení dat virtuálního disku i na dvě pole)</w:t>
            </w:r>
          </w:p>
          <w:p w14:paraId="7B7A872E" w14:textId="77777777" w:rsidR="00FB570E" w:rsidRPr="00BB206B" w:rsidRDefault="00FB570E" w:rsidP="00B470BF">
            <w:pPr>
              <w:pStyle w:val="Odrazky"/>
            </w:pPr>
            <w:r w:rsidRPr="00BB206B">
              <w:t xml:space="preserve">možnost vytváření </w:t>
            </w:r>
            <w:proofErr w:type="spellStart"/>
            <w:r w:rsidRPr="00BB206B">
              <w:t>snapshotů</w:t>
            </w:r>
            <w:proofErr w:type="spellEnd"/>
            <w:r w:rsidRPr="00BB206B">
              <w:t xml:space="preserve"> (</w:t>
            </w:r>
            <w:proofErr w:type="spellStart"/>
            <w:r w:rsidRPr="00BB206B">
              <w:t>CoW</w:t>
            </w:r>
            <w:proofErr w:type="spellEnd"/>
            <w:r w:rsidRPr="00BB206B">
              <w:t xml:space="preserve"> a </w:t>
            </w:r>
            <w:proofErr w:type="spellStart"/>
            <w:r w:rsidRPr="00BB206B">
              <w:t>RoW</w:t>
            </w:r>
            <w:proofErr w:type="spellEnd"/>
            <w:r w:rsidRPr="00BB206B">
              <w:t>) a klonů v následujících režimech:</w:t>
            </w:r>
          </w:p>
          <w:p w14:paraId="26A0F0E4" w14:textId="77777777" w:rsidR="00FB570E" w:rsidRPr="00BB206B" w:rsidRDefault="00FB570E" w:rsidP="00B470BF">
            <w:pPr>
              <w:pStyle w:val="Odrazky"/>
            </w:pPr>
            <w:proofErr w:type="spellStart"/>
            <w:r w:rsidRPr="00BB206B">
              <w:t>snapshot</w:t>
            </w:r>
            <w:proofErr w:type="spellEnd"/>
            <w:r w:rsidRPr="00BB206B">
              <w:t xml:space="preserve"> se po určité době může automaticky stát klonem </w:t>
            </w:r>
          </w:p>
          <w:p w14:paraId="07461401" w14:textId="77777777" w:rsidR="00FB570E" w:rsidRPr="00BB206B" w:rsidRDefault="00FB570E" w:rsidP="00B470BF">
            <w:pPr>
              <w:pStyle w:val="Odrazky"/>
            </w:pPr>
            <w:r w:rsidRPr="00BB206B">
              <w:t xml:space="preserve">inkrementální </w:t>
            </w:r>
            <w:proofErr w:type="spellStart"/>
            <w:r w:rsidRPr="00BB206B">
              <w:t>snapshoty</w:t>
            </w:r>
            <w:proofErr w:type="spellEnd"/>
            <w:r w:rsidRPr="00BB206B">
              <w:t>, tzn. kopírují se jen rozdílová data mezi dvěma okamžiky iniciace klonu</w:t>
            </w:r>
          </w:p>
          <w:p w14:paraId="267A0E2E" w14:textId="77777777" w:rsidR="00FB570E" w:rsidRPr="00BB206B" w:rsidRDefault="00FB570E" w:rsidP="00B470BF">
            <w:pPr>
              <w:pStyle w:val="Odrazky"/>
            </w:pPr>
            <w:r w:rsidRPr="00BB206B">
              <w:t xml:space="preserve">reverzní </w:t>
            </w:r>
            <w:proofErr w:type="spellStart"/>
            <w:r w:rsidRPr="00BB206B">
              <w:t>snapshoty</w:t>
            </w:r>
            <w:proofErr w:type="spellEnd"/>
            <w:r w:rsidRPr="00BB206B">
              <w:t xml:space="preserve">, tzn. lze provést zpětné přesunutí dat z klonu do původního originálního </w:t>
            </w:r>
            <w:proofErr w:type="spellStart"/>
            <w:r w:rsidRPr="00BB206B">
              <w:t>Volume</w:t>
            </w:r>
            <w:proofErr w:type="spellEnd"/>
          </w:p>
          <w:p w14:paraId="337ECDCF" w14:textId="77777777" w:rsidR="00FB570E" w:rsidRPr="00BB206B" w:rsidRDefault="00FB570E" w:rsidP="00B470BF">
            <w:pPr>
              <w:pStyle w:val="Odrazky"/>
            </w:pPr>
            <w:r w:rsidRPr="00BB206B">
              <w:t xml:space="preserve">lze udržovat až 4 inkrementálně pořizované klony z jednoho originálu (s možností reverzních </w:t>
            </w:r>
            <w:proofErr w:type="spellStart"/>
            <w:r w:rsidRPr="00BB206B">
              <w:t>snapshotů</w:t>
            </w:r>
            <w:proofErr w:type="spellEnd"/>
            <w:r w:rsidRPr="00BB206B">
              <w:t>)</w:t>
            </w:r>
          </w:p>
          <w:p w14:paraId="22AA4289" w14:textId="77777777" w:rsidR="00FB570E" w:rsidRPr="00BB206B" w:rsidRDefault="00FB570E" w:rsidP="00B470BF">
            <w:pPr>
              <w:pStyle w:val="Odrazky"/>
            </w:pPr>
            <w:r w:rsidRPr="00BB206B">
              <w:t>interní/externí zrcadlení logického (virtuálního) disku z jednoho zdroje do dvou cílů pro zvýšení dostupnosti v případě výpadku jednoho cíle</w:t>
            </w:r>
          </w:p>
          <w:p w14:paraId="78C74E6B" w14:textId="77777777" w:rsidR="00FB570E" w:rsidRPr="00BB206B" w:rsidRDefault="00FB570E" w:rsidP="00B470BF">
            <w:pPr>
              <w:pStyle w:val="Odrazky"/>
            </w:pPr>
            <w:r w:rsidRPr="00BB206B">
              <w:t>upgrade software a hardware u řadičů je proveditelné za chodu a bez ztráty přístupu hostitelských serverů k datum</w:t>
            </w:r>
          </w:p>
          <w:p w14:paraId="1118581C" w14:textId="77777777" w:rsidR="00FB570E" w:rsidRPr="00BB206B" w:rsidRDefault="00FB570E" w:rsidP="00B470BF">
            <w:pPr>
              <w:pStyle w:val="Odrazky"/>
            </w:pPr>
            <w:r w:rsidRPr="00BB206B">
              <w:t>diskové musí být možné spojit do clusteru, který umožňuje vytvoření jednoho funkčního celku, zrcadlení dat mezi jednotlivými poli apod.</w:t>
            </w:r>
          </w:p>
          <w:p w14:paraId="6DF8D9C0" w14:textId="77777777" w:rsidR="00FB570E" w:rsidRPr="00BB206B" w:rsidRDefault="00FB570E" w:rsidP="00B470BF">
            <w:pPr>
              <w:pStyle w:val="Odrazky"/>
            </w:pPr>
            <w:r w:rsidRPr="00BB206B">
              <w:t xml:space="preserve">vytvoření HA řešení s automatickým </w:t>
            </w:r>
            <w:proofErr w:type="spellStart"/>
            <w:r w:rsidRPr="00BB206B">
              <w:t>failover</w:t>
            </w:r>
            <w:proofErr w:type="spellEnd"/>
            <w:r w:rsidRPr="00BB206B">
              <w:t xml:space="preserve"> bez dalších vícenákladů, které je navíc nezávislé na běžných OS nebo virtualizační platformě včetně příslušných licencí</w:t>
            </w:r>
          </w:p>
          <w:p w14:paraId="7EC681B3" w14:textId="77777777" w:rsidR="00FB570E" w:rsidRPr="00BB206B" w:rsidRDefault="00FB570E" w:rsidP="00B470BF">
            <w:pPr>
              <w:pStyle w:val="Odrazky"/>
            </w:pPr>
            <w:r w:rsidRPr="00BB206B">
              <w:t>podpora replikace do třetí lokality</w:t>
            </w:r>
          </w:p>
          <w:p w14:paraId="206AA00C" w14:textId="77777777" w:rsidR="00FB570E" w:rsidRPr="00BB206B" w:rsidRDefault="00FB570E" w:rsidP="00B470BF">
            <w:pPr>
              <w:pStyle w:val="Odrazky"/>
            </w:pPr>
            <w:r w:rsidRPr="00BB206B">
              <w:t>SW pro redundantní datové cesty v ceně řešení</w:t>
            </w:r>
          </w:p>
          <w:p w14:paraId="358AB51E" w14:textId="77777777" w:rsidR="00FB570E" w:rsidRPr="00BB206B" w:rsidRDefault="00FB570E" w:rsidP="00B470BF">
            <w:pPr>
              <w:pStyle w:val="Odrazky"/>
            </w:pPr>
            <w:r w:rsidRPr="00BB206B">
              <w:t xml:space="preserve">Nabízené řešení musí být plně kompatibilní s </w:t>
            </w:r>
            <w:proofErr w:type="spellStart"/>
            <w:r w:rsidRPr="00BB206B">
              <w:t>VMware</w:t>
            </w:r>
            <w:proofErr w:type="spellEnd"/>
            <w:r w:rsidRPr="00BB206B">
              <w:t xml:space="preserve"> Metro </w:t>
            </w:r>
            <w:proofErr w:type="spellStart"/>
            <w:r w:rsidRPr="00BB206B">
              <w:t>Storage</w:t>
            </w:r>
            <w:proofErr w:type="spellEnd"/>
            <w:r w:rsidRPr="00BB206B">
              <w:t xml:space="preserve"> Cluster funkcionalitou, tzn. musí být dohledatelné v matici kompatibility na stránkách </w:t>
            </w:r>
            <w:proofErr w:type="spellStart"/>
            <w:r w:rsidRPr="00BB206B">
              <w:t>VMware</w:t>
            </w:r>
            <w:proofErr w:type="spellEnd"/>
          </w:p>
          <w:p w14:paraId="255301B0" w14:textId="77777777" w:rsidR="00FB570E" w:rsidRPr="00BB206B" w:rsidRDefault="00FB570E" w:rsidP="00B470BF">
            <w:pPr>
              <w:pStyle w:val="Odrazky"/>
            </w:pPr>
            <w:r w:rsidRPr="00BB206B">
              <w:t xml:space="preserve">transparentní migrace (tzn. možnost zdarma migrovat data ze stávajících diskových polí na nová disková úložiště) </w:t>
            </w:r>
            <w:proofErr w:type="gramStart"/>
            <w:r w:rsidRPr="00BB206B">
              <w:t>s</w:t>
            </w:r>
            <w:proofErr w:type="gramEnd"/>
            <w:r w:rsidRPr="00BB206B">
              <w:t xml:space="preserve"> možnosti rozšíření o synchronní a asynchronní zrcadlení logických (virtuálních) disků v případě více lokalit</w:t>
            </w:r>
          </w:p>
          <w:p w14:paraId="7C7482D8" w14:textId="77777777" w:rsidR="00FB570E" w:rsidRPr="00BB206B" w:rsidRDefault="00FB570E" w:rsidP="00B470BF">
            <w:pPr>
              <w:pStyle w:val="Odrazky"/>
            </w:pPr>
            <w:r w:rsidRPr="00BB206B">
              <w:t xml:space="preserve">řešení obsahuje licence na neomezený počet připojení hostitelských serverů </w:t>
            </w:r>
          </w:p>
          <w:p w14:paraId="1CCC845E" w14:textId="77777777" w:rsidR="00FB570E" w:rsidRPr="00BB206B" w:rsidRDefault="00FB570E" w:rsidP="00B470BF">
            <w:pPr>
              <w:pStyle w:val="Odrazky"/>
            </w:pPr>
            <w:r w:rsidRPr="00BB206B">
              <w:t>Součástí dodávky je veškerá potřebná kabeláž pro plné zapojení všech portů do instalovaného prostředí a potřebná napájecí kabeláž kompatibilní s napájecími lištami v RACK skříních.</w:t>
            </w:r>
          </w:p>
          <w:p w14:paraId="6CFED333" w14:textId="77777777" w:rsidR="00FB570E" w:rsidRPr="00BB206B" w:rsidRDefault="00FB570E" w:rsidP="00B470BF">
            <w:pPr>
              <w:pStyle w:val="Odrazky"/>
              <w:numPr>
                <w:ilvl w:val="0"/>
                <w:numId w:val="0"/>
              </w:numPr>
              <w:ind w:left="720"/>
            </w:pPr>
          </w:p>
        </w:tc>
      </w:tr>
      <w:tr w:rsidR="00FB570E" w:rsidRPr="00BB206B" w14:paraId="54D6E7AA" w14:textId="77777777" w:rsidTr="00B470BF">
        <w:tc>
          <w:tcPr>
            <w:tcW w:w="2694" w:type="dxa"/>
            <w:tcBorders>
              <w:top w:val="single" w:sz="4" w:space="0" w:color="000000"/>
              <w:left w:val="single" w:sz="4" w:space="0" w:color="000000"/>
              <w:bottom w:val="single" w:sz="4" w:space="0" w:color="000000"/>
            </w:tcBorders>
          </w:tcPr>
          <w:p w14:paraId="256DB029" w14:textId="77777777" w:rsidR="00FB570E" w:rsidRPr="00BB206B" w:rsidRDefault="00FB570E" w:rsidP="00B470BF">
            <w:pPr>
              <w:pStyle w:val="Bezmezer"/>
            </w:pPr>
            <w:r w:rsidRPr="00BB206B">
              <w:lastRenderedPageBreak/>
              <w:t>Záruka, servis</w:t>
            </w:r>
          </w:p>
        </w:tc>
        <w:tc>
          <w:tcPr>
            <w:tcW w:w="6939" w:type="dxa"/>
            <w:tcBorders>
              <w:top w:val="single" w:sz="4" w:space="0" w:color="000000"/>
              <w:left w:val="single" w:sz="4" w:space="0" w:color="000000"/>
              <w:bottom w:val="single" w:sz="4" w:space="0" w:color="000000"/>
              <w:right w:val="single" w:sz="4" w:space="0" w:color="000000"/>
            </w:tcBorders>
          </w:tcPr>
          <w:p w14:paraId="7C0BE9DC" w14:textId="77777777" w:rsidR="00FB570E" w:rsidRPr="00BB206B" w:rsidRDefault="00FB570E" w:rsidP="00B470BF">
            <w:pPr>
              <w:pStyle w:val="Odrazky"/>
            </w:pPr>
            <w:r w:rsidRPr="00BB206B">
              <w:t>Minimálně 5 let; v online režimu 24x7 s odezvou tentýž pracovní den včetně SW podpory, která umožňuje např. přístup k novým verzím FW, opravným patchům apod a s garancí opravy do 24hod od nahlášení</w:t>
            </w:r>
          </w:p>
          <w:p w14:paraId="70179C5F" w14:textId="77777777" w:rsidR="00FB570E" w:rsidRPr="00BB206B" w:rsidRDefault="00FB570E" w:rsidP="00B470BF">
            <w:pPr>
              <w:pStyle w:val="Odrazky"/>
              <w:numPr>
                <w:ilvl w:val="0"/>
                <w:numId w:val="0"/>
              </w:numPr>
              <w:ind w:left="720"/>
            </w:pPr>
          </w:p>
        </w:tc>
      </w:tr>
      <w:tr w:rsidR="00FB570E" w:rsidRPr="00BB206B" w14:paraId="071DC63B" w14:textId="77777777" w:rsidTr="00B470BF">
        <w:tc>
          <w:tcPr>
            <w:tcW w:w="2694" w:type="dxa"/>
            <w:tcBorders>
              <w:top w:val="single" w:sz="4" w:space="0" w:color="000000"/>
              <w:left w:val="single" w:sz="4" w:space="0" w:color="000000"/>
              <w:bottom w:val="single" w:sz="4" w:space="0" w:color="000000"/>
            </w:tcBorders>
          </w:tcPr>
          <w:p w14:paraId="53824809" w14:textId="77777777" w:rsidR="00FB570E" w:rsidRPr="00BB206B" w:rsidRDefault="00FB570E" w:rsidP="00B470BF">
            <w:pPr>
              <w:pStyle w:val="Bezmezer"/>
            </w:pPr>
            <w:r w:rsidRPr="00BB206B">
              <w:t>Certifikace dodavatele, původ zboží</w:t>
            </w:r>
          </w:p>
        </w:tc>
        <w:tc>
          <w:tcPr>
            <w:tcW w:w="6939" w:type="dxa"/>
            <w:tcBorders>
              <w:top w:val="single" w:sz="4" w:space="0" w:color="000000"/>
              <w:left w:val="single" w:sz="4" w:space="0" w:color="000000"/>
              <w:bottom w:val="single" w:sz="4" w:space="0" w:color="000000"/>
              <w:right w:val="single" w:sz="4" w:space="0" w:color="000000"/>
            </w:tcBorders>
          </w:tcPr>
          <w:p w14:paraId="481274F5" w14:textId="77777777" w:rsidR="00FB570E" w:rsidRPr="00BB206B" w:rsidRDefault="00FB570E" w:rsidP="00B470BF">
            <w:pPr>
              <w:pStyle w:val="Odrazky"/>
            </w:pPr>
            <w:r w:rsidRPr="00BB206B">
              <w:t>Jsou splněny „Požadavky na certifikaci dodavatele HW a původ zboží“</w:t>
            </w:r>
          </w:p>
        </w:tc>
      </w:tr>
    </w:tbl>
    <w:p w14:paraId="4471ACB2" w14:textId="20B1E6F7" w:rsidR="00FB570E" w:rsidRPr="00BB206B" w:rsidRDefault="00FB570E" w:rsidP="00D33F60">
      <w:pPr>
        <w:rPr>
          <w:rFonts w:cstheme="majorHAnsi"/>
          <w:color w:val="1F3864" w:themeColor="accent5" w:themeShade="80"/>
          <w:sz w:val="24"/>
          <w:szCs w:val="24"/>
        </w:rPr>
      </w:pPr>
      <w:r w:rsidRPr="00BB206B">
        <w:rPr>
          <w:rFonts w:cstheme="majorHAnsi"/>
          <w:color w:val="1F3864" w:themeColor="accent5" w:themeShade="80"/>
          <w:sz w:val="24"/>
          <w:szCs w:val="24"/>
          <w:highlight w:val="green"/>
        </w:rPr>
        <w:lastRenderedPageBreak/>
        <w:t>NAS – 1KS + 4KS HDD</w:t>
      </w:r>
    </w:p>
    <w:tbl>
      <w:tblPr>
        <w:tblW w:w="9639" w:type="dxa"/>
        <w:tblInd w:w="-5" w:type="dxa"/>
        <w:tblCellMar>
          <w:top w:w="55" w:type="dxa"/>
          <w:left w:w="55" w:type="dxa"/>
          <w:bottom w:w="55" w:type="dxa"/>
          <w:right w:w="55" w:type="dxa"/>
        </w:tblCellMar>
        <w:tblLook w:val="0000" w:firstRow="0" w:lastRow="0" w:firstColumn="0" w:lastColumn="0" w:noHBand="0" w:noVBand="0"/>
      </w:tblPr>
      <w:tblGrid>
        <w:gridCol w:w="1627"/>
        <w:gridCol w:w="8012"/>
      </w:tblGrid>
      <w:tr w:rsidR="00FB570E" w:rsidRPr="00BB206B" w14:paraId="0915512D" w14:textId="77777777" w:rsidTr="00B470BF">
        <w:tc>
          <w:tcPr>
            <w:tcW w:w="0" w:type="auto"/>
            <w:tcBorders>
              <w:top w:val="single" w:sz="4" w:space="0" w:color="000000"/>
              <w:left w:val="single" w:sz="4" w:space="0" w:color="000000"/>
              <w:bottom w:val="single" w:sz="4" w:space="0" w:color="000000"/>
            </w:tcBorders>
            <w:shd w:val="clear" w:color="auto" w:fill="002060"/>
          </w:tcPr>
          <w:p w14:paraId="0320B868" w14:textId="77777777" w:rsidR="00FB570E" w:rsidRPr="00BB206B" w:rsidRDefault="00FB570E" w:rsidP="00B470BF">
            <w:pPr>
              <w:pStyle w:val="Bezmezer"/>
              <w:rPr>
                <w:b/>
              </w:rPr>
            </w:pPr>
            <w:r w:rsidRPr="00BB206B">
              <w:rPr>
                <w:b/>
              </w:rPr>
              <w:t>Parametr</w:t>
            </w:r>
          </w:p>
        </w:tc>
        <w:tc>
          <w:tcPr>
            <w:tcW w:w="8012" w:type="dxa"/>
            <w:tcBorders>
              <w:top w:val="single" w:sz="4" w:space="0" w:color="000000"/>
              <w:left w:val="single" w:sz="4" w:space="0" w:color="000000"/>
              <w:bottom w:val="single" w:sz="4" w:space="0" w:color="000000"/>
              <w:right w:val="single" w:sz="4" w:space="0" w:color="000000"/>
            </w:tcBorders>
            <w:shd w:val="clear" w:color="auto" w:fill="002060"/>
          </w:tcPr>
          <w:p w14:paraId="194F0F94" w14:textId="77777777" w:rsidR="00FB570E" w:rsidRPr="00BB206B" w:rsidRDefault="00FB570E" w:rsidP="00B470BF">
            <w:pPr>
              <w:pStyle w:val="Bezmezer"/>
              <w:rPr>
                <w:b/>
              </w:rPr>
            </w:pPr>
            <w:r w:rsidRPr="00BB206B">
              <w:rPr>
                <w:b/>
              </w:rPr>
              <w:t>Minimální požadavek</w:t>
            </w:r>
          </w:p>
        </w:tc>
      </w:tr>
      <w:tr w:rsidR="00FB570E" w:rsidRPr="00BB206B" w14:paraId="3BBA74EF" w14:textId="77777777" w:rsidTr="00B470BF">
        <w:tc>
          <w:tcPr>
            <w:tcW w:w="0" w:type="auto"/>
            <w:tcBorders>
              <w:top w:val="single" w:sz="4" w:space="0" w:color="000000"/>
              <w:left w:val="single" w:sz="4" w:space="0" w:color="000000"/>
              <w:bottom w:val="single" w:sz="4" w:space="0" w:color="000000"/>
            </w:tcBorders>
          </w:tcPr>
          <w:p w14:paraId="11D7DC81" w14:textId="77777777" w:rsidR="00FB570E" w:rsidRPr="00BB206B" w:rsidRDefault="00FB570E" w:rsidP="00B470BF">
            <w:pPr>
              <w:pStyle w:val="Bezmezer"/>
            </w:pPr>
            <w:r w:rsidRPr="00BB206B">
              <w:t>Výrobce a model</w:t>
            </w:r>
          </w:p>
        </w:tc>
        <w:tc>
          <w:tcPr>
            <w:tcW w:w="8012" w:type="dxa"/>
            <w:tcBorders>
              <w:top w:val="single" w:sz="4" w:space="0" w:color="000000"/>
              <w:left w:val="single" w:sz="4" w:space="0" w:color="000000"/>
              <w:bottom w:val="single" w:sz="4" w:space="0" w:color="000000"/>
              <w:right w:val="single" w:sz="4" w:space="0" w:color="000000"/>
            </w:tcBorders>
          </w:tcPr>
          <w:p w14:paraId="2132FA56" w14:textId="77777777" w:rsidR="00FB570E" w:rsidRPr="00BB206B" w:rsidRDefault="00FB570E" w:rsidP="00B470BF">
            <w:pPr>
              <w:pStyle w:val="Bezmezer"/>
            </w:pPr>
            <w:r w:rsidRPr="00BB206B">
              <w:rPr>
                <w:highlight w:val="yellow"/>
              </w:rPr>
              <w:t>(doplnit výrobce a model)</w:t>
            </w:r>
          </w:p>
        </w:tc>
      </w:tr>
      <w:tr w:rsidR="00FB570E" w:rsidRPr="00BB206B" w14:paraId="55E62290" w14:textId="77777777" w:rsidTr="00B470BF">
        <w:tc>
          <w:tcPr>
            <w:tcW w:w="0" w:type="auto"/>
            <w:tcBorders>
              <w:top w:val="single" w:sz="4" w:space="0" w:color="000000"/>
              <w:left w:val="single" w:sz="4" w:space="0" w:color="000000"/>
              <w:bottom w:val="single" w:sz="4" w:space="0" w:color="000000"/>
            </w:tcBorders>
          </w:tcPr>
          <w:p w14:paraId="7B24B76F" w14:textId="77777777" w:rsidR="00FB570E" w:rsidRPr="00BB206B" w:rsidRDefault="00FB570E" w:rsidP="00B470BF">
            <w:pPr>
              <w:pStyle w:val="Bezmezer"/>
            </w:pPr>
            <w:r w:rsidRPr="00BB206B">
              <w:t>Parametry</w:t>
            </w:r>
          </w:p>
        </w:tc>
        <w:tc>
          <w:tcPr>
            <w:tcW w:w="8012" w:type="dxa"/>
            <w:tcBorders>
              <w:top w:val="single" w:sz="4" w:space="0" w:color="000000"/>
              <w:left w:val="single" w:sz="4" w:space="0" w:color="000000"/>
              <w:bottom w:val="single" w:sz="4" w:space="0" w:color="000000"/>
              <w:right w:val="single" w:sz="4" w:space="0" w:color="000000"/>
            </w:tcBorders>
            <w:vAlign w:val="center"/>
          </w:tcPr>
          <w:p w14:paraId="4A9E0985" w14:textId="49DCA4E6" w:rsidR="00FB570E" w:rsidRPr="00BB206B" w:rsidRDefault="00FB570E" w:rsidP="00B470BF">
            <w:pPr>
              <w:pStyle w:val="Odrazky"/>
            </w:pPr>
            <w:proofErr w:type="spellStart"/>
            <w:r w:rsidRPr="00BB206B">
              <w:t>Čtyřjádorový</w:t>
            </w:r>
            <w:proofErr w:type="spellEnd"/>
            <w:r w:rsidRPr="00BB206B">
              <w:t xml:space="preserve"> procesor v architektuře x86 64 bit</w:t>
            </w:r>
            <w:r w:rsidR="00F054D7" w:rsidRPr="00BB206B">
              <w:t xml:space="preserve"> s výkonem min: 4500 bodů v </w:t>
            </w:r>
            <w:hyperlink r:id="rId11" w:history="1">
              <w:r w:rsidR="00F054D7" w:rsidRPr="00BB206B">
                <w:rPr>
                  <w:rStyle w:val="Hypertextovodkaz"/>
                </w:rPr>
                <w:t>https://www.cpubenchmark.net/cpu_list.php</w:t>
              </w:r>
            </w:hyperlink>
            <w:r w:rsidR="00F054D7" w:rsidRPr="00BB206B">
              <w:t xml:space="preserve"> </w:t>
            </w:r>
          </w:p>
          <w:p w14:paraId="4F0EF610" w14:textId="154EFA55" w:rsidR="00FB570E" w:rsidRPr="00BB206B" w:rsidRDefault="00FB570E" w:rsidP="00B470BF">
            <w:pPr>
              <w:pStyle w:val="Odrazky"/>
            </w:pPr>
            <w:r w:rsidRPr="00BB206B">
              <w:t xml:space="preserve">Systémová paměť </w:t>
            </w:r>
            <w:r w:rsidR="00357B54" w:rsidRPr="00BB206B">
              <w:t>16</w:t>
            </w:r>
            <w:r w:rsidRPr="00BB206B">
              <w:t xml:space="preserve"> GB DDR4</w:t>
            </w:r>
            <w:r w:rsidR="00357B54" w:rsidRPr="00BB206B">
              <w:t xml:space="preserve"> 2666 MHz</w:t>
            </w:r>
          </w:p>
          <w:p w14:paraId="0C02A11A" w14:textId="77777777" w:rsidR="00FB570E" w:rsidRPr="00BB206B" w:rsidRDefault="00FB570E" w:rsidP="00B470BF">
            <w:pPr>
              <w:pStyle w:val="Odrazky"/>
            </w:pPr>
            <w:r w:rsidRPr="00BB206B">
              <w:t>Pozice pro diskové jednotky</w:t>
            </w:r>
          </w:p>
          <w:p w14:paraId="5BEB1B64" w14:textId="02F69AF9" w:rsidR="00FB570E" w:rsidRPr="00BB206B" w:rsidRDefault="00F054D7" w:rsidP="00B470BF">
            <w:pPr>
              <w:pStyle w:val="Odrazky"/>
              <w:numPr>
                <w:ilvl w:val="1"/>
                <w:numId w:val="1"/>
              </w:numPr>
            </w:pPr>
            <w:r w:rsidRPr="00BB206B">
              <w:t>8 x 3,5" nebo 2,5" SATA HDD/SSD</w:t>
            </w:r>
          </w:p>
          <w:p w14:paraId="6586A6F7" w14:textId="77777777" w:rsidR="00FB570E" w:rsidRPr="00BB206B" w:rsidRDefault="00FB570E" w:rsidP="00B470BF">
            <w:pPr>
              <w:pStyle w:val="Odrazky"/>
            </w:pPr>
            <w:r w:rsidRPr="00BB206B">
              <w:t>Kompatibilita diskových jednotek</w:t>
            </w:r>
          </w:p>
          <w:p w14:paraId="79C03130" w14:textId="77777777" w:rsidR="00FB570E" w:rsidRPr="00BB206B" w:rsidRDefault="00FB570E" w:rsidP="00B470BF">
            <w:pPr>
              <w:pStyle w:val="Odrazky"/>
              <w:numPr>
                <w:ilvl w:val="1"/>
                <w:numId w:val="1"/>
              </w:numPr>
            </w:pPr>
            <w:r w:rsidRPr="00BB206B">
              <w:t>3,5" SATA jednotky pevných disků</w:t>
            </w:r>
          </w:p>
          <w:p w14:paraId="5D2BE803" w14:textId="77777777" w:rsidR="00FB570E" w:rsidRPr="00BB206B" w:rsidRDefault="00FB570E" w:rsidP="00B470BF">
            <w:pPr>
              <w:pStyle w:val="Odrazky"/>
              <w:numPr>
                <w:ilvl w:val="1"/>
                <w:numId w:val="1"/>
              </w:numPr>
            </w:pPr>
            <w:r w:rsidRPr="00BB206B">
              <w:t>2,5" SATA jednotky pevných disků</w:t>
            </w:r>
          </w:p>
          <w:p w14:paraId="78709261" w14:textId="77777777" w:rsidR="00FB570E" w:rsidRPr="00BB206B" w:rsidRDefault="00FB570E" w:rsidP="00B470BF">
            <w:pPr>
              <w:pStyle w:val="Odrazky"/>
              <w:numPr>
                <w:ilvl w:val="1"/>
                <w:numId w:val="1"/>
              </w:numPr>
            </w:pPr>
            <w:r w:rsidRPr="00BB206B">
              <w:t>2,5" SATA SSD</w:t>
            </w:r>
          </w:p>
          <w:p w14:paraId="11AC8488" w14:textId="77777777" w:rsidR="00FB570E" w:rsidRPr="00BB206B" w:rsidRDefault="00FB570E" w:rsidP="00B470BF">
            <w:pPr>
              <w:pStyle w:val="Odrazky"/>
            </w:pPr>
            <w:r w:rsidRPr="00BB206B">
              <w:t>Diskové jednotky vyměnitelné za provozu</w:t>
            </w:r>
          </w:p>
          <w:p w14:paraId="1CC16D5B" w14:textId="73D9FDFE" w:rsidR="00FB570E" w:rsidRPr="00BB206B" w:rsidRDefault="00F054D7" w:rsidP="00B470BF">
            <w:pPr>
              <w:pStyle w:val="Odrazky"/>
            </w:pPr>
            <w:r w:rsidRPr="00BB206B">
              <w:t xml:space="preserve">Min.2x </w:t>
            </w:r>
            <w:r w:rsidR="00FB570E" w:rsidRPr="00BB206B">
              <w:t xml:space="preserve">Gigabitový Ethernet port (RJ45) </w:t>
            </w:r>
          </w:p>
          <w:p w14:paraId="438D0C75" w14:textId="77777777" w:rsidR="00FB570E" w:rsidRPr="00BB206B" w:rsidRDefault="00FB570E" w:rsidP="00B470BF">
            <w:pPr>
              <w:pStyle w:val="Odrazky"/>
            </w:pPr>
            <w:r w:rsidRPr="00BB206B">
              <w:t>2x 10GbE SFP+</w:t>
            </w:r>
          </w:p>
          <w:p w14:paraId="1523BA86" w14:textId="77777777" w:rsidR="00FB570E" w:rsidRPr="00BB206B" w:rsidRDefault="00FB570E" w:rsidP="00B470BF">
            <w:pPr>
              <w:pStyle w:val="Odrazky"/>
            </w:pPr>
            <w:r w:rsidRPr="00BB206B">
              <w:t>USB port</w:t>
            </w:r>
          </w:p>
          <w:p w14:paraId="16B76E3D" w14:textId="473862DD" w:rsidR="00FB570E" w:rsidRPr="00BB206B" w:rsidRDefault="00FB570E" w:rsidP="00B470BF">
            <w:pPr>
              <w:pStyle w:val="Odrazky"/>
              <w:numPr>
                <w:ilvl w:val="1"/>
                <w:numId w:val="1"/>
              </w:numPr>
            </w:pPr>
            <w:r w:rsidRPr="00BB206B">
              <w:t>2x USB 3.</w:t>
            </w:r>
            <w:r w:rsidR="00F054D7" w:rsidRPr="00BB206B">
              <w:t>0</w:t>
            </w:r>
          </w:p>
          <w:p w14:paraId="160CDF8C" w14:textId="77777777" w:rsidR="00FB570E" w:rsidRPr="00BB206B" w:rsidRDefault="00FB570E" w:rsidP="00B470BF">
            <w:pPr>
              <w:pStyle w:val="Odrazky"/>
            </w:pPr>
            <w:r w:rsidRPr="00BB206B">
              <w:t>Indikátory LED</w:t>
            </w:r>
          </w:p>
          <w:p w14:paraId="64286CCF" w14:textId="70BB99D5" w:rsidR="00F054D7" w:rsidRPr="00BB206B" w:rsidRDefault="00FB570E" w:rsidP="00C07BCA">
            <w:pPr>
              <w:pStyle w:val="Odrazky"/>
            </w:pPr>
            <w:r w:rsidRPr="00BB206B">
              <w:t>Napájení/stav, LAN, HDD</w:t>
            </w:r>
            <w:r w:rsidR="00F054D7" w:rsidRPr="00BB206B">
              <w:t xml:space="preserve"> 1-8</w:t>
            </w:r>
          </w:p>
          <w:p w14:paraId="290D34B9" w14:textId="7DA954D5" w:rsidR="00FB570E" w:rsidRPr="00BB206B" w:rsidRDefault="00FB570E" w:rsidP="00C07BCA">
            <w:pPr>
              <w:pStyle w:val="Odrazky"/>
            </w:pPr>
            <w:r w:rsidRPr="00BB206B">
              <w:t>Systémové varování</w:t>
            </w:r>
          </w:p>
          <w:p w14:paraId="458DD6F6" w14:textId="77777777" w:rsidR="00FB570E" w:rsidRPr="00BB206B" w:rsidRDefault="00FB570E" w:rsidP="00B470BF">
            <w:pPr>
              <w:pStyle w:val="Odrazky"/>
            </w:pPr>
            <w:r w:rsidRPr="00BB206B">
              <w:t>Disky:</w:t>
            </w:r>
          </w:p>
          <w:p w14:paraId="6D7C7FB2" w14:textId="1E7FB56E" w:rsidR="00FB570E" w:rsidRPr="00BB206B" w:rsidRDefault="006626F8" w:rsidP="00B470BF">
            <w:pPr>
              <w:pStyle w:val="Odrazky"/>
              <w:numPr>
                <w:ilvl w:val="1"/>
                <w:numId w:val="1"/>
              </w:numPr>
            </w:pPr>
            <w:r w:rsidRPr="00BB206B">
              <w:t>4</w:t>
            </w:r>
            <w:r w:rsidR="00FB570E" w:rsidRPr="00BB206B">
              <w:t>x</w:t>
            </w:r>
            <w:r w:rsidRPr="00BB206B">
              <w:t>12</w:t>
            </w:r>
            <w:r w:rsidR="00FB570E" w:rsidRPr="00BB206B">
              <w:t>T HDD stejný výrobce jako NAS a určen pro provoz v NAS</w:t>
            </w:r>
          </w:p>
          <w:p w14:paraId="5C3BB1D2" w14:textId="77777777" w:rsidR="00FB570E" w:rsidRPr="00BB206B" w:rsidRDefault="00FB570E" w:rsidP="00B470BF">
            <w:pPr>
              <w:pStyle w:val="Odrazky"/>
              <w:numPr>
                <w:ilvl w:val="1"/>
                <w:numId w:val="1"/>
              </w:numPr>
            </w:pPr>
            <w:r w:rsidRPr="00BB206B">
              <w:t xml:space="preserve">rychlost přenosu dat 200 MB/s, </w:t>
            </w:r>
          </w:p>
          <w:p w14:paraId="79219D54" w14:textId="77777777" w:rsidR="00FB570E" w:rsidRPr="00BB206B" w:rsidRDefault="00FB570E" w:rsidP="00B470BF">
            <w:pPr>
              <w:pStyle w:val="Odrazky"/>
              <w:numPr>
                <w:ilvl w:val="1"/>
                <w:numId w:val="1"/>
              </w:numPr>
            </w:pPr>
            <w:r w:rsidRPr="00BB206B">
              <w:t xml:space="preserve">vyrovnávací paměť 256 MB, </w:t>
            </w:r>
          </w:p>
          <w:p w14:paraId="199D89C4" w14:textId="77777777" w:rsidR="00FB570E" w:rsidRPr="00BB206B" w:rsidRDefault="00FB570E" w:rsidP="00B470BF">
            <w:pPr>
              <w:pStyle w:val="Odrazky"/>
              <w:numPr>
                <w:ilvl w:val="1"/>
                <w:numId w:val="1"/>
              </w:numPr>
            </w:pPr>
            <w:r w:rsidRPr="00BB206B">
              <w:t xml:space="preserve">rozhraní SATA III (6 </w:t>
            </w:r>
            <w:proofErr w:type="spellStart"/>
            <w:r w:rsidRPr="00BB206B">
              <w:t>Gb</w:t>
            </w:r>
            <w:proofErr w:type="spellEnd"/>
            <w:r w:rsidRPr="00BB206B">
              <w:t xml:space="preserve">/s), </w:t>
            </w:r>
          </w:p>
          <w:p w14:paraId="4BBAED8F" w14:textId="77777777" w:rsidR="00FB570E" w:rsidRPr="00BB206B" w:rsidRDefault="00FB570E" w:rsidP="00B470BF">
            <w:pPr>
              <w:pStyle w:val="Odrazky"/>
              <w:numPr>
                <w:ilvl w:val="1"/>
                <w:numId w:val="1"/>
              </w:numPr>
              <w:rPr>
                <w:rFonts w:cs="Arial"/>
              </w:rPr>
            </w:pPr>
            <w:r w:rsidRPr="00BB206B">
              <w:t xml:space="preserve">rychlost 7 200 </w:t>
            </w:r>
            <w:proofErr w:type="spellStart"/>
            <w:proofErr w:type="gramStart"/>
            <w:r w:rsidRPr="00BB206B">
              <w:t>ot</w:t>
            </w:r>
            <w:proofErr w:type="spellEnd"/>
            <w:r w:rsidRPr="00BB206B">
              <w:t>./</w:t>
            </w:r>
            <w:proofErr w:type="gramEnd"/>
            <w:r w:rsidRPr="00BB206B">
              <w:t>min.</w:t>
            </w:r>
          </w:p>
          <w:p w14:paraId="5D385A1E" w14:textId="42001DC5" w:rsidR="00FB570E" w:rsidRPr="00BB206B" w:rsidRDefault="00FB570E" w:rsidP="00B470BF">
            <w:pPr>
              <w:pStyle w:val="Odrazky"/>
            </w:pPr>
            <w:r w:rsidRPr="00BB206B">
              <w:t>Záruka 5LET</w:t>
            </w:r>
            <w:r w:rsidR="00357B54" w:rsidRPr="00BB206B">
              <w:t xml:space="preserve"> NBD</w:t>
            </w:r>
          </w:p>
        </w:tc>
      </w:tr>
    </w:tbl>
    <w:p w14:paraId="6444248B" w14:textId="77777777" w:rsidR="00370B3F" w:rsidRDefault="00370B3F" w:rsidP="00D33F60"/>
    <w:p w14:paraId="40DF0073" w14:textId="77777777" w:rsidR="00974199" w:rsidRDefault="00974199" w:rsidP="00D33F60"/>
    <w:p w14:paraId="7C86B43E" w14:textId="77777777" w:rsidR="00974199" w:rsidRDefault="00974199" w:rsidP="00D33F60"/>
    <w:p w14:paraId="446F3821" w14:textId="77777777" w:rsidR="00974199" w:rsidRDefault="00974199" w:rsidP="00D33F60"/>
    <w:p w14:paraId="3536A4C4" w14:textId="77777777" w:rsidR="00974199" w:rsidRDefault="00974199" w:rsidP="00D33F60"/>
    <w:p w14:paraId="36690C9A" w14:textId="77777777" w:rsidR="00974199" w:rsidRDefault="00974199" w:rsidP="00D33F60"/>
    <w:p w14:paraId="0C35C13E" w14:textId="38391C03" w:rsidR="00974199" w:rsidRPr="00BB206B" w:rsidRDefault="00974199" w:rsidP="00974199">
      <w:pPr>
        <w:rPr>
          <w:rFonts w:cstheme="majorHAnsi"/>
          <w:color w:val="1F3864" w:themeColor="accent5" w:themeShade="80"/>
          <w:sz w:val="24"/>
          <w:szCs w:val="24"/>
        </w:rPr>
      </w:pPr>
      <w:bookmarkStart w:id="1" w:name="_Hlk186962092"/>
      <w:r>
        <w:rPr>
          <w:rFonts w:cstheme="majorHAnsi"/>
          <w:color w:val="1F3864" w:themeColor="accent5" w:themeShade="80"/>
          <w:sz w:val="24"/>
          <w:szCs w:val="24"/>
          <w:highlight w:val="green"/>
        </w:rPr>
        <w:t>UPS</w:t>
      </w:r>
      <w:r w:rsidRPr="00BB206B">
        <w:rPr>
          <w:rFonts w:cstheme="majorHAnsi"/>
          <w:color w:val="1F3864" w:themeColor="accent5" w:themeShade="80"/>
          <w:sz w:val="24"/>
          <w:szCs w:val="24"/>
          <w:highlight w:val="green"/>
        </w:rPr>
        <w:t xml:space="preserve"> – </w:t>
      </w:r>
      <w:r>
        <w:rPr>
          <w:rFonts w:cstheme="majorHAnsi"/>
          <w:color w:val="1F3864" w:themeColor="accent5" w:themeShade="80"/>
          <w:sz w:val="24"/>
          <w:szCs w:val="24"/>
          <w:highlight w:val="green"/>
        </w:rPr>
        <w:t>2</w:t>
      </w:r>
      <w:r w:rsidRPr="00BB206B">
        <w:rPr>
          <w:rFonts w:cstheme="majorHAnsi"/>
          <w:color w:val="1F3864" w:themeColor="accent5" w:themeShade="80"/>
          <w:sz w:val="24"/>
          <w:szCs w:val="24"/>
          <w:highlight w:val="green"/>
        </w:rPr>
        <w:t xml:space="preserve">KS </w:t>
      </w:r>
    </w:p>
    <w:tbl>
      <w:tblPr>
        <w:tblW w:w="9639" w:type="dxa"/>
        <w:tblInd w:w="-5" w:type="dxa"/>
        <w:tblCellMar>
          <w:top w:w="55" w:type="dxa"/>
          <w:left w:w="55" w:type="dxa"/>
          <w:bottom w:w="55" w:type="dxa"/>
          <w:right w:w="55" w:type="dxa"/>
        </w:tblCellMar>
        <w:tblLook w:val="0000" w:firstRow="0" w:lastRow="0" w:firstColumn="0" w:lastColumn="0" w:noHBand="0" w:noVBand="0"/>
      </w:tblPr>
      <w:tblGrid>
        <w:gridCol w:w="1627"/>
        <w:gridCol w:w="8012"/>
      </w:tblGrid>
      <w:tr w:rsidR="00974199" w:rsidRPr="00BB206B" w14:paraId="5AD8BB3E" w14:textId="77777777" w:rsidTr="00D72A07">
        <w:tc>
          <w:tcPr>
            <w:tcW w:w="0" w:type="auto"/>
            <w:tcBorders>
              <w:top w:val="single" w:sz="4" w:space="0" w:color="000000"/>
              <w:left w:val="single" w:sz="4" w:space="0" w:color="000000"/>
              <w:bottom w:val="single" w:sz="4" w:space="0" w:color="000000"/>
            </w:tcBorders>
            <w:shd w:val="clear" w:color="auto" w:fill="002060"/>
          </w:tcPr>
          <w:p w14:paraId="05431336" w14:textId="77777777" w:rsidR="00974199" w:rsidRPr="00BB206B" w:rsidRDefault="00974199" w:rsidP="00D72A07">
            <w:pPr>
              <w:pStyle w:val="Bezmezer"/>
              <w:rPr>
                <w:b/>
              </w:rPr>
            </w:pPr>
            <w:r w:rsidRPr="00BB206B">
              <w:rPr>
                <w:b/>
              </w:rPr>
              <w:t>Parametr</w:t>
            </w:r>
          </w:p>
        </w:tc>
        <w:tc>
          <w:tcPr>
            <w:tcW w:w="8012" w:type="dxa"/>
            <w:tcBorders>
              <w:top w:val="single" w:sz="4" w:space="0" w:color="000000"/>
              <w:left w:val="single" w:sz="4" w:space="0" w:color="000000"/>
              <w:bottom w:val="single" w:sz="4" w:space="0" w:color="000000"/>
              <w:right w:val="single" w:sz="4" w:space="0" w:color="000000"/>
            </w:tcBorders>
            <w:shd w:val="clear" w:color="auto" w:fill="002060"/>
          </w:tcPr>
          <w:p w14:paraId="7944AE1E" w14:textId="77777777" w:rsidR="00974199" w:rsidRPr="00BB206B" w:rsidRDefault="00974199" w:rsidP="00D72A07">
            <w:pPr>
              <w:pStyle w:val="Bezmezer"/>
              <w:rPr>
                <w:b/>
              </w:rPr>
            </w:pPr>
            <w:r w:rsidRPr="00BB206B">
              <w:rPr>
                <w:b/>
              </w:rPr>
              <w:t>Minimální požadavek</w:t>
            </w:r>
          </w:p>
        </w:tc>
      </w:tr>
      <w:tr w:rsidR="00974199" w:rsidRPr="00BB206B" w14:paraId="630B2FA0" w14:textId="77777777" w:rsidTr="00D72A07">
        <w:tc>
          <w:tcPr>
            <w:tcW w:w="0" w:type="auto"/>
            <w:tcBorders>
              <w:top w:val="single" w:sz="4" w:space="0" w:color="000000"/>
              <w:left w:val="single" w:sz="4" w:space="0" w:color="000000"/>
              <w:bottom w:val="single" w:sz="4" w:space="0" w:color="000000"/>
            </w:tcBorders>
          </w:tcPr>
          <w:p w14:paraId="47942D96" w14:textId="77777777" w:rsidR="00974199" w:rsidRPr="00BB206B" w:rsidRDefault="00974199" w:rsidP="00D72A07">
            <w:pPr>
              <w:pStyle w:val="Bezmezer"/>
            </w:pPr>
            <w:r w:rsidRPr="00BB206B">
              <w:t>Výrobce a model</w:t>
            </w:r>
          </w:p>
        </w:tc>
        <w:tc>
          <w:tcPr>
            <w:tcW w:w="8012" w:type="dxa"/>
            <w:tcBorders>
              <w:top w:val="single" w:sz="4" w:space="0" w:color="000000"/>
              <w:left w:val="single" w:sz="4" w:space="0" w:color="000000"/>
              <w:bottom w:val="single" w:sz="4" w:space="0" w:color="000000"/>
              <w:right w:val="single" w:sz="4" w:space="0" w:color="000000"/>
            </w:tcBorders>
          </w:tcPr>
          <w:p w14:paraId="1AA5BB32" w14:textId="77777777" w:rsidR="00974199" w:rsidRPr="00BB206B" w:rsidRDefault="00974199" w:rsidP="00D72A07">
            <w:pPr>
              <w:pStyle w:val="Bezmezer"/>
            </w:pPr>
            <w:r w:rsidRPr="00BB206B">
              <w:rPr>
                <w:highlight w:val="yellow"/>
              </w:rPr>
              <w:t>(doplnit výrobce a model)</w:t>
            </w:r>
          </w:p>
        </w:tc>
      </w:tr>
      <w:tr w:rsidR="00974199" w:rsidRPr="00BB206B" w14:paraId="24069705" w14:textId="77777777" w:rsidTr="00D72A07">
        <w:tc>
          <w:tcPr>
            <w:tcW w:w="0" w:type="auto"/>
            <w:tcBorders>
              <w:top w:val="single" w:sz="4" w:space="0" w:color="000000"/>
              <w:left w:val="single" w:sz="4" w:space="0" w:color="000000"/>
              <w:bottom w:val="single" w:sz="4" w:space="0" w:color="000000"/>
            </w:tcBorders>
          </w:tcPr>
          <w:p w14:paraId="3F2EEB63" w14:textId="77777777" w:rsidR="00974199" w:rsidRPr="00BB206B" w:rsidRDefault="00974199" w:rsidP="00D72A07">
            <w:pPr>
              <w:pStyle w:val="Bezmezer"/>
            </w:pPr>
            <w:r w:rsidRPr="00BB206B">
              <w:t>Parametry</w:t>
            </w:r>
          </w:p>
        </w:tc>
        <w:tc>
          <w:tcPr>
            <w:tcW w:w="8012" w:type="dxa"/>
            <w:tcBorders>
              <w:top w:val="single" w:sz="4" w:space="0" w:color="000000"/>
              <w:left w:val="single" w:sz="4" w:space="0" w:color="000000"/>
              <w:bottom w:val="single" w:sz="4" w:space="0" w:color="000000"/>
              <w:right w:val="single" w:sz="4" w:space="0" w:color="000000"/>
            </w:tcBorders>
            <w:vAlign w:val="center"/>
          </w:tcPr>
          <w:p w14:paraId="3BBE063F" w14:textId="25DD8E3F" w:rsidR="00974199" w:rsidRDefault="00974199" w:rsidP="00974199">
            <w:pPr>
              <w:pStyle w:val="Odrazky"/>
            </w:pPr>
            <w:r>
              <w:t>Min. kapacita výstupního výkonu [W]: 2 700</w:t>
            </w:r>
          </w:p>
          <w:p w14:paraId="6B886424" w14:textId="77777777" w:rsidR="00974199" w:rsidRDefault="00974199" w:rsidP="00974199">
            <w:pPr>
              <w:pStyle w:val="Odrazky"/>
            </w:pPr>
            <w:r>
              <w:t>Jmenovité výstupní napětí [V]: 230</w:t>
            </w:r>
          </w:p>
          <w:p w14:paraId="176E664F" w14:textId="75A33E01" w:rsidR="00974199" w:rsidRDefault="00974199" w:rsidP="00974199">
            <w:pPr>
              <w:pStyle w:val="Odrazky"/>
            </w:pPr>
            <w:r>
              <w:t>8x IEC 320 C13 (Záložní provoz na baterie)</w:t>
            </w:r>
          </w:p>
          <w:p w14:paraId="06EE8F9B" w14:textId="6A769FA7" w:rsidR="00974199" w:rsidRDefault="00974199" w:rsidP="00974199">
            <w:pPr>
              <w:pStyle w:val="Odrazky"/>
            </w:pPr>
            <w:r>
              <w:t>Topologie: Line interaktivní</w:t>
            </w:r>
          </w:p>
          <w:p w14:paraId="0B967707" w14:textId="727955C0" w:rsidR="00974199" w:rsidRDefault="00974199" w:rsidP="00974199">
            <w:pPr>
              <w:pStyle w:val="Odrazky"/>
            </w:pPr>
            <w:r w:rsidRPr="00974199">
              <w:t>Zvukové upozornění: Upozornění na stav, kdy je systém napájen z</w:t>
            </w:r>
            <w:r>
              <w:t> </w:t>
            </w:r>
            <w:r w:rsidRPr="00974199">
              <w:t>baterie</w:t>
            </w:r>
          </w:p>
          <w:p w14:paraId="154E3B31" w14:textId="44F03CF4" w:rsidR="00974199" w:rsidRDefault="00974199" w:rsidP="00974199">
            <w:pPr>
              <w:pStyle w:val="Odrazky"/>
            </w:pPr>
            <w:r>
              <w:t>Z</w:t>
            </w:r>
            <w:r w:rsidRPr="00974199">
              <w:t>řetelné upozornění na nízkou kapacitu baterie</w:t>
            </w:r>
            <w:r>
              <w:t xml:space="preserve"> (dobu musí jít nastavit)</w:t>
            </w:r>
            <w:r w:rsidRPr="00974199">
              <w:t xml:space="preserve"> </w:t>
            </w:r>
          </w:p>
          <w:p w14:paraId="7E093D27" w14:textId="77777777" w:rsidR="00974199" w:rsidRDefault="00974199" w:rsidP="00974199">
            <w:pPr>
              <w:pStyle w:val="Odrazky"/>
              <w:numPr>
                <w:ilvl w:val="0"/>
                <w:numId w:val="0"/>
              </w:numPr>
              <w:ind w:left="720"/>
            </w:pPr>
          </w:p>
          <w:p w14:paraId="0DF7AB6D" w14:textId="1C1105E6" w:rsidR="00974199" w:rsidRDefault="00974199" w:rsidP="00D72A07">
            <w:pPr>
              <w:pStyle w:val="Odrazky"/>
            </w:pPr>
            <w:r w:rsidRPr="00974199">
              <w:t xml:space="preserve">Port rozhraní: RJ-45 10/100 Base-T, RJ-45 </w:t>
            </w:r>
            <w:proofErr w:type="spellStart"/>
            <w:r w:rsidRPr="00974199">
              <w:t>Serial</w:t>
            </w:r>
            <w:proofErr w:type="spellEnd"/>
            <w:r w:rsidRPr="00974199">
              <w:t xml:space="preserve">, </w:t>
            </w:r>
            <w:r>
              <w:t>rozšiřující slot</w:t>
            </w:r>
            <w:r w:rsidRPr="00974199">
              <w:t>, USB</w:t>
            </w:r>
          </w:p>
          <w:p w14:paraId="3FEDE212" w14:textId="541C1A13" w:rsidR="00974199" w:rsidRPr="00BB206B" w:rsidRDefault="00974199" w:rsidP="00D72A07">
            <w:pPr>
              <w:pStyle w:val="Odrazky"/>
            </w:pPr>
            <w:r w:rsidRPr="00BB206B">
              <w:t xml:space="preserve">Záruka 5LET </w:t>
            </w:r>
          </w:p>
        </w:tc>
      </w:tr>
      <w:bookmarkEnd w:id="1"/>
    </w:tbl>
    <w:p w14:paraId="55829FDA" w14:textId="77777777" w:rsidR="00BB206B" w:rsidRDefault="00BB206B" w:rsidP="00D33F60"/>
    <w:p w14:paraId="6EF42233" w14:textId="77777777" w:rsidR="00BB206B" w:rsidRDefault="00BB206B" w:rsidP="00D33F60"/>
    <w:p w14:paraId="38DAB3ED" w14:textId="77777777" w:rsidR="00BB206B" w:rsidRPr="00BB206B" w:rsidRDefault="00BB206B" w:rsidP="00D33F60"/>
    <w:p w14:paraId="28D99F8E" w14:textId="37F696F3" w:rsidR="009049C9" w:rsidRPr="00BB206B" w:rsidRDefault="004855A1" w:rsidP="009049C9">
      <w:pPr>
        <w:pStyle w:val="Nadpis3"/>
        <w:rPr>
          <w:rFonts w:ascii="Verdana" w:hAnsi="Verdana"/>
        </w:rPr>
      </w:pPr>
      <w:r w:rsidRPr="00BB206B">
        <w:rPr>
          <w:rFonts w:ascii="Verdana" w:hAnsi="Verdana"/>
          <w:highlight w:val="green"/>
        </w:rPr>
        <w:lastRenderedPageBreak/>
        <w:t>Databázový SW</w:t>
      </w:r>
    </w:p>
    <w:tbl>
      <w:tblPr>
        <w:tblW w:w="0" w:type="auto"/>
        <w:tblInd w:w="-5" w:type="dxa"/>
        <w:tblCellMar>
          <w:top w:w="55" w:type="dxa"/>
          <w:left w:w="55" w:type="dxa"/>
          <w:bottom w:w="55" w:type="dxa"/>
          <w:right w:w="55" w:type="dxa"/>
        </w:tblCellMar>
        <w:tblLook w:val="0000" w:firstRow="0" w:lastRow="0" w:firstColumn="0" w:lastColumn="0" w:noHBand="0" w:noVBand="0"/>
      </w:tblPr>
      <w:tblGrid>
        <w:gridCol w:w="2443"/>
        <w:gridCol w:w="6624"/>
      </w:tblGrid>
      <w:tr w:rsidR="00962B59" w:rsidRPr="00BB206B" w14:paraId="40F2E7CF" w14:textId="77777777" w:rsidTr="00962B59">
        <w:tc>
          <w:tcPr>
            <w:tcW w:w="0" w:type="auto"/>
            <w:tcBorders>
              <w:top w:val="single" w:sz="4" w:space="0" w:color="000000"/>
              <w:left w:val="single" w:sz="4" w:space="0" w:color="000000"/>
              <w:bottom w:val="single" w:sz="4" w:space="0" w:color="000000"/>
            </w:tcBorders>
            <w:shd w:val="clear" w:color="auto" w:fill="002060"/>
          </w:tcPr>
          <w:p w14:paraId="2FBA033E" w14:textId="77777777" w:rsidR="00962B59" w:rsidRPr="00BB206B" w:rsidRDefault="00962B59" w:rsidP="00962B59">
            <w:pPr>
              <w:pStyle w:val="Bezmezer"/>
              <w:rPr>
                <w:b/>
              </w:rPr>
            </w:pPr>
            <w:r w:rsidRPr="00BB206B">
              <w:rPr>
                <w:b/>
              </w:rPr>
              <w:t>Parametr</w:t>
            </w:r>
          </w:p>
        </w:tc>
        <w:tc>
          <w:tcPr>
            <w:tcW w:w="0" w:type="auto"/>
            <w:tcBorders>
              <w:top w:val="single" w:sz="4" w:space="0" w:color="000000"/>
              <w:left w:val="single" w:sz="4" w:space="0" w:color="000000"/>
              <w:bottom w:val="single" w:sz="4" w:space="0" w:color="000000"/>
              <w:right w:val="single" w:sz="4" w:space="0" w:color="000000"/>
            </w:tcBorders>
            <w:shd w:val="clear" w:color="auto" w:fill="002060"/>
          </w:tcPr>
          <w:p w14:paraId="0E1B1B4C" w14:textId="77777777" w:rsidR="00962B59" w:rsidRPr="00BB206B" w:rsidRDefault="00962B59" w:rsidP="00962B59">
            <w:pPr>
              <w:pStyle w:val="Bezmezer"/>
              <w:rPr>
                <w:b/>
              </w:rPr>
            </w:pPr>
            <w:r w:rsidRPr="00BB206B">
              <w:rPr>
                <w:b/>
              </w:rPr>
              <w:t>Minimální požadavek</w:t>
            </w:r>
          </w:p>
        </w:tc>
      </w:tr>
      <w:tr w:rsidR="00962B59" w:rsidRPr="00BB206B" w14:paraId="56AA1EB1" w14:textId="77777777" w:rsidTr="00774A01">
        <w:tc>
          <w:tcPr>
            <w:tcW w:w="0" w:type="auto"/>
            <w:tcBorders>
              <w:top w:val="single" w:sz="4" w:space="0" w:color="000000"/>
              <w:left w:val="single" w:sz="4" w:space="0" w:color="000000"/>
              <w:bottom w:val="single" w:sz="4" w:space="0" w:color="000000"/>
            </w:tcBorders>
          </w:tcPr>
          <w:p w14:paraId="41B3C8B1" w14:textId="69DF0A06" w:rsidR="00962B59" w:rsidRPr="00BB206B" w:rsidRDefault="002F5AD5" w:rsidP="002F5AD5">
            <w:pPr>
              <w:pStyle w:val="Bezmezer"/>
              <w:jc w:val="left"/>
            </w:pPr>
            <w:r w:rsidRPr="00BB206B">
              <w:t xml:space="preserve">Výrobce, název, verze a licenční program </w:t>
            </w:r>
            <w:r>
              <w:t>databázového SW</w:t>
            </w:r>
          </w:p>
        </w:tc>
        <w:tc>
          <w:tcPr>
            <w:tcW w:w="0" w:type="auto"/>
            <w:tcBorders>
              <w:top w:val="single" w:sz="4" w:space="0" w:color="000000"/>
              <w:left w:val="single" w:sz="4" w:space="0" w:color="000000"/>
              <w:bottom w:val="single" w:sz="4" w:space="0" w:color="000000"/>
              <w:right w:val="single" w:sz="4" w:space="0" w:color="000000"/>
            </w:tcBorders>
          </w:tcPr>
          <w:p w14:paraId="2926F5A2" w14:textId="77777777" w:rsidR="00962B59" w:rsidRPr="00BB206B" w:rsidRDefault="00962B59" w:rsidP="00962B59">
            <w:pPr>
              <w:pStyle w:val="Bezmezer"/>
            </w:pPr>
            <w:r w:rsidRPr="00BB206B">
              <w:rPr>
                <w:highlight w:val="yellow"/>
              </w:rPr>
              <w:t>(doplnit)</w:t>
            </w:r>
          </w:p>
        </w:tc>
      </w:tr>
      <w:tr w:rsidR="00962B59" w:rsidRPr="00BB206B" w14:paraId="7EC8A3F1" w14:textId="77777777" w:rsidTr="00774A01">
        <w:tc>
          <w:tcPr>
            <w:tcW w:w="0" w:type="auto"/>
            <w:tcBorders>
              <w:top w:val="single" w:sz="4" w:space="0" w:color="000000"/>
              <w:left w:val="single" w:sz="4" w:space="0" w:color="000000"/>
              <w:bottom w:val="single" w:sz="4" w:space="0" w:color="000000"/>
            </w:tcBorders>
          </w:tcPr>
          <w:p w14:paraId="57685A25" w14:textId="77777777" w:rsidR="00962B59" w:rsidRPr="00BB206B" w:rsidRDefault="00962B59" w:rsidP="00962B59">
            <w:pPr>
              <w:pStyle w:val="Bezmezer"/>
            </w:pPr>
            <w:r w:rsidRPr="00BB206B">
              <w:t>Verze</w:t>
            </w:r>
          </w:p>
        </w:tc>
        <w:tc>
          <w:tcPr>
            <w:tcW w:w="0" w:type="auto"/>
            <w:tcBorders>
              <w:top w:val="single" w:sz="4" w:space="0" w:color="000000"/>
              <w:left w:val="single" w:sz="4" w:space="0" w:color="000000"/>
              <w:bottom w:val="single" w:sz="4" w:space="0" w:color="000000"/>
              <w:right w:val="single" w:sz="4" w:space="0" w:color="000000"/>
            </w:tcBorders>
          </w:tcPr>
          <w:p w14:paraId="59572238" w14:textId="18DF38E5" w:rsidR="00962B59" w:rsidRPr="00BB206B" w:rsidRDefault="004855A1" w:rsidP="00962B59">
            <w:pPr>
              <w:pStyle w:val="Odrazky"/>
            </w:pPr>
            <w:r w:rsidRPr="00BB206B">
              <w:t>Databázový</w:t>
            </w:r>
            <w:r w:rsidR="00962B59" w:rsidRPr="00BB206B">
              <w:t xml:space="preserve"> systém v nejnovější verzi </w:t>
            </w:r>
          </w:p>
        </w:tc>
      </w:tr>
      <w:tr w:rsidR="004855A1" w:rsidRPr="00BB206B" w14:paraId="45C0E500" w14:textId="77777777" w:rsidTr="00DE228A">
        <w:tc>
          <w:tcPr>
            <w:tcW w:w="0" w:type="auto"/>
            <w:tcBorders>
              <w:top w:val="single" w:sz="4" w:space="0" w:color="000000"/>
              <w:left w:val="single" w:sz="4" w:space="0" w:color="000000"/>
              <w:bottom w:val="single" w:sz="4" w:space="0" w:color="000000"/>
            </w:tcBorders>
          </w:tcPr>
          <w:p w14:paraId="037A0476" w14:textId="1C535E9D" w:rsidR="004855A1" w:rsidRPr="00BB206B" w:rsidRDefault="004855A1" w:rsidP="004855A1">
            <w:pPr>
              <w:pStyle w:val="Bezmezer"/>
            </w:pPr>
            <w:r w:rsidRPr="00BB206B">
              <w:t>Vlastnosti</w:t>
            </w:r>
          </w:p>
        </w:tc>
        <w:tc>
          <w:tcPr>
            <w:tcW w:w="0" w:type="auto"/>
            <w:tcBorders>
              <w:top w:val="single" w:sz="4" w:space="0" w:color="000000"/>
              <w:left w:val="single" w:sz="4" w:space="0" w:color="000000"/>
              <w:bottom w:val="single" w:sz="4" w:space="0" w:color="000000"/>
              <w:right w:val="single" w:sz="4" w:space="0" w:color="000000"/>
            </w:tcBorders>
          </w:tcPr>
          <w:p w14:paraId="73597498" w14:textId="25845567" w:rsidR="004855A1" w:rsidRPr="00BB206B" w:rsidRDefault="004855A1" w:rsidP="004855A1">
            <w:pPr>
              <w:pStyle w:val="Odrazky"/>
              <w:rPr>
                <w:rFonts w:cs="Arial"/>
                <w:szCs w:val="21"/>
              </w:rPr>
            </w:pPr>
            <w:r w:rsidRPr="00BB206B">
              <w:t xml:space="preserve">Databázový SW systému v aktuální verzi pro </w:t>
            </w:r>
            <w:r w:rsidR="00BB206B">
              <w:t>EDU</w:t>
            </w:r>
            <w:r w:rsidRPr="00BB206B">
              <w:t xml:space="preserve">. Licence musí umožnit provoz neomezeného počtu uživatelů. Databázový SW bude provozován ve virtuálním prostředí a licenčně mu budou přiřazena 4CORE. </w:t>
            </w:r>
          </w:p>
          <w:p w14:paraId="58612342" w14:textId="77777777" w:rsidR="0037689D" w:rsidRPr="00BB206B" w:rsidRDefault="0037689D" w:rsidP="004855A1">
            <w:pPr>
              <w:pStyle w:val="Odrazky"/>
              <w:rPr>
                <w:rFonts w:cs="Arial"/>
                <w:szCs w:val="21"/>
              </w:rPr>
            </w:pPr>
            <w:r w:rsidRPr="00BB206B">
              <w:rPr>
                <w:rFonts w:cs="Arial"/>
                <w:szCs w:val="21"/>
              </w:rPr>
              <w:t>Min. 64 GB paměti pro buffer pool</w:t>
            </w:r>
          </w:p>
          <w:p w14:paraId="7B09E5C6" w14:textId="2453C2AF" w:rsidR="0037689D" w:rsidRPr="00BB206B" w:rsidRDefault="0037689D" w:rsidP="004855A1">
            <w:pPr>
              <w:pStyle w:val="Odrazky"/>
              <w:rPr>
                <w:rFonts w:cs="Arial"/>
                <w:szCs w:val="21"/>
              </w:rPr>
            </w:pPr>
            <w:r w:rsidRPr="00BB206B">
              <w:rPr>
                <w:rFonts w:cs="Arial"/>
                <w:szCs w:val="21"/>
              </w:rPr>
              <w:t>Velikost databáze: min 10TB</w:t>
            </w:r>
          </w:p>
        </w:tc>
      </w:tr>
    </w:tbl>
    <w:p w14:paraId="5C2AC33F" w14:textId="77777777" w:rsidR="009F4847" w:rsidRDefault="009F4847" w:rsidP="00697EB7">
      <w:pPr>
        <w:pStyle w:val="Nadpis2"/>
        <w:rPr>
          <w:rFonts w:ascii="Verdana" w:eastAsiaTheme="minorHAnsi" w:hAnsi="Verdana"/>
          <w:highlight w:val="green"/>
        </w:rPr>
      </w:pPr>
    </w:p>
    <w:p w14:paraId="21B83D5D" w14:textId="4FAFC614" w:rsidR="009F4847" w:rsidRPr="00BB206B" w:rsidRDefault="009F4847" w:rsidP="009F4847">
      <w:pPr>
        <w:pStyle w:val="Nadpis3"/>
        <w:rPr>
          <w:rFonts w:ascii="Verdana" w:hAnsi="Verdana"/>
        </w:rPr>
      </w:pPr>
      <w:bookmarkStart w:id="2" w:name="_Hlk186822670"/>
      <w:r w:rsidRPr="00E25A56">
        <w:rPr>
          <w:rFonts w:ascii="Verdana" w:hAnsi="Verdana"/>
          <w:highlight w:val="green"/>
        </w:rPr>
        <w:t xml:space="preserve">Zálohovací SW – pro </w:t>
      </w:r>
      <w:r w:rsidR="00C9615C">
        <w:rPr>
          <w:rFonts w:ascii="Verdana" w:hAnsi="Verdana"/>
          <w:highlight w:val="green"/>
        </w:rPr>
        <w:t>1</w:t>
      </w:r>
      <w:r w:rsidRPr="00E25A56">
        <w:rPr>
          <w:rFonts w:ascii="Verdana" w:hAnsi="Verdana"/>
          <w:highlight w:val="green"/>
        </w:rPr>
        <w:t>5VM</w:t>
      </w:r>
    </w:p>
    <w:tbl>
      <w:tblPr>
        <w:tblW w:w="0" w:type="auto"/>
        <w:tblInd w:w="-5" w:type="dxa"/>
        <w:tblCellMar>
          <w:top w:w="55" w:type="dxa"/>
          <w:left w:w="55" w:type="dxa"/>
          <w:bottom w:w="55" w:type="dxa"/>
          <w:right w:w="55" w:type="dxa"/>
        </w:tblCellMar>
        <w:tblLook w:val="0000" w:firstRow="0" w:lastRow="0" w:firstColumn="0" w:lastColumn="0" w:noHBand="0" w:noVBand="0"/>
      </w:tblPr>
      <w:tblGrid>
        <w:gridCol w:w="2040"/>
        <w:gridCol w:w="7027"/>
      </w:tblGrid>
      <w:tr w:rsidR="009F4847" w:rsidRPr="00BB206B" w14:paraId="7C1C9671" w14:textId="77777777" w:rsidTr="002177DD">
        <w:tc>
          <w:tcPr>
            <w:tcW w:w="0" w:type="auto"/>
            <w:tcBorders>
              <w:top w:val="single" w:sz="4" w:space="0" w:color="000000"/>
              <w:left w:val="single" w:sz="4" w:space="0" w:color="000000"/>
              <w:bottom w:val="single" w:sz="4" w:space="0" w:color="000000"/>
            </w:tcBorders>
            <w:shd w:val="clear" w:color="auto" w:fill="002060"/>
          </w:tcPr>
          <w:p w14:paraId="3416E237" w14:textId="77777777" w:rsidR="009F4847" w:rsidRPr="00BB206B" w:rsidRDefault="009F4847" w:rsidP="002177DD">
            <w:pPr>
              <w:pStyle w:val="Bezmezer"/>
              <w:rPr>
                <w:b/>
              </w:rPr>
            </w:pPr>
            <w:r w:rsidRPr="00BB206B">
              <w:rPr>
                <w:b/>
              </w:rPr>
              <w:t>Parametr</w:t>
            </w:r>
          </w:p>
        </w:tc>
        <w:tc>
          <w:tcPr>
            <w:tcW w:w="0" w:type="auto"/>
            <w:tcBorders>
              <w:top w:val="single" w:sz="4" w:space="0" w:color="000000"/>
              <w:left w:val="single" w:sz="4" w:space="0" w:color="000000"/>
              <w:bottom w:val="single" w:sz="4" w:space="0" w:color="000000"/>
              <w:right w:val="single" w:sz="4" w:space="0" w:color="000000"/>
            </w:tcBorders>
            <w:shd w:val="clear" w:color="auto" w:fill="002060"/>
          </w:tcPr>
          <w:p w14:paraId="6CF1321E" w14:textId="77777777" w:rsidR="009F4847" w:rsidRPr="00BB206B" w:rsidRDefault="009F4847" w:rsidP="002177DD">
            <w:pPr>
              <w:pStyle w:val="Bezmezer"/>
              <w:rPr>
                <w:b/>
              </w:rPr>
            </w:pPr>
            <w:r w:rsidRPr="00BB206B">
              <w:rPr>
                <w:b/>
              </w:rPr>
              <w:t>Minimální požadavek</w:t>
            </w:r>
          </w:p>
        </w:tc>
      </w:tr>
      <w:tr w:rsidR="009F4847" w:rsidRPr="00BB206B" w14:paraId="669C8A58" w14:textId="77777777" w:rsidTr="002177DD">
        <w:tc>
          <w:tcPr>
            <w:tcW w:w="0" w:type="auto"/>
            <w:tcBorders>
              <w:top w:val="single" w:sz="4" w:space="0" w:color="000000"/>
              <w:left w:val="single" w:sz="4" w:space="0" w:color="000000"/>
              <w:bottom w:val="single" w:sz="4" w:space="0" w:color="000000"/>
            </w:tcBorders>
          </w:tcPr>
          <w:p w14:paraId="6FC45C77" w14:textId="7595D96F" w:rsidR="009F4847" w:rsidRPr="00BB206B" w:rsidRDefault="009F4847" w:rsidP="002177DD">
            <w:pPr>
              <w:pStyle w:val="Bezmezer"/>
            </w:pPr>
            <w:r w:rsidRPr="00BB206B">
              <w:t xml:space="preserve">Výrobce, název, verze a licenční program </w:t>
            </w:r>
          </w:p>
        </w:tc>
        <w:tc>
          <w:tcPr>
            <w:tcW w:w="0" w:type="auto"/>
            <w:tcBorders>
              <w:top w:val="single" w:sz="4" w:space="0" w:color="000000"/>
              <w:left w:val="single" w:sz="4" w:space="0" w:color="000000"/>
              <w:bottom w:val="single" w:sz="4" w:space="0" w:color="000000"/>
              <w:right w:val="single" w:sz="4" w:space="0" w:color="000000"/>
            </w:tcBorders>
          </w:tcPr>
          <w:p w14:paraId="5B1C4554" w14:textId="77777777" w:rsidR="009F4847" w:rsidRPr="00BB206B" w:rsidRDefault="009F4847" w:rsidP="002177DD">
            <w:pPr>
              <w:pStyle w:val="Bezmezer"/>
            </w:pPr>
            <w:r w:rsidRPr="00BB206B">
              <w:rPr>
                <w:highlight w:val="yellow"/>
              </w:rPr>
              <w:t>(doplnit)</w:t>
            </w:r>
          </w:p>
        </w:tc>
      </w:tr>
      <w:tr w:rsidR="009F4847" w:rsidRPr="00BB206B" w14:paraId="0A1172B7" w14:textId="77777777" w:rsidTr="002177DD">
        <w:tc>
          <w:tcPr>
            <w:tcW w:w="0" w:type="auto"/>
            <w:tcBorders>
              <w:top w:val="single" w:sz="4" w:space="0" w:color="000000"/>
              <w:left w:val="single" w:sz="4" w:space="0" w:color="000000"/>
              <w:bottom w:val="single" w:sz="4" w:space="0" w:color="000000"/>
            </w:tcBorders>
          </w:tcPr>
          <w:p w14:paraId="1E744237" w14:textId="77777777" w:rsidR="009F4847" w:rsidRPr="00BB206B" w:rsidRDefault="009F4847" w:rsidP="002177DD">
            <w:pPr>
              <w:pStyle w:val="Bezmezer"/>
            </w:pPr>
            <w:r w:rsidRPr="00BB206B">
              <w:t>Verze</w:t>
            </w:r>
          </w:p>
        </w:tc>
        <w:tc>
          <w:tcPr>
            <w:tcW w:w="0" w:type="auto"/>
            <w:tcBorders>
              <w:top w:val="single" w:sz="4" w:space="0" w:color="000000"/>
              <w:left w:val="single" w:sz="4" w:space="0" w:color="000000"/>
              <w:bottom w:val="single" w:sz="4" w:space="0" w:color="000000"/>
              <w:right w:val="single" w:sz="4" w:space="0" w:color="000000"/>
            </w:tcBorders>
          </w:tcPr>
          <w:p w14:paraId="6D1CEF33" w14:textId="0E0E999E" w:rsidR="009F4847" w:rsidRPr="00BB206B" w:rsidRDefault="009F4847" w:rsidP="002177DD">
            <w:pPr>
              <w:pStyle w:val="Odrazky"/>
            </w:pPr>
            <w:r>
              <w:t>Zálohovací</w:t>
            </w:r>
            <w:r w:rsidRPr="00BB206B">
              <w:t xml:space="preserve"> s</w:t>
            </w:r>
            <w:r>
              <w:t xml:space="preserve">oftware </w:t>
            </w:r>
            <w:r w:rsidRPr="00BB206B">
              <w:t xml:space="preserve">v nejnovější verzi </w:t>
            </w:r>
          </w:p>
        </w:tc>
      </w:tr>
      <w:tr w:rsidR="009F4847" w:rsidRPr="00BB206B" w14:paraId="6CCB9E64" w14:textId="77777777" w:rsidTr="002177DD">
        <w:tc>
          <w:tcPr>
            <w:tcW w:w="0" w:type="auto"/>
            <w:tcBorders>
              <w:top w:val="single" w:sz="4" w:space="0" w:color="000000"/>
              <w:left w:val="single" w:sz="4" w:space="0" w:color="000000"/>
              <w:bottom w:val="single" w:sz="4" w:space="0" w:color="000000"/>
            </w:tcBorders>
          </w:tcPr>
          <w:p w14:paraId="5A6A7B45" w14:textId="77777777" w:rsidR="009F4847" w:rsidRPr="00BB206B" w:rsidRDefault="009F4847" w:rsidP="002177DD">
            <w:pPr>
              <w:pStyle w:val="Bezmezer"/>
            </w:pPr>
            <w:r w:rsidRPr="00BB206B">
              <w:t>Vlastnosti</w:t>
            </w:r>
          </w:p>
        </w:tc>
        <w:tc>
          <w:tcPr>
            <w:tcW w:w="0" w:type="auto"/>
            <w:tcBorders>
              <w:top w:val="single" w:sz="4" w:space="0" w:color="000000"/>
              <w:left w:val="single" w:sz="4" w:space="0" w:color="000000"/>
              <w:bottom w:val="single" w:sz="4" w:space="0" w:color="000000"/>
              <w:right w:val="single" w:sz="4" w:space="0" w:color="000000"/>
            </w:tcBorders>
          </w:tcPr>
          <w:p w14:paraId="219CF6C7" w14:textId="26A3BD5A" w:rsidR="009F4847" w:rsidRDefault="009F4847" w:rsidP="009F4847">
            <w:pPr>
              <w:pStyle w:val="Odrazky"/>
            </w:pPr>
            <w:r>
              <w:t xml:space="preserve">Trvala </w:t>
            </w:r>
            <w:proofErr w:type="gramStart"/>
            <w:r>
              <w:t>licence - PERPETUAL</w:t>
            </w:r>
            <w:proofErr w:type="gramEnd"/>
          </w:p>
          <w:p w14:paraId="6707CF3F" w14:textId="6B077AC0" w:rsidR="009F4847" w:rsidRDefault="009F4847" w:rsidP="009F4847">
            <w:pPr>
              <w:pStyle w:val="Odrazky"/>
            </w:pPr>
            <w:r>
              <w:t xml:space="preserve">Podporované platformy: </w:t>
            </w:r>
            <w:proofErr w:type="spellStart"/>
            <w:r>
              <w:t>VMware</w:t>
            </w:r>
            <w:proofErr w:type="spellEnd"/>
            <w:r>
              <w:t xml:space="preserve"> </w:t>
            </w:r>
            <w:proofErr w:type="spellStart"/>
            <w:r>
              <w:t>vSphere</w:t>
            </w:r>
            <w:proofErr w:type="spellEnd"/>
            <w:r>
              <w:t xml:space="preserve">, Microsoft Hyper-V, </w:t>
            </w:r>
            <w:proofErr w:type="spellStart"/>
            <w:r>
              <w:t>Nutanix</w:t>
            </w:r>
            <w:proofErr w:type="spellEnd"/>
            <w:r>
              <w:t xml:space="preserve"> AHV, </w:t>
            </w:r>
            <w:proofErr w:type="spellStart"/>
            <w:r>
              <w:t>Red</w:t>
            </w:r>
            <w:proofErr w:type="spellEnd"/>
            <w:r>
              <w:t xml:space="preserve"> </w:t>
            </w:r>
            <w:proofErr w:type="spellStart"/>
            <w:r>
              <w:t>Hat</w:t>
            </w:r>
            <w:proofErr w:type="spellEnd"/>
            <w:r>
              <w:t xml:space="preserve"> </w:t>
            </w:r>
            <w:proofErr w:type="spellStart"/>
            <w:r>
              <w:t>Virtualization</w:t>
            </w:r>
            <w:proofErr w:type="spellEnd"/>
            <w:r>
              <w:t xml:space="preserve">, Microsoft Windows, Linux, macOS, IBM AIX, Oracle </w:t>
            </w:r>
            <w:proofErr w:type="spellStart"/>
            <w:r>
              <w:t>Solaris</w:t>
            </w:r>
            <w:proofErr w:type="spellEnd"/>
            <w:r>
              <w:t>.</w:t>
            </w:r>
          </w:p>
          <w:p w14:paraId="5D5161CC" w14:textId="0BE494D8" w:rsidR="009F4847" w:rsidRDefault="009F4847" w:rsidP="009F4847">
            <w:pPr>
              <w:pStyle w:val="Odrazky"/>
            </w:pPr>
            <w:r>
              <w:t xml:space="preserve">Podpora cloudových služeb: AWS, Azure, Google Cloud, Microsoft </w:t>
            </w:r>
            <w:proofErr w:type="spellStart"/>
            <w:r>
              <w:t>Entra</w:t>
            </w:r>
            <w:proofErr w:type="spellEnd"/>
            <w:r>
              <w:t xml:space="preserve"> ID, Amazon EC2, RDS, EFS, VPC, Azure </w:t>
            </w:r>
            <w:proofErr w:type="spellStart"/>
            <w:r>
              <w:t>VMs</w:t>
            </w:r>
            <w:proofErr w:type="spellEnd"/>
            <w:r>
              <w:t xml:space="preserve">, SQL, </w:t>
            </w:r>
            <w:proofErr w:type="spellStart"/>
            <w:r>
              <w:t>Files</w:t>
            </w:r>
            <w:proofErr w:type="spellEnd"/>
            <w:r>
              <w:t xml:space="preserve">, Google Cloud </w:t>
            </w:r>
            <w:proofErr w:type="spellStart"/>
            <w:r>
              <w:t>VMs</w:t>
            </w:r>
            <w:proofErr w:type="spellEnd"/>
            <w:r>
              <w:t>, Cloud SQL.</w:t>
            </w:r>
          </w:p>
          <w:p w14:paraId="284C368F" w14:textId="719C1E46" w:rsidR="009F4847" w:rsidRDefault="009F4847" w:rsidP="00115F2A">
            <w:pPr>
              <w:pStyle w:val="Odrazky"/>
              <w:numPr>
                <w:ilvl w:val="0"/>
                <w:numId w:val="0"/>
              </w:numPr>
              <w:ind w:left="720"/>
            </w:pPr>
            <w:r>
              <w:t xml:space="preserve">Podpora databází a aplikací: Microsoft, Oracle, SAP HANA, </w:t>
            </w:r>
            <w:proofErr w:type="spellStart"/>
            <w:r>
              <w:t>PostgreSQL</w:t>
            </w:r>
            <w:proofErr w:type="spellEnd"/>
            <w:r>
              <w:t xml:space="preserve">, </w:t>
            </w:r>
            <w:proofErr w:type="spellStart"/>
            <w:r>
              <w:t>MySQL</w:t>
            </w:r>
            <w:proofErr w:type="spellEnd"/>
            <w:r>
              <w:t xml:space="preserve">, </w:t>
            </w:r>
          </w:p>
          <w:p w14:paraId="3ABE5785" w14:textId="25316EEB" w:rsidR="009F4847" w:rsidRDefault="009F4847" w:rsidP="009F4847">
            <w:pPr>
              <w:pStyle w:val="Odrazky"/>
            </w:pPr>
            <w:r>
              <w:t xml:space="preserve">Podpora fyzických serverů: Windows, Linux, macOS, IBM AIX, Oracle </w:t>
            </w:r>
            <w:proofErr w:type="spellStart"/>
            <w:r>
              <w:t>Solaris</w:t>
            </w:r>
            <w:proofErr w:type="spellEnd"/>
            <w:r>
              <w:t>.</w:t>
            </w:r>
          </w:p>
          <w:p w14:paraId="361355D5" w14:textId="314B74C4" w:rsidR="009F4847" w:rsidRDefault="009F4847" w:rsidP="009F4847">
            <w:pPr>
              <w:pStyle w:val="Odrazky"/>
            </w:pPr>
            <w:r>
              <w:t>Podpora nestrukturovaných dat: Objektové úložiště, NAS, souborové sdílené.</w:t>
            </w:r>
          </w:p>
          <w:p w14:paraId="008AEDA6" w14:textId="63072B0E" w:rsidR="009F4847" w:rsidRPr="009F4847" w:rsidRDefault="009F4847" w:rsidP="009F4847">
            <w:pPr>
              <w:pStyle w:val="Odrazky"/>
              <w:rPr>
                <w:rFonts w:cs="Arial"/>
                <w:szCs w:val="21"/>
              </w:rPr>
            </w:pPr>
            <w:r>
              <w:t xml:space="preserve">Podpora: 24/7/365 produkční podpora během celého období </w:t>
            </w:r>
          </w:p>
        </w:tc>
      </w:tr>
      <w:bookmarkEnd w:id="2"/>
    </w:tbl>
    <w:p w14:paraId="3256B9BD" w14:textId="77777777" w:rsidR="009F4847" w:rsidRDefault="009F4847" w:rsidP="00697EB7">
      <w:pPr>
        <w:pStyle w:val="Nadpis2"/>
        <w:rPr>
          <w:rFonts w:ascii="Verdana" w:eastAsiaTheme="minorHAnsi" w:hAnsi="Verdana"/>
          <w:highlight w:val="green"/>
        </w:rPr>
      </w:pPr>
    </w:p>
    <w:p w14:paraId="25B1668F" w14:textId="77777777" w:rsidR="009F4847" w:rsidRDefault="009F4847" w:rsidP="00697EB7">
      <w:pPr>
        <w:pStyle w:val="Nadpis2"/>
        <w:rPr>
          <w:rFonts w:ascii="Verdana" w:eastAsiaTheme="minorHAnsi" w:hAnsi="Verdana"/>
          <w:highlight w:val="green"/>
        </w:rPr>
      </w:pPr>
    </w:p>
    <w:p w14:paraId="5A36489C" w14:textId="77777777" w:rsidR="00C9615C" w:rsidRDefault="00C9615C" w:rsidP="00C9615C">
      <w:pPr>
        <w:rPr>
          <w:highlight w:val="green"/>
        </w:rPr>
      </w:pPr>
    </w:p>
    <w:p w14:paraId="7838E6EC" w14:textId="77777777" w:rsidR="00C9615C" w:rsidRDefault="00C9615C" w:rsidP="00C9615C">
      <w:pPr>
        <w:rPr>
          <w:highlight w:val="green"/>
        </w:rPr>
      </w:pPr>
    </w:p>
    <w:p w14:paraId="2878BA0B" w14:textId="77777777" w:rsidR="00C9615C" w:rsidRDefault="00C9615C" w:rsidP="00C9615C">
      <w:pPr>
        <w:rPr>
          <w:highlight w:val="green"/>
        </w:rPr>
      </w:pPr>
    </w:p>
    <w:p w14:paraId="3FDAE4CB" w14:textId="77777777" w:rsidR="00C9615C" w:rsidRDefault="00C9615C" w:rsidP="00C9615C">
      <w:pPr>
        <w:rPr>
          <w:highlight w:val="green"/>
        </w:rPr>
      </w:pPr>
    </w:p>
    <w:p w14:paraId="3C61E2A9" w14:textId="77777777" w:rsidR="00C9615C" w:rsidRDefault="00C9615C" w:rsidP="00C9615C">
      <w:pPr>
        <w:rPr>
          <w:highlight w:val="green"/>
        </w:rPr>
      </w:pPr>
    </w:p>
    <w:p w14:paraId="6C3FC703" w14:textId="77777777" w:rsidR="00C9615C" w:rsidRDefault="00C9615C" w:rsidP="00C9615C">
      <w:pPr>
        <w:rPr>
          <w:highlight w:val="green"/>
        </w:rPr>
      </w:pPr>
    </w:p>
    <w:p w14:paraId="77A41C1A" w14:textId="77777777" w:rsidR="00C9615C" w:rsidRDefault="00C9615C" w:rsidP="00C9615C">
      <w:pPr>
        <w:rPr>
          <w:highlight w:val="green"/>
        </w:rPr>
      </w:pPr>
    </w:p>
    <w:p w14:paraId="6C239DC6" w14:textId="77777777" w:rsidR="00C9615C" w:rsidRDefault="00C9615C" w:rsidP="00C9615C">
      <w:pPr>
        <w:rPr>
          <w:highlight w:val="green"/>
        </w:rPr>
      </w:pPr>
    </w:p>
    <w:p w14:paraId="23E5B784" w14:textId="77777777" w:rsidR="00C9615C" w:rsidRDefault="00C9615C" w:rsidP="00C9615C">
      <w:pPr>
        <w:rPr>
          <w:highlight w:val="green"/>
        </w:rPr>
      </w:pPr>
    </w:p>
    <w:p w14:paraId="1B69ABB1" w14:textId="77777777" w:rsidR="00C9615C" w:rsidRPr="00C9615C" w:rsidRDefault="00C9615C" w:rsidP="00C9615C">
      <w:pPr>
        <w:rPr>
          <w:highlight w:val="green"/>
        </w:rPr>
      </w:pPr>
    </w:p>
    <w:p w14:paraId="09E52A27" w14:textId="44204986" w:rsidR="00697EB7" w:rsidRPr="000160F9" w:rsidRDefault="00697EB7" w:rsidP="00697EB7">
      <w:pPr>
        <w:pStyle w:val="Nadpis2"/>
        <w:rPr>
          <w:rFonts w:ascii="Verdana" w:eastAsiaTheme="minorHAnsi" w:hAnsi="Verdana"/>
        </w:rPr>
      </w:pPr>
      <w:r w:rsidRPr="001E1CED">
        <w:rPr>
          <w:rFonts w:ascii="Verdana" w:eastAsiaTheme="minorHAnsi" w:hAnsi="Verdana"/>
          <w:highlight w:val="green"/>
        </w:rPr>
        <w:lastRenderedPageBreak/>
        <w:t>Implementace</w:t>
      </w:r>
      <w:r w:rsidRPr="000160F9">
        <w:rPr>
          <w:rFonts w:ascii="Verdana" w:eastAsiaTheme="minorHAnsi" w:hAnsi="Verdana"/>
        </w:rPr>
        <w:t xml:space="preserve"> </w:t>
      </w:r>
    </w:p>
    <w:p w14:paraId="378ED98F" w14:textId="77777777" w:rsidR="00697EB7" w:rsidRPr="000160F9" w:rsidRDefault="00697EB7" w:rsidP="00697EB7">
      <w:r w:rsidRPr="000160F9">
        <w:t xml:space="preserve">Implementace </w:t>
      </w:r>
      <w:r>
        <w:t>analýzy síťového provozu</w:t>
      </w:r>
      <w:r w:rsidRPr="000160F9">
        <w:t>:</w:t>
      </w:r>
    </w:p>
    <w:p w14:paraId="7E3D100C" w14:textId="77777777" w:rsidR="00697EB7" w:rsidRPr="000160F9" w:rsidRDefault="00697EB7" w:rsidP="00697EB7">
      <w:pPr>
        <w:pStyle w:val="Odrazky"/>
      </w:pPr>
      <w:r w:rsidRPr="000160F9">
        <w:t>Instalace a konfigurace sondy a agentů pro dohled nad celý prostředím</w:t>
      </w:r>
    </w:p>
    <w:p w14:paraId="079D990B" w14:textId="77777777" w:rsidR="00697EB7" w:rsidRPr="000160F9" w:rsidRDefault="00697EB7" w:rsidP="00697EB7">
      <w:pPr>
        <w:pStyle w:val="Odrazky"/>
      </w:pPr>
      <w:r w:rsidRPr="000160F9">
        <w:t>Instalace a konfigurace systému pro sběr dat a vyhodnocení</w:t>
      </w:r>
    </w:p>
    <w:p w14:paraId="4404F810" w14:textId="77777777" w:rsidR="00697EB7" w:rsidRPr="000160F9" w:rsidRDefault="00697EB7" w:rsidP="00697EB7">
      <w:pPr>
        <w:pStyle w:val="Odrazky"/>
      </w:pPr>
      <w:r w:rsidRPr="000160F9">
        <w:t>Konfigurace monitorovacích politik na základě doporučení dané technologie a schválené projektové dokumentace</w:t>
      </w:r>
    </w:p>
    <w:p w14:paraId="0DAD5914" w14:textId="77777777" w:rsidR="00697EB7" w:rsidRPr="000160F9" w:rsidRDefault="00697EB7" w:rsidP="00697EB7">
      <w:pPr>
        <w:pStyle w:val="Odrazky"/>
      </w:pPr>
      <w:r w:rsidRPr="000160F9">
        <w:t>Ověření monitorovacích pravidel, testovací provoz</w:t>
      </w:r>
    </w:p>
    <w:p w14:paraId="4E3F10E2" w14:textId="77777777" w:rsidR="00697EB7" w:rsidRPr="000160F9" w:rsidRDefault="00697EB7" w:rsidP="00697EB7">
      <w:r w:rsidRPr="000160F9">
        <w:t>Implementace serverového HW:</w:t>
      </w:r>
    </w:p>
    <w:p w14:paraId="647785EA" w14:textId="77777777" w:rsidR="00697EB7" w:rsidRPr="000160F9" w:rsidRDefault="00697EB7" w:rsidP="00697EB7">
      <w:pPr>
        <w:pStyle w:val="Odrazky"/>
      </w:pPr>
      <w:r w:rsidRPr="000160F9">
        <w:t>Fyzická instalace serverového HW, aktualizace firmware, zahoření, provedení HW testů</w:t>
      </w:r>
    </w:p>
    <w:p w14:paraId="58595DB7" w14:textId="77777777" w:rsidR="00697EB7" w:rsidRPr="000160F9" w:rsidRDefault="00697EB7" w:rsidP="00697EB7">
      <w:pPr>
        <w:pStyle w:val="Odrazky"/>
      </w:pPr>
      <w:r w:rsidRPr="000160F9">
        <w:t>Konfigurace konzole pro vzdálenou správu a management</w:t>
      </w:r>
    </w:p>
    <w:p w14:paraId="776D0B0C" w14:textId="77777777" w:rsidR="00697EB7" w:rsidRPr="000160F9" w:rsidRDefault="00697EB7" w:rsidP="00697EB7">
      <w:pPr>
        <w:pStyle w:val="Odrazky"/>
      </w:pPr>
      <w:r w:rsidRPr="000160F9">
        <w:t>Nasazení a konfigurace virtualizace</w:t>
      </w:r>
    </w:p>
    <w:p w14:paraId="2D4DB5D5" w14:textId="77777777" w:rsidR="00697EB7" w:rsidRPr="000160F9" w:rsidRDefault="00697EB7" w:rsidP="00697EB7">
      <w:pPr>
        <w:pStyle w:val="Odrazky"/>
      </w:pPr>
      <w:r w:rsidRPr="000160F9">
        <w:t>Nasazení a konfigurace SW pro replikaci datového úložiště</w:t>
      </w:r>
    </w:p>
    <w:p w14:paraId="19458A91" w14:textId="77777777" w:rsidR="00697EB7" w:rsidRPr="000160F9" w:rsidRDefault="00697EB7" w:rsidP="00697EB7">
      <w:pPr>
        <w:pStyle w:val="Odrazky"/>
      </w:pPr>
      <w:r w:rsidRPr="000160F9">
        <w:t>Instalace a konfigurace UPS</w:t>
      </w:r>
    </w:p>
    <w:p w14:paraId="1BE19C84" w14:textId="77777777" w:rsidR="00697EB7" w:rsidRPr="000160F9" w:rsidRDefault="00697EB7" w:rsidP="00697EB7">
      <w:pPr>
        <w:pStyle w:val="Odrazky"/>
      </w:pPr>
      <w:r w:rsidRPr="000160F9">
        <w:t>Instalace prostředí a virtuálních systémů</w:t>
      </w:r>
    </w:p>
    <w:p w14:paraId="393E4480" w14:textId="77777777" w:rsidR="00697EB7" w:rsidRPr="000160F9" w:rsidRDefault="00697EB7" w:rsidP="00697EB7">
      <w:pPr>
        <w:pStyle w:val="Odrazky"/>
      </w:pPr>
      <w:r w:rsidRPr="000160F9">
        <w:t>Migrace stávajícího prostředí virtuálních serverů na nový HW</w:t>
      </w:r>
    </w:p>
    <w:p w14:paraId="24D6C675" w14:textId="4A835256" w:rsidR="00697EB7" w:rsidRPr="000160F9" w:rsidRDefault="00697EB7" w:rsidP="00697EB7">
      <w:r w:rsidRPr="000160F9">
        <w:t>Implementace síťových prvků</w:t>
      </w:r>
      <w:r>
        <w:t xml:space="preserve"> a FW</w:t>
      </w:r>
    </w:p>
    <w:p w14:paraId="5E8835D1" w14:textId="13CA52C9" w:rsidR="00697EB7" w:rsidRDefault="00697EB7" w:rsidP="00370B75">
      <w:pPr>
        <w:pStyle w:val="Odstavecseseznamem"/>
        <w:widowControl w:val="0"/>
        <w:numPr>
          <w:ilvl w:val="0"/>
          <w:numId w:val="2"/>
        </w:numPr>
        <w:suppressAutoHyphens/>
        <w:spacing w:before="0" w:after="0" w:line="240" w:lineRule="auto"/>
      </w:pPr>
      <w:r w:rsidRPr="000160F9">
        <w:t xml:space="preserve">Instalace a fyzické rozmístění </w:t>
      </w:r>
      <w:proofErr w:type="spellStart"/>
      <w:r w:rsidRPr="000160F9">
        <w:t>switchů</w:t>
      </w:r>
      <w:proofErr w:type="spellEnd"/>
      <w:r w:rsidRPr="000160F9">
        <w:t xml:space="preserve"> </w:t>
      </w:r>
      <w:r>
        <w:t xml:space="preserve">a FW </w:t>
      </w:r>
      <w:r w:rsidRPr="000160F9">
        <w:t>v definovaných lokalitách</w:t>
      </w:r>
    </w:p>
    <w:p w14:paraId="6D358F2D" w14:textId="63467AD9" w:rsidR="00697EB7" w:rsidRDefault="00697EB7" w:rsidP="00370B75">
      <w:pPr>
        <w:pStyle w:val="Odstavecseseznamem"/>
        <w:widowControl w:val="0"/>
        <w:numPr>
          <w:ilvl w:val="0"/>
          <w:numId w:val="2"/>
        </w:numPr>
        <w:suppressAutoHyphens/>
        <w:spacing w:before="0" w:after="0" w:line="240" w:lineRule="auto"/>
      </w:pPr>
      <w:r>
        <w:t>Konfigurace bezpečnostních politik na FW</w:t>
      </w:r>
    </w:p>
    <w:p w14:paraId="2A857F6C" w14:textId="77777777" w:rsidR="00697EB7" w:rsidRPr="000160F9" w:rsidRDefault="00697EB7" w:rsidP="00370B75">
      <w:pPr>
        <w:pStyle w:val="Odstavecseseznamem"/>
        <w:widowControl w:val="0"/>
        <w:numPr>
          <w:ilvl w:val="0"/>
          <w:numId w:val="2"/>
        </w:numPr>
        <w:suppressAutoHyphens/>
        <w:spacing w:before="0" w:after="0" w:line="240" w:lineRule="auto"/>
      </w:pPr>
      <w:r w:rsidRPr="000160F9">
        <w:t>Konfigurace sítě a jednotlivých segmentů</w:t>
      </w:r>
    </w:p>
    <w:p w14:paraId="5E762CAC" w14:textId="77777777" w:rsidR="00697EB7" w:rsidRPr="000160F9" w:rsidRDefault="00697EB7" w:rsidP="00370B75">
      <w:pPr>
        <w:pStyle w:val="Odstavecseseznamem"/>
        <w:widowControl w:val="0"/>
        <w:numPr>
          <w:ilvl w:val="0"/>
          <w:numId w:val="2"/>
        </w:numPr>
        <w:suppressAutoHyphens/>
        <w:spacing w:before="0" w:after="0" w:line="240" w:lineRule="auto"/>
      </w:pPr>
      <w:r w:rsidRPr="000160F9">
        <w:t>Fyzické propojení síťových prvků včetně přepojení celé sítě a klientských zařízení do nové sítě</w:t>
      </w:r>
    </w:p>
    <w:p w14:paraId="769CA589" w14:textId="77777777" w:rsidR="00697EB7" w:rsidRPr="000160F9" w:rsidRDefault="00697EB7" w:rsidP="00370B75">
      <w:pPr>
        <w:pStyle w:val="Odstavecseseznamem"/>
        <w:widowControl w:val="0"/>
        <w:numPr>
          <w:ilvl w:val="0"/>
          <w:numId w:val="2"/>
        </w:numPr>
        <w:suppressAutoHyphens/>
        <w:spacing w:before="0" w:after="0" w:line="240" w:lineRule="auto"/>
      </w:pPr>
      <w:r w:rsidRPr="000160F9">
        <w:t xml:space="preserve">Kompletní konfigurace a nastavení </w:t>
      </w:r>
      <w:r>
        <w:t>NAC</w:t>
      </w:r>
      <w:r w:rsidRPr="000160F9">
        <w:t xml:space="preserve"> </w:t>
      </w:r>
    </w:p>
    <w:p w14:paraId="72877DEA" w14:textId="77777777" w:rsidR="00697EB7" w:rsidRPr="000160F9" w:rsidRDefault="00697EB7" w:rsidP="00697EB7">
      <w:pPr>
        <w:pStyle w:val="Bezmezer"/>
      </w:pPr>
    </w:p>
    <w:p w14:paraId="52F671AB" w14:textId="77777777" w:rsidR="00697EB7" w:rsidRPr="000160F9" w:rsidRDefault="00697EB7" w:rsidP="00697EB7">
      <w:pPr>
        <w:pStyle w:val="Bezmezer"/>
      </w:pPr>
      <w:r w:rsidRPr="000160F9">
        <w:t>Implementace zálohování a archivace:</w:t>
      </w:r>
    </w:p>
    <w:p w14:paraId="53738A1B" w14:textId="77777777" w:rsidR="00697EB7" w:rsidRPr="000160F9" w:rsidRDefault="00697EB7" w:rsidP="00697EB7">
      <w:pPr>
        <w:pStyle w:val="Odrazky"/>
      </w:pPr>
      <w:r w:rsidRPr="000160F9">
        <w:t>Instalace a konfigurace zálohovacího serveru</w:t>
      </w:r>
    </w:p>
    <w:p w14:paraId="1286179C" w14:textId="77777777" w:rsidR="00697EB7" w:rsidRDefault="00697EB7" w:rsidP="00697EB7">
      <w:pPr>
        <w:pStyle w:val="Odrazky"/>
      </w:pPr>
      <w:r w:rsidRPr="000160F9">
        <w:t>Konfigurace zálohovacích politik pro zálohování serverové infrastruktury</w:t>
      </w:r>
    </w:p>
    <w:p w14:paraId="3D44816E" w14:textId="77777777" w:rsidR="00697EB7" w:rsidRPr="000160F9" w:rsidRDefault="00697EB7" w:rsidP="00697EB7">
      <w:pPr>
        <w:pStyle w:val="Odrazky"/>
      </w:pPr>
      <w:r>
        <w:t>Konfigurace a implementace HARDENED REPOSITORY dle BP</w:t>
      </w:r>
    </w:p>
    <w:p w14:paraId="082636ED" w14:textId="77777777" w:rsidR="00697EB7" w:rsidRPr="000160F9" w:rsidRDefault="00697EB7" w:rsidP="00697EB7">
      <w:pPr>
        <w:pStyle w:val="Odrazky"/>
      </w:pPr>
      <w:r w:rsidRPr="000160F9">
        <w:t>Ověření zálohovacích pravidel</w:t>
      </w:r>
    </w:p>
    <w:p w14:paraId="3D15CD08" w14:textId="77777777" w:rsidR="00697EB7" w:rsidRPr="000160F9" w:rsidRDefault="00697EB7" w:rsidP="00697EB7"/>
    <w:p w14:paraId="086788D2" w14:textId="77777777" w:rsidR="00697EB7" w:rsidRPr="000160F9" w:rsidRDefault="00697EB7" w:rsidP="00697EB7">
      <w:r w:rsidRPr="000160F9">
        <w:t>Provedení závěrečných akceptačních testů, zpracování dokumentace a zaškolení</w:t>
      </w:r>
    </w:p>
    <w:p w14:paraId="06F89CC3" w14:textId="77777777" w:rsidR="00697EB7" w:rsidRPr="000160F9" w:rsidRDefault="00697EB7" w:rsidP="00697EB7">
      <w:pPr>
        <w:pStyle w:val="Odrazky"/>
      </w:pPr>
      <w:r w:rsidRPr="000160F9">
        <w:t>Provedení testu výpadku jednoho fyzického nodu</w:t>
      </w:r>
    </w:p>
    <w:p w14:paraId="0AA2885C" w14:textId="77777777" w:rsidR="00697EB7" w:rsidRPr="000160F9" w:rsidRDefault="00697EB7" w:rsidP="00697EB7">
      <w:pPr>
        <w:pStyle w:val="Odrazky"/>
      </w:pPr>
      <w:r w:rsidRPr="000160F9">
        <w:t>Provedení testu výpadku napájení</w:t>
      </w:r>
    </w:p>
    <w:p w14:paraId="1855E8A6" w14:textId="77777777" w:rsidR="00697EB7" w:rsidRPr="000160F9" w:rsidRDefault="00697EB7" w:rsidP="00697EB7">
      <w:pPr>
        <w:pStyle w:val="Odrazky"/>
      </w:pPr>
      <w:r w:rsidRPr="000160F9">
        <w:t>Provedení testu obnovy libovolného serveru či dat ze zálohy</w:t>
      </w:r>
    </w:p>
    <w:p w14:paraId="32CAD6C3" w14:textId="77777777" w:rsidR="00697EB7" w:rsidRPr="000160F9" w:rsidRDefault="00697EB7" w:rsidP="00697EB7">
      <w:pPr>
        <w:pStyle w:val="Odrazky"/>
      </w:pPr>
      <w:r w:rsidRPr="000160F9">
        <w:t>Zpracování komplexní dokumentace popisující konfiguraci celého prostředí</w:t>
      </w:r>
    </w:p>
    <w:p w14:paraId="2A9DC1FF" w14:textId="77777777" w:rsidR="00697EB7" w:rsidRPr="000160F9" w:rsidRDefault="00697EB7" w:rsidP="00697EB7">
      <w:pPr>
        <w:pStyle w:val="Odrazky"/>
      </w:pPr>
      <w:r w:rsidRPr="000160F9">
        <w:t>Zpracování komplexní bezpečnostní dokumentace dle požadavků bezpečnostních norem</w:t>
      </w:r>
    </w:p>
    <w:p w14:paraId="01280E3C" w14:textId="77777777" w:rsidR="00697EB7" w:rsidRPr="000160F9" w:rsidRDefault="00697EB7" w:rsidP="00697EB7">
      <w:pPr>
        <w:pStyle w:val="Odrazky"/>
      </w:pPr>
      <w:r w:rsidRPr="000160F9">
        <w:t>Zaškolení interní obsluhy správy sítě, zaškolení obsluhy dohledového centra podpory pro vyhodnocení bezpečnostních událostí.</w:t>
      </w:r>
    </w:p>
    <w:p w14:paraId="78B6C8EB" w14:textId="77777777" w:rsidR="00697EB7" w:rsidRDefault="00697EB7" w:rsidP="00697EB7">
      <w:pPr>
        <w:pStyle w:val="Odrazky"/>
        <w:numPr>
          <w:ilvl w:val="0"/>
          <w:numId w:val="0"/>
        </w:numPr>
        <w:ind w:left="720" w:hanging="360"/>
      </w:pPr>
    </w:p>
    <w:p w14:paraId="1746D743" w14:textId="77777777" w:rsidR="00697EB7" w:rsidRDefault="00697EB7" w:rsidP="00697EB7">
      <w:pPr>
        <w:pStyle w:val="Odrazky"/>
        <w:numPr>
          <w:ilvl w:val="0"/>
          <w:numId w:val="0"/>
        </w:numPr>
        <w:ind w:left="720" w:hanging="360"/>
      </w:pPr>
    </w:p>
    <w:p w14:paraId="13BCD5F9" w14:textId="77777777" w:rsidR="00697EB7" w:rsidRDefault="00697EB7" w:rsidP="00697EB7">
      <w:pPr>
        <w:pStyle w:val="Odrazky"/>
        <w:numPr>
          <w:ilvl w:val="0"/>
          <w:numId w:val="0"/>
        </w:numPr>
        <w:ind w:left="720" w:hanging="360"/>
      </w:pPr>
    </w:p>
    <w:p w14:paraId="75C7F9FF" w14:textId="77777777" w:rsidR="00076957" w:rsidRDefault="00076957" w:rsidP="00076957"/>
    <w:p w14:paraId="5650E358" w14:textId="77777777" w:rsidR="00035B5D" w:rsidRDefault="00035B5D" w:rsidP="00076957"/>
    <w:p w14:paraId="2DB3D87B" w14:textId="77777777" w:rsidR="00035B5D" w:rsidRDefault="00035B5D" w:rsidP="00076957"/>
    <w:p w14:paraId="6964F729" w14:textId="77777777" w:rsidR="00035B5D" w:rsidRDefault="00035B5D" w:rsidP="00076957"/>
    <w:p w14:paraId="5BDEF3DB" w14:textId="77777777" w:rsidR="00035B5D" w:rsidRDefault="00035B5D" w:rsidP="00076957"/>
    <w:p w14:paraId="4DCA9F39" w14:textId="77777777" w:rsidR="00035B5D" w:rsidRDefault="00035B5D" w:rsidP="00076957"/>
    <w:p w14:paraId="6BB45DD4" w14:textId="77777777" w:rsidR="00C9615C" w:rsidRDefault="00C9615C" w:rsidP="00076957"/>
    <w:p w14:paraId="3BA06EE2" w14:textId="77777777" w:rsidR="00C9615C" w:rsidRDefault="00C9615C" w:rsidP="00076957"/>
    <w:p w14:paraId="3C3E0DAF" w14:textId="77777777" w:rsidR="00C9615C" w:rsidRDefault="00C9615C" w:rsidP="00076957"/>
    <w:p w14:paraId="6A478264" w14:textId="77777777" w:rsidR="00035B5D" w:rsidRPr="00BB206B" w:rsidRDefault="00035B5D" w:rsidP="00076957"/>
    <w:p w14:paraId="4E596268" w14:textId="77777777" w:rsidR="000879B7" w:rsidRPr="00BB206B" w:rsidRDefault="000879B7" w:rsidP="009D7589">
      <w:pPr>
        <w:rPr>
          <w:rFonts w:eastAsiaTheme="majorEastAsia" w:cstheme="majorBidi"/>
          <w:color w:val="002170"/>
          <w:sz w:val="32"/>
          <w:szCs w:val="32"/>
        </w:rPr>
      </w:pPr>
      <w:bookmarkStart w:id="3" w:name="_Hlk187565791"/>
      <w:r w:rsidRPr="00BB206B">
        <w:rPr>
          <w:rFonts w:eastAsiaTheme="majorEastAsia" w:cstheme="majorBidi"/>
          <w:color w:val="002170"/>
          <w:sz w:val="32"/>
          <w:szCs w:val="32"/>
          <w:highlight w:val="green"/>
        </w:rPr>
        <w:t>5) nástroj pro ověřování identity uživatelů</w:t>
      </w:r>
    </w:p>
    <w:bookmarkEnd w:id="3"/>
    <w:p w14:paraId="386B61FF" w14:textId="62DD5C69" w:rsidR="009049C9" w:rsidRPr="00BB206B" w:rsidRDefault="009049C9" w:rsidP="005034A3">
      <w:pPr>
        <w:pStyle w:val="Nadpis2"/>
        <w:rPr>
          <w:rFonts w:ascii="Verdana" w:hAnsi="Verdana"/>
        </w:rPr>
      </w:pPr>
      <w:r w:rsidRPr="00BB206B">
        <w:rPr>
          <w:rFonts w:ascii="Verdana" w:hAnsi="Verdana"/>
        </w:rPr>
        <w:t xml:space="preserve">Pořízení a implementace nástroje </w:t>
      </w:r>
      <w:r w:rsidR="005034A3" w:rsidRPr="00BB206B">
        <w:rPr>
          <w:rFonts w:ascii="Verdana" w:hAnsi="Verdana"/>
        </w:rPr>
        <w:t xml:space="preserve">pro </w:t>
      </w:r>
      <w:proofErr w:type="spellStart"/>
      <w:r w:rsidR="005034A3" w:rsidRPr="00BB206B">
        <w:rPr>
          <w:rFonts w:ascii="Verdana" w:hAnsi="Verdana"/>
        </w:rPr>
        <w:t>multifaktorovou</w:t>
      </w:r>
      <w:proofErr w:type="spellEnd"/>
      <w:r w:rsidR="005034A3" w:rsidRPr="00BB206B">
        <w:rPr>
          <w:rFonts w:ascii="Verdana" w:hAnsi="Verdana"/>
        </w:rPr>
        <w:t xml:space="preserve"> autentizaci</w:t>
      </w:r>
      <w:r w:rsidR="00290CE2" w:rsidRPr="00BB206B">
        <w:rPr>
          <w:rFonts w:ascii="Verdana" w:hAnsi="Verdana"/>
        </w:rPr>
        <w:t xml:space="preserve"> a SSO</w:t>
      </w:r>
    </w:p>
    <w:tbl>
      <w:tblPr>
        <w:tblW w:w="11567" w:type="dxa"/>
        <w:tblInd w:w="-5" w:type="dxa"/>
        <w:tblCellMar>
          <w:top w:w="55" w:type="dxa"/>
          <w:left w:w="55" w:type="dxa"/>
          <w:bottom w:w="55" w:type="dxa"/>
          <w:right w:w="55" w:type="dxa"/>
        </w:tblCellMar>
        <w:tblLook w:val="0000" w:firstRow="0" w:lastRow="0" w:firstColumn="0" w:lastColumn="0" w:noHBand="0" w:noVBand="0"/>
      </w:tblPr>
      <w:tblGrid>
        <w:gridCol w:w="2005"/>
        <w:gridCol w:w="7062"/>
        <w:gridCol w:w="1250"/>
        <w:gridCol w:w="1250"/>
      </w:tblGrid>
      <w:tr w:rsidR="005034A3" w:rsidRPr="00BB206B" w14:paraId="206817CA" w14:textId="77777777" w:rsidTr="00290CE2">
        <w:trPr>
          <w:gridAfter w:val="2"/>
          <w:wAfter w:w="2500" w:type="dxa"/>
        </w:trPr>
        <w:tc>
          <w:tcPr>
            <w:tcW w:w="0" w:type="auto"/>
            <w:tcBorders>
              <w:top w:val="single" w:sz="4" w:space="0" w:color="000000"/>
              <w:left w:val="single" w:sz="4" w:space="0" w:color="000000"/>
              <w:bottom w:val="single" w:sz="4" w:space="0" w:color="000000"/>
            </w:tcBorders>
            <w:shd w:val="clear" w:color="auto" w:fill="002060"/>
          </w:tcPr>
          <w:p w14:paraId="5B4A42E0" w14:textId="77777777" w:rsidR="005034A3" w:rsidRPr="00BB206B" w:rsidRDefault="005034A3" w:rsidP="00774A01">
            <w:pPr>
              <w:pStyle w:val="Bezmezer"/>
              <w:rPr>
                <w:b/>
              </w:rPr>
            </w:pPr>
            <w:r w:rsidRPr="00BB206B">
              <w:rPr>
                <w:b/>
              </w:rPr>
              <w:t>Parametr</w:t>
            </w:r>
          </w:p>
        </w:tc>
        <w:tc>
          <w:tcPr>
            <w:tcW w:w="0" w:type="auto"/>
            <w:tcBorders>
              <w:top w:val="single" w:sz="4" w:space="0" w:color="000000"/>
              <w:left w:val="single" w:sz="4" w:space="0" w:color="000000"/>
              <w:bottom w:val="single" w:sz="4" w:space="0" w:color="000000"/>
              <w:right w:val="single" w:sz="4" w:space="0" w:color="000000"/>
            </w:tcBorders>
            <w:shd w:val="clear" w:color="auto" w:fill="002060"/>
          </w:tcPr>
          <w:p w14:paraId="4AF47CE4" w14:textId="77777777" w:rsidR="005034A3" w:rsidRPr="00BB206B" w:rsidRDefault="005034A3" w:rsidP="00774A01">
            <w:pPr>
              <w:pStyle w:val="Bezmezer"/>
              <w:rPr>
                <w:b/>
              </w:rPr>
            </w:pPr>
            <w:r w:rsidRPr="00BB206B">
              <w:rPr>
                <w:b/>
              </w:rPr>
              <w:t>Minimální požadavek</w:t>
            </w:r>
          </w:p>
        </w:tc>
      </w:tr>
      <w:tr w:rsidR="005034A3" w:rsidRPr="00BB206B" w14:paraId="3F7DEA34" w14:textId="77777777" w:rsidTr="00290CE2">
        <w:trPr>
          <w:gridAfter w:val="2"/>
          <w:wAfter w:w="2500" w:type="dxa"/>
        </w:trPr>
        <w:tc>
          <w:tcPr>
            <w:tcW w:w="0" w:type="auto"/>
            <w:tcBorders>
              <w:top w:val="single" w:sz="4" w:space="0" w:color="000000"/>
              <w:left w:val="single" w:sz="4" w:space="0" w:color="000000"/>
              <w:bottom w:val="single" w:sz="4" w:space="0" w:color="000000"/>
            </w:tcBorders>
          </w:tcPr>
          <w:p w14:paraId="54655582" w14:textId="77777777" w:rsidR="005034A3" w:rsidRPr="00BB206B" w:rsidRDefault="005034A3" w:rsidP="00774A01">
            <w:pPr>
              <w:pStyle w:val="Bezmezer"/>
              <w:rPr>
                <w:szCs w:val="18"/>
              </w:rPr>
            </w:pPr>
            <w:r w:rsidRPr="00BB206B">
              <w:rPr>
                <w:szCs w:val="18"/>
              </w:rPr>
              <w:t>Výrobce, název, verze a licenční program serverového OS</w:t>
            </w:r>
          </w:p>
        </w:tc>
        <w:tc>
          <w:tcPr>
            <w:tcW w:w="0" w:type="auto"/>
            <w:tcBorders>
              <w:top w:val="single" w:sz="4" w:space="0" w:color="000000"/>
              <w:left w:val="single" w:sz="4" w:space="0" w:color="000000"/>
              <w:bottom w:val="single" w:sz="4" w:space="0" w:color="000000"/>
              <w:right w:val="single" w:sz="4" w:space="0" w:color="000000"/>
            </w:tcBorders>
          </w:tcPr>
          <w:p w14:paraId="4E8E2DBF" w14:textId="77777777" w:rsidR="005034A3" w:rsidRPr="00BB206B" w:rsidRDefault="005034A3" w:rsidP="00774A01">
            <w:pPr>
              <w:pStyle w:val="Bezmezer"/>
              <w:rPr>
                <w:szCs w:val="18"/>
              </w:rPr>
            </w:pPr>
            <w:r w:rsidRPr="00BB206B">
              <w:rPr>
                <w:szCs w:val="18"/>
                <w:highlight w:val="yellow"/>
              </w:rPr>
              <w:t>(doplnit)</w:t>
            </w:r>
          </w:p>
        </w:tc>
      </w:tr>
      <w:tr w:rsidR="005034A3" w:rsidRPr="00BB206B" w14:paraId="77C1202F" w14:textId="77777777" w:rsidTr="00290CE2">
        <w:trPr>
          <w:gridAfter w:val="2"/>
          <w:wAfter w:w="2500" w:type="dxa"/>
        </w:trPr>
        <w:tc>
          <w:tcPr>
            <w:tcW w:w="0" w:type="auto"/>
            <w:tcBorders>
              <w:top w:val="single" w:sz="4" w:space="0" w:color="000000"/>
              <w:left w:val="single" w:sz="4" w:space="0" w:color="000000"/>
              <w:bottom w:val="single" w:sz="4" w:space="0" w:color="000000"/>
            </w:tcBorders>
          </w:tcPr>
          <w:p w14:paraId="5C8EA35B" w14:textId="77777777" w:rsidR="005034A3" w:rsidRPr="00BB206B" w:rsidRDefault="005034A3" w:rsidP="00774A01">
            <w:pPr>
              <w:suppressLineNumbers/>
              <w:rPr>
                <w:szCs w:val="18"/>
              </w:rPr>
            </w:pPr>
            <w:r w:rsidRPr="00BB206B">
              <w:rPr>
                <w:szCs w:val="18"/>
              </w:rPr>
              <w:t>Funkční specifikace</w:t>
            </w:r>
          </w:p>
        </w:tc>
        <w:tc>
          <w:tcPr>
            <w:tcW w:w="0" w:type="auto"/>
            <w:tcBorders>
              <w:top w:val="single" w:sz="4" w:space="0" w:color="000000"/>
              <w:left w:val="single" w:sz="4" w:space="0" w:color="000000"/>
              <w:bottom w:val="single" w:sz="4" w:space="0" w:color="000000"/>
              <w:right w:val="single" w:sz="4" w:space="0" w:color="000000"/>
            </w:tcBorders>
          </w:tcPr>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11"/>
            </w:tblGrid>
            <w:tr w:rsidR="00290CE2" w:rsidRPr="00BB206B" w14:paraId="20B0E7BC" w14:textId="77777777" w:rsidTr="00290CE2">
              <w:trPr>
                <w:trHeight w:val="615"/>
              </w:trPr>
              <w:tc>
                <w:tcPr>
                  <w:tcW w:w="6711" w:type="dxa"/>
                  <w:hideMark/>
                </w:tcPr>
                <w:p w14:paraId="47339390" w14:textId="07075BE5" w:rsidR="00290CE2" w:rsidRPr="00BB206B" w:rsidRDefault="00290CE2" w:rsidP="00290CE2">
                  <w:pPr>
                    <w:rPr>
                      <w:rFonts w:cstheme="minorHAnsi"/>
                      <w:szCs w:val="18"/>
                    </w:rPr>
                  </w:pPr>
                  <w:r w:rsidRPr="00BB206B">
                    <w:rPr>
                      <w:rFonts w:cstheme="minorHAnsi"/>
                      <w:szCs w:val="18"/>
                    </w:rPr>
                    <w:t>Klientská část řešení musí podporovat Windows Desktop OS (Windows 10 a novější), Linuxové OS tenkých klientů a v případě mobilních klientských zařízení minimálně operační systémy rodiny Windows</w:t>
                  </w:r>
                  <w:r w:rsidR="000879B7" w:rsidRPr="00BB206B">
                    <w:rPr>
                      <w:rFonts w:cstheme="minorHAnsi"/>
                      <w:szCs w:val="18"/>
                    </w:rPr>
                    <w:t xml:space="preserve"> pro minimálně </w:t>
                  </w:r>
                  <w:r w:rsidR="00C9615C">
                    <w:rPr>
                      <w:rFonts w:cstheme="minorHAnsi"/>
                      <w:b/>
                      <w:bCs/>
                      <w:szCs w:val="18"/>
                    </w:rPr>
                    <w:t>1</w:t>
                  </w:r>
                  <w:r w:rsidR="008C738F">
                    <w:rPr>
                      <w:rFonts w:cstheme="minorHAnsi"/>
                      <w:b/>
                      <w:bCs/>
                      <w:szCs w:val="18"/>
                    </w:rPr>
                    <w:t>25</w:t>
                  </w:r>
                  <w:r w:rsidR="000879B7" w:rsidRPr="00BB206B">
                    <w:rPr>
                      <w:rFonts w:cstheme="minorHAnsi"/>
                      <w:b/>
                      <w:bCs/>
                      <w:szCs w:val="18"/>
                    </w:rPr>
                    <w:t>uživatelů</w:t>
                  </w:r>
                </w:p>
              </w:tc>
            </w:tr>
            <w:tr w:rsidR="00290CE2" w:rsidRPr="00BB206B" w14:paraId="2D594861" w14:textId="77777777" w:rsidTr="00290CE2">
              <w:trPr>
                <w:trHeight w:val="2253"/>
              </w:trPr>
              <w:tc>
                <w:tcPr>
                  <w:tcW w:w="6711" w:type="dxa"/>
                  <w:hideMark/>
                </w:tcPr>
                <w:p w14:paraId="3DB6EAC4" w14:textId="77777777" w:rsidR="00290CE2" w:rsidRPr="00BB206B" w:rsidRDefault="00290CE2" w:rsidP="00290CE2">
                  <w:pPr>
                    <w:rPr>
                      <w:rFonts w:cstheme="minorHAnsi"/>
                      <w:szCs w:val="18"/>
                    </w:rPr>
                  </w:pPr>
                  <w:r w:rsidRPr="00BB206B">
                    <w:rPr>
                      <w:rFonts w:cstheme="minorHAnsi"/>
                      <w:szCs w:val="18"/>
                    </w:rPr>
                    <w:t>Řešení bude ve výchozím stavu navrženo a dodáno jako vysoce dostupné, s odolností vůči výpadku jednoho serverového prvku, s minimálně dvěma vzájemně zastupitelnými prvky. Při výpadku jednoho prvku zůstává řešení plně funkční, zbylý funkční prvek/prvky nadále poskytují plnou funkčnost. K překlopení na funkční prvek/prvky musí dojít automaticky, bez nutnosti ručního zásahu, maximálně v jednotkách sekund. Všechny prvky si vzájemně replikují nastavení a data, v případě výpadku prvku tedy nedojde ke ztrátě nastavení či dat. Všechny prvky řešení musí být spravovány jako jeden celek, jednotnou správou z webové konzoly, napříč datovými centry, případně cloudy.</w:t>
                  </w:r>
                </w:p>
              </w:tc>
            </w:tr>
            <w:tr w:rsidR="00290CE2" w:rsidRPr="00BB206B" w14:paraId="42A5A80C" w14:textId="77777777" w:rsidTr="00290CE2">
              <w:trPr>
                <w:trHeight w:val="1253"/>
              </w:trPr>
              <w:tc>
                <w:tcPr>
                  <w:tcW w:w="6711" w:type="dxa"/>
                  <w:hideMark/>
                </w:tcPr>
                <w:p w14:paraId="553A8FA6" w14:textId="77777777" w:rsidR="00290CE2" w:rsidRPr="00BB206B" w:rsidRDefault="00290CE2" w:rsidP="00290CE2">
                  <w:pPr>
                    <w:rPr>
                      <w:rFonts w:cstheme="minorHAnsi"/>
                      <w:szCs w:val="18"/>
                    </w:rPr>
                  </w:pPr>
                  <w:r w:rsidRPr="00BB206B">
                    <w:rPr>
                      <w:rFonts w:cstheme="minorHAnsi"/>
                      <w:szCs w:val="18"/>
                    </w:rPr>
                    <w:t xml:space="preserve">Serverová část řešení bude nasazena ve formě virtuálních strojů (podpora minimálně </w:t>
                  </w:r>
                  <w:proofErr w:type="spellStart"/>
                  <w:r w:rsidRPr="00BB206B">
                    <w:rPr>
                      <w:rFonts w:cstheme="minorHAnsi"/>
                      <w:szCs w:val="18"/>
                    </w:rPr>
                    <w:t>VMware</w:t>
                  </w:r>
                  <w:proofErr w:type="spellEnd"/>
                  <w:r w:rsidRPr="00BB206B">
                    <w:rPr>
                      <w:rFonts w:cstheme="minorHAnsi"/>
                      <w:szCs w:val="18"/>
                    </w:rPr>
                    <w:t xml:space="preserve"> </w:t>
                  </w:r>
                  <w:proofErr w:type="spellStart"/>
                  <w:r w:rsidRPr="00BB206B">
                    <w:rPr>
                      <w:rFonts w:cstheme="minorHAnsi"/>
                      <w:szCs w:val="18"/>
                    </w:rPr>
                    <w:t>vSphere</w:t>
                  </w:r>
                  <w:proofErr w:type="spellEnd"/>
                  <w:r w:rsidRPr="00BB206B">
                    <w:rPr>
                      <w:rFonts w:cstheme="minorHAnsi"/>
                      <w:szCs w:val="18"/>
                    </w:rPr>
                    <w:t xml:space="preserve">, Microsoft Hyper-V). Virtuální stroje musí být možné, a ze strany výrobce podporované, provozovat v cloudu (podpora minimálně Microsoft Azure). Řešení musí být možné nasadit také v hybridním režimu, kdy jeden nebo více virtuálních strojů je provozováno v místním datovém centru a další virtuální stroj nebo stroje v cloudu, formou </w:t>
                  </w:r>
                  <w:proofErr w:type="spellStart"/>
                  <w:r w:rsidRPr="00BB206B">
                    <w:rPr>
                      <w:rFonts w:cstheme="minorHAnsi"/>
                      <w:szCs w:val="18"/>
                    </w:rPr>
                    <w:t>SaaS</w:t>
                  </w:r>
                  <w:proofErr w:type="spellEnd"/>
                  <w:r w:rsidRPr="00BB206B">
                    <w:rPr>
                      <w:rFonts w:cstheme="minorHAnsi"/>
                      <w:szCs w:val="18"/>
                    </w:rPr>
                    <w:t>. Minimálně jeden virtuální stroj však musí být provozován v místním datovém centru organizace zadavatele.</w:t>
                  </w:r>
                </w:p>
              </w:tc>
            </w:tr>
            <w:tr w:rsidR="00290CE2" w:rsidRPr="00BB206B" w14:paraId="17A4AF5D" w14:textId="77777777" w:rsidTr="00290CE2">
              <w:trPr>
                <w:trHeight w:val="915"/>
              </w:trPr>
              <w:tc>
                <w:tcPr>
                  <w:tcW w:w="6711" w:type="dxa"/>
                  <w:hideMark/>
                </w:tcPr>
                <w:p w14:paraId="682CBEE8" w14:textId="77777777" w:rsidR="00290CE2" w:rsidRPr="00BB206B" w:rsidRDefault="00290CE2" w:rsidP="00290CE2">
                  <w:pPr>
                    <w:rPr>
                      <w:rFonts w:cstheme="minorHAnsi"/>
                      <w:szCs w:val="18"/>
                    </w:rPr>
                  </w:pPr>
                  <w:r w:rsidRPr="00BB206B">
                    <w:rPr>
                      <w:rFonts w:cstheme="minorHAnsi"/>
                      <w:szCs w:val="18"/>
                    </w:rPr>
                    <w:t xml:space="preserve">Řešení musí umožnovat definovat práva na činnosti ve správcovských nástrojích na základě členství v </w:t>
                  </w:r>
                  <w:proofErr w:type="spellStart"/>
                  <w:r w:rsidRPr="00BB206B">
                    <w:rPr>
                      <w:rFonts w:cstheme="minorHAnsi"/>
                      <w:szCs w:val="18"/>
                    </w:rPr>
                    <w:t>Active</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xml:space="preserve"> skupinách. Řešení musí být schopno definovat různé úrovně administrátorských přístupů – delegování administrativních oprávnění – vytvořením kombinací (sad) oprávnění.</w:t>
                  </w:r>
                </w:p>
              </w:tc>
            </w:tr>
            <w:tr w:rsidR="00290CE2" w:rsidRPr="00BB206B" w14:paraId="1EA757D1" w14:textId="77777777" w:rsidTr="00290CE2">
              <w:trPr>
                <w:trHeight w:val="1330"/>
              </w:trPr>
              <w:tc>
                <w:tcPr>
                  <w:tcW w:w="6711" w:type="dxa"/>
                  <w:hideMark/>
                </w:tcPr>
                <w:p w14:paraId="23E83789" w14:textId="77777777" w:rsidR="00290CE2" w:rsidRPr="00BB206B" w:rsidRDefault="00290CE2" w:rsidP="00290CE2">
                  <w:pPr>
                    <w:rPr>
                      <w:rFonts w:cstheme="minorHAnsi"/>
                      <w:szCs w:val="18"/>
                    </w:rPr>
                  </w:pPr>
                  <w:r w:rsidRPr="00BB206B">
                    <w:rPr>
                      <w:rFonts w:cstheme="minorHAnsi"/>
                      <w:szCs w:val="18"/>
                    </w:rPr>
                    <w:t xml:space="preserve">Řešení musí být integrováno na jednu nebo více instancí adresářových služeb Microsoft </w:t>
                  </w:r>
                  <w:proofErr w:type="spellStart"/>
                  <w:r w:rsidRPr="00BB206B">
                    <w:rPr>
                      <w:rFonts w:cstheme="minorHAnsi"/>
                      <w:szCs w:val="18"/>
                    </w:rPr>
                    <w:t>Active</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xml:space="preserve"> </w:t>
                  </w:r>
                  <w:proofErr w:type="spellStart"/>
                  <w:r w:rsidRPr="00BB206B">
                    <w:rPr>
                      <w:rFonts w:cstheme="minorHAnsi"/>
                      <w:szCs w:val="18"/>
                    </w:rPr>
                    <w:t>Services</w:t>
                  </w:r>
                  <w:proofErr w:type="spellEnd"/>
                  <w:r w:rsidRPr="00BB206B">
                    <w:rPr>
                      <w:rFonts w:cstheme="minorHAnsi"/>
                      <w:szCs w:val="18"/>
                    </w:rPr>
                    <w:t xml:space="preserve"> (AD DS). Identita – uživatelský účet – uživatele dodaného řešení musí odpovídat identitě v AD DS. Změny v AD DS (změny stavu účtu, atributů, členství ve skupinách) musí být automaticky synchronizovány s dodaným řešením. Dodané řešení musí být možné integrovat na více samostatných AD DS bez nutnosti jejich propojení pomocí vztahů důvěryhodnosti (trustu), a dále musí být možné řešení integrovat na další adresářové (LDAP) služby jiných výrobců.</w:t>
                  </w:r>
                </w:p>
              </w:tc>
            </w:tr>
            <w:tr w:rsidR="00290CE2" w:rsidRPr="00BB206B" w14:paraId="0964F65C" w14:textId="77777777" w:rsidTr="00290CE2">
              <w:trPr>
                <w:trHeight w:val="960"/>
              </w:trPr>
              <w:tc>
                <w:tcPr>
                  <w:tcW w:w="6711" w:type="dxa"/>
                  <w:hideMark/>
                </w:tcPr>
                <w:p w14:paraId="14E0A6A0" w14:textId="77777777" w:rsidR="00290CE2" w:rsidRPr="00BB206B" w:rsidRDefault="00290CE2" w:rsidP="00290CE2">
                  <w:pPr>
                    <w:rPr>
                      <w:rFonts w:cstheme="minorHAnsi"/>
                      <w:szCs w:val="18"/>
                    </w:rPr>
                  </w:pPr>
                  <w:r w:rsidRPr="00BB206B">
                    <w:rPr>
                      <w:rFonts w:cstheme="minorHAnsi"/>
                      <w:szCs w:val="18"/>
                    </w:rPr>
                    <w:t>Komunikace mezi jednotlivými komponenty řešení v rámci HTTPS komunikace musí být šifrována TLS protokolem minimálně verze 1.2, uložená citlivá data – zejména přihlašovací údaje uživatelů – musí být chráněna</w:t>
                  </w:r>
                  <w:bookmarkStart w:id="4" w:name="_Hlk141255013"/>
                  <w:r w:rsidRPr="00BB206B">
                    <w:rPr>
                      <w:rFonts w:cstheme="minorHAnsi"/>
                      <w:szCs w:val="18"/>
                    </w:rPr>
                    <w:t xml:space="preserve"> FIPS 140-2 validovaným šifrováním AES 256.</w:t>
                  </w:r>
                  <w:bookmarkEnd w:id="4"/>
                </w:p>
              </w:tc>
            </w:tr>
          </w:tbl>
          <w:p w14:paraId="6C5E4670" w14:textId="6F7A7050" w:rsidR="005034A3" w:rsidRPr="00BB206B" w:rsidRDefault="005034A3" w:rsidP="00290CE2">
            <w:pPr>
              <w:widowControl w:val="0"/>
              <w:tabs>
                <w:tab w:val="center" w:pos="4536"/>
                <w:tab w:val="right" w:pos="9072"/>
              </w:tabs>
              <w:suppressAutoHyphens/>
              <w:autoSpaceDE w:val="0"/>
              <w:autoSpaceDN w:val="0"/>
              <w:adjustRightInd w:val="0"/>
              <w:spacing w:before="0" w:after="0" w:line="240" w:lineRule="auto"/>
              <w:ind w:left="1080"/>
              <w:rPr>
                <w:rFonts w:cs="Mangal"/>
                <w:szCs w:val="18"/>
              </w:rPr>
            </w:pPr>
          </w:p>
        </w:tc>
      </w:tr>
      <w:tr w:rsidR="00290CE2" w:rsidRPr="00BB206B" w14:paraId="51CA1A02" w14:textId="55A2966F" w:rsidTr="00290CE2">
        <w:tc>
          <w:tcPr>
            <w:tcW w:w="0" w:type="auto"/>
            <w:tcBorders>
              <w:top w:val="single" w:sz="4" w:space="0" w:color="000000"/>
              <w:left w:val="single" w:sz="4" w:space="0" w:color="000000"/>
              <w:bottom w:val="single" w:sz="4" w:space="0" w:color="000000"/>
            </w:tcBorders>
          </w:tcPr>
          <w:p w14:paraId="46FCA1B0" w14:textId="12E9B22A" w:rsidR="00290CE2" w:rsidRPr="00BB206B" w:rsidRDefault="00290CE2" w:rsidP="00290CE2">
            <w:pPr>
              <w:suppressLineNumbers/>
              <w:rPr>
                <w:szCs w:val="18"/>
              </w:rPr>
            </w:pPr>
            <w:r w:rsidRPr="00BB206B">
              <w:rPr>
                <w:rFonts w:cstheme="minorHAnsi"/>
                <w:szCs w:val="18"/>
              </w:rPr>
              <w:lastRenderedPageBreak/>
              <w:t>Více-faktorová autentizace</w:t>
            </w:r>
          </w:p>
        </w:tc>
        <w:tc>
          <w:tcPr>
            <w:tcW w:w="0" w:type="auto"/>
            <w:tcBorders>
              <w:top w:val="single" w:sz="4" w:space="0" w:color="000000"/>
              <w:left w:val="single" w:sz="4" w:space="0" w:color="000000"/>
              <w:bottom w:val="single" w:sz="4" w:space="0" w:color="000000"/>
              <w:right w:val="single" w:sz="4" w:space="0" w:color="000000"/>
            </w:tcBorders>
          </w:tcPr>
          <w:p w14:paraId="4E313BA5" w14:textId="541D79C5"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Mangal"/>
                <w:szCs w:val="18"/>
              </w:rPr>
            </w:pPr>
            <w:r w:rsidRPr="00BB206B">
              <w:rPr>
                <w:rFonts w:cstheme="minorHAnsi"/>
                <w:szCs w:val="18"/>
              </w:rPr>
              <w:t xml:space="preserve">Řešení musí umožňovat používání různých autentizačních předmětů pro </w:t>
            </w:r>
            <w:proofErr w:type="spellStart"/>
            <w:r w:rsidRPr="00BB206B">
              <w:rPr>
                <w:rFonts w:cstheme="minorHAnsi"/>
                <w:szCs w:val="18"/>
              </w:rPr>
              <w:t>více-faktorovou</w:t>
            </w:r>
            <w:proofErr w:type="spellEnd"/>
            <w:r w:rsidRPr="00BB206B">
              <w:rPr>
                <w:rFonts w:cstheme="minorHAnsi"/>
                <w:szCs w:val="18"/>
              </w:rPr>
              <w:t xml:space="preserve"> autentizaci, minimálně: kontaktní čipové karty (</w:t>
            </w:r>
            <w:proofErr w:type="spellStart"/>
            <w:r w:rsidRPr="00BB206B">
              <w:rPr>
                <w:rFonts w:cstheme="minorHAnsi"/>
                <w:szCs w:val="18"/>
              </w:rPr>
              <w:t>smart</w:t>
            </w:r>
            <w:proofErr w:type="spellEnd"/>
            <w:r w:rsidRPr="00BB206B">
              <w:rPr>
                <w:rFonts w:cstheme="minorHAnsi"/>
                <w:szCs w:val="18"/>
              </w:rPr>
              <w:t xml:space="preserve"> karty), bezkontaktní karty a předměty včetně karet NXP </w:t>
            </w:r>
            <w:proofErr w:type="spellStart"/>
            <w:r w:rsidRPr="00BB206B">
              <w:rPr>
                <w:rFonts w:cstheme="minorHAnsi"/>
                <w:szCs w:val="18"/>
              </w:rPr>
              <w:t>Mifare</w:t>
            </w:r>
            <w:proofErr w:type="spellEnd"/>
            <w:r w:rsidRPr="00BB206B">
              <w:rPr>
                <w:rFonts w:cstheme="minorHAnsi"/>
                <w:szCs w:val="18"/>
              </w:rPr>
              <w:t xml:space="preserve"> </w:t>
            </w:r>
            <w:proofErr w:type="spellStart"/>
            <w:r w:rsidRPr="00BB206B">
              <w:rPr>
                <w:rFonts w:cstheme="minorHAnsi"/>
                <w:szCs w:val="18"/>
              </w:rPr>
              <w:t>DesFire</w:t>
            </w:r>
            <w:proofErr w:type="spellEnd"/>
            <w:r w:rsidRPr="00BB206B">
              <w:rPr>
                <w:rFonts w:cstheme="minorHAnsi"/>
                <w:szCs w:val="18"/>
              </w:rPr>
              <w:t>, bezkontaktní FIDO2 bezpečnostní karty a kontaktní FIDO2 USB klíče, USB tokeny, bezkontaktní RFID předměty, biometrické prvky (otisk prstu), login/heslo (s vazbou i bez vazby na adresářovou službu), a jejich vzájemné kombinace. Vyžádání druhého faktoru musí být možné definovat dynamicky, na základě splnění podmínky (např. uplynutí časového intervalu).</w:t>
            </w:r>
          </w:p>
        </w:tc>
        <w:tc>
          <w:tcPr>
            <w:tcW w:w="1250" w:type="dxa"/>
            <w:vAlign w:val="center"/>
          </w:tcPr>
          <w:p w14:paraId="597212E3" w14:textId="77777777" w:rsidR="00290CE2" w:rsidRPr="00BB206B" w:rsidRDefault="00290CE2" w:rsidP="00290CE2">
            <w:pPr>
              <w:spacing w:before="0" w:after="160"/>
              <w:jc w:val="left"/>
            </w:pPr>
          </w:p>
        </w:tc>
        <w:tc>
          <w:tcPr>
            <w:tcW w:w="1250" w:type="dxa"/>
            <w:vAlign w:val="center"/>
          </w:tcPr>
          <w:p w14:paraId="084B8441" w14:textId="77777777" w:rsidR="00290CE2" w:rsidRPr="00BB206B" w:rsidRDefault="00290CE2" w:rsidP="00290CE2">
            <w:pPr>
              <w:spacing w:before="0" w:after="160"/>
              <w:jc w:val="left"/>
            </w:pPr>
          </w:p>
        </w:tc>
      </w:tr>
      <w:tr w:rsidR="00290CE2" w:rsidRPr="00BB206B" w14:paraId="47306D28" w14:textId="09D55156" w:rsidTr="00290CE2">
        <w:tc>
          <w:tcPr>
            <w:tcW w:w="0" w:type="auto"/>
            <w:tcBorders>
              <w:top w:val="single" w:sz="4" w:space="0" w:color="000000"/>
              <w:left w:val="single" w:sz="4" w:space="0" w:color="000000"/>
              <w:bottom w:val="single" w:sz="4" w:space="0" w:color="000000"/>
            </w:tcBorders>
          </w:tcPr>
          <w:p w14:paraId="51549C3D" w14:textId="2D6F8BC5" w:rsidR="00290CE2" w:rsidRPr="00BB206B" w:rsidRDefault="00290CE2" w:rsidP="00290CE2">
            <w:pPr>
              <w:suppressLineNumbers/>
              <w:rPr>
                <w:szCs w:val="18"/>
              </w:rPr>
            </w:pPr>
          </w:p>
        </w:tc>
        <w:tc>
          <w:tcPr>
            <w:tcW w:w="0" w:type="auto"/>
            <w:tcBorders>
              <w:top w:val="single" w:sz="4" w:space="0" w:color="000000"/>
              <w:left w:val="single" w:sz="4" w:space="0" w:color="000000"/>
              <w:bottom w:val="single" w:sz="4" w:space="0" w:color="000000"/>
              <w:right w:val="single" w:sz="4" w:space="0" w:color="000000"/>
            </w:tcBorders>
          </w:tcPr>
          <w:p w14:paraId="3123D85E" w14:textId="6DB19179"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Mangal"/>
                <w:szCs w:val="18"/>
              </w:rPr>
            </w:pPr>
            <w:r w:rsidRPr="00BB206B">
              <w:rPr>
                <w:rFonts w:cstheme="minorHAnsi"/>
                <w:szCs w:val="18"/>
              </w:rPr>
              <w:t xml:space="preserve">Řešení musí umožnit volbu parametrů autentizačního PIN kódu pro </w:t>
            </w:r>
            <w:proofErr w:type="spellStart"/>
            <w:r w:rsidRPr="00BB206B">
              <w:rPr>
                <w:rFonts w:cstheme="minorHAnsi"/>
                <w:szCs w:val="18"/>
              </w:rPr>
              <w:t>více-faktorové</w:t>
            </w:r>
            <w:proofErr w:type="spellEnd"/>
            <w:r w:rsidRPr="00BB206B">
              <w:rPr>
                <w:rFonts w:cstheme="minorHAnsi"/>
                <w:szCs w:val="18"/>
              </w:rPr>
              <w:t xml:space="preserve"> ověřování (podobně, jako u hesla např. v </w:t>
            </w:r>
            <w:proofErr w:type="spellStart"/>
            <w:r w:rsidRPr="00BB206B">
              <w:rPr>
                <w:rFonts w:cstheme="minorHAnsi"/>
                <w:szCs w:val="18"/>
              </w:rPr>
              <w:t>Active</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xml:space="preserve">). Délku </w:t>
            </w:r>
            <w:proofErr w:type="spellStart"/>
            <w:r w:rsidRPr="00BB206B">
              <w:rPr>
                <w:rFonts w:cstheme="minorHAnsi"/>
                <w:szCs w:val="18"/>
              </w:rPr>
              <w:t>PINu</w:t>
            </w:r>
            <w:proofErr w:type="spellEnd"/>
            <w:r w:rsidRPr="00BB206B">
              <w:rPr>
                <w:rFonts w:cstheme="minorHAnsi"/>
                <w:szCs w:val="18"/>
              </w:rPr>
              <w:t xml:space="preserve"> v rozmezí alespoň od 4 do alespoň 16 znaků, musí umožnit exspiraci PIN kódu po definovaném časovém intervalu, musí umožnit použití jak čistě numerického </w:t>
            </w:r>
            <w:proofErr w:type="spellStart"/>
            <w:r w:rsidRPr="00BB206B">
              <w:rPr>
                <w:rFonts w:cstheme="minorHAnsi"/>
                <w:szCs w:val="18"/>
              </w:rPr>
              <w:t>PINu</w:t>
            </w:r>
            <w:proofErr w:type="spellEnd"/>
            <w:r w:rsidRPr="00BB206B">
              <w:rPr>
                <w:rFonts w:cstheme="minorHAnsi"/>
                <w:szCs w:val="18"/>
              </w:rPr>
              <w:t xml:space="preserve">, tak </w:t>
            </w:r>
            <w:proofErr w:type="spellStart"/>
            <w:r w:rsidRPr="00BB206B">
              <w:rPr>
                <w:rFonts w:cstheme="minorHAnsi"/>
                <w:szCs w:val="18"/>
              </w:rPr>
              <w:t>PINu</w:t>
            </w:r>
            <w:proofErr w:type="spellEnd"/>
            <w:r w:rsidRPr="00BB206B">
              <w:rPr>
                <w:rFonts w:cstheme="minorHAnsi"/>
                <w:szCs w:val="18"/>
              </w:rPr>
              <w:t xml:space="preserve"> obsahujícího čísla a písmena a speciální znaky. Řešení dále musí umožnit vynucení historie </w:t>
            </w:r>
            <w:proofErr w:type="spellStart"/>
            <w:r w:rsidRPr="00BB206B">
              <w:rPr>
                <w:rFonts w:cstheme="minorHAnsi"/>
                <w:szCs w:val="18"/>
              </w:rPr>
              <w:t>PINu</w:t>
            </w:r>
            <w:proofErr w:type="spellEnd"/>
            <w:r w:rsidRPr="00BB206B">
              <w:rPr>
                <w:rFonts w:cstheme="minorHAnsi"/>
                <w:szCs w:val="18"/>
              </w:rPr>
              <w:t xml:space="preserve"> a zamezit uživateli, aby si při obnově </w:t>
            </w:r>
            <w:proofErr w:type="spellStart"/>
            <w:r w:rsidRPr="00BB206B">
              <w:rPr>
                <w:rFonts w:cstheme="minorHAnsi"/>
                <w:szCs w:val="18"/>
              </w:rPr>
              <w:t>PINu</w:t>
            </w:r>
            <w:proofErr w:type="spellEnd"/>
            <w:r w:rsidRPr="00BB206B">
              <w:rPr>
                <w:rFonts w:cstheme="minorHAnsi"/>
                <w:szCs w:val="18"/>
              </w:rPr>
              <w:t xml:space="preserve"> zvolil dříve jím použitý PIN kód (je požadováno, aby si systém pamatoval alespoň 8 posledních </w:t>
            </w:r>
            <w:proofErr w:type="spellStart"/>
            <w:r w:rsidRPr="00BB206B">
              <w:rPr>
                <w:rFonts w:cstheme="minorHAnsi"/>
                <w:szCs w:val="18"/>
              </w:rPr>
              <w:t>PINů</w:t>
            </w:r>
            <w:proofErr w:type="spellEnd"/>
            <w:r w:rsidRPr="00BB206B">
              <w:rPr>
                <w:rFonts w:cstheme="minorHAnsi"/>
                <w:szCs w:val="18"/>
              </w:rPr>
              <w:t>). Řešení musí volitelně umožnit vynutit nastavení, které uživateli zamezí nastavit si snadno uhodnutelný PIN (minimálně nedovolit opakování stejných po sobě jdoucích znaků, jako např. „1111“ a jednoduchou číselnou řadu, jako např. „1234“).</w:t>
            </w:r>
          </w:p>
        </w:tc>
        <w:tc>
          <w:tcPr>
            <w:tcW w:w="1250" w:type="dxa"/>
            <w:vAlign w:val="center"/>
          </w:tcPr>
          <w:p w14:paraId="579E10C1" w14:textId="77777777" w:rsidR="00290CE2" w:rsidRPr="00BB206B" w:rsidRDefault="00290CE2" w:rsidP="00290CE2">
            <w:pPr>
              <w:spacing w:before="0" w:after="160"/>
              <w:jc w:val="left"/>
            </w:pPr>
          </w:p>
        </w:tc>
        <w:tc>
          <w:tcPr>
            <w:tcW w:w="1250" w:type="dxa"/>
            <w:vAlign w:val="center"/>
          </w:tcPr>
          <w:p w14:paraId="65F5A503" w14:textId="77777777" w:rsidR="00290CE2" w:rsidRPr="00BB206B" w:rsidRDefault="00290CE2" w:rsidP="00290CE2">
            <w:pPr>
              <w:spacing w:before="0" w:after="160"/>
              <w:jc w:val="left"/>
            </w:pPr>
          </w:p>
        </w:tc>
      </w:tr>
      <w:tr w:rsidR="00290CE2" w:rsidRPr="00BB206B" w14:paraId="5024A7BC" w14:textId="5026C21F" w:rsidTr="00290CE2">
        <w:tc>
          <w:tcPr>
            <w:tcW w:w="0" w:type="auto"/>
            <w:tcBorders>
              <w:top w:val="single" w:sz="4" w:space="0" w:color="000000"/>
              <w:left w:val="single" w:sz="4" w:space="0" w:color="000000"/>
              <w:bottom w:val="single" w:sz="4" w:space="0" w:color="000000"/>
            </w:tcBorders>
          </w:tcPr>
          <w:p w14:paraId="27D87DA9" w14:textId="2B51DD48" w:rsidR="00290CE2" w:rsidRPr="00BB206B" w:rsidRDefault="00290CE2" w:rsidP="00290CE2">
            <w:pPr>
              <w:suppressLineNumbers/>
              <w:rPr>
                <w:szCs w:val="18"/>
              </w:rPr>
            </w:pPr>
          </w:p>
        </w:tc>
        <w:tc>
          <w:tcPr>
            <w:tcW w:w="0" w:type="auto"/>
            <w:tcBorders>
              <w:top w:val="single" w:sz="4" w:space="0" w:color="000000"/>
              <w:left w:val="single" w:sz="4" w:space="0" w:color="000000"/>
              <w:bottom w:val="single" w:sz="4" w:space="0" w:color="000000"/>
              <w:right w:val="single" w:sz="4" w:space="0" w:color="000000"/>
            </w:tcBorders>
          </w:tcPr>
          <w:p w14:paraId="6FB6BAAE" w14:textId="00F6DC2C"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Mangal"/>
                <w:szCs w:val="18"/>
              </w:rPr>
            </w:pPr>
            <w:r w:rsidRPr="00BB206B">
              <w:rPr>
                <w:rFonts w:cstheme="minorHAnsi"/>
                <w:szCs w:val="18"/>
              </w:rPr>
              <w:t xml:space="preserve">Řešení musí obsahovat technologii pro automatizaci přihlašovacího procesu, která uživateli umožní přihlášení do vzdálené plochy s využitím již zadaných přihlašovacích pověření, bez nutnosti opakovaně zadávat přihlašovací údaje, potvrzovat připojovací dialogy, znovu použít autentizační předmět, znovu zadávat PIN kód. Tato technologie musí podporovat nejběžnější produkty pro virtualizaci aplikací a desktopů (Microsoft </w:t>
            </w:r>
            <w:proofErr w:type="spellStart"/>
            <w:r w:rsidRPr="00BB206B">
              <w:rPr>
                <w:rFonts w:cstheme="minorHAnsi"/>
                <w:szCs w:val="18"/>
              </w:rPr>
              <w:t>Remote</w:t>
            </w:r>
            <w:proofErr w:type="spellEnd"/>
            <w:r w:rsidRPr="00BB206B">
              <w:rPr>
                <w:rFonts w:cstheme="minorHAnsi"/>
                <w:szCs w:val="18"/>
              </w:rPr>
              <w:t xml:space="preserve"> Desktop </w:t>
            </w:r>
            <w:proofErr w:type="spellStart"/>
            <w:r w:rsidRPr="00BB206B">
              <w:rPr>
                <w:rFonts w:cstheme="minorHAnsi"/>
                <w:szCs w:val="18"/>
              </w:rPr>
              <w:t>Services</w:t>
            </w:r>
            <w:proofErr w:type="spellEnd"/>
            <w:r w:rsidRPr="00BB206B">
              <w:rPr>
                <w:rFonts w:cstheme="minorHAnsi"/>
                <w:szCs w:val="18"/>
              </w:rPr>
              <w:t xml:space="preserve">, </w:t>
            </w:r>
            <w:proofErr w:type="spellStart"/>
            <w:r w:rsidRPr="00BB206B">
              <w:rPr>
                <w:rFonts w:cstheme="minorHAnsi"/>
                <w:szCs w:val="18"/>
              </w:rPr>
              <w:t>Citrix</w:t>
            </w:r>
            <w:proofErr w:type="spellEnd"/>
            <w:r w:rsidRPr="00BB206B">
              <w:rPr>
                <w:rFonts w:cstheme="minorHAnsi"/>
                <w:szCs w:val="18"/>
              </w:rPr>
              <w:t xml:space="preserve"> </w:t>
            </w:r>
            <w:proofErr w:type="spellStart"/>
            <w:r w:rsidRPr="00BB206B">
              <w:rPr>
                <w:rFonts w:cstheme="minorHAnsi"/>
                <w:szCs w:val="18"/>
              </w:rPr>
              <w:t>Virtual</w:t>
            </w:r>
            <w:proofErr w:type="spellEnd"/>
            <w:r w:rsidRPr="00BB206B">
              <w:rPr>
                <w:rFonts w:cstheme="minorHAnsi"/>
                <w:szCs w:val="18"/>
              </w:rPr>
              <w:t xml:space="preserve"> </w:t>
            </w:r>
            <w:proofErr w:type="spellStart"/>
            <w:r w:rsidRPr="00BB206B">
              <w:rPr>
                <w:rFonts w:cstheme="minorHAnsi"/>
                <w:szCs w:val="18"/>
              </w:rPr>
              <w:t>Apps</w:t>
            </w:r>
            <w:proofErr w:type="spellEnd"/>
            <w:r w:rsidRPr="00BB206B">
              <w:rPr>
                <w:rFonts w:cstheme="minorHAnsi"/>
                <w:szCs w:val="18"/>
              </w:rPr>
              <w:t xml:space="preserve"> and </w:t>
            </w:r>
            <w:proofErr w:type="spellStart"/>
            <w:r w:rsidRPr="00BB206B">
              <w:rPr>
                <w:rFonts w:cstheme="minorHAnsi"/>
                <w:szCs w:val="18"/>
              </w:rPr>
              <w:t>Desktops</w:t>
            </w:r>
            <w:proofErr w:type="spellEnd"/>
            <w:r w:rsidRPr="00BB206B">
              <w:rPr>
                <w:rFonts w:cstheme="minorHAnsi"/>
                <w:szCs w:val="18"/>
              </w:rPr>
              <w:t xml:space="preserve">, </w:t>
            </w:r>
            <w:proofErr w:type="spellStart"/>
            <w:r w:rsidRPr="00BB206B">
              <w:rPr>
                <w:rFonts w:cstheme="minorHAnsi"/>
                <w:szCs w:val="18"/>
              </w:rPr>
              <w:t>Omnissa</w:t>
            </w:r>
            <w:proofErr w:type="spellEnd"/>
            <w:r w:rsidRPr="00BB206B">
              <w:rPr>
                <w:rFonts w:cstheme="minorHAnsi"/>
                <w:szCs w:val="18"/>
              </w:rPr>
              <w:t xml:space="preserve"> Horizon).</w:t>
            </w:r>
          </w:p>
        </w:tc>
        <w:tc>
          <w:tcPr>
            <w:tcW w:w="1250" w:type="dxa"/>
            <w:vAlign w:val="center"/>
          </w:tcPr>
          <w:p w14:paraId="79F20024" w14:textId="77777777" w:rsidR="00290CE2" w:rsidRPr="00BB206B" w:rsidRDefault="00290CE2" w:rsidP="00290CE2">
            <w:pPr>
              <w:spacing w:before="0" w:after="160"/>
              <w:jc w:val="left"/>
            </w:pPr>
          </w:p>
        </w:tc>
        <w:tc>
          <w:tcPr>
            <w:tcW w:w="1250" w:type="dxa"/>
            <w:vAlign w:val="center"/>
          </w:tcPr>
          <w:p w14:paraId="53FC5FF6" w14:textId="77777777" w:rsidR="00290CE2" w:rsidRPr="00BB206B" w:rsidRDefault="00290CE2" w:rsidP="00290CE2">
            <w:pPr>
              <w:spacing w:before="0" w:after="160"/>
              <w:jc w:val="left"/>
            </w:pPr>
          </w:p>
        </w:tc>
      </w:tr>
      <w:tr w:rsidR="00290CE2" w:rsidRPr="00BB206B" w14:paraId="20D0CB8D" w14:textId="77777777" w:rsidTr="00290CE2">
        <w:tc>
          <w:tcPr>
            <w:tcW w:w="0" w:type="auto"/>
            <w:tcBorders>
              <w:top w:val="single" w:sz="4" w:space="0" w:color="000000"/>
              <w:left w:val="single" w:sz="4" w:space="0" w:color="000000"/>
              <w:bottom w:val="single" w:sz="4" w:space="0" w:color="000000"/>
            </w:tcBorders>
          </w:tcPr>
          <w:p w14:paraId="1AC98CCD" w14:textId="77777777" w:rsidR="00290CE2" w:rsidRPr="00BB206B" w:rsidRDefault="00290CE2" w:rsidP="00290CE2">
            <w:pPr>
              <w:suppressLineNumbers/>
              <w:rPr>
                <w:szCs w:val="18"/>
              </w:rPr>
            </w:pPr>
          </w:p>
        </w:tc>
        <w:tc>
          <w:tcPr>
            <w:tcW w:w="0" w:type="auto"/>
            <w:tcBorders>
              <w:top w:val="single" w:sz="4" w:space="0" w:color="000000"/>
              <w:left w:val="single" w:sz="4" w:space="0" w:color="000000"/>
              <w:bottom w:val="single" w:sz="4" w:space="0" w:color="000000"/>
              <w:right w:val="single" w:sz="4" w:space="0" w:color="000000"/>
            </w:tcBorders>
          </w:tcPr>
          <w:p w14:paraId="412B4806" w14:textId="051DA875"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t>Řešení musí umožňovat režim redukovaného uživatelského rozhraní, tzv. "</w:t>
            </w:r>
            <w:proofErr w:type="spellStart"/>
            <w:r w:rsidRPr="00BB206B">
              <w:rPr>
                <w:rFonts w:cstheme="minorHAnsi"/>
                <w:szCs w:val="18"/>
              </w:rPr>
              <w:t>appliance</w:t>
            </w:r>
            <w:proofErr w:type="spellEnd"/>
            <w:r w:rsidRPr="00BB206B">
              <w:rPr>
                <w:rFonts w:cstheme="minorHAnsi"/>
                <w:szCs w:val="18"/>
              </w:rPr>
              <w:t xml:space="preserve"> mode", na tenkých klientech. V tomto režimu je běžné uživatelské rozhraní tenkého klienta nahrazeno přihlašovací obrazovkou pro </w:t>
            </w:r>
            <w:proofErr w:type="spellStart"/>
            <w:r w:rsidRPr="00BB206B">
              <w:rPr>
                <w:rFonts w:cstheme="minorHAnsi"/>
                <w:szCs w:val="18"/>
              </w:rPr>
              <w:t>více-faktorovou</w:t>
            </w:r>
            <w:proofErr w:type="spellEnd"/>
            <w:r w:rsidRPr="00BB206B">
              <w:rPr>
                <w:rFonts w:cstheme="minorHAnsi"/>
                <w:szCs w:val="18"/>
              </w:rPr>
              <w:t xml:space="preserve"> autentizaci.</w:t>
            </w:r>
          </w:p>
        </w:tc>
        <w:tc>
          <w:tcPr>
            <w:tcW w:w="1250" w:type="dxa"/>
            <w:vAlign w:val="center"/>
          </w:tcPr>
          <w:p w14:paraId="3476E6D2" w14:textId="77777777" w:rsidR="00290CE2" w:rsidRPr="00BB206B" w:rsidRDefault="00290CE2" w:rsidP="00290CE2">
            <w:pPr>
              <w:spacing w:before="0" w:after="160"/>
              <w:jc w:val="left"/>
            </w:pPr>
          </w:p>
        </w:tc>
        <w:tc>
          <w:tcPr>
            <w:tcW w:w="1250" w:type="dxa"/>
            <w:vAlign w:val="center"/>
          </w:tcPr>
          <w:p w14:paraId="5081DB8F" w14:textId="77777777" w:rsidR="00290CE2" w:rsidRPr="00BB206B" w:rsidRDefault="00290CE2" w:rsidP="00290CE2">
            <w:pPr>
              <w:spacing w:before="0" w:after="160"/>
              <w:jc w:val="left"/>
            </w:pPr>
          </w:p>
        </w:tc>
      </w:tr>
      <w:tr w:rsidR="00290CE2" w:rsidRPr="00BB206B" w14:paraId="7599B4DB" w14:textId="77777777" w:rsidTr="00290CE2">
        <w:tc>
          <w:tcPr>
            <w:tcW w:w="0" w:type="auto"/>
            <w:tcBorders>
              <w:top w:val="single" w:sz="4" w:space="0" w:color="000000"/>
              <w:left w:val="single" w:sz="4" w:space="0" w:color="000000"/>
              <w:bottom w:val="single" w:sz="4" w:space="0" w:color="000000"/>
            </w:tcBorders>
          </w:tcPr>
          <w:p w14:paraId="7F858ACD" w14:textId="77777777" w:rsidR="00290CE2" w:rsidRPr="00BB206B" w:rsidRDefault="00290CE2" w:rsidP="00290CE2">
            <w:pPr>
              <w:suppressLineNumbers/>
              <w:rPr>
                <w:szCs w:val="18"/>
              </w:rPr>
            </w:pPr>
          </w:p>
        </w:tc>
        <w:tc>
          <w:tcPr>
            <w:tcW w:w="0" w:type="auto"/>
            <w:tcBorders>
              <w:top w:val="single" w:sz="4" w:space="0" w:color="000000"/>
              <w:left w:val="single" w:sz="4" w:space="0" w:color="000000"/>
              <w:bottom w:val="single" w:sz="4" w:space="0" w:color="000000"/>
              <w:right w:val="single" w:sz="4" w:space="0" w:color="000000"/>
            </w:tcBorders>
          </w:tcPr>
          <w:p w14:paraId="412ACF96" w14:textId="24BC3E9B"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t xml:space="preserve">Řešení musí umožnit nastavení různých kombinací přihlašovacích faktorů pomocí politik, a tyto politiky aplikovat na skupiny uživatelů, skupiny koncových zařízení, typy koncových zařízení s rozlišením minimálně: 1. koncová stanice s OS Windows, 2. mobilní zařízení s OS Android </w:t>
            </w:r>
          </w:p>
        </w:tc>
        <w:tc>
          <w:tcPr>
            <w:tcW w:w="1250" w:type="dxa"/>
            <w:vAlign w:val="center"/>
          </w:tcPr>
          <w:p w14:paraId="226A83BD" w14:textId="77777777" w:rsidR="00290CE2" w:rsidRPr="00BB206B" w:rsidRDefault="00290CE2" w:rsidP="00290CE2">
            <w:pPr>
              <w:spacing w:before="0" w:after="160"/>
              <w:jc w:val="left"/>
            </w:pPr>
          </w:p>
        </w:tc>
        <w:tc>
          <w:tcPr>
            <w:tcW w:w="1250" w:type="dxa"/>
            <w:vAlign w:val="center"/>
          </w:tcPr>
          <w:p w14:paraId="6B4C9FC2" w14:textId="77777777" w:rsidR="00290CE2" w:rsidRPr="00BB206B" w:rsidRDefault="00290CE2" w:rsidP="00290CE2">
            <w:pPr>
              <w:spacing w:before="0" w:after="160"/>
              <w:jc w:val="left"/>
            </w:pPr>
          </w:p>
        </w:tc>
      </w:tr>
      <w:tr w:rsidR="00290CE2" w:rsidRPr="00BB206B" w14:paraId="17803187" w14:textId="77777777" w:rsidTr="00290CE2">
        <w:tc>
          <w:tcPr>
            <w:tcW w:w="0" w:type="auto"/>
            <w:tcBorders>
              <w:top w:val="single" w:sz="4" w:space="0" w:color="000000"/>
              <w:left w:val="single" w:sz="4" w:space="0" w:color="000000"/>
              <w:bottom w:val="single" w:sz="4" w:space="0" w:color="000000"/>
            </w:tcBorders>
          </w:tcPr>
          <w:p w14:paraId="0A629D04" w14:textId="77777777" w:rsidR="00290CE2" w:rsidRPr="00BB206B" w:rsidRDefault="00290CE2" w:rsidP="00290CE2">
            <w:pPr>
              <w:suppressLineNumbers/>
              <w:rPr>
                <w:szCs w:val="18"/>
              </w:rPr>
            </w:pPr>
          </w:p>
        </w:tc>
        <w:tc>
          <w:tcPr>
            <w:tcW w:w="0" w:type="auto"/>
            <w:tcBorders>
              <w:top w:val="single" w:sz="4" w:space="0" w:color="000000"/>
              <w:left w:val="single" w:sz="4" w:space="0" w:color="000000"/>
              <w:bottom w:val="single" w:sz="4" w:space="0" w:color="000000"/>
              <w:right w:val="single" w:sz="4" w:space="0" w:color="000000"/>
            </w:tcBorders>
          </w:tcPr>
          <w:p w14:paraId="042E4D2B" w14:textId="2BF8C9D5"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t xml:space="preserve">Řešení musí zajistit funkčnost </w:t>
            </w:r>
            <w:proofErr w:type="spellStart"/>
            <w:r w:rsidRPr="00BB206B">
              <w:rPr>
                <w:rFonts w:cstheme="minorHAnsi"/>
                <w:szCs w:val="18"/>
              </w:rPr>
              <w:t>více-faktorové</w:t>
            </w:r>
            <w:proofErr w:type="spellEnd"/>
            <w:r w:rsidRPr="00BB206B">
              <w:rPr>
                <w:rFonts w:cstheme="minorHAnsi"/>
                <w:szCs w:val="18"/>
              </w:rPr>
              <w:t xml:space="preserve"> autentizace pomocí bezkontaktních předmětů i v případě, kdy klientské zařízení není připojeno k síti (je </w:t>
            </w:r>
            <w:proofErr w:type="spellStart"/>
            <w:r w:rsidRPr="00BB206B">
              <w:rPr>
                <w:rFonts w:cstheme="minorHAnsi"/>
                <w:szCs w:val="18"/>
              </w:rPr>
              <w:t>offline</w:t>
            </w:r>
            <w:proofErr w:type="spellEnd"/>
            <w:r w:rsidRPr="00BB206B">
              <w:rPr>
                <w:rFonts w:cstheme="minorHAnsi"/>
                <w:szCs w:val="18"/>
              </w:rPr>
              <w:t>) nebo není dostupná serverová strana řešení.</w:t>
            </w:r>
          </w:p>
        </w:tc>
        <w:tc>
          <w:tcPr>
            <w:tcW w:w="1250" w:type="dxa"/>
            <w:vAlign w:val="center"/>
          </w:tcPr>
          <w:p w14:paraId="7F530C43" w14:textId="77777777" w:rsidR="00290CE2" w:rsidRPr="00BB206B" w:rsidRDefault="00290CE2" w:rsidP="00290CE2">
            <w:pPr>
              <w:spacing w:before="0" w:after="160"/>
              <w:jc w:val="left"/>
            </w:pPr>
          </w:p>
        </w:tc>
        <w:tc>
          <w:tcPr>
            <w:tcW w:w="1250" w:type="dxa"/>
            <w:vAlign w:val="center"/>
          </w:tcPr>
          <w:p w14:paraId="300A5589" w14:textId="77777777" w:rsidR="00290CE2" w:rsidRPr="00BB206B" w:rsidRDefault="00290CE2" w:rsidP="00290CE2">
            <w:pPr>
              <w:spacing w:before="0" w:after="160"/>
              <w:jc w:val="left"/>
            </w:pPr>
          </w:p>
        </w:tc>
      </w:tr>
      <w:tr w:rsidR="00290CE2" w:rsidRPr="00BB206B" w14:paraId="27461197" w14:textId="77777777" w:rsidTr="00290CE2">
        <w:tc>
          <w:tcPr>
            <w:tcW w:w="0" w:type="auto"/>
            <w:tcBorders>
              <w:top w:val="single" w:sz="4" w:space="0" w:color="000000"/>
              <w:left w:val="single" w:sz="4" w:space="0" w:color="000000"/>
              <w:bottom w:val="single" w:sz="4" w:space="0" w:color="000000"/>
            </w:tcBorders>
          </w:tcPr>
          <w:p w14:paraId="7D7B9E8F" w14:textId="77777777" w:rsidR="00290CE2" w:rsidRPr="00BB206B" w:rsidRDefault="00290CE2" w:rsidP="00290CE2">
            <w:pPr>
              <w:suppressLineNumbers/>
              <w:rPr>
                <w:szCs w:val="18"/>
              </w:rPr>
            </w:pPr>
          </w:p>
        </w:tc>
        <w:tc>
          <w:tcPr>
            <w:tcW w:w="0" w:type="auto"/>
            <w:tcBorders>
              <w:top w:val="single" w:sz="4" w:space="0" w:color="000000"/>
              <w:left w:val="single" w:sz="4" w:space="0" w:color="000000"/>
              <w:bottom w:val="single" w:sz="4" w:space="0" w:color="000000"/>
              <w:right w:val="single" w:sz="4" w:space="0" w:color="000000"/>
            </w:tcBorders>
          </w:tcPr>
          <w:p w14:paraId="0A7EC22C" w14:textId="461D9B2E"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t xml:space="preserve">Řešení musí poskytnout funkce </w:t>
            </w:r>
            <w:proofErr w:type="spellStart"/>
            <w:r w:rsidRPr="00BB206B">
              <w:rPr>
                <w:rFonts w:cstheme="minorHAnsi"/>
                <w:szCs w:val="18"/>
              </w:rPr>
              <w:t>více-faktorové</w:t>
            </w:r>
            <w:proofErr w:type="spellEnd"/>
            <w:r w:rsidRPr="00BB206B">
              <w:rPr>
                <w:rFonts w:cstheme="minorHAnsi"/>
                <w:szCs w:val="18"/>
              </w:rPr>
              <w:t xml:space="preserve"> autentizace na koncových (klientských) zařízeních používaných jedním uživatelem, používaných více uživateli, a dále na sdílených koncových stanicích s častým střídáním uživatelů během pracovní doby. Řešení musí poskytnout funkce </w:t>
            </w:r>
            <w:proofErr w:type="spellStart"/>
            <w:r w:rsidRPr="00BB206B">
              <w:rPr>
                <w:rFonts w:cstheme="minorHAnsi"/>
                <w:szCs w:val="18"/>
              </w:rPr>
              <w:t>více-faktorové</w:t>
            </w:r>
            <w:proofErr w:type="spellEnd"/>
            <w:r w:rsidRPr="00BB206B">
              <w:rPr>
                <w:rFonts w:cstheme="minorHAnsi"/>
                <w:szCs w:val="18"/>
              </w:rPr>
              <w:t xml:space="preserve"> autentizace na koncovém (klientském) zařízení přihlášeném pomocí jmenného účtu, pomocí obecného (skupinového) </w:t>
            </w:r>
            <w:proofErr w:type="spellStart"/>
            <w:r w:rsidRPr="00BB206B">
              <w:rPr>
                <w:rFonts w:cstheme="minorHAnsi"/>
                <w:szCs w:val="18"/>
              </w:rPr>
              <w:t>Active</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xml:space="preserve"> účtu a pomocí obecného (skupinového) lokálního účtu. Ve všech případech musí být </w:t>
            </w:r>
            <w:proofErr w:type="spellStart"/>
            <w:r w:rsidRPr="00BB206B">
              <w:rPr>
                <w:rFonts w:cstheme="minorHAnsi"/>
                <w:szCs w:val="18"/>
              </w:rPr>
              <w:t>více-faktorové</w:t>
            </w:r>
            <w:proofErr w:type="spellEnd"/>
            <w:r w:rsidRPr="00BB206B">
              <w:rPr>
                <w:rFonts w:cstheme="minorHAnsi"/>
                <w:szCs w:val="18"/>
              </w:rPr>
              <w:t xml:space="preserve"> ověření provedeno jménem konkrétního uživatele, tedy přihlašování musí být prováděno uživatelským </w:t>
            </w:r>
            <w:proofErr w:type="spellStart"/>
            <w:r w:rsidRPr="00BB206B">
              <w:rPr>
                <w:rFonts w:cstheme="minorHAnsi"/>
                <w:szCs w:val="18"/>
              </w:rPr>
              <w:t>Active</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xml:space="preserve"> účtem reprezentujícím konkrétní přihlašovanou osobu. Výše uvedené funkce musí být dostupné také na koncových stanicích, které nejsou členy </w:t>
            </w:r>
            <w:proofErr w:type="spellStart"/>
            <w:r w:rsidRPr="00BB206B">
              <w:rPr>
                <w:rFonts w:cstheme="minorHAnsi"/>
                <w:szCs w:val="18"/>
              </w:rPr>
              <w:t>Active</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xml:space="preserve"> domény.</w:t>
            </w:r>
          </w:p>
        </w:tc>
        <w:tc>
          <w:tcPr>
            <w:tcW w:w="1250" w:type="dxa"/>
            <w:vAlign w:val="center"/>
          </w:tcPr>
          <w:p w14:paraId="3BEBCCF4" w14:textId="77777777" w:rsidR="00290CE2" w:rsidRPr="00BB206B" w:rsidRDefault="00290CE2" w:rsidP="00290CE2">
            <w:pPr>
              <w:spacing w:before="0" w:after="160"/>
              <w:jc w:val="left"/>
            </w:pPr>
          </w:p>
        </w:tc>
        <w:tc>
          <w:tcPr>
            <w:tcW w:w="1250" w:type="dxa"/>
            <w:vAlign w:val="center"/>
          </w:tcPr>
          <w:p w14:paraId="6022849B" w14:textId="77777777" w:rsidR="00290CE2" w:rsidRPr="00BB206B" w:rsidRDefault="00290CE2" w:rsidP="00290CE2">
            <w:pPr>
              <w:spacing w:before="0" w:after="160"/>
              <w:jc w:val="left"/>
            </w:pPr>
          </w:p>
        </w:tc>
      </w:tr>
      <w:tr w:rsidR="00290CE2" w:rsidRPr="00BB206B" w14:paraId="13C94F5D" w14:textId="77777777" w:rsidTr="00290CE2">
        <w:tc>
          <w:tcPr>
            <w:tcW w:w="0" w:type="auto"/>
            <w:tcBorders>
              <w:top w:val="single" w:sz="4" w:space="0" w:color="000000"/>
              <w:left w:val="single" w:sz="4" w:space="0" w:color="000000"/>
              <w:bottom w:val="single" w:sz="4" w:space="0" w:color="000000"/>
            </w:tcBorders>
          </w:tcPr>
          <w:p w14:paraId="3D514F19" w14:textId="2CF6512B" w:rsidR="00290CE2" w:rsidRPr="00BB206B" w:rsidRDefault="00290CE2" w:rsidP="00290CE2">
            <w:pPr>
              <w:suppressLineNumbers/>
              <w:rPr>
                <w:szCs w:val="18"/>
              </w:rPr>
            </w:pPr>
            <w:r w:rsidRPr="00BB206B">
              <w:rPr>
                <w:rFonts w:cstheme="minorHAnsi"/>
                <w:szCs w:val="18"/>
              </w:rPr>
              <w:t>Single Sign-On (SSO)</w:t>
            </w:r>
          </w:p>
        </w:tc>
        <w:tc>
          <w:tcPr>
            <w:tcW w:w="0" w:type="auto"/>
            <w:tcBorders>
              <w:top w:val="single" w:sz="4" w:space="0" w:color="000000"/>
              <w:left w:val="single" w:sz="4" w:space="0" w:color="000000"/>
              <w:bottom w:val="single" w:sz="4" w:space="0" w:color="000000"/>
              <w:right w:val="single" w:sz="4" w:space="0" w:color="000000"/>
            </w:tcBorders>
          </w:tcPr>
          <w:p w14:paraId="248DBE15" w14:textId="77777777" w:rsidR="00290CE2" w:rsidRPr="00BB206B" w:rsidRDefault="00290CE2" w:rsidP="00290CE2">
            <w:pPr>
              <w:rPr>
                <w:rFonts w:cstheme="minorHAnsi"/>
                <w:szCs w:val="18"/>
              </w:rPr>
            </w:pPr>
            <w:r w:rsidRPr="00BB206B">
              <w:rPr>
                <w:rFonts w:cstheme="minorHAnsi"/>
                <w:szCs w:val="18"/>
              </w:rPr>
              <w:t>Řešení musí poskytovat funkci automatického přihlášení SSO (Single Sign-On) alespoň do následujících aplikací:</w:t>
            </w:r>
          </w:p>
          <w:p w14:paraId="32169A96" w14:textId="786B9F9C" w:rsidR="00290CE2" w:rsidRPr="00BB206B" w:rsidRDefault="00883B2C" w:rsidP="00290CE2">
            <w:pPr>
              <w:pStyle w:val="Odrazky"/>
            </w:pPr>
            <w:r>
              <w:t>INFORMAČNÍ SYSTÉM ŠKOLY (Bakaláři/EDUPAGE)</w:t>
            </w:r>
          </w:p>
          <w:p w14:paraId="28354D14" w14:textId="0E4D6635" w:rsidR="00290CE2" w:rsidRPr="00BB206B" w:rsidRDefault="00290CE2" w:rsidP="00290CE2">
            <w:pPr>
              <w:pStyle w:val="Odrazky"/>
            </w:pPr>
            <w:r w:rsidRPr="00BB206B">
              <w:t xml:space="preserve">IS </w:t>
            </w:r>
            <w:r w:rsidR="00883B2C">
              <w:t>pro provoz školy (stravování, účetnictví, docházka, ACS atd)</w:t>
            </w:r>
          </w:p>
          <w:p w14:paraId="23C1C0C6" w14:textId="6DA08472" w:rsidR="00290CE2" w:rsidRPr="00BB206B" w:rsidRDefault="00290CE2" w:rsidP="00290CE2">
            <w:pPr>
              <w:pStyle w:val="Odrazky"/>
            </w:pPr>
            <w:r w:rsidRPr="00BB206B">
              <w:lastRenderedPageBreak/>
              <w:t>O365</w:t>
            </w:r>
          </w:p>
          <w:p w14:paraId="73544327" w14:textId="6975887B"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br/>
              <w:t xml:space="preserve">V případě webových aplikací musí být pro funkci SSO podporovány minimálně tyto prohlížeče: Microsoft </w:t>
            </w:r>
            <w:proofErr w:type="spellStart"/>
            <w:r w:rsidRPr="00BB206B">
              <w:rPr>
                <w:rFonts w:cstheme="minorHAnsi"/>
                <w:szCs w:val="18"/>
              </w:rPr>
              <w:t>Edge</w:t>
            </w:r>
            <w:proofErr w:type="spellEnd"/>
            <w:r w:rsidRPr="00BB206B">
              <w:rPr>
                <w:rFonts w:cstheme="minorHAnsi"/>
                <w:szCs w:val="18"/>
              </w:rPr>
              <w:t xml:space="preserve"> </w:t>
            </w:r>
            <w:proofErr w:type="spellStart"/>
            <w:r w:rsidRPr="00BB206B">
              <w:rPr>
                <w:rFonts w:cstheme="minorHAnsi"/>
                <w:szCs w:val="18"/>
              </w:rPr>
              <w:t>Chromium</w:t>
            </w:r>
            <w:proofErr w:type="spellEnd"/>
            <w:r w:rsidRPr="00BB206B">
              <w:rPr>
                <w:rFonts w:cstheme="minorHAnsi"/>
                <w:szCs w:val="18"/>
              </w:rPr>
              <w:t xml:space="preserve"> verze 120 a vyšší, Google Chrome verze 120 a vyšší. Dále musí být pro webové aplikace podporována autentizace pomocí protokolu SAML a pomocí protokolu </w:t>
            </w:r>
            <w:proofErr w:type="spellStart"/>
            <w:r w:rsidRPr="00BB206B">
              <w:rPr>
                <w:rFonts w:cstheme="minorHAnsi"/>
                <w:szCs w:val="18"/>
              </w:rPr>
              <w:t>OpenID</w:t>
            </w:r>
            <w:proofErr w:type="spellEnd"/>
            <w:r w:rsidRPr="00BB206B">
              <w:rPr>
                <w:rFonts w:cstheme="minorHAnsi"/>
                <w:szCs w:val="18"/>
              </w:rPr>
              <w:t xml:space="preserve"> </w:t>
            </w:r>
            <w:proofErr w:type="spellStart"/>
            <w:r w:rsidRPr="00BB206B">
              <w:rPr>
                <w:rFonts w:cstheme="minorHAnsi"/>
                <w:szCs w:val="18"/>
              </w:rPr>
              <w:t>Connect</w:t>
            </w:r>
            <w:proofErr w:type="spellEnd"/>
            <w:r w:rsidRPr="00BB206B">
              <w:rPr>
                <w:rFonts w:cstheme="minorHAnsi"/>
                <w:szCs w:val="18"/>
              </w:rPr>
              <w:t>.</w:t>
            </w:r>
          </w:p>
        </w:tc>
        <w:tc>
          <w:tcPr>
            <w:tcW w:w="1250" w:type="dxa"/>
            <w:vAlign w:val="center"/>
          </w:tcPr>
          <w:p w14:paraId="02A11D8B" w14:textId="77777777" w:rsidR="00290CE2" w:rsidRPr="00BB206B" w:rsidRDefault="00290CE2" w:rsidP="00290CE2">
            <w:pPr>
              <w:spacing w:before="0" w:after="160"/>
              <w:jc w:val="left"/>
            </w:pPr>
          </w:p>
        </w:tc>
        <w:tc>
          <w:tcPr>
            <w:tcW w:w="1250" w:type="dxa"/>
            <w:vAlign w:val="center"/>
          </w:tcPr>
          <w:p w14:paraId="79F70009" w14:textId="77777777" w:rsidR="00290CE2" w:rsidRPr="00BB206B" w:rsidRDefault="00290CE2" w:rsidP="00290CE2">
            <w:pPr>
              <w:spacing w:before="0" w:after="160"/>
              <w:jc w:val="left"/>
            </w:pPr>
          </w:p>
        </w:tc>
      </w:tr>
      <w:tr w:rsidR="00290CE2" w:rsidRPr="00BB206B" w14:paraId="433E7A07" w14:textId="77777777" w:rsidTr="00290CE2">
        <w:tc>
          <w:tcPr>
            <w:tcW w:w="0" w:type="auto"/>
            <w:tcBorders>
              <w:top w:val="single" w:sz="4" w:space="0" w:color="000000"/>
              <w:left w:val="single" w:sz="4" w:space="0" w:color="000000"/>
              <w:bottom w:val="single" w:sz="4" w:space="0" w:color="000000"/>
            </w:tcBorders>
          </w:tcPr>
          <w:p w14:paraId="153E4170" w14:textId="713545D2" w:rsidR="00290CE2" w:rsidRPr="00BB206B" w:rsidRDefault="00290CE2" w:rsidP="00290CE2">
            <w:pPr>
              <w:suppressLineNumbers/>
              <w:rPr>
                <w:szCs w:val="18"/>
              </w:rPr>
            </w:pPr>
          </w:p>
        </w:tc>
        <w:tc>
          <w:tcPr>
            <w:tcW w:w="0" w:type="auto"/>
            <w:tcBorders>
              <w:top w:val="single" w:sz="4" w:space="0" w:color="000000"/>
              <w:left w:val="single" w:sz="4" w:space="0" w:color="000000"/>
              <w:bottom w:val="single" w:sz="4" w:space="0" w:color="000000"/>
              <w:right w:val="single" w:sz="4" w:space="0" w:color="000000"/>
            </w:tcBorders>
          </w:tcPr>
          <w:p w14:paraId="10611964" w14:textId="5D01C2CE"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t xml:space="preserve">Řešení musí poskytovat funkci Single Sign-On do </w:t>
            </w:r>
            <w:bookmarkStart w:id="5" w:name="_Hlk139016240"/>
            <w:r w:rsidRPr="00BB206B">
              <w:rPr>
                <w:rFonts w:cstheme="minorHAnsi"/>
                <w:szCs w:val="18"/>
              </w:rPr>
              <w:t xml:space="preserve">aplikací </w:t>
            </w:r>
            <w:r w:rsidRPr="00BB206B">
              <w:rPr>
                <w:szCs w:val="18"/>
              </w:rPr>
              <w:t>(popsaných v předchozím bodu)</w:t>
            </w:r>
            <w:bookmarkEnd w:id="5"/>
            <w:r w:rsidRPr="00BB206B">
              <w:rPr>
                <w:rFonts w:cstheme="minorHAnsi"/>
                <w:szCs w:val="18"/>
              </w:rPr>
              <w:t xml:space="preserve"> z koncových (klientských) zařízení používaných jedním uživatelem, používaných více uživateli, a dále na sdílených koncových stanicích s častým střídáním uživatelů v průběhu pracovní doby. Řešení musí poskytnout funkce SSO do aplikací (popsaných v předchozím bodu) na koncovém zařízení přihlášeném pomocí jmenného účtu, pomocí obecného (skupinového) </w:t>
            </w:r>
            <w:proofErr w:type="spellStart"/>
            <w:r w:rsidRPr="00BB206B">
              <w:rPr>
                <w:rFonts w:cstheme="minorHAnsi"/>
                <w:szCs w:val="18"/>
              </w:rPr>
              <w:t>Active</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xml:space="preserve"> účtu a pomocí obecného (skupinového) lokálního účtu. Ve všech případech musí být funkce SSO poskytovány jménem konkrétního uživatele, tedy přihlašování do aplikací musí být prováděno uživatelským účtem reprezentujícím konkrétní přihlašovanou osobu. Výše uvedené funkce musí být dostupné také na koncových stanicích, které nejsou členy </w:t>
            </w:r>
            <w:proofErr w:type="spellStart"/>
            <w:r w:rsidRPr="00BB206B">
              <w:rPr>
                <w:rFonts w:cstheme="minorHAnsi"/>
                <w:szCs w:val="18"/>
              </w:rPr>
              <w:t>Active</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xml:space="preserve"> domény.</w:t>
            </w:r>
          </w:p>
        </w:tc>
        <w:tc>
          <w:tcPr>
            <w:tcW w:w="1250" w:type="dxa"/>
            <w:vAlign w:val="center"/>
          </w:tcPr>
          <w:p w14:paraId="7817D18A" w14:textId="77777777" w:rsidR="00290CE2" w:rsidRPr="00BB206B" w:rsidRDefault="00290CE2" w:rsidP="00290CE2">
            <w:pPr>
              <w:spacing w:before="0" w:after="160"/>
              <w:jc w:val="left"/>
            </w:pPr>
          </w:p>
        </w:tc>
        <w:tc>
          <w:tcPr>
            <w:tcW w:w="1250" w:type="dxa"/>
            <w:vAlign w:val="center"/>
          </w:tcPr>
          <w:p w14:paraId="44CE8E86" w14:textId="77777777" w:rsidR="00290CE2" w:rsidRPr="00BB206B" w:rsidRDefault="00290CE2" w:rsidP="00290CE2">
            <w:pPr>
              <w:spacing w:before="0" w:after="160"/>
              <w:jc w:val="left"/>
            </w:pPr>
          </w:p>
        </w:tc>
      </w:tr>
      <w:tr w:rsidR="00290CE2" w:rsidRPr="00BB206B" w14:paraId="2F13817B" w14:textId="77777777" w:rsidTr="00290CE2">
        <w:tc>
          <w:tcPr>
            <w:tcW w:w="0" w:type="auto"/>
            <w:tcBorders>
              <w:top w:val="single" w:sz="4" w:space="0" w:color="000000"/>
              <w:left w:val="single" w:sz="4" w:space="0" w:color="000000"/>
              <w:bottom w:val="single" w:sz="4" w:space="0" w:color="000000"/>
            </w:tcBorders>
          </w:tcPr>
          <w:p w14:paraId="4C601128" w14:textId="23C48B84" w:rsidR="00290CE2" w:rsidRPr="00BB206B" w:rsidRDefault="00290CE2" w:rsidP="00290CE2">
            <w:pPr>
              <w:suppressLineNumbers/>
              <w:rPr>
                <w:szCs w:val="18"/>
              </w:rPr>
            </w:pPr>
          </w:p>
        </w:tc>
        <w:tc>
          <w:tcPr>
            <w:tcW w:w="0" w:type="auto"/>
            <w:tcBorders>
              <w:top w:val="single" w:sz="4" w:space="0" w:color="000000"/>
              <w:left w:val="single" w:sz="4" w:space="0" w:color="000000"/>
              <w:bottom w:val="single" w:sz="4" w:space="0" w:color="000000"/>
              <w:right w:val="single" w:sz="4" w:space="0" w:color="000000"/>
            </w:tcBorders>
          </w:tcPr>
          <w:p w14:paraId="1C7F0094" w14:textId="279B36CC"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t xml:space="preserve">Řešení musí zajišťovat funkčnost SSO pro aplikace, jejichž klientská strana běží jak na fyzických stanicích, tak ve virtuální ploše – VDI, dále pro virtualizované aplikace a server vzdálené plochy. Řešení musí poskytnout plnou funkčnost SSO pro nejběžnější technologie virtualizace aplikací a desktopů na trhu (Microsoft </w:t>
            </w:r>
            <w:proofErr w:type="spellStart"/>
            <w:r w:rsidRPr="00BB206B">
              <w:rPr>
                <w:rFonts w:cstheme="minorHAnsi"/>
                <w:szCs w:val="18"/>
              </w:rPr>
              <w:t>Remote</w:t>
            </w:r>
            <w:proofErr w:type="spellEnd"/>
            <w:r w:rsidRPr="00BB206B">
              <w:rPr>
                <w:rFonts w:cstheme="minorHAnsi"/>
                <w:szCs w:val="18"/>
              </w:rPr>
              <w:t xml:space="preserve"> Desktop </w:t>
            </w:r>
            <w:proofErr w:type="spellStart"/>
            <w:r w:rsidRPr="00BB206B">
              <w:rPr>
                <w:rFonts w:cstheme="minorHAnsi"/>
                <w:szCs w:val="18"/>
              </w:rPr>
              <w:t>Services</w:t>
            </w:r>
            <w:proofErr w:type="spellEnd"/>
            <w:r w:rsidRPr="00BB206B">
              <w:rPr>
                <w:rFonts w:cstheme="minorHAnsi"/>
                <w:szCs w:val="18"/>
              </w:rPr>
              <w:t xml:space="preserve">, </w:t>
            </w:r>
            <w:proofErr w:type="spellStart"/>
            <w:r w:rsidRPr="00BB206B">
              <w:rPr>
                <w:rFonts w:cstheme="minorHAnsi"/>
                <w:szCs w:val="18"/>
              </w:rPr>
              <w:t>Citrix</w:t>
            </w:r>
            <w:proofErr w:type="spellEnd"/>
            <w:r w:rsidRPr="00BB206B">
              <w:rPr>
                <w:rFonts w:cstheme="minorHAnsi"/>
                <w:szCs w:val="18"/>
              </w:rPr>
              <w:t xml:space="preserve"> </w:t>
            </w:r>
            <w:proofErr w:type="spellStart"/>
            <w:r w:rsidRPr="00BB206B">
              <w:rPr>
                <w:rFonts w:cstheme="minorHAnsi"/>
                <w:szCs w:val="18"/>
              </w:rPr>
              <w:t>Virtual</w:t>
            </w:r>
            <w:proofErr w:type="spellEnd"/>
            <w:r w:rsidRPr="00BB206B">
              <w:rPr>
                <w:rFonts w:cstheme="minorHAnsi"/>
                <w:szCs w:val="18"/>
              </w:rPr>
              <w:t xml:space="preserve"> </w:t>
            </w:r>
            <w:proofErr w:type="spellStart"/>
            <w:r w:rsidRPr="00BB206B">
              <w:rPr>
                <w:rFonts w:cstheme="minorHAnsi"/>
                <w:szCs w:val="18"/>
              </w:rPr>
              <w:t>Apps</w:t>
            </w:r>
            <w:proofErr w:type="spellEnd"/>
            <w:r w:rsidRPr="00BB206B">
              <w:rPr>
                <w:rFonts w:cstheme="minorHAnsi"/>
                <w:szCs w:val="18"/>
              </w:rPr>
              <w:t xml:space="preserve"> and </w:t>
            </w:r>
            <w:proofErr w:type="spellStart"/>
            <w:r w:rsidRPr="00BB206B">
              <w:rPr>
                <w:rFonts w:cstheme="minorHAnsi"/>
                <w:szCs w:val="18"/>
              </w:rPr>
              <w:t>Desktops</w:t>
            </w:r>
            <w:proofErr w:type="spellEnd"/>
            <w:r w:rsidRPr="00BB206B">
              <w:rPr>
                <w:rFonts w:cstheme="minorHAnsi"/>
                <w:szCs w:val="18"/>
              </w:rPr>
              <w:t xml:space="preserve">, </w:t>
            </w:r>
            <w:proofErr w:type="spellStart"/>
            <w:r w:rsidRPr="00BB206B">
              <w:rPr>
                <w:rFonts w:cstheme="minorHAnsi"/>
                <w:szCs w:val="18"/>
              </w:rPr>
              <w:t>Omnissa</w:t>
            </w:r>
            <w:proofErr w:type="spellEnd"/>
            <w:r w:rsidRPr="00BB206B">
              <w:rPr>
                <w:rFonts w:cstheme="minorHAnsi"/>
                <w:szCs w:val="18"/>
              </w:rPr>
              <w:t xml:space="preserve"> Horizon).</w:t>
            </w:r>
          </w:p>
        </w:tc>
        <w:tc>
          <w:tcPr>
            <w:tcW w:w="1250" w:type="dxa"/>
            <w:vAlign w:val="center"/>
          </w:tcPr>
          <w:p w14:paraId="4F45E776" w14:textId="77777777" w:rsidR="00290CE2" w:rsidRPr="00BB206B" w:rsidRDefault="00290CE2" w:rsidP="00290CE2">
            <w:pPr>
              <w:spacing w:before="0" w:after="160"/>
              <w:jc w:val="left"/>
            </w:pPr>
          </w:p>
        </w:tc>
        <w:tc>
          <w:tcPr>
            <w:tcW w:w="1250" w:type="dxa"/>
            <w:vAlign w:val="center"/>
          </w:tcPr>
          <w:p w14:paraId="47CD6E76" w14:textId="77777777" w:rsidR="00290CE2" w:rsidRPr="00BB206B" w:rsidRDefault="00290CE2" w:rsidP="00290CE2">
            <w:pPr>
              <w:spacing w:before="0" w:after="160"/>
              <w:jc w:val="left"/>
            </w:pPr>
          </w:p>
        </w:tc>
      </w:tr>
      <w:tr w:rsidR="00290CE2" w:rsidRPr="00BB206B" w14:paraId="7D333BD0" w14:textId="77777777" w:rsidTr="00290CE2">
        <w:tc>
          <w:tcPr>
            <w:tcW w:w="0" w:type="auto"/>
            <w:tcBorders>
              <w:top w:val="single" w:sz="4" w:space="0" w:color="000000"/>
              <w:left w:val="single" w:sz="4" w:space="0" w:color="000000"/>
              <w:bottom w:val="single" w:sz="4" w:space="0" w:color="000000"/>
            </w:tcBorders>
          </w:tcPr>
          <w:p w14:paraId="6DCF4B2B" w14:textId="77777777" w:rsidR="00290CE2" w:rsidRPr="00BB206B" w:rsidRDefault="00290CE2" w:rsidP="00290CE2">
            <w:pPr>
              <w:suppressLineNumbers/>
              <w:rPr>
                <w:szCs w:val="18"/>
              </w:rPr>
            </w:pPr>
          </w:p>
        </w:tc>
        <w:tc>
          <w:tcPr>
            <w:tcW w:w="0" w:type="auto"/>
            <w:tcBorders>
              <w:top w:val="single" w:sz="4" w:space="0" w:color="000000"/>
              <w:left w:val="single" w:sz="4" w:space="0" w:color="000000"/>
              <w:bottom w:val="single" w:sz="4" w:space="0" w:color="000000"/>
              <w:right w:val="single" w:sz="4" w:space="0" w:color="000000"/>
            </w:tcBorders>
          </w:tcPr>
          <w:p w14:paraId="44839360" w14:textId="318A905A"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t>Přihlašovací údaje do jednotlivých aplikací musí být dostupné jen příslušnému uživateli.</w:t>
            </w:r>
            <w:r w:rsidRPr="00BB206B">
              <w:rPr>
                <w:rFonts w:cstheme="minorHAnsi"/>
                <w:iCs/>
                <w:szCs w:val="18"/>
              </w:rPr>
              <w:t xml:space="preserve"> Přihlašovací údaje do jednotlivých aplikací a systémů musí být šifrovány, a musí být ukládány na serverovou stranu řešení, aby byly dostupné na každé koncové stanici, ke které se uživatel přihlašuje.</w:t>
            </w:r>
            <w:r w:rsidRPr="00BB206B">
              <w:rPr>
                <w:rFonts w:cstheme="minorHAnsi"/>
                <w:szCs w:val="18"/>
              </w:rPr>
              <w:t xml:space="preserve"> Systém musí umožnit, aby pro kritické aplikace bylo přihlášení pomocí SSO vynucováno.</w:t>
            </w:r>
          </w:p>
        </w:tc>
        <w:tc>
          <w:tcPr>
            <w:tcW w:w="1250" w:type="dxa"/>
            <w:vAlign w:val="center"/>
          </w:tcPr>
          <w:p w14:paraId="06B9B34E" w14:textId="77777777" w:rsidR="00290CE2" w:rsidRPr="00BB206B" w:rsidRDefault="00290CE2" w:rsidP="00290CE2">
            <w:pPr>
              <w:spacing w:before="0" w:after="160"/>
              <w:jc w:val="left"/>
            </w:pPr>
          </w:p>
        </w:tc>
        <w:tc>
          <w:tcPr>
            <w:tcW w:w="1250" w:type="dxa"/>
            <w:vAlign w:val="center"/>
          </w:tcPr>
          <w:p w14:paraId="1D205A41" w14:textId="77777777" w:rsidR="00290CE2" w:rsidRPr="00BB206B" w:rsidRDefault="00290CE2" w:rsidP="00290CE2">
            <w:pPr>
              <w:spacing w:before="0" w:after="160"/>
              <w:jc w:val="left"/>
            </w:pPr>
          </w:p>
        </w:tc>
      </w:tr>
      <w:tr w:rsidR="00290CE2" w:rsidRPr="00BB206B" w14:paraId="582A8334" w14:textId="77777777" w:rsidTr="00290CE2">
        <w:tc>
          <w:tcPr>
            <w:tcW w:w="0" w:type="auto"/>
            <w:tcBorders>
              <w:top w:val="single" w:sz="4" w:space="0" w:color="000000"/>
              <w:left w:val="single" w:sz="4" w:space="0" w:color="000000"/>
              <w:bottom w:val="single" w:sz="4" w:space="0" w:color="000000"/>
            </w:tcBorders>
          </w:tcPr>
          <w:p w14:paraId="2A09B856" w14:textId="77777777" w:rsidR="00290CE2" w:rsidRPr="00BB206B" w:rsidRDefault="00290CE2" w:rsidP="00290CE2">
            <w:pPr>
              <w:suppressLineNumbers/>
              <w:rPr>
                <w:szCs w:val="18"/>
              </w:rPr>
            </w:pPr>
          </w:p>
        </w:tc>
        <w:tc>
          <w:tcPr>
            <w:tcW w:w="0" w:type="auto"/>
            <w:tcBorders>
              <w:top w:val="single" w:sz="4" w:space="0" w:color="000000"/>
              <w:left w:val="single" w:sz="4" w:space="0" w:color="000000"/>
              <w:bottom w:val="single" w:sz="4" w:space="0" w:color="000000"/>
              <w:right w:val="single" w:sz="4" w:space="0" w:color="000000"/>
            </w:tcBorders>
          </w:tcPr>
          <w:p w14:paraId="51F179CE" w14:textId="71F83D86"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t>Řešení musí umožnit funkci SSO přihlašování do aplikací jak identitou (účtem) z </w:t>
            </w:r>
            <w:proofErr w:type="spellStart"/>
            <w:r w:rsidRPr="00BB206B">
              <w:rPr>
                <w:rFonts w:cstheme="minorHAnsi"/>
                <w:szCs w:val="18"/>
              </w:rPr>
              <w:t>Active</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tak účtem spravovaným danou aplikací. Řešení musí dále poskytovat funkcionalitu Identity Provider (</w:t>
            </w:r>
            <w:proofErr w:type="spellStart"/>
            <w:r w:rsidRPr="00BB206B">
              <w:rPr>
                <w:rFonts w:cstheme="minorHAnsi"/>
                <w:szCs w:val="18"/>
              </w:rPr>
              <w:t>IdP</w:t>
            </w:r>
            <w:proofErr w:type="spellEnd"/>
            <w:r w:rsidRPr="00BB206B">
              <w:rPr>
                <w:rFonts w:cstheme="minorHAnsi"/>
                <w:szCs w:val="18"/>
              </w:rPr>
              <w:t>).</w:t>
            </w:r>
          </w:p>
        </w:tc>
        <w:tc>
          <w:tcPr>
            <w:tcW w:w="1250" w:type="dxa"/>
            <w:vAlign w:val="center"/>
          </w:tcPr>
          <w:p w14:paraId="37DAC760" w14:textId="77777777" w:rsidR="00290CE2" w:rsidRPr="00BB206B" w:rsidRDefault="00290CE2" w:rsidP="00290CE2">
            <w:pPr>
              <w:spacing w:before="0" w:after="160"/>
              <w:jc w:val="left"/>
            </w:pPr>
          </w:p>
        </w:tc>
        <w:tc>
          <w:tcPr>
            <w:tcW w:w="1250" w:type="dxa"/>
            <w:vAlign w:val="center"/>
          </w:tcPr>
          <w:p w14:paraId="5F1F8B29" w14:textId="77777777" w:rsidR="00290CE2" w:rsidRPr="00BB206B" w:rsidRDefault="00290CE2" w:rsidP="00290CE2">
            <w:pPr>
              <w:spacing w:before="0" w:after="160"/>
              <w:jc w:val="left"/>
            </w:pPr>
          </w:p>
        </w:tc>
      </w:tr>
      <w:tr w:rsidR="00290CE2" w:rsidRPr="00BB206B" w14:paraId="2ACE0C3E" w14:textId="77777777" w:rsidTr="00290CE2">
        <w:tc>
          <w:tcPr>
            <w:tcW w:w="0" w:type="auto"/>
            <w:tcBorders>
              <w:top w:val="single" w:sz="4" w:space="0" w:color="000000"/>
              <w:left w:val="single" w:sz="4" w:space="0" w:color="000000"/>
              <w:bottom w:val="single" w:sz="4" w:space="0" w:color="000000"/>
            </w:tcBorders>
          </w:tcPr>
          <w:p w14:paraId="10517B4A" w14:textId="77777777" w:rsidR="00290CE2" w:rsidRPr="00BB206B" w:rsidRDefault="00290CE2" w:rsidP="00290CE2">
            <w:pPr>
              <w:suppressLineNumbers/>
              <w:rPr>
                <w:szCs w:val="18"/>
              </w:rPr>
            </w:pPr>
          </w:p>
        </w:tc>
        <w:tc>
          <w:tcPr>
            <w:tcW w:w="0" w:type="auto"/>
            <w:tcBorders>
              <w:top w:val="single" w:sz="4" w:space="0" w:color="000000"/>
              <w:left w:val="single" w:sz="4" w:space="0" w:color="000000"/>
              <w:bottom w:val="single" w:sz="4" w:space="0" w:color="000000"/>
              <w:right w:val="single" w:sz="4" w:space="0" w:color="000000"/>
            </w:tcBorders>
          </w:tcPr>
          <w:p w14:paraId="20F37FF4" w14:textId="3DB86F47"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iCs/>
                <w:szCs w:val="18"/>
              </w:rPr>
              <w:t>Řešení musí obsahovat integrovaný správce hesel (</w:t>
            </w:r>
            <w:proofErr w:type="spellStart"/>
            <w:r w:rsidRPr="00BB206B">
              <w:rPr>
                <w:rFonts w:cstheme="minorHAnsi"/>
                <w:iCs/>
                <w:szCs w:val="18"/>
              </w:rPr>
              <w:t>Password</w:t>
            </w:r>
            <w:proofErr w:type="spellEnd"/>
            <w:r w:rsidRPr="00BB206B">
              <w:rPr>
                <w:rFonts w:cstheme="minorHAnsi"/>
                <w:iCs/>
                <w:szCs w:val="18"/>
              </w:rPr>
              <w:t xml:space="preserve"> Manager) pro všechny uživatele, s možností uživatelské správy. IT správce musí mít možnost nastavit, zda uživatel může přihlašovací údaje editovat nebo jen zobrazit, a dále, zda může zobrazit heslo v čitelné podobě. Funkce zobrazení hesla v čitelné podobě musí být možné dodatečně zabezpečit (např. vyžádáním hesla, </w:t>
            </w:r>
            <w:proofErr w:type="spellStart"/>
            <w:r w:rsidRPr="00BB206B">
              <w:rPr>
                <w:rFonts w:cstheme="minorHAnsi"/>
                <w:iCs/>
                <w:szCs w:val="18"/>
              </w:rPr>
              <w:t>PINu</w:t>
            </w:r>
            <w:proofErr w:type="spellEnd"/>
            <w:r w:rsidRPr="00BB206B">
              <w:rPr>
                <w:rFonts w:cstheme="minorHAnsi"/>
                <w:iCs/>
                <w:szCs w:val="18"/>
              </w:rPr>
              <w:t xml:space="preserve"> apod.).</w:t>
            </w:r>
          </w:p>
        </w:tc>
        <w:tc>
          <w:tcPr>
            <w:tcW w:w="1250" w:type="dxa"/>
            <w:vAlign w:val="center"/>
          </w:tcPr>
          <w:p w14:paraId="388084B7" w14:textId="77777777" w:rsidR="00290CE2" w:rsidRPr="00BB206B" w:rsidRDefault="00290CE2" w:rsidP="00290CE2">
            <w:pPr>
              <w:spacing w:before="0" w:after="160"/>
              <w:jc w:val="left"/>
            </w:pPr>
          </w:p>
        </w:tc>
        <w:tc>
          <w:tcPr>
            <w:tcW w:w="1250" w:type="dxa"/>
            <w:vAlign w:val="center"/>
          </w:tcPr>
          <w:p w14:paraId="3570287D" w14:textId="77777777" w:rsidR="00290CE2" w:rsidRPr="00BB206B" w:rsidRDefault="00290CE2" w:rsidP="00290CE2">
            <w:pPr>
              <w:spacing w:before="0" w:after="160"/>
              <w:jc w:val="left"/>
            </w:pPr>
          </w:p>
        </w:tc>
      </w:tr>
      <w:tr w:rsidR="00290CE2" w:rsidRPr="00BB206B" w14:paraId="6C691DB1" w14:textId="77777777" w:rsidTr="00290CE2">
        <w:tc>
          <w:tcPr>
            <w:tcW w:w="0" w:type="auto"/>
            <w:tcBorders>
              <w:top w:val="single" w:sz="4" w:space="0" w:color="000000"/>
              <w:left w:val="single" w:sz="4" w:space="0" w:color="000000"/>
              <w:bottom w:val="single" w:sz="4" w:space="0" w:color="000000"/>
            </w:tcBorders>
          </w:tcPr>
          <w:p w14:paraId="6091806F" w14:textId="77777777" w:rsidR="00290CE2" w:rsidRPr="00BB206B" w:rsidRDefault="00290CE2" w:rsidP="00290CE2">
            <w:pPr>
              <w:suppressLineNumbers/>
              <w:rPr>
                <w:szCs w:val="18"/>
              </w:rPr>
            </w:pPr>
          </w:p>
        </w:tc>
        <w:tc>
          <w:tcPr>
            <w:tcW w:w="0" w:type="auto"/>
            <w:tcBorders>
              <w:top w:val="single" w:sz="4" w:space="0" w:color="000000"/>
              <w:left w:val="single" w:sz="4" w:space="0" w:color="000000"/>
              <w:bottom w:val="single" w:sz="4" w:space="0" w:color="000000"/>
              <w:right w:val="single" w:sz="4" w:space="0" w:color="000000"/>
            </w:tcBorders>
          </w:tcPr>
          <w:p w14:paraId="48F8FE1C" w14:textId="17A4F295"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iCs/>
                <w:szCs w:val="18"/>
              </w:rPr>
            </w:pPr>
            <w:r w:rsidRPr="00BB206B">
              <w:rPr>
                <w:rFonts w:cstheme="minorHAnsi"/>
                <w:szCs w:val="18"/>
              </w:rPr>
              <w:t>Řešení musí obsahovat grafické uživatelské rozhraní pro vytváření, editaci a správu Single Sign-On napojení (konektorů/profilů). Toto prostředí musí být intuitivní a uživatelsky přívětivé, bez nutnosti psát kód, programovat, používat řádkové příkazy a umožnit zadavateli vytvářet vlastní napojení (konektory/profily) na další aplikace uživatelsky, vlastními silami, bez nutnosti objednávání nových napojení u dodavatele a bez nutnosti úprav kódu těchto aplikací.</w:t>
            </w:r>
          </w:p>
        </w:tc>
        <w:tc>
          <w:tcPr>
            <w:tcW w:w="1250" w:type="dxa"/>
            <w:vAlign w:val="center"/>
          </w:tcPr>
          <w:p w14:paraId="13396592" w14:textId="77777777" w:rsidR="00290CE2" w:rsidRPr="00BB206B" w:rsidRDefault="00290CE2" w:rsidP="00290CE2">
            <w:pPr>
              <w:spacing w:before="0" w:after="160"/>
              <w:jc w:val="left"/>
            </w:pPr>
          </w:p>
        </w:tc>
        <w:tc>
          <w:tcPr>
            <w:tcW w:w="1250" w:type="dxa"/>
            <w:vAlign w:val="center"/>
          </w:tcPr>
          <w:p w14:paraId="1BFA4D03" w14:textId="77777777" w:rsidR="00290CE2" w:rsidRPr="00BB206B" w:rsidRDefault="00290CE2" w:rsidP="00290CE2">
            <w:pPr>
              <w:spacing w:before="0" w:after="160"/>
              <w:jc w:val="left"/>
            </w:pPr>
          </w:p>
        </w:tc>
      </w:tr>
      <w:tr w:rsidR="00290CE2" w:rsidRPr="00BB206B" w14:paraId="7B81A7E7" w14:textId="77777777" w:rsidTr="00290CE2">
        <w:tc>
          <w:tcPr>
            <w:tcW w:w="0" w:type="auto"/>
            <w:tcBorders>
              <w:top w:val="single" w:sz="4" w:space="0" w:color="000000"/>
              <w:left w:val="single" w:sz="4" w:space="0" w:color="000000"/>
              <w:bottom w:val="single" w:sz="4" w:space="0" w:color="000000"/>
            </w:tcBorders>
          </w:tcPr>
          <w:p w14:paraId="64356CF8" w14:textId="46168212" w:rsidR="00290CE2" w:rsidRPr="00BB206B" w:rsidRDefault="00290CE2" w:rsidP="00290CE2">
            <w:pPr>
              <w:suppressLineNumbers/>
              <w:rPr>
                <w:szCs w:val="18"/>
              </w:rPr>
            </w:pPr>
            <w:r w:rsidRPr="00BB206B">
              <w:rPr>
                <w:rFonts w:cstheme="minorHAnsi"/>
                <w:szCs w:val="18"/>
              </w:rPr>
              <w:t>Čtečky karet</w:t>
            </w:r>
            <w:r w:rsidR="0037689D" w:rsidRPr="00BB206B">
              <w:rPr>
                <w:rFonts w:cstheme="minorHAnsi"/>
                <w:szCs w:val="18"/>
              </w:rPr>
              <w:t xml:space="preserve"> – </w:t>
            </w:r>
            <w:r w:rsidR="008C738F">
              <w:rPr>
                <w:rFonts w:cstheme="minorHAnsi"/>
                <w:b/>
                <w:bCs/>
                <w:szCs w:val="18"/>
              </w:rPr>
              <w:t>125</w:t>
            </w:r>
            <w:r w:rsidR="0037689D" w:rsidRPr="00BB206B">
              <w:rPr>
                <w:rFonts w:cstheme="minorHAnsi"/>
                <w:b/>
                <w:bCs/>
                <w:szCs w:val="18"/>
              </w:rPr>
              <w:t>KS</w:t>
            </w:r>
          </w:p>
        </w:tc>
        <w:tc>
          <w:tcPr>
            <w:tcW w:w="0" w:type="auto"/>
            <w:tcBorders>
              <w:top w:val="single" w:sz="4" w:space="0" w:color="000000"/>
              <w:left w:val="single" w:sz="4" w:space="0" w:color="000000"/>
              <w:bottom w:val="single" w:sz="4" w:space="0" w:color="000000"/>
              <w:right w:val="single" w:sz="4" w:space="0" w:color="000000"/>
            </w:tcBorders>
          </w:tcPr>
          <w:p w14:paraId="2E5186BD" w14:textId="77777777" w:rsidR="00290CE2" w:rsidRPr="00BB206B" w:rsidRDefault="00290CE2" w:rsidP="00290CE2">
            <w:pPr>
              <w:rPr>
                <w:rFonts w:cstheme="minorHAnsi"/>
                <w:szCs w:val="18"/>
              </w:rPr>
            </w:pPr>
            <w:r w:rsidRPr="00BB206B">
              <w:rPr>
                <w:rFonts w:cstheme="minorHAnsi"/>
                <w:szCs w:val="18"/>
              </w:rPr>
              <w:t>Požadované parametry stacionárních čteček bezkontaktních předmětů:</w:t>
            </w:r>
          </w:p>
          <w:p w14:paraId="08AAC2FA" w14:textId="77777777" w:rsidR="00290CE2" w:rsidRPr="00BB206B" w:rsidRDefault="00290CE2" w:rsidP="00370B75">
            <w:pPr>
              <w:pStyle w:val="Odstavecseseznamem"/>
              <w:numPr>
                <w:ilvl w:val="0"/>
                <w:numId w:val="3"/>
              </w:numPr>
              <w:spacing w:before="0" w:after="0"/>
              <w:jc w:val="left"/>
              <w:rPr>
                <w:rFonts w:cstheme="minorHAnsi"/>
                <w:szCs w:val="18"/>
              </w:rPr>
            </w:pPr>
            <w:r w:rsidRPr="00BB206B">
              <w:rPr>
                <w:rFonts w:cstheme="minorHAnsi"/>
                <w:szCs w:val="18"/>
              </w:rPr>
              <w:t>Pracovní frekvence: 13,56 MHz</w:t>
            </w:r>
          </w:p>
          <w:p w14:paraId="1A069AC8" w14:textId="77777777" w:rsidR="00290CE2" w:rsidRPr="00BB206B" w:rsidRDefault="00290CE2" w:rsidP="00370B75">
            <w:pPr>
              <w:pStyle w:val="Odstavecseseznamem"/>
              <w:numPr>
                <w:ilvl w:val="0"/>
                <w:numId w:val="3"/>
              </w:numPr>
              <w:spacing w:before="0" w:after="0"/>
              <w:jc w:val="left"/>
              <w:rPr>
                <w:rFonts w:cstheme="minorHAnsi"/>
                <w:szCs w:val="18"/>
              </w:rPr>
            </w:pPr>
            <w:r w:rsidRPr="00BB206B">
              <w:rPr>
                <w:rFonts w:cstheme="minorHAnsi"/>
                <w:szCs w:val="18"/>
              </w:rPr>
              <w:t xml:space="preserve">Podpora bezkontaktních karet/předmětů: rodina NXP </w:t>
            </w:r>
            <w:proofErr w:type="spellStart"/>
            <w:r w:rsidRPr="00BB206B">
              <w:rPr>
                <w:rFonts w:cstheme="minorHAnsi"/>
                <w:szCs w:val="18"/>
              </w:rPr>
              <w:t>Mifare</w:t>
            </w:r>
            <w:proofErr w:type="spellEnd"/>
            <w:r w:rsidRPr="00BB206B">
              <w:rPr>
                <w:rFonts w:cstheme="minorHAnsi"/>
                <w:szCs w:val="18"/>
              </w:rPr>
              <w:t>®</w:t>
            </w:r>
          </w:p>
          <w:p w14:paraId="0A6CB9B6" w14:textId="77777777" w:rsidR="00290CE2" w:rsidRPr="00BB206B" w:rsidRDefault="00290CE2" w:rsidP="00370B75">
            <w:pPr>
              <w:pStyle w:val="Odstavecseseznamem"/>
              <w:numPr>
                <w:ilvl w:val="0"/>
                <w:numId w:val="3"/>
              </w:numPr>
              <w:spacing w:before="0" w:after="0"/>
              <w:jc w:val="left"/>
              <w:rPr>
                <w:rFonts w:cstheme="minorHAnsi"/>
                <w:szCs w:val="18"/>
              </w:rPr>
            </w:pPr>
            <w:r w:rsidRPr="00BB206B">
              <w:rPr>
                <w:rFonts w:cstheme="minorHAnsi"/>
                <w:szCs w:val="18"/>
              </w:rPr>
              <w:t>Rozhraní: připojitelná přes USB</w:t>
            </w:r>
          </w:p>
          <w:p w14:paraId="081D206F" w14:textId="77777777" w:rsidR="00290CE2" w:rsidRPr="00BB206B" w:rsidRDefault="00290CE2" w:rsidP="00370B75">
            <w:pPr>
              <w:pStyle w:val="Odstavecseseznamem"/>
              <w:numPr>
                <w:ilvl w:val="0"/>
                <w:numId w:val="3"/>
              </w:numPr>
              <w:spacing w:before="0" w:after="0"/>
              <w:jc w:val="left"/>
              <w:rPr>
                <w:rFonts w:cstheme="minorHAnsi"/>
                <w:szCs w:val="18"/>
              </w:rPr>
            </w:pPr>
            <w:r w:rsidRPr="00BB206B">
              <w:rPr>
                <w:rFonts w:cstheme="minorHAnsi"/>
                <w:szCs w:val="18"/>
              </w:rPr>
              <w:t>Typ: externí</w:t>
            </w:r>
          </w:p>
          <w:p w14:paraId="0B589D1E" w14:textId="77777777" w:rsidR="00290CE2" w:rsidRPr="00BB206B" w:rsidRDefault="00290CE2" w:rsidP="00370B75">
            <w:pPr>
              <w:pStyle w:val="Odstavecseseznamem"/>
              <w:numPr>
                <w:ilvl w:val="0"/>
                <w:numId w:val="3"/>
              </w:numPr>
              <w:spacing w:before="0" w:after="0"/>
              <w:jc w:val="left"/>
              <w:rPr>
                <w:rFonts w:cstheme="minorHAnsi"/>
                <w:szCs w:val="18"/>
              </w:rPr>
            </w:pPr>
            <w:r w:rsidRPr="00BB206B">
              <w:rPr>
                <w:rFonts w:cstheme="minorHAnsi"/>
                <w:szCs w:val="18"/>
              </w:rPr>
              <w:t>Napájení: přes USB rozhraní</w:t>
            </w:r>
          </w:p>
          <w:p w14:paraId="61902D70" w14:textId="77777777" w:rsidR="00290CE2" w:rsidRPr="00BB206B" w:rsidRDefault="00290CE2" w:rsidP="00370B75">
            <w:pPr>
              <w:pStyle w:val="Odstavecseseznamem"/>
              <w:numPr>
                <w:ilvl w:val="0"/>
                <w:numId w:val="3"/>
              </w:numPr>
              <w:spacing w:before="0" w:after="0"/>
              <w:jc w:val="left"/>
              <w:rPr>
                <w:rFonts w:cstheme="minorHAnsi"/>
                <w:szCs w:val="18"/>
              </w:rPr>
            </w:pPr>
            <w:r w:rsidRPr="00BB206B">
              <w:rPr>
                <w:rFonts w:cstheme="minorHAnsi"/>
                <w:szCs w:val="18"/>
              </w:rPr>
              <w:t>Formát: stolní</w:t>
            </w:r>
          </w:p>
          <w:p w14:paraId="732BFB99" w14:textId="77777777" w:rsidR="00290CE2" w:rsidRPr="00BB206B" w:rsidRDefault="00290CE2" w:rsidP="00370B75">
            <w:pPr>
              <w:pStyle w:val="Odstavecseseznamem"/>
              <w:numPr>
                <w:ilvl w:val="0"/>
                <w:numId w:val="3"/>
              </w:numPr>
              <w:spacing w:before="0" w:after="0"/>
              <w:jc w:val="left"/>
              <w:rPr>
                <w:rFonts w:cstheme="minorHAnsi"/>
                <w:szCs w:val="18"/>
              </w:rPr>
            </w:pPr>
            <w:r w:rsidRPr="00BB206B">
              <w:rPr>
                <w:rFonts w:cstheme="minorHAnsi"/>
                <w:szCs w:val="18"/>
              </w:rPr>
              <w:t>Přenos dat: zabezpečený, přes API (nesmí simulovat klávesnici)</w:t>
            </w:r>
          </w:p>
          <w:p w14:paraId="70A248ED" w14:textId="79601B95"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lastRenderedPageBreak/>
              <w:t>Kompatibilita OS: Windows 10 a vyšší</w:t>
            </w:r>
          </w:p>
        </w:tc>
        <w:tc>
          <w:tcPr>
            <w:tcW w:w="1250" w:type="dxa"/>
            <w:vAlign w:val="center"/>
          </w:tcPr>
          <w:p w14:paraId="1CD48CFB" w14:textId="77777777" w:rsidR="00290CE2" w:rsidRPr="00BB206B" w:rsidRDefault="00290CE2" w:rsidP="00290CE2">
            <w:pPr>
              <w:spacing w:before="0" w:after="160"/>
              <w:jc w:val="left"/>
              <w:rPr>
                <w:szCs w:val="18"/>
              </w:rPr>
            </w:pPr>
          </w:p>
        </w:tc>
        <w:tc>
          <w:tcPr>
            <w:tcW w:w="1250" w:type="dxa"/>
            <w:vAlign w:val="center"/>
          </w:tcPr>
          <w:p w14:paraId="21314DC8" w14:textId="77777777" w:rsidR="00290CE2" w:rsidRPr="00BB206B" w:rsidRDefault="00290CE2" w:rsidP="00290CE2">
            <w:pPr>
              <w:spacing w:before="0" w:after="160"/>
              <w:jc w:val="left"/>
              <w:rPr>
                <w:szCs w:val="18"/>
              </w:rPr>
            </w:pPr>
          </w:p>
        </w:tc>
      </w:tr>
      <w:tr w:rsidR="00290CE2" w:rsidRPr="00BB206B" w14:paraId="3AB071E1" w14:textId="77777777" w:rsidTr="00290CE2">
        <w:tc>
          <w:tcPr>
            <w:tcW w:w="0" w:type="auto"/>
            <w:tcBorders>
              <w:top w:val="single" w:sz="4" w:space="0" w:color="000000"/>
              <w:left w:val="single" w:sz="4" w:space="0" w:color="000000"/>
              <w:bottom w:val="single" w:sz="4" w:space="0" w:color="000000"/>
            </w:tcBorders>
          </w:tcPr>
          <w:p w14:paraId="580B6EDF" w14:textId="72CA54CE" w:rsidR="00290CE2" w:rsidRPr="00BB206B" w:rsidRDefault="00290CE2" w:rsidP="00290CE2">
            <w:pPr>
              <w:suppressLineNumbers/>
              <w:rPr>
                <w:rFonts w:cstheme="minorHAnsi"/>
                <w:szCs w:val="18"/>
              </w:rPr>
            </w:pPr>
            <w:r w:rsidRPr="00BB206B">
              <w:rPr>
                <w:rFonts w:cstheme="minorHAnsi"/>
                <w:szCs w:val="18"/>
              </w:rPr>
              <w:t>Autentizační předměty</w:t>
            </w:r>
            <w:r w:rsidR="0037689D" w:rsidRPr="00BB206B">
              <w:rPr>
                <w:rFonts w:cstheme="minorHAnsi"/>
                <w:szCs w:val="18"/>
              </w:rPr>
              <w:t xml:space="preserve"> – </w:t>
            </w:r>
            <w:r w:rsidR="00C9615C">
              <w:rPr>
                <w:rFonts w:cstheme="minorHAnsi"/>
                <w:b/>
                <w:bCs/>
                <w:szCs w:val="18"/>
              </w:rPr>
              <w:t>1</w:t>
            </w:r>
            <w:r w:rsidR="008C738F">
              <w:rPr>
                <w:rFonts w:cstheme="minorHAnsi"/>
                <w:b/>
                <w:bCs/>
                <w:szCs w:val="18"/>
              </w:rPr>
              <w:t>25</w:t>
            </w:r>
            <w:r w:rsidR="0037689D" w:rsidRPr="00BB206B">
              <w:rPr>
                <w:rFonts w:cstheme="minorHAnsi"/>
                <w:b/>
                <w:bCs/>
                <w:szCs w:val="18"/>
              </w:rPr>
              <w:t>KS</w:t>
            </w:r>
          </w:p>
        </w:tc>
        <w:tc>
          <w:tcPr>
            <w:tcW w:w="0" w:type="auto"/>
            <w:tcBorders>
              <w:top w:val="single" w:sz="4" w:space="0" w:color="000000"/>
              <w:left w:val="single" w:sz="4" w:space="0" w:color="000000"/>
              <w:bottom w:val="single" w:sz="4" w:space="0" w:color="000000"/>
              <w:right w:val="single" w:sz="4" w:space="0" w:color="000000"/>
            </w:tcBorders>
          </w:tcPr>
          <w:p w14:paraId="7282C0B4" w14:textId="77777777" w:rsidR="00290CE2" w:rsidRPr="00BB206B" w:rsidRDefault="00290CE2" w:rsidP="00290CE2">
            <w:pPr>
              <w:rPr>
                <w:rFonts w:cstheme="minorHAnsi"/>
                <w:szCs w:val="18"/>
              </w:rPr>
            </w:pPr>
            <w:r w:rsidRPr="00BB206B">
              <w:rPr>
                <w:rFonts w:cstheme="minorHAnsi"/>
                <w:szCs w:val="18"/>
              </w:rPr>
              <w:t>Požadované parametry bezkontaktních předmětů:</w:t>
            </w:r>
          </w:p>
          <w:p w14:paraId="1D27B998" w14:textId="77777777" w:rsidR="00290CE2" w:rsidRPr="00BB206B" w:rsidRDefault="00290CE2" w:rsidP="00370B75">
            <w:pPr>
              <w:pStyle w:val="Odstavecseseznamem"/>
              <w:numPr>
                <w:ilvl w:val="0"/>
                <w:numId w:val="3"/>
              </w:numPr>
              <w:spacing w:before="0" w:after="0"/>
              <w:jc w:val="left"/>
              <w:rPr>
                <w:rFonts w:cstheme="minorHAnsi"/>
                <w:szCs w:val="18"/>
              </w:rPr>
            </w:pPr>
            <w:r w:rsidRPr="00BB206B">
              <w:rPr>
                <w:rFonts w:cstheme="minorHAnsi"/>
                <w:szCs w:val="18"/>
              </w:rPr>
              <w:t>Pracovní frekvence: 125 kHz a 13,56 MHz</w:t>
            </w:r>
          </w:p>
          <w:p w14:paraId="1807CDF8" w14:textId="77777777" w:rsidR="00290CE2" w:rsidRPr="00BB206B" w:rsidRDefault="00290CE2" w:rsidP="00370B75">
            <w:pPr>
              <w:pStyle w:val="Odstavecseseznamem"/>
              <w:numPr>
                <w:ilvl w:val="0"/>
                <w:numId w:val="3"/>
              </w:numPr>
              <w:spacing w:before="0" w:after="0"/>
              <w:jc w:val="left"/>
              <w:rPr>
                <w:rFonts w:cstheme="minorHAnsi"/>
                <w:szCs w:val="18"/>
              </w:rPr>
            </w:pPr>
            <w:r w:rsidRPr="00BB206B">
              <w:rPr>
                <w:rFonts w:cstheme="minorHAnsi"/>
                <w:szCs w:val="18"/>
              </w:rPr>
              <w:t xml:space="preserve">Standardy bezkontaktních předmětů: EM4102/EM4200 a NXP </w:t>
            </w:r>
            <w:proofErr w:type="spellStart"/>
            <w:r w:rsidRPr="00BB206B">
              <w:rPr>
                <w:rFonts w:cstheme="minorHAnsi"/>
                <w:szCs w:val="18"/>
              </w:rPr>
              <w:t>Mifare</w:t>
            </w:r>
            <w:proofErr w:type="spellEnd"/>
            <w:r w:rsidRPr="00BB206B">
              <w:rPr>
                <w:rFonts w:cstheme="minorHAnsi"/>
                <w:szCs w:val="18"/>
              </w:rPr>
              <w:t xml:space="preserve">® minimálně S50, </w:t>
            </w:r>
            <w:proofErr w:type="gramStart"/>
            <w:r w:rsidRPr="00BB206B">
              <w:rPr>
                <w:rFonts w:cstheme="minorHAnsi"/>
                <w:szCs w:val="18"/>
              </w:rPr>
              <w:t>1kb</w:t>
            </w:r>
            <w:proofErr w:type="gramEnd"/>
          </w:p>
          <w:p w14:paraId="7E755D16" w14:textId="77777777" w:rsidR="00290CE2" w:rsidRPr="00BB206B" w:rsidRDefault="00290CE2" w:rsidP="00370B75">
            <w:pPr>
              <w:pStyle w:val="Odstavecseseznamem"/>
              <w:numPr>
                <w:ilvl w:val="0"/>
                <w:numId w:val="3"/>
              </w:numPr>
              <w:spacing w:before="0" w:after="0"/>
              <w:jc w:val="left"/>
              <w:rPr>
                <w:rFonts w:cstheme="minorHAnsi"/>
                <w:szCs w:val="18"/>
              </w:rPr>
            </w:pPr>
            <w:r w:rsidRPr="00BB206B">
              <w:rPr>
                <w:rFonts w:cstheme="minorHAnsi"/>
                <w:szCs w:val="18"/>
              </w:rPr>
              <w:t>Formát: přívěšek (</w:t>
            </w:r>
            <w:proofErr w:type="spellStart"/>
            <w:r w:rsidRPr="00BB206B">
              <w:rPr>
                <w:rFonts w:cstheme="minorHAnsi"/>
                <w:szCs w:val="18"/>
              </w:rPr>
              <w:t>fob</w:t>
            </w:r>
            <w:proofErr w:type="spellEnd"/>
            <w:r w:rsidRPr="00BB206B">
              <w:rPr>
                <w:rFonts w:cstheme="minorHAnsi"/>
                <w:szCs w:val="18"/>
              </w:rPr>
              <w:t>)</w:t>
            </w:r>
          </w:p>
          <w:p w14:paraId="49A940C5" w14:textId="77810575" w:rsidR="00290CE2" w:rsidRPr="00BB206B" w:rsidRDefault="00290CE2" w:rsidP="00290CE2">
            <w:pPr>
              <w:rPr>
                <w:rFonts w:cstheme="minorHAnsi"/>
                <w:szCs w:val="18"/>
              </w:rPr>
            </w:pPr>
            <w:r w:rsidRPr="00BB206B">
              <w:rPr>
                <w:rFonts w:cstheme="minorHAnsi"/>
                <w:szCs w:val="18"/>
              </w:rPr>
              <w:t>Provedení: plastový, mechanicky odolný, možnost potisku nebo gravírování</w:t>
            </w:r>
          </w:p>
        </w:tc>
        <w:tc>
          <w:tcPr>
            <w:tcW w:w="1250" w:type="dxa"/>
            <w:vAlign w:val="center"/>
          </w:tcPr>
          <w:p w14:paraId="7D26A4A6" w14:textId="77777777" w:rsidR="00290CE2" w:rsidRPr="00BB206B" w:rsidRDefault="00290CE2" w:rsidP="00290CE2">
            <w:pPr>
              <w:spacing w:before="0" w:after="160"/>
              <w:jc w:val="left"/>
              <w:rPr>
                <w:szCs w:val="18"/>
              </w:rPr>
            </w:pPr>
          </w:p>
        </w:tc>
        <w:tc>
          <w:tcPr>
            <w:tcW w:w="1250" w:type="dxa"/>
            <w:vAlign w:val="center"/>
          </w:tcPr>
          <w:p w14:paraId="4E876166" w14:textId="77777777" w:rsidR="00290CE2" w:rsidRPr="00BB206B" w:rsidRDefault="00290CE2" w:rsidP="00290CE2">
            <w:pPr>
              <w:spacing w:before="0" w:after="160"/>
              <w:jc w:val="left"/>
              <w:rPr>
                <w:szCs w:val="18"/>
              </w:rPr>
            </w:pPr>
          </w:p>
        </w:tc>
      </w:tr>
      <w:tr w:rsidR="00290CE2" w:rsidRPr="00BB206B" w14:paraId="4117776A" w14:textId="77777777" w:rsidTr="00290CE2">
        <w:tc>
          <w:tcPr>
            <w:tcW w:w="0" w:type="auto"/>
            <w:tcBorders>
              <w:top w:val="single" w:sz="4" w:space="0" w:color="000000"/>
              <w:left w:val="single" w:sz="4" w:space="0" w:color="000000"/>
              <w:bottom w:val="single" w:sz="4" w:space="0" w:color="000000"/>
            </w:tcBorders>
          </w:tcPr>
          <w:p w14:paraId="70F683DD" w14:textId="50269BCF" w:rsidR="00290CE2" w:rsidRPr="00BB206B" w:rsidRDefault="00290CE2" w:rsidP="00290CE2">
            <w:pPr>
              <w:suppressLineNumbers/>
              <w:rPr>
                <w:szCs w:val="18"/>
              </w:rPr>
            </w:pPr>
            <w:r w:rsidRPr="00BB206B">
              <w:rPr>
                <w:szCs w:val="18"/>
              </w:rPr>
              <w:t>Implementace</w:t>
            </w:r>
          </w:p>
        </w:tc>
        <w:tc>
          <w:tcPr>
            <w:tcW w:w="0" w:type="auto"/>
            <w:tcBorders>
              <w:top w:val="single" w:sz="4" w:space="0" w:color="000000"/>
              <w:left w:val="single" w:sz="4" w:space="0" w:color="000000"/>
              <w:bottom w:val="single" w:sz="4" w:space="0" w:color="000000"/>
              <w:right w:val="single" w:sz="4" w:space="0" w:color="000000"/>
            </w:tcBorders>
          </w:tcPr>
          <w:p w14:paraId="13A72D38" w14:textId="7E2953F1" w:rsidR="00EA7371" w:rsidRPr="00BB206B" w:rsidRDefault="00EA7371" w:rsidP="00EA7371">
            <w:pPr>
              <w:widowControl w:val="0"/>
              <w:tabs>
                <w:tab w:val="center" w:pos="4536"/>
                <w:tab w:val="right" w:pos="9072"/>
              </w:tabs>
              <w:suppressAutoHyphens/>
              <w:autoSpaceDE w:val="0"/>
              <w:autoSpaceDN w:val="0"/>
              <w:adjustRightInd w:val="0"/>
              <w:spacing w:before="0" w:after="0" w:line="240" w:lineRule="auto"/>
              <w:rPr>
                <w:rFonts w:cs="Mangal"/>
                <w:szCs w:val="21"/>
              </w:rPr>
            </w:pPr>
            <w:r w:rsidRPr="00BB206B">
              <w:rPr>
                <w:rFonts w:cs="Mangal"/>
                <w:szCs w:val="21"/>
              </w:rPr>
              <w:t xml:space="preserve">Instalace a konfigurace SW pro </w:t>
            </w:r>
            <w:proofErr w:type="spellStart"/>
            <w:r w:rsidRPr="00BB206B">
              <w:rPr>
                <w:rFonts w:cs="Mangal"/>
                <w:szCs w:val="21"/>
              </w:rPr>
              <w:t>dvoufaktorovou</w:t>
            </w:r>
            <w:proofErr w:type="spellEnd"/>
            <w:r w:rsidRPr="00BB206B">
              <w:rPr>
                <w:rFonts w:cs="Mangal"/>
                <w:szCs w:val="21"/>
              </w:rPr>
              <w:t xml:space="preserve"> autentizaci a SSO</w:t>
            </w:r>
          </w:p>
          <w:p w14:paraId="0F7E862D" w14:textId="77777777" w:rsidR="00EA7371" w:rsidRPr="00BB206B" w:rsidRDefault="00EA7371" w:rsidP="00EA7371">
            <w:pPr>
              <w:widowControl w:val="0"/>
              <w:tabs>
                <w:tab w:val="center" w:pos="4536"/>
                <w:tab w:val="right" w:pos="9072"/>
              </w:tabs>
              <w:suppressAutoHyphens/>
              <w:autoSpaceDE w:val="0"/>
              <w:autoSpaceDN w:val="0"/>
              <w:adjustRightInd w:val="0"/>
              <w:spacing w:before="0" w:after="0" w:line="240" w:lineRule="auto"/>
              <w:rPr>
                <w:rFonts w:cs="Mangal"/>
                <w:szCs w:val="21"/>
              </w:rPr>
            </w:pPr>
            <w:r w:rsidRPr="00BB206B">
              <w:rPr>
                <w:rFonts w:cs="Mangal"/>
                <w:szCs w:val="21"/>
              </w:rPr>
              <w:t>Konfigurace přístupu uživatelů</w:t>
            </w:r>
          </w:p>
          <w:p w14:paraId="3C2D9F89" w14:textId="03EE351B" w:rsidR="00290CE2" w:rsidRPr="00BB206B" w:rsidRDefault="00EA7371" w:rsidP="00EA7371">
            <w:pPr>
              <w:widowControl w:val="0"/>
              <w:tabs>
                <w:tab w:val="center" w:pos="4536"/>
                <w:tab w:val="right" w:pos="9072"/>
              </w:tabs>
              <w:suppressAutoHyphens/>
              <w:autoSpaceDE w:val="0"/>
              <w:autoSpaceDN w:val="0"/>
              <w:adjustRightInd w:val="0"/>
              <w:spacing w:before="0" w:after="0" w:line="240" w:lineRule="auto"/>
              <w:rPr>
                <w:rFonts w:cstheme="minorHAnsi"/>
                <w:szCs w:val="18"/>
              </w:rPr>
            </w:pPr>
            <w:r w:rsidRPr="00BB206B">
              <w:rPr>
                <w:rFonts w:cs="Mangal"/>
                <w:szCs w:val="21"/>
              </w:rPr>
              <w:t>Pilotní ověření a ostré nasazení</w:t>
            </w:r>
          </w:p>
        </w:tc>
        <w:tc>
          <w:tcPr>
            <w:tcW w:w="1250" w:type="dxa"/>
            <w:vAlign w:val="center"/>
          </w:tcPr>
          <w:p w14:paraId="3D4E1420" w14:textId="77777777" w:rsidR="00290CE2" w:rsidRPr="00BB206B" w:rsidRDefault="00290CE2" w:rsidP="00290CE2">
            <w:pPr>
              <w:spacing w:before="0" w:after="160"/>
              <w:jc w:val="left"/>
            </w:pPr>
          </w:p>
        </w:tc>
        <w:tc>
          <w:tcPr>
            <w:tcW w:w="1250" w:type="dxa"/>
            <w:vAlign w:val="center"/>
          </w:tcPr>
          <w:p w14:paraId="7766E2CB" w14:textId="77777777" w:rsidR="00290CE2" w:rsidRPr="00BB206B" w:rsidRDefault="00290CE2" w:rsidP="00290CE2">
            <w:pPr>
              <w:spacing w:before="0" w:after="160"/>
              <w:jc w:val="left"/>
            </w:pPr>
          </w:p>
        </w:tc>
      </w:tr>
      <w:tr w:rsidR="00290CE2" w:rsidRPr="00BB206B" w14:paraId="7A9F8972" w14:textId="77777777" w:rsidTr="00290CE2">
        <w:tc>
          <w:tcPr>
            <w:tcW w:w="0" w:type="auto"/>
            <w:tcBorders>
              <w:top w:val="single" w:sz="4" w:space="0" w:color="000000"/>
              <w:left w:val="single" w:sz="4" w:space="0" w:color="000000"/>
              <w:bottom w:val="single" w:sz="4" w:space="0" w:color="000000"/>
            </w:tcBorders>
          </w:tcPr>
          <w:p w14:paraId="240A58E5" w14:textId="5568C543" w:rsidR="00290CE2" w:rsidRPr="00BB206B" w:rsidRDefault="00290CE2" w:rsidP="00290CE2">
            <w:pPr>
              <w:suppressLineNumbers/>
              <w:rPr>
                <w:szCs w:val="18"/>
              </w:rPr>
            </w:pPr>
            <w:r w:rsidRPr="00BB206B">
              <w:rPr>
                <w:szCs w:val="18"/>
              </w:rPr>
              <w:t>Záruky a podpora</w:t>
            </w:r>
          </w:p>
        </w:tc>
        <w:tc>
          <w:tcPr>
            <w:tcW w:w="0" w:type="auto"/>
            <w:tcBorders>
              <w:top w:val="single" w:sz="4" w:space="0" w:color="000000"/>
              <w:left w:val="single" w:sz="4" w:space="0" w:color="000000"/>
              <w:bottom w:val="single" w:sz="4" w:space="0" w:color="000000"/>
              <w:right w:val="single" w:sz="4" w:space="0" w:color="000000"/>
            </w:tcBorders>
          </w:tcPr>
          <w:p w14:paraId="3C0104FC" w14:textId="012822DC" w:rsidR="00290CE2" w:rsidRPr="00BB206B" w:rsidRDefault="00A0439A" w:rsidP="00A0439A">
            <w:pPr>
              <w:widowControl w:val="0"/>
              <w:tabs>
                <w:tab w:val="center" w:pos="4536"/>
                <w:tab w:val="right" w:pos="9072"/>
              </w:tabs>
              <w:suppressAutoHyphens/>
              <w:autoSpaceDE w:val="0"/>
              <w:autoSpaceDN w:val="0"/>
              <w:adjustRightInd w:val="0"/>
              <w:spacing w:before="0" w:after="0" w:line="240" w:lineRule="auto"/>
              <w:rPr>
                <w:rFonts w:cstheme="minorHAnsi"/>
                <w:sz w:val="20"/>
                <w:szCs w:val="20"/>
              </w:rPr>
            </w:pPr>
            <w:proofErr w:type="gramStart"/>
            <w:r w:rsidRPr="00BB206B">
              <w:rPr>
                <w:rFonts w:cs="Mangal"/>
                <w:szCs w:val="21"/>
              </w:rPr>
              <w:t xml:space="preserve">Záruka </w:t>
            </w:r>
            <w:r w:rsidR="00EA7371" w:rsidRPr="00BB206B">
              <w:rPr>
                <w:rFonts w:cs="Mangal"/>
                <w:szCs w:val="21"/>
              </w:rPr>
              <w:t xml:space="preserve"> </w:t>
            </w:r>
            <w:r w:rsidRPr="00BB206B">
              <w:rPr>
                <w:rFonts w:cs="Mangal"/>
                <w:szCs w:val="21"/>
              </w:rPr>
              <w:t>36</w:t>
            </w:r>
            <w:proofErr w:type="gramEnd"/>
            <w:r w:rsidRPr="00BB206B">
              <w:rPr>
                <w:rFonts w:cs="Mangal"/>
                <w:szCs w:val="21"/>
              </w:rPr>
              <w:t>měsíců</w:t>
            </w:r>
          </w:p>
        </w:tc>
        <w:tc>
          <w:tcPr>
            <w:tcW w:w="1250" w:type="dxa"/>
            <w:vAlign w:val="center"/>
          </w:tcPr>
          <w:p w14:paraId="0E290F71" w14:textId="77777777" w:rsidR="00290CE2" w:rsidRPr="00BB206B" w:rsidRDefault="00290CE2" w:rsidP="00290CE2">
            <w:pPr>
              <w:spacing w:before="0" w:after="160"/>
              <w:jc w:val="left"/>
            </w:pPr>
          </w:p>
        </w:tc>
        <w:tc>
          <w:tcPr>
            <w:tcW w:w="1250" w:type="dxa"/>
            <w:vAlign w:val="center"/>
          </w:tcPr>
          <w:p w14:paraId="584217FF" w14:textId="77777777" w:rsidR="00290CE2" w:rsidRPr="00BB206B" w:rsidRDefault="00290CE2" w:rsidP="00290CE2">
            <w:pPr>
              <w:spacing w:before="0" w:after="160"/>
              <w:jc w:val="left"/>
            </w:pPr>
          </w:p>
        </w:tc>
      </w:tr>
    </w:tbl>
    <w:p w14:paraId="72091ACE" w14:textId="77777777" w:rsidR="005034A3" w:rsidRPr="00BB206B" w:rsidRDefault="005034A3" w:rsidP="005034A3"/>
    <w:p w14:paraId="7E217BC4" w14:textId="77777777" w:rsidR="00774A01" w:rsidRPr="00BB206B" w:rsidRDefault="00774A01" w:rsidP="00774A01"/>
    <w:p w14:paraId="4EA2D19A" w14:textId="77777777" w:rsidR="000879B7" w:rsidRPr="00BB206B" w:rsidRDefault="000879B7" w:rsidP="00774A01"/>
    <w:p w14:paraId="2F9FCAA3" w14:textId="77777777" w:rsidR="000879B7" w:rsidRPr="00BB206B" w:rsidRDefault="000879B7" w:rsidP="00774A01"/>
    <w:p w14:paraId="12C6CF3E" w14:textId="77777777" w:rsidR="000879B7" w:rsidRPr="00BB206B" w:rsidRDefault="000879B7" w:rsidP="00774A01"/>
    <w:p w14:paraId="2EDFB9B0" w14:textId="77777777" w:rsidR="000879B7" w:rsidRPr="00BB206B" w:rsidRDefault="000879B7" w:rsidP="00774A01"/>
    <w:p w14:paraId="46E4CA97" w14:textId="77777777" w:rsidR="000879B7" w:rsidRPr="00BB206B" w:rsidRDefault="000879B7" w:rsidP="00774A01"/>
    <w:p w14:paraId="06191140" w14:textId="77777777" w:rsidR="000879B7" w:rsidRPr="00BB206B" w:rsidRDefault="000879B7" w:rsidP="00774A01"/>
    <w:p w14:paraId="3C53626A" w14:textId="77777777" w:rsidR="000879B7" w:rsidRPr="00BB206B" w:rsidRDefault="000879B7" w:rsidP="00774A01"/>
    <w:p w14:paraId="4241B1A5" w14:textId="77777777" w:rsidR="000879B7" w:rsidRPr="00BB206B" w:rsidRDefault="000879B7" w:rsidP="00774A01"/>
    <w:p w14:paraId="1DEA4118" w14:textId="77777777" w:rsidR="000879B7" w:rsidRPr="00BB206B" w:rsidRDefault="000879B7" w:rsidP="00774A01"/>
    <w:p w14:paraId="489C7B90" w14:textId="77777777" w:rsidR="000879B7" w:rsidRPr="00BB206B" w:rsidRDefault="000879B7" w:rsidP="00774A01"/>
    <w:p w14:paraId="5F218F08" w14:textId="77777777" w:rsidR="000879B7" w:rsidRPr="00BB206B" w:rsidRDefault="000879B7" w:rsidP="00774A01"/>
    <w:p w14:paraId="304DF929" w14:textId="77777777" w:rsidR="000879B7" w:rsidRPr="00BB206B" w:rsidRDefault="000879B7" w:rsidP="00774A01"/>
    <w:p w14:paraId="2721A83B" w14:textId="77777777" w:rsidR="00EC5D2B" w:rsidRPr="00BB206B" w:rsidRDefault="00EC5D2B" w:rsidP="00774A01"/>
    <w:p w14:paraId="1312B6DB" w14:textId="77777777" w:rsidR="00EC5D2B" w:rsidRPr="00BB206B" w:rsidRDefault="00EC5D2B" w:rsidP="00774A01"/>
    <w:p w14:paraId="53A31C91" w14:textId="77777777" w:rsidR="00EC5D2B" w:rsidRPr="00BB206B" w:rsidRDefault="00EC5D2B" w:rsidP="00774A01"/>
    <w:p w14:paraId="05C59C83" w14:textId="77777777" w:rsidR="000879B7" w:rsidRPr="00BB206B" w:rsidRDefault="000879B7" w:rsidP="00774A01"/>
    <w:p w14:paraId="1019595F" w14:textId="77777777" w:rsidR="000879B7" w:rsidRPr="00BB206B" w:rsidRDefault="000879B7" w:rsidP="00774A01"/>
    <w:p w14:paraId="26F48B49" w14:textId="77777777" w:rsidR="00A0439A" w:rsidRPr="00BB206B" w:rsidRDefault="00A0439A" w:rsidP="00774A01"/>
    <w:p w14:paraId="4D7B4133" w14:textId="77777777" w:rsidR="00A0439A" w:rsidRPr="00BB206B" w:rsidRDefault="00A0439A" w:rsidP="00774A01"/>
    <w:p w14:paraId="52D2567D" w14:textId="77777777" w:rsidR="00A0439A" w:rsidRPr="00BB206B" w:rsidRDefault="00A0439A" w:rsidP="00774A01"/>
    <w:p w14:paraId="21148721" w14:textId="77777777" w:rsidR="00A0439A" w:rsidRPr="00BB206B" w:rsidRDefault="00A0439A" w:rsidP="00774A01"/>
    <w:p w14:paraId="6CBCA9A3" w14:textId="77777777" w:rsidR="00A0439A" w:rsidRPr="00BB206B" w:rsidRDefault="00A0439A" w:rsidP="00774A01"/>
    <w:p w14:paraId="42484CF8" w14:textId="77777777" w:rsidR="00A0439A" w:rsidRPr="00BB206B" w:rsidRDefault="00A0439A" w:rsidP="00774A01"/>
    <w:p w14:paraId="05DE9A52" w14:textId="77777777" w:rsidR="00A0439A" w:rsidRPr="00BB206B" w:rsidRDefault="00A0439A" w:rsidP="00774A01"/>
    <w:p w14:paraId="37059915" w14:textId="77777777" w:rsidR="000879B7" w:rsidRDefault="000879B7" w:rsidP="00774A01"/>
    <w:p w14:paraId="484996F2" w14:textId="73C7A31F" w:rsidR="009049C9" w:rsidRPr="00BB206B" w:rsidRDefault="00DE7E85" w:rsidP="00DE7E85">
      <w:pPr>
        <w:pStyle w:val="Nadpis1"/>
        <w:rPr>
          <w:rFonts w:ascii="Verdana" w:hAnsi="Verdana"/>
        </w:rPr>
      </w:pPr>
      <w:r w:rsidRPr="00BB206B">
        <w:rPr>
          <w:rFonts w:ascii="Verdana" w:hAnsi="Verdana"/>
          <w:highlight w:val="green"/>
        </w:rPr>
        <w:lastRenderedPageBreak/>
        <w:t xml:space="preserve">Společné požadavky pro části </w:t>
      </w:r>
      <w:proofErr w:type="gramStart"/>
      <w:r w:rsidRPr="00BB206B">
        <w:rPr>
          <w:rFonts w:ascii="Verdana" w:hAnsi="Verdana"/>
          <w:highlight w:val="green"/>
        </w:rPr>
        <w:t>1 – 5</w:t>
      </w:r>
      <w:proofErr w:type="gramEnd"/>
      <w:r w:rsidRPr="00BB206B">
        <w:rPr>
          <w:rFonts w:ascii="Verdana" w:hAnsi="Verdan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9062"/>
      </w:tblGrid>
      <w:tr w:rsidR="003823DF" w:rsidRPr="00BB206B" w14:paraId="77D26088" w14:textId="77777777" w:rsidTr="003823DF">
        <w:tc>
          <w:tcPr>
            <w:tcW w:w="5000" w:type="pct"/>
            <w:shd w:val="clear" w:color="auto" w:fill="002060"/>
          </w:tcPr>
          <w:p w14:paraId="72EE4315" w14:textId="77777777" w:rsidR="003823DF" w:rsidRPr="00BB206B" w:rsidRDefault="003823DF" w:rsidP="003823DF">
            <w:pPr>
              <w:pStyle w:val="Bezmezer"/>
              <w:rPr>
                <w:b/>
              </w:rPr>
            </w:pPr>
            <w:r w:rsidRPr="00BB206B">
              <w:rPr>
                <w:b/>
              </w:rPr>
              <w:t>Požadavek</w:t>
            </w:r>
          </w:p>
        </w:tc>
      </w:tr>
      <w:tr w:rsidR="003823DF" w:rsidRPr="00BB206B" w14:paraId="015AA977" w14:textId="77777777" w:rsidTr="003823DF">
        <w:tc>
          <w:tcPr>
            <w:tcW w:w="5000" w:type="pct"/>
          </w:tcPr>
          <w:p w14:paraId="5CCE4787" w14:textId="77777777" w:rsidR="003823DF" w:rsidRPr="00BB206B" w:rsidRDefault="003823DF" w:rsidP="003823DF">
            <w:pPr>
              <w:pStyle w:val="Bezmezer"/>
            </w:pPr>
            <w:r w:rsidRPr="00BB206B">
              <w:t xml:space="preserve">Uchazeč bere na vědomí, </w:t>
            </w:r>
            <w:r w:rsidRPr="00BB206B">
              <w:rPr>
                <w:u w:val="single"/>
              </w:rPr>
              <w:t>že součástí akceptace plnění jsou výsledky auditu</w:t>
            </w:r>
            <w:r w:rsidRPr="00BB206B">
              <w:t>, který bude prověřovat, zda jím implementovaná bezpečnostní opatření jsou funkční. Uchazeč pak poskytne součinnost nebo napraví nalezené chyby vysoké závažnosti v implementaci technických opatření.</w:t>
            </w:r>
          </w:p>
        </w:tc>
      </w:tr>
      <w:tr w:rsidR="003823DF" w:rsidRPr="00BB206B" w14:paraId="35E2760F" w14:textId="77777777" w:rsidTr="003823DF">
        <w:tc>
          <w:tcPr>
            <w:tcW w:w="5000" w:type="pct"/>
          </w:tcPr>
          <w:p w14:paraId="0E23F79A" w14:textId="7FDC324C" w:rsidR="003823DF" w:rsidRPr="00BB206B" w:rsidRDefault="003823DF" w:rsidP="003823DF">
            <w:pPr>
              <w:pStyle w:val="Bezmezer"/>
            </w:pPr>
            <w:r w:rsidRPr="00BB206B">
              <w:t xml:space="preserve">Součástí je zajištění instalace a konfigurace veškerých komponent v návaznosti na stávající infrastrukturu </w:t>
            </w:r>
            <w:r w:rsidR="00A0439A" w:rsidRPr="00BB206B">
              <w:t>školy</w:t>
            </w:r>
            <w:r w:rsidRPr="00BB206B">
              <w:t xml:space="preserve"> (tj. včetně dopravy, montáže, instalace a implementace do stávající IT infrastruktury) v sídle zadavatele. </w:t>
            </w:r>
          </w:p>
        </w:tc>
      </w:tr>
      <w:tr w:rsidR="003823DF" w:rsidRPr="00BB206B" w14:paraId="6C311868" w14:textId="77777777" w:rsidTr="003823DF">
        <w:tc>
          <w:tcPr>
            <w:tcW w:w="5000" w:type="pct"/>
          </w:tcPr>
          <w:p w14:paraId="4BD7DF0C" w14:textId="77777777" w:rsidR="003823DF" w:rsidRPr="00BB206B" w:rsidRDefault="003823DF" w:rsidP="003823DF">
            <w:pPr>
              <w:pStyle w:val="Bezmezer"/>
            </w:pPr>
            <w:r w:rsidRPr="00BB206B">
              <w:t>Součástí instalace musí být i zaškolení IT administrátorů minimálně v rozsahu nutném pro samostatnou administraci všech komponent zakázky. Administrací se rozumí zejména: konfigurace, monitoring činnosti, aktualizace, řešení problémů, zálohování konfigurace.</w:t>
            </w:r>
          </w:p>
        </w:tc>
      </w:tr>
      <w:tr w:rsidR="003823DF" w:rsidRPr="00BB206B" w14:paraId="777132ED" w14:textId="77777777" w:rsidTr="003823DF">
        <w:tc>
          <w:tcPr>
            <w:tcW w:w="5000" w:type="pct"/>
          </w:tcPr>
          <w:p w14:paraId="32825182" w14:textId="77777777" w:rsidR="003823DF" w:rsidRPr="00BB206B" w:rsidRDefault="003823DF" w:rsidP="003823DF">
            <w:pPr>
              <w:pStyle w:val="Bezmezer"/>
            </w:pPr>
            <w:r w:rsidRPr="00BB206B">
              <w:t>Zákaznická dokumentace bude zahrnovat:</w:t>
            </w:r>
          </w:p>
          <w:p w14:paraId="4C7DA84A" w14:textId="77777777" w:rsidR="003823DF" w:rsidRPr="00BB206B" w:rsidRDefault="003823DF" w:rsidP="003823DF">
            <w:pPr>
              <w:pStyle w:val="Odrazky"/>
            </w:pPr>
            <w:r w:rsidRPr="00BB206B">
              <w:t>popis všech prvků/zařízení,</w:t>
            </w:r>
          </w:p>
          <w:p w14:paraId="0BAE0457" w14:textId="77777777" w:rsidR="003823DF" w:rsidRPr="00BB206B" w:rsidRDefault="003823DF" w:rsidP="003823DF">
            <w:pPr>
              <w:pStyle w:val="Odrazky"/>
            </w:pPr>
            <w:r w:rsidRPr="00BB206B">
              <w:t>popis způsobu zálohy a obnovy konfigurace všech prvků/zařízení</w:t>
            </w:r>
          </w:p>
          <w:p w14:paraId="2DE92ED6" w14:textId="77777777" w:rsidR="003823DF" w:rsidRPr="00BB206B" w:rsidRDefault="003823DF" w:rsidP="003823DF">
            <w:pPr>
              <w:pStyle w:val="Odrazky"/>
            </w:pPr>
            <w:r w:rsidRPr="00BB206B">
              <w:t>veškeré požadavky na zachování záruky/podpory (např. environmentální, kompatibilita, …)</w:t>
            </w:r>
          </w:p>
          <w:p w14:paraId="65B6882E" w14:textId="77777777" w:rsidR="003823DF" w:rsidRPr="00BB206B" w:rsidRDefault="003823DF" w:rsidP="003823DF">
            <w:pPr>
              <w:pStyle w:val="Odrazky"/>
            </w:pPr>
            <w:r w:rsidRPr="00BB206B">
              <w:t>informaci o způsobu řešení servisních požadavků</w:t>
            </w:r>
          </w:p>
        </w:tc>
      </w:tr>
      <w:tr w:rsidR="003823DF" w:rsidRPr="00BB206B" w14:paraId="6EF73E88" w14:textId="77777777" w:rsidTr="003823DF">
        <w:tc>
          <w:tcPr>
            <w:tcW w:w="5000" w:type="pct"/>
          </w:tcPr>
          <w:p w14:paraId="4CBB96C6" w14:textId="77777777" w:rsidR="003823DF" w:rsidRPr="00BB206B" w:rsidRDefault="003823DF" w:rsidP="003823DF">
            <w:pPr>
              <w:pStyle w:val="Bezmezer"/>
            </w:pPr>
            <w:r w:rsidRPr="00BB206B">
              <w:t>Dodavatel do své nabídky zahrne veškerý instalační materiál a kabeláž nutnou k plnohodnotnému zprovoznění dodané technologie jako logického a funkčního celku.</w:t>
            </w:r>
          </w:p>
        </w:tc>
      </w:tr>
      <w:tr w:rsidR="003823DF" w:rsidRPr="00BB206B" w14:paraId="309FA628" w14:textId="77777777" w:rsidTr="003823DF">
        <w:tc>
          <w:tcPr>
            <w:tcW w:w="5000" w:type="pct"/>
          </w:tcPr>
          <w:p w14:paraId="1E26D554" w14:textId="77777777" w:rsidR="003823DF" w:rsidRPr="00BB206B" w:rsidRDefault="003823DF" w:rsidP="003823DF">
            <w:pPr>
              <w:pStyle w:val="Bezmezer"/>
            </w:pPr>
            <w:r w:rsidRPr="00BB206B">
              <w:t>Dodavatel zajistí instalaci a konfiguraci dodaných HW a SW komponent v návaznosti na stávající infrastrukturu organizace, a to včetně instalace a implementace do stávající IT infrastruktury v sídle zadavatele:</w:t>
            </w:r>
          </w:p>
          <w:p w14:paraId="52D2BCF9" w14:textId="77777777" w:rsidR="003823DF" w:rsidRPr="00BB206B" w:rsidRDefault="003823DF" w:rsidP="003823DF">
            <w:pPr>
              <w:pStyle w:val="Odrazky"/>
            </w:pPr>
            <w:r w:rsidRPr="00BB206B">
              <w:t>instalace zařízení do standardní RACK skříně 19“ 42U</w:t>
            </w:r>
          </w:p>
          <w:p w14:paraId="79A884E7" w14:textId="77777777" w:rsidR="003823DF" w:rsidRPr="00BB206B" w:rsidRDefault="003823DF" w:rsidP="003823DF">
            <w:pPr>
              <w:pStyle w:val="Odrazky"/>
            </w:pPr>
            <w:r w:rsidRPr="00BB206B">
              <w:t xml:space="preserve">implementace Best </w:t>
            </w:r>
            <w:proofErr w:type="spellStart"/>
            <w:r w:rsidRPr="00BB206B">
              <w:t>Practice</w:t>
            </w:r>
            <w:proofErr w:type="spellEnd"/>
            <w:r w:rsidRPr="00BB206B">
              <w:t xml:space="preserve"> scénářů pro dané konfigurace</w:t>
            </w:r>
          </w:p>
          <w:p w14:paraId="50FF9A10" w14:textId="77777777" w:rsidR="003823DF" w:rsidRPr="00BB206B" w:rsidRDefault="003823DF" w:rsidP="003823DF">
            <w:pPr>
              <w:pStyle w:val="Odrazky"/>
            </w:pPr>
            <w:r w:rsidRPr="00BB206B">
              <w:t>kontroly kompatibility verzí ovladačů a firmware jednotlivých zařízení a jejich aktualizace</w:t>
            </w:r>
          </w:p>
          <w:p w14:paraId="78C6334C" w14:textId="77777777" w:rsidR="003823DF" w:rsidRPr="00BB206B" w:rsidRDefault="003823DF" w:rsidP="003823DF">
            <w:pPr>
              <w:pStyle w:val="Odrazky"/>
            </w:pPr>
            <w:r w:rsidRPr="00BB206B">
              <w:t>registrace záruk u výrobců</w:t>
            </w:r>
          </w:p>
          <w:p w14:paraId="66AAE27E" w14:textId="77777777" w:rsidR="003823DF" w:rsidRPr="00BB206B" w:rsidRDefault="003823DF" w:rsidP="003823DF">
            <w:pPr>
              <w:pStyle w:val="Odrazky"/>
            </w:pPr>
            <w:r w:rsidRPr="00BB206B">
              <w:t>umístění do racku a zapojení kabeláže vč. jejího označení,</w:t>
            </w:r>
          </w:p>
          <w:p w14:paraId="44BFED97" w14:textId="77777777" w:rsidR="003823DF" w:rsidRPr="00BB206B" w:rsidRDefault="003823DF" w:rsidP="003823DF">
            <w:pPr>
              <w:pStyle w:val="Odrazky"/>
            </w:pPr>
            <w:r w:rsidRPr="00BB206B">
              <w:t xml:space="preserve">inicializace a konfigurace všech dodaných zařízení </w:t>
            </w:r>
          </w:p>
          <w:p w14:paraId="120A9053" w14:textId="77777777" w:rsidR="003823DF" w:rsidRPr="00BB206B" w:rsidRDefault="003823DF" w:rsidP="003823DF">
            <w:pPr>
              <w:pStyle w:val="Odrazky"/>
            </w:pPr>
            <w:r w:rsidRPr="00BB206B">
              <w:t>nastavení IP adres</w:t>
            </w:r>
          </w:p>
          <w:p w14:paraId="3A4F8B28" w14:textId="77777777" w:rsidR="003823DF" w:rsidRPr="00BB206B" w:rsidRDefault="003823DF" w:rsidP="003823DF">
            <w:pPr>
              <w:pStyle w:val="Odrazky"/>
            </w:pPr>
            <w:r w:rsidRPr="00BB206B">
              <w:t xml:space="preserve">nastavení vysoké dostupnosti </w:t>
            </w:r>
          </w:p>
          <w:p w14:paraId="189A508E" w14:textId="77777777" w:rsidR="003823DF" w:rsidRPr="00BB206B" w:rsidRDefault="003823DF" w:rsidP="003823DF">
            <w:pPr>
              <w:pStyle w:val="Odrazky"/>
            </w:pPr>
            <w:r w:rsidRPr="00BB206B">
              <w:t>konfiguraci datových prostor polí, integrace s hypervizorem, nastavení dohledu a instalace SW pro monitoring výkonu</w:t>
            </w:r>
          </w:p>
          <w:p w14:paraId="731114F3" w14:textId="783FC886" w:rsidR="003823DF" w:rsidRPr="00BB206B" w:rsidRDefault="003823DF" w:rsidP="003823DF">
            <w:pPr>
              <w:pStyle w:val="Odrazky"/>
            </w:pPr>
            <w:r w:rsidRPr="00BB206B">
              <w:t xml:space="preserve">zapojení do stávající </w:t>
            </w:r>
            <w:r w:rsidR="00A0439A" w:rsidRPr="00BB206B">
              <w:t>LAN</w:t>
            </w:r>
          </w:p>
        </w:tc>
      </w:tr>
    </w:tbl>
    <w:p w14:paraId="019B92A3" w14:textId="77777777" w:rsidR="009423B8" w:rsidRPr="00BB206B" w:rsidRDefault="009423B8" w:rsidP="00C674E2">
      <w:pPr>
        <w:pStyle w:val="Nadpis1"/>
        <w:rPr>
          <w:rFonts w:ascii="Verdana" w:hAnsi="Verdana"/>
          <w:highlight w:val="green"/>
        </w:rPr>
      </w:pPr>
    </w:p>
    <w:p w14:paraId="059E8220" w14:textId="77777777" w:rsidR="009423B8" w:rsidRPr="00BB206B" w:rsidRDefault="009423B8" w:rsidP="009423B8">
      <w:pPr>
        <w:rPr>
          <w:highlight w:val="green"/>
        </w:rPr>
      </w:pPr>
    </w:p>
    <w:p w14:paraId="2AAB60F5" w14:textId="77777777" w:rsidR="00D86254" w:rsidRDefault="00D86254" w:rsidP="009423B8">
      <w:pPr>
        <w:rPr>
          <w:highlight w:val="green"/>
        </w:rPr>
      </w:pPr>
    </w:p>
    <w:p w14:paraId="0AA6F595" w14:textId="77777777" w:rsidR="00D86254" w:rsidRDefault="00D86254" w:rsidP="009423B8">
      <w:pPr>
        <w:rPr>
          <w:highlight w:val="green"/>
        </w:rPr>
      </w:pPr>
    </w:p>
    <w:p w14:paraId="1CE5A947" w14:textId="77777777" w:rsidR="00D86254" w:rsidRPr="00BB206B" w:rsidRDefault="00D86254" w:rsidP="009423B8">
      <w:pPr>
        <w:rPr>
          <w:highlight w:val="green"/>
        </w:rPr>
      </w:pPr>
    </w:p>
    <w:p w14:paraId="71CFBBF9" w14:textId="77777777" w:rsidR="009423B8" w:rsidRPr="00BB206B" w:rsidRDefault="009423B8" w:rsidP="0069109E">
      <w:pPr>
        <w:pStyle w:val="Nadpis1"/>
      </w:pPr>
    </w:p>
    <w:sectPr w:rsidR="009423B8" w:rsidRPr="00BB206B">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1C3A3" w14:textId="77777777" w:rsidR="002E6041" w:rsidRDefault="002E6041" w:rsidP="008A6DEC">
      <w:pPr>
        <w:spacing w:before="0" w:after="0" w:line="240" w:lineRule="auto"/>
      </w:pPr>
      <w:r>
        <w:separator/>
      </w:r>
    </w:p>
  </w:endnote>
  <w:endnote w:type="continuationSeparator" w:id="0">
    <w:p w14:paraId="36A94900" w14:textId="77777777" w:rsidR="002E6041" w:rsidRDefault="002E6041" w:rsidP="008A6DE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Tahoma">
    <w:panose1 w:val="020B0604030504040204"/>
    <w:charset w:val="EE"/>
    <w:family w:val="swiss"/>
    <w:pitch w:val="variable"/>
    <w:sig w:usb0="E1002EFF" w:usb1="C000605B" w:usb2="00000029" w:usb3="00000000" w:csb0="000101FF" w:csb1="00000000"/>
  </w:font>
  <w:font w:name="MS ??">
    <w:altName w:val="Yu Gothic UI"/>
    <w:panose1 w:val="00000000000000000000"/>
    <w:charset w:val="80"/>
    <w:family w:val="auto"/>
    <w:notTrueType/>
    <w:pitch w:val="variable"/>
    <w:sig w:usb0="00000001"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F6849" w14:textId="77777777" w:rsidR="002E6041" w:rsidRDefault="002E6041" w:rsidP="008A6DEC">
      <w:pPr>
        <w:spacing w:before="0" w:after="0" w:line="240" w:lineRule="auto"/>
      </w:pPr>
      <w:r>
        <w:separator/>
      </w:r>
    </w:p>
  </w:footnote>
  <w:footnote w:type="continuationSeparator" w:id="0">
    <w:p w14:paraId="20C47478" w14:textId="77777777" w:rsidR="002E6041" w:rsidRDefault="002E6041" w:rsidP="008A6DE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4"/>
      <w:gridCol w:w="3002"/>
      <w:gridCol w:w="3126"/>
    </w:tblGrid>
    <w:tr w:rsidR="009C1596" w14:paraId="79F914DB" w14:textId="77777777" w:rsidTr="00E62C92">
      <w:tc>
        <w:tcPr>
          <w:tcW w:w="3020" w:type="dxa"/>
          <w:vAlign w:val="center"/>
        </w:tcPr>
        <w:p w14:paraId="1E0178AF" w14:textId="77777777" w:rsidR="009C1596" w:rsidRDefault="009C1596" w:rsidP="00E62C92">
          <w:pPr>
            <w:pStyle w:val="Zhlav"/>
            <w:jc w:val="center"/>
          </w:pPr>
          <w:r w:rsidRPr="003909FA">
            <w:rPr>
              <w:noProof/>
              <w:lang w:eastAsia="cs-CZ"/>
            </w:rPr>
            <w:drawing>
              <wp:inline distT="0" distB="0" distL="0" distR="0" wp14:anchorId="52609128" wp14:editId="5DAD8658">
                <wp:extent cx="1351280" cy="607695"/>
                <wp:effectExtent l="0" t="0" r="1270" b="1905"/>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1280" cy="607695"/>
                        </a:xfrm>
                        <a:prstGeom prst="rect">
                          <a:avLst/>
                        </a:prstGeom>
                      </pic:spPr>
                    </pic:pic>
                  </a:graphicData>
                </a:graphic>
              </wp:inline>
            </w:drawing>
          </w:r>
        </w:p>
      </w:tc>
      <w:tc>
        <w:tcPr>
          <w:tcW w:w="3021" w:type="dxa"/>
          <w:vAlign w:val="center"/>
        </w:tcPr>
        <w:p w14:paraId="397F9C81" w14:textId="77777777" w:rsidR="009C1596" w:rsidRDefault="009C1596" w:rsidP="00E62C92">
          <w:pPr>
            <w:pStyle w:val="Zhlav"/>
            <w:jc w:val="center"/>
          </w:pPr>
          <w:r w:rsidRPr="003909FA">
            <w:rPr>
              <w:noProof/>
              <w:lang w:eastAsia="cs-CZ"/>
            </w:rPr>
            <w:drawing>
              <wp:inline distT="0" distB="0" distL="0" distR="0" wp14:anchorId="6507BD80" wp14:editId="74FDC80A">
                <wp:extent cx="1672590" cy="447675"/>
                <wp:effectExtent l="0" t="0" r="3810" b="9525"/>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6"/>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72590" cy="447675"/>
                        </a:xfrm>
                        <a:prstGeom prst="rect">
                          <a:avLst/>
                        </a:prstGeom>
                      </pic:spPr>
                    </pic:pic>
                  </a:graphicData>
                </a:graphic>
              </wp:inline>
            </w:drawing>
          </w:r>
        </w:p>
      </w:tc>
      <w:tc>
        <w:tcPr>
          <w:tcW w:w="3021" w:type="dxa"/>
          <w:vAlign w:val="center"/>
        </w:tcPr>
        <w:p w14:paraId="6FA3CCEA" w14:textId="77777777" w:rsidR="009C1596" w:rsidRDefault="009C1596" w:rsidP="00E62C92">
          <w:pPr>
            <w:pStyle w:val="Zhlav"/>
            <w:jc w:val="center"/>
          </w:pPr>
          <w:r>
            <w:rPr>
              <w:noProof/>
              <w:lang w:eastAsia="cs-CZ"/>
            </w:rPr>
            <w:drawing>
              <wp:inline distT="0" distB="0" distL="0" distR="0" wp14:anchorId="46F02117" wp14:editId="05325A22">
                <wp:extent cx="1839595" cy="503555"/>
                <wp:effectExtent l="0" t="0" r="8255" b="0"/>
                <wp:docPr id="15" name="obrázek 1"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39595" cy="503555"/>
                        </a:xfrm>
                        <a:prstGeom prst="rect">
                          <a:avLst/>
                        </a:prstGeom>
                        <a:noFill/>
                        <a:ln>
                          <a:noFill/>
                        </a:ln>
                      </pic:spPr>
                    </pic:pic>
                  </a:graphicData>
                </a:graphic>
              </wp:inline>
            </w:drawing>
          </w:r>
        </w:p>
      </w:tc>
    </w:tr>
  </w:tbl>
  <w:p w14:paraId="63A20C78" w14:textId="77777777" w:rsidR="009C1596" w:rsidRDefault="009C159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5C67"/>
    <w:multiLevelType w:val="hybridMultilevel"/>
    <w:tmpl w:val="93C686AE"/>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CB385A"/>
    <w:multiLevelType w:val="hybridMultilevel"/>
    <w:tmpl w:val="AB02E54C"/>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E63BCB"/>
    <w:multiLevelType w:val="hybridMultilevel"/>
    <w:tmpl w:val="953C89EC"/>
    <w:lvl w:ilvl="0" w:tplc="84B8E4DE">
      <w:numFmt w:val="bullet"/>
      <w:lvlText w:val="-"/>
      <w:lvlJc w:val="left"/>
      <w:pPr>
        <w:ind w:left="1080" w:hanging="360"/>
      </w:pPr>
      <w:rPr>
        <w:rFonts w:ascii="Verdana" w:eastAsia="Times New Roman" w:hAnsi="Verdana"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8804D69"/>
    <w:multiLevelType w:val="hybridMultilevel"/>
    <w:tmpl w:val="CADAA52C"/>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93022A8"/>
    <w:multiLevelType w:val="hybridMultilevel"/>
    <w:tmpl w:val="49E0776C"/>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9E7127D"/>
    <w:multiLevelType w:val="hybridMultilevel"/>
    <w:tmpl w:val="EB4C66EE"/>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50170E6"/>
    <w:multiLevelType w:val="hybridMultilevel"/>
    <w:tmpl w:val="DFA676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BBC2D78"/>
    <w:multiLevelType w:val="multilevel"/>
    <w:tmpl w:val="FF2CD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4245C3"/>
    <w:multiLevelType w:val="hybridMultilevel"/>
    <w:tmpl w:val="3BB0618C"/>
    <w:lvl w:ilvl="0" w:tplc="A9084C78">
      <w:start w:val="1"/>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56265F6">
      <w:start w:val="1"/>
      <w:numFmt w:val="lowerLetter"/>
      <w:lvlText w:val="(%2)"/>
      <w:lvlJc w:val="left"/>
      <w:pPr>
        <w:ind w:left="11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684FDE8">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30AF49C">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9583AA0">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95495E6">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6C4B074">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348953A">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E401936">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2B53F65"/>
    <w:multiLevelType w:val="hybridMultilevel"/>
    <w:tmpl w:val="40E4F254"/>
    <w:lvl w:ilvl="0" w:tplc="A364A6E4">
      <w:start w:val="1"/>
      <w:numFmt w:val="bullet"/>
      <w:pStyle w:val="Odraz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5BA17CC"/>
    <w:multiLevelType w:val="hybridMultilevel"/>
    <w:tmpl w:val="E0AA9F32"/>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1BA7BD6"/>
    <w:multiLevelType w:val="hybridMultilevel"/>
    <w:tmpl w:val="207A518A"/>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C1B649C"/>
    <w:multiLevelType w:val="hybridMultilevel"/>
    <w:tmpl w:val="BA4A1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F1F21B2"/>
    <w:multiLevelType w:val="hybridMultilevel"/>
    <w:tmpl w:val="A50665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F291024"/>
    <w:multiLevelType w:val="hybridMultilevel"/>
    <w:tmpl w:val="8F26154A"/>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8CA797F"/>
    <w:multiLevelType w:val="hybridMultilevel"/>
    <w:tmpl w:val="ACE6756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6" w15:restartNumberingAfterBreak="0">
    <w:nsid w:val="5BE660A2"/>
    <w:multiLevelType w:val="hybridMultilevel"/>
    <w:tmpl w:val="31B0B72A"/>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8DB5D19"/>
    <w:multiLevelType w:val="hybridMultilevel"/>
    <w:tmpl w:val="809661B0"/>
    <w:lvl w:ilvl="0" w:tplc="B2E483B6">
      <w:numFmt w:val="bullet"/>
      <w:lvlText w:val="-"/>
      <w:lvlJc w:val="left"/>
      <w:pPr>
        <w:ind w:left="1080" w:hanging="360"/>
      </w:pPr>
      <w:rPr>
        <w:rFonts w:ascii="Verdana" w:eastAsia="Times New Roman" w:hAnsi="Verdana"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6D7D26A5"/>
    <w:multiLevelType w:val="hybridMultilevel"/>
    <w:tmpl w:val="1F4ABF62"/>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E5B6FF2"/>
    <w:multiLevelType w:val="hybridMultilevel"/>
    <w:tmpl w:val="C3087BEA"/>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08A1E20"/>
    <w:multiLevelType w:val="hybridMultilevel"/>
    <w:tmpl w:val="EDD6B98C"/>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80517581">
    <w:abstractNumId w:val="9"/>
  </w:num>
  <w:num w:numId="2" w16cid:durableId="439764168">
    <w:abstractNumId w:val="6"/>
  </w:num>
  <w:num w:numId="3" w16cid:durableId="877820369">
    <w:abstractNumId w:val="13"/>
  </w:num>
  <w:num w:numId="4" w16cid:durableId="1106995935">
    <w:abstractNumId w:val="7"/>
  </w:num>
  <w:num w:numId="5" w16cid:durableId="617875675">
    <w:abstractNumId w:val="10"/>
  </w:num>
  <w:num w:numId="6" w16cid:durableId="1266039318">
    <w:abstractNumId w:val="18"/>
  </w:num>
  <w:num w:numId="7" w16cid:durableId="2112628013">
    <w:abstractNumId w:val="3"/>
  </w:num>
  <w:num w:numId="8" w16cid:durableId="695159053">
    <w:abstractNumId w:val="0"/>
  </w:num>
  <w:num w:numId="9" w16cid:durableId="2112121963">
    <w:abstractNumId w:val="16"/>
  </w:num>
  <w:num w:numId="10" w16cid:durableId="215356266">
    <w:abstractNumId w:val="11"/>
  </w:num>
  <w:num w:numId="11" w16cid:durableId="421462651">
    <w:abstractNumId w:val="1"/>
  </w:num>
  <w:num w:numId="12" w16cid:durableId="1463957336">
    <w:abstractNumId w:val="19"/>
  </w:num>
  <w:num w:numId="13" w16cid:durableId="1909339165">
    <w:abstractNumId w:val="5"/>
  </w:num>
  <w:num w:numId="14" w16cid:durableId="1217548160">
    <w:abstractNumId w:val="4"/>
  </w:num>
  <w:num w:numId="15" w16cid:durableId="1855266769">
    <w:abstractNumId w:val="14"/>
  </w:num>
  <w:num w:numId="16" w16cid:durableId="1772168820">
    <w:abstractNumId w:val="20"/>
  </w:num>
  <w:num w:numId="17" w16cid:durableId="133570429">
    <w:abstractNumId w:val="2"/>
  </w:num>
  <w:num w:numId="18" w16cid:durableId="2107573810">
    <w:abstractNumId w:val="17"/>
  </w:num>
  <w:num w:numId="19" w16cid:durableId="1326930097">
    <w:abstractNumId w:val="8"/>
  </w:num>
  <w:num w:numId="20" w16cid:durableId="1317490251">
    <w:abstractNumId w:val="15"/>
  </w:num>
  <w:num w:numId="21" w16cid:durableId="137498967">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439"/>
    <w:rsid w:val="00001991"/>
    <w:rsid w:val="00035B5D"/>
    <w:rsid w:val="00040F23"/>
    <w:rsid w:val="00044241"/>
    <w:rsid w:val="00076957"/>
    <w:rsid w:val="000837C4"/>
    <w:rsid w:val="000879B7"/>
    <w:rsid w:val="00093B0A"/>
    <w:rsid w:val="000B6F51"/>
    <w:rsid w:val="000C0EE5"/>
    <w:rsid w:val="000C571D"/>
    <w:rsid w:val="000F14C5"/>
    <w:rsid w:val="00112480"/>
    <w:rsid w:val="0012117B"/>
    <w:rsid w:val="00125C11"/>
    <w:rsid w:val="00155CF4"/>
    <w:rsid w:val="001839E4"/>
    <w:rsid w:val="001862A7"/>
    <w:rsid w:val="001A3AF1"/>
    <w:rsid w:val="001C6753"/>
    <w:rsid w:val="001D720B"/>
    <w:rsid w:val="001E3068"/>
    <w:rsid w:val="00236540"/>
    <w:rsid w:val="00253571"/>
    <w:rsid w:val="00254685"/>
    <w:rsid w:val="00254717"/>
    <w:rsid w:val="00290CE2"/>
    <w:rsid w:val="002A4419"/>
    <w:rsid w:val="002C5430"/>
    <w:rsid w:val="002C67F7"/>
    <w:rsid w:val="002D2355"/>
    <w:rsid w:val="002D3EEE"/>
    <w:rsid w:val="002E6041"/>
    <w:rsid w:val="002E612F"/>
    <w:rsid w:val="002F5AD5"/>
    <w:rsid w:val="00302368"/>
    <w:rsid w:val="00304B04"/>
    <w:rsid w:val="00315A26"/>
    <w:rsid w:val="00324EDD"/>
    <w:rsid w:val="003265CD"/>
    <w:rsid w:val="003276C7"/>
    <w:rsid w:val="00336ABC"/>
    <w:rsid w:val="00347B5A"/>
    <w:rsid w:val="00357B54"/>
    <w:rsid w:val="00360213"/>
    <w:rsid w:val="00360965"/>
    <w:rsid w:val="00370B3F"/>
    <w:rsid w:val="00370B75"/>
    <w:rsid w:val="0037689D"/>
    <w:rsid w:val="003823DF"/>
    <w:rsid w:val="00393F36"/>
    <w:rsid w:val="00394AE2"/>
    <w:rsid w:val="003F041E"/>
    <w:rsid w:val="003F0BD5"/>
    <w:rsid w:val="003F0F28"/>
    <w:rsid w:val="00404976"/>
    <w:rsid w:val="00407BF0"/>
    <w:rsid w:val="00416D3A"/>
    <w:rsid w:val="004170D0"/>
    <w:rsid w:val="00430261"/>
    <w:rsid w:val="00437704"/>
    <w:rsid w:val="004855A1"/>
    <w:rsid w:val="00496D4D"/>
    <w:rsid w:val="004A697F"/>
    <w:rsid w:val="004B08D0"/>
    <w:rsid w:val="004B3C49"/>
    <w:rsid w:val="004B67AB"/>
    <w:rsid w:val="004C7ED1"/>
    <w:rsid w:val="00500355"/>
    <w:rsid w:val="00502D29"/>
    <w:rsid w:val="005034A3"/>
    <w:rsid w:val="005450E7"/>
    <w:rsid w:val="00563985"/>
    <w:rsid w:val="005755A5"/>
    <w:rsid w:val="005A06AC"/>
    <w:rsid w:val="005D1AC7"/>
    <w:rsid w:val="005E22E8"/>
    <w:rsid w:val="005F0648"/>
    <w:rsid w:val="00607AE8"/>
    <w:rsid w:val="006157D5"/>
    <w:rsid w:val="006453B6"/>
    <w:rsid w:val="00652C2A"/>
    <w:rsid w:val="00652D4E"/>
    <w:rsid w:val="006626F8"/>
    <w:rsid w:val="00685E5C"/>
    <w:rsid w:val="0069109E"/>
    <w:rsid w:val="00692290"/>
    <w:rsid w:val="00697EB7"/>
    <w:rsid w:val="006A4CC5"/>
    <w:rsid w:val="006B100A"/>
    <w:rsid w:val="006B32FE"/>
    <w:rsid w:val="006C19C8"/>
    <w:rsid w:val="006C34AD"/>
    <w:rsid w:val="006D1AF3"/>
    <w:rsid w:val="006E2A11"/>
    <w:rsid w:val="006E3FBB"/>
    <w:rsid w:val="006F2C99"/>
    <w:rsid w:val="00713115"/>
    <w:rsid w:val="00752B9C"/>
    <w:rsid w:val="00756CDD"/>
    <w:rsid w:val="00757B47"/>
    <w:rsid w:val="00761E7C"/>
    <w:rsid w:val="0076571F"/>
    <w:rsid w:val="00770BC5"/>
    <w:rsid w:val="00774A01"/>
    <w:rsid w:val="0077607C"/>
    <w:rsid w:val="00780F1D"/>
    <w:rsid w:val="0078194B"/>
    <w:rsid w:val="00792CAF"/>
    <w:rsid w:val="007B1648"/>
    <w:rsid w:val="007C07DE"/>
    <w:rsid w:val="007C0F6B"/>
    <w:rsid w:val="007E3DF6"/>
    <w:rsid w:val="0080328B"/>
    <w:rsid w:val="008069AD"/>
    <w:rsid w:val="00813621"/>
    <w:rsid w:val="0082634F"/>
    <w:rsid w:val="008266A0"/>
    <w:rsid w:val="00846B30"/>
    <w:rsid w:val="00883B2C"/>
    <w:rsid w:val="00892900"/>
    <w:rsid w:val="008A6DEC"/>
    <w:rsid w:val="008B3A58"/>
    <w:rsid w:val="008C738F"/>
    <w:rsid w:val="008E5199"/>
    <w:rsid w:val="008F3EA1"/>
    <w:rsid w:val="008F60AC"/>
    <w:rsid w:val="009049C9"/>
    <w:rsid w:val="00905255"/>
    <w:rsid w:val="00907623"/>
    <w:rsid w:val="00921AEF"/>
    <w:rsid w:val="009423B8"/>
    <w:rsid w:val="009509A6"/>
    <w:rsid w:val="00954A20"/>
    <w:rsid w:val="00955CBD"/>
    <w:rsid w:val="00962B59"/>
    <w:rsid w:val="00963776"/>
    <w:rsid w:val="0096664A"/>
    <w:rsid w:val="00967C51"/>
    <w:rsid w:val="00973753"/>
    <w:rsid w:val="00974199"/>
    <w:rsid w:val="00993281"/>
    <w:rsid w:val="009A4D12"/>
    <w:rsid w:val="009A571B"/>
    <w:rsid w:val="009B2A4B"/>
    <w:rsid w:val="009C1596"/>
    <w:rsid w:val="009D3DE8"/>
    <w:rsid w:val="009D7589"/>
    <w:rsid w:val="009F4847"/>
    <w:rsid w:val="009F6D5B"/>
    <w:rsid w:val="009F7A29"/>
    <w:rsid w:val="00A0439A"/>
    <w:rsid w:val="00A06793"/>
    <w:rsid w:val="00A30BD0"/>
    <w:rsid w:val="00A30CFB"/>
    <w:rsid w:val="00A34545"/>
    <w:rsid w:val="00A434D4"/>
    <w:rsid w:val="00A5752D"/>
    <w:rsid w:val="00A641C1"/>
    <w:rsid w:val="00A962B5"/>
    <w:rsid w:val="00A962BD"/>
    <w:rsid w:val="00AA6D4B"/>
    <w:rsid w:val="00AB7782"/>
    <w:rsid w:val="00AD47B0"/>
    <w:rsid w:val="00AE175B"/>
    <w:rsid w:val="00AE1BE9"/>
    <w:rsid w:val="00AE1E81"/>
    <w:rsid w:val="00AE71EE"/>
    <w:rsid w:val="00AF23E3"/>
    <w:rsid w:val="00AF64DA"/>
    <w:rsid w:val="00B04A66"/>
    <w:rsid w:val="00B15A8F"/>
    <w:rsid w:val="00B2781B"/>
    <w:rsid w:val="00B34D98"/>
    <w:rsid w:val="00B506E6"/>
    <w:rsid w:val="00B636E5"/>
    <w:rsid w:val="00B64F1E"/>
    <w:rsid w:val="00BB206B"/>
    <w:rsid w:val="00BC2785"/>
    <w:rsid w:val="00BC3EF3"/>
    <w:rsid w:val="00BC5A9D"/>
    <w:rsid w:val="00BE200B"/>
    <w:rsid w:val="00BF0859"/>
    <w:rsid w:val="00C0004A"/>
    <w:rsid w:val="00C0034C"/>
    <w:rsid w:val="00C24018"/>
    <w:rsid w:val="00C25439"/>
    <w:rsid w:val="00C37199"/>
    <w:rsid w:val="00C674E2"/>
    <w:rsid w:val="00C777B9"/>
    <w:rsid w:val="00C82587"/>
    <w:rsid w:val="00C9615C"/>
    <w:rsid w:val="00CA789C"/>
    <w:rsid w:val="00CC5C58"/>
    <w:rsid w:val="00CC621F"/>
    <w:rsid w:val="00CD0F6E"/>
    <w:rsid w:val="00CE7614"/>
    <w:rsid w:val="00D005CC"/>
    <w:rsid w:val="00D033FC"/>
    <w:rsid w:val="00D12512"/>
    <w:rsid w:val="00D1252B"/>
    <w:rsid w:val="00D33F60"/>
    <w:rsid w:val="00D4624E"/>
    <w:rsid w:val="00D462A3"/>
    <w:rsid w:val="00D62435"/>
    <w:rsid w:val="00D67E81"/>
    <w:rsid w:val="00D80723"/>
    <w:rsid w:val="00D82BF4"/>
    <w:rsid w:val="00D86254"/>
    <w:rsid w:val="00DA54AD"/>
    <w:rsid w:val="00DA7C7C"/>
    <w:rsid w:val="00DD004C"/>
    <w:rsid w:val="00DE4E74"/>
    <w:rsid w:val="00DE7E85"/>
    <w:rsid w:val="00DF3F56"/>
    <w:rsid w:val="00DF7F4E"/>
    <w:rsid w:val="00E03E7B"/>
    <w:rsid w:val="00E25A56"/>
    <w:rsid w:val="00E40563"/>
    <w:rsid w:val="00E50F2A"/>
    <w:rsid w:val="00E62C92"/>
    <w:rsid w:val="00EA7371"/>
    <w:rsid w:val="00EB1A4C"/>
    <w:rsid w:val="00EC30F8"/>
    <w:rsid w:val="00EC5423"/>
    <w:rsid w:val="00EC5D2B"/>
    <w:rsid w:val="00ED531E"/>
    <w:rsid w:val="00EE4987"/>
    <w:rsid w:val="00F02024"/>
    <w:rsid w:val="00F054D7"/>
    <w:rsid w:val="00F061A6"/>
    <w:rsid w:val="00F1135C"/>
    <w:rsid w:val="00F22A9D"/>
    <w:rsid w:val="00F26FFE"/>
    <w:rsid w:val="00F46B2E"/>
    <w:rsid w:val="00F745B9"/>
    <w:rsid w:val="00FA6D2A"/>
    <w:rsid w:val="00FB04C0"/>
    <w:rsid w:val="00FB1B5B"/>
    <w:rsid w:val="00FB4503"/>
    <w:rsid w:val="00FB570E"/>
    <w:rsid w:val="00FD1449"/>
    <w:rsid w:val="00FF16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16A6B"/>
  <w15:chartTrackingRefBased/>
  <w15:docId w15:val="{D40B02DC-9132-4CF4-9597-54438F1A4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02D29"/>
    <w:pPr>
      <w:spacing w:before="120" w:after="120"/>
      <w:jc w:val="both"/>
    </w:pPr>
    <w:rPr>
      <w:rFonts w:ascii="Verdana" w:hAnsi="Verdana"/>
      <w:sz w:val="18"/>
    </w:rPr>
  </w:style>
  <w:style w:type="paragraph" w:styleId="Nadpis1">
    <w:name w:val="heading 1"/>
    <w:basedOn w:val="Normln"/>
    <w:next w:val="Normln"/>
    <w:link w:val="Nadpis1Char"/>
    <w:uiPriority w:val="9"/>
    <w:qFormat/>
    <w:rsid w:val="00502D29"/>
    <w:pPr>
      <w:keepNext/>
      <w:keepLines/>
      <w:spacing w:before="240" w:after="0"/>
      <w:outlineLvl w:val="0"/>
    </w:pPr>
    <w:rPr>
      <w:rFonts w:asciiTheme="majorHAnsi" w:eastAsiaTheme="majorEastAsia" w:hAnsiTheme="majorHAnsi" w:cstheme="majorBidi"/>
      <w:color w:val="002170"/>
      <w:sz w:val="32"/>
      <w:szCs w:val="32"/>
    </w:rPr>
  </w:style>
  <w:style w:type="paragraph" w:styleId="Nadpis2">
    <w:name w:val="heading 2"/>
    <w:aliases w:val="h2,hlavicka,F2,F21,ASAPHeading 2,PA Major Section,2,sub-sect,21,sub-sect1,22,sub-sect2,211,sub-sect11,Nadpis 2T,Reshdr2,section header,23,sub-sect3,24,sub-sect4,25,sub-sect5,no section,(1.1,1.2,1.3 etc),Heaidng 2,H2,l2,Level 2,Subsect heading"/>
    <w:basedOn w:val="Normln"/>
    <w:next w:val="Normln"/>
    <w:link w:val="Nadpis2Char"/>
    <w:uiPriority w:val="99"/>
    <w:unhideWhenUsed/>
    <w:qFormat/>
    <w:rsid w:val="00502D29"/>
    <w:pPr>
      <w:keepNext/>
      <w:keepLines/>
      <w:spacing w:before="40" w:after="0"/>
      <w:outlineLvl w:val="1"/>
    </w:pPr>
    <w:rPr>
      <w:rFonts w:asciiTheme="majorHAnsi" w:eastAsiaTheme="majorEastAsia" w:hAnsiTheme="majorHAnsi" w:cstheme="majorBidi"/>
      <w:color w:val="002170"/>
      <w:sz w:val="26"/>
      <w:szCs w:val="26"/>
    </w:rPr>
  </w:style>
  <w:style w:type="paragraph" w:styleId="Nadpis3">
    <w:name w:val="heading 3"/>
    <w:aliases w:val="Záhlaví 3,V_Head3,V_Head31,V_Head32,Podkapitola2,ASAPHeading 3,PA Minor Section,H3,Nadpis 3T,Sub Paragraph,h3,H3-Heading 3,l3.3,l3,Titre 3,3,Bold Head,bh,Titolo3,título 3,título 31,título 32,título 33,título 34,list 3,list3,hoofdstuk 1.1.1,H31"/>
    <w:basedOn w:val="Normln"/>
    <w:next w:val="Normln"/>
    <w:link w:val="Nadpis3Char"/>
    <w:uiPriority w:val="99"/>
    <w:unhideWhenUsed/>
    <w:qFormat/>
    <w:rsid w:val="00502D29"/>
    <w:pPr>
      <w:keepNext/>
      <w:keepLines/>
      <w:spacing w:before="40" w:after="0"/>
      <w:outlineLvl w:val="2"/>
    </w:pPr>
    <w:rPr>
      <w:rFonts w:asciiTheme="majorHAnsi" w:eastAsiaTheme="majorEastAsia" w:hAnsiTheme="majorHAnsi" w:cstheme="majorBidi"/>
      <w:color w:val="002170"/>
      <w:sz w:val="24"/>
      <w:szCs w:val="24"/>
    </w:rPr>
  </w:style>
  <w:style w:type="paragraph" w:styleId="Nadpis4">
    <w:name w:val="heading 4"/>
    <w:basedOn w:val="Normln"/>
    <w:next w:val="Normln"/>
    <w:link w:val="Nadpis4Char"/>
    <w:uiPriority w:val="9"/>
    <w:unhideWhenUsed/>
    <w:qFormat/>
    <w:rsid w:val="00502D29"/>
    <w:pPr>
      <w:keepNext/>
      <w:keepLines/>
      <w:spacing w:before="40" w:after="0"/>
      <w:outlineLvl w:val="3"/>
    </w:pPr>
    <w:rPr>
      <w:rFonts w:asciiTheme="majorHAnsi" w:eastAsiaTheme="majorEastAsia" w:hAnsiTheme="majorHAnsi" w:cstheme="majorBidi"/>
      <w:i/>
      <w:iCs/>
      <w:color w:val="002170"/>
    </w:rPr>
  </w:style>
  <w:style w:type="paragraph" w:styleId="Nadpis5">
    <w:name w:val="heading 5"/>
    <w:basedOn w:val="Normln"/>
    <w:next w:val="Normln"/>
    <w:link w:val="Nadpis5Char"/>
    <w:uiPriority w:val="9"/>
    <w:semiHidden/>
    <w:unhideWhenUsed/>
    <w:qFormat/>
    <w:rsid w:val="00502D29"/>
    <w:pPr>
      <w:keepNext/>
      <w:keepLines/>
      <w:spacing w:before="40" w:after="0"/>
      <w:outlineLvl w:val="4"/>
    </w:pPr>
    <w:rPr>
      <w:rFonts w:asciiTheme="majorHAnsi" w:eastAsiaTheme="majorEastAsia" w:hAnsiTheme="majorHAnsi" w:cstheme="majorBidi"/>
      <w:color w:val="00217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ulezite">
    <w:name w:val="Dulezite"/>
    <w:basedOn w:val="Normln"/>
    <w:next w:val="Normln"/>
    <w:link w:val="DuleziteChar"/>
    <w:qFormat/>
    <w:rsid w:val="001862A7"/>
    <w:pPr>
      <w:pBdr>
        <w:top w:val="single" w:sz="8" w:space="1" w:color="002873"/>
        <w:left w:val="single" w:sz="48" w:space="4" w:color="002873"/>
        <w:bottom w:val="single" w:sz="8" w:space="1" w:color="002873"/>
        <w:right w:val="single" w:sz="8" w:space="4" w:color="002873"/>
      </w:pBdr>
      <w:spacing w:line="240" w:lineRule="auto"/>
      <w:ind w:left="227" w:right="57"/>
    </w:pPr>
  </w:style>
  <w:style w:type="character" w:customStyle="1" w:styleId="DuleziteChar">
    <w:name w:val="Dulezite Char"/>
    <w:basedOn w:val="Standardnpsmoodstavce"/>
    <w:link w:val="Dulezite"/>
    <w:rsid w:val="001862A7"/>
    <w:rPr>
      <w:rFonts w:ascii="Verdana" w:hAnsi="Verdana"/>
      <w:sz w:val="18"/>
    </w:rPr>
  </w:style>
  <w:style w:type="paragraph" w:styleId="Bezmezer">
    <w:name w:val="No Spacing"/>
    <w:basedOn w:val="Normln"/>
    <w:link w:val="BezmezerChar"/>
    <w:uiPriority w:val="1"/>
    <w:qFormat/>
    <w:rsid w:val="00EE4987"/>
    <w:pPr>
      <w:spacing w:before="0" w:after="0" w:line="240" w:lineRule="auto"/>
    </w:pPr>
    <w:rPr>
      <w:rFonts w:eastAsiaTheme="minorEastAsia"/>
      <w:lang w:eastAsia="cs-CZ"/>
    </w:rPr>
  </w:style>
  <w:style w:type="character" w:customStyle="1" w:styleId="BezmezerChar">
    <w:name w:val="Bez mezer Char"/>
    <w:basedOn w:val="Standardnpsmoodstavce"/>
    <w:link w:val="Bezmezer"/>
    <w:uiPriority w:val="1"/>
    <w:rsid w:val="00EE4987"/>
    <w:rPr>
      <w:rFonts w:ascii="Verdana" w:eastAsiaTheme="minorEastAsia" w:hAnsi="Verdana"/>
      <w:sz w:val="18"/>
      <w:lang w:eastAsia="cs-CZ"/>
    </w:rPr>
  </w:style>
  <w:style w:type="table" w:customStyle="1" w:styleId="FST">
    <w:name w:val="FST"/>
    <w:basedOn w:val="Normlntabulka"/>
    <w:uiPriority w:val="99"/>
    <w:rsid w:val="001862A7"/>
    <w:pPr>
      <w:spacing w:after="0" w:line="240" w:lineRule="auto"/>
    </w:pPr>
    <w:rPr>
      <w:rFonts w:ascii="Verdana" w:hAnsi="Verdana"/>
      <w:sz w:val="18"/>
    </w:rPr>
    <w:tblPr>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auto"/>
      <w:vAlign w:val="center"/>
    </w:tcPr>
    <w:tblStylePr w:type="firstRow">
      <w:rPr>
        <w:b/>
        <w:color w:val="FFFFFF" w:themeColor="background1"/>
      </w:rPr>
      <w:tblPr/>
      <w:tcPr>
        <w:shd w:val="clear" w:color="auto" w:fill="002170"/>
      </w:tcPr>
    </w:tblStylePr>
  </w:style>
  <w:style w:type="character" w:customStyle="1" w:styleId="Nadpis1Char">
    <w:name w:val="Nadpis 1 Char"/>
    <w:basedOn w:val="Standardnpsmoodstavce"/>
    <w:link w:val="Nadpis1"/>
    <w:uiPriority w:val="9"/>
    <w:rsid w:val="00502D29"/>
    <w:rPr>
      <w:rFonts w:asciiTheme="majorHAnsi" w:eastAsiaTheme="majorEastAsia" w:hAnsiTheme="majorHAnsi" w:cstheme="majorBidi"/>
      <w:color w:val="002170"/>
      <w:sz w:val="32"/>
      <w:szCs w:val="32"/>
    </w:rPr>
  </w:style>
  <w:style w:type="character" w:customStyle="1" w:styleId="Nadpis2Char">
    <w:name w:val="Nadpis 2 Char"/>
    <w:aliases w:val="h2 Char,hlavicka Char,F2 Char,F21 Char,ASAPHeading 2 Char,PA Major Section Char,2 Char,sub-sect Char,21 Char,sub-sect1 Char,22 Char,sub-sect2 Char,211 Char,sub-sect11 Char,Nadpis 2T Char,Reshdr2 Char,section header Char,23 Char,24 Char"/>
    <w:basedOn w:val="Standardnpsmoodstavce"/>
    <w:link w:val="Nadpis2"/>
    <w:uiPriority w:val="9"/>
    <w:rsid w:val="00502D29"/>
    <w:rPr>
      <w:rFonts w:asciiTheme="majorHAnsi" w:eastAsiaTheme="majorEastAsia" w:hAnsiTheme="majorHAnsi" w:cstheme="majorBidi"/>
      <w:color w:val="002170"/>
      <w:sz w:val="26"/>
      <w:szCs w:val="26"/>
    </w:rPr>
  </w:style>
  <w:style w:type="character" w:customStyle="1" w:styleId="Nadpis3Char">
    <w:name w:val="Nadpis 3 Char"/>
    <w:aliases w:val="Záhlaví 3 Char,V_Head3 Char,V_Head31 Char,V_Head32 Char,Podkapitola2 Char,ASAPHeading 3 Char,PA Minor Section Char,H3 Char,Nadpis 3T Char,Sub Paragraph Char,h3 Char,H3-Heading 3 Char,l3.3 Char,l3 Char,Titre 3 Char,3 Char,Bold Head Char"/>
    <w:basedOn w:val="Standardnpsmoodstavce"/>
    <w:link w:val="Nadpis3"/>
    <w:uiPriority w:val="9"/>
    <w:rsid w:val="00502D29"/>
    <w:rPr>
      <w:rFonts w:asciiTheme="majorHAnsi" w:eastAsiaTheme="majorEastAsia" w:hAnsiTheme="majorHAnsi" w:cstheme="majorBidi"/>
      <w:color w:val="002170"/>
      <w:sz w:val="24"/>
      <w:szCs w:val="24"/>
    </w:rPr>
  </w:style>
  <w:style w:type="character" w:customStyle="1" w:styleId="Nadpis4Char">
    <w:name w:val="Nadpis 4 Char"/>
    <w:basedOn w:val="Standardnpsmoodstavce"/>
    <w:link w:val="Nadpis4"/>
    <w:uiPriority w:val="9"/>
    <w:rsid w:val="00502D29"/>
    <w:rPr>
      <w:rFonts w:asciiTheme="majorHAnsi" w:eastAsiaTheme="majorEastAsia" w:hAnsiTheme="majorHAnsi" w:cstheme="majorBidi"/>
      <w:i/>
      <w:iCs/>
      <w:color w:val="002170"/>
      <w:sz w:val="18"/>
    </w:rPr>
  </w:style>
  <w:style w:type="character" w:customStyle="1" w:styleId="Nadpis5Char">
    <w:name w:val="Nadpis 5 Char"/>
    <w:basedOn w:val="Standardnpsmoodstavce"/>
    <w:link w:val="Nadpis5"/>
    <w:uiPriority w:val="9"/>
    <w:semiHidden/>
    <w:rsid w:val="00502D29"/>
    <w:rPr>
      <w:rFonts w:asciiTheme="majorHAnsi" w:eastAsiaTheme="majorEastAsia" w:hAnsiTheme="majorHAnsi" w:cstheme="majorBidi"/>
      <w:color w:val="002170"/>
      <w:sz w:val="18"/>
    </w:rPr>
  </w:style>
  <w:style w:type="paragraph" w:styleId="Zhlav">
    <w:name w:val="header"/>
    <w:basedOn w:val="Normln"/>
    <w:link w:val="ZhlavChar"/>
    <w:uiPriority w:val="99"/>
    <w:unhideWhenUsed/>
    <w:rsid w:val="008A6DEC"/>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8A6DEC"/>
    <w:rPr>
      <w:rFonts w:ascii="Verdana" w:hAnsi="Verdana"/>
      <w:sz w:val="18"/>
    </w:rPr>
  </w:style>
  <w:style w:type="paragraph" w:styleId="Zpat">
    <w:name w:val="footer"/>
    <w:basedOn w:val="Normln"/>
    <w:link w:val="ZpatChar"/>
    <w:uiPriority w:val="99"/>
    <w:unhideWhenUsed/>
    <w:rsid w:val="008A6DEC"/>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8A6DEC"/>
    <w:rPr>
      <w:rFonts w:ascii="Verdana" w:hAnsi="Verdana"/>
      <w:sz w:val="18"/>
    </w:rPr>
  </w:style>
  <w:style w:type="table" w:styleId="Mkatabulky">
    <w:name w:val="Table Grid"/>
    <w:basedOn w:val="Normlntabulka"/>
    <w:uiPriority w:val="39"/>
    <w:rsid w:val="008A6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E62C92"/>
    <w:pPr>
      <w:spacing w:before="0" w:after="0" w:line="240" w:lineRule="auto"/>
    </w:pPr>
    <w:rPr>
      <w:rFonts w:ascii="Segoe UI" w:hAnsi="Segoe UI" w:cs="Segoe UI"/>
      <w:szCs w:val="18"/>
    </w:rPr>
  </w:style>
  <w:style w:type="character" w:customStyle="1" w:styleId="TextbublinyChar">
    <w:name w:val="Text bubliny Char"/>
    <w:basedOn w:val="Standardnpsmoodstavce"/>
    <w:link w:val="Textbubliny"/>
    <w:uiPriority w:val="99"/>
    <w:semiHidden/>
    <w:rsid w:val="00E62C92"/>
    <w:rPr>
      <w:rFonts w:ascii="Segoe UI" w:hAnsi="Segoe UI" w:cs="Segoe UI"/>
      <w:sz w:val="18"/>
      <w:szCs w:val="18"/>
    </w:rPr>
  </w:style>
  <w:style w:type="paragraph" w:customStyle="1" w:styleId="Odrazky">
    <w:name w:val="Odrazky"/>
    <w:basedOn w:val="Odstavecseseznamem"/>
    <w:link w:val="OdrazkyChar"/>
    <w:qFormat/>
    <w:rsid w:val="00993281"/>
    <w:pPr>
      <w:numPr>
        <w:numId w:val="1"/>
      </w:numPr>
      <w:spacing w:before="0" w:after="0" w:line="240" w:lineRule="auto"/>
    </w:pPr>
    <w:rPr>
      <w:rFonts w:eastAsia="Times New Roman" w:cs="Times New Roman"/>
      <w:szCs w:val="18"/>
      <w:lang w:eastAsia="cs-CZ"/>
    </w:rPr>
  </w:style>
  <w:style w:type="character" w:customStyle="1" w:styleId="OdrazkyChar">
    <w:name w:val="Odrazky Char"/>
    <w:basedOn w:val="Standardnpsmoodstavce"/>
    <w:link w:val="Odrazky"/>
    <w:rsid w:val="00993281"/>
    <w:rPr>
      <w:rFonts w:ascii="Verdana" w:eastAsia="Times New Roman" w:hAnsi="Verdana" w:cs="Times New Roman"/>
      <w:sz w:val="18"/>
      <w:szCs w:val="18"/>
      <w:lang w:eastAsia="cs-CZ"/>
    </w:rPr>
  </w:style>
  <w:style w:type="paragraph" w:styleId="Odstavecseseznamem">
    <w:name w:val="List Paragraph"/>
    <w:aliases w:val="Odstavec se seznamem a odrážkou,1 úroveň Odstavec se seznamem,Nad,Odstavec cíl se seznamem,Odstavec se seznamem5,Odstavec_muj,Odrážky,List Paragraph (Czech Tourism),Odstavec,Reference List,Bullet Number,Bullet List"/>
    <w:basedOn w:val="Normln"/>
    <w:link w:val="OdstavecseseznamemChar"/>
    <w:uiPriority w:val="34"/>
    <w:qFormat/>
    <w:rsid w:val="00993281"/>
    <w:pPr>
      <w:ind w:left="720"/>
      <w:contextualSpacing/>
    </w:pPr>
  </w:style>
  <w:style w:type="character" w:styleId="Odkaznakoment">
    <w:name w:val="annotation reference"/>
    <w:basedOn w:val="Standardnpsmoodstavce"/>
    <w:uiPriority w:val="99"/>
    <w:unhideWhenUsed/>
    <w:rsid w:val="002C67F7"/>
    <w:rPr>
      <w:sz w:val="16"/>
      <w:szCs w:val="16"/>
    </w:rPr>
  </w:style>
  <w:style w:type="paragraph" w:styleId="Textkomente">
    <w:name w:val="annotation text"/>
    <w:basedOn w:val="Normln"/>
    <w:link w:val="TextkomenteChar"/>
    <w:uiPriority w:val="99"/>
    <w:unhideWhenUsed/>
    <w:rsid w:val="002C67F7"/>
    <w:pPr>
      <w:spacing w:line="240" w:lineRule="auto"/>
    </w:pPr>
    <w:rPr>
      <w:sz w:val="20"/>
      <w:szCs w:val="20"/>
    </w:rPr>
  </w:style>
  <w:style w:type="character" w:customStyle="1" w:styleId="TextkomenteChar">
    <w:name w:val="Text komentáře Char"/>
    <w:basedOn w:val="Standardnpsmoodstavce"/>
    <w:link w:val="Textkomente"/>
    <w:uiPriority w:val="99"/>
    <w:rsid w:val="002C67F7"/>
    <w:rPr>
      <w:rFonts w:ascii="Verdana" w:hAnsi="Verdana"/>
      <w:sz w:val="20"/>
      <w:szCs w:val="20"/>
    </w:rPr>
  </w:style>
  <w:style w:type="paragraph" w:styleId="Pedmtkomente">
    <w:name w:val="annotation subject"/>
    <w:basedOn w:val="Textkomente"/>
    <w:next w:val="Textkomente"/>
    <w:link w:val="PedmtkomenteChar"/>
    <w:uiPriority w:val="99"/>
    <w:semiHidden/>
    <w:unhideWhenUsed/>
    <w:rsid w:val="002C67F7"/>
    <w:rPr>
      <w:b/>
      <w:bCs/>
    </w:rPr>
  </w:style>
  <w:style w:type="character" w:customStyle="1" w:styleId="PedmtkomenteChar">
    <w:name w:val="Předmět komentáře Char"/>
    <w:basedOn w:val="TextkomenteChar"/>
    <w:link w:val="Pedmtkomente"/>
    <w:uiPriority w:val="99"/>
    <w:semiHidden/>
    <w:rsid w:val="002C67F7"/>
    <w:rPr>
      <w:rFonts w:ascii="Verdana" w:hAnsi="Verdana"/>
      <w:b/>
      <w:bCs/>
      <w:sz w:val="20"/>
      <w:szCs w:val="20"/>
    </w:rPr>
  </w:style>
  <w:style w:type="paragraph" w:customStyle="1" w:styleId="Obsahtabulky">
    <w:name w:val="Obsah tabulky"/>
    <w:basedOn w:val="Normln"/>
    <w:qFormat/>
    <w:rsid w:val="0078194B"/>
    <w:pPr>
      <w:widowControl w:val="0"/>
      <w:suppressLineNumbers/>
      <w:suppressAutoHyphens/>
      <w:spacing w:before="0" w:after="0" w:line="240" w:lineRule="auto"/>
    </w:pPr>
    <w:rPr>
      <w:rFonts w:ascii="Liberation Serif" w:eastAsia="Segoe UI" w:hAnsi="Liberation Serif" w:cs="Tahoma"/>
      <w:color w:val="000000"/>
      <w:sz w:val="24"/>
      <w:szCs w:val="24"/>
      <w:lang w:eastAsia="zh-CN" w:bidi="hi-IN"/>
    </w:rPr>
  </w:style>
  <w:style w:type="paragraph" w:styleId="Zkladntext">
    <w:name w:val="Body Text"/>
    <w:basedOn w:val="Normln"/>
    <w:link w:val="ZkladntextChar"/>
    <w:rsid w:val="00A434D4"/>
    <w:pPr>
      <w:widowControl w:val="0"/>
      <w:suppressAutoHyphens/>
      <w:spacing w:before="0" w:after="140" w:line="276" w:lineRule="auto"/>
    </w:pPr>
    <w:rPr>
      <w:rFonts w:ascii="Liberation Serif" w:eastAsia="Segoe UI" w:hAnsi="Liberation Serif" w:cs="Tahoma"/>
      <w:color w:val="000000"/>
      <w:sz w:val="24"/>
      <w:szCs w:val="24"/>
      <w:lang w:eastAsia="zh-CN" w:bidi="hi-IN"/>
    </w:rPr>
  </w:style>
  <w:style w:type="character" w:customStyle="1" w:styleId="ZkladntextChar">
    <w:name w:val="Základní text Char"/>
    <w:basedOn w:val="Standardnpsmoodstavce"/>
    <w:link w:val="Zkladntext"/>
    <w:rsid w:val="00A434D4"/>
    <w:rPr>
      <w:rFonts w:ascii="Liberation Serif" w:eastAsia="Segoe UI" w:hAnsi="Liberation Serif" w:cs="Tahoma"/>
      <w:color w:val="000000"/>
      <w:sz w:val="24"/>
      <w:szCs w:val="24"/>
      <w:lang w:eastAsia="zh-CN" w:bidi="hi-IN"/>
    </w:rPr>
  </w:style>
  <w:style w:type="character" w:styleId="Hypertextovodkaz">
    <w:name w:val="Hyperlink"/>
    <w:basedOn w:val="Standardnpsmoodstavce"/>
    <w:uiPriority w:val="99"/>
    <w:unhideWhenUsed/>
    <w:rsid w:val="00A434D4"/>
    <w:rPr>
      <w:color w:val="0563C1" w:themeColor="hyperlink"/>
      <w:u w:val="single"/>
    </w:rPr>
  </w:style>
  <w:style w:type="character" w:customStyle="1" w:styleId="OdstavecseseznamemChar">
    <w:name w:val="Odstavec se seznamem Char"/>
    <w:aliases w:val="Odstavec se seznamem a odrážkou Char,1 úroveň Odstavec se seznamem Char,Nad Char,Odstavec cíl se seznamem Char,Odstavec se seznamem5 Char,Odstavec_muj Char,Odrážky Char,List Paragraph (Czech Tourism) Char,Odstavec Char"/>
    <w:link w:val="Odstavecseseznamem"/>
    <w:uiPriority w:val="34"/>
    <w:qFormat/>
    <w:locked/>
    <w:rsid w:val="002D3EEE"/>
    <w:rPr>
      <w:rFonts w:ascii="Verdana" w:hAnsi="Verdana"/>
      <w:sz w:val="18"/>
    </w:rPr>
  </w:style>
  <w:style w:type="paragraph" w:customStyle="1" w:styleId="Normln-msk">
    <w:name w:val="Normální - Římská"/>
    <w:basedOn w:val="Normln"/>
    <w:uiPriority w:val="99"/>
    <w:rsid w:val="002D2355"/>
    <w:pPr>
      <w:tabs>
        <w:tab w:val="left" w:pos="1985"/>
      </w:tabs>
      <w:spacing w:before="0" w:line="240" w:lineRule="auto"/>
      <w:ind w:left="1134" w:hanging="850"/>
    </w:pPr>
    <w:rPr>
      <w:rFonts w:ascii="Times New Roman" w:eastAsia="MS ??" w:hAnsi="Times New Roman" w:cs="Times New Roman"/>
      <w:sz w:val="22"/>
      <w:szCs w:val="24"/>
    </w:rPr>
  </w:style>
  <w:style w:type="paragraph" w:styleId="Normlnweb">
    <w:name w:val="Normal (Web)"/>
    <w:basedOn w:val="Normln"/>
    <w:uiPriority w:val="99"/>
    <w:semiHidden/>
    <w:unhideWhenUsed/>
    <w:rsid w:val="00347B5A"/>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BE200B"/>
  </w:style>
  <w:style w:type="character" w:customStyle="1" w:styleId="eop">
    <w:name w:val="eop"/>
    <w:basedOn w:val="Standardnpsmoodstavce"/>
    <w:rsid w:val="00BE200B"/>
  </w:style>
  <w:style w:type="paragraph" w:customStyle="1" w:styleId="paragraph">
    <w:name w:val="paragraph"/>
    <w:basedOn w:val="Normln"/>
    <w:rsid w:val="00D462A3"/>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Vrazncitt">
    <w:name w:val="Intense Quote"/>
    <w:basedOn w:val="Normln"/>
    <w:next w:val="Normln"/>
    <w:link w:val="VrazncittChar"/>
    <w:uiPriority w:val="30"/>
    <w:qFormat/>
    <w:rsid w:val="005755A5"/>
    <w:pPr>
      <w:pBdr>
        <w:top w:val="single" w:sz="4" w:space="10" w:color="2E74B5" w:themeColor="accent1" w:themeShade="BF"/>
        <w:bottom w:val="single" w:sz="4" w:space="10" w:color="2E74B5" w:themeColor="accent1" w:themeShade="BF"/>
      </w:pBdr>
      <w:spacing w:before="360" w:after="360" w:line="270" w:lineRule="auto"/>
      <w:ind w:left="864" w:right="864" w:hanging="10"/>
      <w:jc w:val="center"/>
    </w:pPr>
    <w:rPr>
      <w:rFonts w:ascii="Times New Roman" w:eastAsia="Times New Roman" w:hAnsi="Times New Roman" w:cs="Times New Roman"/>
      <w:i/>
      <w:iCs/>
      <w:color w:val="2E74B5" w:themeColor="accent1" w:themeShade="BF"/>
      <w:sz w:val="24"/>
      <w:lang w:eastAsia="cs-CZ"/>
    </w:rPr>
  </w:style>
  <w:style w:type="character" w:customStyle="1" w:styleId="VrazncittChar">
    <w:name w:val="Výrazný citát Char"/>
    <w:basedOn w:val="Standardnpsmoodstavce"/>
    <w:link w:val="Vrazncitt"/>
    <w:uiPriority w:val="30"/>
    <w:rsid w:val="005755A5"/>
    <w:rPr>
      <w:rFonts w:ascii="Times New Roman" w:eastAsia="Times New Roman" w:hAnsi="Times New Roman" w:cs="Times New Roman"/>
      <w:i/>
      <w:iCs/>
      <w:color w:val="2E74B5" w:themeColor="accent1" w:themeShade="BF"/>
      <w:sz w:val="24"/>
      <w:lang w:eastAsia="cs-CZ"/>
    </w:rPr>
  </w:style>
  <w:style w:type="character" w:styleId="Nevyeenzmnka">
    <w:name w:val="Unresolved Mention"/>
    <w:basedOn w:val="Standardnpsmoodstavce"/>
    <w:uiPriority w:val="99"/>
    <w:semiHidden/>
    <w:unhideWhenUsed/>
    <w:rsid w:val="00F054D7"/>
    <w:rPr>
      <w:color w:val="605E5C"/>
      <w:shd w:val="clear" w:color="auto" w:fill="E1DFDD"/>
    </w:rPr>
  </w:style>
  <w:style w:type="paragraph" w:customStyle="1" w:styleId="Normln-Odstavec">
    <w:name w:val="Normální - Odstavec"/>
    <w:basedOn w:val="Normln"/>
    <w:link w:val="Normln-OdstavecCharChar"/>
    <w:uiPriority w:val="99"/>
    <w:rsid w:val="00E40563"/>
    <w:pPr>
      <w:tabs>
        <w:tab w:val="num" w:pos="567"/>
      </w:tabs>
      <w:spacing w:before="0" w:line="240" w:lineRule="auto"/>
    </w:pPr>
    <w:rPr>
      <w:rFonts w:ascii="Times New Roman" w:eastAsia="MS ??" w:hAnsi="Times New Roman" w:cs="Times New Roman"/>
      <w:sz w:val="22"/>
      <w:szCs w:val="24"/>
    </w:rPr>
  </w:style>
  <w:style w:type="character" w:customStyle="1" w:styleId="Normln-OdstavecCharChar">
    <w:name w:val="Normální - Odstavec Char Char"/>
    <w:link w:val="Normln-Odstavec"/>
    <w:uiPriority w:val="99"/>
    <w:locked/>
    <w:rsid w:val="00E40563"/>
    <w:rPr>
      <w:rFonts w:ascii="Times New Roman" w:eastAsia="MS ??" w:hAnsi="Times New Roman" w:cs="Times New Roman"/>
      <w:szCs w:val="24"/>
    </w:rPr>
  </w:style>
  <w:style w:type="paragraph" w:customStyle="1" w:styleId="Normln-Psmeno">
    <w:name w:val="Normální - Písmeno"/>
    <w:basedOn w:val="Normln"/>
    <w:uiPriority w:val="99"/>
    <w:rsid w:val="00E40563"/>
    <w:pPr>
      <w:spacing w:before="0" w:line="240" w:lineRule="auto"/>
      <w:ind w:left="1134" w:hanging="850"/>
    </w:pPr>
    <w:rPr>
      <w:rFonts w:ascii="Times New Roman" w:eastAsia="MS ??" w:hAnsi="Times New Roman" w:cs="Times New Roman"/>
      <w:sz w:val="22"/>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5486">
      <w:bodyDiv w:val="1"/>
      <w:marLeft w:val="0"/>
      <w:marRight w:val="0"/>
      <w:marTop w:val="0"/>
      <w:marBottom w:val="0"/>
      <w:divBdr>
        <w:top w:val="none" w:sz="0" w:space="0" w:color="auto"/>
        <w:left w:val="none" w:sz="0" w:space="0" w:color="auto"/>
        <w:bottom w:val="none" w:sz="0" w:space="0" w:color="auto"/>
        <w:right w:val="none" w:sz="0" w:space="0" w:color="auto"/>
      </w:divBdr>
    </w:div>
    <w:div w:id="37244600">
      <w:marLeft w:val="0"/>
      <w:marRight w:val="0"/>
      <w:marTop w:val="0"/>
      <w:marBottom w:val="0"/>
      <w:divBdr>
        <w:top w:val="none" w:sz="0" w:space="0" w:color="auto"/>
        <w:left w:val="none" w:sz="0" w:space="0" w:color="auto"/>
        <w:bottom w:val="none" w:sz="0" w:space="0" w:color="auto"/>
        <w:right w:val="none" w:sz="0" w:space="0" w:color="auto"/>
      </w:divBdr>
      <w:divsChild>
        <w:div w:id="1025668871">
          <w:marLeft w:val="0"/>
          <w:marRight w:val="0"/>
          <w:marTop w:val="0"/>
          <w:marBottom w:val="0"/>
          <w:divBdr>
            <w:top w:val="none" w:sz="0" w:space="0" w:color="auto"/>
            <w:left w:val="none" w:sz="0" w:space="0" w:color="auto"/>
            <w:bottom w:val="none" w:sz="0" w:space="0" w:color="auto"/>
            <w:right w:val="none" w:sz="0" w:space="0" w:color="auto"/>
          </w:divBdr>
        </w:div>
      </w:divsChild>
    </w:div>
    <w:div w:id="44842328">
      <w:bodyDiv w:val="1"/>
      <w:marLeft w:val="0"/>
      <w:marRight w:val="0"/>
      <w:marTop w:val="0"/>
      <w:marBottom w:val="0"/>
      <w:divBdr>
        <w:top w:val="none" w:sz="0" w:space="0" w:color="auto"/>
        <w:left w:val="none" w:sz="0" w:space="0" w:color="auto"/>
        <w:bottom w:val="none" w:sz="0" w:space="0" w:color="auto"/>
        <w:right w:val="none" w:sz="0" w:space="0" w:color="auto"/>
      </w:divBdr>
    </w:div>
    <w:div w:id="44986273">
      <w:bodyDiv w:val="1"/>
      <w:marLeft w:val="0"/>
      <w:marRight w:val="0"/>
      <w:marTop w:val="0"/>
      <w:marBottom w:val="0"/>
      <w:divBdr>
        <w:top w:val="none" w:sz="0" w:space="0" w:color="auto"/>
        <w:left w:val="none" w:sz="0" w:space="0" w:color="auto"/>
        <w:bottom w:val="none" w:sz="0" w:space="0" w:color="auto"/>
        <w:right w:val="none" w:sz="0" w:space="0" w:color="auto"/>
      </w:divBdr>
    </w:div>
    <w:div w:id="112289919">
      <w:bodyDiv w:val="1"/>
      <w:marLeft w:val="0"/>
      <w:marRight w:val="0"/>
      <w:marTop w:val="0"/>
      <w:marBottom w:val="0"/>
      <w:divBdr>
        <w:top w:val="none" w:sz="0" w:space="0" w:color="auto"/>
        <w:left w:val="none" w:sz="0" w:space="0" w:color="auto"/>
        <w:bottom w:val="none" w:sz="0" w:space="0" w:color="auto"/>
        <w:right w:val="none" w:sz="0" w:space="0" w:color="auto"/>
      </w:divBdr>
      <w:divsChild>
        <w:div w:id="2013532558">
          <w:marLeft w:val="0"/>
          <w:marRight w:val="0"/>
          <w:marTop w:val="0"/>
          <w:marBottom w:val="0"/>
          <w:divBdr>
            <w:top w:val="none" w:sz="0" w:space="0" w:color="auto"/>
            <w:left w:val="none" w:sz="0" w:space="0" w:color="auto"/>
            <w:bottom w:val="none" w:sz="0" w:space="0" w:color="auto"/>
            <w:right w:val="none" w:sz="0" w:space="0" w:color="auto"/>
          </w:divBdr>
          <w:divsChild>
            <w:div w:id="448210209">
              <w:marLeft w:val="0"/>
              <w:marRight w:val="0"/>
              <w:marTop w:val="0"/>
              <w:marBottom w:val="0"/>
              <w:divBdr>
                <w:top w:val="none" w:sz="0" w:space="0" w:color="auto"/>
                <w:left w:val="none" w:sz="0" w:space="0" w:color="auto"/>
                <w:bottom w:val="none" w:sz="0" w:space="0" w:color="auto"/>
                <w:right w:val="none" w:sz="0" w:space="0" w:color="auto"/>
              </w:divBdr>
            </w:div>
          </w:divsChild>
        </w:div>
        <w:div w:id="558564610">
          <w:marLeft w:val="0"/>
          <w:marRight w:val="0"/>
          <w:marTop w:val="0"/>
          <w:marBottom w:val="0"/>
          <w:divBdr>
            <w:top w:val="none" w:sz="0" w:space="0" w:color="auto"/>
            <w:left w:val="none" w:sz="0" w:space="0" w:color="auto"/>
            <w:bottom w:val="none" w:sz="0" w:space="0" w:color="auto"/>
            <w:right w:val="none" w:sz="0" w:space="0" w:color="auto"/>
          </w:divBdr>
          <w:divsChild>
            <w:div w:id="2001737654">
              <w:marLeft w:val="0"/>
              <w:marRight w:val="0"/>
              <w:marTop w:val="0"/>
              <w:marBottom w:val="0"/>
              <w:divBdr>
                <w:top w:val="none" w:sz="0" w:space="0" w:color="auto"/>
                <w:left w:val="none" w:sz="0" w:space="0" w:color="auto"/>
                <w:bottom w:val="none" w:sz="0" w:space="0" w:color="auto"/>
                <w:right w:val="none" w:sz="0" w:space="0" w:color="auto"/>
              </w:divBdr>
            </w:div>
          </w:divsChild>
        </w:div>
        <w:div w:id="1001784182">
          <w:marLeft w:val="0"/>
          <w:marRight w:val="0"/>
          <w:marTop w:val="0"/>
          <w:marBottom w:val="0"/>
          <w:divBdr>
            <w:top w:val="none" w:sz="0" w:space="0" w:color="auto"/>
            <w:left w:val="none" w:sz="0" w:space="0" w:color="auto"/>
            <w:bottom w:val="none" w:sz="0" w:space="0" w:color="auto"/>
            <w:right w:val="none" w:sz="0" w:space="0" w:color="auto"/>
          </w:divBdr>
          <w:divsChild>
            <w:div w:id="832913110">
              <w:marLeft w:val="0"/>
              <w:marRight w:val="0"/>
              <w:marTop w:val="0"/>
              <w:marBottom w:val="0"/>
              <w:divBdr>
                <w:top w:val="none" w:sz="0" w:space="0" w:color="auto"/>
                <w:left w:val="none" w:sz="0" w:space="0" w:color="auto"/>
                <w:bottom w:val="none" w:sz="0" w:space="0" w:color="auto"/>
                <w:right w:val="none" w:sz="0" w:space="0" w:color="auto"/>
              </w:divBdr>
            </w:div>
          </w:divsChild>
        </w:div>
        <w:div w:id="551507320">
          <w:marLeft w:val="0"/>
          <w:marRight w:val="0"/>
          <w:marTop w:val="0"/>
          <w:marBottom w:val="0"/>
          <w:divBdr>
            <w:top w:val="none" w:sz="0" w:space="0" w:color="auto"/>
            <w:left w:val="none" w:sz="0" w:space="0" w:color="auto"/>
            <w:bottom w:val="none" w:sz="0" w:space="0" w:color="auto"/>
            <w:right w:val="none" w:sz="0" w:space="0" w:color="auto"/>
          </w:divBdr>
          <w:divsChild>
            <w:div w:id="1534464028">
              <w:marLeft w:val="0"/>
              <w:marRight w:val="0"/>
              <w:marTop w:val="0"/>
              <w:marBottom w:val="0"/>
              <w:divBdr>
                <w:top w:val="none" w:sz="0" w:space="0" w:color="auto"/>
                <w:left w:val="none" w:sz="0" w:space="0" w:color="auto"/>
                <w:bottom w:val="none" w:sz="0" w:space="0" w:color="auto"/>
                <w:right w:val="none" w:sz="0" w:space="0" w:color="auto"/>
              </w:divBdr>
            </w:div>
          </w:divsChild>
        </w:div>
        <w:div w:id="1839492523">
          <w:marLeft w:val="0"/>
          <w:marRight w:val="0"/>
          <w:marTop w:val="0"/>
          <w:marBottom w:val="0"/>
          <w:divBdr>
            <w:top w:val="none" w:sz="0" w:space="0" w:color="auto"/>
            <w:left w:val="none" w:sz="0" w:space="0" w:color="auto"/>
            <w:bottom w:val="none" w:sz="0" w:space="0" w:color="auto"/>
            <w:right w:val="none" w:sz="0" w:space="0" w:color="auto"/>
          </w:divBdr>
          <w:divsChild>
            <w:div w:id="1943144845">
              <w:marLeft w:val="0"/>
              <w:marRight w:val="0"/>
              <w:marTop w:val="0"/>
              <w:marBottom w:val="0"/>
              <w:divBdr>
                <w:top w:val="none" w:sz="0" w:space="0" w:color="auto"/>
                <w:left w:val="none" w:sz="0" w:space="0" w:color="auto"/>
                <w:bottom w:val="none" w:sz="0" w:space="0" w:color="auto"/>
                <w:right w:val="none" w:sz="0" w:space="0" w:color="auto"/>
              </w:divBdr>
            </w:div>
          </w:divsChild>
        </w:div>
        <w:div w:id="628514452">
          <w:marLeft w:val="0"/>
          <w:marRight w:val="0"/>
          <w:marTop w:val="0"/>
          <w:marBottom w:val="0"/>
          <w:divBdr>
            <w:top w:val="none" w:sz="0" w:space="0" w:color="auto"/>
            <w:left w:val="none" w:sz="0" w:space="0" w:color="auto"/>
            <w:bottom w:val="none" w:sz="0" w:space="0" w:color="auto"/>
            <w:right w:val="none" w:sz="0" w:space="0" w:color="auto"/>
          </w:divBdr>
          <w:divsChild>
            <w:div w:id="1897275875">
              <w:marLeft w:val="0"/>
              <w:marRight w:val="0"/>
              <w:marTop w:val="0"/>
              <w:marBottom w:val="0"/>
              <w:divBdr>
                <w:top w:val="none" w:sz="0" w:space="0" w:color="auto"/>
                <w:left w:val="none" w:sz="0" w:space="0" w:color="auto"/>
                <w:bottom w:val="none" w:sz="0" w:space="0" w:color="auto"/>
                <w:right w:val="none" w:sz="0" w:space="0" w:color="auto"/>
              </w:divBdr>
            </w:div>
          </w:divsChild>
        </w:div>
        <w:div w:id="258873124">
          <w:marLeft w:val="0"/>
          <w:marRight w:val="0"/>
          <w:marTop w:val="0"/>
          <w:marBottom w:val="0"/>
          <w:divBdr>
            <w:top w:val="none" w:sz="0" w:space="0" w:color="auto"/>
            <w:left w:val="none" w:sz="0" w:space="0" w:color="auto"/>
            <w:bottom w:val="none" w:sz="0" w:space="0" w:color="auto"/>
            <w:right w:val="none" w:sz="0" w:space="0" w:color="auto"/>
          </w:divBdr>
          <w:divsChild>
            <w:div w:id="1845778202">
              <w:marLeft w:val="0"/>
              <w:marRight w:val="0"/>
              <w:marTop w:val="0"/>
              <w:marBottom w:val="0"/>
              <w:divBdr>
                <w:top w:val="none" w:sz="0" w:space="0" w:color="auto"/>
                <w:left w:val="none" w:sz="0" w:space="0" w:color="auto"/>
                <w:bottom w:val="none" w:sz="0" w:space="0" w:color="auto"/>
                <w:right w:val="none" w:sz="0" w:space="0" w:color="auto"/>
              </w:divBdr>
            </w:div>
          </w:divsChild>
        </w:div>
        <w:div w:id="277373915">
          <w:marLeft w:val="0"/>
          <w:marRight w:val="0"/>
          <w:marTop w:val="0"/>
          <w:marBottom w:val="0"/>
          <w:divBdr>
            <w:top w:val="none" w:sz="0" w:space="0" w:color="auto"/>
            <w:left w:val="none" w:sz="0" w:space="0" w:color="auto"/>
            <w:bottom w:val="none" w:sz="0" w:space="0" w:color="auto"/>
            <w:right w:val="none" w:sz="0" w:space="0" w:color="auto"/>
          </w:divBdr>
          <w:divsChild>
            <w:div w:id="1285424108">
              <w:marLeft w:val="0"/>
              <w:marRight w:val="0"/>
              <w:marTop w:val="0"/>
              <w:marBottom w:val="0"/>
              <w:divBdr>
                <w:top w:val="none" w:sz="0" w:space="0" w:color="auto"/>
                <w:left w:val="none" w:sz="0" w:space="0" w:color="auto"/>
                <w:bottom w:val="none" w:sz="0" w:space="0" w:color="auto"/>
                <w:right w:val="none" w:sz="0" w:space="0" w:color="auto"/>
              </w:divBdr>
            </w:div>
          </w:divsChild>
        </w:div>
        <w:div w:id="2011058223">
          <w:marLeft w:val="0"/>
          <w:marRight w:val="0"/>
          <w:marTop w:val="0"/>
          <w:marBottom w:val="0"/>
          <w:divBdr>
            <w:top w:val="none" w:sz="0" w:space="0" w:color="auto"/>
            <w:left w:val="none" w:sz="0" w:space="0" w:color="auto"/>
            <w:bottom w:val="none" w:sz="0" w:space="0" w:color="auto"/>
            <w:right w:val="none" w:sz="0" w:space="0" w:color="auto"/>
          </w:divBdr>
          <w:divsChild>
            <w:div w:id="1925335832">
              <w:marLeft w:val="0"/>
              <w:marRight w:val="0"/>
              <w:marTop w:val="0"/>
              <w:marBottom w:val="0"/>
              <w:divBdr>
                <w:top w:val="none" w:sz="0" w:space="0" w:color="auto"/>
                <w:left w:val="none" w:sz="0" w:space="0" w:color="auto"/>
                <w:bottom w:val="none" w:sz="0" w:space="0" w:color="auto"/>
                <w:right w:val="none" w:sz="0" w:space="0" w:color="auto"/>
              </w:divBdr>
            </w:div>
          </w:divsChild>
        </w:div>
        <w:div w:id="1196314646">
          <w:marLeft w:val="0"/>
          <w:marRight w:val="0"/>
          <w:marTop w:val="0"/>
          <w:marBottom w:val="0"/>
          <w:divBdr>
            <w:top w:val="none" w:sz="0" w:space="0" w:color="auto"/>
            <w:left w:val="none" w:sz="0" w:space="0" w:color="auto"/>
            <w:bottom w:val="none" w:sz="0" w:space="0" w:color="auto"/>
            <w:right w:val="none" w:sz="0" w:space="0" w:color="auto"/>
          </w:divBdr>
          <w:divsChild>
            <w:div w:id="768164964">
              <w:marLeft w:val="0"/>
              <w:marRight w:val="0"/>
              <w:marTop w:val="0"/>
              <w:marBottom w:val="0"/>
              <w:divBdr>
                <w:top w:val="none" w:sz="0" w:space="0" w:color="auto"/>
                <w:left w:val="none" w:sz="0" w:space="0" w:color="auto"/>
                <w:bottom w:val="none" w:sz="0" w:space="0" w:color="auto"/>
                <w:right w:val="none" w:sz="0" w:space="0" w:color="auto"/>
              </w:divBdr>
            </w:div>
          </w:divsChild>
        </w:div>
        <w:div w:id="370112929">
          <w:marLeft w:val="0"/>
          <w:marRight w:val="0"/>
          <w:marTop w:val="0"/>
          <w:marBottom w:val="0"/>
          <w:divBdr>
            <w:top w:val="none" w:sz="0" w:space="0" w:color="auto"/>
            <w:left w:val="none" w:sz="0" w:space="0" w:color="auto"/>
            <w:bottom w:val="none" w:sz="0" w:space="0" w:color="auto"/>
            <w:right w:val="none" w:sz="0" w:space="0" w:color="auto"/>
          </w:divBdr>
          <w:divsChild>
            <w:div w:id="158623715">
              <w:marLeft w:val="0"/>
              <w:marRight w:val="0"/>
              <w:marTop w:val="0"/>
              <w:marBottom w:val="0"/>
              <w:divBdr>
                <w:top w:val="none" w:sz="0" w:space="0" w:color="auto"/>
                <w:left w:val="none" w:sz="0" w:space="0" w:color="auto"/>
                <w:bottom w:val="none" w:sz="0" w:space="0" w:color="auto"/>
                <w:right w:val="none" w:sz="0" w:space="0" w:color="auto"/>
              </w:divBdr>
            </w:div>
          </w:divsChild>
        </w:div>
        <w:div w:id="385643168">
          <w:marLeft w:val="0"/>
          <w:marRight w:val="0"/>
          <w:marTop w:val="0"/>
          <w:marBottom w:val="0"/>
          <w:divBdr>
            <w:top w:val="none" w:sz="0" w:space="0" w:color="auto"/>
            <w:left w:val="none" w:sz="0" w:space="0" w:color="auto"/>
            <w:bottom w:val="none" w:sz="0" w:space="0" w:color="auto"/>
            <w:right w:val="none" w:sz="0" w:space="0" w:color="auto"/>
          </w:divBdr>
          <w:divsChild>
            <w:div w:id="1172256799">
              <w:marLeft w:val="0"/>
              <w:marRight w:val="0"/>
              <w:marTop w:val="0"/>
              <w:marBottom w:val="0"/>
              <w:divBdr>
                <w:top w:val="none" w:sz="0" w:space="0" w:color="auto"/>
                <w:left w:val="none" w:sz="0" w:space="0" w:color="auto"/>
                <w:bottom w:val="none" w:sz="0" w:space="0" w:color="auto"/>
                <w:right w:val="none" w:sz="0" w:space="0" w:color="auto"/>
              </w:divBdr>
            </w:div>
          </w:divsChild>
        </w:div>
        <w:div w:id="1712193789">
          <w:marLeft w:val="0"/>
          <w:marRight w:val="0"/>
          <w:marTop w:val="0"/>
          <w:marBottom w:val="0"/>
          <w:divBdr>
            <w:top w:val="none" w:sz="0" w:space="0" w:color="auto"/>
            <w:left w:val="none" w:sz="0" w:space="0" w:color="auto"/>
            <w:bottom w:val="none" w:sz="0" w:space="0" w:color="auto"/>
            <w:right w:val="none" w:sz="0" w:space="0" w:color="auto"/>
          </w:divBdr>
          <w:divsChild>
            <w:div w:id="41056013">
              <w:marLeft w:val="0"/>
              <w:marRight w:val="0"/>
              <w:marTop w:val="0"/>
              <w:marBottom w:val="0"/>
              <w:divBdr>
                <w:top w:val="none" w:sz="0" w:space="0" w:color="auto"/>
                <w:left w:val="none" w:sz="0" w:space="0" w:color="auto"/>
                <w:bottom w:val="none" w:sz="0" w:space="0" w:color="auto"/>
                <w:right w:val="none" w:sz="0" w:space="0" w:color="auto"/>
              </w:divBdr>
            </w:div>
          </w:divsChild>
        </w:div>
        <w:div w:id="977414713">
          <w:marLeft w:val="0"/>
          <w:marRight w:val="0"/>
          <w:marTop w:val="0"/>
          <w:marBottom w:val="0"/>
          <w:divBdr>
            <w:top w:val="none" w:sz="0" w:space="0" w:color="auto"/>
            <w:left w:val="none" w:sz="0" w:space="0" w:color="auto"/>
            <w:bottom w:val="none" w:sz="0" w:space="0" w:color="auto"/>
            <w:right w:val="none" w:sz="0" w:space="0" w:color="auto"/>
          </w:divBdr>
          <w:divsChild>
            <w:div w:id="44255756">
              <w:marLeft w:val="0"/>
              <w:marRight w:val="0"/>
              <w:marTop w:val="0"/>
              <w:marBottom w:val="0"/>
              <w:divBdr>
                <w:top w:val="none" w:sz="0" w:space="0" w:color="auto"/>
                <w:left w:val="none" w:sz="0" w:space="0" w:color="auto"/>
                <w:bottom w:val="none" w:sz="0" w:space="0" w:color="auto"/>
                <w:right w:val="none" w:sz="0" w:space="0" w:color="auto"/>
              </w:divBdr>
            </w:div>
          </w:divsChild>
        </w:div>
        <w:div w:id="226965337">
          <w:marLeft w:val="0"/>
          <w:marRight w:val="0"/>
          <w:marTop w:val="0"/>
          <w:marBottom w:val="0"/>
          <w:divBdr>
            <w:top w:val="none" w:sz="0" w:space="0" w:color="auto"/>
            <w:left w:val="none" w:sz="0" w:space="0" w:color="auto"/>
            <w:bottom w:val="none" w:sz="0" w:space="0" w:color="auto"/>
            <w:right w:val="none" w:sz="0" w:space="0" w:color="auto"/>
          </w:divBdr>
          <w:divsChild>
            <w:div w:id="1716851036">
              <w:marLeft w:val="0"/>
              <w:marRight w:val="0"/>
              <w:marTop w:val="0"/>
              <w:marBottom w:val="0"/>
              <w:divBdr>
                <w:top w:val="none" w:sz="0" w:space="0" w:color="auto"/>
                <w:left w:val="none" w:sz="0" w:space="0" w:color="auto"/>
                <w:bottom w:val="none" w:sz="0" w:space="0" w:color="auto"/>
                <w:right w:val="none" w:sz="0" w:space="0" w:color="auto"/>
              </w:divBdr>
            </w:div>
          </w:divsChild>
        </w:div>
        <w:div w:id="2035306298">
          <w:marLeft w:val="0"/>
          <w:marRight w:val="0"/>
          <w:marTop w:val="0"/>
          <w:marBottom w:val="0"/>
          <w:divBdr>
            <w:top w:val="none" w:sz="0" w:space="0" w:color="auto"/>
            <w:left w:val="none" w:sz="0" w:space="0" w:color="auto"/>
            <w:bottom w:val="none" w:sz="0" w:space="0" w:color="auto"/>
            <w:right w:val="none" w:sz="0" w:space="0" w:color="auto"/>
          </w:divBdr>
          <w:divsChild>
            <w:div w:id="1855000360">
              <w:marLeft w:val="0"/>
              <w:marRight w:val="0"/>
              <w:marTop w:val="0"/>
              <w:marBottom w:val="0"/>
              <w:divBdr>
                <w:top w:val="none" w:sz="0" w:space="0" w:color="auto"/>
                <w:left w:val="none" w:sz="0" w:space="0" w:color="auto"/>
                <w:bottom w:val="none" w:sz="0" w:space="0" w:color="auto"/>
                <w:right w:val="none" w:sz="0" w:space="0" w:color="auto"/>
              </w:divBdr>
            </w:div>
          </w:divsChild>
        </w:div>
        <w:div w:id="1457143959">
          <w:marLeft w:val="0"/>
          <w:marRight w:val="0"/>
          <w:marTop w:val="0"/>
          <w:marBottom w:val="0"/>
          <w:divBdr>
            <w:top w:val="none" w:sz="0" w:space="0" w:color="auto"/>
            <w:left w:val="none" w:sz="0" w:space="0" w:color="auto"/>
            <w:bottom w:val="none" w:sz="0" w:space="0" w:color="auto"/>
            <w:right w:val="none" w:sz="0" w:space="0" w:color="auto"/>
          </w:divBdr>
          <w:divsChild>
            <w:div w:id="289822408">
              <w:marLeft w:val="0"/>
              <w:marRight w:val="0"/>
              <w:marTop w:val="0"/>
              <w:marBottom w:val="0"/>
              <w:divBdr>
                <w:top w:val="none" w:sz="0" w:space="0" w:color="auto"/>
                <w:left w:val="none" w:sz="0" w:space="0" w:color="auto"/>
                <w:bottom w:val="none" w:sz="0" w:space="0" w:color="auto"/>
                <w:right w:val="none" w:sz="0" w:space="0" w:color="auto"/>
              </w:divBdr>
            </w:div>
          </w:divsChild>
        </w:div>
        <w:div w:id="1471097637">
          <w:marLeft w:val="0"/>
          <w:marRight w:val="0"/>
          <w:marTop w:val="0"/>
          <w:marBottom w:val="0"/>
          <w:divBdr>
            <w:top w:val="none" w:sz="0" w:space="0" w:color="auto"/>
            <w:left w:val="none" w:sz="0" w:space="0" w:color="auto"/>
            <w:bottom w:val="none" w:sz="0" w:space="0" w:color="auto"/>
            <w:right w:val="none" w:sz="0" w:space="0" w:color="auto"/>
          </w:divBdr>
          <w:divsChild>
            <w:div w:id="176476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2627">
      <w:bodyDiv w:val="1"/>
      <w:marLeft w:val="0"/>
      <w:marRight w:val="0"/>
      <w:marTop w:val="0"/>
      <w:marBottom w:val="0"/>
      <w:divBdr>
        <w:top w:val="none" w:sz="0" w:space="0" w:color="auto"/>
        <w:left w:val="none" w:sz="0" w:space="0" w:color="auto"/>
        <w:bottom w:val="none" w:sz="0" w:space="0" w:color="auto"/>
        <w:right w:val="none" w:sz="0" w:space="0" w:color="auto"/>
      </w:divBdr>
    </w:div>
    <w:div w:id="187062426">
      <w:marLeft w:val="0"/>
      <w:marRight w:val="0"/>
      <w:marTop w:val="0"/>
      <w:marBottom w:val="0"/>
      <w:divBdr>
        <w:top w:val="none" w:sz="0" w:space="0" w:color="auto"/>
        <w:left w:val="none" w:sz="0" w:space="0" w:color="auto"/>
        <w:bottom w:val="none" w:sz="0" w:space="0" w:color="auto"/>
        <w:right w:val="none" w:sz="0" w:space="0" w:color="auto"/>
      </w:divBdr>
      <w:divsChild>
        <w:div w:id="1453982814">
          <w:marLeft w:val="0"/>
          <w:marRight w:val="0"/>
          <w:marTop w:val="0"/>
          <w:marBottom w:val="0"/>
          <w:divBdr>
            <w:top w:val="none" w:sz="0" w:space="0" w:color="auto"/>
            <w:left w:val="none" w:sz="0" w:space="0" w:color="auto"/>
            <w:bottom w:val="none" w:sz="0" w:space="0" w:color="auto"/>
            <w:right w:val="none" w:sz="0" w:space="0" w:color="auto"/>
          </w:divBdr>
        </w:div>
      </w:divsChild>
    </w:div>
    <w:div w:id="214317520">
      <w:bodyDiv w:val="1"/>
      <w:marLeft w:val="0"/>
      <w:marRight w:val="0"/>
      <w:marTop w:val="0"/>
      <w:marBottom w:val="0"/>
      <w:divBdr>
        <w:top w:val="none" w:sz="0" w:space="0" w:color="auto"/>
        <w:left w:val="none" w:sz="0" w:space="0" w:color="auto"/>
        <w:bottom w:val="none" w:sz="0" w:space="0" w:color="auto"/>
        <w:right w:val="none" w:sz="0" w:space="0" w:color="auto"/>
      </w:divBdr>
    </w:div>
    <w:div w:id="219679574">
      <w:bodyDiv w:val="1"/>
      <w:marLeft w:val="0"/>
      <w:marRight w:val="0"/>
      <w:marTop w:val="0"/>
      <w:marBottom w:val="0"/>
      <w:divBdr>
        <w:top w:val="none" w:sz="0" w:space="0" w:color="auto"/>
        <w:left w:val="none" w:sz="0" w:space="0" w:color="auto"/>
        <w:bottom w:val="none" w:sz="0" w:space="0" w:color="auto"/>
        <w:right w:val="none" w:sz="0" w:space="0" w:color="auto"/>
      </w:divBdr>
    </w:div>
    <w:div w:id="224531204">
      <w:bodyDiv w:val="1"/>
      <w:marLeft w:val="0"/>
      <w:marRight w:val="0"/>
      <w:marTop w:val="0"/>
      <w:marBottom w:val="0"/>
      <w:divBdr>
        <w:top w:val="none" w:sz="0" w:space="0" w:color="auto"/>
        <w:left w:val="none" w:sz="0" w:space="0" w:color="auto"/>
        <w:bottom w:val="none" w:sz="0" w:space="0" w:color="auto"/>
        <w:right w:val="none" w:sz="0" w:space="0" w:color="auto"/>
      </w:divBdr>
      <w:divsChild>
        <w:div w:id="1969815906">
          <w:marLeft w:val="0"/>
          <w:marRight w:val="0"/>
          <w:marTop w:val="0"/>
          <w:marBottom w:val="0"/>
          <w:divBdr>
            <w:top w:val="none" w:sz="0" w:space="0" w:color="auto"/>
            <w:left w:val="none" w:sz="0" w:space="0" w:color="auto"/>
            <w:bottom w:val="none" w:sz="0" w:space="0" w:color="auto"/>
            <w:right w:val="none" w:sz="0" w:space="0" w:color="auto"/>
          </w:divBdr>
          <w:divsChild>
            <w:div w:id="172316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7636">
      <w:marLeft w:val="0"/>
      <w:marRight w:val="0"/>
      <w:marTop w:val="0"/>
      <w:marBottom w:val="0"/>
      <w:divBdr>
        <w:top w:val="none" w:sz="0" w:space="0" w:color="auto"/>
        <w:left w:val="none" w:sz="0" w:space="0" w:color="auto"/>
        <w:bottom w:val="none" w:sz="0" w:space="0" w:color="auto"/>
        <w:right w:val="none" w:sz="0" w:space="0" w:color="auto"/>
      </w:divBdr>
      <w:divsChild>
        <w:div w:id="298582573">
          <w:marLeft w:val="0"/>
          <w:marRight w:val="0"/>
          <w:marTop w:val="0"/>
          <w:marBottom w:val="0"/>
          <w:divBdr>
            <w:top w:val="none" w:sz="0" w:space="0" w:color="auto"/>
            <w:left w:val="none" w:sz="0" w:space="0" w:color="auto"/>
            <w:bottom w:val="none" w:sz="0" w:space="0" w:color="auto"/>
            <w:right w:val="none" w:sz="0" w:space="0" w:color="auto"/>
          </w:divBdr>
        </w:div>
      </w:divsChild>
    </w:div>
    <w:div w:id="312832407">
      <w:bodyDiv w:val="1"/>
      <w:marLeft w:val="0"/>
      <w:marRight w:val="0"/>
      <w:marTop w:val="0"/>
      <w:marBottom w:val="0"/>
      <w:divBdr>
        <w:top w:val="none" w:sz="0" w:space="0" w:color="auto"/>
        <w:left w:val="none" w:sz="0" w:space="0" w:color="auto"/>
        <w:bottom w:val="none" w:sz="0" w:space="0" w:color="auto"/>
        <w:right w:val="none" w:sz="0" w:space="0" w:color="auto"/>
      </w:divBdr>
    </w:div>
    <w:div w:id="330984007">
      <w:marLeft w:val="0"/>
      <w:marRight w:val="0"/>
      <w:marTop w:val="0"/>
      <w:marBottom w:val="0"/>
      <w:divBdr>
        <w:top w:val="none" w:sz="0" w:space="0" w:color="auto"/>
        <w:left w:val="none" w:sz="0" w:space="0" w:color="auto"/>
        <w:bottom w:val="none" w:sz="0" w:space="0" w:color="auto"/>
        <w:right w:val="none" w:sz="0" w:space="0" w:color="auto"/>
      </w:divBdr>
      <w:divsChild>
        <w:div w:id="869072903">
          <w:marLeft w:val="0"/>
          <w:marRight w:val="0"/>
          <w:marTop w:val="0"/>
          <w:marBottom w:val="0"/>
          <w:divBdr>
            <w:top w:val="none" w:sz="0" w:space="0" w:color="auto"/>
            <w:left w:val="none" w:sz="0" w:space="0" w:color="auto"/>
            <w:bottom w:val="none" w:sz="0" w:space="0" w:color="auto"/>
            <w:right w:val="none" w:sz="0" w:space="0" w:color="auto"/>
          </w:divBdr>
        </w:div>
      </w:divsChild>
    </w:div>
    <w:div w:id="349456517">
      <w:marLeft w:val="0"/>
      <w:marRight w:val="0"/>
      <w:marTop w:val="0"/>
      <w:marBottom w:val="0"/>
      <w:divBdr>
        <w:top w:val="none" w:sz="0" w:space="0" w:color="auto"/>
        <w:left w:val="none" w:sz="0" w:space="0" w:color="auto"/>
        <w:bottom w:val="none" w:sz="0" w:space="0" w:color="auto"/>
        <w:right w:val="none" w:sz="0" w:space="0" w:color="auto"/>
      </w:divBdr>
      <w:divsChild>
        <w:div w:id="1819834113">
          <w:marLeft w:val="0"/>
          <w:marRight w:val="0"/>
          <w:marTop w:val="0"/>
          <w:marBottom w:val="0"/>
          <w:divBdr>
            <w:top w:val="none" w:sz="0" w:space="0" w:color="auto"/>
            <w:left w:val="none" w:sz="0" w:space="0" w:color="auto"/>
            <w:bottom w:val="none" w:sz="0" w:space="0" w:color="auto"/>
            <w:right w:val="none" w:sz="0" w:space="0" w:color="auto"/>
          </w:divBdr>
        </w:div>
      </w:divsChild>
    </w:div>
    <w:div w:id="367604805">
      <w:bodyDiv w:val="1"/>
      <w:marLeft w:val="0"/>
      <w:marRight w:val="0"/>
      <w:marTop w:val="0"/>
      <w:marBottom w:val="0"/>
      <w:divBdr>
        <w:top w:val="none" w:sz="0" w:space="0" w:color="auto"/>
        <w:left w:val="none" w:sz="0" w:space="0" w:color="auto"/>
        <w:bottom w:val="none" w:sz="0" w:space="0" w:color="auto"/>
        <w:right w:val="none" w:sz="0" w:space="0" w:color="auto"/>
      </w:divBdr>
    </w:div>
    <w:div w:id="425929774">
      <w:marLeft w:val="0"/>
      <w:marRight w:val="0"/>
      <w:marTop w:val="0"/>
      <w:marBottom w:val="0"/>
      <w:divBdr>
        <w:top w:val="none" w:sz="0" w:space="0" w:color="auto"/>
        <w:left w:val="none" w:sz="0" w:space="0" w:color="auto"/>
        <w:bottom w:val="none" w:sz="0" w:space="0" w:color="auto"/>
        <w:right w:val="none" w:sz="0" w:space="0" w:color="auto"/>
      </w:divBdr>
      <w:divsChild>
        <w:div w:id="2019191963">
          <w:marLeft w:val="0"/>
          <w:marRight w:val="0"/>
          <w:marTop w:val="0"/>
          <w:marBottom w:val="0"/>
          <w:divBdr>
            <w:top w:val="none" w:sz="0" w:space="0" w:color="auto"/>
            <w:left w:val="none" w:sz="0" w:space="0" w:color="auto"/>
            <w:bottom w:val="none" w:sz="0" w:space="0" w:color="auto"/>
            <w:right w:val="none" w:sz="0" w:space="0" w:color="auto"/>
          </w:divBdr>
        </w:div>
      </w:divsChild>
    </w:div>
    <w:div w:id="454253660">
      <w:marLeft w:val="0"/>
      <w:marRight w:val="0"/>
      <w:marTop w:val="0"/>
      <w:marBottom w:val="0"/>
      <w:divBdr>
        <w:top w:val="none" w:sz="0" w:space="0" w:color="auto"/>
        <w:left w:val="none" w:sz="0" w:space="0" w:color="auto"/>
        <w:bottom w:val="none" w:sz="0" w:space="0" w:color="auto"/>
        <w:right w:val="none" w:sz="0" w:space="0" w:color="auto"/>
      </w:divBdr>
      <w:divsChild>
        <w:div w:id="1255553876">
          <w:marLeft w:val="0"/>
          <w:marRight w:val="0"/>
          <w:marTop w:val="0"/>
          <w:marBottom w:val="0"/>
          <w:divBdr>
            <w:top w:val="none" w:sz="0" w:space="0" w:color="auto"/>
            <w:left w:val="none" w:sz="0" w:space="0" w:color="auto"/>
            <w:bottom w:val="none" w:sz="0" w:space="0" w:color="auto"/>
            <w:right w:val="none" w:sz="0" w:space="0" w:color="auto"/>
          </w:divBdr>
        </w:div>
      </w:divsChild>
    </w:div>
    <w:div w:id="463544132">
      <w:marLeft w:val="0"/>
      <w:marRight w:val="0"/>
      <w:marTop w:val="0"/>
      <w:marBottom w:val="0"/>
      <w:divBdr>
        <w:top w:val="none" w:sz="0" w:space="0" w:color="auto"/>
        <w:left w:val="none" w:sz="0" w:space="0" w:color="auto"/>
        <w:bottom w:val="none" w:sz="0" w:space="0" w:color="auto"/>
        <w:right w:val="none" w:sz="0" w:space="0" w:color="auto"/>
      </w:divBdr>
      <w:divsChild>
        <w:div w:id="55595428">
          <w:marLeft w:val="0"/>
          <w:marRight w:val="0"/>
          <w:marTop w:val="0"/>
          <w:marBottom w:val="0"/>
          <w:divBdr>
            <w:top w:val="none" w:sz="0" w:space="0" w:color="auto"/>
            <w:left w:val="none" w:sz="0" w:space="0" w:color="auto"/>
            <w:bottom w:val="none" w:sz="0" w:space="0" w:color="auto"/>
            <w:right w:val="none" w:sz="0" w:space="0" w:color="auto"/>
          </w:divBdr>
        </w:div>
      </w:divsChild>
    </w:div>
    <w:div w:id="489835420">
      <w:marLeft w:val="0"/>
      <w:marRight w:val="0"/>
      <w:marTop w:val="0"/>
      <w:marBottom w:val="0"/>
      <w:divBdr>
        <w:top w:val="none" w:sz="0" w:space="0" w:color="auto"/>
        <w:left w:val="none" w:sz="0" w:space="0" w:color="auto"/>
        <w:bottom w:val="none" w:sz="0" w:space="0" w:color="auto"/>
        <w:right w:val="none" w:sz="0" w:space="0" w:color="auto"/>
      </w:divBdr>
      <w:divsChild>
        <w:div w:id="392584136">
          <w:marLeft w:val="0"/>
          <w:marRight w:val="0"/>
          <w:marTop w:val="0"/>
          <w:marBottom w:val="0"/>
          <w:divBdr>
            <w:top w:val="none" w:sz="0" w:space="0" w:color="auto"/>
            <w:left w:val="none" w:sz="0" w:space="0" w:color="auto"/>
            <w:bottom w:val="none" w:sz="0" w:space="0" w:color="auto"/>
            <w:right w:val="none" w:sz="0" w:space="0" w:color="auto"/>
          </w:divBdr>
        </w:div>
      </w:divsChild>
    </w:div>
    <w:div w:id="551384823">
      <w:marLeft w:val="0"/>
      <w:marRight w:val="0"/>
      <w:marTop w:val="0"/>
      <w:marBottom w:val="0"/>
      <w:divBdr>
        <w:top w:val="none" w:sz="0" w:space="0" w:color="auto"/>
        <w:left w:val="none" w:sz="0" w:space="0" w:color="auto"/>
        <w:bottom w:val="none" w:sz="0" w:space="0" w:color="auto"/>
        <w:right w:val="none" w:sz="0" w:space="0" w:color="auto"/>
      </w:divBdr>
      <w:divsChild>
        <w:div w:id="457184982">
          <w:marLeft w:val="0"/>
          <w:marRight w:val="0"/>
          <w:marTop w:val="0"/>
          <w:marBottom w:val="0"/>
          <w:divBdr>
            <w:top w:val="none" w:sz="0" w:space="0" w:color="auto"/>
            <w:left w:val="none" w:sz="0" w:space="0" w:color="auto"/>
            <w:bottom w:val="none" w:sz="0" w:space="0" w:color="auto"/>
            <w:right w:val="none" w:sz="0" w:space="0" w:color="auto"/>
          </w:divBdr>
        </w:div>
      </w:divsChild>
    </w:div>
    <w:div w:id="581448041">
      <w:marLeft w:val="0"/>
      <w:marRight w:val="0"/>
      <w:marTop w:val="0"/>
      <w:marBottom w:val="0"/>
      <w:divBdr>
        <w:top w:val="none" w:sz="0" w:space="0" w:color="auto"/>
        <w:left w:val="none" w:sz="0" w:space="0" w:color="auto"/>
        <w:bottom w:val="none" w:sz="0" w:space="0" w:color="auto"/>
        <w:right w:val="none" w:sz="0" w:space="0" w:color="auto"/>
      </w:divBdr>
      <w:divsChild>
        <w:div w:id="303699116">
          <w:marLeft w:val="0"/>
          <w:marRight w:val="0"/>
          <w:marTop w:val="0"/>
          <w:marBottom w:val="0"/>
          <w:divBdr>
            <w:top w:val="none" w:sz="0" w:space="0" w:color="auto"/>
            <w:left w:val="none" w:sz="0" w:space="0" w:color="auto"/>
            <w:bottom w:val="none" w:sz="0" w:space="0" w:color="auto"/>
            <w:right w:val="none" w:sz="0" w:space="0" w:color="auto"/>
          </w:divBdr>
        </w:div>
      </w:divsChild>
    </w:div>
    <w:div w:id="583806979">
      <w:marLeft w:val="0"/>
      <w:marRight w:val="0"/>
      <w:marTop w:val="0"/>
      <w:marBottom w:val="0"/>
      <w:divBdr>
        <w:top w:val="none" w:sz="0" w:space="0" w:color="auto"/>
        <w:left w:val="none" w:sz="0" w:space="0" w:color="auto"/>
        <w:bottom w:val="none" w:sz="0" w:space="0" w:color="auto"/>
        <w:right w:val="none" w:sz="0" w:space="0" w:color="auto"/>
      </w:divBdr>
      <w:divsChild>
        <w:div w:id="2005745709">
          <w:marLeft w:val="0"/>
          <w:marRight w:val="0"/>
          <w:marTop w:val="0"/>
          <w:marBottom w:val="0"/>
          <w:divBdr>
            <w:top w:val="none" w:sz="0" w:space="0" w:color="auto"/>
            <w:left w:val="none" w:sz="0" w:space="0" w:color="auto"/>
            <w:bottom w:val="none" w:sz="0" w:space="0" w:color="auto"/>
            <w:right w:val="none" w:sz="0" w:space="0" w:color="auto"/>
          </w:divBdr>
        </w:div>
      </w:divsChild>
    </w:div>
    <w:div w:id="595672386">
      <w:marLeft w:val="0"/>
      <w:marRight w:val="0"/>
      <w:marTop w:val="0"/>
      <w:marBottom w:val="0"/>
      <w:divBdr>
        <w:top w:val="none" w:sz="0" w:space="0" w:color="auto"/>
        <w:left w:val="none" w:sz="0" w:space="0" w:color="auto"/>
        <w:bottom w:val="none" w:sz="0" w:space="0" w:color="auto"/>
        <w:right w:val="none" w:sz="0" w:space="0" w:color="auto"/>
      </w:divBdr>
      <w:divsChild>
        <w:div w:id="74137151">
          <w:marLeft w:val="0"/>
          <w:marRight w:val="0"/>
          <w:marTop w:val="0"/>
          <w:marBottom w:val="0"/>
          <w:divBdr>
            <w:top w:val="none" w:sz="0" w:space="0" w:color="auto"/>
            <w:left w:val="none" w:sz="0" w:space="0" w:color="auto"/>
            <w:bottom w:val="none" w:sz="0" w:space="0" w:color="auto"/>
            <w:right w:val="none" w:sz="0" w:space="0" w:color="auto"/>
          </w:divBdr>
        </w:div>
      </w:divsChild>
    </w:div>
    <w:div w:id="624696842">
      <w:bodyDiv w:val="1"/>
      <w:marLeft w:val="0"/>
      <w:marRight w:val="0"/>
      <w:marTop w:val="0"/>
      <w:marBottom w:val="0"/>
      <w:divBdr>
        <w:top w:val="none" w:sz="0" w:space="0" w:color="auto"/>
        <w:left w:val="none" w:sz="0" w:space="0" w:color="auto"/>
        <w:bottom w:val="none" w:sz="0" w:space="0" w:color="auto"/>
        <w:right w:val="none" w:sz="0" w:space="0" w:color="auto"/>
      </w:divBdr>
    </w:div>
    <w:div w:id="694309818">
      <w:marLeft w:val="0"/>
      <w:marRight w:val="0"/>
      <w:marTop w:val="0"/>
      <w:marBottom w:val="0"/>
      <w:divBdr>
        <w:top w:val="none" w:sz="0" w:space="0" w:color="auto"/>
        <w:left w:val="none" w:sz="0" w:space="0" w:color="auto"/>
        <w:bottom w:val="none" w:sz="0" w:space="0" w:color="auto"/>
        <w:right w:val="none" w:sz="0" w:space="0" w:color="auto"/>
      </w:divBdr>
      <w:divsChild>
        <w:div w:id="1310088803">
          <w:marLeft w:val="0"/>
          <w:marRight w:val="0"/>
          <w:marTop w:val="0"/>
          <w:marBottom w:val="0"/>
          <w:divBdr>
            <w:top w:val="none" w:sz="0" w:space="0" w:color="auto"/>
            <w:left w:val="none" w:sz="0" w:space="0" w:color="auto"/>
            <w:bottom w:val="none" w:sz="0" w:space="0" w:color="auto"/>
            <w:right w:val="none" w:sz="0" w:space="0" w:color="auto"/>
          </w:divBdr>
        </w:div>
      </w:divsChild>
    </w:div>
    <w:div w:id="701591145">
      <w:marLeft w:val="0"/>
      <w:marRight w:val="0"/>
      <w:marTop w:val="0"/>
      <w:marBottom w:val="0"/>
      <w:divBdr>
        <w:top w:val="none" w:sz="0" w:space="0" w:color="auto"/>
        <w:left w:val="none" w:sz="0" w:space="0" w:color="auto"/>
        <w:bottom w:val="none" w:sz="0" w:space="0" w:color="auto"/>
        <w:right w:val="none" w:sz="0" w:space="0" w:color="auto"/>
      </w:divBdr>
      <w:divsChild>
        <w:div w:id="1794786136">
          <w:marLeft w:val="0"/>
          <w:marRight w:val="0"/>
          <w:marTop w:val="0"/>
          <w:marBottom w:val="0"/>
          <w:divBdr>
            <w:top w:val="none" w:sz="0" w:space="0" w:color="auto"/>
            <w:left w:val="none" w:sz="0" w:space="0" w:color="auto"/>
            <w:bottom w:val="none" w:sz="0" w:space="0" w:color="auto"/>
            <w:right w:val="none" w:sz="0" w:space="0" w:color="auto"/>
          </w:divBdr>
        </w:div>
      </w:divsChild>
    </w:div>
    <w:div w:id="745538630">
      <w:bodyDiv w:val="1"/>
      <w:marLeft w:val="0"/>
      <w:marRight w:val="0"/>
      <w:marTop w:val="0"/>
      <w:marBottom w:val="0"/>
      <w:divBdr>
        <w:top w:val="none" w:sz="0" w:space="0" w:color="auto"/>
        <w:left w:val="none" w:sz="0" w:space="0" w:color="auto"/>
        <w:bottom w:val="none" w:sz="0" w:space="0" w:color="auto"/>
        <w:right w:val="none" w:sz="0" w:space="0" w:color="auto"/>
      </w:divBdr>
    </w:div>
    <w:div w:id="802625624">
      <w:marLeft w:val="0"/>
      <w:marRight w:val="0"/>
      <w:marTop w:val="0"/>
      <w:marBottom w:val="0"/>
      <w:divBdr>
        <w:top w:val="none" w:sz="0" w:space="0" w:color="auto"/>
        <w:left w:val="none" w:sz="0" w:space="0" w:color="auto"/>
        <w:bottom w:val="none" w:sz="0" w:space="0" w:color="auto"/>
        <w:right w:val="none" w:sz="0" w:space="0" w:color="auto"/>
      </w:divBdr>
      <w:divsChild>
        <w:div w:id="1053311992">
          <w:marLeft w:val="0"/>
          <w:marRight w:val="0"/>
          <w:marTop w:val="0"/>
          <w:marBottom w:val="0"/>
          <w:divBdr>
            <w:top w:val="none" w:sz="0" w:space="0" w:color="auto"/>
            <w:left w:val="none" w:sz="0" w:space="0" w:color="auto"/>
            <w:bottom w:val="none" w:sz="0" w:space="0" w:color="auto"/>
            <w:right w:val="none" w:sz="0" w:space="0" w:color="auto"/>
          </w:divBdr>
        </w:div>
      </w:divsChild>
    </w:div>
    <w:div w:id="939222097">
      <w:bodyDiv w:val="1"/>
      <w:marLeft w:val="0"/>
      <w:marRight w:val="0"/>
      <w:marTop w:val="0"/>
      <w:marBottom w:val="0"/>
      <w:divBdr>
        <w:top w:val="none" w:sz="0" w:space="0" w:color="auto"/>
        <w:left w:val="none" w:sz="0" w:space="0" w:color="auto"/>
        <w:bottom w:val="none" w:sz="0" w:space="0" w:color="auto"/>
        <w:right w:val="none" w:sz="0" w:space="0" w:color="auto"/>
      </w:divBdr>
    </w:div>
    <w:div w:id="941228367">
      <w:marLeft w:val="0"/>
      <w:marRight w:val="0"/>
      <w:marTop w:val="0"/>
      <w:marBottom w:val="0"/>
      <w:divBdr>
        <w:top w:val="none" w:sz="0" w:space="0" w:color="auto"/>
        <w:left w:val="none" w:sz="0" w:space="0" w:color="auto"/>
        <w:bottom w:val="none" w:sz="0" w:space="0" w:color="auto"/>
        <w:right w:val="none" w:sz="0" w:space="0" w:color="auto"/>
      </w:divBdr>
      <w:divsChild>
        <w:div w:id="829753436">
          <w:marLeft w:val="0"/>
          <w:marRight w:val="0"/>
          <w:marTop w:val="0"/>
          <w:marBottom w:val="0"/>
          <w:divBdr>
            <w:top w:val="none" w:sz="0" w:space="0" w:color="auto"/>
            <w:left w:val="none" w:sz="0" w:space="0" w:color="auto"/>
            <w:bottom w:val="none" w:sz="0" w:space="0" w:color="auto"/>
            <w:right w:val="none" w:sz="0" w:space="0" w:color="auto"/>
          </w:divBdr>
        </w:div>
      </w:divsChild>
    </w:div>
    <w:div w:id="981275994">
      <w:marLeft w:val="0"/>
      <w:marRight w:val="0"/>
      <w:marTop w:val="0"/>
      <w:marBottom w:val="0"/>
      <w:divBdr>
        <w:top w:val="none" w:sz="0" w:space="0" w:color="auto"/>
        <w:left w:val="none" w:sz="0" w:space="0" w:color="auto"/>
        <w:bottom w:val="none" w:sz="0" w:space="0" w:color="auto"/>
        <w:right w:val="none" w:sz="0" w:space="0" w:color="auto"/>
      </w:divBdr>
      <w:divsChild>
        <w:div w:id="627518685">
          <w:marLeft w:val="0"/>
          <w:marRight w:val="0"/>
          <w:marTop w:val="0"/>
          <w:marBottom w:val="0"/>
          <w:divBdr>
            <w:top w:val="none" w:sz="0" w:space="0" w:color="auto"/>
            <w:left w:val="none" w:sz="0" w:space="0" w:color="auto"/>
            <w:bottom w:val="none" w:sz="0" w:space="0" w:color="auto"/>
            <w:right w:val="none" w:sz="0" w:space="0" w:color="auto"/>
          </w:divBdr>
        </w:div>
      </w:divsChild>
    </w:div>
    <w:div w:id="1031343465">
      <w:marLeft w:val="0"/>
      <w:marRight w:val="0"/>
      <w:marTop w:val="0"/>
      <w:marBottom w:val="0"/>
      <w:divBdr>
        <w:top w:val="none" w:sz="0" w:space="0" w:color="auto"/>
        <w:left w:val="none" w:sz="0" w:space="0" w:color="auto"/>
        <w:bottom w:val="none" w:sz="0" w:space="0" w:color="auto"/>
        <w:right w:val="none" w:sz="0" w:space="0" w:color="auto"/>
      </w:divBdr>
      <w:divsChild>
        <w:div w:id="138500647">
          <w:marLeft w:val="0"/>
          <w:marRight w:val="0"/>
          <w:marTop w:val="0"/>
          <w:marBottom w:val="0"/>
          <w:divBdr>
            <w:top w:val="none" w:sz="0" w:space="0" w:color="auto"/>
            <w:left w:val="none" w:sz="0" w:space="0" w:color="auto"/>
            <w:bottom w:val="none" w:sz="0" w:space="0" w:color="auto"/>
            <w:right w:val="none" w:sz="0" w:space="0" w:color="auto"/>
          </w:divBdr>
        </w:div>
      </w:divsChild>
    </w:div>
    <w:div w:id="1032340132">
      <w:bodyDiv w:val="1"/>
      <w:marLeft w:val="0"/>
      <w:marRight w:val="0"/>
      <w:marTop w:val="0"/>
      <w:marBottom w:val="0"/>
      <w:divBdr>
        <w:top w:val="none" w:sz="0" w:space="0" w:color="auto"/>
        <w:left w:val="none" w:sz="0" w:space="0" w:color="auto"/>
        <w:bottom w:val="none" w:sz="0" w:space="0" w:color="auto"/>
        <w:right w:val="none" w:sz="0" w:space="0" w:color="auto"/>
      </w:divBdr>
    </w:div>
    <w:div w:id="1036851014">
      <w:marLeft w:val="0"/>
      <w:marRight w:val="0"/>
      <w:marTop w:val="0"/>
      <w:marBottom w:val="0"/>
      <w:divBdr>
        <w:top w:val="none" w:sz="0" w:space="0" w:color="auto"/>
        <w:left w:val="none" w:sz="0" w:space="0" w:color="auto"/>
        <w:bottom w:val="none" w:sz="0" w:space="0" w:color="auto"/>
        <w:right w:val="none" w:sz="0" w:space="0" w:color="auto"/>
      </w:divBdr>
      <w:divsChild>
        <w:div w:id="715200031">
          <w:marLeft w:val="0"/>
          <w:marRight w:val="0"/>
          <w:marTop w:val="0"/>
          <w:marBottom w:val="0"/>
          <w:divBdr>
            <w:top w:val="none" w:sz="0" w:space="0" w:color="auto"/>
            <w:left w:val="none" w:sz="0" w:space="0" w:color="auto"/>
            <w:bottom w:val="none" w:sz="0" w:space="0" w:color="auto"/>
            <w:right w:val="none" w:sz="0" w:space="0" w:color="auto"/>
          </w:divBdr>
        </w:div>
      </w:divsChild>
    </w:div>
    <w:div w:id="1068461834">
      <w:marLeft w:val="0"/>
      <w:marRight w:val="0"/>
      <w:marTop w:val="0"/>
      <w:marBottom w:val="0"/>
      <w:divBdr>
        <w:top w:val="none" w:sz="0" w:space="0" w:color="auto"/>
        <w:left w:val="none" w:sz="0" w:space="0" w:color="auto"/>
        <w:bottom w:val="none" w:sz="0" w:space="0" w:color="auto"/>
        <w:right w:val="none" w:sz="0" w:space="0" w:color="auto"/>
      </w:divBdr>
      <w:divsChild>
        <w:div w:id="714160337">
          <w:marLeft w:val="0"/>
          <w:marRight w:val="0"/>
          <w:marTop w:val="0"/>
          <w:marBottom w:val="0"/>
          <w:divBdr>
            <w:top w:val="none" w:sz="0" w:space="0" w:color="auto"/>
            <w:left w:val="none" w:sz="0" w:space="0" w:color="auto"/>
            <w:bottom w:val="none" w:sz="0" w:space="0" w:color="auto"/>
            <w:right w:val="none" w:sz="0" w:space="0" w:color="auto"/>
          </w:divBdr>
        </w:div>
      </w:divsChild>
    </w:div>
    <w:div w:id="1087386251">
      <w:marLeft w:val="0"/>
      <w:marRight w:val="0"/>
      <w:marTop w:val="0"/>
      <w:marBottom w:val="0"/>
      <w:divBdr>
        <w:top w:val="none" w:sz="0" w:space="0" w:color="auto"/>
        <w:left w:val="none" w:sz="0" w:space="0" w:color="auto"/>
        <w:bottom w:val="none" w:sz="0" w:space="0" w:color="auto"/>
        <w:right w:val="none" w:sz="0" w:space="0" w:color="auto"/>
      </w:divBdr>
      <w:divsChild>
        <w:div w:id="2099791742">
          <w:marLeft w:val="0"/>
          <w:marRight w:val="0"/>
          <w:marTop w:val="0"/>
          <w:marBottom w:val="0"/>
          <w:divBdr>
            <w:top w:val="none" w:sz="0" w:space="0" w:color="auto"/>
            <w:left w:val="none" w:sz="0" w:space="0" w:color="auto"/>
            <w:bottom w:val="none" w:sz="0" w:space="0" w:color="auto"/>
            <w:right w:val="none" w:sz="0" w:space="0" w:color="auto"/>
          </w:divBdr>
        </w:div>
      </w:divsChild>
    </w:div>
    <w:div w:id="1119838068">
      <w:marLeft w:val="0"/>
      <w:marRight w:val="0"/>
      <w:marTop w:val="0"/>
      <w:marBottom w:val="0"/>
      <w:divBdr>
        <w:top w:val="none" w:sz="0" w:space="0" w:color="auto"/>
        <w:left w:val="none" w:sz="0" w:space="0" w:color="auto"/>
        <w:bottom w:val="none" w:sz="0" w:space="0" w:color="auto"/>
        <w:right w:val="none" w:sz="0" w:space="0" w:color="auto"/>
      </w:divBdr>
      <w:divsChild>
        <w:div w:id="1829711503">
          <w:marLeft w:val="0"/>
          <w:marRight w:val="0"/>
          <w:marTop w:val="0"/>
          <w:marBottom w:val="0"/>
          <w:divBdr>
            <w:top w:val="none" w:sz="0" w:space="0" w:color="auto"/>
            <w:left w:val="none" w:sz="0" w:space="0" w:color="auto"/>
            <w:bottom w:val="none" w:sz="0" w:space="0" w:color="auto"/>
            <w:right w:val="none" w:sz="0" w:space="0" w:color="auto"/>
          </w:divBdr>
        </w:div>
      </w:divsChild>
    </w:div>
    <w:div w:id="1121416323">
      <w:marLeft w:val="0"/>
      <w:marRight w:val="0"/>
      <w:marTop w:val="0"/>
      <w:marBottom w:val="0"/>
      <w:divBdr>
        <w:top w:val="none" w:sz="0" w:space="0" w:color="auto"/>
        <w:left w:val="none" w:sz="0" w:space="0" w:color="auto"/>
        <w:bottom w:val="none" w:sz="0" w:space="0" w:color="auto"/>
        <w:right w:val="none" w:sz="0" w:space="0" w:color="auto"/>
      </w:divBdr>
      <w:divsChild>
        <w:div w:id="1399133000">
          <w:marLeft w:val="0"/>
          <w:marRight w:val="0"/>
          <w:marTop w:val="0"/>
          <w:marBottom w:val="0"/>
          <w:divBdr>
            <w:top w:val="none" w:sz="0" w:space="0" w:color="auto"/>
            <w:left w:val="none" w:sz="0" w:space="0" w:color="auto"/>
            <w:bottom w:val="none" w:sz="0" w:space="0" w:color="auto"/>
            <w:right w:val="none" w:sz="0" w:space="0" w:color="auto"/>
          </w:divBdr>
        </w:div>
      </w:divsChild>
    </w:div>
    <w:div w:id="1143430520">
      <w:marLeft w:val="0"/>
      <w:marRight w:val="0"/>
      <w:marTop w:val="0"/>
      <w:marBottom w:val="0"/>
      <w:divBdr>
        <w:top w:val="none" w:sz="0" w:space="0" w:color="auto"/>
        <w:left w:val="none" w:sz="0" w:space="0" w:color="auto"/>
        <w:bottom w:val="none" w:sz="0" w:space="0" w:color="auto"/>
        <w:right w:val="none" w:sz="0" w:space="0" w:color="auto"/>
      </w:divBdr>
      <w:divsChild>
        <w:div w:id="1152478057">
          <w:marLeft w:val="0"/>
          <w:marRight w:val="0"/>
          <w:marTop w:val="0"/>
          <w:marBottom w:val="0"/>
          <w:divBdr>
            <w:top w:val="none" w:sz="0" w:space="0" w:color="auto"/>
            <w:left w:val="none" w:sz="0" w:space="0" w:color="auto"/>
            <w:bottom w:val="none" w:sz="0" w:space="0" w:color="auto"/>
            <w:right w:val="none" w:sz="0" w:space="0" w:color="auto"/>
          </w:divBdr>
        </w:div>
      </w:divsChild>
    </w:div>
    <w:div w:id="1161891306">
      <w:marLeft w:val="0"/>
      <w:marRight w:val="0"/>
      <w:marTop w:val="0"/>
      <w:marBottom w:val="0"/>
      <w:divBdr>
        <w:top w:val="none" w:sz="0" w:space="0" w:color="auto"/>
        <w:left w:val="none" w:sz="0" w:space="0" w:color="auto"/>
        <w:bottom w:val="none" w:sz="0" w:space="0" w:color="auto"/>
        <w:right w:val="none" w:sz="0" w:space="0" w:color="auto"/>
      </w:divBdr>
      <w:divsChild>
        <w:div w:id="197789832">
          <w:marLeft w:val="0"/>
          <w:marRight w:val="0"/>
          <w:marTop w:val="0"/>
          <w:marBottom w:val="0"/>
          <w:divBdr>
            <w:top w:val="none" w:sz="0" w:space="0" w:color="auto"/>
            <w:left w:val="none" w:sz="0" w:space="0" w:color="auto"/>
            <w:bottom w:val="none" w:sz="0" w:space="0" w:color="auto"/>
            <w:right w:val="none" w:sz="0" w:space="0" w:color="auto"/>
          </w:divBdr>
        </w:div>
      </w:divsChild>
    </w:div>
    <w:div w:id="1242451707">
      <w:bodyDiv w:val="1"/>
      <w:marLeft w:val="0"/>
      <w:marRight w:val="0"/>
      <w:marTop w:val="0"/>
      <w:marBottom w:val="0"/>
      <w:divBdr>
        <w:top w:val="none" w:sz="0" w:space="0" w:color="auto"/>
        <w:left w:val="none" w:sz="0" w:space="0" w:color="auto"/>
        <w:bottom w:val="none" w:sz="0" w:space="0" w:color="auto"/>
        <w:right w:val="none" w:sz="0" w:space="0" w:color="auto"/>
      </w:divBdr>
    </w:div>
    <w:div w:id="1266419518">
      <w:marLeft w:val="0"/>
      <w:marRight w:val="0"/>
      <w:marTop w:val="0"/>
      <w:marBottom w:val="0"/>
      <w:divBdr>
        <w:top w:val="none" w:sz="0" w:space="0" w:color="auto"/>
        <w:left w:val="none" w:sz="0" w:space="0" w:color="auto"/>
        <w:bottom w:val="none" w:sz="0" w:space="0" w:color="auto"/>
        <w:right w:val="none" w:sz="0" w:space="0" w:color="auto"/>
      </w:divBdr>
      <w:divsChild>
        <w:div w:id="1156803306">
          <w:marLeft w:val="0"/>
          <w:marRight w:val="0"/>
          <w:marTop w:val="0"/>
          <w:marBottom w:val="0"/>
          <w:divBdr>
            <w:top w:val="none" w:sz="0" w:space="0" w:color="auto"/>
            <w:left w:val="none" w:sz="0" w:space="0" w:color="auto"/>
            <w:bottom w:val="none" w:sz="0" w:space="0" w:color="auto"/>
            <w:right w:val="none" w:sz="0" w:space="0" w:color="auto"/>
          </w:divBdr>
        </w:div>
      </w:divsChild>
    </w:div>
    <w:div w:id="1332178643">
      <w:marLeft w:val="0"/>
      <w:marRight w:val="0"/>
      <w:marTop w:val="0"/>
      <w:marBottom w:val="0"/>
      <w:divBdr>
        <w:top w:val="none" w:sz="0" w:space="0" w:color="auto"/>
        <w:left w:val="none" w:sz="0" w:space="0" w:color="auto"/>
        <w:bottom w:val="none" w:sz="0" w:space="0" w:color="auto"/>
        <w:right w:val="none" w:sz="0" w:space="0" w:color="auto"/>
      </w:divBdr>
      <w:divsChild>
        <w:div w:id="817460421">
          <w:marLeft w:val="0"/>
          <w:marRight w:val="0"/>
          <w:marTop w:val="0"/>
          <w:marBottom w:val="0"/>
          <w:divBdr>
            <w:top w:val="none" w:sz="0" w:space="0" w:color="auto"/>
            <w:left w:val="none" w:sz="0" w:space="0" w:color="auto"/>
            <w:bottom w:val="none" w:sz="0" w:space="0" w:color="auto"/>
            <w:right w:val="none" w:sz="0" w:space="0" w:color="auto"/>
          </w:divBdr>
        </w:div>
      </w:divsChild>
    </w:div>
    <w:div w:id="1347444746">
      <w:marLeft w:val="0"/>
      <w:marRight w:val="0"/>
      <w:marTop w:val="0"/>
      <w:marBottom w:val="0"/>
      <w:divBdr>
        <w:top w:val="none" w:sz="0" w:space="0" w:color="auto"/>
        <w:left w:val="none" w:sz="0" w:space="0" w:color="auto"/>
        <w:bottom w:val="none" w:sz="0" w:space="0" w:color="auto"/>
        <w:right w:val="none" w:sz="0" w:space="0" w:color="auto"/>
      </w:divBdr>
      <w:divsChild>
        <w:div w:id="1866407850">
          <w:marLeft w:val="0"/>
          <w:marRight w:val="0"/>
          <w:marTop w:val="0"/>
          <w:marBottom w:val="0"/>
          <w:divBdr>
            <w:top w:val="none" w:sz="0" w:space="0" w:color="auto"/>
            <w:left w:val="none" w:sz="0" w:space="0" w:color="auto"/>
            <w:bottom w:val="none" w:sz="0" w:space="0" w:color="auto"/>
            <w:right w:val="none" w:sz="0" w:space="0" w:color="auto"/>
          </w:divBdr>
        </w:div>
      </w:divsChild>
    </w:div>
    <w:div w:id="1362895504">
      <w:marLeft w:val="0"/>
      <w:marRight w:val="0"/>
      <w:marTop w:val="0"/>
      <w:marBottom w:val="0"/>
      <w:divBdr>
        <w:top w:val="none" w:sz="0" w:space="0" w:color="auto"/>
        <w:left w:val="none" w:sz="0" w:space="0" w:color="auto"/>
        <w:bottom w:val="none" w:sz="0" w:space="0" w:color="auto"/>
        <w:right w:val="none" w:sz="0" w:space="0" w:color="auto"/>
      </w:divBdr>
      <w:divsChild>
        <w:div w:id="961611375">
          <w:marLeft w:val="0"/>
          <w:marRight w:val="0"/>
          <w:marTop w:val="0"/>
          <w:marBottom w:val="0"/>
          <w:divBdr>
            <w:top w:val="none" w:sz="0" w:space="0" w:color="auto"/>
            <w:left w:val="none" w:sz="0" w:space="0" w:color="auto"/>
            <w:bottom w:val="none" w:sz="0" w:space="0" w:color="auto"/>
            <w:right w:val="none" w:sz="0" w:space="0" w:color="auto"/>
          </w:divBdr>
        </w:div>
      </w:divsChild>
    </w:div>
    <w:div w:id="1406419588">
      <w:marLeft w:val="0"/>
      <w:marRight w:val="0"/>
      <w:marTop w:val="0"/>
      <w:marBottom w:val="0"/>
      <w:divBdr>
        <w:top w:val="none" w:sz="0" w:space="0" w:color="auto"/>
        <w:left w:val="none" w:sz="0" w:space="0" w:color="auto"/>
        <w:bottom w:val="none" w:sz="0" w:space="0" w:color="auto"/>
        <w:right w:val="none" w:sz="0" w:space="0" w:color="auto"/>
      </w:divBdr>
      <w:divsChild>
        <w:div w:id="1888486632">
          <w:marLeft w:val="0"/>
          <w:marRight w:val="0"/>
          <w:marTop w:val="0"/>
          <w:marBottom w:val="0"/>
          <w:divBdr>
            <w:top w:val="none" w:sz="0" w:space="0" w:color="auto"/>
            <w:left w:val="none" w:sz="0" w:space="0" w:color="auto"/>
            <w:bottom w:val="none" w:sz="0" w:space="0" w:color="auto"/>
            <w:right w:val="none" w:sz="0" w:space="0" w:color="auto"/>
          </w:divBdr>
        </w:div>
      </w:divsChild>
    </w:div>
    <w:div w:id="1521814882">
      <w:bodyDiv w:val="1"/>
      <w:marLeft w:val="0"/>
      <w:marRight w:val="0"/>
      <w:marTop w:val="0"/>
      <w:marBottom w:val="0"/>
      <w:divBdr>
        <w:top w:val="none" w:sz="0" w:space="0" w:color="auto"/>
        <w:left w:val="none" w:sz="0" w:space="0" w:color="auto"/>
        <w:bottom w:val="none" w:sz="0" w:space="0" w:color="auto"/>
        <w:right w:val="none" w:sz="0" w:space="0" w:color="auto"/>
      </w:divBdr>
    </w:div>
    <w:div w:id="1528061944">
      <w:bodyDiv w:val="1"/>
      <w:marLeft w:val="0"/>
      <w:marRight w:val="0"/>
      <w:marTop w:val="0"/>
      <w:marBottom w:val="0"/>
      <w:divBdr>
        <w:top w:val="none" w:sz="0" w:space="0" w:color="auto"/>
        <w:left w:val="none" w:sz="0" w:space="0" w:color="auto"/>
        <w:bottom w:val="none" w:sz="0" w:space="0" w:color="auto"/>
        <w:right w:val="none" w:sz="0" w:space="0" w:color="auto"/>
      </w:divBdr>
    </w:div>
    <w:div w:id="1552573736">
      <w:marLeft w:val="0"/>
      <w:marRight w:val="0"/>
      <w:marTop w:val="0"/>
      <w:marBottom w:val="0"/>
      <w:divBdr>
        <w:top w:val="none" w:sz="0" w:space="0" w:color="auto"/>
        <w:left w:val="none" w:sz="0" w:space="0" w:color="auto"/>
        <w:bottom w:val="none" w:sz="0" w:space="0" w:color="auto"/>
        <w:right w:val="none" w:sz="0" w:space="0" w:color="auto"/>
      </w:divBdr>
      <w:divsChild>
        <w:div w:id="1362437428">
          <w:marLeft w:val="0"/>
          <w:marRight w:val="0"/>
          <w:marTop w:val="0"/>
          <w:marBottom w:val="0"/>
          <w:divBdr>
            <w:top w:val="none" w:sz="0" w:space="0" w:color="auto"/>
            <w:left w:val="none" w:sz="0" w:space="0" w:color="auto"/>
            <w:bottom w:val="none" w:sz="0" w:space="0" w:color="auto"/>
            <w:right w:val="none" w:sz="0" w:space="0" w:color="auto"/>
          </w:divBdr>
        </w:div>
      </w:divsChild>
    </w:div>
    <w:div w:id="1581913827">
      <w:marLeft w:val="0"/>
      <w:marRight w:val="0"/>
      <w:marTop w:val="0"/>
      <w:marBottom w:val="0"/>
      <w:divBdr>
        <w:top w:val="none" w:sz="0" w:space="0" w:color="auto"/>
        <w:left w:val="none" w:sz="0" w:space="0" w:color="auto"/>
        <w:bottom w:val="none" w:sz="0" w:space="0" w:color="auto"/>
        <w:right w:val="none" w:sz="0" w:space="0" w:color="auto"/>
      </w:divBdr>
      <w:divsChild>
        <w:div w:id="595553273">
          <w:marLeft w:val="0"/>
          <w:marRight w:val="0"/>
          <w:marTop w:val="0"/>
          <w:marBottom w:val="0"/>
          <w:divBdr>
            <w:top w:val="none" w:sz="0" w:space="0" w:color="auto"/>
            <w:left w:val="none" w:sz="0" w:space="0" w:color="auto"/>
            <w:bottom w:val="none" w:sz="0" w:space="0" w:color="auto"/>
            <w:right w:val="none" w:sz="0" w:space="0" w:color="auto"/>
          </w:divBdr>
        </w:div>
      </w:divsChild>
    </w:div>
    <w:div w:id="1582526340">
      <w:marLeft w:val="0"/>
      <w:marRight w:val="0"/>
      <w:marTop w:val="0"/>
      <w:marBottom w:val="0"/>
      <w:divBdr>
        <w:top w:val="none" w:sz="0" w:space="0" w:color="auto"/>
        <w:left w:val="none" w:sz="0" w:space="0" w:color="auto"/>
        <w:bottom w:val="none" w:sz="0" w:space="0" w:color="auto"/>
        <w:right w:val="none" w:sz="0" w:space="0" w:color="auto"/>
      </w:divBdr>
      <w:divsChild>
        <w:div w:id="1491169437">
          <w:marLeft w:val="0"/>
          <w:marRight w:val="0"/>
          <w:marTop w:val="0"/>
          <w:marBottom w:val="0"/>
          <w:divBdr>
            <w:top w:val="none" w:sz="0" w:space="0" w:color="auto"/>
            <w:left w:val="none" w:sz="0" w:space="0" w:color="auto"/>
            <w:bottom w:val="none" w:sz="0" w:space="0" w:color="auto"/>
            <w:right w:val="none" w:sz="0" w:space="0" w:color="auto"/>
          </w:divBdr>
        </w:div>
      </w:divsChild>
    </w:div>
    <w:div w:id="1622179778">
      <w:bodyDiv w:val="1"/>
      <w:marLeft w:val="0"/>
      <w:marRight w:val="0"/>
      <w:marTop w:val="0"/>
      <w:marBottom w:val="0"/>
      <w:divBdr>
        <w:top w:val="none" w:sz="0" w:space="0" w:color="auto"/>
        <w:left w:val="none" w:sz="0" w:space="0" w:color="auto"/>
        <w:bottom w:val="none" w:sz="0" w:space="0" w:color="auto"/>
        <w:right w:val="none" w:sz="0" w:space="0" w:color="auto"/>
      </w:divBdr>
    </w:div>
    <w:div w:id="1729110986">
      <w:bodyDiv w:val="1"/>
      <w:marLeft w:val="0"/>
      <w:marRight w:val="0"/>
      <w:marTop w:val="0"/>
      <w:marBottom w:val="0"/>
      <w:divBdr>
        <w:top w:val="none" w:sz="0" w:space="0" w:color="auto"/>
        <w:left w:val="none" w:sz="0" w:space="0" w:color="auto"/>
        <w:bottom w:val="none" w:sz="0" w:space="0" w:color="auto"/>
        <w:right w:val="none" w:sz="0" w:space="0" w:color="auto"/>
      </w:divBdr>
      <w:divsChild>
        <w:div w:id="165020163">
          <w:marLeft w:val="0"/>
          <w:marRight w:val="0"/>
          <w:marTop w:val="0"/>
          <w:marBottom w:val="0"/>
          <w:divBdr>
            <w:top w:val="none" w:sz="0" w:space="0" w:color="auto"/>
            <w:left w:val="none" w:sz="0" w:space="0" w:color="auto"/>
            <w:bottom w:val="none" w:sz="0" w:space="0" w:color="auto"/>
            <w:right w:val="none" w:sz="0" w:space="0" w:color="auto"/>
          </w:divBdr>
          <w:divsChild>
            <w:div w:id="1715958435">
              <w:marLeft w:val="0"/>
              <w:marRight w:val="0"/>
              <w:marTop w:val="0"/>
              <w:marBottom w:val="0"/>
              <w:divBdr>
                <w:top w:val="none" w:sz="0" w:space="0" w:color="auto"/>
                <w:left w:val="none" w:sz="0" w:space="0" w:color="auto"/>
                <w:bottom w:val="none" w:sz="0" w:space="0" w:color="auto"/>
                <w:right w:val="none" w:sz="0" w:space="0" w:color="auto"/>
              </w:divBdr>
            </w:div>
          </w:divsChild>
        </w:div>
        <w:div w:id="1047559432">
          <w:marLeft w:val="0"/>
          <w:marRight w:val="0"/>
          <w:marTop w:val="0"/>
          <w:marBottom w:val="0"/>
          <w:divBdr>
            <w:top w:val="none" w:sz="0" w:space="0" w:color="auto"/>
            <w:left w:val="none" w:sz="0" w:space="0" w:color="auto"/>
            <w:bottom w:val="none" w:sz="0" w:space="0" w:color="auto"/>
            <w:right w:val="none" w:sz="0" w:space="0" w:color="auto"/>
          </w:divBdr>
          <w:divsChild>
            <w:div w:id="713314228">
              <w:marLeft w:val="0"/>
              <w:marRight w:val="0"/>
              <w:marTop w:val="0"/>
              <w:marBottom w:val="0"/>
              <w:divBdr>
                <w:top w:val="none" w:sz="0" w:space="0" w:color="auto"/>
                <w:left w:val="none" w:sz="0" w:space="0" w:color="auto"/>
                <w:bottom w:val="none" w:sz="0" w:space="0" w:color="auto"/>
                <w:right w:val="none" w:sz="0" w:space="0" w:color="auto"/>
              </w:divBdr>
            </w:div>
          </w:divsChild>
        </w:div>
        <w:div w:id="152182724">
          <w:marLeft w:val="0"/>
          <w:marRight w:val="0"/>
          <w:marTop w:val="0"/>
          <w:marBottom w:val="0"/>
          <w:divBdr>
            <w:top w:val="none" w:sz="0" w:space="0" w:color="auto"/>
            <w:left w:val="none" w:sz="0" w:space="0" w:color="auto"/>
            <w:bottom w:val="none" w:sz="0" w:space="0" w:color="auto"/>
            <w:right w:val="none" w:sz="0" w:space="0" w:color="auto"/>
          </w:divBdr>
          <w:divsChild>
            <w:div w:id="1349329719">
              <w:marLeft w:val="0"/>
              <w:marRight w:val="0"/>
              <w:marTop w:val="0"/>
              <w:marBottom w:val="0"/>
              <w:divBdr>
                <w:top w:val="none" w:sz="0" w:space="0" w:color="auto"/>
                <w:left w:val="none" w:sz="0" w:space="0" w:color="auto"/>
                <w:bottom w:val="none" w:sz="0" w:space="0" w:color="auto"/>
                <w:right w:val="none" w:sz="0" w:space="0" w:color="auto"/>
              </w:divBdr>
            </w:div>
          </w:divsChild>
        </w:div>
        <w:div w:id="1851289759">
          <w:marLeft w:val="0"/>
          <w:marRight w:val="0"/>
          <w:marTop w:val="0"/>
          <w:marBottom w:val="0"/>
          <w:divBdr>
            <w:top w:val="none" w:sz="0" w:space="0" w:color="auto"/>
            <w:left w:val="none" w:sz="0" w:space="0" w:color="auto"/>
            <w:bottom w:val="none" w:sz="0" w:space="0" w:color="auto"/>
            <w:right w:val="none" w:sz="0" w:space="0" w:color="auto"/>
          </w:divBdr>
          <w:divsChild>
            <w:div w:id="1104036371">
              <w:marLeft w:val="0"/>
              <w:marRight w:val="0"/>
              <w:marTop w:val="0"/>
              <w:marBottom w:val="0"/>
              <w:divBdr>
                <w:top w:val="none" w:sz="0" w:space="0" w:color="auto"/>
                <w:left w:val="none" w:sz="0" w:space="0" w:color="auto"/>
                <w:bottom w:val="none" w:sz="0" w:space="0" w:color="auto"/>
                <w:right w:val="none" w:sz="0" w:space="0" w:color="auto"/>
              </w:divBdr>
            </w:div>
          </w:divsChild>
        </w:div>
        <w:div w:id="1606116552">
          <w:marLeft w:val="0"/>
          <w:marRight w:val="0"/>
          <w:marTop w:val="0"/>
          <w:marBottom w:val="0"/>
          <w:divBdr>
            <w:top w:val="none" w:sz="0" w:space="0" w:color="auto"/>
            <w:left w:val="none" w:sz="0" w:space="0" w:color="auto"/>
            <w:bottom w:val="none" w:sz="0" w:space="0" w:color="auto"/>
            <w:right w:val="none" w:sz="0" w:space="0" w:color="auto"/>
          </w:divBdr>
          <w:divsChild>
            <w:div w:id="997423475">
              <w:marLeft w:val="0"/>
              <w:marRight w:val="0"/>
              <w:marTop w:val="0"/>
              <w:marBottom w:val="0"/>
              <w:divBdr>
                <w:top w:val="none" w:sz="0" w:space="0" w:color="auto"/>
                <w:left w:val="none" w:sz="0" w:space="0" w:color="auto"/>
                <w:bottom w:val="none" w:sz="0" w:space="0" w:color="auto"/>
                <w:right w:val="none" w:sz="0" w:space="0" w:color="auto"/>
              </w:divBdr>
            </w:div>
          </w:divsChild>
        </w:div>
        <w:div w:id="1147863377">
          <w:marLeft w:val="0"/>
          <w:marRight w:val="0"/>
          <w:marTop w:val="0"/>
          <w:marBottom w:val="0"/>
          <w:divBdr>
            <w:top w:val="none" w:sz="0" w:space="0" w:color="auto"/>
            <w:left w:val="none" w:sz="0" w:space="0" w:color="auto"/>
            <w:bottom w:val="none" w:sz="0" w:space="0" w:color="auto"/>
            <w:right w:val="none" w:sz="0" w:space="0" w:color="auto"/>
          </w:divBdr>
          <w:divsChild>
            <w:div w:id="1982464942">
              <w:marLeft w:val="0"/>
              <w:marRight w:val="0"/>
              <w:marTop w:val="0"/>
              <w:marBottom w:val="0"/>
              <w:divBdr>
                <w:top w:val="none" w:sz="0" w:space="0" w:color="auto"/>
                <w:left w:val="none" w:sz="0" w:space="0" w:color="auto"/>
                <w:bottom w:val="none" w:sz="0" w:space="0" w:color="auto"/>
                <w:right w:val="none" w:sz="0" w:space="0" w:color="auto"/>
              </w:divBdr>
            </w:div>
          </w:divsChild>
        </w:div>
        <w:div w:id="1170099838">
          <w:marLeft w:val="0"/>
          <w:marRight w:val="0"/>
          <w:marTop w:val="0"/>
          <w:marBottom w:val="0"/>
          <w:divBdr>
            <w:top w:val="none" w:sz="0" w:space="0" w:color="auto"/>
            <w:left w:val="none" w:sz="0" w:space="0" w:color="auto"/>
            <w:bottom w:val="none" w:sz="0" w:space="0" w:color="auto"/>
            <w:right w:val="none" w:sz="0" w:space="0" w:color="auto"/>
          </w:divBdr>
          <w:divsChild>
            <w:div w:id="20478709">
              <w:marLeft w:val="0"/>
              <w:marRight w:val="0"/>
              <w:marTop w:val="0"/>
              <w:marBottom w:val="0"/>
              <w:divBdr>
                <w:top w:val="none" w:sz="0" w:space="0" w:color="auto"/>
                <w:left w:val="none" w:sz="0" w:space="0" w:color="auto"/>
                <w:bottom w:val="none" w:sz="0" w:space="0" w:color="auto"/>
                <w:right w:val="none" w:sz="0" w:space="0" w:color="auto"/>
              </w:divBdr>
            </w:div>
          </w:divsChild>
        </w:div>
        <w:div w:id="2037343607">
          <w:marLeft w:val="0"/>
          <w:marRight w:val="0"/>
          <w:marTop w:val="0"/>
          <w:marBottom w:val="0"/>
          <w:divBdr>
            <w:top w:val="none" w:sz="0" w:space="0" w:color="auto"/>
            <w:left w:val="none" w:sz="0" w:space="0" w:color="auto"/>
            <w:bottom w:val="none" w:sz="0" w:space="0" w:color="auto"/>
            <w:right w:val="none" w:sz="0" w:space="0" w:color="auto"/>
          </w:divBdr>
          <w:divsChild>
            <w:div w:id="1543055723">
              <w:marLeft w:val="0"/>
              <w:marRight w:val="0"/>
              <w:marTop w:val="0"/>
              <w:marBottom w:val="0"/>
              <w:divBdr>
                <w:top w:val="none" w:sz="0" w:space="0" w:color="auto"/>
                <w:left w:val="none" w:sz="0" w:space="0" w:color="auto"/>
                <w:bottom w:val="none" w:sz="0" w:space="0" w:color="auto"/>
                <w:right w:val="none" w:sz="0" w:space="0" w:color="auto"/>
              </w:divBdr>
            </w:div>
          </w:divsChild>
        </w:div>
        <w:div w:id="1034574791">
          <w:marLeft w:val="0"/>
          <w:marRight w:val="0"/>
          <w:marTop w:val="0"/>
          <w:marBottom w:val="0"/>
          <w:divBdr>
            <w:top w:val="none" w:sz="0" w:space="0" w:color="auto"/>
            <w:left w:val="none" w:sz="0" w:space="0" w:color="auto"/>
            <w:bottom w:val="none" w:sz="0" w:space="0" w:color="auto"/>
            <w:right w:val="none" w:sz="0" w:space="0" w:color="auto"/>
          </w:divBdr>
          <w:divsChild>
            <w:div w:id="565261190">
              <w:marLeft w:val="0"/>
              <w:marRight w:val="0"/>
              <w:marTop w:val="0"/>
              <w:marBottom w:val="0"/>
              <w:divBdr>
                <w:top w:val="none" w:sz="0" w:space="0" w:color="auto"/>
                <w:left w:val="none" w:sz="0" w:space="0" w:color="auto"/>
                <w:bottom w:val="none" w:sz="0" w:space="0" w:color="auto"/>
                <w:right w:val="none" w:sz="0" w:space="0" w:color="auto"/>
              </w:divBdr>
            </w:div>
          </w:divsChild>
        </w:div>
        <w:div w:id="743449314">
          <w:marLeft w:val="0"/>
          <w:marRight w:val="0"/>
          <w:marTop w:val="0"/>
          <w:marBottom w:val="0"/>
          <w:divBdr>
            <w:top w:val="none" w:sz="0" w:space="0" w:color="auto"/>
            <w:left w:val="none" w:sz="0" w:space="0" w:color="auto"/>
            <w:bottom w:val="none" w:sz="0" w:space="0" w:color="auto"/>
            <w:right w:val="none" w:sz="0" w:space="0" w:color="auto"/>
          </w:divBdr>
          <w:divsChild>
            <w:div w:id="17705881">
              <w:marLeft w:val="0"/>
              <w:marRight w:val="0"/>
              <w:marTop w:val="0"/>
              <w:marBottom w:val="0"/>
              <w:divBdr>
                <w:top w:val="none" w:sz="0" w:space="0" w:color="auto"/>
                <w:left w:val="none" w:sz="0" w:space="0" w:color="auto"/>
                <w:bottom w:val="none" w:sz="0" w:space="0" w:color="auto"/>
                <w:right w:val="none" w:sz="0" w:space="0" w:color="auto"/>
              </w:divBdr>
            </w:div>
          </w:divsChild>
        </w:div>
        <w:div w:id="196816329">
          <w:marLeft w:val="0"/>
          <w:marRight w:val="0"/>
          <w:marTop w:val="0"/>
          <w:marBottom w:val="0"/>
          <w:divBdr>
            <w:top w:val="none" w:sz="0" w:space="0" w:color="auto"/>
            <w:left w:val="none" w:sz="0" w:space="0" w:color="auto"/>
            <w:bottom w:val="none" w:sz="0" w:space="0" w:color="auto"/>
            <w:right w:val="none" w:sz="0" w:space="0" w:color="auto"/>
          </w:divBdr>
          <w:divsChild>
            <w:div w:id="1556504139">
              <w:marLeft w:val="0"/>
              <w:marRight w:val="0"/>
              <w:marTop w:val="0"/>
              <w:marBottom w:val="0"/>
              <w:divBdr>
                <w:top w:val="none" w:sz="0" w:space="0" w:color="auto"/>
                <w:left w:val="none" w:sz="0" w:space="0" w:color="auto"/>
                <w:bottom w:val="none" w:sz="0" w:space="0" w:color="auto"/>
                <w:right w:val="none" w:sz="0" w:space="0" w:color="auto"/>
              </w:divBdr>
            </w:div>
          </w:divsChild>
        </w:div>
        <w:div w:id="2105686797">
          <w:marLeft w:val="0"/>
          <w:marRight w:val="0"/>
          <w:marTop w:val="0"/>
          <w:marBottom w:val="0"/>
          <w:divBdr>
            <w:top w:val="none" w:sz="0" w:space="0" w:color="auto"/>
            <w:left w:val="none" w:sz="0" w:space="0" w:color="auto"/>
            <w:bottom w:val="none" w:sz="0" w:space="0" w:color="auto"/>
            <w:right w:val="none" w:sz="0" w:space="0" w:color="auto"/>
          </w:divBdr>
          <w:divsChild>
            <w:div w:id="267855694">
              <w:marLeft w:val="0"/>
              <w:marRight w:val="0"/>
              <w:marTop w:val="0"/>
              <w:marBottom w:val="0"/>
              <w:divBdr>
                <w:top w:val="none" w:sz="0" w:space="0" w:color="auto"/>
                <w:left w:val="none" w:sz="0" w:space="0" w:color="auto"/>
                <w:bottom w:val="none" w:sz="0" w:space="0" w:color="auto"/>
                <w:right w:val="none" w:sz="0" w:space="0" w:color="auto"/>
              </w:divBdr>
            </w:div>
          </w:divsChild>
        </w:div>
        <w:div w:id="222762716">
          <w:marLeft w:val="0"/>
          <w:marRight w:val="0"/>
          <w:marTop w:val="0"/>
          <w:marBottom w:val="0"/>
          <w:divBdr>
            <w:top w:val="none" w:sz="0" w:space="0" w:color="auto"/>
            <w:left w:val="none" w:sz="0" w:space="0" w:color="auto"/>
            <w:bottom w:val="none" w:sz="0" w:space="0" w:color="auto"/>
            <w:right w:val="none" w:sz="0" w:space="0" w:color="auto"/>
          </w:divBdr>
          <w:divsChild>
            <w:div w:id="1809590619">
              <w:marLeft w:val="0"/>
              <w:marRight w:val="0"/>
              <w:marTop w:val="0"/>
              <w:marBottom w:val="0"/>
              <w:divBdr>
                <w:top w:val="none" w:sz="0" w:space="0" w:color="auto"/>
                <w:left w:val="none" w:sz="0" w:space="0" w:color="auto"/>
                <w:bottom w:val="none" w:sz="0" w:space="0" w:color="auto"/>
                <w:right w:val="none" w:sz="0" w:space="0" w:color="auto"/>
              </w:divBdr>
            </w:div>
          </w:divsChild>
        </w:div>
        <w:div w:id="1472401952">
          <w:marLeft w:val="0"/>
          <w:marRight w:val="0"/>
          <w:marTop w:val="0"/>
          <w:marBottom w:val="0"/>
          <w:divBdr>
            <w:top w:val="none" w:sz="0" w:space="0" w:color="auto"/>
            <w:left w:val="none" w:sz="0" w:space="0" w:color="auto"/>
            <w:bottom w:val="none" w:sz="0" w:space="0" w:color="auto"/>
            <w:right w:val="none" w:sz="0" w:space="0" w:color="auto"/>
          </w:divBdr>
          <w:divsChild>
            <w:div w:id="1985117615">
              <w:marLeft w:val="0"/>
              <w:marRight w:val="0"/>
              <w:marTop w:val="0"/>
              <w:marBottom w:val="0"/>
              <w:divBdr>
                <w:top w:val="none" w:sz="0" w:space="0" w:color="auto"/>
                <w:left w:val="none" w:sz="0" w:space="0" w:color="auto"/>
                <w:bottom w:val="none" w:sz="0" w:space="0" w:color="auto"/>
                <w:right w:val="none" w:sz="0" w:space="0" w:color="auto"/>
              </w:divBdr>
            </w:div>
          </w:divsChild>
        </w:div>
        <w:div w:id="2127695139">
          <w:marLeft w:val="0"/>
          <w:marRight w:val="0"/>
          <w:marTop w:val="0"/>
          <w:marBottom w:val="0"/>
          <w:divBdr>
            <w:top w:val="none" w:sz="0" w:space="0" w:color="auto"/>
            <w:left w:val="none" w:sz="0" w:space="0" w:color="auto"/>
            <w:bottom w:val="none" w:sz="0" w:space="0" w:color="auto"/>
            <w:right w:val="none" w:sz="0" w:space="0" w:color="auto"/>
          </w:divBdr>
          <w:divsChild>
            <w:div w:id="1499888035">
              <w:marLeft w:val="0"/>
              <w:marRight w:val="0"/>
              <w:marTop w:val="0"/>
              <w:marBottom w:val="0"/>
              <w:divBdr>
                <w:top w:val="none" w:sz="0" w:space="0" w:color="auto"/>
                <w:left w:val="none" w:sz="0" w:space="0" w:color="auto"/>
                <w:bottom w:val="none" w:sz="0" w:space="0" w:color="auto"/>
                <w:right w:val="none" w:sz="0" w:space="0" w:color="auto"/>
              </w:divBdr>
            </w:div>
          </w:divsChild>
        </w:div>
        <w:div w:id="1378511865">
          <w:marLeft w:val="0"/>
          <w:marRight w:val="0"/>
          <w:marTop w:val="0"/>
          <w:marBottom w:val="0"/>
          <w:divBdr>
            <w:top w:val="none" w:sz="0" w:space="0" w:color="auto"/>
            <w:left w:val="none" w:sz="0" w:space="0" w:color="auto"/>
            <w:bottom w:val="none" w:sz="0" w:space="0" w:color="auto"/>
            <w:right w:val="none" w:sz="0" w:space="0" w:color="auto"/>
          </w:divBdr>
          <w:divsChild>
            <w:div w:id="1954746778">
              <w:marLeft w:val="0"/>
              <w:marRight w:val="0"/>
              <w:marTop w:val="0"/>
              <w:marBottom w:val="0"/>
              <w:divBdr>
                <w:top w:val="none" w:sz="0" w:space="0" w:color="auto"/>
                <w:left w:val="none" w:sz="0" w:space="0" w:color="auto"/>
                <w:bottom w:val="none" w:sz="0" w:space="0" w:color="auto"/>
                <w:right w:val="none" w:sz="0" w:space="0" w:color="auto"/>
              </w:divBdr>
            </w:div>
          </w:divsChild>
        </w:div>
        <w:div w:id="637613047">
          <w:marLeft w:val="0"/>
          <w:marRight w:val="0"/>
          <w:marTop w:val="0"/>
          <w:marBottom w:val="0"/>
          <w:divBdr>
            <w:top w:val="none" w:sz="0" w:space="0" w:color="auto"/>
            <w:left w:val="none" w:sz="0" w:space="0" w:color="auto"/>
            <w:bottom w:val="none" w:sz="0" w:space="0" w:color="auto"/>
            <w:right w:val="none" w:sz="0" w:space="0" w:color="auto"/>
          </w:divBdr>
          <w:divsChild>
            <w:div w:id="1416511240">
              <w:marLeft w:val="0"/>
              <w:marRight w:val="0"/>
              <w:marTop w:val="0"/>
              <w:marBottom w:val="0"/>
              <w:divBdr>
                <w:top w:val="none" w:sz="0" w:space="0" w:color="auto"/>
                <w:left w:val="none" w:sz="0" w:space="0" w:color="auto"/>
                <w:bottom w:val="none" w:sz="0" w:space="0" w:color="auto"/>
                <w:right w:val="none" w:sz="0" w:space="0" w:color="auto"/>
              </w:divBdr>
            </w:div>
          </w:divsChild>
        </w:div>
        <w:div w:id="709498985">
          <w:marLeft w:val="0"/>
          <w:marRight w:val="0"/>
          <w:marTop w:val="0"/>
          <w:marBottom w:val="0"/>
          <w:divBdr>
            <w:top w:val="none" w:sz="0" w:space="0" w:color="auto"/>
            <w:left w:val="none" w:sz="0" w:space="0" w:color="auto"/>
            <w:bottom w:val="none" w:sz="0" w:space="0" w:color="auto"/>
            <w:right w:val="none" w:sz="0" w:space="0" w:color="auto"/>
          </w:divBdr>
          <w:divsChild>
            <w:div w:id="334185498">
              <w:marLeft w:val="0"/>
              <w:marRight w:val="0"/>
              <w:marTop w:val="0"/>
              <w:marBottom w:val="0"/>
              <w:divBdr>
                <w:top w:val="none" w:sz="0" w:space="0" w:color="auto"/>
                <w:left w:val="none" w:sz="0" w:space="0" w:color="auto"/>
                <w:bottom w:val="none" w:sz="0" w:space="0" w:color="auto"/>
                <w:right w:val="none" w:sz="0" w:space="0" w:color="auto"/>
              </w:divBdr>
            </w:div>
          </w:divsChild>
        </w:div>
        <w:div w:id="418715483">
          <w:marLeft w:val="0"/>
          <w:marRight w:val="0"/>
          <w:marTop w:val="0"/>
          <w:marBottom w:val="0"/>
          <w:divBdr>
            <w:top w:val="none" w:sz="0" w:space="0" w:color="auto"/>
            <w:left w:val="none" w:sz="0" w:space="0" w:color="auto"/>
            <w:bottom w:val="none" w:sz="0" w:space="0" w:color="auto"/>
            <w:right w:val="none" w:sz="0" w:space="0" w:color="auto"/>
          </w:divBdr>
          <w:divsChild>
            <w:div w:id="1998537303">
              <w:marLeft w:val="0"/>
              <w:marRight w:val="0"/>
              <w:marTop w:val="0"/>
              <w:marBottom w:val="0"/>
              <w:divBdr>
                <w:top w:val="none" w:sz="0" w:space="0" w:color="auto"/>
                <w:left w:val="none" w:sz="0" w:space="0" w:color="auto"/>
                <w:bottom w:val="none" w:sz="0" w:space="0" w:color="auto"/>
                <w:right w:val="none" w:sz="0" w:space="0" w:color="auto"/>
              </w:divBdr>
            </w:div>
          </w:divsChild>
        </w:div>
        <w:div w:id="750543428">
          <w:marLeft w:val="0"/>
          <w:marRight w:val="0"/>
          <w:marTop w:val="0"/>
          <w:marBottom w:val="0"/>
          <w:divBdr>
            <w:top w:val="none" w:sz="0" w:space="0" w:color="auto"/>
            <w:left w:val="none" w:sz="0" w:space="0" w:color="auto"/>
            <w:bottom w:val="none" w:sz="0" w:space="0" w:color="auto"/>
            <w:right w:val="none" w:sz="0" w:space="0" w:color="auto"/>
          </w:divBdr>
          <w:divsChild>
            <w:div w:id="415832060">
              <w:marLeft w:val="0"/>
              <w:marRight w:val="0"/>
              <w:marTop w:val="0"/>
              <w:marBottom w:val="0"/>
              <w:divBdr>
                <w:top w:val="none" w:sz="0" w:space="0" w:color="auto"/>
                <w:left w:val="none" w:sz="0" w:space="0" w:color="auto"/>
                <w:bottom w:val="none" w:sz="0" w:space="0" w:color="auto"/>
                <w:right w:val="none" w:sz="0" w:space="0" w:color="auto"/>
              </w:divBdr>
            </w:div>
          </w:divsChild>
        </w:div>
        <w:div w:id="1849323973">
          <w:marLeft w:val="0"/>
          <w:marRight w:val="0"/>
          <w:marTop w:val="0"/>
          <w:marBottom w:val="0"/>
          <w:divBdr>
            <w:top w:val="none" w:sz="0" w:space="0" w:color="auto"/>
            <w:left w:val="none" w:sz="0" w:space="0" w:color="auto"/>
            <w:bottom w:val="none" w:sz="0" w:space="0" w:color="auto"/>
            <w:right w:val="none" w:sz="0" w:space="0" w:color="auto"/>
          </w:divBdr>
          <w:divsChild>
            <w:div w:id="1819372014">
              <w:marLeft w:val="0"/>
              <w:marRight w:val="0"/>
              <w:marTop w:val="0"/>
              <w:marBottom w:val="0"/>
              <w:divBdr>
                <w:top w:val="none" w:sz="0" w:space="0" w:color="auto"/>
                <w:left w:val="none" w:sz="0" w:space="0" w:color="auto"/>
                <w:bottom w:val="none" w:sz="0" w:space="0" w:color="auto"/>
                <w:right w:val="none" w:sz="0" w:space="0" w:color="auto"/>
              </w:divBdr>
            </w:div>
          </w:divsChild>
        </w:div>
        <w:div w:id="328217135">
          <w:marLeft w:val="0"/>
          <w:marRight w:val="0"/>
          <w:marTop w:val="0"/>
          <w:marBottom w:val="0"/>
          <w:divBdr>
            <w:top w:val="none" w:sz="0" w:space="0" w:color="auto"/>
            <w:left w:val="none" w:sz="0" w:space="0" w:color="auto"/>
            <w:bottom w:val="none" w:sz="0" w:space="0" w:color="auto"/>
            <w:right w:val="none" w:sz="0" w:space="0" w:color="auto"/>
          </w:divBdr>
          <w:divsChild>
            <w:div w:id="1117678783">
              <w:marLeft w:val="0"/>
              <w:marRight w:val="0"/>
              <w:marTop w:val="0"/>
              <w:marBottom w:val="0"/>
              <w:divBdr>
                <w:top w:val="none" w:sz="0" w:space="0" w:color="auto"/>
                <w:left w:val="none" w:sz="0" w:space="0" w:color="auto"/>
                <w:bottom w:val="none" w:sz="0" w:space="0" w:color="auto"/>
                <w:right w:val="none" w:sz="0" w:space="0" w:color="auto"/>
              </w:divBdr>
            </w:div>
          </w:divsChild>
        </w:div>
        <w:div w:id="913734843">
          <w:marLeft w:val="0"/>
          <w:marRight w:val="0"/>
          <w:marTop w:val="0"/>
          <w:marBottom w:val="0"/>
          <w:divBdr>
            <w:top w:val="none" w:sz="0" w:space="0" w:color="auto"/>
            <w:left w:val="none" w:sz="0" w:space="0" w:color="auto"/>
            <w:bottom w:val="none" w:sz="0" w:space="0" w:color="auto"/>
            <w:right w:val="none" w:sz="0" w:space="0" w:color="auto"/>
          </w:divBdr>
          <w:divsChild>
            <w:div w:id="1000427714">
              <w:marLeft w:val="0"/>
              <w:marRight w:val="0"/>
              <w:marTop w:val="0"/>
              <w:marBottom w:val="0"/>
              <w:divBdr>
                <w:top w:val="none" w:sz="0" w:space="0" w:color="auto"/>
                <w:left w:val="none" w:sz="0" w:space="0" w:color="auto"/>
                <w:bottom w:val="none" w:sz="0" w:space="0" w:color="auto"/>
                <w:right w:val="none" w:sz="0" w:space="0" w:color="auto"/>
              </w:divBdr>
            </w:div>
          </w:divsChild>
        </w:div>
        <w:div w:id="1361202724">
          <w:marLeft w:val="0"/>
          <w:marRight w:val="0"/>
          <w:marTop w:val="0"/>
          <w:marBottom w:val="0"/>
          <w:divBdr>
            <w:top w:val="none" w:sz="0" w:space="0" w:color="auto"/>
            <w:left w:val="none" w:sz="0" w:space="0" w:color="auto"/>
            <w:bottom w:val="none" w:sz="0" w:space="0" w:color="auto"/>
            <w:right w:val="none" w:sz="0" w:space="0" w:color="auto"/>
          </w:divBdr>
          <w:divsChild>
            <w:div w:id="997272895">
              <w:marLeft w:val="0"/>
              <w:marRight w:val="0"/>
              <w:marTop w:val="0"/>
              <w:marBottom w:val="0"/>
              <w:divBdr>
                <w:top w:val="none" w:sz="0" w:space="0" w:color="auto"/>
                <w:left w:val="none" w:sz="0" w:space="0" w:color="auto"/>
                <w:bottom w:val="none" w:sz="0" w:space="0" w:color="auto"/>
                <w:right w:val="none" w:sz="0" w:space="0" w:color="auto"/>
              </w:divBdr>
            </w:div>
          </w:divsChild>
        </w:div>
        <w:div w:id="2060082464">
          <w:marLeft w:val="0"/>
          <w:marRight w:val="0"/>
          <w:marTop w:val="0"/>
          <w:marBottom w:val="0"/>
          <w:divBdr>
            <w:top w:val="none" w:sz="0" w:space="0" w:color="auto"/>
            <w:left w:val="none" w:sz="0" w:space="0" w:color="auto"/>
            <w:bottom w:val="none" w:sz="0" w:space="0" w:color="auto"/>
            <w:right w:val="none" w:sz="0" w:space="0" w:color="auto"/>
          </w:divBdr>
          <w:divsChild>
            <w:div w:id="1429765168">
              <w:marLeft w:val="0"/>
              <w:marRight w:val="0"/>
              <w:marTop w:val="0"/>
              <w:marBottom w:val="0"/>
              <w:divBdr>
                <w:top w:val="none" w:sz="0" w:space="0" w:color="auto"/>
                <w:left w:val="none" w:sz="0" w:space="0" w:color="auto"/>
                <w:bottom w:val="none" w:sz="0" w:space="0" w:color="auto"/>
                <w:right w:val="none" w:sz="0" w:space="0" w:color="auto"/>
              </w:divBdr>
            </w:div>
          </w:divsChild>
        </w:div>
        <w:div w:id="94518676">
          <w:marLeft w:val="0"/>
          <w:marRight w:val="0"/>
          <w:marTop w:val="0"/>
          <w:marBottom w:val="0"/>
          <w:divBdr>
            <w:top w:val="none" w:sz="0" w:space="0" w:color="auto"/>
            <w:left w:val="none" w:sz="0" w:space="0" w:color="auto"/>
            <w:bottom w:val="none" w:sz="0" w:space="0" w:color="auto"/>
            <w:right w:val="none" w:sz="0" w:space="0" w:color="auto"/>
          </w:divBdr>
          <w:divsChild>
            <w:div w:id="705176005">
              <w:marLeft w:val="0"/>
              <w:marRight w:val="0"/>
              <w:marTop w:val="0"/>
              <w:marBottom w:val="0"/>
              <w:divBdr>
                <w:top w:val="none" w:sz="0" w:space="0" w:color="auto"/>
                <w:left w:val="none" w:sz="0" w:space="0" w:color="auto"/>
                <w:bottom w:val="none" w:sz="0" w:space="0" w:color="auto"/>
                <w:right w:val="none" w:sz="0" w:space="0" w:color="auto"/>
              </w:divBdr>
            </w:div>
          </w:divsChild>
        </w:div>
        <w:div w:id="1503818200">
          <w:marLeft w:val="0"/>
          <w:marRight w:val="0"/>
          <w:marTop w:val="0"/>
          <w:marBottom w:val="0"/>
          <w:divBdr>
            <w:top w:val="none" w:sz="0" w:space="0" w:color="auto"/>
            <w:left w:val="none" w:sz="0" w:space="0" w:color="auto"/>
            <w:bottom w:val="none" w:sz="0" w:space="0" w:color="auto"/>
            <w:right w:val="none" w:sz="0" w:space="0" w:color="auto"/>
          </w:divBdr>
          <w:divsChild>
            <w:div w:id="1905484639">
              <w:marLeft w:val="0"/>
              <w:marRight w:val="0"/>
              <w:marTop w:val="0"/>
              <w:marBottom w:val="0"/>
              <w:divBdr>
                <w:top w:val="none" w:sz="0" w:space="0" w:color="auto"/>
                <w:left w:val="none" w:sz="0" w:space="0" w:color="auto"/>
                <w:bottom w:val="none" w:sz="0" w:space="0" w:color="auto"/>
                <w:right w:val="none" w:sz="0" w:space="0" w:color="auto"/>
              </w:divBdr>
            </w:div>
          </w:divsChild>
        </w:div>
        <w:div w:id="503518307">
          <w:marLeft w:val="0"/>
          <w:marRight w:val="0"/>
          <w:marTop w:val="0"/>
          <w:marBottom w:val="0"/>
          <w:divBdr>
            <w:top w:val="none" w:sz="0" w:space="0" w:color="auto"/>
            <w:left w:val="none" w:sz="0" w:space="0" w:color="auto"/>
            <w:bottom w:val="none" w:sz="0" w:space="0" w:color="auto"/>
            <w:right w:val="none" w:sz="0" w:space="0" w:color="auto"/>
          </w:divBdr>
          <w:divsChild>
            <w:div w:id="103154422">
              <w:marLeft w:val="0"/>
              <w:marRight w:val="0"/>
              <w:marTop w:val="0"/>
              <w:marBottom w:val="0"/>
              <w:divBdr>
                <w:top w:val="none" w:sz="0" w:space="0" w:color="auto"/>
                <w:left w:val="none" w:sz="0" w:space="0" w:color="auto"/>
                <w:bottom w:val="none" w:sz="0" w:space="0" w:color="auto"/>
                <w:right w:val="none" w:sz="0" w:space="0" w:color="auto"/>
              </w:divBdr>
            </w:div>
          </w:divsChild>
        </w:div>
        <w:div w:id="1071386349">
          <w:marLeft w:val="0"/>
          <w:marRight w:val="0"/>
          <w:marTop w:val="0"/>
          <w:marBottom w:val="0"/>
          <w:divBdr>
            <w:top w:val="none" w:sz="0" w:space="0" w:color="auto"/>
            <w:left w:val="none" w:sz="0" w:space="0" w:color="auto"/>
            <w:bottom w:val="none" w:sz="0" w:space="0" w:color="auto"/>
            <w:right w:val="none" w:sz="0" w:space="0" w:color="auto"/>
          </w:divBdr>
          <w:divsChild>
            <w:div w:id="977341506">
              <w:marLeft w:val="0"/>
              <w:marRight w:val="0"/>
              <w:marTop w:val="0"/>
              <w:marBottom w:val="0"/>
              <w:divBdr>
                <w:top w:val="none" w:sz="0" w:space="0" w:color="auto"/>
                <w:left w:val="none" w:sz="0" w:space="0" w:color="auto"/>
                <w:bottom w:val="none" w:sz="0" w:space="0" w:color="auto"/>
                <w:right w:val="none" w:sz="0" w:space="0" w:color="auto"/>
              </w:divBdr>
            </w:div>
          </w:divsChild>
        </w:div>
        <w:div w:id="1418863670">
          <w:marLeft w:val="0"/>
          <w:marRight w:val="0"/>
          <w:marTop w:val="0"/>
          <w:marBottom w:val="0"/>
          <w:divBdr>
            <w:top w:val="none" w:sz="0" w:space="0" w:color="auto"/>
            <w:left w:val="none" w:sz="0" w:space="0" w:color="auto"/>
            <w:bottom w:val="none" w:sz="0" w:space="0" w:color="auto"/>
            <w:right w:val="none" w:sz="0" w:space="0" w:color="auto"/>
          </w:divBdr>
          <w:divsChild>
            <w:div w:id="433281679">
              <w:marLeft w:val="0"/>
              <w:marRight w:val="0"/>
              <w:marTop w:val="0"/>
              <w:marBottom w:val="0"/>
              <w:divBdr>
                <w:top w:val="none" w:sz="0" w:space="0" w:color="auto"/>
                <w:left w:val="none" w:sz="0" w:space="0" w:color="auto"/>
                <w:bottom w:val="none" w:sz="0" w:space="0" w:color="auto"/>
                <w:right w:val="none" w:sz="0" w:space="0" w:color="auto"/>
              </w:divBdr>
            </w:div>
          </w:divsChild>
        </w:div>
        <w:div w:id="253636978">
          <w:marLeft w:val="0"/>
          <w:marRight w:val="0"/>
          <w:marTop w:val="0"/>
          <w:marBottom w:val="0"/>
          <w:divBdr>
            <w:top w:val="none" w:sz="0" w:space="0" w:color="auto"/>
            <w:left w:val="none" w:sz="0" w:space="0" w:color="auto"/>
            <w:bottom w:val="none" w:sz="0" w:space="0" w:color="auto"/>
            <w:right w:val="none" w:sz="0" w:space="0" w:color="auto"/>
          </w:divBdr>
          <w:divsChild>
            <w:div w:id="942609807">
              <w:marLeft w:val="0"/>
              <w:marRight w:val="0"/>
              <w:marTop w:val="0"/>
              <w:marBottom w:val="0"/>
              <w:divBdr>
                <w:top w:val="none" w:sz="0" w:space="0" w:color="auto"/>
                <w:left w:val="none" w:sz="0" w:space="0" w:color="auto"/>
                <w:bottom w:val="none" w:sz="0" w:space="0" w:color="auto"/>
                <w:right w:val="none" w:sz="0" w:space="0" w:color="auto"/>
              </w:divBdr>
            </w:div>
          </w:divsChild>
        </w:div>
        <w:div w:id="1356735768">
          <w:marLeft w:val="0"/>
          <w:marRight w:val="0"/>
          <w:marTop w:val="0"/>
          <w:marBottom w:val="0"/>
          <w:divBdr>
            <w:top w:val="none" w:sz="0" w:space="0" w:color="auto"/>
            <w:left w:val="none" w:sz="0" w:space="0" w:color="auto"/>
            <w:bottom w:val="none" w:sz="0" w:space="0" w:color="auto"/>
            <w:right w:val="none" w:sz="0" w:space="0" w:color="auto"/>
          </w:divBdr>
          <w:divsChild>
            <w:div w:id="1957324105">
              <w:marLeft w:val="0"/>
              <w:marRight w:val="0"/>
              <w:marTop w:val="0"/>
              <w:marBottom w:val="0"/>
              <w:divBdr>
                <w:top w:val="none" w:sz="0" w:space="0" w:color="auto"/>
                <w:left w:val="none" w:sz="0" w:space="0" w:color="auto"/>
                <w:bottom w:val="none" w:sz="0" w:space="0" w:color="auto"/>
                <w:right w:val="none" w:sz="0" w:space="0" w:color="auto"/>
              </w:divBdr>
            </w:div>
          </w:divsChild>
        </w:div>
        <w:div w:id="297689601">
          <w:marLeft w:val="0"/>
          <w:marRight w:val="0"/>
          <w:marTop w:val="0"/>
          <w:marBottom w:val="0"/>
          <w:divBdr>
            <w:top w:val="none" w:sz="0" w:space="0" w:color="auto"/>
            <w:left w:val="none" w:sz="0" w:space="0" w:color="auto"/>
            <w:bottom w:val="none" w:sz="0" w:space="0" w:color="auto"/>
            <w:right w:val="none" w:sz="0" w:space="0" w:color="auto"/>
          </w:divBdr>
          <w:divsChild>
            <w:div w:id="577594882">
              <w:marLeft w:val="0"/>
              <w:marRight w:val="0"/>
              <w:marTop w:val="0"/>
              <w:marBottom w:val="0"/>
              <w:divBdr>
                <w:top w:val="none" w:sz="0" w:space="0" w:color="auto"/>
                <w:left w:val="none" w:sz="0" w:space="0" w:color="auto"/>
                <w:bottom w:val="none" w:sz="0" w:space="0" w:color="auto"/>
                <w:right w:val="none" w:sz="0" w:space="0" w:color="auto"/>
              </w:divBdr>
            </w:div>
          </w:divsChild>
        </w:div>
        <w:div w:id="1305818711">
          <w:marLeft w:val="0"/>
          <w:marRight w:val="0"/>
          <w:marTop w:val="0"/>
          <w:marBottom w:val="0"/>
          <w:divBdr>
            <w:top w:val="none" w:sz="0" w:space="0" w:color="auto"/>
            <w:left w:val="none" w:sz="0" w:space="0" w:color="auto"/>
            <w:bottom w:val="none" w:sz="0" w:space="0" w:color="auto"/>
            <w:right w:val="none" w:sz="0" w:space="0" w:color="auto"/>
          </w:divBdr>
          <w:divsChild>
            <w:div w:id="168219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471511">
      <w:bodyDiv w:val="1"/>
      <w:marLeft w:val="0"/>
      <w:marRight w:val="0"/>
      <w:marTop w:val="0"/>
      <w:marBottom w:val="0"/>
      <w:divBdr>
        <w:top w:val="none" w:sz="0" w:space="0" w:color="auto"/>
        <w:left w:val="none" w:sz="0" w:space="0" w:color="auto"/>
        <w:bottom w:val="none" w:sz="0" w:space="0" w:color="auto"/>
        <w:right w:val="none" w:sz="0" w:space="0" w:color="auto"/>
      </w:divBdr>
    </w:div>
    <w:div w:id="1761096897">
      <w:bodyDiv w:val="1"/>
      <w:marLeft w:val="0"/>
      <w:marRight w:val="0"/>
      <w:marTop w:val="0"/>
      <w:marBottom w:val="0"/>
      <w:divBdr>
        <w:top w:val="none" w:sz="0" w:space="0" w:color="auto"/>
        <w:left w:val="none" w:sz="0" w:space="0" w:color="auto"/>
        <w:bottom w:val="none" w:sz="0" w:space="0" w:color="auto"/>
        <w:right w:val="none" w:sz="0" w:space="0" w:color="auto"/>
      </w:divBdr>
    </w:div>
    <w:div w:id="1761288821">
      <w:marLeft w:val="0"/>
      <w:marRight w:val="0"/>
      <w:marTop w:val="0"/>
      <w:marBottom w:val="0"/>
      <w:divBdr>
        <w:top w:val="none" w:sz="0" w:space="0" w:color="auto"/>
        <w:left w:val="none" w:sz="0" w:space="0" w:color="auto"/>
        <w:bottom w:val="none" w:sz="0" w:space="0" w:color="auto"/>
        <w:right w:val="none" w:sz="0" w:space="0" w:color="auto"/>
      </w:divBdr>
      <w:divsChild>
        <w:div w:id="22218548">
          <w:marLeft w:val="0"/>
          <w:marRight w:val="0"/>
          <w:marTop w:val="0"/>
          <w:marBottom w:val="0"/>
          <w:divBdr>
            <w:top w:val="none" w:sz="0" w:space="0" w:color="auto"/>
            <w:left w:val="none" w:sz="0" w:space="0" w:color="auto"/>
            <w:bottom w:val="none" w:sz="0" w:space="0" w:color="auto"/>
            <w:right w:val="none" w:sz="0" w:space="0" w:color="auto"/>
          </w:divBdr>
        </w:div>
      </w:divsChild>
    </w:div>
    <w:div w:id="1782186117">
      <w:marLeft w:val="0"/>
      <w:marRight w:val="0"/>
      <w:marTop w:val="0"/>
      <w:marBottom w:val="0"/>
      <w:divBdr>
        <w:top w:val="none" w:sz="0" w:space="0" w:color="auto"/>
        <w:left w:val="none" w:sz="0" w:space="0" w:color="auto"/>
        <w:bottom w:val="none" w:sz="0" w:space="0" w:color="auto"/>
        <w:right w:val="none" w:sz="0" w:space="0" w:color="auto"/>
      </w:divBdr>
      <w:divsChild>
        <w:div w:id="2078630535">
          <w:marLeft w:val="0"/>
          <w:marRight w:val="0"/>
          <w:marTop w:val="0"/>
          <w:marBottom w:val="0"/>
          <w:divBdr>
            <w:top w:val="none" w:sz="0" w:space="0" w:color="auto"/>
            <w:left w:val="none" w:sz="0" w:space="0" w:color="auto"/>
            <w:bottom w:val="none" w:sz="0" w:space="0" w:color="auto"/>
            <w:right w:val="none" w:sz="0" w:space="0" w:color="auto"/>
          </w:divBdr>
        </w:div>
      </w:divsChild>
    </w:div>
    <w:div w:id="1790197952">
      <w:bodyDiv w:val="1"/>
      <w:marLeft w:val="0"/>
      <w:marRight w:val="0"/>
      <w:marTop w:val="0"/>
      <w:marBottom w:val="0"/>
      <w:divBdr>
        <w:top w:val="none" w:sz="0" w:space="0" w:color="auto"/>
        <w:left w:val="none" w:sz="0" w:space="0" w:color="auto"/>
        <w:bottom w:val="none" w:sz="0" w:space="0" w:color="auto"/>
        <w:right w:val="none" w:sz="0" w:space="0" w:color="auto"/>
      </w:divBdr>
    </w:div>
    <w:div w:id="1808546415">
      <w:bodyDiv w:val="1"/>
      <w:marLeft w:val="0"/>
      <w:marRight w:val="0"/>
      <w:marTop w:val="0"/>
      <w:marBottom w:val="0"/>
      <w:divBdr>
        <w:top w:val="none" w:sz="0" w:space="0" w:color="auto"/>
        <w:left w:val="none" w:sz="0" w:space="0" w:color="auto"/>
        <w:bottom w:val="none" w:sz="0" w:space="0" w:color="auto"/>
        <w:right w:val="none" w:sz="0" w:space="0" w:color="auto"/>
      </w:divBdr>
    </w:div>
    <w:div w:id="1808820313">
      <w:marLeft w:val="0"/>
      <w:marRight w:val="0"/>
      <w:marTop w:val="0"/>
      <w:marBottom w:val="0"/>
      <w:divBdr>
        <w:top w:val="none" w:sz="0" w:space="0" w:color="auto"/>
        <w:left w:val="none" w:sz="0" w:space="0" w:color="auto"/>
        <w:bottom w:val="none" w:sz="0" w:space="0" w:color="auto"/>
        <w:right w:val="none" w:sz="0" w:space="0" w:color="auto"/>
      </w:divBdr>
      <w:divsChild>
        <w:div w:id="1703746084">
          <w:marLeft w:val="0"/>
          <w:marRight w:val="0"/>
          <w:marTop w:val="0"/>
          <w:marBottom w:val="0"/>
          <w:divBdr>
            <w:top w:val="none" w:sz="0" w:space="0" w:color="auto"/>
            <w:left w:val="none" w:sz="0" w:space="0" w:color="auto"/>
            <w:bottom w:val="none" w:sz="0" w:space="0" w:color="auto"/>
            <w:right w:val="none" w:sz="0" w:space="0" w:color="auto"/>
          </w:divBdr>
        </w:div>
      </w:divsChild>
    </w:div>
    <w:div w:id="1856721928">
      <w:bodyDiv w:val="1"/>
      <w:marLeft w:val="0"/>
      <w:marRight w:val="0"/>
      <w:marTop w:val="0"/>
      <w:marBottom w:val="0"/>
      <w:divBdr>
        <w:top w:val="none" w:sz="0" w:space="0" w:color="auto"/>
        <w:left w:val="none" w:sz="0" w:space="0" w:color="auto"/>
        <w:bottom w:val="none" w:sz="0" w:space="0" w:color="auto"/>
        <w:right w:val="none" w:sz="0" w:space="0" w:color="auto"/>
      </w:divBdr>
    </w:div>
    <w:div w:id="1903176318">
      <w:bodyDiv w:val="1"/>
      <w:marLeft w:val="0"/>
      <w:marRight w:val="0"/>
      <w:marTop w:val="0"/>
      <w:marBottom w:val="0"/>
      <w:divBdr>
        <w:top w:val="none" w:sz="0" w:space="0" w:color="auto"/>
        <w:left w:val="none" w:sz="0" w:space="0" w:color="auto"/>
        <w:bottom w:val="none" w:sz="0" w:space="0" w:color="auto"/>
        <w:right w:val="none" w:sz="0" w:space="0" w:color="auto"/>
      </w:divBdr>
    </w:div>
    <w:div w:id="2022000402">
      <w:marLeft w:val="0"/>
      <w:marRight w:val="0"/>
      <w:marTop w:val="0"/>
      <w:marBottom w:val="0"/>
      <w:divBdr>
        <w:top w:val="none" w:sz="0" w:space="0" w:color="auto"/>
        <w:left w:val="none" w:sz="0" w:space="0" w:color="auto"/>
        <w:bottom w:val="none" w:sz="0" w:space="0" w:color="auto"/>
        <w:right w:val="none" w:sz="0" w:space="0" w:color="auto"/>
      </w:divBdr>
      <w:divsChild>
        <w:div w:id="2119906364">
          <w:marLeft w:val="0"/>
          <w:marRight w:val="0"/>
          <w:marTop w:val="0"/>
          <w:marBottom w:val="0"/>
          <w:divBdr>
            <w:top w:val="none" w:sz="0" w:space="0" w:color="auto"/>
            <w:left w:val="none" w:sz="0" w:space="0" w:color="auto"/>
            <w:bottom w:val="none" w:sz="0" w:space="0" w:color="auto"/>
            <w:right w:val="none" w:sz="0" w:space="0" w:color="auto"/>
          </w:divBdr>
        </w:div>
      </w:divsChild>
    </w:div>
    <w:div w:id="2050565331">
      <w:marLeft w:val="0"/>
      <w:marRight w:val="0"/>
      <w:marTop w:val="0"/>
      <w:marBottom w:val="0"/>
      <w:divBdr>
        <w:top w:val="none" w:sz="0" w:space="0" w:color="auto"/>
        <w:left w:val="none" w:sz="0" w:space="0" w:color="auto"/>
        <w:bottom w:val="none" w:sz="0" w:space="0" w:color="auto"/>
        <w:right w:val="none" w:sz="0" w:space="0" w:color="auto"/>
      </w:divBdr>
      <w:divsChild>
        <w:div w:id="2099668158">
          <w:marLeft w:val="0"/>
          <w:marRight w:val="0"/>
          <w:marTop w:val="0"/>
          <w:marBottom w:val="0"/>
          <w:divBdr>
            <w:top w:val="none" w:sz="0" w:space="0" w:color="auto"/>
            <w:left w:val="none" w:sz="0" w:space="0" w:color="auto"/>
            <w:bottom w:val="none" w:sz="0" w:space="0" w:color="auto"/>
            <w:right w:val="none" w:sz="0" w:space="0" w:color="auto"/>
          </w:divBdr>
        </w:div>
      </w:divsChild>
    </w:div>
    <w:div w:id="2053337259">
      <w:marLeft w:val="0"/>
      <w:marRight w:val="0"/>
      <w:marTop w:val="0"/>
      <w:marBottom w:val="0"/>
      <w:divBdr>
        <w:top w:val="none" w:sz="0" w:space="0" w:color="auto"/>
        <w:left w:val="none" w:sz="0" w:space="0" w:color="auto"/>
        <w:bottom w:val="none" w:sz="0" w:space="0" w:color="auto"/>
        <w:right w:val="none" w:sz="0" w:space="0" w:color="auto"/>
      </w:divBdr>
      <w:divsChild>
        <w:div w:id="2135637386">
          <w:marLeft w:val="0"/>
          <w:marRight w:val="0"/>
          <w:marTop w:val="0"/>
          <w:marBottom w:val="0"/>
          <w:divBdr>
            <w:top w:val="none" w:sz="0" w:space="0" w:color="auto"/>
            <w:left w:val="none" w:sz="0" w:space="0" w:color="auto"/>
            <w:bottom w:val="none" w:sz="0" w:space="0" w:color="auto"/>
            <w:right w:val="none" w:sz="0" w:space="0" w:color="auto"/>
          </w:divBdr>
        </w:div>
      </w:divsChild>
    </w:div>
    <w:div w:id="2061200915">
      <w:bodyDiv w:val="1"/>
      <w:marLeft w:val="0"/>
      <w:marRight w:val="0"/>
      <w:marTop w:val="0"/>
      <w:marBottom w:val="0"/>
      <w:divBdr>
        <w:top w:val="none" w:sz="0" w:space="0" w:color="auto"/>
        <w:left w:val="none" w:sz="0" w:space="0" w:color="auto"/>
        <w:bottom w:val="none" w:sz="0" w:space="0" w:color="auto"/>
        <w:right w:val="none" w:sz="0" w:space="0" w:color="auto"/>
      </w:divBdr>
    </w:div>
    <w:div w:id="2105803381">
      <w:marLeft w:val="0"/>
      <w:marRight w:val="0"/>
      <w:marTop w:val="0"/>
      <w:marBottom w:val="0"/>
      <w:divBdr>
        <w:top w:val="none" w:sz="0" w:space="0" w:color="auto"/>
        <w:left w:val="none" w:sz="0" w:space="0" w:color="auto"/>
        <w:bottom w:val="none" w:sz="0" w:space="0" w:color="auto"/>
        <w:right w:val="none" w:sz="0" w:space="0" w:color="auto"/>
      </w:divBdr>
      <w:divsChild>
        <w:div w:id="2117209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pubenchmark.net/cpu_list.php" TargetMode="External"/><Relationship Id="rId5" Type="http://schemas.openxmlformats.org/officeDocument/2006/relationships/styles" Target="styles.xml"/><Relationship Id="rId10" Type="http://schemas.openxmlformats.org/officeDocument/2006/relationships/hyperlink" Target="http://cpubenchmark.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1ba276-b947-4efb-817c-2155768201a4">
      <Terms xmlns="http://schemas.microsoft.com/office/infopath/2007/PartnerControls"/>
    </lcf76f155ced4ddcb4097134ff3c332f>
    <TaxCatchAll xmlns="aff7c824-fbba-477c-b2a2-0243b23a0f7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A65AB8A0CD7FA47B214A08B9467FD02" ma:contentTypeVersion="11" ma:contentTypeDescription="Vytvoří nový dokument" ma:contentTypeScope="" ma:versionID="ef6792c1f665d265834a94f99f0946d8">
  <xsd:schema xmlns:xsd="http://www.w3.org/2001/XMLSchema" xmlns:xs="http://www.w3.org/2001/XMLSchema" xmlns:p="http://schemas.microsoft.com/office/2006/metadata/properties" xmlns:ns2="ac1ba276-b947-4efb-817c-2155768201a4" xmlns:ns3="aff7c824-fbba-477c-b2a2-0243b23a0f73" targetNamespace="http://schemas.microsoft.com/office/2006/metadata/properties" ma:root="true" ma:fieldsID="040bf017429b99960212b1782cd509d4" ns2:_="" ns3:_="">
    <xsd:import namespace="ac1ba276-b947-4efb-817c-2155768201a4"/>
    <xsd:import namespace="aff7c824-fbba-477c-b2a2-0243b23a0f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1ba276-b947-4efb-817c-2155768201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a0e569ae-1da0-4b8a-bd7b-4e0d0db6438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f7c824-fbba-477c-b2a2-0243b23a0f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c22731-35e3-49d6-b39d-d548fc6f4f72}" ma:internalName="TaxCatchAll" ma:showField="CatchAllData" ma:web="aff7c824-fbba-477c-b2a2-0243b23a0f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EFCA4B-F0B6-4F3C-A272-313FBE400E2C}">
  <ds:schemaRefs>
    <ds:schemaRef ds:uri="http://schemas.microsoft.com/office/2006/documentManagement/types"/>
    <ds:schemaRef ds:uri="http://purl.org/dc/elements/1.1/"/>
    <ds:schemaRef ds:uri="ac1ba276-b947-4efb-817c-2155768201a4"/>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0114736-BD8C-46D0-A232-6C04794DFA39}">
  <ds:schemaRefs>
    <ds:schemaRef ds:uri="http://schemas.microsoft.com/sharepoint/v3/contenttype/forms"/>
  </ds:schemaRefs>
</ds:datastoreItem>
</file>

<file path=customXml/itemProps3.xml><?xml version="1.0" encoding="utf-8"?>
<ds:datastoreItem xmlns:ds="http://schemas.openxmlformats.org/officeDocument/2006/customXml" ds:itemID="{E959D71C-95D1-4CED-87B7-C0E7A09EBD6C}"/>
</file>

<file path=docProps/app.xml><?xml version="1.0" encoding="utf-8"?>
<Properties xmlns="http://schemas.openxmlformats.org/officeDocument/2006/extended-properties" xmlns:vt="http://schemas.openxmlformats.org/officeDocument/2006/docPropsVTypes">
  <Template>Normal</Template>
  <TotalTime>12</TotalTime>
  <Pages>41</Pages>
  <Words>14230</Words>
  <Characters>83960</Characters>
  <Application>Microsoft Office Word</Application>
  <DocSecurity>0</DocSecurity>
  <Lines>699</Lines>
  <Paragraphs>195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Michaela Žejšková</cp:lastModifiedBy>
  <cp:revision>4</cp:revision>
  <dcterms:created xsi:type="dcterms:W3CDTF">2025-01-28T17:17:00Z</dcterms:created>
  <dcterms:modified xsi:type="dcterms:W3CDTF">2025-01-29T08:00:00Z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2a99ebc-0f39-4fac-abab-b8d6469272ed_Enabled">
    <vt:lpwstr>true</vt:lpwstr>
  </property>
  <property fmtid="{D5CDD505-2E9C-101B-9397-08002B2CF9AE}" pid="3" name="MSIP_Label_82a99ebc-0f39-4fac-abab-b8d6469272ed_SetDate">
    <vt:lpwstr>2024-11-28T14:25:16Z</vt:lpwstr>
  </property>
  <property fmtid="{D5CDD505-2E9C-101B-9397-08002B2CF9AE}" pid="4" name="MSIP_Label_82a99ebc-0f39-4fac-abab-b8d6469272ed_Method">
    <vt:lpwstr>Standard</vt:lpwstr>
  </property>
  <property fmtid="{D5CDD505-2E9C-101B-9397-08002B2CF9AE}" pid="5" name="MSIP_Label_82a99ebc-0f39-4fac-abab-b8d6469272ed_Name">
    <vt:lpwstr>Interní informace (Internal use)</vt:lpwstr>
  </property>
  <property fmtid="{D5CDD505-2E9C-101B-9397-08002B2CF9AE}" pid="6" name="MSIP_Label_82a99ebc-0f39-4fac-abab-b8d6469272ed_SiteId">
    <vt:lpwstr>0e9caf50-a549-4565-9c6d-4dc78e847c80</vt:lpwstr>
  </property>
  <property fmtid="{D5CDD505-2E9C-101B-9397-08002B2CF9AE}" pid="7" name="MSIP_Label_82a99ebc-0f39-4fac-abab-b8d6469272ed_ActionId">
    <vt:lpwstr>6ee3a57b-dc00-43b9-b045-e15a0e3eaf1b</vt:lpwstr>
  </property>
  <property fmtid="{D5CDD505-2E9C-101B-9397-08002B2CF9AE}" pid="8" name="MSIP_Label_82a99ebc-0f39-4fac-abab-b8d6469272ed_ContentBits">
    <vt:lpwstr>0</vt:lpwstr>
  </property>
  <property fmtid="{D5CDD505-2E9C-101B-9397-08002B2CF9AE}" pid="9" name="ContentTypeId">
    <vt:lpwstr>0x010100CA65AB8A0CD7FA47B214A08B9467FD02</vt:lpwstr>
  </property>
</Properties>
</file>