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03C22A9F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147ECA" w:rsidRPr="00147ECA">
        <w:rPr>
          <w:rFonts w:asciiTheme="minorHAnsi" w:hAnsiTheme="minorHAnsi" w:cstheme="minorHAnsi"/>
          <w:b/>
          <w:u w:val="single"/>
        </w:rPr>
        <w:t>Rámcová obměna oken v DPS Černá Hora</w:t>
      </w:r>
      <w:r w:rsidR="00B30103" w:rsidRPr="00147ECA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5022DC13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B0289B">
        <w:rPr>
          <w:rFonts w:asciiTheme="minorHAnsi" w:hAnsiTheme="minorHAnsi" w:cstheme="minorHAnsi"/>
          <w:sz w:val="22"/>
          <w:szCs w:val="22"/>
        </w:rPr>
        <w:t>6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36BF874C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47ECA">
        <w:rPr>
          <w:rFonts w:asciiTheme="minorHAnsi" w:hAnsiTheme="minorHAnsi" w:cstheme="minorHAnsi"/>
          <w:b/>
          <w:bCs/>
          <w:sz w:val="22"/>
          <w:szCs w:val="22"/>
          <w:u w:val="single"/>
        </w:rPr>
        <w:t>Rámcová obměna oken v DPS Černá Hora</w:t>
      </w:r>
      <w:r w:rsidR="00B30103" w:rsidRPr="00B30103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 w:rsidR="00B3010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336B9F0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  <w:r w:rsidR="00C83801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C83801">
        <w:t xml:space="preserve"> 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6B04E5A3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147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Rámcová obměna oken v DPS Černá Hora</w:t>
            </w:r>
            <w:r w:rsidR="00B30103" w:rsidRPr="00B30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911D" w14:textId="77777777" w:rsidR="00595E95" w:rsidRDefault="00595E95" w:rsidP="00DB12C8">
      <w:r>
        <w:separator/>
      </w:r>
    </w:p>
  </w:endnote>
  <w:endnote w:type="continuationSeparator" w:id="0">
    <w:p w14:paraId="2C602D25" w14:textId="77777777" w:rsidR="00595E95" w:rsidRDefault="00595E95" w:rsidP="00DB12C8">
      <w:r>
        <w:continuationSeparator/>
      </w:r>
    </w:p>
  </w:endnote>
  <w:endnote w:type="continuationNotice" w:id="1">
    <w:p w14:paraId="1716469E" w14:textId="77777777" w:rsidR="00595E95" w:rsidRDefault="0059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F795" w14:textId="77777777" w:rsidR="00595E95" w:rsidRDefault="00595E95" w:rsidP="00DB12C8">
      <w:r>
        <w:separator/>
      </w:r>
    </w:p>
  </w:footnote>
  <w:footnote w:type="continuationSeparator" w:id="0">
    <w:p w14:paraId="2924B6D6" w14:textId="77777777" w:rsidR="00595E95" w:rsidRDefault="00595E95" w:rsidP="00DB12C8">
      <w:r>
        <w:continuationSeparator/>
      </w:r>
    </w:p>
  </w:footnote>
  <w:footnote w:type="continuationNotice" w:id="1">
    <w:p w14:paraId="53379C76" w14:textId="77777777" w:rsidR="00595E95" w:rsidRDefault="00595E95"/>
  </w:footnote>
  <w:footnote w:id="2">
    <w:p w14:paraId="7DF3A4F7" w14:textId="005ADA17" w:rsidR="00C83801" w:rsidRDefault="00C83801" w:rsidP="00C83801">
      <w:pPr>
        <w:jc w:val="both"/>
        <w:rPr>
          <w:rFonts w:ascii="Arial" w:eastAsia="Aptos" w:hAnsi="Arial" w:cs="Arial"/>
          <w:b/>
          <w:sz w:val="16"/>
          <w:szCs w:val="16"/>
        </w:rPr>
      </w:pPr>
      <w:r>
        <w:rPr>
          <w:rStyle w:val="Znakapoznpodarou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Při podání nabídky elektronickou formou, postačí zadavateli podpis Přílohy č. 8 ZD elektronicky tak, že účastník podá nabídku do elektronického nástroje zadavatele pod svým jménem a heslem.</w:t>
      </w:r>
    </w:p>
    <w:p w14:paraId="070C8E45" w14:textId="77777777" w:rsidR="00C83801" w:rsidRDefault="00C83801" w:rsidP="00C83801">
      <w:pPr>
        <w:pStyle w:val="Textpoznpodarou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E701" w14:textId="0AD076DD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0751035F" w14:textId="215B0389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147ECA">
      <w:rPr>
        <w:rFonts w:asciiTheme="minorHAnsi" w:hAnsiTheme="minorHAnsi" w:cstheme="minorHAnsi"/>
        <w:sz w:val="22"/>
        <w:szCs w:val="22"/>
      </w:rPr>
      <w:t>8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1063FF"/>
    <w:rsid w:val="001326AB"/>
    <w:rsid w:val="001457B2"/>
    <w:rsid w:val="00147ECA"/>
    <w:rsid w:val="001C14DA"/>
    <w:rsid w:val="001F55DE"/>
    <w:rsid w:val="0022339E"/>
    <w:rsid w:val="00234EB7"/>
    <w:rsid w:val="0027163D"/>
    <w:rsid w:val="0027388E"/>
    <w:rsid w:val="00282835"/>
    <w:rsid w:val="002A2E32"/>
    <w:rsid w:val="002B15EE"/>
    <w:rsid w:val="00307656"/>
    <w:rsid w:val="003166BF"/>
    <w:rsid w:val="00317B22"/>
    <w:rsid w:val="0035201F"/>
    <w:rsid w:val="0037723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4E55DE"/>
    <w:rsid w:val="00520D9A"/>
    <w:rsid w:val="005341B7"/>
    <w:rsid w:val="00547208"/>
    <w:rsid w:val="0057474B"/>
    <w:rsid w:val="005876D9"/>
    <w:rsid w:val="00595E95"/>
    <w:rsid w:val="005B4E42"/>
    <w:rsid w:val="005D79C1"/>
    <w:rsid w:val="006417A0"/>
    <w:rsid w:val="00645EBB"/>
    <w:rsid w:val="006C5F1E"/>
    <w:rsid w:val="00704028"/>
    <w:rsid w:val="007131F5"/>
    <w:rsid w:val="00731FAA"/>
    <w:rsid w:val="007A2386"/>
    <w:rsid w:val="007E0D9A"/>
    <w:rsid w:val="007F5A72"/>
    <w:rsid w:val="00842560"/>
    <w:rsid w:val="0084443D"/>
    <w:rsid w:val="0084705B"/>
    <w:rsid w:val="00851142"/>
    <w:rsid w:val="00856A44"/>
    <w:rsid w:val="008720F3"/>
    <w:rsid w:val="008C2BCC"/>
    <w:rsid w:val="00936031"/>
    <w:rsid w:val="00943AC9"/>
    <w:rsid w:val="00944812"/>
    <w:rsid w:val="00985301"/>
    <w:rsid w:val="009A1B05"/>
    <w:rsid w:val="009F29F5"/>
    <w:rsid w:val="00A05072"/>
    <w:rsid w:val="00A54508"/>
    <w:rsid w:val="00A91ECA"/>
    <w:rsid w:val="00B0289B"/>
    <w:rsid w:val="00B219ED"/>
    <w:rsid w:val="00B2601E"/>
    <w:rsid w:val="00B30103"/>
    <w:rsid w:val="00B35F34"/>
    <w:rsid w:val="00B37A4B"/>
    <w:rsid w:val="00B8100C"/>
    <w:rsid w:val="00BB17E9"/>
    <w:rsid w:val="00BC4B0D"/>
    <w:rsid w:val="00C77C8B"/>
    <w:rsid w:val="00C83801"/>
    <w:rsid w:val="00CC4B7C"/>
    <w:rsid w:val="00CC6903"/>
    <w:rsid w:val="00CD4625"/>
    <w:rsid w:val="00D537E2"/>
    <w:rsid w:val="00D759A3"/>
    <w:rsid w:val="00D8620C"/>
    <w:rsid w:val="00D9447C"/>
    <w:rsid w:val="00DB12C8"/>
    <w:rsid w:val="00DF3D84"/>
    <w:rsid w:val="00DF6D93"/>
    <w:rsid w:val="00E12084"/>
    <w:rsid w:val="00EB542E"/>
    <w:rsid w:val="00EC4B46"/>
    <w:rsid w:val="00EE62EA"/>
    <w:rsid w:val="00F108E4"/>
    <w:rsid w:val="00F12A65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23C2A-44F7-4965-9D30-9CF6AD22F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2023-01-05T06:33:00Z</dcterms:created>
  <dcterms:modified xsi:type="dcterms:W3CDTF">2025-04-07T18:26:00Z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