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4B90" w14:textId="77777777" w:rsidR="0027118D" w:rsidRDefault="00E809A5" w:rsidP="000F1EC2">
      <w:pPr>
        <w:spacing w:after="120" w:line="264" w:lineRule="auto"/>
        <w:jc w:val="center"/>
        <w:rPr>
          <w:rFonts w:asciiTheme="minorHAnsi" w:hAnsiTheme="minorHAnsi" w:cstheme="minorHAnsi"/>
          <w:b/>
        </w:rPr>
      </w:pPr>
      <w:r w:rsidRPr="0063110D">
        <w:rPr>
          <w:rFonts w:asciiTheme="minorHAnsi" w:hAnsiTheme="minorHAnsi" w:cstheme="minorHAnsi"/>
          <w:b/>
        </w:rPr>
        <w:t xml:space="preserve">Příloha č. </w:t>
      </w:r>
      <w:r w:rsidR="00C22D13" w:rsidRPr="0063110D">
        <w:rPr>
          <w:rFonts w:asciiTheme="minorHAnsi" w:hAnsiTheme="minorHAnsi" w:cstheme="minorHAnsi"/>
          <w:b/>
        </w:rPr>
        <w:t>1</w:t>
      </w:r>
      <w:r w:rsidRPr="0063110D">
        <w:rPr>
          <w:rFonts w:asciiTheme="minorHAnsi" w:hAnsiTheme="minorHAnsi" w:cstheme="minorHAnsi"/>
          <w:b/>
        </w:rPr>
        <w:t xml:space="preserve"> dokumentace</w:t>
      </w:r>
      <w:r w:rsidR="007B6083" w:rsidRPr="0063110D">
        <w:rPr>
          <w:rFonts w:asciiTheme="minorHAnsi" w:hAnsiTheme="minorHAnsi" w:cstheme="minorHAnsi"/>
          <w:b/>
        </w:rPr>
        <w:t xml:space="preserve"> zadávacího řízení</w:t>
      </w:r>
    </w:p>
    <w:p w14:paraId="16502620" w14:textId="77777777" w:rsidR="0027118D" w:rsidRDefault="0063110D" w:rsidP="000F1EC2">
      <w:pPr>
        <w:spacing w:after="120" w:line="264" w:lineRule="auto"/>
        <w:jc w:val="center"/>
        <w:rPr>
          <w:rFonts w:asciiTheme="minorHAnsi" w:hAnsiTheme="minorHAnsi" w:cstheme="minorHAnsi"/>
          <w:b/>
        </w:rPr>
      </w:pPr>
      <w:r w:rsidRPr="0063110D">
        <w:rPr>
          <w:rFonts w:asciiTheme="minorHAnsi" w:hAnsiTheme="minorHAnsi" w:cstheme="minorHAnsi"/>
          <w:b/>
        </w:rPr>
        <w:t xml:space="preserve"> - </w:t>
      </w:r>
    </w:p>
    <w:p w14:paraId="5BFACB00" w14:textId="4850B938" w:rsidR="00E809A5" w:rsidRPr="00FA1B83" w:rsidRDefault="0027118D" w:rsidP="000F1EC2">
      <w:pPr>
        <w:spacing w:after="120" w:line="264" w:lineRule="auto"/>
        <w:jc w:val="center"/>
        <w:rPr>
          <w:rFonts w:asciiTheme="minorHAnsi" w:hAnsiTheme="minorHAnsi" w:cstheme="minorHAnsi"/>
          <w:b/>
          <w:sz w:val="28"/>
          <w:szCs w:val="28"/>
        </w:rPr>
      </w:pPr>
      <w:r w:rsidRPr="00FA1B83">
        <w:rPr>
          <w:rFonts w:asciiTheme="minorHAnsi" w:hAnsiTheme="minorHAnsi" w:cstheme="minorHAnsi"/>
          <w:b/>
          <w:sz w:val="28"/>
          <w:szCs w:val="28"/>
        </w:rPr>
        <w:t>F</w:t>
      </w:r>
      <w:r w:rsidR="00E809A5" w:rsidRPr="00FA1B83">
        <w:rPr>
          <w:rFonts w:asciiTheme="minorHAnsi" w:hAnsiTheme="minorHAnsi" w:cstheme="minorHAnsi"/>
          <w:b/>
          <w:sz w:val="28"/>
          <w:szCs w:val="28"/>
        </w:rPr>
        <w:t>ormulář nabídky</w:t>
      </w:r>
    </w:p>
    <w:tbl>
      <w:tblPr>
        <w:tblW w:w="928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9"/>
        <w:gridCol w:w="5659"/>
      </w:tblGrid>
      <w:tr w:rsidR="00C22D13" w:rsidRPr="0063110D" w14:paraId="3F48C66F" w14:textId="77777777" w:rsidTr="00C22D13">
        <w:trPr>
          <w:trHeight w:val="891"/>
        </w:trPr>
        <w:tc>
          <w:tcPr>
            <w:tcW w:w="3629" w:type="dxa"/>
            <w:tcBorders>
              <w:top w:val="single" w:sz="18" w:space="0" w:color="auto"/>
              <w:left w:val="single" w:sz="18" w:space="0" w:color="auto"/>
              <w:bottom w:val="single" w:sz="18" w:space="0" w:color="auto"/>
              <w:right w:val="single" w:sz="4" w:space="0" w:color="auto"/>
            </w:tcBorders>
            <w:vAlign w:val="center"/>
          </w:tcPr>
          <w:p w14:paraId="06BD205F" w14:textId="77777777" w:rsidR="00C22D13" w:rsidRPr="0063110D" w:rsidRDefault="00C22D13" w:rsidP="00C22D13">
            <w:pPr>
              <w:rPr>
                <w:rFonts w:asciiTheme="minorHAnsi" w:hAnsiTheme="minorHAnsi" w:cstheme="minorHAnsi"/>
                <w:b/>
                <w:sz w:val="22"/>
                <w:szCs w:val="22"/>
              </w:rPr>
            </w:pPr>
            <w:r w:rsidRPr="0063110D">
              <w:rPr>
                <w:rFonts w:asciiTheme="minorHAnsi" w:hAnsiTheme="minorHAnsi" w:cstheme="minorHAnsi"/>
                <w:b/>
                <w:sz w:val="22"/>
                <w:szCs w:val="22"/>
              </w:rPr>
              <w:t>Název zadávacího řízení</w:t>
            </w:r>
          </w:p>
        </w:tc>
        <w:tc>
          <w:tcPr>
            <w:tcW w:w="5659" w:type="dxa"/>
            <w:tcBorders>
              <w:top w:val="single" w:sz="18" w:space="0" w:color="auto"/>
              <w:left w:val="single" w:sz="4" w:space="0" w:color="auto"/>
              <w:bottom w:val="single" w:sz="18" w:space="0" w:color="auto"/>
              <w:right w:val="single" w:sz="18" w:space="0" w:color="auto"/>
            </w:tcBorders>
            <w:vAlign w:val="center"/>
          </w:tcPr>
          <w:p w14:paraId="208F94B6" w14:textId="2E88FA02" w:rsidR="00C22D13" w:rsidRPr="0063110D" w:rsidRDefault="00C22D13" w:rsidP="006E0F5C">
            <w:pPr>
              <w:pStyle w:val="Zkladntext"/>
              <w:spacing w:line="240" w:lineRule="auto"/>
              <w:rPr>
                <w:rFonts w:asciiTheme="minorHAnsi" w:hAnsiTheme="minorHAnsi" w:cstheme="minorHAnsi"/>
                <w:b/>
                <w:bCs/>
                <w:sz w:val="22"/>
                <w:szCs w:val="22"/>
              </w:rPr>
            </w:pPr>
            <w:r w:rsidRPr="0063110D">
              <w:rPr>
                <w:rFonts w:asciiTheme="minorHAnsi" w:hAnsiTheme="minorHAnsi" w:cstheme="minorHAnsi"/>
                <w:b/>
                <w:bCs/>
                <w:sz w:val="22"/>
                <w:szCs w:val="22"/>
                <w:lang w:bidi="en-US"/>
              </w:rPr>
              <w:t xml:space="preserve">Centrální </w:t>
            </w:r>
            <w:r w:rsidR="007B6083" w:rsidRPr="0063110D">
              <w:rPr>
                <w:rFonts w:asciiTheme="minorHAnsi" w:hAnsiTheme="minorHAnsi" w:cstheme="minorHAnsi"/>
                <w:b/>
                <w:bCs/>
                <w:sz w:val="22"/>
                <w:szCs w:val="22"/>
                <w:lang w:bidi="en-US"/>
              </w:rPr>
              <w:t>pevné</w:t>
            </w:r>
            <w:r w:rsidRPr="0063110D">
              <w:rPr>
                <w:rFonts w:asciiTheme="minorHAnsi" w:hAnsiTheme="minorHAnsi" w:cstheme="minorHAnsi"/>
                <w:b/>
                <w:bCs/>
                <w:sz w:val="22"/>
                <w:szCs w:val="22"/>
                <w:lang w:bidi="en-US"/>
              </w:rPr>
              <w:t xml:space="preserve"> telekomunikační služby pro Jihomoravský kraj a právnické osoby zřizované Jihomoravským krajem</w:t>
            </w:r>
          </w:p>
        </w:tc>
      </w:tr>
      <w:tr w:rsidR="00C22D13" w:rsidRPr="0063110D" w14:paraId="6D1482A6" w14:textId="77777777" w:rsidTr="00C22D13">
        <w:trPr>
          <w:trHeight w:val="708"/>
        </w:trPr>
        <w:tc>
          <w:tcPr>
            <w:tcW w:w="3629" w:type="dxa"/>
            <w:tcBorders>
              <w:top w:val="single" w:sz="18" w:space="0" w:color="auto"/>
              <w:left w:val="single" w:sz="18" w:space="0" w:color="auto"/>
              <w:bottom w:val="single" w:sz="18" w:space="0" w:color="auto"/>
              <w:right w:val="single" w:sz="4" w:space="0" w:color="auto"/>
            </w:tcBorders>
            <w:vAlign w:val="center"/>
          </w:tcPr>
          <w:p w14:paraId="1A5A3444" w14:textId="5D0C80A0" w:rsidR="00C22D13" w:rsidRPr="0063110D" w:rsidRDefault="00C22D13" w:rsidP="00C22D13">
            <w:pPr>
              <w:rPr>
                <w:rFonts w:asciiTheme="minorHAnsi" w:hAnsiTheme="minorHAnsi" w:cstheme="minorHAnsi"/>
                <w:b/>
                <w:sz w:val="22"/>
                <w:szCs w:val="22"/>
              </w:rPr>
            </w:pPr>
            <w:r w:rsidRPr="0063110D">
              <w:rPr>
                <w:rFonts w:asciiTheme="minorHAnsi" w:hAnsiTheme="minorHAnsi" w:cstheme="minorHAnsi"/>
                <w:b/>
                <w:sz w:val="22"/>
                <w:szCs w:val="22"/>
              </w:rPr>
              <w:t>Adresa zadávacího řízení</w:t>
            </w:r>
          </w:p>
        </w:tc>
        <w:tc>
          <w:tcPr>
            <w:tcW w:w="5659" w:type="dxa"/>
            <w:tcBorders>
              <w:top w:val="single" w:sz="18" w:space="0" w:color="auto"/>
              <w:left w:val="single" w:sz="4" w:space="0" w:color="auto"/>
              <w:bottom w:val="single" w:sz="18" w:space="0" w:color="auto"/>
              <w:right w:val="single" w:sz="18" w:space="0" w:color="auto"/>
            </w:tcBorders>
            <w:vAlign w:val="center"/>
          </w:tcPr>
          <w:p w14:paraId="1193C5B6" w14:textId="7442F06F" w:rsidR="00C22D13" w:rsidRPr="0063110D" w:rsidRDefault="00C22D13" w:rsidP="00C22D13">
            <w:pPr>
              <w:pStyle w:val="Zkladntext"/>
              <w:spacing w:line="240" w:lineRule="auto"/>
              <w:jc w:val="center"/>
              <w:rPr>
                <w:rFonts w:asciiTheme="minorHAnsi" w:hAnsiTheme="minorHAnsi" w:cstheme="minorHAnsi"/>
                <w:sz w:val="22"/>
                <w:szCs w:val="22"/>
                <w:lang w:bidi="en-US"/>
              </w:rPr>
            </w:pPr>
            <w:hyperlink r:id="rId11" w:history="1">
              <w:r w:rsidRPr="0063110D">
                <w:rPr>
                  <w:rStyle w:val="Hypertextovodkaz"/>
                  <w:rFonts w:asciiTheme="minorHAnsi" w:hAnsiTheme="minorHAnsi" w:cstheme="minorHAnsi"/>
                  <w:b/>
                  <w:sz w:val="22"/>
                  <w:szCs w:val="22"/>
                  <w:lang w:bidi="en-US"/>
                </w:rPr>
                <w:t>https://zakazky.krajbezkorupce.cz/profile_display_287.html</w:t>
              </w:r>
            </w:hyperlink>
          </w:p>
        </w:tc>
      </w:tr>
      <w:tr w:rsidR="00C22D13" w:rsidRPr="0063110D" w14:paraId="7AC77050" w14:textId="77777777" w:rsidTr="00C22D13">
        <w:trPr>
          <w:trHeight w:val="340"/>
        </w:trPr>
        <w:tc>
          <w:tcPr>
            <w:tcW w:w="9288" w:type="dxa"/>
            <w:gridSpan w:val="2"/>
            <w:tcBorders>
              <w:top w:val="single" w:sz="18" w:space="0" w:color="auto"/>
              <w:left w:val="single" w:sz="18" w:space="0" w:color="auto"/>
              <w:bottom w:val="single" w:sz="4" w:space="0" w:color="auto"/>
              <w:right w:val="single" w:sz="18" w:space="0" w:color="auto"/>
            </w:tcBorders>
            <w:vAlign w:val="center"/>
          </w:tcPr>
          <w:p w14:paraId="65F172A1" w14:textId="5B868CA8" w:rsidR="00C22D13" w:rsidRPr="0063110D" w:rsidRDefault="00C22D13" w:rsidP="00797F4F">
            <w:pPr>
              <w:rPr>
                <w:rFonts w:asciiTheme="minorHAnsi" w:hAnsiTheme="minorHAnsi" w:cstheme="minorHAnsi"/>
                <w:sz w:val="22"/>
                <w:szCs w:val="22"/>
              </w:rPr>
            </w:pPr>
            <w:r w:rsidRPr="0063110D">
              <w:rPr>
                <w:rFonts w:asciiTheme="minorHAnsi" w:hAnsiTheme="minorHAnsi" w:cstheme="minorHAnsi"/>
                <w:b/>
                <w:sz w:val="22"/>
                <w:szCs w:val="22"/>
              </w:rPr>
              <w:t>Účastník zadávacího řízení</w:t>
            </w:r>
          </w:p>
        </w:tc>
      </w:tr>
      <w:tr w:rsidR="00C22D13" w:rsidRPr="0063110D" w14:paraId="3367B16D"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502CA77F" w14:textId="77777777" w:rsidR="00C22D13" w:rsidRPr="0063110D" w:rsidRDefault="00C22D13" w:rsidP="00797F4F">
            <w:pPr>
              <w:rPr>
                <w:rFonts w:asciiTheme="minorHAnsi" w:hAnsiTheme="minorHAnsi" w:cstheme="minorHAnsi"/>
                <w:sz w:val="22"/>
                <w:szCs w:val="22"/>
              </w:rPr>
            </w:pPr>
            <w:r w:rsidRPr="0063110D">
              <w:rPr>
                <w:rFonts w:asciiTheme="minorHAnsi" w:hAnsiTheme="minorHAnsi" w:cstheme="minorHAnsi"/>
                <w:b/>
                <w:sz w:val="22"/>
                <w:szCs w:val="22"/>
              </w:rPr>
              <w:t>Jméno (název / obchodní firma / jméno a příjmení)</w:t>
            </w:r>
          </w:p>
        </w:tc>
        <w:tc>
          <w:tcPr>
            <w:tcW w:w="5659" w:type="dxa"/>
            <w:tcBorders>
              <w:top w:val="single" w:sz="4" w:space="0" w:color="auto"/>
              <w:left w:val="single" w:sz="4" w:space="0" w:color="auto"/>
              <w:bottom w:val="single" w:sz="4" w:space="0" w:color="auto"/>
              <w:right w:val="single" w:sz="18" w:space="0" w:color="auto"/>
            </w:tcBorders>
            <w:vAlign w:val="center"/>
          </w:tcPr>
          <w:p w14:paraId="5C22857B" w14:textId="77777777" w:rsidR="00C22D13" w:rsidRPr="0063110D" w:rsidRDefault="00C22D13" w:rsidP="00797F4F">
            <w:pPr>
              <w:rPr>
                <w:rFonts w:asciiTheme="minorHAnsi" w:hAnsiTheme="minorHAnsi" w:cstheme="minorHAnsi"/>
                <w:b/>
                <w:sz w:val="22"/>
                <w:szCs w:val="22"/>
                <w:highlight w:val="cyan"/>
              </w:rPr>
            </w:pPr>
            <w:r w:rsidRPr="0063110D">
              <w:rPr>
                <w:rFonts w:asciiTheme="minorHAnsi" w:hAnsiTheme="minorHAnsi" w:cstheme="minorHAnsi"/>
                <w:b/>
                <w:sz w:val="22"/>
                <w:szCs w:val="22"/>
                <w:highlight w:val="cyan"/>
                <w:lang w:eastAsia="en-US" w:bidi="en-US"/>
              </w:rPr>
              <w:fldChar w:fldCharType="begin"/>
            </w:r>
            <w:r w:rsidRPr="0063110D">
              <w:rPr>
                <w:rFonts w:asciiTheme="minorHAnsi" w:hAnsiTheme="minorHAnsi" w:cstheme="minorHAnsi"/>
                <w:b/>
                <w:sz w:val="22"/>
                <w:szCs w:val="22"/>
                <w:highlight w:val="cyan"/>
                <w:lang w:eastAsia="en-US" w:bidi="en-US"/>
              </w:rPr>
              <w:instrText xml:space="preserve"> MACROBUTTON  AkcentČárka "[doplní účastník]" </w:instrText>
            </w:r>
            <w:r w:rsidRPr="0063110D">
              <w:rPr>
                <w:rFonts w:asciiTheme="minorHAnsi" w:hAnsiTheme="minorHAnsi" w:cstheme="minorHAnsi"/>
                <w:b/>
                <w:sz w:val="22"/>
                <w:szCs w:val="22"/>
                <w:highlight w:val="cyan"/>
                <w:lang w:eastAsia="en-US" w:bidi="en-US"/>
              </w:rPr>
              <w:fldChar w:fldCharType="end"/>
            </w:r>
          </w:p>
        </w:tc>
      </w:tr>
      <w:tr w:rsidR="00C22D13" w:rsidRPr="0063110D" w14:paraId="34ADDBE7"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2C0E7219"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Sídlo / místo podnikání / bydliště</w:t>
            </w:r>
          </w:p>
        </w:tc>
        <w:tc>
          <w:tcPr>
            <w:tcW w:w="5659" w:type="dxa"/>
            <w:tcBorders>
              <w:top w:val="single" w:sz="4" w:space="0" w:color="auto"/>
              <w:left w:val="single" w:sz="4" w:space="0" w:color="auto"/>
              <w:bottom w:val="single" w:sz="4" w:space="0" w:color="auto"/>
              <w:right w:val="single" w:sz="18" w:space="0" w:color="auto"/>
            </w:tcBorders>
            <w:vAlign w:val="center"/>
          </w:tcPr>
          <w:p w14:paraId="413BF835"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4727579A"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0CD9EDCF"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Právní forma</w:t>
            </w:r>
          </w:p>
        </w:tc>
        <w:tc>
          <w:tcPr>
            <w:tcW w:w="5659" w:type="dxa"/>
            <w:tcBorders>
              <w:top w:val="single" w:sz="4" w:space="0" w:color="auto"/>
              <w:left w:val="single" w:sz="4" w:space="0" w:color="auto"/>
              <w:bottom w:val="single" w:sz="4" w:space="0" w:color="auto"/>
              <w:right w:val="single" w:sz="18" w:space="0" w:color="auto"/>
            </w:tcBorders>
            <w:vAlign w:val="center"/>
          </w:tcPr>
          <w:p w14:paraId="1F84DD37"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0D01A6C4"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4B5899DE" w14:textId="2D55AD8C"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Obchodní rejstřík / jiná evidence</w:t>
            </w:r>
          </w:p>
        </w:tc>
        <w:tc>
          <w:tcPr>
            <w:tcW w:w="5659" w:type="dxa"/>
            <w:tcBorders>
              <w:top w:val="single" w:sz="4" w:space="0" w:color="auto"/>
              <w:left w:val="single" w:sz="4" w:space="0" w:color="auto"/>
              <w:bottom w:val="single" w:sz="4" w:space="0" w:color="auto"/>
              <w:right w:val="single" w:sz="18" w:space="0" w:color="auto"/>
            </w:tcBorders>
            <w:vAlign w:val="center"/>
          </w:tcPr>
          <w:p w14:paraId="2113BB35"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1F77C9C2"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13675DC2"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IČO</w:t>
            </w:r>
          </w:p>
        </w:tc>
        <w:tc>
          <w:tcPr>
            <w:tcW w:w="5659" w:type="dxa"/>
            <w:tcBorders>
              <w:top w:val="single" w:sz="4" w:space="0" w:color="auto"/>
              <w:left w:val="single" w:sz="4" w:space="0" w:color="auto"/>
              <w:bottom w:val="single" w:sz="4" w:space="0" w:color="auto"/>
              <w:right w:val="single" w:sz="18" w:space="0" w:color="auto"/>
            </w:tcBorders>
            <w:vAlign w:val="center"/>
          </w:tcPr>
          <w:p w14:paraId="7F84A9EC"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784CE085"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5183D73D"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DIČ</w:t>
            </w:r>
          </w:p>
        </w:tc>
        <w:tc>
          <w:tcPr>
            <w:tcW w:w="5659" w:type="dxa"/>
            <w:tcBorders>
              <w:top w:val="single" w:sz="4" w:space="0" w:color="auto"/>
              <w:left w:val="single" w:sz="4" w:space="0" w:color="auto"/>
              <w:bottom w:val="single" w:sz="4" w:space="0" w:color="auto"/>
              <w:right w:val="single" w:sz="18" w:space="0" w:color="auto"/>
            </w:tcBorders>
            <w:vAlign w:val="center"/>
          </w:tcPr>
          <w:p w14:paraId="49E52F1A"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64C4E58D"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384E339F" w14:textId="31C9DFF3" w:rsidR="00C22D13" w:rsidRPr="0063110D" w:rsidRDefault="0063110D" w:rsidP="00797F4F">
            <w:pPr>
              <w:rPr>
                <w:rFonts w:asciiTheme="minorHAnsi" w:hAnsiTheme="minorHAnsi" w:cstheme="minorHAnsi"/>
                <w:b/>
                <w:sz w:val="22"/>
                <w:szCs w:val="22"/>
              </w:rPr>
            </w:pPr>
            <w:r>
              <w:rPr>
                <w:rFonts w:asciiTheme="minorHAnsi" w:hAnsiTheme="minorHAnsi" w:cstheme="minorHAnsi"/>
                <w:b/>
                <w:sz w:val="22"/>
                <w:szCs w:val="22"/>
              </w:rPr>
              <w:t>P</w:t>
            </w:r>
            <w:r w:rsidR="00C22D13" w:rsidRPr="0063110D">
              <w:rPr>
                <w:rFonts w:asciiTheme="minorHAnsi" w:hAnsiTheme="minorHAnsi" w:cstheme="minorHAnsi"/>
                <w:b/>
                <w:sz w:val="22"/>
                <w:szCs w:val="22"/>
              </w:rPr>
              <w:t>látce DPH</w:t>
            </w:r>
          </w:p>
        </w:tc>
        <w:tc>
          <w:tcPr>
            <w:tcW w:w="5659" w:type="dxa"/>
            <w:tcBorders>
              <w:top w:val="single" w:sz="4" w:space="0" w:color="auto"/>
              <w:left w:val="single" w:sz="4" w:space="0" w:color="auto"/>
              <w:bottom w:val="single" w:sz="4" w:space="0" w:color="auto"/>
              <w:right w:val="single" w:sz="18" w:space="0" w:color="auto"/>
            </w:tcBorders>
            <w:vAlign w:val="center"/>
          </w:tcPr>
          <w:p w14:paraId="2B1F246B"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1B827EB9"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70A73367"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Bankovní ústav</w:t>
            </w:r>
          </w:p>
        </w:tc>
        <w:tc>
          <w:tcPr>
            <w:tcW w:w="5659" w:type="dxa"/>
            <w:tcBorders>
              <w:top w:val="single" w:sz="4" w:space="0" w:color="auto"/>
              <w:left w:val="single" w:sz="4" w:space="0" w:color="auto"/>
              <w:bottom w:val="single" w:sz="4" w:space="0" w:color="auto"/>
              <w:right w:val="single" w:sz="18" w:space="0" w:color="auto"/>
            </w:tcBorders>
            <w:vAlign w:val="center"/>
          </w:tcPr>
          <w:p w14:paraId="596BE6CF"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26811CBA"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78444BC8"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Číslo účtu</w:t>
            </w:r>
          </w:p>
        </w:tc>
        <w:tc>
          <w:tcPr>
            <w:tcW w:w="5659" w:type="dxa"/>
            <w:tcBorders>
              <w:top w:val="single" w:sz="4" w:space="0" w:color="auto"/>
              <w:left w:val="single" w:sz="4" w:space="0" w:color="auto"/>
              <w:bottom w:val="single" w:sz="4" w:space="0" w:color="auto"/>
              <w:right w:val="single" w:sz="18" w:space="0" w:color="auto"/>
            </w:tcBorders>
            <w:vAlign w:val="center"/>
          </w:tcPr>
          <w:p w14:paraId="6F1C29EB"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5B0DACC4"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4237C4E4"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Osoba oprávněná zastupovat účastníka, funkce</w:t>
            </w:r>
          </w:p>
        </w:tc>
        <w:tc>
          <w:tcPr>
            <w:tcW w:w="5659" w:type="dxa"/>
            <w:tcBorders>
              <w:top w:val="single" w:sz="4" w:space="0" w:color="auto"/>
              <w:left w:val="single" w:sz="4" w:space="0" w:color="auto"/>
              <w:bottom w:val="single" w:sz="4" w:space="0" w:color="auto"/>
              <w:right w:val="single" w:sz="18" w:space="0" w:color="auto"/>
            </w:tcBorders>
            <w:vAlign w:val="center"/>
          </w:tcPr>
          <w:p w14:paraId="708936F1"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7EDB6FB4"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36A9C6BA"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Telefon</w:t>
            </w:r>
          </w:p>
        </w:tc>
        <w:tc>
          <w:tcPr>
            <w:tcW w:w="5659" w:type="dxa"/>
            <w:tcBorders>
              <w:top w:val="single" w:sz="4" w:space="0" w:color="auto"/>
              <w:left w:val="single" w:sz="4" w:space="0" w:color="auto"/>
              <w:bottom w:val="single" w:sz="4" w:space="0" w:color="auto"/>
              <w:right w:val="single" w:sz="18" w:space="0" w:color="auto"/>
            </w:tcBorders>
            <w:vAlign w:val="center"/>
          </w:tcPr>
          <w:p w14:paraId="2A399A26"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2F56CAC6"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53DF14C3" w14:textId="49F66C53"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E-mailový kontakt</w:t>
            </w:r>
          </w:p>
        </w:tc>
        <w:tc>
          <w:tcPr>
            <w:tcW w:w="5659" w:type="dxa"/>
            <w:tcBorders>
              <w:top w:val="single" w:sz="4" w:space="0" w:color="auto"/>
              <w:left w:val="single" w:sz="4" w:space="0" w:color="auto"/>
              <w:bottom w:val="single" w:sz="4" w:space="0" w:color="auto"/>
              <w:right w:val="single" w:sz="18" w:space="0" w:color="auto"/>
            </w:tcBorders>
            <w:vAlign w:val="center"/>
          </w:tcPr>
          <w:p w14:paraId="302C521C" w14:textId="77777777" w:rsidR="00C22D13" w:rsidRPr="0063110D" w:rsidRDefault="00C22D13" w:rsidP="00797F4F">
            <w:pPr>
              <w:rPr>
                <w:rFonts w:asciiTheme="minorHAnsi" w:hAnsiTheme="minorHAnsi" w:cstheme="minorHAnsi"/>
                <w:sz w:val="22"/>
                <w:szCs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33D3C33F" w14:textId="77777777" w:rsidTr="00C22D13">
        <w:trPr>
          <w:trHeight w:val="340"/>
        </w:trPr>
        <w:tc>
          <w:tcPr>
            <w:tcW w:w="3629" w:type="dxa"/>
            <w:tcBorders>
              <w:top w:val="single" w:sz="4" w:space="0" w:color="auto"/>
              <w:left w:val="single" w:sz="18" w:space="0" w:color="auto"/>
              <w:bottom w:val="single" w:sz="4" w:space="0" w:color="auto"/>
              <w:right w:val="single" w:sz="4" w:space="0" w:color="auto"/>
            </w:tcBorders>
            <w:vAlign w:val="center"/>
          </w:tcPr>
          <w:p w14:paraId="2FADD629" w14:textId="77777777" w:rsidR="00C22D13" w:rsidRPr="0063110D" w:rsidRDefault="00C22D13" w:rsidP="00797F4F">
            <w:pPr>
              <w:rPr>
                <w:rFonts w:asciiTheme="minorHAnsi" w:hAnsiTheme="minorHAnsi" w:cstheme="minorHAnsi"/>
                <w:b/>
                <w:sz w:val="22"/>
                <w:szCs w:val="22"/>
              </w:rPr>
            </w:pPr>
            <w:r w:rsidRPr="0063110D">
              <w:rPr>
                <w:rFonts w:asciiTheme="minorHAnsi" w:hAnsiTheme="minorHAnsi" w:cstheme="minorHAnsi"/>
                <w:b/>
                <w:sz w:val="22"/>
                <w:szCs w:val="22"/>
              </w:rPr>
              <w:t>ID datové schránky</w:t>
            </w:r>
          </w:p>
        </w:tc>
        <w:tc>
          <w:tcPr>
            <w:tcW w:w="5659" w:type="dxa"/>
            <w:tcBorders>
              <w:top w:val="single" w:sz="4" w:space="0" w:color="auto"/>
              <w:left w:val="single" w:sz="4" w:space="0" w:color="auto"/>
              <w:bottom w:val="single" w:sz="4" w:space="0" w:color="auto"/>
              <w:right w:val="single" w:sz="18" w:space="0" w:color="auto"/>
            </w:tcBorders>
            <w:vAlign w:val="center"/>
          </w:tcPr>
          <w:p w14:paraId="3AFDC0A1" w14:textId="77777777" w:rsidR="00C22D13" w:rsidRPr="0063110D" w:rsidRDefault="00C22D13" w:rsidP="00797F4F">
            <w:pPr>
              <w:rPr>
                <w:rFonts w:asciiTheme="minorHAnsi" w:hAnsiTheme="minorHAnsi" w:cstheme="minorHAnsi"/>
                <w:sz w:val="22"/>
                <w:szCs w:val="22"/>
                <w:highlight w:val="cyan"/>
                <w:lang w:eastAsia="en-US" w:bidi="en-US"/>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C22D13" w:rsidRPr="0063110D" w14:paraId="430915D1" w14:textId="77777777" w:rsidTr="00C22D13">
        <w:trPr>
          <w:trHeight w:val="340"/>
        </w:trPr>
        <w:tc>
          <w:tcPr>
            <w:tcW w:w="9288" w:type="dxa"/>
            <w:gridSpan w:val="2"/>
            <w:tcBorders>
              <w:top w:val="single" w:sz="4" w:space="0" w:color="auto"/>
              <w:left w:val="single" w:sz="18" w:space="0" w:color="auto"/>
              <w:bottom w:val="single" w:sz="4" w:space="0" w:color="auto"/>
              <w:right w:val="single" w:sz="18" w:space="0" w:color="auto"/>
            </w:tcBorders>
            <w:vAlign w:val="center"/>
          </w:tcPr>
          <w:p w14:paraId="5DF60ACC" w14:textId="7E9AE42B" w:rsidR="00C22D13" w:rsidRPr="0063110D" w:rsidRDefault="00C22D13" w:rsidP="00797F4F">
            <w:pPr>
              <w:rPr>
                <w:rFonts w:asciiTheme="minorHAnsi" w:hAnsiTheme="minorHAnsi" w:cstheme="minorHAnsi"/>
                <w:sz w:val="22"/>
                <w:szCs w:val="22"/>
              </w:rPr>
            </w:pPr>
            <w:r w:rsidRPr="0063110D">
              <w:rPr>
                <w:rFonts w:asciiTheme="minorHAnsi" w:hAnsiTheme="minorHAnsi" w:cstheme="minorHAnsi"/>
                <w:b/>
                <w:i/>
                <w:sz w:val="22"/>
                <w:szCs w:val="22"/>
              </w:rPr>
              <w:t xml:space="preserve">POKYNY PRO ÚČASTNÍKA ZADÁVACÍHO ŘÍZENÍ: </w:t>
            </w:r>
            <w:r w:rsidRPr="0063110D">
              <w:rPr>
                <w:rFonts w:asciiTheme="minorHAnsi" w:hAnsiTheme="minorHAnsi" w:cstheme="minorHAnsi"/>
                <w:i/>
                <w:sz w:val="22"/>
                <w:szCs w:val="22"/>
              </w:rPr>
              <w:t xml:space="preserve">při zpracování nabídky budou v případě spojení dodavatelů uvedeny </w:t>
            </w:r>
            <w:r w:rsidR="000D1171" w:rsidRPr="0063110D">
              <w:rPr>
                <w:rFonts w:asciiTheme="minorHAnsi" w:hAnsiTheme="minorHAnsi" w:cstheme="minorHAnsi"/>
                <w:i/>
                <w:sz w:val="22"/>
                <w:szCs w:val="22"/>
              </w:rPr>
              <w:t>na tomto</w:t>
            </w:r>
            <w:r w:rsidRPr="0063110D">
              <w:rPr>
                <w:rFonts w:asciiTheme="minorHAnsi" w:hAnsiTheme="minorHAnsi" w:cstheme="minorHAnsi"/>
                <w:i/>
                <w:sz w:val="22"/>
                <w:szCs w:val="22"/>
              </w:rPr>
              <w:t xml:space="preserve"> listu údaje o všech spojených dodavatelích, a to přidáním dalších řádků tabulky ve stejné struktuře jako výše.</w:t>
            </w:r>
          </w:p>
        </w:tc>
      </w:tr>
      <w:tr w:rsidR="00C22D13" w:rsidRPr="0063110D" w14:paraId="75D63EA2" w14:textId="77777777" w:rsidTr="00C22D13">
        <w:trPr>
          <w:trHeight w:val="340"/>
        </w:trPr>
        <w:tc>
          <w:tcPr>
            <w:tcW w:w="3629" w:type="dxa"/>
            <w:tcBorders>
              <w:top w:val="single" w:sz="4" w:space="0" w:color="auto"/>
              <w:left w:val="single" w:sz="18" w:space="0" w:color="auto"/>
              <w:bottom w:val="single" w:sz="18" w:space="0" w:color="auto"/>
              <w:right w:val="single" w:sz="4" w:space="0" w:color="auto"/>
            </w:tcBorders>
            <w:vAlign w:val="center"/>
          </w:tcPr>
          <w:p w14:paraId="4E96C75F" w14:textId="77777777" w:rsidR="00C22D13" w:rsidRPr="0063110D" w:rsidRDefault="00C22D13" w:rsidP="00797F4F">
            <w:pPr>
              <w:rPr>
                <w:rFonts w:asciiTheme="minorHAnsi" w:hAnsiTheme="minorHAnsi" w:cstheme="minorHAnsi"/>
                <w:b/>
                <w:i/>
                <w:sz w:val="22"/>
                <w:szCs w:val="22"/>
              </w:rPr>
            </w:pPr>
            <w:r w:rsidRPr="0063110D">
              <w:rPr>
                <w:rFonts w:asciiTheme="minorHAnsi" w:hAnsiTheme="minorHAnsi" w:cstheme="minorHAnsi"/>
                <w:b/>
                <w:i/>
                <w:sz w:val="22"/>
                <w:szCs w:val="22"/>
              </w:rPr>
              <w:t>Osoba oprávněná zastupovat ostatní dodavatele</w:t>
            </w:r>
          </w:p>
        </w:tc>
        <w:tc>
          <w:tcPr>
            <w:tcW w:w="5659" w:type="dxa"/>
            <w:tcBorders>
              <w:top w:val="single" w:sz="4" w:space="0" w:color="auto"/>
              <w:left w:val="single" w:sz="4" w:space="0" w:color="auto"/>
              <w:bottom w:val="single" w:sz="18" w:space="0" w:color="auto"/>
              <w:right w:val="single" w:sz="18" w:space="0" w:color="auto"/>
            </w:tcBorders>
            <w:vAlign w:val="center"/>
          </w:tcPr>
          <w:p w14:paraId="096B5631" w14:textId="77777777" w:rsidR="00C22D13" w:rsidRPr="0063110D" w:rsidRDefault="00C22D13" w:rsidP="00797F4F">
            <w:pPr>
              <w:rPr>
                <w:rFonts w:asciiTheme="minorHAnsi" w:hAnsiTheme="minorHAnsi" w:cstheme="minorHAnsi"/>
                <w:sz w:val="22"/>
                <w:szCs w:val="22"/>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bl>
    <w:p w14:paraId="1E6AEAC4" w14:textId="77777777" w:rsidR="00C22D13" w:rsidRPr="0063110D" w:rsidRDefault="00C22D13" w:rsidP="00F936D2">
      <w:pPr>
        <w:pStyle w:val="Nadpis1"/>
        <w:numPr>
          <w:ilvl w:val="0"/>
          <w:numId w:val="0"/>
        </w:numPr>
        <w:ind w:left="714"/>
        <w:rPr>
          <w:rFonts w:asciiTheme="minorHAnsi" w:hAnsiTheme="minorHAnsi" w:cstheme="minorHAnsi"/>
        </w:rPr>
      </w:pPr>
    </w:p>
    <w:p w14:paraId="68C4EADD" w14:textId="7124735F" w:rsidR="00400BAB" w:rsidRPr="0063110D" w:rsidRDefault="00400BAB" w:rsidP="00F936D2">
      <w:pPr>
        <w:pStyle w:val="Nadpis1"/>
        <w:rPr>
          <w:rFonts w:asciiTheme="minorHAnsi" w:hAnsiTheme="minorHAnsi" w:cstheme="minorHAnsi"/>
        </w:rPr>
      </w:pPr>
      <w:r w:rsidRPr="0063110D">
        <w:rPr>
          <w:rFonts w:asciiTheme="minorHAnsi" w:hAnsiTheme="minorHAnsi" w:cstheme="minorHAnsi"/>
        </w:rPr>
        <w:t xml:space="preserve">Prokázání </w:t>
      </w:r>
      <w:r w:rsidR="00567946" w:rsidRPr="0063110D">
        <w:rPr>
          <w:rFonts w:asciiTheme="minorHAnsi" w:hAnsiTheme="minorHAnsi" w:cstheme="minorHAnsi"/>
        </w:rPr>
        <w:t>kvalifikace</w:t>
      </w:r>
      <w:r w:rsidRPr="0063110D">
        <w:rPr>
          <w:rFonts w:asciiTheme="minorHAnsi" w:hAnsiTheme="minorHAnsi" w:cstheme="minorHAnsi"/>
        </w:rPr>
        <w:t>:</w:t>
      </w:r>
    </w:p>
    <w:p w14:paraId="59A9CD38" w14:textId="3F489355" w:rsidR="00400BAB" w:rsidRPr="0063110D" w:rsidRDefault="00400BAB" w:rsidP="000F1EC2">
      <w:pPr>
        <w:spacing w:after="120" w:line="264" w:lineRule="auto"/>
        <w:rPr>
          <w:rFonts w:asciiTheme="minorHAnsi" w:hAnsiTheme="minorHAnsi" w:cstheme="minorHAnsi"/>
          <w:sz w:val="22"/>
          <w:szCs w:val="22"/>
          <w:u w:val="single"/>
        </w:rPr>
      </w:pPr>
      <w:bookmarkStart w:id="0" w:name="_Hlk66267601"/>
      <w:r w:rsidRPr="0063110D">
        <w:rPr>
          <w:rFonts w:asciiTheme="minorHAnsi" w:hAnsiTheme="minorHAnsi" w:cstheme="minorHAnsi"/>
          <w:sz w:val="22"/>
          <w:szCs w:val="22"/>
          <w:u w:val="single"/>
        </w:rPr>
        <w:t xml:space="preserve">Účastník </w:t>
      </w:r>
      <w:r w:rsidR="009236E9" w:rsidRPr="0063110D">
        <w:rPr>
          <w:rFonts w:asciiTheme="minorHAnsi" w:hAnsiTheme="minorHAnsi" w:cstheme="minorHAnsi"/>
          <w:sz w:val="22"/>
          <w:szCs w:val="22"/>
          <w:u w:val="single"/>
        </w:rPr>
        <w:t xml:space="preserve">k prokázání základní způsobilosti </w:t>
      </w:r>
      <w:r w:rsidRPr="0063110D">
        <w:rPr>
          <w:rFonts w:asciiTheme="minorHAnsi" w:hAnsiTheme="minorHAnsi" w:cstheme="minorHAnsi"/>
          <w:sz w:val="22"/>
          <w:szCs w:val="22"/>
          <w:u w:val="single"/>
        </w:rPr>
        <w:t>čestně prohlašuje, že:</w:t>
      </w:r>
    </w:p>
    <w:bookmarkEnd w:id="0"/>
    <w:p w14:paraId="025D753A" w14:textId="3C3C7336" w:rsidR="00A60FDF" w:rsidRPr="0063110D" w:rsidRDefault="00A60FDF" w:rsidP="000F1EC2">
      <w:pPr>
        <w:numPr>
          <w:ilvl w:val="0"/>
          <w:numId w:val="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nebyl v zemi svého sídla v posledních 5 letech před zahájením zadávacího řízení pravomocně odsouzen pro trestný čin uvedený v příloze č. 3 k zákonu č. 134/2016 Sb., o zadávání veřejných zakázek, ve znění pozdějších předpisů (dále jen „</w:t>
      </w:r>
      <w:r w:rsidR="000D1171" w:rsidRPr="0063110D">
        <w:rPr>
          <w:rFonts w:asciiTheme="minorHAnsi" w:hAnsiTheme="minorHAnsi" w:cstheme="minorHAnsi"/>
          <w:b/>
          <w:bCs/>
          <w:i/>
          <w:iCs/>
          <w:color w:val="000000"/>
          <w:sz w:val="22"/>
          <w:szCs w:val="22"/>
        </w:rPr>
        <w:t>zákon</w:t>
      </w:r>
      <w:r w:rsidRPr="0063110D">
        <w:rPr>
          <w:rFonts w:asciiTheme="minorHAnsi" w:hAnsiTheme="minorHAnsi" w:cstheme="minorHAnsi"/>
          <w:color w:val="000000"/>
          <w:sz w:val="22"/>
          <w:szCs w:val="22"/>
        </w:rPr>
        <w:t xml:space="preserve">“), nebo obdobný trestný čin podle právního řádu země sídla dodavatele; k zahlazeným odsouzením se nepřihlíží; </w:t>
      </w:r>
    </w:p>
    <w:p w14:paraId="5666E578" w14:textId="38E1DFF6" w:rsidR="00A60FDF" w:rsidRPr="0063110D" w:rsidRDefault="00A60FDF" w:rsidP="000F1EC2">
      <w:pPr>
        <w:autoSpaceDE w:val="0"/>
        <w:autoSpaceDN w:val="0"/>
        <w:adjustRightInd w:val="0"/>
        <w:spacing w:after="120" w:line="264" w:lineRule="auto"/>
        <w:ind w:left="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w:t>
      </w:r>
      <w:r w:rsidR="00DD1B98" w:rsidRPr="0063110D">
        <w:rPr>
          <w:rFonts w:asciiTheme="minorHAnsi" w:hAnsiTheme="minorHAnsi" w:cstheme="minorHAnsi"/>
          <w:color w:val="000000"/>
          <w:sz w:val="22"/>
          <w:szCs w:val="22"/>
        </w:rPr>
        <w:t> </w:t>
      </w:r>
      <w:r w:rsidRPr="0063110D">
        <w:rPr>
          <w:rFonts w:asciiTheme="minorHAnsi" w:hAnsiTheme="minorHAnsi" w:cstheme="minorHAnsi"/>
          <w:color w:val="000000"/>
          <w:sz w:val="22"/>
          <w:szCs w:val="22"/>
        </w:rPr>
        <w:t xml:space="preserve">osoba zastupující tuto právnickou osobu v statutárním orgánu dodavatele; </w:t>
      </w:r>
    </w:p>
    <w:p w14:paraId="447E1DAA" w14:textId="77777777" w:rsidR="00A60FDF" w:rsidRPr="0063110D" w:rsidRDefault="00A60FDF" w:rsidP="000F1EC2">
      <w:pPr>
        <w:autoSpaceDE w:val="0"/>
        <w:autoSpaceDN w:val="0"/>
        <w:adjustRightInd w:val="0"/>
        <w:spacing w:after="120" w:line="264" w:lineRule="auto"/>
        <w:ind w:left="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lastRenderedPageBreak/>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544D0E9" w14:textId="77777777" w:rsidR="00A60FDF" w:rsidRPr="0063110D" w:rsidRDefault="00A60FDF" w:rsidP="000F1EC2">
      <w:pPr>
        <w:numPr>
          <w:ilvl w:val="0"/>
          <w:numId w:val="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nemá v České republice nebo v zemi svého sídla v evidenci daní zachycen splatný daňový nedoplatek;</w:t>
      </w:r>
    </w:p>
    <w:p w14:paraId="2C0F3F6E" w14:textId="77777777" w:rsidR="00A60FDF" w:rsidRPr="0063110D" w:rsidRDefault="00A60FDF" w:rsidP="000F1EC2">
      <w:pPr>
        <w:numPr>
          <w:ilvl w:val="0"/>
          <w:numId w:val="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60012F0F" w14:textId="77777777" w:rsidR="00A60FDF" w:rsidRPr="0063110D" w:rsidRDefault="00A60FDF" w:rsidP="000F1EC2">
      <w:pPr>
        <w:numPr>
          <w:ilvl w:val="0"/>
          <w:numId w:val="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287732F5" w14:textId="77777777" w:rsidR="00A60FDF" w:rsidRPr="0063110D" w:rsidRDefault="00A60FDF" w:rsidP="000F1EC2">
      <w:pPr>
        <w:numPr>
          <w:ilvl w:val="0"/>
          <w:numId w:val="6"/>
        </w:numPr>
        <w:autoSpaceDE w:val="0"/>
        <w:autoSpaceDN w:val="0"/>
        <w:adjustRightInd w:val="0"/>
        <w:spacing w:after="120" w:line="264" w:lineRule="auto"/>
        <w:ind w:left="284" w:hanging="284"/>
        <w:jc w:val="both"/>
        <w:rPr>
          <w:rFonts w:asciiTheme="minorHAnsi" w:hAnsiTheme="minorHAnsi" w:cstheme="minorHAnsi"/>
          <w:color w:val="000000"/>
          <w:sz w:val="22"/>
          <w:szCs w:val="22"/>
        </w:rPr>
      </w:pPr>
      <w:r w:rsidRPr="0063110D">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právního řádu země sídla dodavatele.</w:t>
      </w:r>
    </w:p>
    <w:p w14:paraId="065EA450" w14:textId="3B7D826D" w:rsidR="009236E9" w:rsidRPr="0063110D" w:rsidRDefault="009236E9" w:rsidP="000F1EC2">
      <w:pPr>
        <w:spacing w:after="120" w:line="264" w:lineRule="auto"/>
        <w:rPr>
          <w:rFonts w:asciiTheme="minorHAnsi" w:hAnsiTheme="minorHAnsi" w:cstheme="minorHAnsi"/>
          <w:sz w:val="22"/>
          <w:szCs w:val="22"/>
          <w:u w:val="single"/>
        </w:rPr>
      </w:pPr>
      <w:r w:rsidRPr="0063110D">
        <w:rPr>
          <w:rFonts w:asciiTheme="minorHAnsi" w:hAnsiTheme="minorHAnsi" w:cstheme="minorHAnsi"/>
          <w:sz w:val="22"/>
          <w:szCs w:val="22"/>
          <w:u w:val="single"/>
        </w:rPr>
        <w:t>Účastník k prokázání profesní způsobilosti čestně prohlašuje, že:</w:t>
      </w:r>
    </w:p>
    <w:p w14:paraId="6429B4CD" w14:textId="57B3F092" w:rsidR="00A60FDF" w:rsidRDefault="00A60FDF" w:rsidP="00FA3105">
      <w:pPr>
        <w:numPr>
          <w:ilvl w:val="0"/>
          <w:numId w:val="44"/>
        </w:numPr>
        <w:autoSpaceDE w:val="0"/>
        <w:autoSpaceDN w:val="0"/>
        <w:adjustRightInd w:val="0"/>
        <w:spacing w:after="120" w:line="264" w:lineRule="auto"/>
        <w:ind w:left="357" w:hanging="357"/>
        <w:jc w:val="both"/>
        <w:rPr>
          <w:rFonts w:asciiTheme="minorHAnsi" w:hAnsiTheme="minorHAnsi" w:cstheme="minorHAnsi"/>
          <w:sz w:val="22"/>
          <w:szCs w:val="22"/>
        </w:rPr>
      </w:pPr>
      <w:r w:rsidRPr="00FA3105">
        <w:rPr>
          <w:rFonts w:asciiTheme="minorHAnsi" w:hAnsiTheme="minorHAnsi" w:cstheme="minorHAnsi"/>
          <w:color w:val="000000"/>
          <w:sz w:val="22"/>
          <w:szCs w:val="22"/>
        </w:rPr>
        <w:t>splňuje</w:t>
      </w:r>
      <w:r w:rsidRPr="0063110D">
        <w:rPr>
          <w:rFonts w:asciiTheme="minorHAnsi" w:hAnsiTheme="minorHAnsi" w:cstheme="minorHAnsi"/>
          <w:sz w:val="22"/>
          <w:szCs w:val="22"/>
        </w:rPr>
        <w:t xml:space="preserve"> </w:t>
      </w:r>
      <w:r w:rsidRPr="00FA3105">
        <w:rPr>
          <w:rFonts w:asciiTheme="minorHAnsi" w:hAnsiTheme="minorHAnsi" w:cstheme="minorHAnsi"/>
          <w:color w:val="000000"/>
          <w:sz w:val="22"/>
          <w:szCs w:val="22"/>
        </w:rPr>
        <w:t>profesní</w:t>
      </w:r>
      <w:r w:rsidRPr="0063110D">
        <w:rPr>
          <w:rFonts w:asciiTheme="minorHAnsi" w:hAnsiTheme="minorHAnsi" w:cstheme="minorHAnsi"/>
          <w:sz w:val="22"/>
          <w:szCs w:val="22"/>
        </w:rPr>
        <w:t xml:space="preserve"> způsobilost dle ust. § 77 odst. 1 </w:t>
      </w:r>
      <w:r w:rsidR="000D1171" w:rsidRPr="0063110D">
        <w:rPr>
          <w:rFonts w:asciiTheme="minorHAnsi" w:hAnsiTheme="minorHAnsi" w:cstheme="minorHAnsi"/>
          <w:sz w:val="22"/>
          <w:szCs w:val="22"/>
        </w:rPr>
        <w:t>zákona</w:t>
      </w:r>
      <w:r w:rsidR="00FA3105">
        <w:rPr>
          <w:rFonts w:asciiTheme="minorHAnsi" w:hAnsiTheme="minorHAnsi" w:cstheme="minorHAnsi"/>
          <w:sz w:val="22"/>
          <w:szCs w:val="22"/>
        </w:rPr>
        <w:t>;</w:t>
      </w:r>
    </w:p>
    <w:p w14:paraId="7F486088" w14:textId="52721511" w:rsidR="00FA3105" w:rsidRPr="0063110D" w:rsidRDefault="00FA3105" w:rsidP="00FA3105">
      <w:pPr>
        <w:numPr>
          <w:ilvl w:val="0"/>
          <w:numId w:val="44"/>
        </w:numPr>
        <w:autoSpaceDE w:val="0"/>
        <w:autoSpaceDN w:val="0"/>
        <w:adjustRightInd w:val="0"/>
        <w:spacing w:after="120" w:line="264" w:lineRule="auto"/>
        <w:ind w:left="357" w:hanging="357"/>
        <w:jc w:val="both"/>
        <w:rPr>
          <w:rFonts w:asciiTheme="minorHAnsi" w:hAnsiTheme="minorHAnsi" w:cstheme="minorHAnsi"/>
          <w:sz w:val="22"/>
          <w:szCs w:val="22"/>
        </w:rPr>
      </w:pPr>
      <w:r>
        <w:rPr>
          <w:rFonts w:asciiTheme="minorHAnsi" w:hAnsiTheme="minorHAnsi" w:cstheme="minorHAnsi"/>
          <w:sz w:val="22"/>
          <w:szCs w:val="22"/>
        </w:rPr>
        <w:t>splňuje profesní způsobilost dle ust. § 77 odst. 2 písm. a) zákona v rozsahu vymezeném v čl. 3.2. kvalifikační dokumentace (Příloha č. 2 dokumentace zadávacího řízení).</w:t>
      </w:r>
    </w:p>
    <w:p w14:paraId="50F84307" w14:textId="6A9D28B2" w:rsidR="00F808AA" w:rsidRPr="0063110D" w:rsidRDefault="00F808AA" w:rsidP="000F1EC2">
      <w:pPr>
        <w:spacing w:after="120" w:line="264" w:lineRule="auto"/>
        <w:jc w:val="both"/>
        <w:rPr>
          <w:rFonts w:asciiTheme="minorHAnsi" w:hAnsiTheme="minorHAnsi" w:cstheme="minorHAnsi"/>
          <w:sz w:val="22"/>
          <w:szCs w:val="22"/>
          <w:u w:val="single"/>
        </w:rPr>
      </w:pPr>
      <w:r w:rsidRPr="0063110D">
        <w:rPr>
          <w:rFonts w:asciiTheme="minorHAnsi" w:hAnsiTheme="minorHAnsi" w:cstheme="minorHAnsi"/>
          <w:sz w:val="22"/>
          <w:szCs w:val="22"/>
          <w:u w:val="single"/>
        </w:rPr>
        <w:t xml:space="preserve">Účastník </w:t>
      </w:r>
      <w:r w:rsidR="00530558" w:rsidRPr="0063110D">
        <w:rPr>
          <w:rFonts w:asciiTheme="minorHAnsi" w:hAnsiTheme="minorHAnsi" w:cstheme="minorHAnsi"/>
          <w:sz w:val="22"/>
          <w:szCs w:val="22"/>
          <w:u w:val="single"/>
        </w:rPr>
        <w:t xml:space="preserve">k prokázání technické kvalifikace </w:t>
      </w:r>
      <w:r w:rsidR="001165CC" w:rsidRPr="001165CC">
        <w:rPr>
          <w:rFonts w:asciiTheme="minorHAnsi" w:hAnsiTheme="minorHAnsi" w:cstheme="minorHAnsi"/>
          <w:sz w:val="22"/>
          <w:szCs w:val="22"/>
          <w:u w:val="single"/>
        </w:rPr>
        <w:t xml:space="preserve">čestně prohlašuje, že splňuje technickou kvalifikaci dle § 79 odst. 2 písm. </w:t>
      </w:r>
      <w:r w:rsidR="001165CC">
        <w:rPr>
          <w:rFonts w:asciiTheme="minorHAnsi" w:hAnsiTheme="minorHAnsi" w:cstheme="minorHAnsi"/>
          <w:sz w:val="22"/>
          <w:szCs w:val="22"/>
          <w:u w:val="single"/>
        </w:rPr>
        <w:t>b</w:t>
      </w:r>
      <w:r w:rsidR="001165CC" w:rsidRPr="001165CC">
        <w:rPr>
          <w:rFonts w:asciiTheme="minorHAnsi" w:hAnsiTheme="minorHAnsi" w:cstheme="minorHAnsi"/>
          <w:sz w:val="22"/>
          <w:szCs w:val="22"/>
          <w:u w:val="single"/>
        </w:rPr>
        <w:t xml:space="preserve">) </w:t>
      </w:r>
      <w:r w:rsidR="001165CC">
        <w:rPr>
          <w:rFonts w:asciiTheme="minorHAnsi" w:hAnsiTheme="minorHAnsi" w:cstheme="minorHAnsi"/>
          <w:sz w:val="22"/>
          <w:szCs w:val="22"/>
          <w:u w:val="single"/>
        </w:rPr>
        <w:t>zákona</w:t>
      </w:r>
      <w:r w:rsidR="001165CC" w:rsidRPr="001165CC">
        <w:rPr>
          <w:rFonts w:asciiTheme="minorHAnsi" w:hAnsiTheme="minorHAnsi" w:cstheme="minorHAnsi"/>
          <w:sz w:val="22"/>
          <w:szCs w:val="22"/>
          <w:u w:val="single"/>
        </w:rPr>
        <w:t xml:space="preserve">, neboť v uplynulých </w:t>
      </w:r>
      <w:r w:rsidR="001165CC">
        <w:rPr>
          <w:rFonts w:asciiTheme="minorHAnsi" w:hAnsiTheme="minorHAnsi" w:cstheme="minorHAnsi"/>
          <w:sz w:val="22"/>
          <w:szCs w:val="22"/>
          <w:u w:val="single"/>
        </w:rPr>
        <w:t>3</w:t>
      </w:r>
      <w:r w:rsidR="001165CC" w:rsidRPr="001165CC">
        <w:rPr>
          <w:rFonts w:asciiTheme="minorHAnsi" w:hAnsiTheme="minorHAnsi" w:cstheme="minorHAnsi"/>
          <w:sz w:val="22"/>
          <w:szCs w:val="22"/>
          <w:u w:val="single"/>
        </w:rPr>
        <w:t xml:space="preserve"> letech před zahájením zadávacího řízení realizoval </w:t>
      </w:r>
      <w:r w:rsidR="001165CC">
        <w:rPr>
          <w:rFonts w:asciiTheme="minorHAnsi" w:hAnsiTheme="minorHAnsi" w:cstheme="minorHAnsi"/>
          <w:sz w:val="22"/>
          <w:szCs w:val="22"/>
          <w:u w:val="single"/>
        </w:rPr>
        <w:t>významné služby</w:t>
      </w:r>
      <w:r w:rsidR="001165CC" w:rsidRPr="001165CC">
        <w:rPr>
          <w:rFonts w:asciiTheme="minorHAnsi" w:hAnsiTheme="minorHAnsi" w:cstheme="minorHAnsi"/>
          <w:sz w:val="22"/>
          <w:szCs w:val="22"/>
          <w:u w:val="single"/>
        </w:rPr>
        <w:t xml:space="preserve"> blíže specifikované</w:t>
      </w:r>
      <w:r w:rsidR="001165CC">
        <w:rPr>
          <w:rFonts w:asciiTheme="minorHAnsi" w:hAnsiTheme="minorHAnsi" w:cstheme="minorHAnsi"/>
          <w:sz w:val="22"/>
          <w:szCs w:val="22"/>
          <w:u w:val="single"/>
        </w:rPr>
        <w:t xml:space="preserve"> </w:t>
      </w:r>
      <w:r w:rsidR="00563DA5">
        <w:rPr>
          <w:rFonts w:asciiTheme="minorHAnsi" w:hAnsiTheme="minorHAnsi" w:cstheme="minorHAnsi"/>
          <w:sz w:val="22"/>
          <w:szCs w:val="22"/>
          <w:u w:val="single"/>
        </w:rPr>
        <w:t xml:space="preserve">v </w:t>
      </w:r>
      <w:r w:rsidR="001165CC" w:rsidRPr="0063110D">
        <w:rPr>
          <w:rFonts w:asciiTheme="minorHAnsi" w:hAnsiTheme="minorHAnsi" w:cstheme="minorHAnsi"/>
          <w:sz w:val="22"/>
          <w:szCs w:val="22"/>
          <w:u w:val="single"/>
        </w:rPr>
        <w:t>bod</w:t>
      </w:r>
      <w:r w:rsidR="00B512B4">
        <w:rPr>
          <w:rFonts w:asciiTheme="minorHAnsi" w:hAnsiTheme="minorHAnsi" w:cstheme="minorHAnsi"/>
          <w:sz w:val="22"/>
          <w:szCs w:val="22"/>
          <w:u w:val="single"/>
        </w:rPr>
        <w:t>ech</w:t>
      </w:r>
      <w:r w:rsidR="001165CC" w:rsidRPr="0063110D">
        <w:rPr>
          <w:rFonts w:asciiTheme="minorHAnsi" w:hAnsiTheme="minorHAnsi" w:cstheme="minorHAnsi"/>
          <w:sz w:val="22"/>
          <w:szCs w:val="22"/>
          <w:u w:val="single"/>
        </w:rPr>
        <w:t xml:space="preserve"> 5.</w:t>
      </w:r>
      <w:r w:rsidR="00B512B4">
        <w:rPr>
          <w:rFonts w:asciiTheme="minorHAnsi" w:hAnsiTheme="minorHAnsi" w:cstheme="minorHAnsi"/>
          <w:sz w:val="22"/>
          <w:szCs w:val="22"/>
          <w:u w:val="single"/>
        </w:rPr>
        <w:t>3. a 5.</w:t>
      </w:r>
      <w:r w:rsidR="00563DA5">
        <w:rPr>
          <w:rFonts w:asciiTheme="minorHAnsi" w:hAnsiTheme="minorHAnsi" w:cstheme="minorHAnsi"/>
          <w:sz w:val="22"/>
          <w:szCs w:val="22"/>
          <w:u w:val="single"/>
        </w:rPr>
        <w:t>4</w:t>
      </w:r>
      <w:r w:rsidR="001165CC" w:rsidRPr="0063110D">
        <w:rPr>
          <w:rFonts w:asciiTheme="minorHAnsi" w:hAnsiTheme="minorHAnsi" w:cstheme="minorHAnsi"/>
          <w:sz w:val="22"/>
          <w:szCs w:val="22"/>
          <w:u w:val="single"/>
        </w:rPr>
        <w:t>. kvalifikační dokumentace</w:t>
      </w:r>
      <w:r w:rsidR="001165CC">
        <w:rPr>
          <w:rFonts w:asciiTheme="minorHAnsi" w:hAnsiTheme="minorHAnsi" w:cstheme="minorHAnsi"/>
          <w:sz w:val="22"/>
          <w:szCs w:val="22"/>
          <w:u w:val="single"/>
        </w:rPr>
        <w:t xml:space="preserve"> </w:t>
      </w:r>
      <w:r w:rsidR="001165CC">
        <w:rPr>
          <w:rFonts w:asciiTheme="minorHAnsi" w:hAnsiTheme="minorHAnsi" w:cstheme="minorHAnsi"/>
          <w:sz w:val="22"/>
          <w:szCs w:val="22"/>
        </w:rPr>
        <w:t xml:space="preserve">(Příloha č. 2 dokumentace zadávacího řízení); </w:t>
      </w:r>
      <w:r w:rsidR="001165CC" w:rsidRPr="001165CC">
        <w:rPr>
          <w:rFonts w:asciiTheme="minorHAnsi" w:hAnsiTheme="minorHAnsi" w:cstheme="minorHAnsi"/>
          <w:sz w:val="22"/>
          <w:szCs w:val="22"/>
        </w:rPr>
        <w:t xml:space="preserve">k prokázání technické kvalifikace účastník níže </w:t>
      </w:r>
      <w:r w:rsidRPr="0063110D">
        <w:rPr>
          <w:rFonts w:asciiTheme="minorHAnsi" w:hAnsiTheme="minorHAnsi" w:cstheme="minorHAnsi"/>
          <w:sz w:val="22"/>
          <w:szCs w:val="22"/>
          <w:u w:val="single"/>
        </w:rPr>
        <w:t xml:space="preserve">předkládá seznam významných </w:t>
      </w:r>
      <w:r w:rsidR="00C22D13" w:rsidRPr="0063110D">
        <w:rPr>
          <w:rFonts w:asciiTheme="minorHAnsi" w:hAnsiTheme="minorHAnsi" w:cstheme="minorHAnsi"/>
          <w:sz w:val="22"/>
          <w:szCs w:val="22"/>
          <w:u w:val="single"/>
        </w:rPr>
        <w:t>služeb</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1"/>
        <w:gridCol w:w="4603"/>
      </w:tblGrid>
      <w:tr w:rsidR="00C22D13" w:rsidRPr="0063110D" w14:paraId="6784F234" w14:textId="77777777" w:rsidTr="00563DA5">
        <w:trPr>
          <w:cantSplit/>
          <w:trHeight w:val="52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AFC2E31" w14:textId="6D53E883" w:rsidR="00C22D13" w:rsidRPr="0063110D" w:rsidRDefault="00C22D13" w:rsidP="00797F4F">
            <w:pPr>
              <w:pStyle w:val="text"/>
              <w:widowControl/>
              <w:spacing w:before="0" w:line="240" w:lineRule="auto"/>
              <w:jc w:val="center"/>
              <w:rPr>
                <w:rFonts w:asciiTheme="minorHAnsi" w:hAnsiTheme="minorHAnsi" w:cstheme="minorHAnsi"/>
                <w:b/>
                <w:bCs/>
                <w:caps/>
                <w:sz w:val="22"/>
                <w:szCs w:val="22"/>
              </w:rPr>
            </w:pPr>
            <w:r w:rsidRPr="0063110D">
              <w:rPr>
                <w:rFonts w:asciiTheme="minorHAnsi" w:hAnsiTheme="minorHAnsi" w:cstheme="minorHAnsi"/>
                <w:b/>
                <w:bCs/>
                <w:caps/>
                <w:sz w:val="22"/>
                <w:szCs w:val="22"/>
              </w:rPr>
              <w:t xml:space="preserve">Významná </w:t>
            </w:r>
            <w:sdt>
              <w:sdtPr>
                <w:rPr>
                  <w:rFonts w:asciiTheme="minorHAnsi" w:hAnsiTheme="minorHAnsi" w:cstheme="minorHAnsi"/>
                  <w:b/>
                  <w:caps/>
                  <w:sz w:val="22"/>
                  <w:szCs w:val="22"/>
                </w:rPr>
                <w:id w:val="896704807"/>
                <w:placeholder>
                  <w:docPart w:val="067BAFD887904B2DB894C5A8D9E49E74"/>
                </w:placeholder>
                <w:dropDownList>
                  <w:listItem w:value="Zvolte položku."/>
                  <w:listItem w:displayText="dodávka" w:value="dodávka"/>
                  <w:listItem w:displayText="služba" w:value="služba"/>
                  <w:listItem w:displayText="stavební práce" w:value="stavební práce"/>
                </w:dropDownList>
              </w:sdtPr>
              <w:sdtEndPr/>
              <w:sdtContent>
                <w:r w:rsidRPr="0063110D">
                  <w:rPr>
                    <w:rFonts w:asciiTheme="minorHAnsi" w:hAnsiTheme="minorHAnsi" w:cstheme="minorHAnsi"/>
                    <w:b/>
                    <w:caps/>
                    <w:sz w:val="22"/>
                    <w:szCs w:val="22"/>
                  </w:rPr>
                  <w:t>služba</w:t>
                </w:r>
              </w:sdtContent>
            </w:sdt>
            <w:r w:rsidRPr="0063110D">
              <w:rPr>
                <w:rFonts w:asciiTheme="minorHAnsi" w:hAnsiTheme="minorHAnsi" w:cstheme="minorHAnsi"/>
                <w:b/>
                <w:bCs/>
                <w:caps/>
                <w:sz w:val="22"/>
                <w:szCs w:val="22"/>
              </w:rPr>
              <w:t xml:space="preserve"> č. </w:t>
            </w:r>
            <w:r w:rsidR="00937551">
              <w:rPr>
                <w:rFonts w:asciiTheme="minorHAnsi" w:hAnsiTheme="minorHAnsi" w:cstheme="minorHAnsi"/>
                <w:b/>
                <w:bCs/>
                <w:caps/>
                <w:sz w:val="22"/>
                <w:szCs w:val="22"/>
              </w:rPr>
              <w:t>1</w:t>
            </w:r>
            <w:r w:rsidRPr="0063110D">
              <w:rPr>
                <w:rStyle w:val="Znakapoznpodarou"/>
                <w:rFonts w:asciiTheme="minorHAnsi" w:hAnsiTheme="minorHAnsi" w:cstheme="minorHAnsi"/>
                <w:b/>
                <w:bCs/>
                <w:caps/>
                <w:sz w:val="22"/>
                <w:szCs w:val="22"/>
              </w:rPr>
              <w:footnoteReference w:id="1"/>
            </w:r>
          </w:p>
        </w:tc>
      </w:tr>
      <w:tr w:rsidR="00B512B4" w:rsidRPr="0063110D" w14:paraId="05E45F47"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3C0BB75D" w14:textId="77777777" w:rsidR="00B512B4" w:rsidRPr="0063110D" w:rsidRDefault="00B512B4" w:rsidP="00B512B4">
            <w:pPr>
              <w:pStyle w:val="text"/>
              <w:widowControl/>
              <w:spacing w:before="0" w:line="240" w:lineRule="auto"/>
              <w:rPr>
                <w:rFonts w:asciiTheme="minorHAnsi" w:hAnsiTheme="minorHAnsi" w:cstheme="minorHAnsi"/>
                <w:b/>
                <w:sz w:val="22"/>
                <w:szCs w:val="22"/>
              </w:rPr>
            </w:pPr>
            <w:r w:rsidRPr="0063110D">
              <w:rPr>
                <w:rFonts w:asciiTheme="minorHAnsi" w:hAnsiTheme="minorHAnsi" w:cstheme="minorHAnsi"/>
                <w:b/>
                <w:sz w:val="22"/>
                <w:szCs w:val="22"/>
              </w:rPr>
              <w:t>Objednatel</w:t>
            </w:r>
          </w:p>
          <w:p w14:paraId="5420B940" w14:textId="28864F57" w:rsidR="00B512B4" w:rsidRPr="0063110D" w:rsidRDefault="00B512B4" w:rsidP="00B512B4">
            <w:pPr>
              <w:pStyle w:val="text"/>
              <w:widowControl/>
              <w:spacing w:before="0" w:line="240" w:lineRule="auto"/>
              <w:jc w:val="left"/>
              <w:rPr>
                <w:rFonts w:asciiTheme="minorHAnsi" w:hAnsiTheme="minorHAnsi" w:cstheme="minorHAnsi"/>
                <w:b/>
                <w:sz w:val="22"/>
                <w:szCs w:val="22"/>
              </w:rPr>
            </w:pPr>
            <w:r w:rsidRPr="0063110D">
              <w:rPr>
                <w:rFonts w:asciiTheme="minorHAnsi" w:hAnsiTheme="minorHAnsi" w:cstheme="minorHAnsi"/>
                <w:i/>
                <w:sz w:val="22"/>
                <w:szCs w:val="22"/>
              </w:rPr>
              <w:t>(název/obchodní firma/jméno a příjmení, IČO, sídlo/místo podnikání/bydliště objednatele)</w:t>
            </w:r>
          </w:p>
        </w:tc>
        <w:tc>
          <w:tcPr>
            <w:tcW w:w="2539" w:type="pct"/>
            <w:tcBorders>
              <w:top w:val="single" w:sz="4" w:space="0" w:color="auto"/>
              <w:left w:val="single" w:sz="4" w:space="0" w:color="auto"/>
              <w:bottom w:val="single" w:sz="4" w:space="0" w:color="auto"/>
              <w:right w:val="single" w:sz="4" w:space="0" w:color="auto"/>
            </w:tcBorders>
            <w:vAlign w:val="center"/>
          </w:tcPr>
          <w:p w14:paraId="066FB0F5" w14:textId="439E8D4E" w:rsidR="00B512B4" w:rsidRPr="0063110D" w:rsidRDefault="00B512B4" w:rsidP="00B512B4">
            <w:pPr>
              <w:ind w:firstLine="4"/>
              <w:jc w:val="center"/>
              <w:rPr>
                <w:rFonts w:asciiTheme="minorHAnsi" w:hAnsiTheme="minorHAnsi" w:cstheme="minorHAnsi"/>
                <w:b/>
                <w:sz w:val="22"/>
                <w:szCs w:val="22"/>
                <w:highlight w:val="cyan"/>
                <w:lang w:eastAsia="en-US" w:bidi="en-US"/>
              </w:rPr>
            </w:pPr>
            <w:r w:rsidRPr="0063110D">
              <w:rPr>
                <w:rFonts w:asciiTheme="minorHAnsi" w:hAnsiTheme="minorHAnsi" w:cstheme="minorHAnsi"/>
                <w:b/>
                <w:sz w:val="22"/>
                <w:szCs w:val="22"/>
                <w:highlight w:val="cyan"/>
                <w:lang w:eastAsia="en-US" w:bidi="en-US"/>
              </w:rPr>
              <w:fldChar w:fldCharType="begin"/>
            </w:r>
            <w:r w:rsidRPr="0063110D">
              <w:rPr>
                <w:rFonts w:asciiTheme="minorHAnsi" w:hAnsiTheme="minorHAnsi" w:cstheme="minorHAnsi"/>
                <w:b/>
                <w:sz w:val="22"/>
                <w:szCs w:val="22"/>
                <w:highlight w:val="cyan"/>
                <w:lang w:eastAsia="en-US" w:bidi="en-US"/>
              </w:rPr>
              <w:instrText xml:space="preserve"> MACROBUTTON  AkcentČárka "[doplní účastník]" </w:instrText>
            </w:r>
            <w:r w:rsidRPr="0063110D">
              <w:rPr>
                <w:rFonts w:asciiTheme="minorHAnsi" w:hAnsiTheme="minorHAnsi" w:cstheme="minorHAnsi"/>
                <w:b/>
                <w:sz w:val="22"/>
                <w:szCs w:val="22"/>
                <w:highlight w:val="cyan"/>
                <w:lang w:eastAsia="en-US" w:bidi="en-US"/>
              </w:rPr>
              <w:fldChar w:fldCharType="end"/>
            </w:r>
          </w:p>
        </w:tc>
      </w:tr>
      <w:tr w:rsidR="00B512B4" w:rsidRPr="0063110D" w14:paraId="6A24C65B"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0056D33A" w14:textId="3B8FFC6A" w:rsidR="00B512B4" w:rsidRPr="0063110D" w:rsidRDefault="00B512B4" w:rsidP="00B512B4">
            <w:pPr>
              <w:pStyle w:val="text"/>
              <w:widowControl/>
              <w:spacing w:before="0" w:line="240" w:lineRule="auto"/>
              <w:jc w:val="left"/>
              <w:rPr>
                <w:rFonts w:asciiTheme="minorHAnsi" w:hAnsiTheme="minorHAnsi" w:cstheme="minorHAnsi"/>
                <w:i/>
                <w:sz w:val="22"/>
                <w:szCs w:val="22"/>
              </w:rPr>
            </w:pPr>
            <w:r w:rsidRPr="0063110D">
              <w:rPr>
                <w:rFonts w:asciiTheme="minorHAnsi" w:hAnsiTheme="minorHAnsi" w:cstheme="minorHAnsi"/>
                <w:b/>
                <w:sz w:val="22"/>
                <w:szCs w:val="22"/>
              </w:rPr>
              <w:t xml:space="preserve">Název významné </w:t>
            </w:r>
            <w:sdt>
              <w:sdtPr>
                <w:rPr>
                  <w:rFonts w:asciiTheme="minorHAnsi" w:hAnsiTheme="minorHAnsi" w:cstheme="minorHAnsi"/>
                  <w:b/>
                  <w:sz w:val="22"/>
                  <w:szCs w:val="22"/>
                </w:rPr>
                <w:id w:val="1060287639"/>
                <w:placeholder>
                  <w:docPart w:val="2935818A15DF4F0A9D6A4934D2CB2260"/>
                </w:placeholder>
                <w:dropDownList>
                  <w:listItem w:value="Zvolte položku."/>
                  <w:listItem w:displayText="dodávky" w:value="dodávky"/>
                  <w:listItem w:displayText="služby" w:value="služby"/>
                  <w:listItem w:displayText="stavební práce" w:value="stavební práce"/>
                </w:dropDownList>
              </w:sdtPr>
              <w:sdtContent>
                <w:r w:rsidRPr="0063110D">
                  <w:rPr>
                    <w:rFonts w:asciiTheme="minorHAnsi" w:hAnsiTheme="minorHAnsi" w:cstheme="minorHAnsi"/>
                    <w:b/>
                    <w:sz w:val="22"/>
                    <w:szCs w:val="22"/>
                  </w:rPr>
                  <w:t>služby</w:t>
                </w:r>
              </w:sdtContent>
            </w:sdt>
          </w:p>
        </w:tc>
        <w:tc>
          <w:tcPr>
            <w:tcW w:w="2539" w:type="pct"/>
            <w:tcBorders>
              <w:top w:val="single" w:sz="4" w:space="0" w:color="auto"/>
              <w:left w:val="single" w:sz="4" w:space="0" w:color="auto"/>
              <w:bottom w:val="single" w:sz="4" w:space="0" w:color="auto"/>
              <w:right w:val="single" w:sz="4" w:space="0" w:color="auto"/>
            </w:tcBorders>
            <w:vAlign w:val="center"/>
          </w:tcPr>
          <w:p w14:paraId="1DF20E8C" w14:textId="226C605B" w:rsidR="00B512B4" w:rsidRPr="0063110D" w:rsidRDefault="00B512B4" w:rsidP="00B512B4">
            <w:pPr>
              <w:ind w:firstLine="4"/>
              <w:jc w:val="center"/>
              <w:rPr>
                <w:rFonts w:asciiTheme="minorHAnsi" w:hAnsiTheme="minorHAnsi" w:cstheme="minorHAnsi"/>
                <w:b/>
                <w:sz w:val="22"/>
                <w:szCs w:val="22"/>
              </w:rPr>
            </w:pPr>
            <w:r w:rsidRPr="0063110D">
              <w:rPr>
                <w:rFonts w:asciiTheme="minorHAnsi" w:hAnsiTheme="minorHAnsi" w:cstheme="minorHAnsi"/>
                <w:b/>
                <w:sz w:val="22"/>
                <w:szCs w:val="22"/>
                <w:highlight w:val="cyan"/>
                <w:lang w:eastAsia="en-US" w:bidi="en-US"/>
              </w:rPr>
              <w:fldChar w:fldCharType="begin"/>
            </w:r>
            <w:r w:rsidRPr="0063110D">
              <w:rPr>
                <w:rFonts w:asciiTheme="minorHAnsi" w:hAnsiTheme="minorHAnsi" w:cstheme="minorHAnsi"/>
                <w:b/>
                <w:sz w:val="22"/>
                <w:szCs w:val="22"/>
                <w:highlight w:val="cyan"/>
                <w:lang w:eastAsia="en-US" w:bidi="en-US"/>
              </w:rPr>
              <w:instrText xml:space="preserve"> MACROBUTTON  AkcentČárka "[doplní účastník]" </w:instrText>
            </w:r>
            <w:r w:rsidRPr="0063110D">
              <w:rPr>
                <w:rFonts w:asciiTheme="minorHAnsi" w:hAnsiTheme="minorHAnsi" w:cstheme="minorHAnsi"/>
                <w:b/>
                <w:sz w:val="22"/>
                <w:szCs w:val="22"/>
                <w:highlight w:val="cyan"/>
                <w:lang w:eastAsia="en-US" w:bidi="en-US"/>
              </w:rPr>
              <w:fldChar w:fldCharType="end"/>
            </w:r>
          </w:p>
        </w:tc>
      </w:tr>
      <w:tr w:rsidR="00B512B4" w:rsidRPr="0063110D" w14:paraId="0B0621C4"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176A3F3A" w14:textId="77777777" w:rsidR="00B512B4" w:rsidRPr="0063110D" w:rsidRDefault="00B512B4" w:rsidP="00B512B4">
            <w:pPr>
              <w:pStyle w:val="text"/>
              <w:spacing w:before="0"/>
              <w:rPr>
                <w:rFonts w:asciiTheme="minorHAnsi" w:hAnsiTheme="minorHAnsi" w:cstheme="minorHAnsi"/>
                <w:b/>
                <w:sz w:val="22"/>
                <w:szCs w:val="22"/>
              </w:rPr>
            </w:pPr>
            <w:r w:rsidRPr="0063110D">
              <w:rPr>
                <w:rFonts w:asciiTheme="minorHAnsi" w:hAnsiTheme="minorHAnsi" w:cstheme="minorHAnsi"/>
                <w:b/>
                <w:sz w:val="22"/>
                <w:szCs w:val="22"/>
              </w:rPr>
              <w:t xml:space="preserve">Předmět významné </w:t>
            </w:r>
            <w:sdt>
              <w:sdtPr>
                <w:rPr>
                  <w:rFonts w:asciiTheme="minorHAnsi" w:hAnsiTheme="minorHAnsi" w:cstheme="minorHAnsi"/>
                  <w:b/>
                  <w:sz w:val="22"/>
                  <w:szCs w:val="22"/>
                </w:rPr>
                <w:id w:val="236064041"/>
                <w:placeholder>
                  <w:docPart w:val="658644083357458A9A8B28246F3405AB"/>
                </w:placeholder>
                <w:dropDownList>
                  <w:listItem w:value="Zvolte položku."/>
                  <w:listItem w:displayText="dodávky" w:value="dodávky"/>
                  <w:listItem w:displayText="služby" w:value="služby"/>
                  <w:listItem w:displayText="stavební práce" w:value="stavební práce"/>
                </w:dropDownList>
              </w:sdtPr>
              <w:sdtContent>
                <w:r w:rsidRPr="0063110D">
                  <w:rPr>
                    <w:rFonts w:asciiTheme="minorHAnsi" w:hAnsiTheme="minorHAnsi" w:cstheme="minorHAnsi"/>
                    <w:b/>
                    <w:sz w:val="22"/>
                    <w:szCs w:val="22"/>
                  </w:rPr>
                  <w:t>služby</w:t>
                </w:r>
              </w:sdtContent>
            </w:sdt>
          </w:p>
          <w:p w14:paraId="1FDA93D0" w14:textId="62086178" w:rsidR="00B512B4" w:rsidRPr="0063110D" w:rsidRDefault="00B512B4" w:rsidP="00B512B4">
            <w:pPr>
              <w:pStyle w:val="text"/>
              <w:widowControl/>
              <w:spacing w:before="0" w:line="240" w:lineRule="auto"/>
              <w:rPr>
                <w:rFonts w:asciiTheme="minorHAnsi" w:hAnsiTheme="minorHAnsi" w:cstheme="minorHAnsi"/>
                <w:b/>
                <w:sz w:val="22"/>
                <w:szCs w:val="22"/>
              </w:rPr>
            </w:pPr>
            <w:r w:rsidRPr="0063110D">
              <w:rPr>
                <w:rFonts w:asciiTheme="minorHAnsi" w:hAnsiTheme="minorHAnsi" w:cstheme="minorHAnsi"/>
                <w:i/>
                <w:sz w:val="22"/>
                <w:szCs w:val="22"/>
              </w:rPr>
              <w:t xml:space="preserve">(popis předmětu, z něhož bude </w:t>
            </w:r>
            <w:r w:rsidRPr="0063110D">
              <w:rPr>
                <w:rFonts w:asciiTheme="minorHAnsi" w:hAnsiTheme="minorHAnsi" w:cstheme="minorHAnsi"/>
                <w:b/>
                <w:i/>
                <w:sz w:val="22"/>
                <w:szCs w:val="22"/>
              </w:rPr>
              <w:t>jednoznačně vyplývat</w:t>
            </w:r>
            <w:r w:rsidRPr="0063110D">
              <w:rPr>
                <w:rFonts w:asciiTheme="minorHAnsi" w:hAnsiTheme="minorHAnsi" w:cstheme="minorHAnsi"/>
                <w:i/>
                <w:sz w:val="22"/>
                <w:szCs w:val="22"/>
              </w:rPr>
              <w:t xml:space="preserve">, že plnění </w:t>
            </w:r>
            <w:r w:rsidRPr="0063110D">
              <w:rPr>
                <w:rFonts w:asciiTheme="minorHAnsi" w:hAnsiTheme="minorHAnsi" w:cstheme="minorHAnsi"/>
                <w:b/>
                <w:i/>
                <w:sz w:val="22"/>
                <w:szCs w:val="22"/>
                <w:u w:val="single"/>
              </w:rPr>
              <w:t>odpovídá požadavkům zadavatele</w:t>
            </w:r>
            <w:r w:rsidRPr="0063110D">
              <w:rPr>
                <w:rFonts w:asciiTheme="minorHAnsi" w:hAnsiTheme="minorHAnsi" w:cstheme="minorHAnsi"/>
                <w:i/>
                <w:sz w:val="22"/>
                <w:szCs w:val="22"/>
              </w:rPr>
              <w:t xml:space="preserve"> stanoveným v kvalifikační dokumentaci – příloha č. 2 dokumentace zadávacího řízení)</w:t>
            </w:r>
          </w:p>
        </w:tc>
        <w:tc>
          <w:tcPr>
            <w:tcW w:w="2539" w:type="pct"/>
            <w:tcBorders>
              <w:top w:val="single" w:sz="4" w:space="0" w:color="auto"/>
              <w:left w:val="single" w:sz="4" w:space="0" w:color="auto"/>
              <w:bottom w:val="single" w:sz="4" w:space="0" w:color="auto"/>
              <w:right w:val="single" w:sz="4" w:space="0" w:color="auto"/>
            </w:tcBorders>
            <w:vAlign w:val="center"/>
          </w:tcPr>
          <w:p w14:paraId="1F65449E" w14:textId="50CF80AE" w:rsidR="00B512B4" w:rsidRPr="0063110D" w:rsidRDefault="00B512B4" w:rsidP="00B512B4">
            <w:pPr>
              <w:ind w:firstLine="4"/>
              <w:jc w:val="center"/>
              <w:rPr>
                <w:rFonts w:asciiTheme="minorHAnsi" w:hAnsiTheme="minorHAnsi" w:cstheme="minorHAnsi"/>
                <w:b/>
                <w:sz w:val="22"/>
                <w:highlight w:val="cyan"/>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12C22D0B"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0A5D08F8" w14:textId="77777777" w:rsidR="00B512B4" w:rsidRPr="0063110D" w:rsidRDefault="00B512B4" w:rsidP="00B512B4">
            <w:pPr>
              <w:pStyle w:val="text"/>
              <w:widowControl/>
              <w:spacing w:before="0" w:line="240" w:lineRule="auto"/>
              <w:rPr>
                <w:rFonts w:asciiTheme="minorHAnsi" w:hAnsiTheme="minorHAnsi" w:cstheme="minorHAnsi"/>
                <w:b/>
                <w:sz w:val="22"/>
                <w:szCs w:val="22"/>
              </w:rPr>
            </w:pPr>
            <w:r w:rsidRPr="0063110D">
              <w:rPr>
                <w:rFonts w:asciiTheme="minorHAnsi" w:hAnsiTheme="minorHAnsi" w:cstheme="minorHAnsi"/>
                <w:b/>
                <w:sz w:val="22"/>
                <w:szCs w:val="22"/>
              </w:rPr>
              <w:t xml:space="preserve">Finanční objem významné </w:t>
            </w:r>
            <w:sdt>
              <w:sdtPr>
                <w:rPr>
                  <w:rFonts w:asciiTheme="minorHAnsi" w:hAnsiTheme="minorHAnsi" w:cstheme="minorHAnsi"/>
                  <w:b/>
                  <w:sz w:val="22"/>
                  <w:szCs w:val="22"/>
                </w:rPr>
                <w:id w:val="-849490513"/>
                <w:placeholder>
                  <w:docPart w:val="FF190F25F0254BD3901DDD3E327E0179"/>
                </w:placeholder>
                <w:dropDownList>
                  <w:listItem w:value="Zvolte položku."/>
                  <w:listItem w:displayText="dodávky" w:value="dodávky"/>
                  <w:listItem w:displayText="služby" w:value="služby"/>
                  <w:listItem w:displayText="stavební práce" w:value="stavební práce"/>
                </w:dropDownList>
              </w:sdtPr>
              <w:sdtContent>
                <w:r w:rsidRPr="0063110D">
                  <w:rPr>
                    <w:rFonts w:asciiTheme="minorHAnsi" w:hAnsiTheme="minorHAnsi" w:cstheme="minorHAnsi"/>
                    <w:b/>
                    <w:sz w:val="22"/>
                    <w:szCs w:val="22"/>
                  </w:rPr>
                  <w:t>služby</w:t>
                </w:r>
              </w:sdtContent>
            </w:sdt>
            <w:r w:rsidRPr="0063110D">
              <w:rPr>
                <w:rFonts w:asciiTheme="minorHAnsi" w:hAnsiTheme="minorHAnsi" w:cstheme="minorHAnsi"/>
                <w:b/>
                <w:sz w:val="22"/>
                <w:szCs w:val="22"/>
              </w:rPr>
              <w:t xml:space="preserve"> za 12 po sobě jdoucích měsíců</w:t>
            </w:r>
          </w:p>
          <w:p w14:paraId="057375F2" w14:textId="2E2DC725" w:rsidR="00B512B4" w:rsidRPr="0063110D" w:rsidRDefault="00B512B4" w:rsidP="00B512B4">
            <w:pPr>
              <w:pStyle w:val="text"/>
              <w:widowControl/>
              <w:spacing w:before="0" w:line="240" w:lineRule="auto"/>
              <w:jc w:val="left"/>
              <w:rPr>
                <w:rFonts w:asciiTheme="minorHAnsi" w:hAnsiTheme="minorHAnsi" w:cstheme="minorHAnsi"/>
                <w:i/>
                <w:sz w:val="22"/>
                <w:szCs w:val="22"/>
              </w:rPr>
            </w:pPr>
            <w:r w:rsidRPr="0063110D">
              <w:rPr>
                <w:rFonts w:asciiTheme="minorHAnsi" w:hAnsiTheme="minorHAnsi" w:cstheme="minorHAnsi"/>
                <w:i/>
                <w:sz w:val="22"/>
                <w:szCs w:val="22"/>
              </w:rPr>
              <w:t>(finanční objem v Kč bez DPH)</w:t>
            </w:r>
          </w:p>
        </w:tc>
        <w:tc>
          <w:tcPr>
            <w:tcW w:w="2539" w:type="pct"/>
            <w:tcBorders>
              <w:top w:val="single" w:sz="4" w:space="0" w:color="auto"/>
              <w:left w:val="single" w:sz="4" w:space="0" w:color="auto"/>
              <w:bottom w:val="single" w:sz="4" w:space="0" w:color="auto"/>
              <w:right w:val="single" w:sz="4" w:space="0" w:color="auto"/>
            </w:tcBorders>
            <w:vAlign w:val="center"/>
          </w:tcPr>
          <w:p w14:paraId="398086DA" w14:textId="08E652E5" w:rsidR="00B512B4" w:rsidRPr="0063110D" w:rsidRDefault="00B512B4" w:rsidP="00B512B4">
            <w:pPr>
              <w:ind w:firstLine="4"/>
              <w:jc w:val="center"/>
              <w:rPr>
                <w:rFonts w:asciiTheme="minorHAnsi" w:hAnsiTheme="minorHAnsi" w:cstheme="minorHAnsi"/>
                <w:sz w:val="22"/>
                <w:szCs w:val="22"/>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3EC54A87"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789EB140" w14:textId="77777777" w:rsidR="00B512B4" w:rsidRPr="0063110D" w:rsidRDefault="00B512B4" w:rsidP="00B512B4">
            <w:pPr>
              <w:pStyle w:val="text"/>
              <w:widowControl/>
              <w:spacing w:before="0" w:line="240" w:lineRule="auto"/>
              <w:rPr>
                <w:rFonts w:asciiTheme="minorHAnsi" w:hAnsiTheme="minorHAnsi" w:cstheme="minorHAnsi"/>
                <w:sz w:val="22"/>
                <w:szCs w:val="22"/>
              </w:rPr>
            </w:pPr>
            <w:r w:rsidRPr="0063110D">
              <w:rPr>
                <w:rFonts w:asciiTheme="minorHAnsi" w:hAnsiTheme="minorHAnsi" w:cstheme="minorHAnsi"/>
                <w:b/>
                <w:sz w:val="22"/>
                <w:szCs w:val="22"/>
              </w:rPr>
              <w:t xml:space="preserve">Doba poskytnutí významné </w:t>
            </w:r>
            <w:sdt>
              <w:sdtPr>
                <w:rPr>
                  <w:rFonts w:asciiTheme="minorHAnsi" w:hAnsiTheme="minorHAnsi" w:cstheme="minorHAnsi"/>
                  <w:b/>
                  <w:sz w:val="22"/>
                  <w:szCs w:val="22"/>
                </w:rPr>
                <w:id w:val="1546721433"/>
                <w:placeholder>
                  <w:docPart w:val="042BF7BCDE06489F81EBEFC563DA3E05"/>
                </w:placeholder>
                <w:dropDownList>
                  <w:listItem w:value="Zvolte položku."/>
                  <w:listItem w:displayText="dodávky" w:value="dodávky"/>
                  <w:listItem w:displayText="služby" w:value="služby"/>
                  <w:listItem w:displayText="stavební práce" w:value="stavební práce"/>
                </w:dropDownList>
              </w:sdtPr>
              <w:sdtContent>
                <w:r w:rsidRPr="0063110D">
                  <w:rPr>
                    <w:rFonts w:asciiTheme="minorHAnsi" w:hAnsiTheme="minorHAnsi" w:cstheme="minorHAnsi"/>
                    <w:b/>
                    <w:sz w:val="22"/>
                    <w:szCs w:val="22"/>
                  </w:rPr>
                  <w:t>služby</w:t>
                </w:r>
              </w:sdtContent>
            </w:sdt>
          </w:p>
          <w:p w14:paraId="3AB22CB0" w14:textId="7B02E280" w:rsidR="00B512B4" w:rsidRPr="0063110D" w:rsidRDefault="00B512B4" w:rsidP="00B512B4">
            <w:pPr>
              <w:pStyle w:val="text"/>
              <w:widowControl/>
              <w:spacing w:before="0" w:line="240" w:lineRule="auto"/>
              <w:rPr>
                <w:rFonts w:asciiTheme="minorHAnsi" w:hAnsiTheme="minorHAnsi" w:cstheme="minorHAnsi"/>
                <w:sz w:val="22"/>
                <w:szCs w:val="22"/>
              </w:rPr>
            </w:pPr>
            <w:r w:rsidRPr="0063110D">
              <w:rPr>
                <w:rFonts w:asciiTheme="minorHAnsi" w:hAnsiTheme="minorHAnsi" w:cstheme="minorHAnsi"/>
                <w:i/>
                <w:sz w:val="22"/>
                <w:szCs w:val="22"/>
              </w:rPr>
              <w:t>(doba ve formátu od MM/RRRR do MM/RRRR)</w:t>
            </w:r>
          </w:p>
        </w:tc>
        <w:tc>
          <w:tcPr>
            <w:tcW w:w="2539" w:type="pct"/>
            <w:tcBorders>
              <w:top w:val="single" w:sz="4" w:space="0" w:color="auto"/>
              <w:left w:val="single" w:sz="4" w:space="0" w:color="auto"/>
              <w:bottom w:val="single" w:sz="4" w:space="0" w:color="auto"/>
              <w:right w:val="single" w:sz="4" w:space="0" w:color="auto"/>
            </w:tcBorders>
            <w:vAlign w:val="center"/>
          </w:tcPr>
          <w:p w14:paraId="6069328E" w14:textId="31428FAE" w:rsidR="00B512B4" w:rsidRPr="0063110D" w:rsidRDefault="00B512B4" w:rsidP="00B512B4">
            <w:pPr>
              <w:ind w:firstLine="4"/>
              <w:jc w:val="center"/>
              <w:rPr>
                <w:rFonts w:asciiTheme="minorHAnsi" w:hAnsiTheme="minorHAnsi" w:cstheme="minorHAnsi"/>
                <w:sz w:val="22"/>
                <w:szCs w:val="22"/>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40467D33"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39B901A8" w14:textId="138164F7" w:rsidR="00B512B4" w:rsidRPr="0063110D" w:rsidRDefault="00B512B4" w:rsidP="00B512B4">
            <w:pPr>
              <w:pStyle w:val="text"/>
              <w:widowControl/>
              <w:spacing w:before="0" w:line="240" w:lineRule="auto"/>
              <w:rPr>
                <w:rFonts w:asciiTheme="minorHAnsi" w:hAnsiTheme="minorHAnsi" w:cstheme="minorHAnsi"/>
                <w:b/>
                <w:sz w:val="22"/>
                <w:szCs w:val="22"/>
              </w:rPr>
            </w:pPr>
            <w:r w:rsidRPr="0063110D">
              <w:rPr>
                <w:rFonts w:asciiTheme="minorHAnsi" w:hAnsiTheme="minorHAnsi" w:cstheme="minorHAnsi"/>
                <w:b/>
                <w:sz w:val="22"/>
                <w:szCs w:val="22"/>
              </w:rPr>
              <w:t xml:space="preserve">Počet </w:t>
            </w:r>
            <w:r>
              <w:rPr>
                <w:rFonts w:asciiTheme="minorHAnsi" w:hAnsiTheme="minorHAnsi" w:cstheme="minorHAnsi"/>
                <w:b/>
                <w:sz w:val="22"/>
                <w:szCs w:val="22"/>
              </w:rPr>
              <w:t>poskytnutých přípojek HTS</w:t>
            </w:r>
          </w:p>
        </w:tc>
        <w:tc>
          <w:tcPr>
            <w:tcW w:w="2539" w:type="pct"/>
            <w:tcBorders>
              <w:top w:val="single" w:sz="4" w:space="0" w:color="auto"/>
              <w:left w:val="single" w:sz="4" w:space="0" w:color="auto"/>
              <w:bottom w:val="single" w:sz="4" w:space="0" w:color="auto"/>
              <w:right w:val="single" w:sz="4" w:space="0" w:color="auto"/>
            </w:tcBorders>
            <w:vAlign w:val="center"/>
          </w:tcPr>
          <w:p w14:paraId="09814BD2" w14:textId="7FAC0C25" w:rsidR="00B512B4" w:rsidRPr="0063110D" w:rsidRDefault="00B512B4" w:rsidP="00B512B4">
            <w:pPr>
              <w:ind w:firstLine="4"/>
              <w:jc w:val="center"/>
              <w:rPr>
                <w:rFonts w:asciiTheme="minorHAnsi" w:hAnsiTheme="minorHAnsi" w:cstheme="minorHAnsi"/>
                <w:b/>
                <w:sz w:val="22"/>
                <w:szCs w:val="22"/>
                <w:highlight w:val="cyan"/>
                <w:lang w:eastAsia="en-US" w:bidi="en-US"/>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1CC6326D"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6D27ED91" w14:textId="52B3AB2A" w:rsidR="00B512B4" w:rsidRPr="0063110D" w:rsidRDefault="00B512B4" w:rsidP="00B512B4">
            <w:pPr>
              <w:pStyle w:val="text"/>
              <w:widowControl/>
              <w:spacing w:before="0" w:line="240" w:lineRule="auto"/>
              <w:rPr>
                <w:rFonts w:asciiTheme="minorHAnsi" w:hAnsiTheme="minorHAnsi" w:cstheme="minorHAnsi"/>
                <w:b/>
                <w:sz w:val="22"/>
                <w:szCs w:val="22"/>
              </w:rPr>
            </w:pPr>
            <w:r w:rsidRPr="0063110D">
              <w:rPr>
                <w:rFonts w:asciiTheme="minorHAnsi" w:hAnsiTheme="minorHAnsi" w:cstheme="minorHAnsi"/>
                <w:b/>
                <w:sz w:val="22"/>
                <w:szCs w:val="22"/>
              </w:rPr>
              <w:lastRenderedPageBreak/>
              <w:t xml:space="preserve">Počet </w:t>
            </w:r>
            <w:r>
              <w:rPr>
                <w:rFonts w:asciiTheme="minorHAnsi" w:hAnsiTheme="minorHAnsi" w:cstheme="minorHAnsi"/>
                <w:b/>
                <w:sz w:val="22"/>
                <w:szCs w:val="22"/>
              </w:rPr>
              <w:t>poskytnutých přípojek ISDN2</w:t>
            </w:r>
          </w:p>
        </w:tc>
        <w:tc>
          <w:tcPr>
            <w:tcW w:w="2539" w:type="pct"/>
            <w:tcBorders>
              <w:top w:val="single" w:sz="4" w:space="0" w:color="auto"/>
              <w:left w:val="single" w:sz="4" w:space="0" w:color="auto"/>
              <w:bottom w:val="single" w:sz="4" w:space="0" w:color="auto"/>
              <w:right w:val="single" w:sz="4" w:space="0" w:color="auto"/>
            </w:tcBorders>
            <w:vAlign w:val="center"/>
          </w:tcPr>
          <w:p w14:paraId="2FD1C02C" w14:textId="6FCB4934" w:rsidR="00B512B4" w:rsidRPr="0063110D" w:rsidRDefault="00B512B4" w:rsidP="00B512B4">
            <w:pPr>
              <w:ind w:firstLine="4"/>
              <w:jc w:val="center"/>
              <w:rPr>
                <w:rFonts w:asciiTheme="minorHAnsi" w:hAnsiTheme="minorHAnsi" w:cstheme="minorHAnsi"/>
                <w:sz w:val="22"/>
                <w:szCs w:val="22"/>
                <w:highlight w:val="cyan"/>
                <w:lang w:eastAsia="en-US" w:bidi="en-US"/>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6748314C"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5F5E4B31" w14:textId="78F9A68F" w:rsidR="00B512B4" w:rsidRPr="0063110D" w:rsidRDefault="00B512B4" w:rsidP="00B512B4">
            <w:pPr>
              <w:pStyle w:val="text"/>
              <w:widowControl/>
              <w:spacing w:before="0" w:line="240" w:lineRule="auto"/>
              <w:jc w:val="left"/>
              <w:rPr>
                <w:rFonts w:asciiTheme="minorHAnsi" w:hAnsiTheme="minorHAnsi" w:cstheme="minorHAnsi"/>
                <w:i/>
                <w:sz w:val="22"/>
                <w:szCs w:val="22"/>
              </w:rPr>
            </w:pPr>
            <w:r w:rsidRPr="0063110D">
              <w:rPr>
                <w:rFonts w:asciiTheme="minorHAnsi" w:hAnsiTheme="minorHAnsi" w:cstheme="minorHAnsi"/>
                <w:b/>
                <w:sz w:val="22"/>
                <w:szCs w:val="22"/>
              </w:rPr>
              <w:t xml:space="preserve">Počet </w:t>
            </w:r>
            <w:r>
              <w:rPr>
                <w:rFonts w:asciiTheme="minorHAnsi" w:hAnsiTheme="minorHAnsi" w:cstheme="minorHAnsi"/>
                <w:b/>
                <w:sz w:val="22"/>
                <w:szCs w:val="22"/>
              </w:rPr>
              <w:t>poskytnutých přípojek ISDN30</w:t>
            </w:r>
          </w:p>
        </w:tc>
        <w:tc>
          <w:tcPr>
            <w:tcW w:w="2539" w:type="pct"/>
            <w:tcBorders>
              <w:top w:val="single" w:sz="4" w:space="0" w:color="auto"/>
              <w:left w:val="single" w:sz="4" w:space="0" w:color="auto"/>
              <w:bottom w:val="single" w:sz="4" w:space="0" w:color="auto"/>
              <w:right w:val="single" w:sz="4" w:space="0" w:color="auto"/>
            </w:tcBorders>
            <w:vAlign w:val="center"/>
          </w:tcPr>
          <w:p w14:paraId="3F778578" w14:textId="188046BA" w:rsidR="00B512B4" w:rsidRPr="0063110D" w:rsidRDefault="00B512B4" w:rsidP="00B512B4">
            <w:pPr>
              <w:ind w:firstLine="4"/>
              <w:jc w:val="center"/>
              <w:rPr>
                <w:rFonts w:asciiTheme="minorHAnsi" w:hAnsiTheme="minorHAnsi" w:cstheme="minorHAnsi"/>
                <w:sz w:val="22"/>
                <w:szCs w:val="22"/>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r w:rsidR="00B512B4" w:rsidRPr="0063110D" w14:paraId="25FBE493" w14:textId="77777777" w:rsidTr="00563DA5">
        <w:trPr>
          <w:cantSplit/>
          <w:trHeight w:val="680"/>
        </w:trPr>
        <w:tc>
          <w:tcPr>
            <w:tcW w:w="2461" w:type="pct"/>
            <w:tcBorders>
              <w:top w:val="single" w:sz="4" w:space="0" w:color="auto"/>
              <w:left w:val="single" w:sz="4" w:space="0" w:color="auto"/>
              <w:bottom w:val="single" w:sz="4" w:space="0" w:color="auto"/>
              <w:right w:val="single" w:sz="4" w:space="0" w:color="auto"/>
            </w:tcBorders>
            <w:shd w:val="clear" w:color="auto" w:fill="D9D9D9"/>
            <w:vAlign w:val="center"/>
          </w:tcPr>
          <w:p w14:paraId="01594C33" w14:textId="3B858F0F" w:rsidR="00B512B4" w:rsidRPr="0063110D" w:rsidRDefault="00B512B4" w:rsidP="00B512B4">
            <w:pPr>
              <w:pStyle w:val="text"/>
              <w:widowControl/>
              <w:spacing w:before="0" w:line="240" w:lineRule="auto"/>
              <w:rPr>
                <w:rFonts w:asciiTheme="minorHAnsi" w:hAnsiTheme="minorHAnsi" w:cstheme="minorHAnsi"/>
                <w:b/>
                <w:sz w:val="22"/>
                <w:szCs w:val="22"/>
              </w:rPr>
            </w:pPr>
            <w:r>
              <w:rPr>
                <w:rFonts w:asciiTheme="minorHAnsi" w:hAnsiTheme="minorHAnsi" w:cstheme="minorHAnsi"/>
                <w:b/>
                <w:sz w:val="22"/>
                <w:szCs w:val="22"/>
              </w:rPr>
              <w:t xml:space="preserve">Počet poskytnutých přípojek SIP </w:t>
            </w:r>
            <w:proofErr w:type="spellStart"/>
            <w:r>
              <w:rPr>
                <w:rFonts w:asciiTheme="minorHAnsi" w:hAnsiTheme="minorHAnsi" w:cstheme="minorHAnsi"/>
                <w:b/>
                <w:sz w:val="22"/>
                <w:szCs w:val="22"/>
              </w:rPr>
              <w:t>trunk</w:t>
            </w:r>
            <w:proofErr w:type="spellEnd"/>
          </w:p>
        </w:tc>
        <w:tc>
          <w:tcPr>
            <w:tcW w:w="2539" w:type="pct"/>
            <w:tcBorders>
              <w:top w:val="single" w:sz="4" w:space="0" w:color="auto"/>
              <w:left w:val="single" w:sz="4" w:space="0" w:color="auto"/>
              <w:bottom w:val="single" w:sz="4" w:space="0" w:color="auto"/>
              <w:right w:val="single" w:sz="4" w:space="0" w:color="auto"/>
            </w:tcBorders>
            <w:vAlign w:val="center"/>
          </w:tcPr>
          <w:p w14:paraId="59CCEF0E" w14:textId="5B2A4224" w:rsidR="00B512B4" w:rsidRPr="0063110D" w:rsidRDefault="00B512B4" w:rsidP="00B512B4">
            <w:pPr>
              <w:ind w:firstLine="4"/>
              <w:jc w:val="center"/>
              <w:rPr>
                <w:rFonts w:asciiTheme="minorHAnsi" w:hAnsiTheme="minorHAnsi" w:cstheme="minorHAnsi"/>
                <w:sz w:val="22"/>
                <w:szCs w:val="22"/>
                <w:highlight w:val="cyan"/>
                <w:lang w:eastAsia="en-US" w:bidi="en-US"/>
              </w:rPr>
            </w:pPr>
            <w:r w:rsidRPr="0063110D">
              <w:rPr>
                <w:rFonts w:asciiTheme="minorHAnsi" w:hAnsiTheme="minorHAnsi" w:cstheme="minorHAnsi"/>
                <w:sz w:val="22"/>
                <w:szCs w:val="22"/>
                <w:highlight w:val="cyan"/>
                <w:lang w:eastAsia="en-US" w:bidi="en-US"/>
              </w:rPr>
              <w:fldChar w:fldCharType="begin"/>
            </w:r>
            <w:r w:rsidRPr="0063110D">
              <w:rPr>
                <w:rFonts w:asciiTheme="minorHAnsi" w:hAnsiTheme="minorHAnsi" w:cstheme="minorHAnsi"/>
                <w:sz w:val="22"/>
                <w:szCs w:val="22"/>
                <w:highlight w:val="cyan"/>
                <w:lang w:eastAsia="en-US" w:bidi="en-US"/>
              </w:rPr>
              <w:instrText xml:space="preserve"> MACROBUTTON  AkcentČárka "[doplní účastník]" </w:instrText>
            </w:r>
            <w:r w:rsidRPr="0063110D">
              <w:rPr>
                <w:rFonts w:asciiTheme="minorHAnsi" w:hAnsiTheme="minorHAnsi" w:cstheme="minorHAnsi"/>
                <w:sz w:val="22"/>
                <w:szCs w:val="22"/>
                <w:highlight w:val="cyan"/>
                <w:lang w:eastAsia="en-US" w:bidi="en-US"/>
              </w:rPr>
              <w:fldChar w:fldCharType="end"/>
            </w:r>
          </w:p>
        </w:tc>
      </w:tr>
    </w:tbl>
    <w:p w14:paraId="3E9432CC" w14:textId="77777777" w:rsidR="005B0CBB" w:rsidRDefault="005B0CBB" w:rsidP="000F1EC2">
      <w:pPr>
        <w:spacing w:after="120" w:line="264" w:lineRule="auto"/>
        <w:jc w:val="both"/>
        <w:rPr>
          <w:rFonts w:asciiTheme="minorHAnsi" w:hAnsiTheme="minorHAnsi" w:cstheme="minorHAnsi"/>
          <w:bCs/>
          <w:i/>
          <w:color w:val="000000"/>
          <w:sz w:val="22"/>
          <w:szCs w:val="22"/>
        </w:rPr>
      </w:pPr>
    </w:p>
    <w:p w14:paraId="53BBCDB8" w14:textId="25DF8313" w:rsidR="00E809A5" w:rsidRPr="0063110D" w:rsidRDefault="00E809A5" w:rsidP="00F936D2">
      <w:pPr>
        <w:pStyle w:val="Nadpis1"/>
        <w:rPr>
          <w:rFonts w:asciiTheme="minorHAnsi" w:hAnsiTheme="minorHAnsi" w:cstheme="minorHAnsi"/>
        </w:rPr>
      </w:pPr>
      <w:r w:rsidRPr="0063110D">
        <w:rPr>
          <w:rFonts w:asciiTheme="minorHAnsi" w:hAnsiTheme="minorHAnsi" w:cstheme="minorHAnsi"/>
        </w:rPr>
        <w:t xml:space="preserve">Čestné prohlášení o akceptaci předlohy </w:t>
      </w:r>
      <w:r w:rsidR="00EB0A11">
        <w:rPr>
          <w:rFonts w:asciiTheme="minorHAnsi" w:hAnsiTheme="minorHAnsi" w:cstheme="minorHAnsi"/>
        </w:rPr>
        <w:t>rámcové dohody</w:t>
      </w:r>
    </w:p>
    <w:p w14:paraId="4F358D0F" w14:textId="4AEBBC11" w:rsidR="00E809A5" w:rsidRDefault="00E809A5" w:rsidP="000F1EC2">
      <w:pPr>
        <w:autoSpaceDE w:val="0"/>
        <w:autoSpaceDN w:val="0"/>
        <w:adjustRightInd w:val="0"/>
        <w:spacing w:after="120" w:line="264" w:lineRule="auto"/>
        <w:jc w:val="both"/>
        <w:rPr>
          <w:rFonts w:asciiTheme="minorHAnsi" w:hAnsiTheme="minorHAnsi" w:cstheme="minorHAnsi"/>
          <w:sz w:val="22"/>
          <w:szCs w:val="22"/>
        </w:rPr>
      </w:pPr>
      <w:r w:rsidRPr="0063110D">
        <w:rPr>
          <w:rFonts w:asciiTheme="minorHAnsi" w:eastAsia="Calibri" w:hAnsiTheme="minorHAnsi" w:cstheme="minorHAnsi"/>
          <w:bCs/>
          <w:sz w:val="22"/>
          <w:szCs w:val="22"/>
          <w:lang w:eastAsia="en-US"/>
        </w:rPr>
        <w:t>Účastník prohlašuje, že</w:t>
      </w:r>
      <w:r w:rsidR="004055DE" w:rsidRPr="0063110D">
        <w:rPr>
          <w:rFonts w:asciiTheme="minorHAnsi" w:eastAsia="Calibri" w:hAnsiTheme="minorHAnsi" w:cstheme="minorHAnsi"/>
          <w:bCs/>
          <w:sz w:val="22"/>
          <w:szCs w:val="22"/>
          <w:lang w:eastAsia="en-US"/>
        </w:rPr>
        <w:t xml:space="preserve"> </w:t>
      </w:r>
      <w:r w:rsidRPr="0063110D">
        <w:rPr>
          <w:rFonts w:asciiTheme="minorHAnsi" w:hAnsiTheme="minorHAnsi" w:cstheme="minorHAnsi"/>
          <w:sz w:val="22"/>
          <w:szCs w:val="22"/>
        </w:rPr>
        <w:t xml:space="preserve">akceptuje předlohu </w:t>
      </w:r>
      <w:r w:rsidR="0088640E" w:rsidRPr="0063110D">
        <w:rPr>
          <w:rFonts w:asciiTheme="minorHAnsi" w:hAnsiTheme="minorHAnsi" w:cstheme="minorHAnsi"/>
          <w:sz w:val="22"/>
          <w:szCs w:val="22"/>
        </w:rPr>
        <w:t>rámcové dohody</w:t>
      </w:r>
      <w:r w:rsidRPr="0063110D">
        <w:rPr>
          <w:rFonts w:asciiTheme="minorHAnsi" w:hAnsiTheme="minorHAnsi" w:cstheme="minorHAnsi"/>
          <w:sz w:val="22"/>
          <w:szCs w:val="22"/>
        </w:rPr>
        <w:t xml:space="preserve"> včetně všech jejich příloh (příloha č. </w:t>
      </w:r>
      <w:r w:rsidR="00E4160C" w:rsidRPr="0063110D">
        <w:rPr>
          <w:rFonts w:asciiTheme="minorHAnsi" w:hAnsiTheme="minorHAnsi" w:cstheme="minorHAnsi"/>
          <w:sz w:val="22"/>
          <w:szCs w:val="22"/>
        </w:rPr>
        <w:t>3</w:t>
      </w:r>
      <w:r w:rsidRPr="0063110D">
        <w:rPr>
          <w:rFonts w:asciiTheme="minorHAnsi" w:hAnsiTheme="minorHAnsi" w:cstheme="minorHAnsi"/>
          <w:sz w:val="22"/>
          <w:szCs w:val="22"/>
        </w:rPr>
        <w:t xml:space="preserve"> </w:t>
      </w:r>
      <w:r w:rsidR="00D619D7" w:rsidRPr="0063110D">
        <w:rPr>
          <w:rFonts w:asciiTheme="minorHAnsi" w:hAnsiTheme="minorHAnsi" w:cstheme="minorHAnsi"/>
          <w:sz w:val="22"/>
          <w:szCs w:val="22"/>
        </w:rPr>
        <w:t>dokumentace</w:t>
      </w:r>
      <w:r w:rsidR="007B6083" w:rsidRPr="0063110D">
        <w:rPr>
          <w:rFonts w:asciiTheme="minorHAnsi" w:hAnsiTheme="minorHAnsi" w:cstheme="minorHAnsi"/>
          <w:sz w:val="22"/>
          <w:szCs w:val="22"/>
        </w:rPr>
        <w:t xml:space="preserve"> zadávacího řízení</w:t>
      </w:r>
      <w:r w:rsidRPr="0063110D">
        <w:rPr>
          <w:rFonts w:asciiTheme="minorHAnsi" w:hAnsiTheme="minorHAnsi" w:cstheme="minorHAnsi"/>
          <w:sz w:val="22"/>
          <w:szCs w:val="22"/>
        </w:rPr>
        <w:t>), je jí vázán</w:t>
      </w:r>
      <w:r w:rsidR="0076103D">
        <w:rPr>
          <w:rFonts w:asciiTheme="minorHAnsi" w:hAnsiTheme="minorHAnsi" w:cstheme="minorHAnsi"/>
          <w:sz w:val="22"/>
          <w:szCs w:val="22"/>
        </w:rPr>
        <w:t xml:space="preserve"> </w:t>
      </w:r>
      <w:r w:rsidRPr="0063110D">
        <w:rPr>
          <w:rFonts w:asciiTheme="minorHAnsi" w:hAnsiTheme="minorHAnsi" w:cstheme="minorHAnsi"/>
          <w:sz w:val="22"/>
          <w:szCs w:val="22"/>
        </w:rPr>
        <w:t xml:space="preserve">a současně je vázán veškerými dalšími podmínkami </w:t>
      </w:r>
      <w:r w:rsidR="00D619D7" w:rsidRPr="0063110D">
        <w:rPr>
          <w:rFonts w:asciiTheme="minorHAnsi" w:hAnsiTheme="minorHAnsi" w:cstheme="minorHAnsi"/>
          <w:sz w:val="22"/>
          <w:szCs w:val="22"/>
        </w:rPr>
        <w:t xml:space="preserve">zadávacího </w:t>
      </w:r>
      <w:r w:rsidRPr="0063110D">
        <w:rPr>
          <w:rFonts w:asciiTheme="minorHAnsi" w:hAnsiTheme="minorHAnsi" w:cstheme="minorHAnsi"/>
          <w:sz w:val="22"/>
          <w:szCs w:val="22"/>
        </w:rPr>
        <w:t xml:space="preserve">řízení a </w:t>
      </w:r>
      <w:bookmarkStart w:id="1" w:name="_Hlk135329525"/>
      <w:r w:rsidRPr="0063110D">
        <w:rPr>
          <w:rFonts w:asciiTheme="minorHAnsi" w:hAnsiTheme="minorHAnsi" w:cstheme="minorHAnsi"/>
          <w:sz w:val="22"/>
          <w:szCs w:val="22"/>
        </w:rPr>
        <w:t>v případě, že bude vybrán k</w:t>
      </w:r>
      <w:r w:rsidR="003F5034" w:rsidRPr="0063110D">
        <w:rPr>
          <w:rFonts w:asciiTheme="minorHAnsi" w:hAnsiTheme="minorHAnsi" w:cstheme="minorHAnsi"/>
          <w:sz w:val="22"/>
          <w:szCs w:val="22"/>
        </w:rPr>
        <w:t> </w:t>
      </w:r>
      <w:r w:rsidRPr="0063110D">
        <w:rPr>
          <w:rFonts w:asciiTheme="minorHAnsi" w:hAnsiTheme="minorHAnsi" w:cstheme="minorHAnsi"/>
          <w:sz w:val="22"/>
          <w:szCs w:val="22"/>
        </w:rPr>
        <w:t xml:space="preserve">uzavření </w:t>
      </w:r>
      <w:r w:rsidR="0088640E" w:rsidRPr="0063110D">
        <w:rPr>
          <w:rFonts w:asciiTheme="minorHAnsi" w:hAnsiTheme="minorHAnsi" w:cstheme="minorHAnsi"/>
          <w:sz w:val="22"/>
          <w:szCs w:val="22"/>
        </w:rPr>
        <w:t>rámcové dohody</w:t>
      </w:r>
      <w:r w:rsidRPr="0063110D">
        <w:rPr>
          <w:rFonts w:asciiTheme="minorHAnsi" w:hAnsiTheme="minorHAnsi" w:cstheme="minorHAnsi"/>
          <w:sz w:val="22"/>
          <w:szCs w:val="22"/>
        </w:rPr>
        <w:t xml:space="preserve"> na veřejnou zakázku, </w:t>
      </w:r>
      <w:r w:rsidR="000709AB" w:rsidRPr="0063110D">
        <w:rPr>
          <w:rFonts w:asciiTheme="minorHAnsi" w:hAnsiTheme="minorHAnsi" w:cstheme="minorHAnsi"/>
          <w:sz w:val="22"/>
          <w:szCs w:val="22"/>
        </w:rPr>
        <w:t>poskytne</w:t>
      </w:r>
      <w:r w:rsidRPr="0063110D">
        <w:rPr>
          <w:rFonts w:asciiTheme="minorHAnsi" w:hAnsiTheme="minorHAnsi" w:cstheme="minorHAnsi"/>
          <w:sz w:val="22"/>
          <w:szCs w:val="22"/>
        </w:rPr>
        <w:t xml:space="preserve"> zadavateli </w:t>
      </w:r>
      <w:r w:rsidR="000709AB" w:rsidRPr="0063110D">
        <w:rPr>
          <w:rFonts w:asciiTheme="minorHAnsi" w:hAnsiTheme="minorHAnsi" w:cstheme="minorHAnsi"/>
          <w:sz w:val="22"/>
          <w:szCs w:val="22"/>
        </w:rPr>
        <w:t>potřebnou součinnost</w:t>
      </w:r>
      <w:bookmarkEnd w:id="1"/>
      <w:r w:rsidR="000709AB" w:rsidRPr="0063110D">
        <w:rPr>
          <w:rFonts w:asciiTheme="minorHAnsi" w:hAnsiTheme="minorHAnsi" w:cstheme="minorHAnsi"/>
          <w:sz w:val="22"/>
          <w:szCs w:val="22"/>
        </w:rPr>
        <w:t xml:space="preserve"> k jejímu uzavření</w:t>
      </w:r>
      <w:r w:rsidRPr="0063110D">
        <w:rPr>
          <w:rFonts w:asciiTheme="minorHAnsi" w:hAnsiTheme="minorHAnsi" w:cstheme="minorHAnsi"/>
          <w:sz w:val="22"/>
          <w:szCs w:val="22"/>
        </w:rPr>
        <w:t>.</w:t>
      </w:r>
    </w:p>
    <w:p w14:paraId="2A8856DB" w14:textId="77777777" w:rsidR="007A6E74" w:rsidRPr="0063110D" w:rsidRDefault="007A6E74" w:rsidP="00F936D2">
      <w:pPr>
        <w:pStyle w:val="Nadpis1"/>
        <w:rPr>
          <w:rFonts w:asciiTheme="minorHAnsi" w:hAnsiTheme="minorHAnsi" w:cstheme="minorHAnsi"/>
        </w:rPr>
      </w:pPr>
      <w:r w:rsidRPr="0063110D">
        <w:rPr>
          <w:rFonts w:asciiTheme="minorHAnsi" w:hAnsiTheme="minorHAnsi" w:cstheme="minorHAnsi"/>
        </w:rPr>
        <w:t xml:space="preserve">Čestné prohlášení o neexistenci střetu zájmů dle § 4b zákona o střetu zájmů </w:t>
      </w:r>
    </w:p>
    <w:p w14:paraId="21790E51" w14:textId="065CA090" w:rsidR="007372AC" w:rsidRPr="0063110D" w:rsidRDefault="007372AC" w:rsidP="007372AC">
      <w:pPr>
        <w:widowControl w:val="0"/>
        <w:autoSpaceDE w:val="0"/>
        <w:autoSpaceDN w:val="0"/>
        <w:adjustRightInd w:val="0"/>
        <w:spacing w:before="240" w:after="240"/>
        <w:jc w:val="both"/>
        <w:rPr>
          <w:rFonts w:asciiTheme="minorHAnsi" w:hAnsiTheme="minorHAnsi" w:cstheme="minorHAnsi"/>
          <w:bCs/>
          <w:color w:val="000000"/>
          <w:sz w:val="22"/>
          <w:szCs w:val="22"/>
        </w:rPr>
      </w:pPr>
      <w:r w:rsidRPr="0063110D">
        <w:rPr>
          <w:rFonts w:asciiTheme="minorHAnsi" w:hAnsiTheme="minorHAnsi" w:cstheme="minorHAnsi"/>
          <w:color w:val="000000" w:themeColor="text1"/>
          <w:sz w:val="22"/>
          <w:szCs w:val="22"/>
        </w:rPr>
        <w:t>Účastník tímto prohlašuje, že není obchodní společností dle § 4b* zákona č. 159/2006 Sb., o střetu zájmů, ve znění pozdějších předpisů (dále jen „</w:t>
      </w:r>
      <w:r w:rsidRPr="00FA1B83">
        <w:rPr>
          <w:rFonts w:asciiTheme="minorHAnsi" w:hAnsiTheme="minorHAnsi" w:cstheme="minorHAnsi"/>
          <w:b/>
          <w:bCs/>
          <w:i/>
          <w:iCs/>
          <w:color w:val="000000" w:themeColor="text1"/>
          <w:sz w:val="22"/>
          <w:szCs w:val="22"/>
        </w:rPr>
        <w:t>zákon o střetu zájmů</w:t>
      </w:r>
      <w:r w:rsidRPr="0063110D">
        <w:rPr>
          <w:rFonts w:asciiTheme="minorHAnsi" w:hAnsiTheme="minorHAnsi" w:cstheme="minorHAnsi"/>
          <w:color w:val="000000" w:themeColor="text1"/>
          <w:sz w:val="22"/>
          <w:szCs w:val="22"/>
        </w:rPr>
        <w:t xml:space="preserve">“). </w:t>
      </w:r>
    </w:p>
    <w:p w14:paraId="3C270DA5" w14:textId="77777777" w:rsidR="007372AC" w:rsidRPr="0063110D" w:rsidRDefault="007372AC" w:rsidP="007372AC">
      <w:pPr>
        <w:widowControl w:val="0"/>
        <w:autoSpaceDE w:val="0"/>
        <w:autoSpaceDN w:val="0"/>
        <w:adjustRightInd w:val="0"/>
        <w:spacing w:before="240" w:after="240"/>
        <w:jc w:val="both"/>
        <w:rPr>
          <w:rFonts w:asciiTheme="minorHAnsi" w:hAnsiTheme="minorHAnsi" w:cstheme="minorHAnsi"/>
          <w:bCs/>
          <w:color w:val="000000"/>
          <w:sz w:val="22"/>
          <w:szCs w:val="22"/>
        </w:rPr>
      </w:pPr>
      <w:r w:rsidRPr="0063110D">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41435313" w14:textId="77777777" w:rsidR="007372AC" w:rsidRPr="0063110D" w:rsidRDefault="007372AC" w:rsidP="007372AC">
      <w:pPr>
        <w:widowControl w:val="0"/>
        <w:autoSpaceDE w:val="0"/>
        <w:autoSpaceDN w:val="0"/>
        <w:adjustRightInd w:val="0"/>
        <w:spacing w:before="240" w:after="240"/>
        <w:jc w:val="both"/>
        <w:rPr>
          <w:rFonts w:asciiTheme="minorHAnsi" w:hAnsiTheme="minorHAnsi" w:cstheme="minorHAnsi"/>
          <w:color w:val="000000"/>
          <w:sz w:val="20"/>
          <w:szCs w:val="20"/>
        </w:rPr>
      </w:pPr>
      <w:r w:rsidRPr="0063110D">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3110D">
        <w:rPr>
          <w:rFonts w:asciiTheme="minorHAnsi" w:hAnsiTheme="minorHAnsi" w:cstheme="minorHAnsi"/>
          <w:color w:val="000000" w:themeColor="text1"/>
          <w:sz w:val="20"/>
          <w:szCs w:val="20"/>
        </w:rPr>
        <w:t>.“</w:t>
      </w:r>
    </w:p>
    <w:p w14:paraId="3925C2C7" w14:textId="77777777" w:rsidR="007A6E74" w:rsidRPr="0063110D" w:rsidRDefault="007A6E74" w:rsidP="00F936D2">
      <w:pPr>
        <w:pStyle w:val="Nadpis1"/>
        <w:rPr>
          <w:rFonts w:asciiTheme="minorHAnsi" w:hAnsiTheme="minorHAnsi" w:cstheme="minorHAnsi"/>
        </w:rPr>
      </w:pPr>
      <w:r w:rsidRPr="0063110D">
        <w:rPr>
          <w:rFonts w:asciiTheme="minorHAnsi" w:hAnsiTheme="minorHAnsi" w:cstheme="minorHAnsi"/>
        </w:rPr>
        <w:t>Čestné prohlášení o splnění podmínek Nařízení Rady (EU) 2022/576 ze dne 8. dubna 2022, kterým se mění nařízení (EU) č. 833/2014 o omezujících opatřeních vzhledem k činnostem Ruska destabilizujícím situaci na Ukrajině</w:t>
      </w:r>
    </w:p>
    <w:p w14:paraId="6E5C4C89" w14:textId="5CC2D301" w:rsidR="007372AC" w:rsidRPr="0063110D" w:rsidRDefault="007372AC" w:rsidP="007372AC">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63110D">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65F120F9" w14:textId="77777777" w:rsidR="007372AC" w:rsidRPr="0063110D" w:rsidRDefault="007372AC" w:rsidP="007372AC">
      <w:pPr>
        <w:pStyle w:val="Odstavecseseznamem"/>
        <w:widowControl w:val="0"/>
        <w:numPr>
          <w:ilvl w:val="0"/>
          <w:numId w:val="37"/>
        </w:numPr>
        <w:spacing w:after="120"/>
        <w:ind w:left="425" w:hanging="425"/>
        <w:contextualSpacing w:val="0"/>
        <w:jc w:val="both"/>
        <w:rPr>
          <w:rFonts w:asciiTheme="minorHAnsi" w:hAnsiTheme="minorHAnsi" w:cstheme="minorHAnsi"/>
          <w:bCs/>
          <w:color w:val="000000"/>
          <w:sz w:val="22"/>
          <w:szCs w:val="22"/>
        </w:rPr>
      </w:pPr>
      <w:r w:rsidRPr="0063110D">
        <w:rPr>
          <w:rFonts w:asciiTheme="minorHAnsi" w:hAnsiTheme="minorHAnsi" w:cstheme="minorHAnsi"/>
          <w:bCs/>
          <w:color w:val="000000"/>
          <w:sz w:val="22"/>
          <w:szCs w:val="22"/>
        </w:rPr>
        <w:t>není ruským státním příslušníkem, fyzickou či právnickou osobou nebo subjektem či orgánem se sídlem v Rusku,</w:t>
      </w:r>
    </w:p>
    <w:p w14:paraId="6E8ADE60" w14:textId="77777777" w:rsidR="007372AC" w:rsidRPr="0063110D" w:rsidRDefault="007372AC" w:rsidP="007372AC">
      <w:pPr>
        <w:pStyle w:val="Odstavecseseznamem"/>
        <w:widowControl w:val="0"/>
        <w:numPr>
          <w:ilvl w:val="0"/>
          <w:numId w:val="37"/>
        </w:numPr>
        <w:spacing w:after="120"/>
        <w:ind w:left="425" w:hanging="425"/>
        <w:contextualSpacing w:val="0"/>
        <w:jc w:val="both"/>
        <w:rPr>
          <w:rFonts w:asciiTheme="minorHAnsi" w:hAnsiTheme="minorHAnsi" w:cstheme="minorHAnsi"/>
          <w:bCs/>
          <w:color w:val="000000"/>
          <w:sz w:val="22"/>
          <w:szCs w:val="22"/>
        </w:rPr>
      </w:pPr>
      <w:r w:rsidRPr="0063110D">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6081F49F" w14:textId="77777777" w:rsidR="007372AC" w:rsidRPr="0063110D" w:rsidRDefault="007372AC" w:rsidP="007372AC">
      <w:pPr>
        <w:pStyle w:val="Odstavecseseznamem"/>
        <w:widowControl w:val="0"/>
        <w:numPr>
          <w:ilvl w:val="0"/>
          <w:numId w:val="37"/>
        </w:numPr>
        <w:spacing w:after="240"/>
        <w:ind w:left="425" w:hanging="425"/>
        <w:jc w:val="both"/>
        <w:rPr>
          <w:rFonts w:asciiTheme="minorHAnsi" w:hAnsiTheme="minorHAnsi" w:cstheme="minorHAnsi"/>
          <w:color w:val="000000"/>
          <w:sz w:val="22"/>
          <w:szCs w:val="22"/>
        </w:rPr>
      </w:pPr>
      <w:r w:rsidRPr="0063110D">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74925964" w14:textId="77777777" w:rsidR="007372AC" w:rsidRPr="0063110D" w:rsidRDefault="007372AC" w:rsidP="007372AC">
      <w:pPr>
        <w:widowControl w:val="0"/>
        <w:spacing w:after="120" w:line="276" w:lineRule="auto"/>
        <w:jc w:val="both"/>
        <w:rPr>
          <w:rFonts w:asciiTheme="minorHAnsi" w:hAnsiTheme="minorHAnsi" w:cstheme="minorHAnsi"/>
          <w:bCs/>
          <w:color w:val="000000"/>
          <w:sz w:val="22"/>
          <w:szCs w:val="22"/>
        </w:rPr>
      </w:pPr>
      <w:r w:rsidRPr="0063110D">
        <w:rPr>
          <w:rFonts w:asciiTheme="minorHAnsi" w:hAnsiTheme="minorHAnsi" w:cstheme="minorHAns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E8D25BA" w14:textId="77777777" w:rsidR="00FF775F" w:rsidRPr="0063110D" w:rsidRDefault="00FF775F" w:rsidP="000F1EC2">
      <w:pPr>
        <w:autoSpaceDE w:val="0"/>
        <w:autoSpaceDN w:val="0"/>
        <w:adjustRightInd w:val="0"/>
        <w:spacing w:after="120" w:line="264" w:lineRule="auto"/>
        <w:jc w:val="both"/>
        <w:rPr>
          <w:rFonts w:asciiTheme="minorHAnsi" w:eastAsia="Calibri" w:hAnsiTheme="minorHAnsi" w:cstheme="minorHAnsi"/>
          <w:sz w:val="22"/>
          <w:szCs w:val="22"/>
          <w:lang w:eastAsia="en-US"/>
        </w:rPr>
      </w:pPr>
    </w:p>
    <w:p w14:paraId="1B3C8774" w14:textId="77777777" w:rsidR="00E809A5" w:rsidRPr="0063110D" w:rsidRDefault="00E809A5" w:rsidP="000F1EC2">
      <w:pPr>
        <w:pStyle w:val="2nesltext"/>
        <w:spacing w:before="0" w:after="120" w:line="264" w:lineRule="auto"/>
        <w:rPr>
          <w:rFonts w:asciiTheme="minorHAnsi" w:hAnsiTheme="minorHAnsi" w:cstheme="minorHAnsi"/>
        </w:rPr>
      </w:pPr>
      <w:r w:rsidRPr="0063110D">
        <w:rPr>
          <w:rFonts w:asciiTheme="minorHAnsi" w:hAnsiTheme="minorHAnsi" w:cstheme="minorHAnsi"/>
        </w:rPr>
        <w:t xml:space="preserve">V </w:t>
      </w:r>
      <w:r w:rsidRPr="0063110D">
        <w:rPr>
          <w:rFonts w:asciiTheme="minorHAnsi" w:hAnsiTheme="minorHAnsi" w:cstheme="minorHAnsi"/>
          <w:highlight w:val="cyan"/>
          <w:lang w:bidi="en-US"/>
        </w:rPr>
        <w:fldChar w:fldCharType="begin"/>
      </w:r>
      <w:r w:rsidRPr="0063110D">
        <w:rPr>
          <w:rFonts w:asciiTheme="minorHAnsi" w:hAnsiTheme="minorHAnsi" w:cstheme="minorHAnsi"/>
          <w:highlight w:val="cyan"/>
          <w:lang w:bidi="en-US"/>
        </w:rPr>
        <w:instrText xml:space="preserve"> MACROBUTTON  AkcentČárka "[Místo - doplní účastník]" </w:instrText>
      </w:r>
      <w:r w:rsidRPr="0063110D">
        <w:rPr>
          <w:rFonts w:asciiTheme="minorHAnsi" w:hAnsiTheme="minorHAnsi" w:cstheme="minorHAnsi"/>
          <w:highlight w:val="cyan"/>
          <w:lang w:bidi="en-US"/>
        </w:rPr>
        <w:fldChar w:fldCharType="end"/>
      </w:r>
      <w:r w:rsidRPr="0063110D">
        <w:rPr>
          <w:rFonts w:asciiTheme="minorHAnsi" w:hAnsiTheme="minorHAnsi" w:cstheme="minorHAnsi"/>
          <w:lang w:bidi="en-US"/>
        </w:rPr>
        <w:t xml:space="preserve"> </w:t>
      </w:r>
      <w:r w:rsidRPr="0063110D">
        <w:rPr>
          <w:rFonts w:asciiTheme="minorHAnsi" w:hAnsiTheme="minorHAnsi" w:cstheme="minorHAnsi"/>
        </w:rPr>
        <w:t xml:space="preserve">dne </w:t>
      </w:r>
      <w:r w:rsidRPr="0063110D">
        <w:rPr>
          <w:rFonts w:asciiTheme="minorHAnsi" w:hAnsiTheme="minorHAnsi" w:cstheme="minorHAnsi"/>
          <w:highlight w:val="cyan"/>
          <w:lang w:bidi="en-US"/>
        </w:rPr>
        <w:fldChar w:fldCharType="begin"/>
      </w:r>
      <w:r w:rsidRPr="0063110D">
        <w:rPr>
          <w:rFonts w:asciiTheme="minorHAnsi" w:hAnsiTheme="minorHAnsi" w:cstheme="minorHAnsi"/>
          <w:highlight w:val="cyan"/>
          <w:lang w:bidi="en-US"/>
        </w:rPr>
        <w:instrText xml:space="preserve"> MACROBUTTON  AkcentČárka "[Datum - doplní účastník]" </w:instrText>
      </w:r>
      <w:r w:rsidRPr="0063110D">
        <w:rPr>
          <w:rFonts w:asciiTheme="minorHAnsi" w:hAnsiTheme="minorHAnsi" w:cstheme="minorHAnsi"/>
          <w:highlight w:val="cyan"/>
          <w:lang w:bidi="en-US"/>
        </w:rPr>
        <w:fldChar w:fldCharType="end"/>
      </w:r>
    </w:p>
    <w:p w14:paraId="7C251D04" w14:textId="77777777" w:rsidR="00E809A5" w:rsidRPr="0063110D" w:rsidRDefault="00E809A5" w:rsidP="000F1EC2">
      <w:pPr>
        <w:pStyle w:val="2nesltext"/>
        <w:spacing w:before="0" w:after="120" w:line="264" w:lineRule="auto"/>
        <w:rPr>
          <w:rFonts w:asciiTheme="minorHAnsi" w:hAnsiTheme="minorHAnsi" w:cstheme="minorHAnsi"/>
          <w:lang w:bidi="en-US"/>
        </w:rPr>
      </w:pPr>
      <w:r w:rsidRPr="0063110D">
        <w:rPr>
          <w:rFonts w:asciiTheme="minorHAnsi" w:hAnsiTheme="minorHAnsi" w:cstheme="minorHAnsi"/>
          <w:highlight w:val="cyan"/>
          <w:lang w:bidi="en-US"/>
        </w:rPr>
        <w:lastRenderedPageBreak/>
        <w:fldChar w:fldCharType="begin"/>
      </w:r>
      <w:r w:rsidRPr="0063110D">
        <w:rPr>
          <w:rFonts w:asciiTheme="minorHAnsi" w:hAnsiTheme="minorHAnsi" w:cstheme="minorHAnsi"/>
          <w:highlight w:val="cyan"/>
          <w:lang w:bidi="en-US"/>
        </w:rPr>
        <w:instrText xml:space="preserve"> MACROBUTTON  AkcentČárka "[Název účastníka - doplní účastník]" </w:instrText>
      </w:r>
      <w:r w:rsidRPr="0063110D">
        <w:rPr>
          <w:rFonts w:asciiTheme="minorHAnsi" w:hAnsiTheme="minorHAnsi" w:cstheme="minorHAnsi"/>
          <w:highlight w:val="cyan"/>
          <w:lang w:bidi="en-US"/>
        </w:rPr>
        <w:fldChar w:fldCharType="end"/>
      </w:r>
    </w:p>
    <w:p w14:paraId="36D72547" w14:textId="77777777" w:rsidR="00E809A5" w:rsidRPr="0063110D" w:rsidRDefault="00E809A5" w:rsidP="000F1EC2">
      <w:pPr>
        <w:pStyle w:val="2nesltext"/>
        <w:spacing w:before="0" w:after="120" w:line="264" w:lineRule="auto"/>
        <w:rPr>
          <w:rFonts w:asciiTheme="minorHAnsi" w:hAnsiTheme="minorHAnsi" w:cstheme="minorHAnsi"/>
        </w:rPr>
      </w:pPr>
      <w:r w:rsidRPr="0063110D">
        <w:rPr>
          <w:rFonts w:asciiTheme="minorHAnsi" w:hAnsiTheme="minorHAnsi" w:cstheme="minorHAnsi"/>
          <w:highlight w:val="cyan"/>
          <w:lang w:bidi="en-US"/>
        </w:rPr>
        <w:fldChar w:fldCharType="begin"/>
      </w:r>
      <w:r w:rsidRPr="0063110D">
        <w:rPr>
          <w:rFonts w:asciiTheme="minorHAnsi" w:hAnsiTheme="minorHAnsi" w:cstheme="minorHAnsi"/>
          <w:highlight w:val="cyan"/>
          <w:lang w:bidi="en-US"/>
        </w:rPr>
        <w:instrText xml:space="preserve"> MACROBUTTON  AkcentČárka "[Jméno a funkce osoby oprávněné zastupovat účastníka - doplní účastník]" </w:instrText>
      </w:r>
      <w:r w:rsidRPr="0063110D">
        <w:rPr>
          <w:rFonts w:asciiTheme="minorHAnsi" w:hAnsiTheme="minorHAnsi" w:cstheme="minorHAnsi"/>
          <w:highlight w:val="cyan"/>
          <w:lang w:bidi="en-US"/>
        </w:rPr>
        <w:fldChar w:fldCharType="end"/>
      </w:r>
    </w:p>
    <w:p w14:paraId="3E729BED" w14:textId="77777777" w:rsidR="00D04B6A" w:rsidRPr="0063110D" w:rsidRDefault="00D04B6A" w:rsidP="000F1EC2">
      <w:pPr>
        <w:pStyle w:val="2nesltext"/>
        <w:spacing w:before="0" w:after="120" w:line="264" w:lineRule="auto"/>
        <w:rPr>
          <w:rFonts w:asciiTheme="minorHAnsi" w:hAnsiTheme="minorHAnsi" w:cstheme="minorHAnsi"/>
        </w:rPr>
      </w:pPr>
    </w:p>
    <w:p w14:paraId="74C1706C" w14:textId="77777777" w:rsidR="00D04B6A" w:rsidRPr="0063110D" w:rsidRDefault="00D04B6A" w:rsidP="000F1EC2">
      <w:pPr>
        <w:pStyle w:val="2nesltext"/>
        <w:spacing w:before="0" w:after="120" w:line="264" w:lineRule="auto"/>
        <w:rPr>
          <w:rFonts w:asciiTheme="minorHAnsi" w:hAnsiTheme="minorHAnsi" w:cstheme="minorHAnsi"/>
        </w:rPr>
      </w:pPr>
    </w:p>
    <w:p w14:paraId="76BDF453" w14:textId="4DD4B8C6" w:rsidR="00E809A5" w:rsidRPr="0063110D" w:rsidRDefault="00E809A5" w:rsidP="000F1EC2">
      <w:pPr>
        <w:pStyle w:val="2nesltext"/>
        <w:spacing w:before="0" w:after="120" w:line="264" w:lineRule="auto"/>
        <w:rPr>
          <w:rFonts w:asciiTheme="minorHAnsi" w:hAnsiTheme="minorHAnsi" w:cstheme="minorHAnsi"/>
        </w:rPr>
      </w:pPr>
      <w:r w:rsidRPr="0063110D">
        <w:rPr>
          <w:rFonts w:asciiTheme="minorHAnsi" w:hAnsiTheme="minorHAnsi" w:cstheme="minorHAnsi"/>
        </w:rPr>
        <w:t>…………………………………………………..</w:t>
      </w:r>
    </w:p>
    <w:p w14:paraId="705304B1" w14:textId="040AD318" w:rsidR="00E809A5" w:rsidRPr="0063110D" w:rsidRDefault="00E809A5" w:rsidP="000F1EC2">
      <w:pPr>
        <w:pStyle w:val="2nesltext"/>
        <w:spacing w:before="0" w:after="120" w:line="264" w:lineRule="auto"/>
        <w:rPr>
          <w:rFonts w:asciiTheme="minorHAnsi" w:hAnsiTheme="minorHAnsi" w:cstheme="minorHAnsi"/>
        </w:rPr>
      </w:pPr>
      <w:r w:rsidRPr="0063110D">
        <w:rPr>
          <w:rFonts w:asciiTheme="minorHAnsi" w:hAnsiTheme="minorHAnsi" w:cstheme="minorHAnsi"/>
          <w:i/>
        </w:rPr>
        <w:t>(podpis)</w:t>
      </w:r>
    </w:p>
    <w:sectPr w:rsidR="00E809A5" w:rsidRPr="0063110D" w:rsidSect="002F4D88">
      <w:footerReference w:type="default" r:id="rId12"/>
      <w:headerReference w:type="first" r:id="rId13"/>
      <w:footerReference w:type="first" r:id="rId1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E6A5" w14:textId="77777777" w:rsidR="001B612D" w:rsidRDefault="001B612D" w:rsidP="00D0173B">
      <w:r>
        <w:separator/>
      </w:r>
    </w:p>
  </w:endnote>
  <w:endnote w:type="continuationSeparator" w:id="0">
    <w:p w14:paraId="764947C9" w14:textId="77777777" w:rsidR="001B612D" w:rsidRDefault="001B612D"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6198" w14:textId="650307E4" w:rsidR="00847303" w:rsidRPr="00673FEE" w:rsidRDefault="00847303" w:rsidP="002F4D88">
    <w:pPr>
      <w:pStyle w:val="Zpat"/>
      <w:jc w:val="center"/>
      <w:rPr>
        <w:rFonts w:asciiTheme="minorHAnsi" w:hAnsiTheme="minorHAnsi" w:cstheme="minorHAnsi"/>
        <w:sz w:val="22"/>
        <w:szCs w:val="22"/>
      </w:rPr>
    </w:pPr>
    <w:r w:rsidRPr="00673FEE">
      <w:rPr>
        <w:rFonts w:asciiTheme="minorHAnsi" w:hAnsiTheme="minorHAnsi" w:cstheme="minorHAnsi"/>
        <w:sz w:val="22"/>
        <w:szCs w:val="22"/>
      </w:rPr>
      <w:t xml:space="preserve">Stránka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PAGE</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1</w:t>
    </w:r>
    <w:r w:rsidRPr="00673FEE">
      <w:rPr>
        <w:rFonts w:asciiTheme="minorHAnsi" w:hAnsiTheme="minorHAnsi" w:cstheme="minorHAnsi"/>
        <w:b/>
        <w:bCs/>
        <w:sz w:val="22"/>
        <w:szCs w:val="22"/>
      </w:rPr>
      <w:fldChar w:fldCharType="end"/>
    </w:r>
    <w:r w:rsidRPr="00673FEE">
      <w:rPr>
        <w:rFonts w:asciiTheme="minorHAnsi" w:hAnsiTheme="minorHAnsi" w:cstheme="minorHAnsi"/>
        <w:sz w:val="22"/>
        <w:szCs w:val="22"/>
      </w:rPr>
      <w:t xml:space="preserve"> z</w:t>
    </w:r>
    <w:r w:rsidR="006E0F5C">
      <w:rPr>
        <w:rFonts w:asciiTheme="minorHAnsi" w:hAnsiTheme="minorHAnsi" w:cstheme="minorHAnsi"/>
        <w:sz w:val="22"/>
        <w:szCs w:val="22"/>
      </w:rPr>
      <w:t>e</w:t>
    </w:r>
    <w:r w:rsidRPr="00673FEE">
      <w:rPr>
        <w:rFonts w:asciiTheme="minorHAnsi" w:hAnsiTheme="minorHAnsi" w:cstheme="minorHAnsi"/>
        <w:sz w:val="22"/>
        <w:szCs w:val="22"/>
      </w:rPr>
      <w:t xml:space="preserve"> </w:t>
    </w:r>
    <w:r w:rsidRPr="00673FEE">
      <w:rPr>
        <w:rFonts w:asciiTheme="minorHAnsi" w:hAnsiTheme="minorHAnsi" w:cstheme="minorHAnsi"/>
        <w:b/>
        <w:bCs/>
        <w:sz w:val="22"/>
        <w:szCs w:val="22"/>
      </w:rPr>
      <w:fldChar w:fldCharType="begin"/>
    </w:r>
    <w:r w:rsidRPr="00673FEE">
      <w:rPr>
        <w:rFonts w:asciiTheme="minorHAnsi" w:hAnsiTheme="minorHAnsi" w:cstheme="minorHAnsi"/>
        <w:b/>
        <w:bCs/>
        <w:sz w:val="22"/>
        <w:szCs w:val="22"/>
      </w:rPr>
      <w:instrText>NUMPAGES</w:instrText>
    </w:r>
    <w:r w:rsidRPr="00673FEE">
      <w:rPr>
        <w:rFonts w:asciiTheme="minorHAnsi" w:hAnsiTheme="minorHAnsi" w:cstheme="minorHAnsi"/>
        <w:b/>
        <w:bCs/>
        <w:sz w:val="22"/>
        <w:szCs w:val="22"/>
      </w:rPr>
      <w:fldChar w:fldCharType="separate"/>
    </w:r>
    <w:r w:rsidRPr="00673FEE">
      <w:rPr>
        <w:rFonts w:asciiTheme="minorHAnsi" w:hAnsiTheme="minorHAnsi" w:cstheme="minorHAnsi"/>
        <w:b/>
        <w:bCs/>
        <w:sz w:val="22"/>
        <w:szCs w:val="22"/>
      </w:rPr>
      <w:t>6</w:t>
    </w:r>
    <w:r w:rsidRPr="00673FEE">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BE8CE" w14:textId="6B22C054" w:rsidR="004E00C5" w:rsidRPr="00D1774D" w:rsidRDefault="004E00C5" w:rsidP="004E00C5">
    <w:pPr>
      <w:pStyle w:val="Zpat"/>
      <w:rPr>
        <w:rFonts w:ascii="Calibri" w:hAnsi="Calibri"/>
        <w:sz w:val="22"/>
        <w:szCs w:val="22"/>
      </w:rPr>
    </w:pPr>
    <w:r>
      <w:rPr>
        <w:rFonts w:ascii="Calibri" w:hAnsi="Calibri"/>
        <w:sz w:val="22"/>
        <w:szCs w:val="22"/>
      </w:rPr>
      <w:tab/>
    </w:r>
    <w:r>
      <w:rPr>
        <w:rFonts w:ascii="Calibri" w:hAnsi="Calibri"/>
        <w:sz w:val="22"/>
        <w:szCs w:val="22"/>
      </w:rPr>
      <w:tab/>
    </w:r>
    <w:r w:rsidRPr="00D1774D">
      <w:rPr>
        <w:rFonts w:ascii="Calibri" w:hAnsi="Calibri"/>
        <w:sz w:val="22"/>
        <w:szCs w:val="22"/>
      </w:rPr>
      <w:t xml:space="preserve">Stránka </w:t>
    </w:r>
    <w:r w:rsidRPr="00D1774D">
      <w:rPr>
        <w:rFonts w:ascii="Calibri" w:hAnsi="Calibri"/>
        <w:b/>
        <w:sz w:val="22"/>
        <w:szCs w:val="22"/>
      </w:rPr>
      <w:fldChar w:fldCharType="begin"/>
    </w:r>
    <w:r w:rsidRPr="00D1774D">
      <w:rPr>
        <w:rFonts w:ascii="Calibri" w:hAnsi="Calibri"/>
        <w:b/>
        <w:sz w:val="22"/>
        <w:szCs w:val="22"/>
      </w:rPr>
      <w:instrText>PAGE</w:instrText>
    </w:r>
    <w:r w:rsidRPr="00D1774D">
      <w:rPr>
        <w:rFonts w:ascii="Calibri" w:hAnsi="Calibri"/>
        <w:b/>
        <w:sz w:val="22"/>
        <w:szCs w:val="22"/>
      </w:rPr>
      <w:fldChar w:fldCharType="separate"/>
    </w:r>
    <w:r>
      <w:rPr>
        <w:rFonts w:ascii="Calibri" w:hAnsi="Calibri"/>
        <w:b/>
        <w:sz w:val="22"/>
        <w:szCs w:val="22"/>
      </w:rPr>
      <w:t>1</w:t>
    </w:r>
    <w:r w:rsidRPr="00D1774D">
      <w:rPr>
        <w:rFonts w:ascii="Calibri" w:hAnsi="Calibri"/>
        <w:b/>
        <w:sz w:val="22"/>
        <w:szCs w:val="22"/>
      </w:rPr>
      <w:fldChar w:fldCharType="end"/>
    </w:r>
    <w:r w:rsidRPr="00D1774D">
      <w:rPr>
        <w:rFonts w:ascii="Calibri" w:hAnsi="Calibri"/>
        <w:sz w:val="22"/>
        <w:szCs w:val="22"/>
      </w:rPr>
      <w:t xml:space="preserve"> z </w:t>
    </w:r>
    <w:r w:rsidRPr="00D1774D">
      <w:rPr>
        <w:rFonts w:ascii="Calibri" w:hAnsi="Calibri"/>
        <w:b/>
        <w:sz w:val="22"/>
        <w:szCs w:val="22"/>
      </w:rPr>
      <w:fldChar w:fldCharType="begin"/>
    </w:r>
    <w:r w:rsidRPr="00D1774D">
      <w:rPr>
        <w:rFonts w:ascii="Calibri" w:hAnsi="Calibri"/>
        <w:b/>
        <w:sz w:val="22"/>
        <w:szCs w:val="22"/>
      </w:rPr>
      <w:instrText>NUMPAGES</w:instrText>
    </w:r>
    <w:r w:rsidRPr="00D1774D">
      <w:rPr>
        <w:rFonts w:ascii="Calibri" w:hAnsi="Calibri"/>
        <w:b/>
        <w:sz w:val="22"/>
        <w:szCs w:val="22"/>
      </w:rPr>
      <w:fldChar w:fldCharType="separate"/>
    </w:r>
    <w:r>
      <w:rPr>
        <w:rFonts w:ascii="Calibri" w:hAnsi="Calibri"/>
        <w:b/>
        <w:sz w:val="22"/>
        <w:szCs w:val="22"/>
      </w:rPr>
      <w:t>2</w:t>
    </w:r>
    <w:r w:rsidRPr="00D1774D">
      <w:rPr>
        <w:rFonts w:ascii="Calibri" w:hAnsi="Calibri"/>
        <w:b/>
        <w:sz w:val="22"/>
        <w:szCs w:val="22"/>
      </w:rPr>
      <w:fldChar w:fldCharType="end"/>
    </w:r>
  </w:p>
  <w:p w14:paraId="4A11BC26" w14:textId="77777777" w:rsidR="004E00C5" w:rsidRPr="004E00C5" w:rsidRDefault="004E00C5" w:rsidP="004E00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39DB" w14:textId="77777777" w:rsidR="001B612D" w:rsidRDefault="001B612D" w:rsidP="00D0173B">
      <w:r>
        <w:separator/>
      </w:r>
    </w:p>
  </w:footnote>
  <w:footnote w:type="continuationSeparator" w:id="0">
    <w:p w14:paraId="4949FDC6" w14:textId="77777777" w:rsidR="001B612D" w:rsidRDefault="001B612D" w:rsidP="00D0173B">
      <w:r>
        <w:continuationSeparator/>
      </w:r>
    </w:p>
  </w:footnote>
  <w:footnote w:id="1">
    <w:p w14:paraId="57980F3E" w14:textId="77777777" w:rsidR="00C22D13" w:rsidRPr="002804A1" w:rsidRDefault="00C22D13" w:rsidP="00C22D13">
      <w:pPr>
        <w:pStyle w:val="Textpoznpodarou"/>
        <w:rPr>
          <w:rFonts w:ascii="Calibri" w:hAnsi="Calibri"/>
          <w:b/>
          <w:i/>
          <w:sz w:val="22"/>
          <w:szCs w:val="22"/>
        </w:rPr>
      </w:pPr>
      <w:r w:rsidRPr="0008519F">
        <w:rPr>
          <w:rStyle w:val="Znakapoznpodarou"/>
          <w:rFonts w:ascii="Calibri" w:hAnsi="Calibri"/>
          <w:sz w:val="22"/>
          <w:szCs w:val="22"/>
        </w:rPr>
        <w:footnoteRef/>
      </w:r>
      <w:r w:rsidRPr="0008519F">
        <w:rPr>
          <w:rFonts w:ascii="Calibri" w:hAnsi="Calibri"/>
          <w:sz w:val="22"/>
          <w:szCs w:val="22"/>
        </w:rPr>
        <w:t xml:space="preserve"> </w:t>
      </w:r>
      <w:r>
        <w:rPr>
          <w:rFonts w:ascii="Calibri" w:hAnsi="Calibri"/>
          <w:b/>
          <w:i/>
          <w:sz w:val="22"/>
          <w:szCs w:val="22"/>
        </w:rPr>
        <w:t>Účastník zadávacího řízení</w:t>
      </w:r>
      <w:r w:rsidRPr="002804A1">
        <w:rPr>
          <w:rFonts w:ascii="Calibri" w:hAnsi="Calibri"/>
          <w:b/>
          <w:i/>
          <w:sz w:val="22"/>
          <w:szCs w:val="22"/>
        </w:rPr>
        <w:t xml:space="preserve"> použije tuto tabulku tolikrát, kolik významných </w:t>
      </w:r>
      <w:sdt>
        <w:sdtPr>
          <w:rPr>
            <w:rFonts w:ascii="Calibri" w:hAnsi="Calibri"/>
            <w:b/>
            <w:i/>
            <w:sz w:val="22"/>
            <w:szCs w:val="22"/>
          </w:rPr>
          <w:id w:val="-1164779336"/>
          <w:placeholder>
            <w:docPart w:val="9A38AF0EA95A4A87B0F455816582387F"/>
          </w:placeholder>
          <w:dropDownList>
            <w:listItem w:value="Zvolte položku."/>
            <w:listItem w:displayText="dodávek" w:value="dodávek"/>
            <w:listItem w:displayText="služeb" w:value="služeb"/>
            <w:listItem w:displayText="stavebních prací" w:value="stavebních prací"/>
          </w:dropDownList>
        </w:sdtPr>
        <w:sdtEndPr/>
        <w:sdtContent>
          <w:r>
            <w:rPr>
              <w:rFonts w:ascii="Calibri" w:hAnsi="Calibri"/>
              <w:b/>
              <w:i/>
              <w:sz w:val="22"/>
              <w:szCs w:val="22"/>
            </w:rPr>
            <w:t>služeb</w:t>
          </w:r>
        </w:sdtContent>
      </w:sdt>
      <w:r w:rsidRPr="004736E8">
        <w:rPr>
          <w:rFonts w:ascii="Calibri" w:hAnsi="Calibri"/>
          <w:b/>
          <w:i/>
          <w:sz w:val="22"/>
          <w:szCs w:val="22"/>
        </w:rPr>
        <w:t xml:space="preserve"> uvádí</w:t>
      </w:r>
      <w:r w:rsidRPr="002804A1">
        <w:rPr>
          <w:rFonts w:ascii="Calibri" w:hAnsi="Calibri"/>
          <w:b/>
          <w:i/>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BFD4" w14:textId="3C4EC452" w:rsidR="00D0173B" w:rsidRDefault="00D0173B" w:rsidP="00D0173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5955"/>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4FA5E06"/>
    <w:multiLevelType w:val="hybridMultilevel"/>
    <w:tmpl w:val="E1A4022C"/>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6" w15:restartNumberingAfterBreak="0">
    <w:nsid w:val="1F8B620C"/>
    <w:multiLevelType w:val="hybridMultilevel"/>
    <w:tmpl w:val="13261314"/>
    <w:lvl w:ilvl="0" w:tplc="665EA01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7924AC4"/>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15:restartNumberingAfterBreak="0">
    <w:nsid w:val="29AB47A2"/>
    <w:multiLevelType w:val="hybridMultilevel"/>
    <w:tmpl w:val="09D2FB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D73C5A"/>
    <w:multiLevelType w:val="hybridMultilevel"/>
    <w:tmpl w:val="CEFC13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A6496"/>
    <w:multiLevelType w:val="hybridMultilevel"/>
    <w:tmpl w:val="8180906C"/>
    <w:lvl w:ilvl="0" w:tplc="E20ECC26">
      <w:start w:val="1"/>
      <w:numFmt w:val="lowerLetter"/>
      <w:lvlText w:val="%1)"/>
      <w:lvlJc w:val="left"/>
      <w:pPr>
        <w:ind w:left="720"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9209AB"/>
    <w:multiLevelType w:val="hybridMultilevel"/>
    <w:tmpl w:val="E200E08C"/>
    <w:lvl w:ilvl="0" w:tplc="3C54BD3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13706C"/>
    <w:multiLevelType w:val="hybridMultilevel"/>
    <w:tmpl w:val="567E736C"/>
    <w:lvl w:ilvl="0" w:tplc="543CFD46">
      <w:start w:val="1"/>
      <w:numFmt w:val="bullet"/>
      <w:lvlText w:val=""/>
      <w:lvlJc w:val="left"/>
      <w:pPr>
        <w:ind w:left="2880" w:hanging="360"/>
      </w:pPr>
      <w:rPr>
        <w:rFonts w:ascii="Symbol" w:hAnsi="Symbol" w:hint="default"/>
      </w:rPr>
    </w:lvl>
    <w:lvl w:ilvl="1" w:tplc="04050003">
      <w:start w:val="1"/>
      <w:numFmt w:val="bullet"/>
      <w:lvlText w:val="o"/>
      <w:lvlJc w:val="left"/>
      <w:pPr>
        <w:ind w:left="3600" w:hanging="360"/>
      </w:pPr>
      <w:rPr>
        <w:rFonts w:ascii="Courier New" w:hAnsi="Courier New" w:cs="Courier New" w:hint="default"/>
      </w:rPr>
    </w:lvl>
    <w:lvl w:ilvl="2" w:tplc="04050005">
      <w:start w:val="1"/>
      <w:numFmt w:val="bullet"/>
      <w:lvlText w:val=""/>
      <w:lvlJc w:val="left"/>
      <w:pPr>
        <w:ind w:left="4320" w:hanging="360"/>
      </w:pPr>
      <w:rPr>
        <w:rFonts w:ascii="Wingdings" w:hAnsi="Wingdings" w:hint="default"/>
      </w:rPr>
    </w:lvl>
    <w:lvl w:ilvl="3" w:tplc="04050001">
      <w:start w:val="1"/>
      <w:numFmt w:val="bullet"/>
      <w:lvlText w:val=""/>
      <w:lvlJc w:val="left"/>
      <w:pPr>
        <w:ind w:left="5040" w:hanging="360"/>
      </w:pPr>
      <w:rPr>
        <w:rFonts w:ascii="Symbol" w:hAnsi="Symbol" w:hint="default"/>
      </w:rPr>
    </w:lvl>
    <w:lvl w:ilvl="4" w:tplc="04050003">
      <w:start w:val="1"/>
      <w:numFmt w:val="bullet"/>
      <w:lvlText w:val="o"/>
      <w:lvlJc w:val="left"/>
      <w:pPr>
        <w:ind w:left="5760" w:hanging="360"/>
      </w:pPr>
      <w:rPr>
        <w:rFonts w:ascii="Courier New" w:hAnsi="Courier New" w:cs="Courier New" w:hint="default"/>
      </w:rPr>
    </w:lvl>
    <w:lvl w:ilvl="5" w:tplc="04050005">
      <w:start w:val="1"/>
      <w:numFmt w:val="bullet"/>
      <w:lvlText w:val=""/>
      <w:lvlJc w:val="left"/>
      <w:pPr>
        <w:ind w:left="6480" w:hanging="360"/>
      </w:pPr>
      <w:rPr>
        <w:rFonts w:ascii="Wingdings" w:hAnsi="Wingdings" w:hint="default"/>
      </w:rPr>
    </w:lvl>
    <w:lvl w:ilvl="6" w:tplc="04050001">
      <w:start w:val="1"/>
      <w:numFmt w:val="bullet"/>
      <w:lvlText w:val=""/>
      <w:lvlJc w:val="left"/>
      <w:pPr>
        <w:ind w:left="7200" w:hanging="360"/>
      </w:pPr>
      <w:rPr>
        <w:rFonts w:ascii="Symbol" w:hAnsi="Symbol" w:hint="default"/>
      </w:rPr>
    </w:lvl>
    <w:lvl w:ilvl="7" w:tplc="04050003">
      <w:start w:val="1"/>
      <w:numFmt w:val="bullet"/>
      <w:lvlText w:val="o"/>
      <w:lvlJc w:val="left"/>
      <w:pPr>
        <w:ind w:left="7920" w:hanging="360"/>
      </w:pPr>
      <w:rPr>
        <w:rFonts w:ascii="Courier New" w:hAnsi="Courier New" w:cs="Courier New" w:hint="default"/>
      </w:rPr>
    </w:lvl>
    <w:lvl w:ilvl="8" w:tplc="04050005">
      <w:start w:val="1"/>
      <w:numFmt w:val="bullet"/>
      <w:lvlText w:val=""/>
      <w:lvlJc w:val="left"/>
      <w:pPr>
        <w:ind w:left="8640" w:hanging="360"/>
      </w:pPr>
      <w:rPr>
        <w:rFonts w:ascii="Wingdings" w:hAnsi="Wingdings" w:hint="default"/>
      </w:rPr>
    </w:lvl>
  </w:abstractNum>
  <w:abstractNum w:abstractNumId="14" w15:restartNumberingAfterBreak="0">
    <w:nsid w:val="3FC35CAF"/>
    <w:multiLevelType w:val="hybridMultilevel"/>
    <w:tmpl w:val="09D2FBB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83C7D"/>
    <w:multiLevelType w:val="hybridMultilevel"/>
    <w:tmpl w:val="700AAEDA"/>
    <w:lvl w:ilvl="0" w:tplc="0405001B">
      <w:start w:val="1"/>
      <w:numFmt w:val="lowerRoman"/>
      <w:lvlText w:val="%1."/>
      <w:lvlJc w:val="righ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44703B65"/>
    <w:multiLevelType w:val="hybridMultilevel"/>
    <w:tmpl w:val="554CA24E"/>
    <w:lvl w:ilvl="0" w:tplc="05F61A86">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E44222"/>
    <w:multiLevelType w:val="hybridMultilevel"/>
    <w:tmpl w:val="2A9E50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AF3BA6"/>
    <w:multiLevelType w:val="hybridMultilevel"/>
    <w:tmpl w:val="4210B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22061E"/>
    <w:multiLevelType w:val="hybridMultilevel"/>
    <w:tmpl w:val="FB4AD060"/>
    <w:lvl w:ilvl="0" w:tplc="E0D6142A">
      <w:start w:val="1"/>
      <w:numFmt w:val="bullet"/>
      <w:lvlText w:val="-"/>
      <w:lvlJc w:val="left"/>
      <w:pPr>
        <w:ind w:left="786" w:hanging="360"/>
      </w:pPr>
      <w:rPr>
        <w:rFonts w:ascii="Segoe UI" w:eastAsiaTheme="minorHAnsi" w:hAnsi="Segoe UI" w:cs="Segoe UI"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0" w15:restartNumberingAfterBreak="0">
    <w:nsid w:val="4D295321"/>
    <w:multiLevelType w:val="hybridMultilevel"/>
    <w:tmpl w:val="65AE4C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5DF30EA4"/>
    <w:multiLevelType w:val="hybridMultilevel"/>
    <w:tmpl w:val="6B540E58"/>
    <w:lvl w:ilvl="0" w:tplc="98F2F02E">
      <w:start w:val="1"/>
      <w:numFmt w:val="lowerRoman"/>
      <w:lvlText w:val="(%1)"/>
      <w:lvlJc w:val="left"/>
      <w:pPr>
        <w:ind w:left="780" w:hanging="360"/>
      </w:pPr>
      <w:rPr>
        <w:b w:val="0"/>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23" w15:restartNumberingAfterBreak="0">
    <w:nsid w:val="65524B61"/>
    <w:multiLevelType w:val="hybridMultilevel"/>
    <w:tmpl w:val="CC8471F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C89102E"/>
    <w:multiLevelType w:val="hybridMultilevel"/>
    <w:tmpl w:val="DAB4BF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F305C97"/>
    <w:multiLevelType w:val="hybridMultilevel"/>
    <w:tmpl w:val="34145C8C"/>
    <w:lvl w:ilvl="0" w:tplc="E3D29DB8">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34547937">
    <w:abstractNumId w:val="1"/>
  </w:num>
  <w:num w:numId="2" w16cid:durableId="817041158">
    <w:abstractNumId w:val="27"/>
  </w:num>
  <w:num w:numId="3" w16cid:durableId="502939191">
    <w:abstractNumId w:val="27"/>
  </w:num>
  <w:num w:numId="4" w16cid:durableId="1582328640">
    <w:abstractNumId w:val="27"/>
  </w:num>
  <w:num w:numId="5" w16cid:durableId="408427149">
    <w:abstractNumId w:val="27"/>
  </w:num>
  <w:num w:numId="6" w16cid:durableId="186454804">
    <w:abstractNumId w:val="8"/>
  </w:num>
  <w:num w:numId="7" w16cid:durableId="1539124148">
    <w:abstractNumId w:val="3"/>
  </w:num>
  <w:num w:numId="8" w16cid:durableId="269120061">
    <w:abstractNumId w:val="24"/>
  </w:num>
  <w:num w:numId="9" w16cid:durableId="1791049812">
    <w:abstractNumId w:val="20"/>
  </w:num>
  <w:num w:numId="10" w16cid:durableId="435490578">
    <w:abstractNumId w:val="2"/>
  </w:num>
  <w:num w:numId="11" w16cid:durableId="939920630">
    <w:abstractNumId w:val="10"/>
  </w:num>
  <w:num w:numId="12" w16cid:durableId="1360549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575749">
    <w:abstractNumId w:val="8"/>
    <w:lvlOverride w:ilvl="0">
      <w:startOverride w:val="1"/>
    </w:lvlOverride>
    <w:lvlOverride w:ilvl="1"/>
    <w:lvlOverride w:ilvl="2"/>
    <w:lvlOverride w:ilvl="3"/>
    <w:lvlOverride w:ilvl="4"/>
    <w:lvlOverride w:ilvl="5"/>
    <w:lvlOverride w:ilvl="6"/>
    <w:lvlOverride w:ilvl="7"/>
    <w:lvlOverride w:ilvl="8"/>
  </w:num>
  <w:num w:numId="14" w16cid:durableId="1808431483">
    <w:abstractNumId w:val="2"/>
    <w:lvlOverride w:ilvl="0">
      <w:startOverride w:val="1"/>
    </w:lvlOverride>
    <w:lvlOverride w:ilvl="1"/>
    <w:lvlOverride w:ilvl="2"/>
    <w:lvlOverride w:ilvl="3"/>
    <w:lvlOverride w:ilvl="4"/>
    <w:lvlOverride w:ilvl="5"/>
    <w:lvlOverride w:ilvl="6"/>
    <w:lvlOverride w:ilvl="7"/>
    <w:lvlOverride w:ilvl="8"/>
  </w:num>
  <w:num w:numId="15" w16cid:durableId="1171523376">
    <w:abstractNumId w:val="13"/>
  </w:num>
  <w:num w:numId="16" w16cid:durableId="329411103">
    <w:abstractNumId w:val="12"/>
  </w:num>
  <w:num w:numId="17" w16cid:durableId="1648237862">
    <w:abstractNumId w:val="25"/>
  </w:num>
  <w:num w:numId="18" w16cid:durableId="689646750">
    <w:abstractNumId w:val="18"/>
  </w:num>
  <w:num w:numId="19" w16cid:durableId="241181106">
    <w:abstractNumId w:val="26"/>
  </w:num>
  <w:num w:numId="20" w16cid:durableId="1644039122">
    <w:abstractNumId w:val="4"/>
  </w:num>
  <w:num w:numId="21" w16cid:durableId="1126696541">
    <w:abstractNumId w:val="11"/>
  </w:num>
  <w:num w:numId="22" w16cid:durableId="799493574">
    <w:abstractNumId w:val="15"/>
  </w:num>
  <w:num w:numId="23" w16cid:durableId="1740321387">
    <w:abstractNumId w:val="17"/>
  </w:num>
  <w:num w:numId="24" w16cid:durableId="1128356461">
    <w:abstractNumId w:val="16"/>
  </w:num>
  <w:num w:numId="25" w16cid:durableId="1057968538">
    <w:abstractNumId w:val="16"/>
    <w:lvlOverride w:ilvl="0">
      <w:startOverride w:val="1"/>
    </w:lvlOverride>
  </w:num>
  <w:num w:numId="26" w16cid:durableId="1356426403">
    <w:abstractNumId w:val="16"/>
  </w:num>
  <w:num w:numId="27" w16cid:durableId="1054234224">
    <w:abstractNumId w:val="23"/>
  </w:num>
  <w:num w:numId="28" w16cid:durableId="138957506">
    <w:abstractNumId w:val="19"/>
  </w:num>
  <w:num w:numId="29" w16cid:durableId="1388651649">
    <w:abstractNumId w:val="7"/>
  </w:num>
  <w:num w:numId="30" w16cid:durableId="1629821574">
    <w:abstractNumId w:val="14"/>
  </w:num>
  <w:num w:numId="31" w16cid:durableId="730271019">
    <w:abstractNumId w:val="16"/>
  </w:num>
  <w:num w:numId="32" w16cid:durableId="616529274">
    <w:abstractNumId w:val="16"/>
  </w:num>
  <w:num w:numId="33" w16cid:durableId="2142963717">
    <w:abstractNumId w:val="22"/>
  </w:num>
  <w:num w:numId="34" w16cid:durableId="439301079">
    <w:abstractNumId w:val="16"/>
  </w:num>
  <w:num w:numId="35" w16cid:durableId="637536702">
    <w:abstractNumId w:val="16"/>
  </w:num>
  <w:num w:numId="36" w16cid:durableId="282080285">
    <w:abstractNumId w:val="9"/>
  </w:num>
  <w:num w:numId="37" w16cid:durableId="16289258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8013408">
    <w:abstractNumId w:val="16"/>
  </w:num>
  <w:num w:numId="39" w16cid:durableId="1824154494">
    <w:abstractNumId w:val="16"/>
  </w:num>
  <w:num w:numId="40" w16cid:durableId="136072563">
    <w:abstractNumId w:val="16"/>
  </w:num>
  <w:num w:numId="41" w16cid:durableId="3558606">
    <w:abstractNumId w:val="16"/>
    <w:lvlOverride w:ilvl="0">
      <w:startOverride w:val="1"/>
    </w:lvlOverride>
  </w:num>
  <w:num w:numId="42" w16cid:durableId="524828293">
    <w:abstractNumId w:val="16"/>
  </w:num>
  <w:num w:numId="43" w16cid:durableId="1509978678">
    <w:abstractNumId w:val="0"/>
  </w:num>
  <w:num w:numId="44" w16cid:durableId="1489400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577F"/>
    <w:rsid w:val="0002426D"/>
    <w:rsid w:val="00024ABC"/>
    <w:rsid w:val="00034143"/>
    <w:rsid w:val="000604BB"/>
    <w:rsid w:val="00062B6C"/>
    <w:rsid w:val="000709AB"/>
    <w:rsid w:val="000766C2"/>
    <w:rsid w:val="000806B6"/>
    <w:rsid w:val="00086B18"/>
    <w:rsid w:val="00090198"/>
    <w:rsid w:val="00093AC1"/>
    <w:rsid w:val="000A05F7"/>
    <w:rsid w:val="000A7407"/>
    <w:rsid w:val="000B122B"/>
    <w:rsid w:val="000D10A4"/>
    <w:rsid w:val="000D1171"/>
    <w:rsid w:val="000D5DA6"/>
    <w:rsid w:val="000D7271"/>
    <w:rsid w:val="000F1EC2"/>
    <w:rsid w:val="000F636C"/>
    <w:rsid w:val="000F6F86"/>
    <w:rsid w:val="00103811"/>
    <w:rsid w:val="001129E4"/>
    <w:rsid w:val="001165CC"/>
    <w:rsid w:val="0012028D"/>
    <w:rsid w:val="00130DC8"/>
    <w:rsid w:val="00131248"/>
    <w:rsid w:val="00132F2E"/>
    <w:rsid w:val="00144D8A"/>
    <w:rsid w:val="001476BC"/>
    <w:rsid w:val="0016434E"/>
    <w:rsid w:val="00171625"/>
    <w:rsid w:val="00180033"/>
    <w:rsid w:val="00185A36"/>
    <w:rsid w:val="001951BB"/>
    <w:rsid w:val="001959FD"/>
    <w:rsid w:val="001A1C74"/>
    <w:rsid w:val="001B23DC"/>
    <w:rsid w:val="001B612D"/>
    <w:rsid w:val="001C04AF"/>
    <w:rsid w:val="001C10C3"/>
    <w:rsid w:val="001D0D70"/>
    <w:rsid w:val="001D1691"/>
    <w:rsid w:val="001D5369"/>
    <w:rsid w:val="001E59EF"/>
    <w:rsid w:val="002002A7"/>
    <w:rsid w:val="00206FCC"/>
    <w:rsid w:val="0021435A"/>
    <w:rsid w:val="00221CDF"/>
    <w:rsid w:val="00222DE4"/>
    <w:rsid w:val="002251F5"/>
    <w:rsid w:val="00227970"/>
    <w:rsid w:val="00231C1A"/>
    <w:rsid w:val="00233201"/>
    <w:rsid w:val="00234833"/>
    <w:rsid w:val="002373DD"/>
    <w:rsid w:val="00246841"/>
    <w:rsid w:val="00247778"/>
    <w:rsid w:val="00253578"/>
    <w:rsid w:val="0025644D"/>
    <w:rsid w:val="00256B15"/>
    <w:rsid w:val="0027118D"/>
    <w:rsid w:val="00277A6C"/>
    <w:rsid w:val="00280232"/>
    <w:rsid w:val="00283CD6"/>
    <w:rsid w:val="0029659E"/>
    <w:rsid w:val="002C03D3"/>
    <w:rsid w:val="002D12D7"/>
    <w:rsid w:val="002D3C5F"/>
    <w:rsid w:val="002E2551"/>
    <w:rsid w:val="002F2707"/>
    <w:rsid w:val="002F4D88"/>
    <w:rsid w:val="00324DF1"/>
    <w:rsid w:val="0032684E"/>
    <w:rsid w:val="0033253E"/>
    <w:rsid w:val="003649EC"/>
    <w:rsid w:val="00370796"/>
    <w:rsid w:val="0038731D"/>
    <w:rsid w:val="003938CA"/>
    <w:rsid w:val="00396274"/>
    <w:rsid w:val="003A3920"/>
    <w:rsid w:val="003B4292"/>
    <w:rsid w:val="003B6C5F"/>
    <w:rsid w:val="003C29D8"/>
    <w:rsid w:val="003D3610"/>
    <w:rsid w:val="003E6FDB"/>
    <w:rsid w:val="003F309D"/>
    <w:rsid w:val="003F5034"/>
    <w:rsid w:val="00400BAB"/>
    <w:rsid w:val="00404353"/>
    <w:rsid w:val="004055DE"/>
    <w:rsid w:val="00407AC8"/>
    <w:rsid w:val="0041069A"/>
    <w:rsid w:val="004302B1"/>
    <w:rsid w:val="004331D0"/>
    <w:rsid w:val="0043502C"/>
    <w:rsid w:val="004350C4"/>
    <w:rsid w:val="00436263"/>
    <w:rsid w:val="00440C4D"/>
    <w:rsid w:val="004478BD"/>
    <w:rsid w:val="00460F1C"/>
    <w:rsid w:val="0046300B"/>
    <w:rsid w:val="00465308"/>
    <w:rsid w:val="0047673A"/>
    <w:rsid w:val="0048399D"/>
    <w:rsid w:val="00487A34"/>
    <w:rsid w:val="004913F8"/>
    <w:rsid w:val="00495B21"/>
    <w:rsid w:val="00496AD7"/>
    <w:rsid w:val="004A1051"/>
    <w:rsid w:val="004A1FF9"/>
    <w:rsid w:val="004A4B17"/>
    <w:rsid w:val="004A501F"/>
    <w:rsid w:val="004C65B9"/>
    <w:rsid w:val="004D4AE0"/>
    <w:rsid w:val="004E00C5"/>
    <w:rsid w:val="004E199D"/>
    <w:rsid w:val="004E24D9"/>
    <w:rsid w:val="00520E03"/>
    <w:rsid w:val="00530558"/>
    <w:rsid w:val="005358D2"/>
    <w:rsid w:val="00537DFD"/>
    <w:rsid w:val="00554647"/>
    <w:rsid w:val="00560BB5"/>
    <w:rsid w:val="00563DA5"/>
    <w:rsid w:val="00567946"/>
    <w:rsid w:val="005971F7"/>
    <w:rsid w:val="005B0CBB"/>
    <w:rsid w:val="005B2B8E"/>
    <w:rsid w:val="005B58EE"/>
    <w:rsid w:val="005C19F3"/>
    <w:rsid w:val="005F6648"/>
    <w:rsid w:val="00600C5F"/>
    <w:rsid w:val="00602A79"/>
    <w:rsid w:val="00603DAF"/>
    <w:rsid w:val="00605626"/>
    <w:rsid w:val="00607E1B"/>
    <w:rsid w:val="00614146"/>
    <w:rsid w:val="006179E2"/>
    <w:rsid w:val="0063110D"/>
    <w:rsid w:val="00646B58"/>
    <w:rsid w:val="00673FEE"/>
    <w:rsid w:val="00685B74"/>
    <w:rsid w:val="006A0901"/>
    <w:rsid w:val="006A1B0C"/>
    <w:rsid w:val="006A3D53"/>
    <w:rsid w:val="006B0BAF"/>
    <w:rsid w:val="006B7D12"/>
    <w:rsid w:val="006E0F5C"/>
    <w:rsid w:val="006F0A28"/>
    <w:rsid w:val="006F16B1"/>
    <w:rsid w:val="006F2843"/>
    <w:rsid w:val="006F7A22"/>
    <w:rsid w:val="007006A5"/>
    <w:rsid w:val="0071163B"/>
    <w:rsid w:val="00712D80"/>
    <w:rsid w:val="00715633"/>
    <w:rsid w:val="00717ABC"/>
    <w:rsid w:val="0072432C"/>
    <w:rsid w:val="00731937"/>
    <w:rsid w:val="007372AC"/>
    <w:rsid w:val="00742B2F"/>
    <w:rsid w:val="007504BD"/>
    <w:rsid w:val="0076103D"/>
    <w:rsid w:val="00777321"/>
    <w:rsid w:val="00786025"/>
    <w:rsid w:val="007A6E74"/>
    <w:rsid w:val="007B6083"/>
    <w:rsid w:val="007C1423"/>
    <w:rsid w:val="007C2D53"/>
    <w:rsid w:val="007C36A3"/>
    <w:rsid w:val="007C4572"/>
    <w:rsid w:val="007D1C15"/>
    <w:rsid w:val="007D5624"/>
    <w:rsid w:val="007D7E4A"/>
    <w:rsid w:val="007E191F"/>
    <w:rsid w:val="007F3E03"/>
    <w:rsid w:val="007F6ED5"/>
    <w:rsid w:val="007F7596"/>
    <w:rsid w:val="00803037"/>
    <w:rsid w:val="00811C81"/>
    <w:rsid w:val="00833E0A"/>
    <w:rsid w:val="00845F20"/>
    <w:rsid w:val="00847303"/>
    <w:rsid w:val="00856B63"/>
    <w:rsid w:val="00862970"/>
    <w:rsid w:val="00867012"/>
    <w:rsid w:val="0086795D"/>
    <w:rsid w:val="00876AFB"/>
    <w:rsid w:val="0088640E"/>
    <w:rsid w:val="008951B2"/>
    <w:rsid w:val="008A35D8"/>
    <w:rsid w:val="008B369C"/>
    <w:rsid w:val="008B5C4D"/>
    <w:rsid w:val="008C02B9"/>
    <w:rsid w:val="008D29D5"/>
    <w:rsid w:val="008E1B26"/>
    <w:rsid w:val="008E6E17"/>
    <w:rsid w:val="008E7626"/>
    <w:rsid w:val="0090609A"/>
    <w:rsid w:val="009074E3"/>
    <w:rsid w:val="00907903"/>
    <w:rsid w:val="00914207"/>
    <w:rsid w:val="00916BEE"/>
    <w:rsid w:val="00923112"/>
    <w:rsid w:val="009236E9"/>
    <w:rsid w:val="00937551"/>
    <w:rsid w:val="009436D3"/>
    <w:rsid w:val="00947B5C"/>
    <w:rsid w:val="00950490"/>
    <w:rsid w:val="00952983"/>
    <w:rsid w:val="00953B28"/>
    <w:rsid w:val="009648E1"/>
    <w:rsid w:val="00971C25"/>
    <w:rsid w:val="0097395E"/>
    <w:rsid w:val="00981168"/>
    <w:rsid w:val="00981510"/>
    <w:rsid w:val="00981FCD"/>
    <w:rsid w:val="00984609"/>
    <w:rsid w:val="00997C67"/>
    <w:rsid w:val="009A0742"/>
    <w:rsid w:val="009B263E"/>
    <w:rsid w:val="009C25C0"/>
    <w:rsid w:val="009C491A"/>
    <w:rsid w:val="009E0AAD"/>
    <w:rsid w:val="009F301C"/>
    <w:rsid w:val="009F55D1"/>
    <w:rsid w:val="00A0095B"/>
    <w:rsid w:val="00A01171"/>
    <w:rsid w:val="00A02011"/>
    <w:rsid w:val="00A03D1B"/>
    <w:rsid w:val="00A10CA2"/>
    <w:rsid w:val="00A27090"/>
    <w:rsid w:val="00A60FDF"/>
    <w:rsid w:val="00A6163B"/>
    <w:rsid w:val="00A65EF9"/>
    <w:rsid w:val="00A83A22"/>
    <w:rsid w:val="00A865E7"/>
    <w:rsid w:val="00A96890"/>
    <w:rsid w:val="00AA2663"/>
    <w:rsid w:val="00AB0144"/>
    <w:rsid w:val="00AB2182"/>
    <w:rsid w:val="00AB5A26"/>
    <w:rsid w:val="00AC24A6"/>
    <w:rsid w:val="00AC34FE"/>
    <w:rsid w:val="00AD6094"/>
    <w:rsid w:val="00AE32AF"/>
    <w:rsid w:val="00AE6D90"/>
    <w:rsid w:val="00B06EA3"/>
    <w:rsid w:val="00B15F23"/>
    <w:rsid w:val="00B2451B"/>
    <w:rsid w:val="00B37780"/>
    <w:rsid w:val="00B512B4"/>
    <w:rsid w:val="00B5205C"/>
    <w:rsid w:val="00B6012A"/>
    <w:rsid w:val="00B62222"/>
    <w:rsid w:val="00B93839"/>
    <w:rsid w:val="00B962CF"/>
    <w:rsid w:val="00B96EB9"/>
    <w:rsid w:val="00BC2C4D"/>
    <w:rsid w:val="00BC5BEC"/>
    <w:rsid w:val="00BD0BB6"/>
    <w:rsid w:val="00BD52D0"/>
    <w:rsid w:val="00BE0ACF"/>
    <w:rsid w:val="00BE2A4B"/>
    <w:rsid w:val="00BE5691"/>
    <w:rsid w:val="00BF129A"/>
    <w:rsid w:val="00BF6946"/>
    <w:rsid w:val="00BF7BCA"/>
    <w:rsid w:val="00C01C14"/>
    <w:rsid w:val="00C14DE8"/>
    <w:rsid w:val="00C22D13"/>
    <w:rsid w:val="00C304E4"/>
    <w:rsid w:val="00C42AFB"/>
    <w:rsid w:val="00C4351D"/>
    <w:rsid w:val="00C461EC"/>
    <w:rsid w:val="00C571F9"/>
    <w:rsid w:val="00C7104A"/>
    <w:rsid w:val="00C731B8"/>
    <w:rsid w:val="00C75AEE"/>
    <w:rsid w:val="00C77AE8"/>
    <w:rsid w:val="00C90D27"/>
    <w:rsid w:val="00C961A5"/>
    <w:rsid w:val="00CA3350"/>
    <w:rsid w:val="00CD6D0D"/>
    <w:rsid w:val="00CE25F7"/>
    <w:rsid w:val="00CE74A1"/>
    <w:rsid w:val="00CF118F"/>
    <w:rsid w:val="00D0173B"/>
    <w:rsid w:val="00D04B6A"/>
    <w:rsid w:val="00D07226"/>
    <w:rsid w:val="00D07395"/>
    <w:rsid w:val="00D1201D"/>
    <w:rsid w:val="00D2030D"/>
    <w:rsid w:val="00D21413"/>
    <w:rsid w:val="00D2614C"/>
    <w:rsid w:val="00D27973"/>
    <w:rsid w:val="00D33B62"/>
    <w:rsid w:val="00D40C76"/>
    <w:rsid w:val="00D619D7"/>
    <w:rsid w:val="00D81EFE"/>
    <w:rsid w:val="00D85431"/>
    <w:rsid w:val="00DA1282"/>
    <w:rsid w:val="00DA5BE9"/>
    <w:rsid w:val="00DA6224"/>
    <w:rsid w:val="00DB40DA"/>
    <w:rsid w:val="00DC1A25"/>
    <w:rsid w:val="00DC746B"/>
    <w:rsid w:val="00DD1B98"/>
    <w:rsid w:val="00DD5E41"/>
    <w:rsid w:val="00DE3503"/>
    <w:rsid w:val="00DF458D"/>
    <w:rsid w:val="00E067F6"/>
    <w:rsid w:val="00E0756F"/>
    <w:rsid w:val="00E10596"/>
    <w:rsid w:val="00E261E8"/>
    <w:rsid w:val="00E31CEB"/>
    <w:rsid w:val="00E4160C"/>
    <w:rsid w:val="00E6432C"/>
    <w:rsid w:val="00E809A5"/>
    <w:rsid w:val="00E91A61"/>
    <w:rsid w:val="00E94E20"/>
    <w:rsid w:val="00EB0A11"/>
    <w:rsid w:val="00EB7495"/>
    <w:rsid w:val="00EC1318"/>
    <w:rsid w:val="00ED3789"/>
    <w:rsid w:val="00EE0434"/>
    <w:rsid w:val="00EF1BC9"/>
    <w:rsid w:val="00EF4008"/>
    <w:rsid w:val="00F225B2"/>
    <w:rsid w:val="00F2415D"/>
    <w:rsid w:val="00F247CA"/>
    <w:rsid w:val="00F249A4"/>
    <w:rsid w:val="00F27995"/>
    <w:rsid w:val="00F34672"/>
    <w:rsid w:val="00F67EEE"/>
    <w:rsid w:val="00F70125"/>
    <w:rsid w:val="00F808AA"/>
    <w:rsid w:val="00F874E4"/>
    <w:rsid w:val="00F87DB7"/>
    <w:rsid w:val="00F909E7"/>
    <w:rsid w:val="00F936D2"/>
    <w:rsid w:val="00F93705"/>
    <w:rsid w:val="00F95502"/>
    <w:rsid w:val="00FA1B83"/>
    <w:rsid w:val="00FA3105"/>
    <w:rsid w:val="00FA4CA0"/>
    <w:rsid w:val="00FB0D7F"/>
    <w:rsid w:val="00FC0DEE"/>
    <w:rsid w:val="00FC5FE3"/>
    <w:rsid w:val="00FC7AC4"/>
    <w:rsid w:val="00FD49BA"/>
    <w:rsid w:val="00FF11D8"/>
    <w:rsid w:val="00FF4382"/>
    <w:rsid w:val="00FF44D6"/>
    <w:rsid w:val="00FF47F4"/>
    <w:rsid w:val="00FF775F"/>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ABEDF"/>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36E9"/>
    <w:pPr>
      <w:spacing w:after="0" w:line="240" w:lineRule="auto"/>
    </w:pPr>
    <w:rPr>
      <w:rFonts w:ascii="Times New Roman" w:eastAsia="Times New Roman" w:hAnsi="Times New Roman" w:cs="Times New Roman"/>
      <w:sz w:val="24"/>
      <w:szCs w:val="24"/>
      <w:lang w:eastAsia="cs-CZ"/>
    </w:rPr>
  </w:style>
  <w:style w:type="paragraph" w:styleId="Nadpis1">
    <w:name w:val="heading 1"/>
    <w:aliases w:val="Clanek1_ZD"/>
    <w:basedOn w:val="Normln"/>
    <w:next w:val="Normln"/>
    <w:link w:val="Nadpis1Char"/>
    <w:autoRedefine/>
    <w:qFormat/>
    <w:rsid w:val="00F936D2"/>
    <w:pPr>
      <w:keepNext/>
      <w:numPr>
        <w:numId w:val="24"/>
      </w:numPr>
      <w:spacing w:before="120" w:after="120" w:line="264" w:lineRule="auto"/>
      <w:jc w:val="both"/>
      <w:outlineLvl w:val="0"/>
    </w:pPr>
    <w:rPr>
      <w:rFonts w:ascii="Calibri" w:eastAsia="Calibri" w:hAnsi="Calibri" w:cs="Segoe UI"/>
      <w:b/>
      <w:sz w:val="22"/>
      <w:szCs w:val="22"/>
      <w:lang w:eastAsia="en-US"/>
    </w:rPr>
  </w:style>
  <w:style w:type="paragraph" w:styleId="Nadpis2">
    <w:name w:val="heading 2"/>
    <w:basedOn w:val="Normln"/>
    <w:next w:val="Normln"/>
    <w:link w:val="Nadpis2Char"/>
    <w:uiPriority w:val="9"/>
    <w:semiHidden/>
    <w:unhideWhenUsed/>
    <w:qFormat/>
    <w:rsid w:val="00EF1B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Styl2,Conclusion de partie,Datum_,Odstavec 1.1.,Nad,Odstavec_muj,_Odstavec se seznamem,Odstavec_muj1,Odstavec_muj2,Odstavec_muj3,Nad1,Odstavec_muj4,Nad2,List Paragraph2,Odstavec_muj5,Odstavec_muj6,Odstavec_muj7,Odstavec_muj8"/>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C42AFB"/>
    <w:rPr>
      <w:sz w:val="16"/>
      <w:szCs w:val="16"/>
    </w:rPr>
  </w:style>
  <w:style w:type="paragraph" w:styleId="Textkomente">
    <w:name w:val="annotation text"/>
    <w:basedOn w:val="Normln"/>
    <w:link w:val="TextkomenteChar"/>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customStyle="1" w:styleId="Default">
    <w:name w:val="Default"/>
    <w:basedOn w:val="Normln"/>
    <w:rsid w:val="00A01171"/>
    <w:pPr>
      <w:autoSpaceDE w:val="0"/>
      <w:autoSpaceDN w:val="0"/>
    </w:pPr>
    <w:rPr>
      <w:rFonts w:ascii="Arial" w:hAnsi="Arial" w:cs="Arial"/>
      <w:color w:val="000000"/>
    </w:rPr>
  </w:style>
  <w:style w:type="paragraph" w:styleId="Textpoznpodarou">
    <w:name w:val="footnote text"/>
    <w:basedOn w:val="Normln"/>
    <w:link w:val="TextpoznpodarouChar"/>
    <w:unhideWhenUsed/>
    <w:rsid w:val="009436D3"/>
    <w:rPr>
      <w:sz w:val="20"/>
      <w:szCs w:val="20"/>
    </w:rPr>
  </w:style>
  <w:style w:type="character" w:customStyle="1" w:styleId="TextpoznpodarouChar">
    <w:name w:val="Text pozn. pod čarou Char"/>
    <w:basedOn w:val="Standardnpsmoodstavce"/>
    <w:link w:val="Textpoznpodarou"/>
    <w:rsid w:val="009436D3"/>
    <w:rPr>
      <w:rFonts w:ascii="Times New Roman" w:eastAsia="Times New Roman" w:hAnsi="Times New Roman" w:cs="Times New Roman"/>
      <w:sz w:val="20"/>
      <w:szCs w:val="20"/>
      <w:lang w:eastAsia="cs-CZ"/>
    </w:rPr>
  </w:style>
  <w:style w:type="character" w:styleId="Znakapoznpodarou">
    <w:name w:val="footnote reference"/>
    <w:basedOn w:val="Standardnpsmoodstavce"/>
    <w:unhideWhenUsed/>
    <w:rsid w:val="009436D3"/>
    <w:rPr>
      <w:vertAlign w:val="superscript"/>
    </w:rPr>
  </w:style>
  <w:style w:type="paragraph" w:customStyle="1" w:styleId="2nesltext">
    <w:name w:val="2nečísl.text"/>
    <w:basedOn w:val="Normln"/>
    <w:qFormat/>
    <w:rsid w:val="004E00C5"/>
    <w:pPr>
      <w:spacing w:before="120" w:after="240"/>
      <w:jc w:val="both"/>
    </w:pPr>
    <w:rPr>
      <w:rFonts w:ascii="Calibri" w:eastAsia="Calibri" w:hAnsi="Calibri"/>
      <w:sz w:val="22"/>
      <w:szCs w:val="22"/>
      <w:lang w:eastAsia="en-US"/>
    </w:rPr>
  </w:style>
  <w:style w:type="paragraph" w:styleId="Textvysvtlivek">
    <w:name w:val="endnote text"/>
    <w:basedOn w:val="Normln"/>
    <w:link w:val="TextvysvtlivekChar"/>
    <w:uiPriority w:val="99"/>
    <w:semiHidden/>
    <w:unhideWhenUsed/>
    <w:rsid w:val="00EC1318"/>
    <w:rPr>
      <w:sz w:val="20"/>
      <w:szCs w:val="20"/>
    </w:rPr>
  </w:style>
  <w:style w:type="character" w:customStyle="1" w:styleId="TextvysvtlivekChar">
    <w:name w:val="Text vysvětlivek Char"/>
    <w:basedOn w:val="Standardnpsmoodstavce"/>
    <w:link w:val="Textvysvtlivek"/>
    <w:uiPriority w:val="99"/>
    <w:semiHidden/>
    <w:rsid w:val="00EC1318"/>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EC1318"/>
    <w:rPr>
      <w:vertAlign w:val="superscript"/>
    </w:rPr>
  </w:style>
  <w:style w:type="table" w:customStyle="1" w:styleId="Mkatabulky1">
    <w:name w:val="Mřížka tabulky1"/>
    <w:basedOn w:val="Normlntabulka"/>
    <w:next w:val="Mkatabulky"/>
    <w:uiPriority w:val="39"/>
    <w:rsid w:val="00E8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400BAB"/>
    <w:rPr>
      <w:color w:val="808080"/>
    </w:rPr>
  </w:style>
  <w:style w:type="character" w:customStyle="1" w:styleId="Nadpis1Char">
    <w:name w:val="Nadpis 1 Char"/>
    <w:aliases w:val="Clanek1_ZD Char"/>
    <w:basedOn w:val="Standardnpsmoodstavce"/>
    <w:link w:val="Nadpis1"/>
    <w:rsid w:val="00F936D2"/>
    <w:rPr>
      <w:rFonts w:ascii="Calibri" w:eastAsia="Calibri" w:hAnsi="Calibri" w:cs="Segoe UI"/>
      <w:b/>
    </w:rPr>
  </w:style>
  <w:style w:type="character" w:styleId="Hypertextovodkaz">
    <w:name w:val="Hyperlink"/>
    <w:uiPriority w:val="99"/>
    <w:rsid w:val="00673FEE"/>
    <w:rPr>
      <w:color w:val="0000FF"/>
      <w:u w:val="single"/>
    </w:rPr>
  </w:style>
  <w:style w:type="character" w:customStyle="1" w:styleId="OdstavecseseznamemChar">
    <w:name w:val="Odstavec se seznamem Char"/>
    <w:aliases w:val="Styl2 Char,Conclusion de partie Char,Datum_ Char,Odstavec 1.1. Char,Nad Char,Odstavec_muj Char,_Odstavec se seznamem Char,Odstavec_muj1 Char,Odstavec_muj2 Char,Odstavec_muj3 Char,Nad1 Char,Odstavec_muj4 Char,Nad2 Char"/>
    <w:link w:val="Odstavecseseznamem"/>
    <w:uiPriority w:val="34"/>
    <w:rsid w:val="009236E9"/>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B96EB9"/>
    <w:pPr>
      <w:spacing w:line="360" w:lineRule="auto"/>
    </w:pPr>
    <w:rPr>
      <w:rFonts w:ascii="Arial" w:hAnsi="Arial" w:cs="Arial"/>
      <w:sz w:val="20"/>
    </w:rPr>
  </w:style>
  <w:style w:type="character" w:customStyle="1" w:styleId="ZkladntextChar">
    <w:name w:val="Základní text Char"/>
    <w:basedOn w:val="Standardnpsmoodstavce"/>
    <w:link w:val="Zkladntext"/>
    <w:semiHidden/>
    <w:rsid w:val="00B96EB9"/>
    <w:rPr>
      <w:rFonts w:ascii="Arial" w:eastAsia="Times New Roman" w:hAnsi="Arial" w:cs="Arial"/>
      <w:sz w:val="20"/>
      <w:szCs w:val="24"/>
      <w:lang w:eastAsia="cs-CZ"/>
    </w:rPr>
  </w:style>
  <w:style w:type="paragraph" w:customStyle="1" w:styleId="Hlavikaobsahu2">
    <w:name w:val="Hlavička obsahu2"/>
    <w:basedOn w:val="Normln"/>
    <w:next w:val="Normln"/>
    <w:rsid w:val="00B96EB9"/>
    <w:pPr>
      <w:tabs>
        <w:tab w:val="left" w:pos="9000"/>
        <w:tab w:val="right" w:pos="9360"/>
      </w:tabs>
      <w:suppressAutoHyphens/>
      <w:spacing w:line="100" w:lineRule="atLeast"/>
    </w:pPr>
    <w:rPr>
      <w:rFonts w:ascii="Courier New" w:hAnsi="Courier New"/>
      <w:color w:val="000000"/>
      <w:sz w:val="20"/>
      <w:szCs w:val="20"/>
      <w:lang w:val="en-US" w:eastAsia="ar-SA"/>
    </w:rPr>
  </w:style>
  <w:style w:type="character" w:customStyle="1" w:styleId="Nadpis2Char">
    <w:name w:val="Nadpis 2 Char"/>
    <w:basedOn w:val="Standardnpsmoodstavce"/>
    <w:link w:val="Nadpis2"/>
    <w:uiPriority w:val="9"/>
    <w:semiHidden/>
    <w:rsid w:val="00EF1BC9"/>
    <w:rPr>
      <w:rFonts w:asciiTheme="majorHAnsi" w:eastAsiaTheme="majorEastAsia" w:hAnsiTheme="majorHAnsi" w:cstheme="majorBidi"/>
      <w:color w:val="365F91" w:themeColor="accent1" w:themeShade="BF"/>
      <w:sz w:val="26"/>
      <w:szCs w:val="26"/>
      <w:lang w:eastAsia="cs-CZ"/>
    </w:rPr>
  </w:style>
  <w:style w:type="character" w:customStyle="1" w:styleId="TextkomenteChar1">
    <w:name w:val="Text komentáře Char1"/>
    <w:basedOn w:val="Standardnpsmoodstavce"/>
    <w:locked/>
    <w:rsid w:val="00C304E4"/>
    <w:rPr>
      <w:rFonts w:ascii="Calibri" w:eastAsia="Times New Roman" w:hAnsi="Calibri" w:cs="Times New Roman"/>
      <w:lang w:eastAsia="cs-CZ"/>
    </w:rPr>
  </w:style>
  <w:style w:type="paragraph" w:styleId="Revize">
    <w:name w:val="Revision"/>
    <w:hidden/>
    <w:uiPriority w:val="99"/>
    <w:semiHidden/>
    <w:rsid w:val="00DD1B98"/>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3D3610"/>
    <w:rPr>
      <w:color w:val="605E5C"/>
      <w:shd w:val="clear" w:color="auto" w:fill="E1DFDD"/>
    </w:rPr>
  </w:style>
  <w:style w:type="character" w:styleId="Sledovanodkaz">
    <w:name w:val="FollowedHyperlink"/>
    <w:basedOn w:val="Standardnpsmoodstavce"/>
    <w:uiPriority w:val="99"/>
    <w:semiHidden/>
    <w:unhideWhenUsed/>
    <w:rsid w:val="00495B21"/>
    <w:rPr>
      <w:color w:val="800080" w:themeColor="followedHyperlink"/>
      <w:u w:val="single"/>
    </w:rPr>
  </w:style>
  <w:style w:type="paragraph" w:customStyle="1" w:styleId="text">
    <w:name w:val="text"/>
    <w:rsid w:val="00C22D13"/>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797">
      <w:bodyDiv w:val="1"/>
      <w:marLeft w:val="0"/>
      <w:marRight w:val="0"/>
      <w:marTop w:val="0"/>
      <w:marBottom w:val="0"/>
      <w:divBdr>
        <w:top w:val="none" w:sz="0" w:space="0" w:color="auto"/>
        <w:left w:val="none" w:sz="0" w:space="0" w:color="auto"/>
        <w:bottom w:val="none" w:sz="0" w:space="0" w:color="auto"/>
        <w:right w:val="none" w:sz="0" w:space="0" w:color="auto"/>
      </w:divBdr>
    </w:div>
    <w:div w:id="434205401">
      <w:bodyDiv w:val="1"/>
      <w:marLeft w:val="0"/>
      <w:marRight w:val="0"/>
      <w:marTop w:val="0"/>
      <w:marBottom w:val="0"/>
      <w:divBdr>
        <w:top w:val="none" w:sz="0" w:space="0" w:color="auto"/>
        <w:left w:val="none" w:sz="0" w:space="0" w:color="auto"/>
        <w:bottom w:val="none" w:sz="0" w:space="0" w:color="auto"/>
        <w:right w:val="none" w:sz="0" w:space="0" w:color="auto"/>
      </w:divBdr>
    </w:div>
    <w:div w:id="164365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krajbezkorupce.cz/profile_display_287.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7BAFD887904B2DB894C5A8D9E49E74"/>
        <w:category>
          <w:name w:val="Obecné"/>
          <w:gallery w:val="placeholder"/>
        </w:category>
        <w:types>
          <w:type w:val="bbPlcHdr"/>
        </w:types>
        <w:behaviors>
          <w:behavior w:val="content"/>
        </w:behaviors>
        <w:guid w:val="{FDD6977F-74F3-48A0-B5DD-F6782CB31C8D}"/>
      </w:docPartPr>
      <w:docPartBody>
        <w:p w:rsidR="004E4E7A" w:rsidRDefault="00AB66FA" w:rsidP="00AB66FA">
          <w:pPr>
            <w:pStyle w:val="067BAFD887904B2DB894C5A8D9E49E74"/>
          </w:pPr>
          <w:r w:rsidRPr="00F55E0A">
            <w:rPr>
              <w:rStyle w:val="Zstupntext"/>
            </w:rPr>
            <w:t>Zvolte položku.</w:t>
          </w:r>
        </w:p>
      </w:docPartBody>
    </w:docPart>
    <w:docPart>
      <w:docPartPr>
        <w:name w:val="9A38AF0EA95A4A87B0F455816582387F"/>
        <w:category>
          <w:name w:val="Obecné"/>
          <w:gallery w:val="placeholder"/>
        </w:category>
        <w:types>
          <w:type w:val="bbPlcHdr"/>
        </w:types>
        <w:behaviors>
          <w:behavior w:val="content"/>
        </w:behaviors>
        <w:guid w:val="{0C010171-22B3-44EA-B45E-B9784D7A649B}"/>
      </w:docPartPr>
      <w:docPartBody>
        <w:p w:rsidR="004E4E7A" w:rsidRDefault="00AB66FA" w:rsidP="00AB66FA">
          <w:pPr>
            <w:pStyle w:val="9A38AF0EA95A4A87B0F455816582387F"/>
          </w:pPr>
          <w:r w:rsidRPr="00F55E0A">
            <w:rPr>
              <w:rStyle w:val="Zstupntext"/>
            </w:rPr>
            <w:t>Zvolte položku.</w:t>
          </w:r>
        </w:p>
      </w:docPartBody>
    </w:docPart>
    <w:docPart>
      <w:docPartPr>
        <w:name w:val="2935818A15DF4F0A9D6A4934D2CB2260"/>
        <w:category>
          <w:name w:val="Obecné"/>
          <w:gallery w:val="placeholder"/>
        </w:category>
        <w:types>
          <w:type w:val="bbPlcHdr"/>
        </w:types>
        <w:behaviors>
          <w:behavior w:val="content"/>
        </w:behaviors>
        <w:guid w:val="{ED619CE8-3537-44F3-97C0-8ECB675B4855}"/>
      </w:docPartPr>
      <w:docPartBody>
        <w:p w:rsidR="00F06DAF" w:rsidRDefault="00F06DAF" w:rsidP="00F06DAF">
          <w:pPr>
            <w:pStyle w:val="2935818A15DF4F0A9D6A4934D2CB2260"/>
          </w:pPr>
          <w:r w:rsidRPr="00F55E0A">
            <w:rPr>
              <w:rStyle w:val="Zstupntext"/>
            </w:rPr>
            <w:t>Zvolte položku.</w:t>
          </w:r>
        </w:p>
      </w:docPartBody>
    </w:docPart>
    <w:docPart>
      <w:docPartPr>
        <w:name w:val="658644083357458A9A8B28246F3405AB"/>
        <w:category>
          <w:name w:val="Obecné"/>
          <w:gallery w:val="placeholder"/>
        </w:category>
        <w:types>
          <w:type w:val="bbPlcHdr"/>
        </w:types>
        <w:behaviors>
          <w:behavior w:val="content"/>
        </w:behaviors>
        <w:guid w:val="{22E33369-A8DC-4853-8D7E-6FD5FDE1CCE7}"/>
      </w:docPartPr>
      <w:docPartBody>
        <w:p w:rsidR="00F06DAF" w:rsidRDefault="00F06DAF" w:rsidP="00F06DAF">
          <w:pPr>
            <w:pStyle w:val="658644083357458A9A8B28246F3405AB"/>
          </w:pPr>
          <w:r w:rsidRPr="00F55E0A">
            <w:rPr>
              <w:rStyle w:val="Zstupntext"/>
            </w:rPr>
            <w:t>Zvolte položku.</w:t>
          </w:r>
        </w:p>
      </w:docPartBody>
    </w:docPart>
    <w:docPart>
      <w:docPartPr>
        <w:name w:val="FF190F25F0254BD3901DDD3E327E0179"/>
        <w:category>
          <w:name w:val="Obecné"/>
          <w:gallery w:val="placeholder"/>
        </w:category>
        <w:types>
          <w:type w:val="bbPlcHdr"/>
        </w:types>
        <w:behaviors>
          <w:behavior w:val="content"/>
        </w:behaviors>
        <w:guid w:val="{98BFE0D9-77DD-4B75-90E4-8E4D6C03BC3C}"/>
      </w:docPartPr>
      <w:docPartBody>
        <w:p w:rsidR="00F06DAF" w:rsidRDefault="00F06DAF" w:rsidP="00F06DAF">
          <w:pPr>
            <w:pStyle w:val="FF190F25F0254BD3901DDD3E327E0179"/>
          </w:pPr>
          <w:r w:rsidRPr="00F55E0A">
            <w:rPr>
              <w:rStyle w:val="Zstupntext"/>
            </w:rPr>
            <w:t>Zvolte položku.</w:t>
          </w:r>
        </w:p>
      </w:docPartBody>
    </w:docPart>
    <w:docPart>
      <w:docPartPr>
        <w:name w:val="042BF7BCDE06489F81EBEFC563DA3E05"/>
        <w:category>
          <w:name w:val="Obecné"/>
          <w:gallery w:val="placeholder"/>
        </w:category>
        <w:types>
          <w:type w:val="bbPlcHdr"/>
        </w:types>
        <w:behaviors>
          <w:behavior w:val="content"/>
        </w:behaviors>
        <w:guid w:val="{8114902F-7629-4346-9773-D14935A3F318}"/>
      </w:docPartPr>
      <w:docPartBody>
        <w:p w:rsidR="00F06DAF" w:rsidRDefault="00F06DAF" w:rsidP="00F06DAF">
          <w:pPr>
            <w:pStyle w:val="042BF7BCDE06489F81EBEFC563DA3E05"/>
          </w:pPr>
          <w:r w:rsidRPr="00F55E0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FA"/>
    <w:rsid w:val="000766C2"/>
    <w:rsid w:val="001476BC"/>
    <w:rsid w:val="00407AC8"/>
    <w:rsid w:val="004A1051"/>
    <w:rsid w:val="004E4E7A"/>
    <w:rsid w:val="00786025"/>
    <w:rsid w:val="008F11A9"/>
    <w:rsid w:val="00AA2663"/>
    <w:rsid w:val="00AB66FA"/>
    <w:rsid w:val="00B2451B"/>
    <w:rsid w:val="00B53F0E"/>
    <w:rsid w:val="00C4351D"/>
    <w:rsid w:val="00CD6D0D"/>
    <w:rsid w:val="00DC746B"/>
    <w:rsid w:val="00F06DAF"/>
    <w:rsid w:val="00F27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06DAF"/>
    <w:rPr>
      <w:color w:val="808080"/>
    </w:rPr>
  </w:style>
  <w:style w:type="paragraph" w:customStyle="1" w:styleId="067BAFD887904B2DB894C5A8D9E49E74">
    <w:name w:val="067BAFD887904B2DB894C5A8D9E49E74"/>
    <w:rsid w:val="00AB66FA"/>
  </w:style>
  <w:style w:type="paragraph" w:customStyle="1" w:styleId="A8462D8C0422400CBEC313FFD05E974C">
    <w:name w:val="A8462D8C0422400CBEC313FFD05E974C"/>
    <w:rsid w:val="00F06DAF"/>
    <w:pPr>
      <w:spacing w:line="278" w:lineRule="auto"/>
    </w:pPr>
    <w:rPr>
      <w:sz w:val="24"/>
      <w:szCs w:val="24"/>
    </w:rPr>
  </w:style>
  <w:style w:type="paragraph" w:customStyle="1" w:styleId="39A6DF8AF01C4D80BA7193D53480E1DE">
    <w:name w:val="39A6DF8AF01C4D80BA7193D53480E1DE"/>
    <w:rsid w:val="00F06DAF"/>
    <w:pPr>
      <w:spacing w:line="278" w:lineRule="auto"/>
    </w:pPr>
    <w:rPr>
      <w:sz w:val="24"/>
      <w:szCs w:val="24"/>
    </w:rPr>
  </w:style>
  <w:style w:type="paragraph" w:customStyle="1" w:styleId="8127AD22C0844CD1B598E22A4DFC5C16">
    <w:name w:val="8127AD22C0844CD1B598E22A4DFC5C16"/>
    <w:rsid w:val="00F06DAF"/>
    <w:pPr>
      <w:spacing w:line="278" w:lineRule="auto"/>
    </w:pPr>
    <w:rPr>
      <w:sz w:val="24"/>
      <w:szCs w:val="24"/>
    </w:rPr>
  </w:style>
  <w:style w:type="paragraph" w:customStyle="1" w:styleId="3B4EBB07862D4F5CA2E0027819E00364">
    <w:name w:val="3B4EBB07862D4F5CA2E0027819E00364"/>
    <w:rsid w:val="00F06DAF"/>
    <w:pPr>
      <w:spacing w:line="278" w:lineRule="auto"/>
    </w:pPr>
    <w:rPr>
      <w:sz w:val="24"/>
      <w:szCs w:val="24"/>
    </w:rPr>
  </w:style>
  <w:style w:type="paragraph" w:customStyle="1" w:styleId="9A38AF0EA95A4A87B0F455816582387F">
    <w:name w:val="9A38AF0EA95A4A87B0F455816582387F"/>
    <w:rsid w:val="00AB66FA"/>
  </w:style>
  <w:style w:type="paragraph" w:customStyle="1" w:styleId="2935818A15DF4F0A9D6A4934D2CB2260">
    <w:name w:val="2935818A15DF4F0A9D6A4934D2CB2260"/>
    <w:rsid w:val="00F06DAF"/>
    <w:pPr>
      <w:spacing w:line="278" w:lineRule="auto"/>
    </w:pPr>
    <w:rPr>
      <w:sz w:val="24"/>
      <w:szCs w:val="24"/>
    </w:rPr>
  </w:style>
  <w:style w:type="paragraph" w:customStyle="1" w:styleId="658644083357458A9A8B28246F3405AB">
    <w:name w:val="658644083357458A9A8B28246F3405AB"/>
    <w:rsid w:val="00F06DAF"/>
    <w:pPr>
      <w:spacing w:line="278" w:lineRule="auto"/>
    </w:pPr>
    <w:rPr>
      <w:sz w:val="24"/>
      <w:szCs w:val="24"/>
    </w:rPr>
  </w:style>
  <w:style w:type="paragraph" w:customStyle="1" w:styleId="FF190F25F0254BD3901DDD3E327E0179">
    <w:name w:val="FF190F25F0254BD3901DDD3E327E0179"/>
    <w:rsid w:val="00F06DAF"/>
    <w:pPr>
      <w:spacing w:line="278" w:lineRule="auto"/>
    </w:pPr>
    <w:rPr>
      <w:sz w:val="24"/>
      <w:szCs w:val="24"/>
    </w:rPr>
  </w:style>
  <w:style w:type="paragraph" w:customStyle="1" w:styleId="042BF7BCDE06489F81EBEFC563DA3E05">
    <w:name w:val="042BF7BCDE06489F81EBEFC563DA3E05"/>
    <w:rsid w:val="00F06DAF"/>
    <w:pPr>
      <w:spacing w:line="278" w:lineRule="auto"/>
    </w:pPr>
    <w:rPr>
      <w:sz w:val="24"/>
      <w:szCs w:val="24"/>
    </w:rPr>
  </w:style>
  <w:style w:type="paragraph" w:customStyle="1" w:styleId="A33ADEE6428044659EECEDAD97BEB4EB">
    <w:name w:val="A33ADEE6428044659EECEDAD97BEB4EB"/>
    <w:rsid w:val="008F11A9"/>
    <w:pPr>
      <w:spacing w:line="278" w:lineRule="auto"/>
    </w:pPr>
    <w:rPr>
      <w:sz w:val="24"/>
      <w:szCs w:val="24"/>
    </w:rPr>
  </w:style>
  <w:style w:type="paragraph" w:customStyle="1" w:styleId="DFE007E1E0254D2C8626FF28569AC525">
    <w:name w:val="DFE007E1E0254D2C8626FF28569AC525"/>
    <w:rsid w:val="008F11A9"/>
    <w:pPr>
      <w:spacing w:line="278" w:lineRule="auto"/>
    </w:pPr>
    <w:rPr>
      <w:sz w:val="24"/>
      <w:szCs w:val="24"/>
    </w:rPr>
  </w:style>
  <w:style w:type="paragraph" w:customStyle="1" w:styleId="237BC251FFCA4DA397ABA0C21D987482">
    <w:name w:val="237BC251FFCA4DA397ABA0C21D987482"/>
    <w:rsid w:val="008F11A9"/>
    <w:pPr>
      <w:spacing w:line="278" w:lineRule="auto"/>
    </w:pPr>
    <w:rPr>
      <w:sz w:val="24"/>
      <w:szCs w:val="24"/>
    </w:rPr>
  </w:style>
  <w:style w:type="paragraph" w:customStyle="1" w:styleId="4F21E97FF2F044CCBBE74D9BE8AF32FE">
    <w:name w:val="4F21E97FF2F044CCBBE74D9BE8AF32FE"/>
    <w:rsid w:val="008F11A9"/>
    <w:pPr>
      <w:spacing w:line="278" w:lineRule="auto"/>
    </w:pPr>
    <w:rPr>
      <w:sz w:val="24"/>
      <w:szCs w:val="24"/>
    </w:rPr>
  </w:style>
  <w:style w:type="paragraph" w:customStyle="1" w:styleId="B9EC04DC1C8A432B8793EF64B62DFC61">
    <w:name w:val="B9EC04DC1C8A432B8793EF64B62DFC61"/>
    <w:rsid w:val="008F11A9"/>
    <w:pPr>
      <w:spacing w:line="278" w:lineRule="auto"/>
    </w:pPr>
    <w:rPr>
      <w:sz w:val="24"/>
      <w:szCs w:val="24"/>
    </w:rPr>
  </w:style>
  <w:style w:type="paragraph" w:customStyle="1" w:styleId="06EAB15A35E1485DBD4AD226A84F5AD4">
    <w:name w:val="06EAB15A35E1485DBD4AD226A84F5AD4"/>
    <w:rsid w:val="008F11A9"/>
    <w:pPr>
      <w:spacing w:line="278" w:lineRule="auto"/>
    </w:pPr>
    <w:rPr>
      <w:sz w:val="24"/>
      <w:szCs w:val="24"/>
    </w:rPr>
  </w:style>
  <w:style w:type="paragraph" w:customStyle="1" w:styleId="134F38574EDF435F9ACFA592C0708310">
    <w:name w:val="134F38574EDF435F9ACFA592C0708310"/>
    <w:rsid w:val="008F11A9"/>
    <w:pPr>
      <w:spacing w:line="278" w:lineRule="auto"/>
    </w:pPr>
    <w:rPr>
      <w:sz w:val="24"/>
      <w:szCs w:val="24"/>
    </w:rPr>
  </w:style>
  <w:style w:type="paragraph" w:customStyle="1" w:styleId="24AED299F1994719B190D0EC3BC29045">
    <w:name w:val="24AED299F1994719B190D0EC3BC29045"/>
    <w:rsid w:val="008F11A9"/>
    <w:pPr>
      <w:spacing w:line="278" w:lineRule="auto"/>
    </w:pPr>
    <w:rPr>
      <w:sz w:val="24"/>
      <w:szCs w:val="24"/>
    </w:rPr>
  </w:style>
  <w:style w:type="paragraph" w:customStyle="1" w:styleId="B0A88FD94387480BB398913CB231A49A">
    <w:name w:val="B0A88FD94387480BB398913CB231A49A"/>
    <w:rsid w:val="008F11A9"/>
    <w:pPr>
      <w:spacing w:line="278" w:lineRule="auto"/>
    </w:pPr>
    <w:rPr>
      <w:sz w:val="24"/>
      <w:szCs w:val="24"/>
    </w:rPr>
  </w:style>
  <w:style w:type="paragraph" w:customStyle="1" w:styleId="B70945F43124498D9F1D51CA23D77994">
    <w:name w:val="B70945F43124498D9F1D51CA23D77994"/>
    <w:rsid w:val="008F11A9"/>
    <w:pPr>
      <w:spacing w:line="278" w:lineRule="auto"/>
    </w:pPr>
    <w:rPr>
      <w:sz w:val="24"/>
      <w:szCs w:val="24"/>
    </w:rPr>
  </w:style>
  <w:style w:type="paragraph" w:customStyle="1" w:styleId="416FA23E9E9C44FCA790372901CE430F">
    <w:name w:val="416FA23E9E9C44FCA790372901CE430F"/>
    <w:rsid w:val="008F11A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0FF552-AE74-464A-8F8C-0B9B35C2F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B2AE41-67AF-405B-AC17-90D462CB4125}">
  <ds:schemaRefs>
    <ds:schemaRef ds:uri="http://schemas.openxmlformats.org/officeDocument/2006/bibliography"/>
  </ds:schemaRefs>
</ds:datastoreItem>
</file>

<file path=customXml/itemProps3.xml><?xml version="1.0" encoding="utf-8"?>
<ds:datastoreItem xmlns:ds="http://schemas.openxmlformats.org/officeDocument/2006/customXml" ds:itemID="{3F6834C2-7D45-412C-903B-90C7DED28449}">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CD7AC6BA-11B6-4348-9AFD-4F5A54216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1161</Words>
  <Characters>6856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Cejiza, s.r.o.</dc:creator>
  <cp:lastModifiedBy>Jindřich Cinka</cp:lastModifiedBy>
  <cp:revision>5</cp:revision>
  <dcterms:created xsi:type="dcterms:W3CDTF">2025-03-13T12:30:00Z</dcterms:created>
  <dcterms:modified xsi:type="dcterms:W3CDTF">2025-03-13T15:13:00Z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2022-11-16T12:07:25Z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f4fe5f18-037a-4ae7-9c6d-e085ca440020</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