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502EB944" w14:textId="5B6623E6" w:rsidR="0028457E" w:rsidRPr="00B44E5E" w:rsidRDefault="0028457E" w:rsidP="00234119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234119">
        <w:rPr>
          <w:rFonts w:ascii="Calibri Light" w:hAnsi="Calibri Light" w:cs="Calibri Light"/>
          <w:b/>
        </w:rPr>
        <w:t>„</w:t>
      </w:r>
      <w:r w:rsidR="001A543C" w:rsidRPr="00234119">
        <w:rPr>
          <w:rFonts w:ascii="Calibri Light" w:hAnsi="Calibri Light" w:cs="Calibri Light"/>
          <w:b/>
          <w:szCs w:val="52"/>
        </w:rPr>
        <w:t>Operační stůl pro oční sál</w:t>
      </w:r>
      <w:r w:rsidRPr="00234119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39601F0A" w14:textId="3D545C33" w:rsidR="001A543C" w:rsidRDefault="0028457E" w:rsidP="001A543C">
      <w:pPr>
        <w:spacing w:after="0" w:line="240" w:lineRule="auto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="001A543C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</w:t>
      </w:r>
    </w:p>
    <w:p w14:paraId="584F1A04" w14:textId="6861EF16" w:rsidR="001A543C" w:rsidRDefault="0028457E" w:rsidP="001A543C">
      <w:pPr>
        <w:spacing w:after="0" w:line="240" w:lineRule="auto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se sídlem </w:t>
      </w:r>
      <w:r w:rsidR="001A543C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>,</w:t>
      </w:r>
    </w:p>
    <w:p w14:paraId="29C0D83E" w14:textId="0CE906CF" w:rsidR="001A543C" w:rsidRDefault="001A543C" w:rsidP="001A543C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</w:t>
      </w:r>
      <w:r w:rsidR="0028457E" w:rsidRPr="00B44E5E">
        <w:rPr>
          <w:rFonts w:ascii="Calibri Light" w:hAnsi="Calibri Light" w:cs="Calibri Light"/>
        </w:rPr>
        <w:t xml:space="preserve">ČO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28457E"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="0028457E"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="0028457E" w:rsidRPr="00B44E5E">
        <w:rPr>
          <w:rFonts w:ascii="Calibri Light" w:hAnsi="Calibri Light" w:cs="Calibri Light"/>
          <w:b/>
          <w:highlight w:val="yellow"/>
        </w:rPr>
      </w:r>
      <w:r w:rsidR="0028457E"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="0028457E"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="0028457E" w:rsidRPr="00B44E5E">
        <w:rPr>
          <w:rFonts w:ascii="Calibri Light" w:hAnsi="Calibri Light" w:cs="Calibri Light"/>
          <w:b/>
          <w:highlight w:val="yellow"/>
        </w:rPr>
        <w:fldChar w:fldCharType="end"/>
      </w:r>
      <w:r w:rsidR="0028457E" w:rsidRPr="00B44E5E">
        <w:rPr>
          <w:rFonts w:ascii="Calibri Light" w:hAnsi="Calibri Light" w:cs="Calibri Light"/>
        </w:rPr>
        <w:t xml:space="preserve">, </w:t>
      </w:r>
    </w:p>
    <w:p w14:paraId="08AAACA1" w14:textId="62B6E686" w:rsidR="001A543C" w:rsidRDefault="0028457E" w:rsidP="001A543C">
      <w:pPr>
        <w:spacing w:after="0" w:line="240" w:lineRule="auto"/>
        <w:ind w:left="1418" w:hanging="1418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zastoupen </w:t>
      </w:r>
      <w:r w:rsidR="001A543C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0C132A2D" w14:textId="77777777" w:rsidR="001A543C" w:rsidRDefault="001A543C" w:rsidP="001A543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B8636B4" w14:textId="66348A4E" w:rsidR="0028457E" w:rsidRDefault="0028457E" w:rsidP="001A543C">
      <w:pPr>
        <w:spacing w:after="0"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p w14:paraId="4A9D7C7F" w14:textId="77777777" w:rsidR="001A543C" w:rsidRPr="00B44E5E" w:rsidRDefault="001A543C" w:rsidP="001A543C">
      <w:pPr>
        <w:spacing w:after="0" w:line="240" w:lineRule="auto"/>
        <w:jc w:val="center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11030E9D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1A543C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</w:t>
            </w:r>
            <w:r w:rsidRPr="00B44E5E">
              <w:rPr>
                <w:rFonts w:ascii="Calibri Light" w:hAnsi="Calibri Light" w:cs="Calibri Light"/>
              </w:rPr>
              <w:lastRenderedPageBreak/>
              <w:t xml:space="preserve">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25DF9EA1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1A543C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p w14:paraId="5A93CC20" w14:textId="77777777" w:rsidR="00234119" w:rsidRPr="00B44E5E" w:rsidRDefault="00234119" w:rsidP="00234119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34119" w:rsidRPr="00B44E5E" w14:paraId="001133DF" w14:textId="77777777" w:rsidTr="00BB6F10">
        <w:tc>
          <w:tcPr>
            <w:tcW w:w="9212" w:type="dxa"/>
            <w:gridSpan w:val="2"/>
            <w:shd w:val="clear" w:color="auto" w:fill="A6A6A6"/>
          </w:tcPr>
          <w:p w14:paraId="730ACAC1" w14:textId="456F56EA" w:rsidR="00234119" w:rsidRPr="00B44E5E" w:rsidRDefault="00234119" w:rsidP="00BB6F1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Významná dodávka č. </w:t>
            </w:r>
            <w:r>
              <w:rPr>
                <w:rFonts w:ascii="Calibri Light" w:hAnsi="Calibri Light" w:cs="Calibri Light"/>
                <w:b/>
              </w:rPr>
              <w:t>3</w:t>
            </w:r>
          </w:p>
        </w:tc>
      </w:tr>
      <w:tr w:rsidR="00234119" w:rsidRPr="00B44E5E" w14:paraId="1472A571" w14:textId="77777777" w:rsidTr="00BB6F10">
        <w:tc>
          <w:tcPr>
            <w:tcW w:w="3227" w:type="dxa"/>
            <w:shd w:val="clear" w:color="auto" w:fill="D9D9D9"/>
          </w:tcPr>
          <w:p w14:paraId="2EFF98E7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9993D0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04C85507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34119" w:rsidRPr="00B44E5E" w14:paraId="12E4698E" w14:textId="77777777" w:rsidTr="00BB6F10">
        <w:tc>
          <w:tcPr>
            <w:tcW w:w="3227" w:type="dxa"/>
            <w:shd w:val="clear" w:color="auto" w:fill="D9D9D9"/>
          </w:tcPr>
          <w:p w14:paraId="0D41A6DD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AAB125A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7FEBC4A8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34119" w:rsidRPr="00B44E5E" w14:paraId="3BBCD70C" w14:textId="77777777" w:rsidTr="00BB6F10">
        <w:trPr>
          <w:cantSplit/>
        </w:trPr>
        <w:tc>
          <w:tcPr>
            <w:tcW w:w="3227" w:type="dxa"/>
            <w:shd w:val="clear" w:color="auto" w:fill="D9D9D9"/>
          </w:tcPr>
          <w:p w14:paraId="5FB21E43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4F3FDA96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5FB19C0F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34119" w:rsidRPr="00B44E5E" w14:paraId="39F98891" w14:textId="77777777" w:rsidTr="00BB6F10">
        <w:tc>
          <w:tcPr>
            <w:tcW w:w="3227" w:type="dxa"/>
            <w:shd w:val="clear" w:color="auto" w:fill="D9D9D9"/>
          </w:tcPr>
          <w:p w14:paraId="5692BAE7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56191E10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1CA3261B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34119" w:rsidRPr="00B44E5E" w14:paraId="60F4060C" w14:textId="77777777" w:rsidTr="00BB6F10">
        <w:tc>
          <w:tcPr>
            <w:tcW w:w="3227" w:type="dxa"/>
            <w:shd w:val="clear" w:color="auto" w:fill="D9D9D9"/>
          </w:tcPr>
          <w:p w14:paraId="34F8E357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4B365114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7DD14940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34119" w:rsidRPr="00B44E5E" w14:paraId="69B6AA12" w14:textId="77777777" w:rsidTr="00BB6F10">
        <w:tc>
          <w:tcPr>
            <w:tcW w:w="3227" w:type="dxa"/>
            <w:shd w:val="clear" w:color="auto" w:fill="D9D9D9"/>
          </w:tcPr>
          <w:p w14:paraId="0C98E67C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60CEDAA4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AA6BD3C" w14:textId="77777777" w:rsidR="00234119" w:rsidRPr="00B44E5E" w:rsidRDefault="00234119" w:rsidP="00BB6F1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lastRenderedPageBreak/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3FD8EAFF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234119">
      <w:rPr>
        <w:rFonts w:ascii="Calibri Light" w:hAnsi="Calibri Light" w:cs="Calibri Light"/>
        <w:b/>
        <w:szCs w:val="20"/>
      </w:rPr>
      <w:t xml:space="preserve">Příloha č. </w:t>
    </w:r>
    <w:r w:rsidR="00234119" w:rsidRPr="00234119">
      <w:rPr>
        <w:rFonts w:ascii="Calibri Light" w:hAnsi="Calibri Light" w:cs="Calibri Light"/>
        <w:b/>
        <w:szCs w:val="20"/>
      </w:rPr>
      <w:t>5</w:t>
    </w:r>
    <w:r w:rsidRPr="00234119">
      <w:rPr>
        <w:rFonts w:ascii="Calibri Light" w:hAnsi="Calibri Light" w:cs="Calibri Light"/>
        <w:b/>
        <w:szCs w:val="20"/>
      </w:rPr>
      <w:t xml:space="preserve"> </w:t>
    </w:r>
    <w:r w:rsidR="001A543C" w:rsidRPr="00234119">
      <w:rPr>
        <w:rFonts w:ascii="Calibri Light" w:hAnsi="Calibri Light" w:cs="Calibri Light"/>
        <w:b/>
        <w:szCs w:val="20"/>
      </w:rPr>
      <w:t>ZD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A543C"/>
    <w:rsid w:val="001B2882"/>
    <w:rsid w:val="001C2CE3"/>
    <w:rsid w:val="001D48B8"/>
    <w:rsid w:val="001E2F86"/>
    <w:rsid w:val="001F357E"/>
    <w:rsid w:val="00234119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5612A2"/>
    <w:rsid w:val="005902BF"/>
    <w:rsid w:val="005A0FA0"/>
    <w:rsid w:val="005A2D4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A92B45"/>
    <w:rsid w:val="00B44E5E"/>
    <w:rsid w:val="00C15CE3"/>
    <w:rsid w:val="00C2046E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532</Words>
  <Characters>4053</Characters>
  <Application>Microsoft Office Word</Application>
  <DocSecurity>0</DocSecurity>
  <Lines>33</Lines>
  <Paragraphs>9</Paragraphs>
  <ScaleCrop>false</ScaleCrop>
  <Company>Ministerstvo financí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5</cp:revision>
  <dcterms:created xsi:type="dcterms:W3CDTF">2024-07-11T05:45:00Z</dcterms:created>
  <dcterms:modified xsi:type="dcterms:W3CDTF">2025-04-16T08:20:00Z</dcterms:modified>
</cp:coreProperties>
</file>