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FC04FB8" w:rsidR="00123473" w:rsidRPr="009A4E0D" w:rsidRDefault="004D5C30" w:rsidP="00EE49FE">
      <w:pPr>
        <w:spacing w:before="240"/>
        <w:contextualSpacing/>
        <w:jc w:val="center"/>
        <w:rPr>
          <w:rFonts w:asciiTheme="minorHAnsi" w:hAnsiTheme="minorHAnsi" w:cstheme="minorHAnsi"/>
          <w:b/>
          <w:szCs w:val="22"/>
        </w:rPr>
      </w:pPr>
      <w:bookmarkStart w:id="0" w:name="_Hlk156977517"/>
      <w:bookmarkStart w:id="1" w:name="_Toc380671098"/>
      <w:r w:rsidRPr="009A4E0D">
        <w:rPr>
          <w:rFonts w:asciiTheme="minorHAnsi" w:hAnsiTheme="minorHAnsi" w:cstheme="minorHAnsi"/>
          <w:b/>
          <w:szCs w:val="22"/>
        </w:rPr>
        <w:t>Příloha č.</w:t>
      </w:r>
      <w:r w:rsidRPr="009A4E0D">
        <w:rPr>
          <w:rFonts w:asciiTheme="minorHAnsi" w:hAnsiTheme="minorHAnsi" w:cstheme="minorHAnsi"/>
          <w:szCs w:val="22"/>
          <w:lang w:eastAsia="en-US" w:bidi="en-US"/>
        </w:rPr>
        <w:t xml:space="preserve"> </w:t>
      </w:r>
      <w:r w:rsidR="00B612DC" w:rsidRPr="009A4E0D">
        <w:rPr>
          <w:rFonts w:asciiTheme="minorHAnsi" w:hAnsiTheme="minorHAnsi" w:cstheme="minorHAnsi"/>
          <w:b/>
          <w:szCs w:val="22"/>
          <w:lang w:eastAsia="en-US" w:bidi="en-US"/>
        </w:rPr>
        <w:t>2</w:t>
      </w:r>
      <w:r w:rsidRPr="009A4E0D">
        <w:rPr>
          <w:rFonts w:asciiTheme="minorHAnsi" w:hAnsiTheme="minorHAnsi" w:cstheme="minorHAnsi"/>
          <w:b/>
          <w:szCs w:val="22"/>
        </w:rPr>
        <w:t xml:space="preserve"> </w:t>
      </w:r>
      <w:r w:rsidR="00910E41" w:rsidRPr="009A4E0D">
        <w:rPr>
          <w:rFonts w:asciiTheme="minorHAnsi" w:hAnsiTheme="minorHAnsi" w:cstheme="minorHAnsi"/>
          <w:b/>
          <w:szCs w:val="22"/>
        </w:rPr>
        <w:t>Zadávací dokumentace k </w:t>
      </w:r>
      <w:r w:rsidR="0076459E" w:rsidRPr="009A4E0D">
        <w:rPr>
          <w:rFonts w:asciiTheme="minorHAnsi" w:hAnsiTheme="minorHAnsi" w:cstheme="minorHAnsi"/>
          <w:b/>
          <w:szCs w:val="22"/>
        </w:rPr>
        <w:t>uzavření</w:t>
      </w:r>
      <w:r w:rsidR="00910E41" w:rsidRPr="009A4E0D">
        <w:rPr>
          <w:rFonts w:asciiTheme="minorHAnsi" w:hAnsiTheme="minorHAnsi" w:cstheme="minorHAnsi"/>
          <w:b/>
          <w:szCs w:val="22"/>
        </w:rPr>
        <w:t xml:space="preserve"> rámcové </w:t>
      </w:r>
      <w:r w:rsidR="00AD7736" w:rsidRPr="009A4E0D">
        <w:rPr>
          <w:rFonts w:asciiTheme="minorHAnsi" w:hAnsiTheme="minorHAnsi" w:cstheme="minorHAnsi"/>
          <w:b/>
          <w:szCs w:val="22"/>
        </w:rPr>
        <w:t>dohody</w:t>
      </w:r>
      <w:r w:rsidR="001C33EF" w:rsidRPr="009A4E0D">
        <w:rPr>
          <w:rFonts w:asciiTheme="minorHAnsi" w:hAnsiTheme="minorHAnsi" w:cstheme="minorHAnsi"/>
          <w:b/>
          <w:szCs w:val="22"/>
        </w:rPr>
        <w:t xml:space="preserve"> v dynamickém nákupním systému </w:t>
      </w:r>
    </w:p>
    <w:p w14:paraId="3A4AF3D7" w14:textId="77777777" w:rsidR="00123473" w:rsidRPr="009A4E0D" w:rsidRDefault="001814AC" w:rsidP="00BE3100">
      <w:pPr>
        <w:contextualSpacing/>
        <w:jc w:val="center"/>
        <w:rPr>
          <w:rFonts w:asciiTheme="minorHAnsi" w:hAnsiTheme="minorHAnsi" w:cstheme="minorHAnsi"/>
          <w:b/>
          <w:color w:val="000000"/>
          <w:szCs w:val="22"/>
        </w:rPr>
      </w:pPr>
      <w:r w:rsidRPr="009A4E0D">
        <w:rPr>
          <w:rFonts w:asciiTheme="minorHAnsi" w:hAnsiTheme="minorHAnsi" w:cstheme="minorHAnsi"/>
          <w:b/>
          <w:color w:val="000000"/>
          <w:szCs w:val="22"/>
        </w:rPr>
        <w:t>-</w:t>
      </w:r>
    </w:p>
    <w:p w14:paraId="7A094643" w14:textId="12D971B3" w:rsidR="00B612DC" w:rsidRPr="009A4E0D" w:rsidRDefault="004D0082" w:rsidP="00684374">
      <w:pPr>
        <w:keepNext/>
        <w:jc w:val="center"/>
        <w:rPr>
          <w:rFonts w:asciiTheme="minorHAnsi" w:hAnsiTheme="minorHAnsi" w:cstheme="minorHAnsi"/>
          <w:b/>
          <w:szCs w:val="22"/>
          <w:lang w:eastAsia="en-US" w:bidi="en-US"/>
        </w:rPr>
      </w:pPr>
      <w:bookmarkStart w:id="2" w:name="fddfs"/>
      <w:bookmarkEnd w:id="2"/>
      <w:r w:rsidRPr="009A4E0D">
        <w:rPr>
          <w:rFonts w:asciiTheme="minorHAnsi" w:hAnsiTheme="minorHAnsi" w:cstheme="minorHAnsi"/>
          <w:b/>
          <w:bCs/>
          <w:color w:val="000000"/>
          <w:szCs w:val="22"/>
        </w:rPr>
        <w:t xml:space="preserve">Rámcová </w:t>
      </w:r>
      <w:r w:rsidR="00AD7736" w:rsidRPr="009A4E0D">
        <w:rPr>
          <w:rFonts w:asciiTheme="minorHAnsi" w:hAnsiTheme="minorHAnsi" w:cstheme="minorHAnsi"/>
          <w:b/>
          <w:bCs/>
          <w:color w:val="000000"/>
          <w:szCs w:val="22"/>
        </w:rPr>
        <w:t>dohoda</w:t>
      </w:r>
      <w:r w:rsidRPr="009A4E0D">
        <w:rPr>
          <w:rFonts w:asciiTheme="minorHAnsi" w:hAnsiTheme="minorHAnsi" w:cstheme="minorHAnsi"/>
          <w:b/>
          <w:bCs/>
          <w:color w:val="000000"/>
          <w:szCs w:val="22"/>
        </w:rPr>
        <w:t xml:space="preserve"> </w:t>
      </w:r>
      <w:r w:rsidR="00616564" w:rsidRPr="009A4E0D">
        <w:rPr>
          <w:rFonts w:asciiTheme="minorHAnsi" w:hAnsiTheme="minorHAnsi" w:cstheme="minorHAnsi"/>
          <w:b/>
          <w:bCs/>
          <w:color w:val="000000"/>
          <w:szCs w:val="22"/>
        </w:rPr>
        <w:t xml:space="preserve">na dodávku </w:t>
      </w:r>
      <w:r w:rsidR="00DE3B23" w:rsidRPr="009A4E0D">
        <w:rPr>
          <w:rFonts w:asciiTheme="minorHAnsi" w:hAnsiTheme="minorHAnsi" w:cstheme="minorHAnsi"/>
          <w:b/>
          <w:bCs/>
          <w:color w:val="000000"/>
          <w:szCs w:val="22"/>
        </w:rPr>
        <w:t>ICT vybavení</w:t>
      </w:r>
      <w:bookmarkEnd w:id="0"/>
    </w:p>
    <w:p w14:paraId="5EE7F916" w14:textId="77777777" w:rsidR="004D5C30" w:rsidRPr="009A4E0D" w:rsidRDefault="00245103" w:rsidP="00886EB4">
      <w:pPr>
        <w:pStyle w:val="Nadpis1"/>
        <w:keepLines w:val="0"/>
        <w:spacing w:before="360" w:after="120"/>
        <w:rPr>
          <w:rFonts w:asciiTheme="minorHAnsi" w:hAnsiTheme="minorHAnsi" w:cstheme="minorHAnsi"/>
          <w:szCs w:val="22"/>
        </w:rPr>
      </w:pPr>
      <w:bookmarkStart w:id="3" w:name="_Toc383117509"/>
      <w:bookmarkStart w:id="4" w:name="_Ref448914002"/>
      <w:bookmarkStart w:id="5" w:name="_Ref158323770"/>
      <w:bookmarkStart w:id="6" w:name="_Ref158890949"/>
      <w:bookmarkStart w:id="7" w:name="_Ref158890971"/>
      <w:r w:rsidRPr="009A4E0D">
        <w:rPr>
          <w:rFonts w:asciiTheme="minorHAnsi" w:hAnsiTheme="minorHAnsi" w:cstheme="minorHAnsi"/>
          <w:szCs w:val="22"/>
        </w:rPr>
        <w:t>SMLUVNÍ STRANY</w:t>
      </w:r>
      <w:bookmarkEnd w:id="3"/>
      <w:bookmarkEnd w:id="4"/>
      <w:bookmarkEnd w:id="5"/>
      <w:bookmarkEnd w:id="6"/>
      <w:bookmarkEnd w:id="7"/>
    </w:p>
    <w:p w14:paraId="7E453665" w14:textId="50609250" w:rsidR="00EF4F04" w:rsidRPr="009A4E0D" w:rsidRDefault="006D4F2D" w:rsidP="007C4452">
      <w:pPr>
        <w:pStyle w:val="Odstavecseseznamem"/>
        <w:keepNext/>
        <w:numPr>
          <w:ilvl w:val="0"/>
          <w:numId w:val="18"/>
        </w:numPr>
        <w:ind w:left="567" w:hanging="426"/>
        <w:rPr>
          <w:rFonts w:asciiTheme="minorHAnsi" w:hAnsiTheme="minorHAnsi" w:cstheme="minorHAnsi"/>
          <w:b/>
          <w:bCs/>
          <w:color w:val="000000"/>
          <w:sz w:val="22"/>
          <w:szCs w:val="22"/>
        </w:rPr>
      </w:pPr>
      <w:bookmarkStart w:id="8" w:name="_Hlk156977549"/>
      <w:r w:rsidRPr="009A4E0D">
        <w:rPr>
          <w:rFonts w:asciiTheme="minorHAnsi" w:hAnsiTheme="minorHAnsi" w:cstheme="minorHAnsi"/>
          <w:b/>
          <w:color w:val="000000"/>
          <w:sz w:val="22"/>
          <w:szCs w:val="22"/>
        </w:rPr>
        <w:t>Kupující</w:t>
      </w:r>
    </w:p>
    <w:p w14:paraId="6F15E1D1" w14:textId="2CB2B624" w:rsidR="00CB5209" w:rsidRPr="009A4E0D" w:rsidRDefault="00CB5209" w:rsidP="002F0D3E">
      <w:pPr>
        <w:pStyle w:val="Odstavecseseznamem"/>
        <w:keepNext/>
        <w:ind w:left="567"/>
        <w:jc w:val="both"/>
        <w:rPr>
          <w:rFonts w:asciiTheme="minorHAnsi" w:hAnsiTheme="minorHAnsi" w:cstheme="minorHAnsi"/>
          <w:b/>
          <w:i/>
          <w:iCs/>
          <w:color w:val="000000"/>
          <w:sz w:val="22"/>
          <w:szCs w:val="22"/>
        </w:rPr>
      </w:pPr>
      <w:r w:rsidRPr="009A4E0D">
        <w:rPr>
          <w:rFonts w:asciiTheme="minorHAnsi" w:hAnsiTheme="minorHAnsi" w:cstheme="minorHAnsi"/>
          <w:b/>
          <w:i/>
          <w:iCs/>
          <w:color w:val="000000"/>
          <w:sz w:val="22"/>
          <w:szCs w:val="22"/>
        </w:rPr>
        <w:t xml:space="preserve">Pověřující zadavatelé uvedení v seznamu pověřujících zadavatelů (Příloha č. 1 </w:t>
      </w:r>
      <w:r w:rsidR="004D0082" w:rsidRPr="009A4E0D">
        <w:rPr>
          <w:rFonts w:asciiTheme="minorHAnsi" w:hAnsiTheme="minorHAnsi" w:cstheme="minorHAnsi"/>
          <w:b/>
          <w:i/>
          <w:iCs/>
          <w:color w:val="000000"/>
          <w:sz w:val="22"/>
          <w:szCs w:val="22"/>
        </w:rPr>
        <w:t xml:space="preserve">Rámcové </w:t>
      </w:r>
      <w:r w:rsidR="00CF3002" w:rsidRPr="009A4E0D">
        <w:rPr>
          <w:rFonts w:asciiTheme="minorHAnsi" w:hAnsiTheme="minorHAnsi" w:cstheme="minorHAnsi"/>
          <w:b/>
          <w:i/>
          <w:iCs/>
          <w:color w:val="000000"/>
          <w:sz w:val="22"/>
          <w:szCs w:val="22"/>
        </w:rPr>
        <w:t>dohody</w:t>
      </w:r>
      <w:r w:rsidRPr="009A4E0D">
        <w:rPr>
          <w:rFonts w:asciiTheme="minorHAnsi" w:hAnsiTheme="minorHAnsi" w:cstheme="minorHAnsi"/>
          <w:b/>
          <w:i/>
          <w:iCs/>
          <w:color w:val="000000"/>
          <w:sz w:val="22"/>
          <w:szCs w:val="22"/>
        </w:rPr>
        <w:t xml:space="preserve">), (dále jen „Pověřující zadavatelé“) zastoupení </w:t>
      </w:r>
      <w:r w:rsidR="00E2436F" w:rsidRPr="009A4E0D">
        <w:rPr>
          <w:rFonts w:asciiTheme="minorHAnsi" w:hAnsiTheme="minorHAnsi" w:cstheme="minorHAnsi"/>
          <w:b/>
          <w:i/>
          <w:iCs/>
          <w:color w:val="000000"/>
          <w:sz w:val="22"/>
          <w:szCs w:val="22"/>
        </w:rPr>
        <w:t>společností</w:t>
      </w:r>
      <w:r w:rsidR="003170D4" w:rsidRPr="009A4E0D">
        <w:rPr>
          <w:rFonts w:asciiTheme="minorHAnsi" w:hAnsiTheme="minorHAnsi" w:cstheme="minorHAnsi"/>
          <w:b/>
          <w:i/>
          <w:iCs/>
          <w:color w:val="000000"/>
          <w:sz w:val="22"/>
          <w:szCs w:val="22"/>
        </w:rPr>
        <w:t>:</w:t>
      </w:r>
    </w:p>
    <w:p w14:paraId="35850709" w14:textId="77777777" w:rsidR="00CB5209" w:rsidRPr="009A4E0D" w:rsidRDefault="00CB5209" w:rsidP="00CB5209">
      <w:pPr>
        <w:pStyle w:val="Odstavecseseznamem"/>
        <w:suppressAutoHyphens/>
        <w:ind w:left="567"/>
        <w:rPr>
          <w:rFonts w:asciiTheme="minorHAnsi" w:hAnsiTheme="minorHAnsi" w:cstheme="minorHAnsi"/>
          <w:b/>
          <w:sz w:val="22"/>
          <w:szCs w:val="22"/>
          <w:lang w:eastAsia="en-US" w:bidi="en-US"/>
        </w:rPr>
      </w:pPr>
    </w:p>
    <w:p w14:paraId="4B6BC4B4" w14:textId="77777777" w:rsidR="00CB5209" w:rsidRPr="001B214D" w:rsidRDefault="00CB5209" w:rsidP="00CB5209">
      <w:pPr>
        <w:pStyle w:val="Odstavecseseznamem"/>
        <w:suppressAutoHyphens/>
        <w:ind w:left="567"/>
        <w:rPr>
          <w:rFonts w:asciiTheme="minorHAnsi" w:hAnsiTheme="minorHAnsi" w:cstheme="minorHAnsi"/>
          <w:b/>
          <w:color w:val="000000"/>
          <w:sz w:val="22"/>
          <w:szCs w:val="22"/>
        </w:rPr>
      </w:pPr>
      <w:r w:rsidRPr="001B214D">
        <w:rPr>
          <w:rFonts w:asciiTheme="minorHAnsi" w:hAnsiTheme="minorHAnsi" w:cstheme="minorHAnsi"/>
          <w:b/>
          <w:sz w:val="22"/>
          <w:szCs w:val="22"/>
          <w:lang w:eastAsia="en-US" w:bidi="en-US"/>
        </w:rPr>
        <w:t>CEJIZA, s.r.o.</w:t>
      </w:r>
    </w:p>
    <w:p w14:paraId="0065FE78" w14:textId="77777777" w:rsidR="00CB5209" w:rsidRPr="001B214D" w:rsidRDefault="00CB5209" w:rsidP="00CB5209">
      <w:pPr>
        <w:ind w:left="567"/>
        <w:rPr>
          <w:rFonts w:asciiTheme="minorHAnsi" w:hAnsiTheme="minorHAnsi" w:cstheme="minorHAnsi"/>
          <w:szCs w:val="22"/>
        </w:rPr>
      </w:pPr>
      <w:r w:rsidRPr="001B214D">
        <w:rPr>
          <w:rFonts w:asciiTheme="minorHAnsi" w:hAnsiTheme="minorHAnsi" w:cstheme="minorHAnsi"/>
          <w:szCs w:val="22"/>
        </w:rPr>
        <w:t xml:space="preserve">zastoupená: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lang w:eastAsia="en-US" w:bidi="en-US"/>
        </w:rPr>
        <w:t xml:space="preserve">Mgr. Libuší </w:t>
      </w:r>
      <w:proofErr w:type="spellStart"/>
      <w:r w:rsidRPr="001B214D">
        <w:rPr>
          <w:rFonts w:asciiTheme="minorHAnsi" w:hAnsiTheme="minorHAnsi" w:cstheme="minorHAnsi"/>
          <w:szCs w:val="22"/>
          <w:lang w:eastAsia="en-US" w:bidi="en-US"/>
        </w:rPr>
        <w:t>Podolovou</w:t>
      </w:r>
      <w:proofErr w:type="spellEnd"/>
      <w:r w:rsidRPr="001B214D">
        <w:rPr>
          <w:rFonts w:asciiTheme="minorHAnsi" w:hAnsiTheme="minorHAnsi" w:cstheme="minorHAnsi"/>
          <w:szCs w:val="22"/>
          <w:lang w:eastAsia="en-US" w:bidi="en-US"/>
        </w:rPr>
        <w:t>, jednatelkou</w:t>
      </w:r>
    </w:p>
    <w:p w14:paraId="63DFE33C" w14:textId="7F34C38F" w:rsidR="00CB5209" w:rsidRPr="001B214D" w:rsidRDefault="00CB5209" w:rsidP="00CB5209">
      <w:pPr>
        <w:ind w:left="567"/>
        <w:rPr>
          <w:rFonts w:asciiTheme="minorHAnsi" w:hAnsiTheme="minorHAnsi" w:cstheme="minorHAnsi"/>
          <w:bCs/>
          <w:szCs w:val="22"/>
        </w:rPr>
      </w:pPr>
      <w:r w:rsidRPr="001B214D">
        <w:rPr>
          <w:rFonts w:asciiTheme="minorHAnsi" w:hAnsiTheme="minorHAnsi" w:cstheme="minorHAnsi"/>
          <w:szCs w:val="22"/>
        </w:rPr>
        <w:t xml:space="preserve">se sídlem: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lang w:eastAsia="en-US" w:bidi="en-US"/>
        </w:rPr>
        <w:t xml:space="preserve">Žerotínovo náměstí 449/3, </w:t>
      </w:r>
      <w:r w:rsidR="007B265D" w:rsidRPr="001B214D">
        <w:rPr>
          <w:rFonts w:asciiTheme="minorHAnsi" w:hAnsiTheme="minorHAnsi" w:cstheme="minorHAnsi"/>
          <w:szCs w:val="22"/>
          <w:lang w:eastAsia="en-US" w:bidi="en-US"/>
        </w:rPr>
        <w:t xml:space="preserve">Veveří, </w:t>
      </w:r>
      <w:r w:rsidRPr="001B214D">
        <w:rPr>
          <w:rFonts w:asciiTheme="minorHAnsi" w:hAnsiTheme="minorHAnsi" w:cstheme="minorHAnsi"/>
          <w:szCs w:val="22"/>
          <w:lang w:eastAsia="en-US" w:bidi="en-US"/>
        </w:rPr>
        <w:t>602 00 Brno</w:t>
      </w:r>
      <w:r w:rsidRPr="001B214D">
        <w:rPr>
          <w:rFonts w:asciiTheme="minorHAnsi" w:hAnsiTheme="minorHAnsi" w:cstheme="minorHAnsi"/>
          <w:szCs w:val="22"/>
        </w:rPr>
        <w:t xml:space="preserve"> </w:t>
      </w:r>
    </w:p>
    <w:p w14:paraId="1F1D63FF" w14:textId="77777777" w:rsidR="00CB5209" w:rsidRPr="001B214D" w:rsidRDefault="00CB5209" w:rsidP="00CB5209">
      <w:pPr>
        <w:ind w:left="567"/>
        <w:rPr>
          <w:rFonts w:asciiTheme="minorHAnsi" w:hAnsiTheme="minorHAnsi" w:cstheme="minorHAnsi"/>
          <w:szCs w:val="22"/>
        </w:rPr>
      </w:pPr>
      <w:r w:rsidRPr="001B214D">
        <w:rPr>
          <w:rFonts w:asciiTheme="minorHAnsi" w:hAnsiTheme="minorHAnsi" w:cstheme="minorHAnsi"/>
          <w:szCs w:val="22"/>
        </w:rPr>
        <w:t xml:space="preserve">IČO: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lang w:eastAsia="en-US" w:bidi="en-US"/>
        </w:rPr>
        <w:t>28353242</w:t>
      </w:r>
    </w:p>
    <w:p w14:paraId="4591DE6A" w14:textId="77777777" w:rsidR="00CB5209" w:rsidRPr="001B214D" w:rsidRDefault="00CB5209" w:rsidP="00CB5209">
      <w:pPr>
        <w:ind w:left="567"/>
        <w:rPr>
          <w:rFonts w:asciiTheme="minorHAnsi" w:hAnsiTheme="minorHAnsi" w:cstheme="minorHAnsi"/>
          <w:szCs w:val="22"/>
          <w:lang w:eastAsia="en-US" w:bidi="en-US"/>
        </w:rPr>
      </w:pPr>
      <w:r w:rsidRPr="001B214D">
        <w:rPr>
          <w:rFonts w:asciiTheme="minorHAnsi" w:hAnsiTheme="minorHAnsi" w:cstheme="minorHAnsi"/>
          <w:szCs w:val="22"/>
        </w:rPr>
        <w:t xml:space="preserve">DIČ: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lang w:eastAsia="en-US" w:bidi="en-US"/>
        </w:rPr>
        <w:t>CZ28353242</w:t>
      </w:r>
    </w:p>
    <w:p w14:paraId="080E6BDE" w14:textId="77777777" w:rsidR="00CB5209" w:rsidRPr="001B214D" w:rsidRDefault="00CB5209" w:rsidP="00CB5209">
      <w:pPr>
        <w:ind w:left="567"/>
        <w:rPr>
          <w:rFonts w:asciiTheme="minorHAnsi" w:hAnsiTheme="minorHAnsi" w:cstheme="minorHAnsi"/>
          <w:szCs w:val="22"/>
          <w:lang w:eastAsia="en-US" w:bidi="en-US"/>
        </w:rPr>
      </w:pPr>
      <w:r w:rsidRPr="001B214D">
        <w:rPr>
          <w:rFonts w:asciiTheme="minorHAnsi" w:hAnsiTheme="minorHAnsi" w:cstheme="minorHAnsi"/>
          <w:szCs w:val="22"/>
        </w:rPr>
        <w:t>plátce DPH:</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lang w:eastAsia="en-US" w:bidi="en-US"/>
        </w:rPr>
        <w:t>ANO</w:t>
      </w:r>
    </w:p>
    <w:p w14:paraId="2C4CD195" w14:textId="77777777" w:rsidR="00CB5209" w:rsidRPr="001B214D" w:rsidRDefault="00CB5209" w:rsidP="00CB5209">
      <w:pPr>
        <w:ind w:left="567"/>
        <w:rPr>
          <w:rFonts w:asciiTheme="minorHAnsi" w:hAnsiTheme="minorHAnsi" w:cstheme="minorHAnsi"/>
          <w:szCs w:val="22"/>
          <w:lang w:eastAsia="en-US" w:bidi="en-US"/>
        </w:rPr>
      </w:pPr>
      <w:r w:rsidRPr="001B214D">
        <w:rPr>
          <w:rFonts w:asciiTheme="minorHAnsi" w:hAnsiTheme="minorHAnsi" w:cstheme="minorHAnsi"/>
          <w:szCs w:val="22"/>
        </w:rPr>
        <w:t xml:space="preserve">zapsána v obchodním rejstříku vedeném Krajským soudem v Brně pod </w:t>
      </w:r>
      <w:proofErr w:type="spellStart"/>
      <w:r w:rsidRPr="001B214D">
        <w:rPr>
          <w:rFonts w:asciiTheme="minorHAnsi" w:hAnsiTheme="minorHAnsi" w:cstheme="minorHAnsi"/>
          <w:szCs w:val="22"/>
        </w:rPr>
        <w:t>sp</w:t>
      </w:r>
      <w:proofErr w:type="spellEnd"/>
      <w:r w:rsidRPr="001B214D">
        <w:rPr>
          <w:rFonts w:asciiTheme="minorHAnsi" w:hAnsiTheme="minorHAnsi" w:cstheme="minorHAnsi"/>
          <w:szCs w:val="22"/>
        </w:rPr>
        <w:t xml:space="preserve">. zn. </w:t>
      </w:r>
      <w:r w:rsidRPr="001B214D">
        <w:rPr>
          <w:rFonts w:asciiTheme="minorHAnsi" w:hAnsiTheme="minorHAnsi" w:cstheme="minorHAnsi"/>
          <w:szCs w:val="22"/>
          <w:lang w:eastAsia="en-US" w:bidi="en-US"/>
        </w:rPr>
        <w:t>C 63163</w:t>
      </w:r>
    </w:p>
    <w:p w14:paraId="42D93B37" w14:textId="794AEDDD" w:rsidR="007B265D" w:rsidRPr="001B214D" w:rsidRDefault="007B265D" w:rsidP="007B265D">
      <w:pPr>
        <w:ind w:left="567"/>
        <w:rPr>
          <w:rFonts w:asciiTheme="minorHAnsi" w:hAnsiTheme="minorHAnsi" w:cstheme="minorHAnsi"/>
          <w:color w:val="000000"/>
          <w:szCs w:val="22"/>
        </w:rPr>
      </w:pPr>
      <w:r w:rsidRPr="001B214D">
        <w:rPr>
          <w:rFonts w:asciiTheme="minorHAnsi" w:hAnsiTheme="minorHAnsi" w:cstheme="minorHAnsi"/>
          <w:color w:val="000000"/>
          <w:szCs w:val="22"/>
        </w:rPr>
        <w:t>kontaktní osoba:</w:t>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szCs w:val="22"/>
          <w:lang w:eastAsia="en-US" w:bidi="en-US"/>
        </w:rPr>
        <w:t xml:space="preserve">Ing. Vladislava </w:t>
      </w:r>
      <w:r w:rsidR="00F353D3" w:rsidRPr="001B214D">
        <w:rPr>
          <w:rFonts w:asciiTheme="minorHAnsi" w:hAnsiTheme="minorHAnsi" w:cstheme="minorHAnsi"/>
          <w:szCs w:val="22"/>
          <w:lang w:eastAsia="en-US" w:bidi="en-US"/>
        </w:rPr>
        <w:t>Diwulská</w:t>
      </w:r>
      <w:r w:rsidR="00D37CE7" w:rsidRPr="001B214D">
        <w:rPr>
          <w:rFonts w:asciiTheme="minorHAnsi" w:hAnsiTheme="minorHAnsi" w:cstheme="minorHAnsi"/>
          <w:szCs w:val="22"/>
          <w:lang w:eastAsia="en-US" w:bidi="en-US"/>
        </w:rPr>
        <w:t xml:space="preserve"> </w:t>
      </w:r>
    </w:p>
    <w:p w14:paraId="170F4039" w14:textId="1D3BBAFA" w:rsidR="00CB5209" w:rsidRPr="001B214D" w:rsidRDefault="00CB5209" w:rsidP="00863774">
      <w:pPr>
        <w:ind w:left="567"/>
        <w:rPr>
          <w:rFonts w:asciiTheme="minorHAnsi" w:hAnsiTheme="minorHAnsi" w:cstheme="minorHAnsi"/>
          <w:szCs w:val="22"/>
          <w:lang w:eastAsia="en-US" w:bidi="en-US"/>
        </w:rPr>
      </w:pPr>
      <w:r w:rsidRPr="001B214D">
        <w:rPr>
          <w:rFonts w:asciiTheme="minorHAnsi" w:hAnsiTheme="minorHAnsi" w:cstheme="minorHAnsi"/>
          <w:color w:val="000000"/>
          <w:szCs w:val="22"/>
        </w:rPr>
        <w:t>telefon:</w:t>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color w:val="000000"/>
          <w:szCs w:val="22"/>
        </w:rPr>
        <w:tab/>
      </w:r>
      <w:r w:rsidRPr="001B214D">
        <w:rPr>
          <w:rFonts w:asciiTheme="minorHAnsi" w:hAnsiTheme="minorHAnsi" w:cstheme="minorHAnsi"/>
          <w:szCs w:val="22"/>
          <w:lang w:eastAsia="en-US" w:bidi="en-US"/>
        </w:rPr>
        <w:t>+420 </w:t>
      </w:r>
      <w:r w:rsidR="00863774" w:rsidRPr="001B214D">
        <w:rPr>
          <w:rFonts w:asciiTheme="minorHAnsi" w:hAnsiTheme="minorHAnsi" w:cstheme="minorHAnsi"/>
          <w:szCs w:val="22"/>
          <w:lang w:eastAsia="en-US" w:bidi="en-US"/>
        </w:rPr>
        <w:t>530 506 206</w:t>
      </w:r>
    </w:p>
    <w:p w14:paraId="3F1F8E84" w14:textId="5BC8378B" w:rsidR="00CB5209" w:rsidRPr="001B214D" w:rsidRDefault="00CB5209" w:rsidP="00CB5209">
      <w:pPr>
        <w:ind w:left="567"/>
        <w:rPr>
          <w:rFonts w:asciiTheme="minorHAnsi" w:hAnsiTheme="minorHAnsi" w:cstheme="minorHAnsi"/>
          <w:szCs w:val="22"/>
          <w:lang w:eastAsia="en-US" w:bidi="en-US"/>
        </w:rPr>
      </w:pPr>
      <w:r w:rsidRPr="001B214D">
        <w:rPr>
          <w:rFonts w:asciiTheme="minorHAnsi" w:hAnsiTheme="minorHAnsi" w:cstheme="minorHAnsi"/>
          <w:szCs w:val="22"/>
        </w:rPr>
        <w:t xml:space="preserve">e-mail: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hyperlink r:id="rId8" w:history="1">
        <w:r w:rsidRPr="001B214D">
          <w:rPr>
            <w:rStyle w:val="Hypertextovodkaz"/>
            <w:rFonts w:asciiTheme="minorHAnsi" w:hAnsiTheme="minorHAnsi" w:cstheme="minorHAnsi"/>
            <w:szCs w:val="22"/>
            <w:lang w:eastAsia="en-US" w:bidi="en-US"/>
          </w:rPr>
          <w:t>info@cejiza.cz</w:t>
        </w:r>
      </w:hyperlink>
    </w:p>
    <w:p w14:paraId="38AB468E" w14:textId="77777777" w:rsidR="00CB5209" w:rsidRPr="001B214D" w:rsidRDefault="00CB5209" w:rsidP="00CB5209">
      <w:pPr>
        <w:suppressAutoHyphens/>
        <w:ind w:left="567"/>
        <w:rPr>
          <w:rFonts w:asciiTheme="minorHAnsi" w:hAnsiTheme="minorHAnsi" w:cstheme="minorHAnsi"/>
          <w:szCs w:val="22"/>
        </w:rPr>
      </w:pPr>
      <w:r w:rsidRPr="001B214D">
        <w:rPr>
          <w:rFonts w:asciiTheme="minorHAnsi" w:hAnsiTheme="minorHAnsi" w:cstheme="minorHAnsi"/>
          <w:szCs w:val="22"/>
        </w:rPr>
        <w:t>(dále jen „</w:t>
      </w:r>
      <w:r w:rsidRPr="001B214D">
        <w:rPr>
          <w:rFonts w:asciiTheme="minorHAnsi" w:hAnsiTheme="minorHAnsi" w:cstheme="minorHAnsi"/>
          <w:b/>
          <w:i/>
          <w:szCs w:val="22"/>
        </w:rPr>
        <w:t>Centrální zadavatel</w:t>
      </w:r>
      <w:r w:rsidRPr="001B214D">
        <w:rPr>
          <w:rFonts w:asciiTheme="minorHAnsi" w:hAnsiTheme="minorHAnsi" w:cstheme="minorHAnsi"/>
          <w:szCs w:val="22"/>
        </w:rPr>
        <w:t>“)</w:t>
      </w:r>
    </w:p>
    <w:p w14:paraId="1DBE7EF1" w14:textId="77777777" w:rsidR="00CB5209" w:rsidRPr="001B214D" w:rsidRDefault="00CB5209" w:rsidP="00CB5209">
      <w:pPr>
        <w:suppressAutoHyphens/>
        <w:ind w:left="567"/>
        <w:rPr>
          <w:rFonts w:asciiTheme="minorHAnsi" w:hAnsiTheme="minorHAnsi" w:cstheme="minorHAnsi"/>
          <w:szCs w:val="22"/>
        </w:rPr>
      </w:pPr>
    </w:p>
    <w:p w14:paraId="0145B729" w14:textId="5A1995C1" w:rsidR="00DA7919" w:rsidRPr="001B214D" w:rsidRDefault="00DA7919" w:rsidP="00CB5209">
      <w:pPr>
        <w:suppressAutoHyphens/>
        <w:ind w:left="567"/>
        <w:rPr>
          <w:rFonts w:asciiTheme="minorHAnsi" w:hAnsiTheme="minorHAnsi" w:cstheme="minorHAnsi"/>
          <w:szCs w:val="22"/>
        </w:rPr>
      </w:pPr>
      <w:r w:rsidRPr="001B214D">
        <w:rPr>
          <w:rFonts w:asciiTheme="minorHAnsi" w:hAnsiTheme="minorHAnsi" w:cstheme="minorHAnsi"/>
          <w:szCs w:val="22"/>
        </w:rPr>
        <w:t>a</w:t>
      </w:r>
    </w:p>
    <w:p w14:paraId="34543889" w14:textId="431EE1D5" w:rsidR="00DA7919" w:rsidRPr="001B214D" w:rsidRDefault="00DA7919" w:rsidP="00CB5209">
      <w:pPr>
        <w:suppressAutoHyphens/>
        <w:ind w:left="567"/>
        <w:rPr>
          <w:rFonts w:asciiTheme="minorHAnsi" w:hAnsiTheme="minorHAnsi" w:cstheme="minorHAnsi"/>
          <w:szCs w:val="22"/>
        </w:rPr>
      </w:pPr>
      <w:r w:rsidRPr="001B214D">
        <w:rPr>
          <w:rFonts w:asciiTheme="minorHAnsi" w:hAnsiTheme="minorHAnsi" w:cstheme="minorHAnsi"/>
          <w:szCs w:val="22"/>
        </w:rPr>
        <w:t>Centrální zadavatel</w:t>
      </w:r>
    </w:p>
    <w:p w14:paraId="588A388B" w14:textId="77777777" w:rsidR="00DA7919" w:rsidRPr="001B214D" w:rsidRDefault="00DA7919" w:rsidP="00CB5209">
      <w:pPr>
        <w:suppressAutoHyphens/>
        <w:ind w:left="567"/>
        <w:rPr>
          <w:rFonts w:asciiTheme="minorHAnsi" w:hAnsiTheme="minorHAnsi" w:cstheme="minorHAnsi"/>
          <w:szCs w:val="22"/>
        </w:rPr>
      </w:pPr>
    </w:p>
    <w:p w14:paraId="3018B6B9" w14:textId="052621C2" w:rsidR="00CB5209" w:rsidRPr="001B214D" w:rsidRDefault="00CB5209" w:rsidP="00CB5209">
      <w:pPr>
        <w:suppressAutoHyphens/>
        <w:ind w:left="567"/>
        <w:jc w:val="both"/>
        <w:rPr>
          <w:rFonts w:asciiTheme="minorHAnsi" w:hAnsiTheme="minorHAnsi" w:cstheme="minorHAnsi"/>
          <w:i/>
          <w:szCs w:val="22"/>
        </w:rPr>
      </w:pPr>
      <w:r w:rsidRPr="001B214D">
        <w:rPr>
          <w:rFonts w:asciiTheme="minorHAnsi" w:hAnsiTheme="minorHAnsi" w:cstheme="minorHAnsi"/>
          <w:szCs w:val="22"/>
        </w:rPr>
        <w:t xml:space="preserve">(jednotliví Pověřující zadavatelé </w:t>
      </w:r>
      <w:r w:rsidR="003170D4" w:rsidRPr="001B214D">
        <w:rPr>
          <w:rFonts w:asciiTheme="minorHAnsi" w:hAnsiTheme="minorHAnsi" w:cstheme="minorHAnsi"/>
          <w:szCs w:val="22"/>
        </w:rPr>
        <w:t xml:space="preserve">a Centrální zadavatel </w:t>
      </w:r>
      <w:r w:rsidRPr="001B214D">
        <w:rPr>
          <w:rFonts w:asciiTheme="minorHAnsi" w:hAnsiTheme="minorHAnsi" w:cstheme="minorHAnsi"/>
          <w:szCs w:val="22"/>
        </w:rPr>
        <w:t>samostatně dále jen jako „</w:t>
      </w:r>
      <w:r w:rsidRPr="001B214D">
        <w:rPr>
          <w:rFonts w:asciiTheme="minorHAnsi" w:hAnsiTheme="minorHAnsi" w:cstheme="minorHAnsi"/>
          <w:b/>
          <w:i/>
          <w:szCs w:val="22"/>
        </w:rPr>
        <w:t>Kupující</w:t>
      </w:r>
      <w:r w:rsidRPr="001B214D">
        <w:rPr>
          <w:rFonts w:asciiTheme="minorHAnsi" w:hAnsiTheme="minorHAnsi" w:cstheme="minorHAnsi"/>
          <w:szCs w:val="22"/>
        </w:rPr>
        <w:t xml:space="preserve">“; všichni Pověřující zadavatelé </w:t>
      </w:r>
      <w:r w:rsidR="003E6464" w:rsidRPr="001B214D">
        <w:rPr>
          <w:rFonts w:asciiTheme="minorHAnsi" w:hAnsiTheme="minorHAnsi" w:cstheme="minorHAnsi"/>
          <w:szCs w:val="22"/>
        </w:rPr>
        <w:t xml:space="preserve">a Centrální zadavatel </w:t>
      </w:r>
      <w:r w:rsidRPr="001B214D">
        <w:rPr>
          <w:rFonts w:asciiTheme="minorHAnsi" w:hAnsiTheme="minorHAnsi" w:cstheme="minorHAnsi"/>
          <w:szCs w:val="22"/>
        </w:rPr>
        <w:t>společně dále jen jako</w:t>
      </w:r>
      <w:r w:rsidRPr="001B214D">
        <w:rPr>
          <w:rFonts w:asciiTheme="minorHAnsi" w:hAnsiTheme="minorHAnsi" w:cstheme="minorHAnsi"/>
          <w:i/>
          <w:szCs w:val="22"/>
        </w:rPr>
        <w:t xml:space="preserve"> </w:t>
      </w:r>
      <w:r w:rsidRPr="001B214D">
        <w:rPr>
          <w:rFonts w:asciiTheme="minorHAnsi" w:hAnsiTheme="minorHAnsi" w:cstheme="minorHAnsi"/>
          <w:szCs w:val="22"/>
        </w:rPr>
        <w:t>„</w:t>
      </w:r>
      <w:r w:rsidRPr="001B214D">
        <w:rPr>
          <w:rFonts w:asciiTheme="minorHAnsi" w:hAnsiTheme="minorHAnsi" w:cstheme="minorHAnsi"/>
          <w:b/>
          <w:i/>
          <w:szCs w:val="22"/>
        </w:rPr>
        <w:t>Všichni Kupující</w:t>
      </w:r>
      <w:r w:rsidRPr="001B214D">
        <w:rPr>
          <w:rFonts w:asciiTheme="minorHAnsi" w:hAnsiTheme="minorHAnsi" w:cstheme="minorHAnsi"/>
          <w:szCs w:val="22"/>
        </w:rPr>
        <w:t>“)</w:t>
      </w:r>
    </w:p>
    <w:p w14:paraId="404D4326" w14:textId="77777777" w:rsidR="00CB5209" w:rsidRPr="001B214D" w:rsidRDefault="00CB5209" w:rsidP="003A2110">
      <w:pPr>
        <w:rPr>
          <w:rFonts w:asciiTheme="minorHAnsi" w:hAnsiTheme="minorHAnsi" w:cstheme="minorHAnsi"/>
          <w:b/>
          <w:bCs/>
          <w:color w:val="000000"/>
          <w:szCs w:val="22"/>
        </w:rPr>
      </w:pPr>
    </w:p>
    <w:p w14:paraId="081924B5" w14:textId="42461160" w:rsidR="004D5C30" w:rsidRPr="001B214D" w:rsidRDefault="00B90DB9" w:rsidP="00BE3100">
      <w:pPr>
        <w:ind w:left="284" w:hanging="142"/>
        <w:rPr>
          <w:rFonts w:asciiTheme="minorHAnsi" w:hAnsiTheme="minorHAnsi" w:cstheme="minorHAnsi"/>
          <w:b/>
          <w:bCs/>
          <w:color w:val="000000"/>
          <w:szCs w:val="22"/>
        </w:rPr>
      </w:pPr>
      <w:r w:rsidRPr="001B214D">
        <w:rPr>
          <w:rFonts w:asciiTheme="minorHAnsi" w:hAnsiTheme="minorHAnsi" w:cstheme="minorHAnsi"/>
          <w:b/>
          <w:bCs/>
          <w:color w:val="000000"/>
          <w:szCs w:val="22"/>
        </w:rPr>
        <w:t>a</w:t>
      </w:r>
    </w:p>
    <w:p w14:paraId="1A83D37E" w14:textId="77777777" w:rsidR="00B90DB9" w:rsidRPr="001B214D" w:rsidRDefault="00B90DB9" w:rsidP="00BE3100">
      <w:pPr>
        <w:ind w:left="284" w:hanging="142"/>
        <w:rPr>
          <w:rFonts w:asciiTheme="minorHAnsi" w:hAnsiTheme="minorHAnsi" w:cstheme="minorHAnsi"/>
          <w:b/>
          <w:bCs/>
          <w:color w:val="000000"/>
          <w:szCs w:val="22"/>
        </w:rPr>
      </w:pPr>
    </w:p>
    <w:p w14:paraId="47A1DE17" w14:textId="1DE1C097" w:rsidR="00A94964" w:rsidRPr="001B214D"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1B214D">
        <w:rPr>
          <w:rFonts w:asciiTheme="minorHAnsi" w:hAnsiTheme="minorHAnsi" w:cstheme="minorHAnsi"/>
          <w:b/>
          <w:color w:val="000000"/>
          <w:sz w:val="22"/>
          <w:szCs w:val="22"/>
        </w:rPr>
        <w:t>Prodávající</w:t>
      </w:r>
      <w:r w:rsidR="00795B62" w:rsidRPr="001B214D">
        <w:rPr>
          <w:rFonts w:asciiTheme="minorHAnsi" w:hAnsiTheme="minorHAnsi" w:cstheme="minorHAnsi"/>
          <w:b/>
          <w:color w:val="000000"/>
          <w:sz w:val="22"/>
          <w:szCs w:val="22"/>
        </w:rPr>
        <w:t xml:space="preserve"> 1:</w:t>
      </w:r>
    </w:p>
    <w:p w14:paraId="3A20328A" w14:textId="77777777" w:rsidR="00A94964" w:rsidRPr="001B214D" w:rsidRDefault="00345554" w:rsidP="00B522BC">
      <w:pPr>
        <w:pStyle w:val="Odstavecseseznamem"/>
        <w:ind w:left="567"/>
        <w:jc w:val="both"/>
        <w:rPr>
          <w:rFonts w:asciiTheme="minorHAnsi" w:hAnsiTheme="minorHAnsi" w:cstheme="minorHAnsi"/>
          <w:b/>
          <w:color w:val="000000"/>
          <w:sz w:val="22"/>
          <w:szCs w:val="22"/>
        </w:rPr>
      </w:pPr>
      <w:r w:rsidRPr="001B214D">
        <w:rPr>
          <w:rFonts w:asciiTheme="minorHAnsi" w:hAnsiTheme="minorHAnsi" w:cstheme="minorHAnsi"/>
          <w:b/>
          <w:color w:val="000000"/>
          <w:sz w:val="22"/>
          <w:szCs w:val="22"/>
          <w:highlight w:val="cyan"/>
        </w:rPr>
        <w:fldChar w:fldCharType="begin"/>
      </w:r>
      <w:r w:rsidR="00616564" w:rsidRPr="001B214D">
        <w:rPr>
          <w:rFonts w:asciiTheme="minorHAnsi" w:hAnsiTheme="minorHAnsi" w:cstheme="minorHAnsi"/>
          <w:b/>
          <w:color w:val="000000"/>
          <w:sz w:val="22"/>
          <w:szCs w:val="22"/>
          <w:highlight w:val="cyan"/>
        </w:rPr>
        <w:instrText xml:space="preserve"> MACROBUTTON  AcceptConflict "[Jméno dodavatele - doplní účastník]" </w:instrText>
      </w:r>
      <w:r w:rsidRPr="001B214D">
        <w:rPr>
          <w:rFonts w:asciiTheme="minorHAnsi" w:hAnsiTheme="minorHAnsi" w:cstheme="minorHAnsi"/>
          <w:b/>
          <w:color w:val="000000"/>
          <w:sz w:val="22"/>
          <w:szCs w:val="22"/>
          <w:highlight w:val="cyan"/>
        </w:rPr>
        <w:fldChar w:fldCharType="end"/>
      </w:r>
    </w:p>
    <w:p w14:paraId="003F9F05" w14:textId="77777777" w:rsidR="00A94964" w:rsidRPr="001B214D" w:rsidRDefault="00A94964" w:rsidP="00B522BC">
      <w:pPr>
        <w:ind w:left="567"/>
        <w:jc w:val="both"/>
        <w:rPr>
          <w:rFonts w:asciiTheme="minorHAnsi" w:hAnsiTheme="minorHAnsi" w:cstheme="minorHAnsi"/>
          <w:b/>
          <w:szCs w:val="22"/>
        </w:rPr>
      </w:pPr>
      <w:r w:rsidRPr="001B214D">
        <w:rPr>
          <w:rFonts w:asciiTheme="minorHAnsi" w:hAnsiTheme="minorHAnsi" w:cstheme="minorHAnsi"/>
          <w:szCs w:val="22"/>
        </w:rPr>
        <w:t xml:space="preserve">zastoupená: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23C42FDA" w14:textId="77777777" w:rsidR="00A94964" w:rsidRPr="001B214D" w:rsidRDefault="00A94964" w:rsidP="00B522BC">
      <w:pPr>
        <w:ind w:left="567"/>
        <w:jc w:val="both"/>
        <w:rPr>
          <w:rFonts w:asciiTheme="minorHAnsi" w:hAnsiTheme="minorHAnsi" w:cstheme="minorHAnsi"/>
          <w:b/>
          <w:szCs w:val="22"/>
        </w:rPr>
      </w:pPr>
      <w:r w:rsidRPr="001B214D">
        <w:rPr>
          <w:rFonts w:asciiTheme="minorHAnsi" w:hAnsiTheme="minorHAnsi" w:cstheme="minorHAnsi"/>
          <w:szCs w:val="22"/>
        </w:rPr>
        <w:t>se sídlem:</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386C780B"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 xml:space="preserve">IČO: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3446088D"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 xml:space="preserve">DIČ: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7DC2D8CB"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plátce DPH:</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3703E034"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i/>
          <w:szCs w:val="22"/>
        </w:rPr>
        <w:t>(</w:t>
      </w:r>
      <w:r w:rsidR="0036365F" w:rsidRPr="001B214D">
        <w:rPr>
          <w:rFonts w:asciiTheme="minorHAnsi" w:hAnsiTheme="minorHAnsi" w:cstheme="minorHAnsi"/>
          <w:i/>
          <w:szCs w:val="22"/>
        </w:rPr>
        <w:t>účastník</w:t>
      </w:r>
      <w:r w:rsidRPr="001B214D">
        <w:rPr>
          <w:rFonts w:asciiTheme="minorHAnsi" w:hAnsiTheme="minorHAnsi" w:cstheme="minorHAnsi"/>
          <w:i/>
          <w:szCs w:val="22"/>
        </w:rPr>
        <w:t xml:space="preserve"> doplní </w:t>
      </w:r>
      <w:r w:rsidRPr="001B214D">
        <w:rPr>
          <w:rFonts w:asciiTheme="minorHAnsi" w:hAnsiTheme="minorHAnsi" w:cstheme="minorHAnsi"/>
          <w:i/>
          <w:szCs w:val="22"/>
          <w:highlight w:val="cyan"/>
        </w:rPr>
        <w:t>„ANO“</w:t>
      </w:r>
      <w:r w:rsidRPr="001B214D">
        <w:rPr>
          <w:rFonts w:asciiTheme="minorHAnsi" w:hAnsiTheme="minorHAnsi" w:cstheme="minorHAnsi"/>
          <w:i/>
          <w:szCs w:val="22"/>
        </w:rPr>
        <w:t xml:space="preserve">, pokud je plátcem DPH, v opačném případě doplní </w:t>
      </w:r>
      <w:r w:rsidRPr="001B214D">
        <w:rPr>
          <w:rFonts w:asciiTheme="minorHAnsi" w:hAnsiTheme="minorHAnsi" w:cstheme="minorHAnsi"/>
          <w:i/>
          <w:szCs w:val="22"/>
          <w:highlight w:val="cyan"/>
        </w:rPr>
        <w:t>„NE“)</w:t>
      </w:r>
    </w:p>
    <w:p w14:paraId="2ABCF97E"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zapsána v </w:t>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r w:rsidRPr="001B214D">
        <w:rPr>
          <w:rFonts w:asciiTheme="minorHAnsi" w:hAnsiTheme="minorHAnsi" w:cstheme="minorHAnsi"/>
          <w:szCs w:val="22"/>
        </w:rPr>
        <w:t xml:space="preserve"> </w:t>
      </w:r>
      <w:r w:rsidRPr="001B214D">
        <w:rPr>
          <w:rFonts w:asciiTheme="minorHAnsi" w:hAnsiTheme="minorHAnsi" w:cstheme="minorHAnsi"/>
          <w:i/>
          <w:szCs w:val="22"/>
        </w:rPr>
        <w:t>(např. v obchodním rejstříku)</w:t>
      </w:r>
      <w:r w:rsidRPr="001B214D">
        <w:rPr>
          <w:rFonts w:asciiTheme="minorHAnsi" w:hAnsiTheme="minorHAnsi" w:cstheme="minorHAnsi"/>
          <w:szCs w:val="22"/>
        </w:rPr>
        <w:t xml:space="preserve"> vedeném </w:t>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r w:rsidRPr="001B214D">
        <w:rPr>
          <w:rFonts w:asciiTheme="minorHAnsi" w:hAnsiTheme="minorHAnsi" w:cstheme="minorHAnsi"/>
          <w:szCs w:val="22"/>
        </w:rPr>
        <w:t xml:space="preserve"> </w:t>
      </w:r>
      <w:r w:rsidR="00616564" w:rsidRPr="001B214D">
        <w:rPr>
          <w:rFonts w:asciiTheme="minorHAnsi" w:hAnsiTheme="minorHAnsi" w:cstheme="minorHAnsi"/>
          <w:i/>
          <w:szCs w:val="22"/>
        </w:rPr>
        <w:t>(např. </w:t>
      </w:r>
      <w:r w:rsidRPr="001B214D">
        <w:rPr>
          <w:rFonts w:asciiTheme="minorHAnsi" w:hAnsiTheme="minorHAnsi" w:cstheme="minorHAnsi"/>
          <w:i/>
          <w:szCs w:val="22"/>
        </w:rPr>
        <w:t>Krajským soudem v</w:t>
      </w:r>
      <w:r w:rsidRPr="001B214D">
        <w:rPr>
          <w:rFonts w:asciiTheme="minorHAnsi" w:hAnsiTheme="minorHAnsi" w:cstheme="minorHAnsi"/>
          <w:szCs w:val="22"/>
        </w:rPr>
        <w:t xml:space="preserve"> </w:t>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r w:rsidRPr="001B214D">
        <w:rPr>
          <w:rFonts w:asciiTheme="minorHAnsi" w:hAnsiTheme="minorHAnsi" w:cstheme="minorHAnsi"/>
          <w:i/>
          <w:szCs w:val="22"/>
        </w:rPr>
        <w:t>)</w:t>
      </w:r>
      <w:r w:rsidRPr="001B214D">
        <w:rPr>
          <w:rFonts w:asciiTheme="minorHAnsi" w:hAnsiTheme="minorHAnsi" w:cstheme="minorHAnsi"/>
          <w:szCs w:val="22"/>
        </w:rPr>
        <w:t xml:space="preserve"> pod </w:t>
      </w:r>
      <w:proofErr w:type="spellStart"/>
      <w:r w:rsidRPr="001B214D">
        <w:rPr>
          <w:rFonts w:asciiTheme="minorHAnsi" w:hAnsiTheme="minorHAnsi" w:cstheme="minorHAnsi"/>
          <w:szCs w:val="22"/>
        </w:rPr>
        <w:t>sp</w:t>
      </w:r>
      <w:proofErr w:type="spellEnd"/>
      <w:r w:rsidRPr="001B214D">
        <w:rPr>
          <w:rFonts w:asciiTheme="minorHAnsi" w:hAnsiTheme="minorHAnsi" w:cstheme="minorHAnsi"/>
          <w:szCs w:val="22"/>
        </w:rPr>
        <w:t xml:space="preserve">. zn. </w:t>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2EBC1F01"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bankovní spojení (číslo účtu):</w:t>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01FE471A" w14:textId="77777777" w:rsidR="00A94964" w:rsidRPr="001B214D" w:rsidRDefault="00A94964" w:rsidP="00B522BC">
      <w:pPr>
        <w:ind w:left="567"/>
        <w:jc w:val="both"/>
        <w:rPr>
          <w:rFonts w:asciiTheme="minorHAnsi" w:hAnsiTheme="minorHAnsi" w:cstheme="minorHAnsi"/>
          <w:szCs w:val="22"/>
        </w:rPr>
      </w:pPr>
      <w:r w:rsidRPr="001B214D">
        <w:rPr>
          <w:rFonts w:asciiTheme="minorHAnsi" w:hAnsiTheme="minorHAnsi" w:cstheme="minorHAnsi"/>
          <w:szCs w:val="22"/>
        </w:rPr>
        <w:t>telefon:</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6BF7E02E" w14:textId="77777777" w:rsidR="00065D1B" w:rsidRPr="001B214D" w:rsidRDefault="00A94964" w:rsidP="00B522BC">
      <w:pPr>
        <w:ind w:left="567"/>
        <w:rPr>
          <w:rFonts w:asciiTheme="minorHAnsi" w:hAnsiTheme="minorHAnsi" w:cstheme="minorHAnsi"/>
          <w:szCs w:val="22"/>
          <w:lang w:eastAsia="en-US" w:bidi="en-US"/>
        </w:rPr>
      </w:pPr>
      <w:r w:rsidRPr="001B214D">
        <w:rPr>
          <w:rFonts w:asciiTheme="minorHAnsi" w:hAnsiTheme="minorHAnsi" w:cstheme="minorHAnsi"/>
          <w:szCs w:val="22"/>
        </w:rPr>
        <w:t>e-mail:</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00345554" w:rsidRPr="001B214D">
        <w:rPr>
          <w:rFonts w:asciiTheme="minorHAnsi" w:hAnsiTheme="minorHAnsi" w:cstheme="minorHAnsi"/>
          <w:szCs w:val="22"/>
          <w:highlight w:val="cyan"/>
          <w:lang w:eastAsia="en-US" w:bidi="en-US"/>
        </w:rPr>
        <w:fldChar w:fldCharType="begin"/>
      </w:r>
      <w:r w:rsidR="00616564" w:rsidRPr="001B214D">
        <w:rPr>
          <w:rFonts w:asciiTheme="minorHAnsi" w:hAnsiTheme="minorHAnsi" w:cstheme="minorHAnsi"/>
          <w:szCs w:val="22"/>
          <w:highlight w:val="cyan"/>
          <w:lang w:eastAsia="en-US" w:bidi="en-US"/>
        </w:rPr>
        <w:instrText xml:space="preserve"> MACROBUTTON  AcceptConflict "[Doplní účastník]" </w:instrText>
      </w:r>
      <w:r w:rsidR="00345554" w:rsidRPr="001B214D">
        <w:rPr>
          <w:rFonts w:asciiTheme="minorHAnsi" w:hAnsiTheme="minorHAnsi" w:cstheme="minorHAnsi"/>
          <w:szCs w:val="22"/>
          <w:highlight w:val="cyan"/>
          <w:lang w:eastAsia="en-US" w:bidi="en-US"/>
        </w:rPr>
        <w:fldChar w:fldCharType="end"/>
      </w:r>
    </w:p>
    <w:p w14:paraId="12FA6CD7" w14:textId="1D5B0EEF" w:rsidR="00544912" w:rsidRPr="001B214D" w:rsidRDefault="00065D1B" w:rsidP="00B522BC">
      <w:pPr>
        <w:ind w:left="567"/>
        <w:rPr>
          <w:rFonts w:asciiTheme="minorHAnsi" w:hAnsiTheme="minorHAnsi" w:cstheme="minorHAnsi"/>
          <w:bCs/>
          <w:color w:val="000000"/>
          <w:szCs w:val="22"/>
        </w:rPr>
      </w:pPr>
      <w:r w:rsidRPr="001B214D">
        <w:rPr>
          <w:rFonts w:asciiTheme="minorHAnsi" w:hAnsiTheme="minorHAnsi" w:cstheme="minorHAnsi"/>
          <w:szCs w:val="22"/>
          <w:lang w:eastAsia="en-US" w:bidi="en-US"/>
        </w:rPr>
        <w:t>kontaktní pověřená osoba (jméno, funkce, e-mail, telefon):</w:t>
      </w:r>
      <w:r w:rsidRPr="001B214D">
        <w:rPr>
          <w:rFonts w:asciiTheme="minorHAnsi" w:hAnsiTheme="minorHAnsi" w:cstheme="minorHAnsi"/>
          <w:szCs w:val="22"/>
          <w:lang w:eastAsia="en-US" w:bidi="en-US"/>
        </w:rPr>
        <w:tab/>
      </w:r>
      <w:r w:rsidRPr="001B214D">
        <w:rPr>
          <w:rFonts w:asciiTheme="minorHAnsi" w:hAnsiTheme="minorHAnsi" w:cstheme="minorHAnsi"/>
          <w:szCs w:val="22"/>
          <w:highlight w:val="cyan"/>
          <w:lang w:eastAsia="en-US" w:bidi="en-US"/>
        </w:rPr>
        <w:fldChar w:fldCharType="begin"/>
      </w:r>
      <w:r w:rsidRPr="001B214D">
        <w:rPr>
          <w:rFonts w:asciiTheme="minorHAnsi" w:hAnsiTheme="minorHAnsi" w:cstheme="minorHAnsi"/>
          <w:szCs w:val="22"/>
          <w:highlight w:val="cyan"/>
          <w:lang w:eastAsia="en-US" w:bidi="en-US"/>
        </w:rPr>
        <w:instrText xml:space="preserve"> MACROBUTTON  AcceptConflict "[Doplní účastník]" </w:instrText>
      </w:r>
      <w:r w:rsidRPr="001B214D">
        <w:rPr>
          <w:rFonts w:asciiTheme="minorHAnsi" w:hAnsiTheme="minorHAnsi" w:cstheme="minorHAnsi"/>
          <w:szCs w:val="22"/>
          <w:highlight w:val="cyan"/>
          <w:lang w:eastAsia="en-US" w:bidi="en-US"/>
        </w:rPr>
        <w:fldChar w:fldCharType="end"/>
      </w:r>
      <w:r w:rsidR="004D5C30" w:rsidRPr="001B214D">
        <w:rPr>
          <w:rFonts w:asciiTheme="minorHAnsi" w:hAnsiTheme="minorHAnsi" w:cstheme="minorHAnsi"/>
          <w:bCs/>
          <w:color w:val="000000"/>
          <w:szCs w:val="22"/>
        </w:rPr>
        <w:tab/>
      </w:r>
    </w:p>
    <w:p w14:paraId="49123A54" w14:textId="7CDF17B6" w:rsidR="0034117B" w:rsidRPr="001B214D" w:rsidRDefault="0034117B" w:rsidP="00B522BC">
      <w:pPr>
        <w:ind w:left="567"/>
        <w:rPr>
          <w:rFonts w:asciiTheme="minorHAnsi" w:hAnsiTheme="minorHAnsi" w:cstheme="minorHAnsi"/>
          <w:bCs/>
          <w:color w:val="000000"/>
          <w:szCs w:val="22"/>
        </w:rPr>
      </w:pPr>
      <w:r w:rsidRPr="001B214D">
        <w:rPr>
          <w:rFonts w:asciiTheme="minorHAnsi" w:hAnsiTheme="minorHAnsi" w:cstheme="minorHAnsi"/>
          <w:bCs/>
          <w:color w:val="000000"/>
          <w:szCs w:val="22"/>
        </w:rPr>
        <w:t xml:space="preserve">(dále jen jako </w:t>
      </w:r>
      <w:r w:rsidRPr="001B214D">
        <w:rPr>
          <w:rFonts w:asciiTheme="minorHAnsi" w:hAnsiTheme="minorHAnsi" w:cstheme="minorHAnsi"/>
          <w:b/>
          <w:i/>
          <w:iCs/>
          <w:color w:val="000000"/>
          <w:szCs w:val="22"/>
        </w:rPr>
        <w:t>„Prodávající 1“</w:t>
      </w:r>
      <w:r w:rsidRPr="001B214D">
        <w:rPr>
          <w:rFonts w:asciiTheme="minorHAnsi" w:hAnsiTheme="minorHAnsi" w:cstheme="minorHAnsi"/>
          <w:bCs/>
          <w:color w:val="000000"/>
          <w:szCs w:val="22"/>
        </w:rPr>
        <w:t>)</w:t>
      </w:r>
    </w:p>
    <w:p w14:paraId="32C101AB" w14:textId="77777777" w:rsidR="00E31DEC" w:rsidRPr="001B214D" w:rsidRDefault="00E31DEC" w:rsidP="00795B62">
      <w:pPr>
        <w:rPr>
          <w:rFonts w:asciiTheme="minorHAnsi" w:hAnsiTheme="minorHAnsi" w:cstheme="minorHAnsi"/>
          <w:bCs/>
          <w:color w:val="000000"/>
          <w:szCs w:val="22"/>
          <w:highlight w:val="yellow"/>
        </w:rPr>
      </w:pPr>
    </w:p>
    <w:p w14:paraId="6B715F91" w14:textId="296CF28C" w:rsidR="00795B62" w:rsidRPr="001B214D" w:rsidRDefault="009D60D7" w:rsidP="009D60D7">
      <w:pPr>
        <w:rPr>
          <w:rFonts w:asciiTheme="minorHAnsi" w:hAnsiTheme="minorHAnsi" w:cstheme="minorHAnsi"/>
          <w:b/>
          <w:color w:val="000000"/>
          <w:szCs w:val="22"/>
        </w:rPr>
      </w:pPr>
      <w:r w:rsidRPr="001B214D">
        <w:rPr>
          <w:rFonts w:asciiTheme="minorHAnsi" w:hAnsiTheme="minorHAnsi" w:cstheme="minorHAnsi"/>
          <w:b/>
          <w:color w:val="000000"/>
          <w:szCs w:val="22"/>
        </w:rPr>
        <w:t>a</w:t>
      </w:r>
    </w:p>
    <w:p w14:paraId="519CC764" w14:textId="77777777" w:rsidR="009D60D7" w:rsidRPr="001B214D" w:rsidRDefault="009D60D7" w:rsidP="009D60D7">
      <w:pPr>
        <w:rPr>
          <w:rFonts w:asciiTheme="minorHAnsi" w:hAnsiTheme="minorHAnsi" w:cstheme="minorHAnsi"/>
          <w:b/>
          <w:color w:val="000000"/>
          <w:szCs w:val="22"/>
        </w:rPr>
      </w:pPr>
    </w:p>
    <w:p w14:paraId="735E2FEE" w14:textId="7213DD75" w:rsidR="00E31DEC" w:rsidRPr="001B214D" w:rsidRDefault="003170D4" w:rsidP="009D60D7">
      <w:pPr>
        <w:pStyle w:val="Odstavecseseznamem"/>
        <w:numPr>
          <w:ilvl w:val="0"/>
          <w:numId w:val="18"/>
        </w:numPr>
        <w:ind w:left="567" w:hanging="426"/>
        <w:jc w:val="both"/>
        <w:rPr>
          <w:rFonts w:asciiTheme="minorHAnsi" w:hAnsiTheme="minorHAnsi" w:cstheme="minorHAnsi"/>
          <w:b/>
          <w:color w:val="000000"/>
          <w:sz w:val="22"/>
          <w:szCs w:val="22"/>
        </w:rPr>
      </w:pPr>
      <w:r w:rsidRPr="001B214D">
        <w:rPr>
          <w:rFonts w:asciiTheme="minorHAnsi" w:hAnsiTheme="minorHAnsi" w:cstheme="minorHAnsi"/>
          <w:b/>
          <w:color w:val="000000"/>
          <w:sz w:val="22"/>
          <w:szCs w:val="22"/>
        </w:rPr>
        <w:t>Prodávající</w:t>
      </w:r>
      <w:r w:rsidR="00795B62" w:rsidRPr="001B214D">
        <w:rPr>
          <w:rFonts w:asciiTheme="minorHAnsi" w:hAnsiTheme="minorHAnsi" w:cstheme="minorHAnsi"/>
          <w:b/>
          <w:color w:val="000000"/>
          <w:sz w:val="22"/>
          <w:szCs w:val="22"/>
        </w:rPr>
        <w:t xml:space="preserve"> 2:</w:t>
      </w:r>
    </w:p>
    <w:p w14:paraId="76FD5543" w14:textId="77777777" w:rsidR="00EE62C6" w:rsidRPr="001B214D" w:rsidRDefault="00EE62C6" w:rsidP="00EE62C6">
      <w:pPr>
        <w:pStyle w:val="Odstavecseseznamem"/>
        <w:ind w:left="567"/>
        <w:jc w:val="both"/>
        <w:rPr>
          <w:rFonts w:asciiTheme="minorHAnsi" w:hAnsiTheme="minorHAnsi" w:cstheme="minorHAnsi"/>
          <w:b/>
          <w:color w:val="000000"/>
          <w:sz w:val="22"/>
          <w:szCs w:val="22"/>
        </w:rPr>
      </w:pPr>
      <w:r w:rsidRPr="001B214D">
        <w:rPr>
          <w:rFonts w:asciiTheme="minorHAnsi" w:hAnsiTheme="minorHAnsi" w:cstheme="minorHAnsi"/>
          <w:b/>
          <w:color w:val="000000"/>
          <w:sz w:val="22"/>
          <w:szCs w:val="22"/>
          <w:highlight w:val="cyan"/>
        </w:rPr>
        <w:fldChar w:fldCharType="begin"/>
      </w:r>
      <w:r w:rsidRPr="001B214D">
        <w:rPr>
          <w:rFonts w:asciiTheme="minorHAnsi" w:hAnsiTheme="minorHAnsi" w:cstheme="minorHAnsi"/>
          <w:b/>
          <w:color w:val="000000"/>
          <w:sz w:val="22"/>
          <w:szCs w:val="22"/>
          <w:highlight w:val="cyan"/>
        </w:rPr>
        <w:instrText xml:space="preserve"> MACROBUTTON  AcceptConflict "[Jméno dodavatele - doplní účastník]" </w:instrText>
      </w:r>
      <w:r w:rsidRPr="001B214D">
        <w:rPr>
          <w:rFonts w:asciiTheme="minorHAnsi" w:hAnsiTheme="minorHAnsi" w:cstheme="minorHAnsi"/>
          <w:b/>
          <w:color w:val="000000"/>
          <w:sz w:val="22"/>
          <w:szCs w:val="22"/>
          <w:highlight w:val="cyan"/>
        </w:rPr>
        <w:fldChar w:fldCharType="end"/>
      </w:r>
    </w:p>
    <w:p w14:paraId="6FBCEA1E" w14:textId="77777777" w:rsidR="00EE62C6" w:rsidRPr="001B214D" w:rsidRDefault="00EE62C6" w:rsidP="00EE62C6">
      <w:pPr>
        <w:ind w:left="567"/>
        <w:jc w:val="both"/>
        <w:rPr>
          <w:rFonts w:asciiTheme="minorHAnsi" w:hAnsiTheme="minorHAnsi" w:cstheme="minorHAnsi"/>
          <w:b/>
          <w:szCs w:val="22"/>
        </w:rPr>
      </w:pPr>
      <w:r w:rsidRPr="001B214D">
        <w:rPr>
          <w:rFonts w:asciiTheme="minorHAnsi" w:hAnsiTheme="minorHAnsi" w:cstheme="minorHAnsi"/>
          <w:szCs w:val="22"/>
        </w:rPr>
        <w:t xml:space="preserve">zastoupená: </w:t>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rPr>
        <w:tab/>
      </w:r>
      <w:r w:rsidRPr="001B214D">
        <w:rPr>
          <w:rFonts w:asciiTheme="minorHAnsi" w:hAnsiTheme="minorHAnsi" w:cstheme="minorHAnsi"/>
          <w:szCs w:val="22"/>
          <w:highlight w:val="cyan"/>
          <w:lang w:eastAsia="en-US" w:bidi="en-US"/>
        </w:rPr>
        <w:fldChar w:fldCharType="begin"/>
      </w:r>
      <w:r w:rsidRPr="001B214D">
        <w:rPr>
          <w:rFonts w:asciiTheme="minorHAnsi" w:hAnsiTheme="minorHAnsi" w:cstheme="minorHAnsi"/>
          <w:szCs w:val="22"/>
          <w:highlight w:val="cyan"/>
          <w:lang w:eastAsia="en-US" w:bidi="en-US"/>
        </w:rPr>
        <w:instrText xml:space="preserve"> MACROBUTTON  AcceptConflict "[Doplní účastník]" </w:instrText>
      </w:r>
      <w:r w:rsidRPr="001B214D">
        <w:rPr>
          <w:rFonts w:asciiTheme="minorHAnsi" w:hAnsiTheme="minorHAnsi" w:cstheme="minorHAnsi"/>
          <w:szCs w:val="22"/>
          <w:highlight w:val="cyan"/>
          <w:lang w:eastAsia="en-US" w:bidi="en-US"/>
        </w:rPr>
        <w:fldChar w:fldCharType="end"/>
      </w:r>
    </w:p>
    <w:p w14:paraId="3D6E67A0" w14:textId="77777777" w:rsidR="00EE62C6" w:rsidRPr="009A4E0D" w:rsidRDefault="00EE62C6" w:rsidP="00EE62C6">
      <w:pPr>
        <w:ind w:left="567"/>
        <w:jc w:val="both"/>
        <w:rPr>
          <w:rFonts w:asciiTheme="minorHAnsi" w:hAnsiTheme="minorHAnsi" w:cstheme="minorHAnsi"/>
          <w:b/>
          <w:szCs w:val="22"/>
        </w:rPr>
      </w:pPr>
      <w:r w:rsidRPr="009A4E0D">
        <w:rPr>
          <w:rFonts w:asciiTheme="minorHAnsi" w:hAnsiTheme="minorHAnsi" w:cstheme="minorHAnsi"/>
          <w:szCs w:val="22"/>
        </w:rPr>
        <w:lastRenderedPageBreak/>
        <w:t>se sídlem:</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4F8A402A"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 xml:space="preserve">IČO: </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05CC5956"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 xml:space="preserve">DIČ: </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0B8BF610"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plátce DPH:</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136B71AC"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i/>
          <w:szCs w:val="22"/>
        </w:rPr>
        <w:t xml:space="preserve">(účastník doplní </w:t>
      </w:r>
      <w:r w:rsidRPr="009A4E0D">
        <w:rPr>
          <w:rFonts w:asciiTheme="minorHAnsi" w:hAnsiTheme="minorHAnsi" w:cstheme="minorHAnsi"/>
          <w:i/>
          <w:szCs w:val="22"/>
          <w:highlight w:val="cyan"/>
        </w:rPr>
        <w:t>„ANO“</w:t>
      </w:r>
      <w:r w:rsidRPr="009A4E0D">
        <w:rPr>
          <w:rFonts w:asciiTheme="minorHAnsi" w:hAnsiTheme="minorHAnsi" w:cstheme="minorHAnsi"/>
          <w:i/>
          <w:szCs w:val="22"/>
        </w:rPr>
        <w:t xml:space="preserve">, pokud je plátcem DPH, v opačném případě doplní </w:t>
      </w:r>
      <w:r w:rsidRPr="009A4E0D">
        <w:rPr>
          <w:rFonts w:asciiTheme="minorHAnsi" w:hAnsiTheme="minorHAnsi" w:cstheme="minorHAnsi"/>
          <w:i/>
          <w:szCs w:val="22"/>
          <w:highlight w:val="cyan"/>
        </w:rPr>
        <w:t>„NE“)</w:t>
      </w:r>
    </w:p>
    <w:p w14:paraId="1BF48D42"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zapsána v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szCs w:val="22"/>
        </w:rPr>
        <w:t xml:space="preserve"> </w:t>
      </w:r>
      <w:r w:rsidRPr="009A4E0D">
        <w:rPr>
          <w:rFonts w:asciiTheme="minorHAnsi" w:hAnsiTheme="minorHAnsi" w:cstheme="minorHAnsi"/>
          <w:i/>
          <w:szCs w:val="22"/>
        </w:rPr>
        <w:t>(např. v obchodním rejstříku)</w:t>
      </w:r>
      <w:r w:rsidRPr="009A4E0D">
        <w:rPr>
          <w:rFonts w:asciiTheme="minorHAnsi" w:hAnsiTheme="minorHAnsi" w:cstheme="minorHAnsi"/>
          <w:szCs w:val="22"/>
        </w:rPr>
        <w:t xml:space="preserve"> vedeném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szCs w:val="22"/>
        </w:rPr>
        <w:t xml:space="preserve"> </w:t>
      </w:r>
      <w:r w:rsidRPr="009A4E0D">
        <w:rPr>
          <w:rFonts w:asciiTheme="minorHAnsi" w:hAnsiTheme="minorHAnsi" w:cstheme="minorHAnsi"/>
          <w:i/>
          <w:szCs w:val="22"/>
        </w:rPr>
        <w:t>(např. Krajským soudem v</w:t>
      </w:r>
      <w:r w:rsidRPr="009A4E0D">
        <w:rPr>
          <w:rFonts w:asciiTheme="minorHAnsi" w:hAnsiTheme="minorHAnsi" w:cstheme="minorHAnsi"/>
          <w:szCs w:val="22"/>
        </w:rPr>
        <w:t xml:space="preserve">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i/>
          <w:szCs w:val="22"/>
        </w:rPr>
        <w:t>)</w:t>
      </w:r>
      <w:r w:rsidRPr="009A4E0D">
        <w:rPr>
          <w:rFonts w:asciiTheme="minorHAnsi" w:hAnsiTheme="minorHAnsi" w:cstheme="minorHAnsi"/>
          <w:szCs w:val="22"/>
        </w:rPr>
        <w:t xml:space="preserve"> pod </w:t>
      </w:r>
      <w:proofErr w:type="spellStart"/>
      <w:r w:rsidRPr="009A4E0D">
        <w:rPr>
          <w:rFonts w:asciiTheme="minorHAnsi" w:hAnsiTheme="minorHAnsi" w:cstheme="minorHAnsi"/>
          <w:szCs w:val="22"/>
        </w:rPr>
        <w:t>sp</w:t>
      </w:r>
      <w:proofErr w:type="spellEnd"/>
      <w:r w:rsidRPr="009A4E0D">
        <w:rPr>
          <w:rFonts w:asciiTheme="minorHAnsi" w:hAnsiTheme="minorHAnsi" w:cstheme="minorHAnsi"/>
          <w:szCs w:val="22"/>
        </w:rPr>
        <w:t xml:space="preserve">. zn.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0FDBD22E"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bankovní spojení (číslo účtu):</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7F1AE0D6"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telefon:</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45305F70" w14:textId="77777777" w:rsidR="00EE62C6" w:rsidRPr="009A4E0D" w:rsidRDefault="00EE62C6" w:rsidP="00EE62C6">
      <w:pPr>
        <w:ind w:left="567"/>
        <w:rPr>
          <w:rFonts w:asciiTheme="minorHAnsi" w:hAnsiTheme="minorHAnsi" w:cstheme="minorHAnsi"/>
          <w:szCs w:val="22"/>
          <w:lang w:eastAsia="en-US" w:bidi="en-US"/>
        </w:rPr>
      </w:pPr>
      <w:r w:rsidRPr="009A4E0D">
        <w:rPr>
          <w:rFonts w:asciiTheme="minorHAnsi" w:hAnsiTheme="minorHAnsi" w:cstheme="minorHAnsi"/>
          <w:szCs w:val="22"/>
        </w:rPr>
        <w:t>e-mail:</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6BCA2287" w14:textId="77777777" w:rsidR="00EE62C6" w:rsidRPr="009A4E0D" w:rsidRDefault="00EE62C6" w:rsidP="00EE62C6">
      <w:pPr>
        <w:ind w:left="567"/>
        <w:rPr>
          <w:rFonts w:asciiTheme="minorHAnsi" w:hAnsiTheme="minorHAnsi" w:cstheme="minorHAnsi"/>
          <w:bCs/>
          <w:color w:val="000000"/>
          <w:szCs w:val="22"/>
        </w:rPr>
      </w:pPr>
      <w:r w:rsidRPr="009A4E0D">
        <w:rPr>
          <w:rFonts w:asciiTheme="minorHAnsi" w:hAnsiTheme="minorHAnsi" w:cstheme="minorHAnsi"/>
          <w:szCs w:val="22"/>
          <w:lang w:eastAsia="en-US" w:bidi="en-US"/>
        </w:rPr>
        <w:t>kontaktní pověřená osoba (jméno, funkce, e-mail, telefon):</w:t>
      </w:r>
      <w:r w:rsidRPr="009A4E0D">
        <w:rPr>
          <w:rFonts w:asciiTheme="minorHAnsi" w:hAnsiTheme="minorHAnsi" w:cstheme="minorHAnsi"/>
          <w:szCs w:val="22"/>
          <w:lang w:eastAsia="en-US" w:bidi="en-US"/>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bCs/>
          <w:color w:val="000000"/>
          <w:szCs w:val="22"/>
        </w:rPr>
        <w:tab/>
      </w:r>
    </w:p>
    <w:p w14:paraId="4DE2EBF3" w14:textId="50C6BB6A" w:rsidR="0034117B" w:rsidRPr="009D60D7" w:rsidRDefault="0034117B" w:rsidP="0034117B">
      <w:pPr>
        <w:ind w:left="567"/>
        <w:rPr>
          <w:rFonts w:asciiTheme="minorHAnsi" w:hAnsiTheme="minorHAnsi" w:cstheme="minorHAnsi"/>
          <w:bCs/>
          <w:color w:val="000000"/>
          <w:szCs w:val="22"/>
        </w:rPr>
      </w:pPr>
      <w:r w:rsidRPr="009D60D7">
        <w:rPr>
          <w:rFonts w:asciiTheme="minorHAnsi" w:hAnsiTheme="minorHAnsi" w:cstheme="minorHAnsi"/>
          <w:bCs/>
          <w:color w:val="000000"/>
          <w:szCs w:val="22"/>
        </w:rPr>
        <w:t xml:space="preserve">(dále jen jako </w:t>
      </w:r>
      <w:r w:rsidRPr="009D60D7">
        <w:rPr>
          <w:rFonts w:asciiTheme="minorHAnsi" w:hAnsiTheme="minorHAnsi" w:cstheme="minorHAnsi"/>
          <w:b/>
          <w:i/>
          <w:iCs/>
          <w:color w:val="000000"/>
          <w:szCs w:val="22"/>
        </w:rPr>
        <w:t>„Prodávající 2“</w:t>
      </w:r>
      <w:r w:rsidRPr="009D60D7">
        <w:rPr>
          <w:rFonts w:asciiTheme="minorHAnsi" w:hAnsiTheme="minorHAnsi" w:cstheme="minorHAnsi"/>
          <w:bCs/>
          <w:color w:val="000000"/>
          <w:szCs w:val="22"/>
        </w:rPr>
        <w:t>)</w:t>
      </w:r>
    </w:p>
    <w:p w14:paraId="2FDAA7FE" w14:textId="77777777" w:rsidR="0034117B" w:rsidRDefault="0034117B" w:rsidP="00EE62C6">
      <w:pPr>
        <w:ind w:left="567"/>
        <w:rPr>
          <w:rFonts w:asciiTheme="minorHAnsi" w:hAnsiTheme="minorHAnsi" w:cstheme="minorHAnsi"/>
          <w:bCs/>
          <w:color w:val="000000"/>
          <w:szCs w:val="22"/>
        </w:rPr>
      </w:pPr>
    </w:p>
    <w:p w14:paraId="4146E138" w14:textId="77777777" w:rsidR="00795B62" w:rsidRPr="00B914C1" w:rsidRDefault="00795B62" w:rsidP="00795B62">
      <w:pPr>
        <w:rPr>
          <w:rFonts w:asciiTheme="minorHAnsi" w:hAnsiTheme="minorHAnsi" w:cstheme="minorHAnsi"/>
          <w:b/>
          <w:color w:val="000000"/>
          <w:szCs w:val="22"/>
        </w:rPr>
      </w:pPr>
      <w:r w:rsidRPr="00B914C1">
        <w:rPr>
          <w:rFonts w:asciiTheme="minorHAnsi" w:hAnsiTheme="minorHAnsi" w:cstheme="minorHAnsi"/>
          <w:b/>
          <w:color w:val="000000"/>
          <w:szCs w:val="22"/>
        </w:rPr>
        <w:t>a</w:t>
      </w:r>
    </w:p>
    <w:p w14:paraId="4030FA3C" w14:textId="77777777" w:rsidR="00795B62" w:rsidRPr="009A4E0D" w:rsidRDefault="00795B62" w:rsidP="00EE62C6">
      <w:pPr>
        <w:ind w:left="567"/>
        <w:rPr>
          <w:rFonts w:asciiTheme="minorHAnsi" w:hAnsiTheme="minorHAnsi" w:cstheme="minorHAnsi"/>
          <w:bCs/>
          <w:color w:val="000000"/>
          <w:szCs w:val="22"/>
        </w:rPr>
      </w:pPr>
    </w:p>
    <w:p w14:paraId="45FA0EFB" w14:textId="6B5EDC33" w:rsidR="003170D4" w:rsidRPr="001B214D" w:rsidRDefault="003170D4" w:rsidP="003170D4">
      <w:pPr>
        <w:pStyle w:val="Odstavecseseznamem"/>
        <w:numPr>
          <w:ilvl w:val="0"/>
          <w:numId w:val="18"/>
        </w:numPr>
        <w:ind w:left="567" w:hanging="426"/>
        <w:jc w:val="both"/>
        <w:rPr>
          <w:rFonts w:asciiTheme="minorHAnsi" w:hAnsiTheme="minorHAnsi" w:cstheme="minorHAnsi"/>
          <w:b/>
          <w:color w:val="000000"/>
          <w:sz w:val="22"/>
          <w:szCs w:val="22"/>
        </w:rPr>
      </w:pPr>
      <w:r w:rsidRPr="001B214D">
        <w:rPr>
          <w:rFonts w:asciiTheme="minorHAnsi" w:hAnsiTheme="minorHAnsi" w:cstheme="minorHAnsi"/>
          <w:b/>
          <w:color w:val="000000"/>
          <w:sz w:val="22"/>
          <w:szCs w:val="22"/>
        </w:rPr>
        <w:t>Prodávající</w:t>
      </w:r>
      <w:r w:rsidR="00795B62" w:rsidRPr="001B214D">
        <w:rPr>
          <w:rFonts w:asciiTheme="minorHAnsi" w:hAnsiTheme="minorHAnsi" w:cstheme="minorHAnsi"/>
          <w:b/>
          <w:color w:val="000000"/>
          <w:sz w:val="22"/>
          <w:szCs w:val="22"/>
        </w:rPr>
        <w:t xml:space="preserve"> 3:</w:t>
      </w:r>
    </w:p>
    <w:p w14:paraId="45E72B48" w14:textId="77777777" w:rsidR="00EE62C6" w:rsidRPr="009A4E0D" w:rsidRDefault="00EE62C6" w:rsidP="00EE62C6">
      <w:pPr>
        <w:pStyle w:val="Odstavecseseznamem"/>
        <w:ind w:left="567"/>
        <w:jc w:val="both"/>
        <w:rPr>
          <w:rFonts w:asciiTheme="minorHAnsi" w:hAnsiTheme="minorHAnsi" w:cstheme="minorHAnsi"/>
          <w:b/>
          <w:color w:val="000000"/>
          <w:sz w:val="22"/>
          <w:szCs w:val="22"/>
        </w:rPr>
      </w:pPr>
      <w:r w:rsidRPr="009A4E0D">
        <w:rPr>
          <w:rFonts w:asciiTheme="minorHAnsi" w:hAnsiTheme="minorHAnsi" w:cstheme="minorHAnsi"/>
          <w:b/>
          <w:color w:val="000000"/>
          <w:sz w:val="22"/>
          <w:szCs w:val="22"/>
          <w:highlight w:val="cyan"/>
        </w:rPr>
        <w:fldChar w:fldCharType="begin"/>
      </w:r>
      <w:r w:rsidRPr="009A4E0D">
        <w:rPr>
          <w:rFonts w:asciiTheme="minorHAnsi" w:hAnsiTheme="minorHAnsi" w:cstheme="minorHAnsi"/>
          <w:b/>
          <w:color w:val="000000"/>
          <w:sz w:val="22"/>
          <w:szCs w:val="22"/>
          <w:highlight w:val="cyan"/>
        </w:rPr>
        <w:instrText xml:space="preserve"> MACROBUTTON  AcceptConflict "[Jméno dodavatele - doplní účastník]" </w:instrText>
      </w:r>
      <w:r w:rsidRPr="009A4E0D">
        <w:rPr>
          <w:rFonts w:asciiTheme="minorHAnsi" w:hAnsiTheme="minorHAnsi" w:cstheme="minorHAnsi"/>
          <w:b/>
          <w:color w:val="000000"/>
          <w:sz w:val="22"/>
          <w:szCs w:val="22"/>
          <w:highlight w:val="cyan"/>
        </w:rPr>
        <w:fldChar w:fldCharType="end"/>
      </w:r>
    </w:p>
    <w:p w14:paraId="5074464B" w14:textId="77777777" w:rsidR="00EE62C6" w:rsidRPr="009A4E0D" w:rsidRDefault="00EE62C6" w:rsidP="00EE62C6">
      <w:pPr>
        <w:ind w:left="567"/>
        <w:jc w:val="both"/>
        <w:rPr>
          <w:rFonts w:asciiTheme="minorHAnsi" w:hAnsiTheme="minorHAnsi" w:cstheme="minorHAnsi"/>
          <w:b/>
          <w:szCs w:val="22"/>
        </w:rPr>
      </w:pPr>
      <w:r w:rsidRPr="009A4E0D">
        <w:rPr>
          <w:rFonts w:asciiTheme="minorHAnsi" w:hAnsiTheme="minorHAnsi" w:cstheme="minorHAnsi"/>
          <w:szCs w:val="22"/>
        </w:rPr>
        <w:t xml:space="preserve">zastoupená: </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17B97C9F" w14:textId="77777777" w:rsidR="00EE62C6" w:rsidRPr="009A4E0D" w:rsidRDefault="00EE62C6" w:rsidP="00EE62C6">
      <w:pPr>
        <w:ind w:left="567"/>
        <w:jc w:val="both"/>
        <w:rPr>
          <w:rFonts w:asciiTheme="minorHAnsi" w:hAnsiTheme="minorHAnsi" w:cstheme="minorHAnsi"/>
          <w:b/>
          <w:szCs w:val="22"/>
        </w:rPr>
      </w:pPr>
      <w:r w:rsidRPr="009A4E0D">
        <w:rPr>
          <w:rFonts w:asciiTheme="minorHAnsi" w:hAnsiTheme="minorHAnsi" w:cstheme="minorHAnsi"/>
          <w:szCs w:val="22"/>
        </w:rPr>
        <w:t>se sídlem:</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41EE9D47"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 xml:space="preserve">IČO: </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7A148B80"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 xml:space="preserve">DIČ: </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01389E1F"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plátce DPH:</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7416BF09"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i/>
          <w:szCs w:val="22"/>
        </w:rPr>
        <w:t xml:space="preserve">(účastník doplní </w:t>
      </w:r>
      <w:r w:rsidRPr="009A4E0D">
        <w:rPr>
          <w:rFonts w:asciiTheme="minorHAnsi" w:hAnsiTheme="minorHAnsi" w:cstheme="minorHAnsi"/>
          <w:i/>
          <w:szCs w:val="22"/>
          <w:highlight w:val="cyan"/>
        </w:rPr>
        <w:t>„ANO“</w:t>
      </w:r>
      <w:r w:rsidRPr="009A4E0D">
        <w:rPr>
          <w:rFonts w:asciiTheme="minorHAnsi" w:hAnsiTheme="minorHAnsi" w:cstheme="minorHAnsi"/>
          <w:i/>
          <w:szCs w:val="22"/>
        </w:rPr>
        <w:t xml:space="preserve">, pokud je plátcem DPH, v opačném případě doplní </w:t>
      </w:r>
      <w:r w:rsidRPr="009A4E0D">
        <w:rPr>
          <w:rFonts w:asciiTheme="minorHAnsi" w:hAnsiTheme="minorHAnsi" w:cstheme="minorHAnsi"/>
          <w:i/>
          <w:szCs w:val="22"/>
          <w:highlight w:val="cyan"/>
        </w:rPr>
        <w:t>„NE“)</w:t>
      </w:r>
    </w:p>
    <w:p w14:paraId="27ABA9D1"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zapsána v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szCs w:val="22"/>
        </w:rPr>
        <w:t xml:space="preserve"> </w:t>
      </w:r>
      <w:r w:rsidRPr="009A4E0D">
        <w:rPr>
          <w:rFonts w:asciiTheme="minorHAnsi" w:hAnsiTheme="minorHAnsi" w:cstheme="minorHAnsi"/>
          <w:i/>
          <w:szCs w:val="22"/>
        </w:rPr>
        <w:t>(např. v obchodním rejstříku)</w:t>
      </w:r>
      <w:r w:rsidRPr="009A4E0D">
        <w:rPr>
          <w:rFonts w:asciiTheme="minorHAnsi" w:hAnsiTheme="minorHAnsi" w:cstheme="minorHAnsi"/>
          <w:szCs w:val="22"/>
        </w:rPr>
        <w:t xml:space="preserve"> vedeném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szCs w:val="22"/>
        </w:rPr>
        <w:t xml:space="preserve"> </w:t>
      </w:r>
      <w:r w:rsidRPr="009A4E0D">
        <w:rPr>
          <w:rFonts w:asciiTheme="minorHAnsi" w:hAnsiTheme="minorHAnsi" w:cstheme="minorHAnsi"/>
          <w:i/>
          <w:szCs w:val="22"/>
        </w:rPr>
        <w:t>(např. Krajským soudem v</w:t>
      </w:r>
      <w:r w:rsidRPr="009A4E0D">
        <w:rPr>
          <w:rFonts w:asciiTheme="minorHAnsi" w:hAnsiTheme="minorHAnsi" w:cstheme="minorHAnsi"/>
          <w:szCs w:val="22"/>
        </w:rPr>
        <w:t xml:space="preserve">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i/>
          <w:szCs w:val="22"/>
        </w:rPr>
        <w:t>)</w:t>
      </w:r>
      <w:r w:rsidRPr="009A4E0D">
        <w:rPr>
          <w:rFonts w:asciiTheme="minorHAnsi" w:hAnsiTheme="minorHAnsi" w:cstheme="minorHAnsi"/>
          <w:szCs w:val="22"/>
        </w:rPr>
        <w:t xml:space="preserve"> pod </w:t>
      </w:r>
      <w:proofErr w:type="spellStart"/>
      <w:r w:rsidRPr="009A4E0D">
        <w:rPr>
          <w:rFonts w:asciiTheme="minorHAnsi" w:hAnsiTheme="minorHAnsi" w:cstheme="minorHAnsi"/>
          <w:szCs w:val="22"/>
        </w:rPr>
        <w:t>sp</w:t>
      </w:r>
      <w:proofErr w:type="spellEnd"/>
      <w:r w:rsidRPr="009A4E0D">
        <w:rPr>
          <w:rFonts w:asciiTheme="minorHAnsi" w:hAnsiTheme="minorHAnsi" w:cstheme="minorHAnsi"/>
          <w:szCs w:val="22"/>
        </w:rPr>
        <w:t xml:space="preserve">. zn. </w:t>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7F9E8B5E"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bankovní spojení (číslo účtu):</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00558A31" w14:textId="77777777" w:rsidR="00EE62C6" w:rsidRPr="009A4E0D" w:rsidRDefault="00EE62C6" w:rsidP="00EE62C6">
      <w:pPr>
        <w:ind w:left="567"/>
        <w:jc w:val="both"/>
        <w:rPr>
          <w:rFonts w:asciiTheme="minorHAnsi" w:hAnsiTheme="minorHAnsi" w:cstheme="minorHAnsi"/>
          <w:szCs w:val="22"/>
        </w:rPr>
      </w:pPr>
      <w:r w:rsidRPr="009A4E0D">
        <w:rPr>
          <w:rFonts w:asciiTheme="minorHAnsi" w:hAnsiTheme="minorHAnsi" w:cstheme="minorHAnsi"/>
          <w:szCs w:val="22"/>
        </w:rPr>
        <w:t>telefon:</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6CA322C9" w14:textId="77777777" w:rsidR="00EE62C6" w:rsidRPr="009A4E0D" w:rsidRDefault="00EE62C6" w:rsidP="00EE62C6">
      <w:pPr>
        <w:ind w:left="567"/>
        <w:rPr>
          <w:rFonts w:asciiTheme="minorHAnsi" w:hAnsiTheme="minorHAnsi" w:cstheme="minorHAnsi"/>
          <w:szCs w:val="22"/>
          <w:lang w:eastAsia="en-US" w:bidi="en-US"/>
        </w:rPr>
      </w:pPr>
      <w:r w:rsidRPr="009A4E0D">
        <w:rPr>
          <w:rFonts w:asciiTheme="minorHAnsi" w:hAnsiTheme="minorHAnsi" w:cstheme="minorHAnsi"/>
          <w:szCs w:val="22"/>
        </w:rPr>
        <w:t>e-mail:</w:t>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p>
    <w:p w14:paraId="497A6092" w14:textId="77777777" w:rsidR="00EE62C6" w:rsidRPr="009A4E0D" w:rsidRDefault="00EE62C6" w:rsidP="00EE62C6">
      <w:pPr>
        <w:ind w:left="567"/>
        <w:rPr>
          <w:rFonts w:asciiTheme="minorHAnsi" w:hAnsiTheme="minorHAnsi" w:cstheme="minorHAnsi"/>
          <w:bCs/>
          <w:color w:val="000000"/>
          <w:szCs w:val="22"/>
        </w:rPr>
      </w:pPr>
      <w:r w:rsidRPr="009A4E0D">
        <w:rPr>
          <w:rFonts w:asciiTheme="minorHAnsi" w:hAnsiTheme="minorHAnsi" w:cstheme="minorHAnsi"/>
          <w:szCs w:val="22"/>
          <w:lang w:eastAsia="en-US" w:bidi="en-US"/>
        </w:rPr>
        <w:t>kontaktní pověřená osoba (jméno, funkce, e-mail, telefon):</w:t>
      </w:r>
      <w:r w:rsidRPr="009A4E0D">
        <w:rPr>
          <w:rFonts w:asciiTheme="minorHAnsi" w:hAnsiTheme="minorHAnsi" w:cstheme="minorHAnsi"/>
          <w:szCs w:val="22"/>
          <w:lang w:eastAsia="en-US" w:bidi="en-US"/>
        </w:rPr>
        <w:tab/>
      </w:r>
      <w:r w:rsidRPr="009A4E0D">
        <w:rPr>
          <w:rFonts w:asciiTheme="minorHAnsi" w:hAnsiTheme="minorHAnsi" w:cstheme="minorHAnsi"/>
          <w:szCs w:val="22"/>
          <w:highlight w:val="cyan"/>
          <w:lang w:eastAsia="en-US" w:bidi="en-US"/>
        </w:rPr>
        <w:fldChar w:fldCharType="begin"/>
      </w:r>
      <w:r w:rsidRPr="009A4E0D">
        <w:rPr>
          <w:rFonts w:asciiTheme="minorHAnsi" w:hAnsiTheme="minorHAnsi" w:cstheme="minorHAnsi"/>
          <w:szCs w:val="22"/>
          <w:highlight w:val="cyan"/>
          <w:lang w:eastAsia="en-US" w:bidi="en-US"/>
        </w:rPr>
        <w:instrText xml:space="preserve"> MACROBUTTON  AcceptConflict "[Doplní účastník]" </w:instrText>
      </w:r>
      <w:r w:rsidRPr="009A4E0D">
        <w:rPr>
          <w:rFonts w:asciiTheme="minorHAnsi" w:hAnsiTheme="minorHAnsi" w:cstheme="minorHAnsi"/>
          <w:szCs w:val="22"/>
          <w:highlight w:val="cyan"/>
          <w:lang w:eastAsia="en-US" w:bidi="en-US"/>
        </w:rPr>
        <w:fldChar w:fldCharType="end"/>
      </w:r>
      <w:r w:rsidRPr="009A4E0D">
        <w:rPr>
          <w:rFonts w:asciiTheme="minorHAnsi" w:hAnsiTheme="minorHAnsi" w:cstheme="minorHAnsi"/>
          <w:bCs/>
          <w:color w:val="000000"/>
          <w:szCs w:val="22"/>
        </w:rPr>
        <w:tab/>
      </w:r>
    </w:p>
    <w:p w14:paraId="716BA106" w14:textId="1EDEB8A1" w:rsidR="0034117B" w:rsidRPr="009A4E0D" w:rsidRDefault="0034117B" w:rsidP="0034117B">
      <w:pPr>
        <w:ind w:left="567"/>
        <w:rPr>
          <w:rFonts w:asciiTheme="minorHAnsi" w:hAnsiTheme="minorHAnsi" w:cstheme="minorHAnsi"/>
          <w:bCs/>
          <w:color w:val="000000"/>
          <w:szCs w:val="22"/>
          <w:highlight w:val="yellow"/>
        </w:rPr>
      </w:pPr>
      <w:r w:rsidRPr="009D60D7">
        <w:rPr>
          <w:rFonts w:asciiTheme="minorHAnsi" w:hAnsiTheme="minorHAnsi" w:cstheme="minorHAnsi"/>
          <w:bCs/>
          <w:color w:val="000000"/>
          <w:szCs w:val="22"/>
        </w:rPr>
        <w:t xml:space="preserve">(dále jen jako </w:t>
      </w:r>
      <w:r w:rsidRPr="009D60D7">
        <w:rPr>
          <w:rFonts w:asciiTheme="minorHAnsi" w:hAnsiTheme="minorHAnsi" w:cstheme="minorHAnsi"/>
          <w:b/>
          <w:i/>
          <w:iCs/>
          <w:color w:val="000000"/>
          <w:szCs w:val="22"/>
        </w:rPr>
        <w:t>„Prodávající 3“</w:t>
      </w:r>
      <w:r w:rsidRPr="009D60D7">
        <w:rPr>
          <w:rFonts w:asciiTheme="minorHAnsi" w:hAnsiTheme="minorHAnsi" w:cstheme="minorHAnsi"/>
          <w:bCs/>
          <w:color w:val="000000"/>
          <w:szCs w:val="22"/>
        </w:rPr>
        <w:t>)</w:t>
      </w:r>
    </w:p>
    <w:p w14:paraId="60E94E3F" w14:textId="77777777" w:rsidR="0034117B" w:rsidRPr="009A4E0D" w:rsidRDefault="0034117B" w:rsidP="00EE62C6">
      <w:pPr>
        <w:tabs>
          <w:tab w:val="left" w:pos="0"/>
        </w:tabs>
        <w:ind w:left="567"/>
        <w:rPr>
          <w:rFonts w:asciiTheme="minorHAnsi" w:hAnsiTheme="minorHAnsi" w:cstheme="minorHAnsi"/>
          <w:bCs/>
          <w:color w:val="000000"/>
          <w:szCs w:val="22"/>
        </w:rPr>
      </w:pPr>
    </w:p>
    <w:p w14:paraId="2C2E3705" w14:textId="7E343E50" w:rsidR="004D5C30" w:rsidRPr="009A4E0D" w:rsidRDefault="004D5C30" w:rsidP="0034117B">
      <w:pPr>
        <w:tabs>
          <w:tab w:val="left" w:pos="0"/>
        </w:tabs>
        <w:ind w:left="567"/>
        <w:rPr>
          <w:rFonts w:asciiTheme="minorHAnsi" w:hAnsiTheme="minorHAnsi" w:cstheme="minorHAnsi"/>
          <w:bCs/>
          <w:color w:val="000000"/>
          <w:szCs w:val="22"/>
        </w:rPr>
      </w:pPr>
      <w:r w:rsidRPr="009A4E0D">
        <w:rPr>
          <w:rFonts w:asciiTheme="minorHAnsi" w:hAnsiTheme="minorHAnsi" w:cstheme="minorHAnsi"/>
          <w:bCs/>
          <w:color w:val="000000"/>
          <w:szCs w:val="22"/>
        </w:rPr>
        <w:t>(</w:t>
      </w:r>
      <w:r w:rsidR="003170D4" w:rsidRPr="009A4E0D">
        <w:rPr>
          <w:rFonts w:asciiTheme="minorHAnsi" w:hAnsiTheme="minorHAnsi" w:cstheme="minorHAnsi"/>
          <w:bCs/>
          <w:color w:val="000000"/>
          <w:szCs w:val="22"/>
        </w:rPr>
        <w:t xml:space="preserve">každý z prodávajících v textu </w:t>
      </w:r>
      <w:r w:rsidR="00A21761" w:rsidRPr="009A4E0D">
        <w:rPr>
          <w:rFonts w:asciiTheme="minorHAnsi" w:hAnsiTheme="minorHAnsi" w:cstheme="minorHAnsi"/>
          <w:bCs/>
          <w:color w:val="000000"/>
          <w:szCs w:val="22"/>
        </w:rPr>
        <w:t>Dohody</w:t>
      </w:r>
      <w:r w:rsidR="003170D4" w:rsidRPr="009A4E0D">
        <w:rPr>
          <w:rFonts w:asciiTheme="minorHAnsi" w:hAnsiTheme="minorHAnsi" w:cstheme="minorHAnsi"/>
          <w:bCs/>
          <w:color w:val="000000"/>
          <w:szCs w:val="22"/>
        </w:rPr>
        <w:t xml:space="preserve"> </w:t>
      </w:r>
      <w:r w:rsidRPr="009A4E0D">
        <w:rPr>
          <w:rFonts w:asciiTheme="minorHAnsi" w:hAnsiTheme="minorHAnsi" w:cstheme="minorHAnsi"/>
          <w:bCs/>
          <w:color w:val="000000"/>
          <w:szCs w:val="22"/>
        </w:rPr>
        <w:t>dále</w:t>
      </w:r>
      <w:r w:rsidR="003170D4" w:rsidRPr="009A4E0D">
        <w:rPr>
          <w:rFonts w:asciiTheme="minorHAnsi" w:hAnsiTheme="minorHAnsi" w:cstheme="minorHAnsi"/>
          <w:bCs/>
          <w:color w:val="000000"/>
          <w:szCs w:val="22"/>
        </w:rPr>
        <w:t xml:space="preserve"> též</w:t>
      </w:r>
      <w:r w:rsidRPr="009A4E0D">
        <w:rPr>
          <w:rFonts w:asciiTheme="minorHAnsi" w:hAnsiTheme="minorHAnsi" w:cstheme="minorHAnsi"/>
          <w:bCs/>
          <w:color w:val="000000"/>
          <w:szCs w:val="22"/>
        </w:rPr>
        <w:t xml:space="preserve"> jen „</w:t>
      </w:r>
      <w:r w:rsidR="00544912" w:rsidRPr="009A4E0D">
        <w:rPr>
          <w:rFonts w:asciiTheme="minorHAnsi" w:hAnsiTheme="minorHAnsi" w:cstheme="minorHAnsi"/>
          <w:b/>
          <w:bCs/>
          <w:i/>
          <w:color w:val="000000"/>
          <w:szCs w:val="22"/>
        </w:rPr>
        <w:t>Prodávající</w:t>
      </w:r>
      <w:r w:rsidRPr="009A4E0D">
        <w:rPr>
          <w:rFonts w:asciiTheme="minorHAnsi" w:hAnsiTheme="minorHAnsi" w:cstheme="minorHAnsi"/>
          <w:bCs/>
          <w:color w:val="000000"/>
          <w:szCs w:val="22"/>
        </w:rPr>
        <w:t>“)</w:t>
      </w:r>
    </w:p>
    <w:p w14:paraId="04018D2B" w14:textId="77777777" w:rsidR="004D5C30" w:rsidRPr="009A4E0D" w:rsidRDefault="004D5C30" w:rsidP="00BE3100">
      <w:pPr>
        <w:ind w:left="567" w:hanging="284"/>
        <w:rPr>
          <w:rFonts w:asciiTheme="minorHAnsi" w:hAnsiTheme="minorHAnsi" w:cstheme="minorHAnsi"/>
          <w:i/>
          <w:color w:val="000000"/>
          <w:szCs w:val="22"/>
        </w:rPr>
      </w:pPr>
    </w:p>
    <w:p w14:paraId="4A914FA3" w14:textId="77777777" w:rsidR="004D5C30" w:rsidRPr="009A4E0D" w:rsidRDefault="00686A52" w:rsidP="00BE3100">
      <w:pPr>
        <w:ind w:left="567"/>
        <w:rPr>
          <w:rFonts w:asciiTheme="minorHAnsi" w:hAnsiTheme="minorHAnsi" w:cstheme="minorHAnsi"/>
          <w:color w:val="000000"/>
          <w:szCs w:val="22"/>
        </w:rPr>
      </w:pPr>
      <w:r w:rsidRPr="009A4E0D">
        <w:rPr>
          <w:rFonts w:asciiTheme="minorHAnsi" w:hAnsiTheme="minorHAnsi" w:cstheme="minorHAnsi"/>
          <w:color w:val="000000"/>
          <w:szCs w:val="22"/>
        </w:rPr>
        <w:t>(</w:t>
      </w:r>
      <w:r w:rsidR="00A94964" w:rsidRPr="009A4E0D">
        <w:rPr>
          <w:rFonts w:asciiTheme="minorHAnsi" w:hAnsiTheme="minorHAnsi" w:cstheme="minorHAnsi"/>
          <w:color w:val="000000"/>
          <w:szCs w:val="22"/>
        </w:rPr>
        <w:t xml:space="preserve">Kupující a Prodávající společně dále také jako </w:t>
      </w:r>
      <w:r w:rsidR="004D5C30" w:rsidRPr="009A4E0D">
        <w:rPr>
          <w:rFonts w:asciiTheme="minorHAnsi" w:hAnsiTheme="minorHAnsi" w:cstheme="minorHAnsi"/>
          <w:color w:val="000000"/>
          <w:szCs w:val="22"/>
        </w:rPr>
        <w:t>„</w:t>
      </w:r>
      <w:r w:rsidR="004D5C30" w:rsidRPr="009A4E0D">
        <w:rPr>
          <w:rFonts w:asciiTheme="minorHAnsi" w:hAnsiTheme="minorHAnsi" w:cstheme="minorHAnsi"/>
          <w:b/>
          <w:i/>
          <w:color w:val="000000"/>
          <w:szCs w:val="22"/>
        </w:rPr>
        <w:t>Smluvní strany</w:t>
      </w:r>
      <w:r w:rsidR="004D5C30" w:rsidRPr="009A4E0D">
        <w:rPr>
          <w:rFonts w:asciiTheme="minorHAnsi" w:hAnsiTheme="minorHAnsi" w:cstheme="minorHAnsi"/>
          <w:color w:val="000000"/>
          <w:szCs w:val="22"/>
        </w:rPr>
        <w:t>“</w:t>
      </w:r>
      <w:r w:rsidRPr="009A4E0D">
        <w:rPr>
          <w:rFonts w:asciiTheme="minorHAnsi" w:hAnsiTheme="minorHAnsi" w:cstheme="minorHAnsi"/>
          <w:color w:val="000000"/>
          <w:szCs w:val="22"/>
        </w:rPr>
        <w:t>)</w:t>
      </w:r>
    </w:p>
    <w:bookmarkEnd w:id="8"/>
    <w:p w14:paraId="12DB6383" w14:textId="77777777" w:rsidR="0034117B" w:rsidRPr="009A4E0D" w:rsidRDefault="00E37594" w:rsidP="0034117B">
      <w:pPr>
        <w:pStyle w:val="Nadpis1"/>
        <w:keepLines w:val="0"/>
        <w:numPr>
          <w:ilvl w:val="0"/>
          <w:numId w:val="0"/>
        </w:numPr>
        <w:spacing w:before="360" w:after="120"/>
        <w:ind w:left="567"/>
        <w:jc w:val="both"/>
        <w:rPr>
          <w:rFonts w:asciiTheme="minorHAnsi" w:hAnsiTheme="minorHAnsi" w:cstheme="minorHAnsi"/>
          <w:b w:val="0"/>
          <w:bCs/>
          <w:szCs w:val="22"/>
        </w:rPr>
      </w:pPr>
      <w:r w:rsidRPr="009A4E0D">
        <w:rPr>
          <w:rFonts w:asciiTheme="minorHAnsi" w:hAnsiTheme="minorHAnsi" w:cstheme="minorHAnsi"/>
          <w:b w:val="0"/>
          <w:bCs/>
          <w:szCs w:val="22"/>
        </w:rPr>
        <w:t>uzavřel</w:t>
      </w:r>
      <w:r w:rsidR="00A94964" w:rsidRPr="009A4E0D">
        <w:rPr>
          <w:rFonts w:asciiTheme="minorHAnsi" w:hAnsiTheme="minorHAnsi" w:cstheme="minorHAnsi"/>
          <w:b w:val="0"/>
          <w:bCs/>
          <w:szCs w:val="22"/>
        </w:rPr>
        <w:t>i</w:t>
      </w:r>
      <w:r w:rsidRPr="009A4E0D">
        <w:rPr>
          <w:rFonts w:asciiTheme="minorHAnsi" w:hAnsiTheme="minorHAnsi" w:cstheme="minorHAnsi"/>
          <w:b w:val="0"/>
          <w:bCs/>
          <w:szCs w:val="22"/>
        </w:rPr>
        <w:t xml:space="preserve"> </w:t>
      </w:r>
      <w:r w:rsidRPr="009A4E0D">
        <w:rPr>
          <w:rFonts w:asciiTheme="minorHAnsi" w:hAnsiTheme="minorHAnsi" w:cstheme="minorHAnsi"/>
          <w:b w:val="0"/>
          <w:bCs/>
          <w:iCs/>
          <w:szCs w:val="22"/>
        </w:rPr>
        <w:t xml:space="preserve">v souladu s § </w:t>
      </w:r>
      <w:r w:rsidR="00F93FA6" w:rsidRPr="009A4E0D">
        <w:rPr>
          <w:rFonts w:asciiTheme="minorHAnsi" w:hAnsiTheme="minorHAnsi" w:cstheme="minorHAnsi"/>
          <w:b w:val="0"/>
          <w:bCs/>
          <w:iCs/>
          <w:szCs w:val="22"/>
        </w:rPr>
        <w:t>1746</w:t>
      </w:r>
      <w:r w:rsidRPr="009A4E0D">
        <w:rPr>
          <w:rFonts w:asciiTheme="minorHAnsi" w:hAnsiTheme="minorHAnsi" w:cstheme="minorHAnsi"/>
          <w:b w:val="0"/>
          <w:bCs/>
          <w:iCs/>
          <w:szCs w:val="22"/>
        </w:rPr>
        <w:t xml:space="preserve"> </w:t>
      </w:r>
      <w:r w:rsidR="00F93FA6" w:rsidRPr="009A4E0D">
        <w:rPr>
          <w:rFonts w:asciiTheme="minorHAnsi" w:hAnsiTheme="minorHAnsi" w:cstheme="minorHAnsi"/>
          <w:b w:val="0"/>
          <w:bCs/>
          <w:iCs/>
          <w:szCs w:val="22"/>
        </w:rPr>
        <w:t xml:space="preserve">odst. 2 </w:t>
      </w:r>
      <w:r w:rsidRPr="009A4E0D">
        <w:rPr>
          <w:rFonts w:asciiTheme="minorHAnsi" w:hAnsiTheme="minorHAnsi" w:cstheme="minorHAnsi"/>
          <w:b w:val="0"/>
          <w:bCs/>
          <w:iCs/>
          <w:szCs w:val="22"/>
        </w:rPr>
        <w:t>zákona č. 89/2012 Sb., občanského zákoníku</w:t>
      </w:r>
      <w:r w:rsidR="00054FB9" w:rsidRPr="009A4E0D">
        <w:rPr>
          <w:rFonts w:asciiTheme="minorHAnsi" w:hAnsiTheme="minorHAnsi" w:cstheme="minorHAnsi"/>
          <w:b w:val="0"/>
          <w:bCs/>
          <w:iCs/>
          <w:szCs w:val="22"/>
        </w:rPr>
        <w:t>, ve znění pozdějších předpisů</w:t>
      </w:r>
      <w:r w:rsidRPr="009A4E0D">
        <w:rPr>
          <w:rFonts w:asciiTheme="minorHAnsi" w:hAnsiTheme="minorHAnsi" w:cstheme="minorHAnsi"/>
          <w:b w:val="0"/>
          <w:bCs/>
          <w:iCs/>
          <w:szCs w:val="22"/>
        </w:rPr>
        <w:t xml:space="preserve"> (dále jen „</w:t>
      </w:r>
      <w:r w:rsidRPr="009A4E0D">
        <w:rPr>
          <w:rFonts w:asciiTheme="minorHAnsi" w:hAnsiTheme="minorHAnsi" w:cstheme="minorHAnsi"/>
          <w:i/>
          <w:iCs/>
          <w:szCs w:val="22"/>
        </w:rPr>
        <w:t>Občanský zákoník</w:t>
      </w:r>
      <w:r w:rsidRPr="009A4E0D">
        <w:rPr>
          <w:rFonts w:asciiTheme="minorHAnsi" w:hAnsiTheme="minorHAnsi" w:cstheme="minorHAnsi"/>
          <w:b w:val="0"/>
          <w:bCs/>
          <w:iCs/>
          <w:szCs w:val="22"/>
        </w:rPr>
        <w:t>“)</w:t>
      </w:r>
      <w:r w:rsidR="00910E41" w:rsidRPr="009A4E0D">
        <w:rPr>
          <w:rFonts w:asciiTheme="minorHAnsi" w:hAnsiTheme="minorHAnsi" w:cstheme="minorHAnsi"/>
          <w:b w:val="0"/>
          <w:bCs/>
          <w:iCs/>
          <w:szCs w:val="22"/>
        </w:rPr>
        <w:t xml:space="preserve"> </w:t>
      </w:r>
      <w:r w:rsidR="00910E41" w:rsidRPr="009A4E0D">
        <w:rPr>
          <w:rFonts w:asciiTheme="minorHAnsi" w:hAnsiTheme="minorHAnsi" w:cstheme="minorHAnsi"/>
          <w:b w:val="0"/>
          <w:bCs/>
          <w:szCs w:val="22"/>
        </w:rPr>
        <w:t xml:space="preserve">a v souladu s ustanovením § 141 </w:t>
      </w:r>
      <w:r w:rsidR="00910E41" w:rsidRPr="009A4E0D">
        <w:rPr>
          <w:rFonts w:asciiTheme="minorHAnsi" w:hAnsiTheme="minorHAnsi" w:cstheme="minorHAnsi"/>
          <w:b w:val="0"/>
          <w:bCs/>
          <w:color w:val="000000"/>
          <w:szCs w:val="22"/>
        </w:rPr>
        <w:t>zákona č. 134/2016 Sb., o zadávání veřejných zakázek (dále jen „</w:t>
      </w:r>
      <w:r w:rsidR="00910E41" w:rsidRPr="009A4E0D">
        <w:rPr>
          <w:rFonts w:asciiTheme="minorHAnsi" w:hAnsiTheme="minorHAnsi" w:cstheme="minorHAnsi"/>
          <w:i/>
          <w:iCs/>
          <w:color w:val="000000"/>
          <w:szCs w:val="22"/>
        </w:rPr>
        <w:t>ZZVZ</w:t>
      </w:r>
      <w:r w:rsidR="00910E41" w:rsidRPr="009A4E0D">
        <w:rPr>
          <w:rFonts w:asciiTheme="minorHAnsi" w:hAnsiTheme="minorHAnsi" w:cstheme="minorHAnsi"/>
          <w:b w:val="0"/>
          <w:bCs/>
          <w:color w:val="000000"/>
          <w:szCs w:val="22"/>
        </w:rPr>
        <w:t xml:space="preserve">“) </w:t>
      </w:r>
      <w:r w:rsidRPr="009A4E0D">
        <w:rPr>
          <w:rFonts w:asciiTheme="minorHAnsi" w:hAnsiTheme="minorHAnsi" w:cstheme="minorHAnsi"/>
          <w:b w:val="0"/>
          <w:bCs/>
          <w:szCs w:val="22"/>
        </w:rPr>
        <w:t>tuto</w:t>
      </w:r>
      <w:r w:rsidR="00910E41" w:rsidRPr="009A4E0D">
        <w:rPr>
          <w:rFonts w:asciiTheme="minorHAnsi" w:hAnsiTheme="minorHAnsi" w:cstheme="minorHAnsi"/>
          <w:b w:val="0"/>
          <w:bCs/>
          <w:szCs w:val="22"/>
        </w:rPr>
        <w:t xml:space="preserve"> rámcovou</w:t>
      </w:r>
      <w:r w:rsidRPr="009A4E0D">
        <w:rPr>
          <w:rFonts w:asciiTheme="minorHAnsi" w:hAnsiTheme="minorHAnsi" w:cstheme="minorHAnsi"/>
          <w:b w:val="0"/>
          <w:bCs/>
          <w:szCs w:val="22"/>
        </w:rPr>
        <w:t xml:space="preserve"> </w:t>
      </w:r>
      <w:r w:rsidR="005379CE" w:rsidRPr="009A4E0D">
        <w:rPr>
          <w:rFonts w:asciiTheme="minorHAnsi" w:hAnsiTheme="minorHAnsi" w:cstheme="minorHAnsi"/>
          <w:b w:val="0"/>
          <w:bCs/>
          <w:szCs w:val="22"/>
        </w:rPr>
        <w:t>dohodu</w:t>
      </w:r>
      <w:r w:rsidRPr="009A4E0D">
        <w:rPr>
          <w:rFonts w:asciiTheme="minorHAnsi" w:hAnsiTheme="minorHAnsi" w:cstheme="minorHAnsi"/>
          <w:b w:val="0"/>
          <w:bCs/>
          <w:szCs w:val="22"/>
        </w:rPr>
        <w:t xml:space="preserve"> (dále jen „</w:t>
      </w:r>
      <w:r w:rsidR="005379CE" w:rsidRPr="009D60D7">
        <w:rPr>
          <w:rFonts w:asciiTheme="minorHAnsi" w:hAnsiTheme="minorHAnsi" w:cstheme="minorHAnsi"/>
          <w:i/>
          <w:szCs w:val="22"/>
        </w:rPr>
        <w:t>Dohoda</w:t>
      </w:r>
      <w:r w:rsidR="001E2737" w:rsidRPr="009A4E0D">
        <w:rPr>
          <w:rFonts w:asciiTheme="minorHAnsi" w:hAnsiTheme="minorHAnsi" w:cstheme="minorHAnsi"/>
          <w:b w:val="0"/>
          <w:bCs/>
          <w:szCs w:val="22"/>
        </w:rPr>
        <w:t>“).</w:t>
      </w:r>
      <w:bookmarkStart w:id="9" w:name="_Toc383117510"/>
      <w:bookmarkStart w:id="10" w:name="_Ref2697312"/>
      <w:bookmarkStart w:id="11" w:name="_Ref158842787"/>
      <w:bookmarkEnd w:id="1"/>
    </w:p>
    <w:p w14:paraId="4A953E4C" w14:textId="6DD80241" w:rsidR="001E2737" w:rsidRPr="009A4E0D" w:rsidRDefault="00580C17" w:rsidP="00886EB4">
      <w:pPr>
        <w:pStyle w:val="Nadpis1"/>
        <w:keepLines w:val="0"/>
        <w:spacing w:before="360" w:after="120"/>
        <w:rPr>
          <w:rFonts w:asciiTheme="minorHAnsi" w:hAnsiTheme="minorHAnsi" w:cstheme="minorHAnsi"/>
          <w:szCs w:val="22"/>
        </w:rPr>
      </w:pPr>
      <w:bookmarkStart w:id="12" w:name="_Ref164149341"/>
      <w:r w:rsidRPr="009A4E0D">
        <w:rPr>
          <w:rFonts w:asciiTheme="minorHAnsi" w:hAnsiTheme="minorHAnsi" w:cstheme="minorHAnsi"/>
          <w:szCs w:val="22"/>
        </w:rPr>
        <w:t>PREAMBULE</w:t>
      </w:r>
      <w:bookmarkEnd w:id="12"/>
      <w:r w:rsidRPr="009A4E0D">
        <w:rPr>
          <w:rFonts w:asciiTheme="minorHAnsi" w:hAnsiTheme="minorHAnsi" w:cstheme="minorHAnsi"/>
          <w:szCs w:val="22"/>
        </w:rPr>
        <w:t xml:space="preserve"> </w:t>
      </w:r>
      <w:bookmarkEnd w:id="9"/>
      <w:bookmarkEnd w:id="10"/>
      <w:bookmarkEnd w:id="11"/>
    </w:p>
    <w:p w14:paraId="0D15F722" w14:textId="676A5692" w:rsidR="00CF2066" w:rsidRPr="009A4E0D" w:rsidRDefault="005379CE" w:rsidP="00B522BC">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Dohoda</w:t>
      </w:r>
      <w:r w:rsidR="001924CD" w:rsidRPr="009A4E0D">
        <w:rPr>
          <w:rFonts w:asciiTheme="minorHAnsi" w:hAnsiTheme="minorHAnsi" w:cstheme="minorHAnsi"/>
          <w:sz w:val="22"/>
          <w:szCs w:val="22"/>
        </w:rPr>
        <w:t xml:space="preserve"> </w:t>
      </w:r>
      <w:r w:rsidR="008C6FB8" w:rsidRPr="009A4E0D">
        <w:rPr>
          <w:rFonts w:asciiTheme="minorHAnsi" w:hAnsiTheme="minorHAnsi" w:cstheme="minorHAnsi"/>
          <w:sz w:val="22"/>
          <w:szCs w:val="22"/>
        </w:rPr>
        <w:t>je uzavřena na základě výsledk</w:t>
      </w:r>
      <w:r w:rsidRPr="009A4E0D">
        <w:rPr>
          <w:rFonts w:asciiTheme="minorHAnsi" w:hAnsiTheme="minorHAnsi" w:cstheme="minorHAnsi"/>
          <w:sz w:val="22"/>
          <w:szCs w:val="22"/>
        </w:rPr>
        <w:t>u</w:t>
      </w:r>
      <w:r w:rsidR="00910E41" w:rsidRPr="009A4E0D">
        <w:rPr>
          <w:rFonts w:asciiTheme="minorHAnsi" w:hAnsiTheme="minorHAnsi" w:cstheme="minorHAnsi"/>
          <w:sz w:val="22"/>
          <w:szCs w:val="22"/>
        </w:rPr>
        <w:t xml:space="preserve"> </w:t>
      </w:r>
      <w:r w:rsidR="00DB783F" w:rsidRPr="009A4E0D">
        <w:rPr>
          <w:rFonts w:asciiTheme="minorHAnsi" w:hAnsiTheme="minorHAnsi" w:cstheme="minorHAnsi"/>
          <w:sz w:val="22"/>
          <w:szCs w:val="22"/>
        </w:rPr>
        <w:t>řízení</w:t>
      </w:r>
      <w:r w:rsidR="00560C92" w:rsidRPr="009A4E0D">
        <w:rPr>
          <w:rFonts w:asciiTheme="minorHAnsi" w:hAnsiTheme="minorHAnsi" w:cstheme="minorHAnsi"/>
          <w:sz w:val="22"/>
          <w:szCs w:val="22"/>
        </w:rPr>
        <w:t xml:space="preserve"> </w:t>
      </w:r>
      <w:r w:rsidR="006921E3" w:rsidRPr="009A4E0D">
        <w:rPr>
          <w:rFonts w:asciiTheme="minorHAnsi" w:hAnsiTheme="minorHAnsi" w:cstheme="minorHAnsi"/>
          <w:sz w:val="22"/>
          <w:szCs w:val="22"/>
        </w:rPr>
        <w:t xml:space="preserve">k </w:t>
      </w:r>
      <w:r w:rsidR="0076459E" w:rsidRPr="009A4E0D">
        <w:rPr>
          <w:rFonts w:asciiTheme="minorHAnsi" w:hAnsiTheme="minorHAnsi" w:cstheme="minorHAnsi"/>
          <w:sz w:val="22"/>
          <w:szCs w:val="22"/>
        </w:rPr>
        <w:t>uzavření</w:t>
      </w:r>
      <w:r w:rsidR="00560C92" w:rsidRPr="009A4E0D">
        <w:rPr>
          <w:rFonts w:asciiTheme="minorHAnsi" w:hAnsiTheme="minorHAnsi" w:cstheme="minorHAnsi"/>
          <w:sz w:val="22"/>
          <w:szCs w:val="22"/>
        </w:rPr>
        <w:t xml:space="preserve"> </w:t>
      </w:r>
      <w:r w:rsidR="00910E41" w:rsidRPr="009A4E0D">
        <w:rPr>
          <w:rFonts w:asciiTheme="minorHAnsi" w:hAnsiTheme="minorHAnsi" w:cstheme="minorHAnsi"/>
          <w:sz w:val="22"/>
          <w:szCs w:val="22"/>
        </w:rPr>
        <w:t>rá</w:t>
      </w:r>
      <w:r w:rsidR="00910E41" w:rsidRPr="00CF4ABC">
        <w:rPr>
          <w:rFonts w:asciiTheme="minorHAnsi" w:hAnsiTheme="minorHAnsi" w:cstheme="minorHAnsi"/>
          <w:sz w:val="22"/>
          <w:szCs w:val="22"/>
        </w:rPr>
        <w:t xml:space="preserve">mcové </w:t>
      </w:r>
      <w:r w:rsidRPr="00CF4ABC">
        <w:rPr>
          <w:rFonts w:asciiTheme="minorHAnsi" w:hAnsiTheme="minorHAnsi" w:cstheme="minorHAnsi"/>
          <w:sz w:val="22"/>
          <w:szCs w:val="22"/>
        </w:rPr>
        <w:t>dohod</w:t>
      </w:r>
      <w:r w:rsidR="00886EB4" w:rsidRPr="00CF4ABC">
        <w:rPr>
          <w:rFonts w:asciiTheme="minorHAnsi" w:hAnsiTheme="minorHAnsi" w:cstheme="minorHAnsi"/>
          <w:sz w:val="22"/>
          <w:szCs w:val="22"/>
        </w:rPr>
        <w:t>y</w:t>
      </w:r>
      <w:r w:rsidR="00910E41" w:rsidRPr="00CF4ABC">
        <w:rPr>
          <w:rFonts w:asciiTheme="minorHAnsi" w:hAnsiTheme="minorHAnsi" w:cstheme="minorHAnsi"/>
          <w:sz w:val="22"/>
          <w:szCs w:val="22"/>
        </w:rPr>
        <w:t xml:space="preserve"> </w:t>
      </w:r>
      <w:r w:rsidR="00710BB5" w:rsidRPr="00CF4ABC">
        <w:rPr>
          <w:rFonts w:asciiTheme="minorHAnsi" w:hAnsiTheme="minorHAnsi" w:cstheme="minorHAnsi"/>
          <w:sz w:val="22"/>
          <w:szCs w:val="22"/>
        </w:rPr>
        <w:t>s</w:t>
      </w:r>
      <w:r w:rsidR="00886EB4" w:rsidRPr="00CF4ABC">
        <w:rPr>
          <w:rFonts w:asciiTheme="minorHAnsi" w:hAnsiTheme="minorHAnsi" w:cstheme="minorHAnsi"/>
          <w:sz w:val="22"/>
          <w:szCs w:val="22"/>
        </w:rPr>
        <w:t> </w:t>
      </w:r>
      <w:r w:rsidR="00710BB5" w:rsidRPr="00CF4ABC">
        <w:rPr>
          <w:rFonts w:asciiTheme="minorHAnsi" w:hAnsiTheme="minorHAnsi" w:cstheme="minorHAnsi"/>
          <w:sz w:val="22"/>
          <w:szCs w:val="22"/>
        </w:rPr>
        <w:t>názvem</w:t>
      </w:r>
      <w:r w:rsidR="00886EB4" w:rsidRPr="00CF4ABC">
        <w:rPr>
          <w:rFonts w:asciiTheme="minorHAnsi" w:hAnsiTheme="minorHAnsi" w:cstheme="minorHAnsi"/>
          <w:sz w:val="22"/>
          <w:szCs w:val="22"/>
        </w:rPr>
        <w:t xml:space="preserve"> </w:t>
      </w:r>
      <w:r w:rsidR="00710BB5" w:rsidRPr="00CF4ABC">
        <w:rPr>
          <w:rFonts w:asciiTheme="minorHAnsi" w:hAnsiTheme="minorHAnsi" w:cstheme="minorHAnsi"/>
          <w:sz w:val="22"/>
          <w:szCs w:val="22"/>
        </w:rPr>
        <w:t>„</w:t>
      </w:r>
      <w:bookmarkStart w:id="13" w:name="_Hlk175656924"/>
      <w:r w:rsidR="00653F64" w:rsidRPr="00CF4ABC">
        <w:rPr>
          <w:rFonts w:asciiTheme="minorHAnsi" w:hAnsiTheme="minorHAnsi" w:cstheme="minorHAnsi"/>
          <w:b/>
          <w:bCs/>
          <w:sz w:val="22"/>
          <w:szCs w:val="22"/>
        </w:rPr>
        <w:t>DNS</w:t>
      </w:r>
      <w:r w:rsidR="00CF4ABC">
        <w:rPr>
          <w:rFonts w:asciiTheme="minorHAnsi" w:hAnsiTheme="minorHAnsi" w:cstheme="minorHAnsi"/>
          <w:b/>
          <w:bCs/>
          <w:sz w:val="22"/>
          <w:szCs w:val="22"/>
        </w:rPr>
        <w:t> ICT </w:t>
      </w:r>
      <w:r w:rsidR="006F1708" w:rsidRPr="00CF4ABC">
        <w:rPr>
          <w:rFonts w:asciiTheme="minorHAnsi" w:hAnsiTheme="minorHAnsi" w:cstheme="minorHAnsi"/>
          <w:b/>
          <w:bCs/>
          <w:sz w:val="22"/>
          <w:szCs w:val="22"/>
        </w:rPr>
        <w:t>14</w:t>
      </w:r>
      <w:r w:rsidR="00CF4ABC" w:rsidRPr="00CF4ABC">
        <w:rPr>
          <w:rFonts w:asciiTheme="minorHAnsi" w:hAnsiTheme="minorHAnsi" w:cstheme="minorHAnsi"/>
          <w:b/>
          <w:bCs/>
          <w:sz w:val="22"/>
          <w:szCs w:val="22"/>
        </w:rPr>
        <w:t>4</w:t>
      </w:r>
      <w:r w:rsidR="00653F64" w:rsidRPr="00CF4ABC">
        <w:rPr>
          <w:rFonts w:asciiTheme="minorHAnsi" w:hAnsiTheme="minorHAnsi" w:cstheme="minorHAnsi"/>
          <w:b/>
          <w:bCs/>
          <w:sz w:val="22"/>
          <w:szCs w:val="22"/>
        </w:rPr>
        <w:t xml:space="preserve"> - </w:t>
      </w:r>
      <w:r w:rsidR="00710BB5" w:rsidRPr="00CF4ABC">
        <w:rPr>
          <w:rFonts w:asciiTheme="minorHAnsi" w:hAnsiTheme="minorHAnsi" w:cstheme="minorHAnsi"/>
          <w:b/>
          <w:bCs/>
          <w:sz w:val="22"/>
          <w:szCs w:val="22"/>
        </w:rPr>
        <w:t>Rámcová dohoda na dodávky ICT vybavení I</w:t>
      </w:r>
      <w:r w:rsidR="006F1708" w:rsidRPr="00CF4ABC">
        <w:rPr>
          <w:rFonts w:asciiTheme="minorHAnsi" w:hAnsiTheme="minorHAnsi" w:cstheme="minorHAnsi"/>
          <w:b/>
          <w:bCs/>
          <w:sz w:val="22"/>
          <w:szCs w:val="22"/>
        </w:rPr>
        <w:t>I</w:t>
      </w:r>
      <w:r w:rsidR="00710BB5" w:rsidRPr="00CF4ABC">
        <w:rPr>
          <w:rFonts w:asciiTheme="minorHAnsi" w:hAnsiTheme="minorHAnsi" w:cstheme="minorHAnsi"/>
          <w:sz w:val="22"/>
          <w:szCs w:val="22"/>
        </w:rPr>
        <w:t>“</w:t>
      </w:r>
      <w:r w:rsidR="00710BB5" w:rsidRPr="009A4E0D">
        <w:rPr>
          <w:rFonts w:asciiTheme="minorHAnsi" w:hAnsiTheme="minorHAnsi" w:cstheme="minorHAnsi"/>
          <w:sz w:val="22"/>
          <w:szCs w:val="22"/>
        </w:rPr>
        <w:t xml:space="preserve"> </w:t>
      </w:r>
      <w:bookmarkEnd w:id="13"/>
      <w:r w:rsidR="005F5B65" w:rsidRPr="009A4E0D">
        <w:rPr>
          <w:rFonts w:asciiTheme="minorHAnsi" w:hAnsiTheme="minorHAnsi" w:cstheme="minorHAnsi"/>
          <w:sz w:val="22"/>
          <w:szCs w:val="22"/>
        </w:rPr>
        <w:t xml:space="preserve">v dynamickém nákupním systému </w:t>
      </w:r>
      <w:r w:rsidR="0089619B" w:rsidRPr="009A4E0D">
        <w:rPr>
          <w:rFonts w:asciiTheme="minorHAnsi" w:hAnsiTheme="minorHAnsi" w:cstheme="minorHAnsi"/>
          <w:sz w:val="22"/>
          <w:szCs w:val="22"/>
        </w:rPr>
        <w:br/>
      </w:r>
      <w:r w:rsidR="006921E3" w:rsidRPr="009A4E0D">
        <w:rPr>
          <w:rFonts w:asciiTheme="minorHAnsi" w:hAnsiTheme="minorHAnsi" w:cstheme="minorHAnsi"/>
          <w:sz w:val="22"/>
          <w:szCs w:val="22"/>
        </w:rPr>
        <w:t>(dále jen „</w:t>
      </w:r>
      <w:r w:rsidR="00DB783F" w:rsidRPr="009A4E0D">
        <w:rPr>
          <w:rFonts w:asciiTheme="minorHAnsi" w:hAnsiTheme="minorHAnsi" w:cstheme="minorHAnsi"/>
          <w:b/>
          <w:i/>
          <w:sz w:val="22"/>
          <w:szCs w:val="22"/>
        </w:rPr>
        <w:t>řízení k </w:t>
      </w:r>
      <w:r w:rsidR="0076459E" w:rsidRPr="009A4E0D">
        <w:rPr>
          <w:rFonts w:asciiTheme="minorHAnsi" w:hAnsiTheme="minorHAnsi" w:cstheme="minorHAnsi"/>
          <w:b/>
          <w:i/>
          <w:sz w:val="22"/>
          <w:szCs w:val="22"/>
        </w:rPr>
        <w:t>uzavření</w:t>
      </w:r>
      <w:r w:rsidR="00DB783F" w:rsidRPr="009A4E0D">
        <w:rPr>
          <w:rFonts w:asciiTheme="minorHAnsi" w:hAnsiTheme="minorHAnsi" w:cstheme="minorHAnsi"/>
          <w:b/>
          <w:i/>
          <w:sz w:val="22"/>
          <w:szCs w:val="22"/>
        </w:rPr>
        <w:t xml:space="preserve"> </w:t>
      </w:r>
      <w:r w:rsidR="00710BB5" w:rsidRPr="009A4E0D">
        <w:rPr>
          <w:rFonts w:asciiTheme="minorHAnsi" w:hAnsiTheme="minorHAnsi" w:cstheme="minorHAnsi"/>
          <w:b/>
          <w:i/>
          <w:sz w:val="22"/>
          <w:szCs w:val="22"/>
        </w:rPr>
        <w:t>rámcové d</w:t>
      </w:r>
      <w:r w:rsidR="00DB783F" w:rsidRPr="009A4E0D">
        <w:rPr>
          <w:rFonts w:asciiTheme="minorHAnsi" w:hAnsiTheme="minorHAnsi" w:cstheme="minorHAnsi"/>
          <w:b/>
          <w:i/>
          <w:sz w:val="22"/>
          <w:szCs w:val="22"/>
        </w:rPr>
        <w:t>ohody v DNS</w:t>
      </w:r>
      <w:r w:rsidR="006921E3" w:rsidRPr="009A4E0D">
        <w:rPr>
          <w:rFonts w:asciiTheme="minorHAnsi" w:hAnsiTheme="minorHAnsi" w:cstheme="minorHAnsi"/>
          <w:sz w:val="22"/>
          <w:szCs w:val="22"/>
        </w:rPr>
        <w:t>“)</w:t>
      </w:r>
      <w:r w:rsidR="00710BB5" w:rsidRPr="009A4E0D">
        <w:rPr>
          <w:rFonts w:asciiTheme="minorHAnsi" w:hAnsiTheme="minorHAnsi" w:cstheme="minorHAnsi"/>
          <w:sz w:val="22"/>
          <w:szCs w:val="22"/>
        </w:rPr>
        <w:t xml:space="preserve">. </w:t>
      </w:r>
      <w:r w:rsidR="00560C92" w:rsidRPr="009A4E0D">
        <w:rPr>
          <w:rFonts w:asciiTheme="minorHAnsi" w:hAnsiTheme="minorHAnsi" w:cstheme="minorHAnsi"/>
          <w:sz w:val="22"/>
          <w:szCs w:val="22"/>
        </w:rPr>
        <w:t xml:space="preserve">Jednotlivá ujednání </w:t>
      </w:r>
      <w:r w:rsidRPr="009A4E0D">
        <w:rPr>
          <w:rFonts w:asciiTheme="minorHAnsi" w:hAnsiTheme="minorHAnsi" w:cstheme="minorHAnsi"/>
          <w:sz w:val="22"/>
          <w:szCs w:val="22"/>
        </w:rPr>
        <w:t>Dohody</w:t>
      </w:r>
      <w:r w:rsidR="00560C92" w:rsidRPr="009A4E0D">
        <w:rPr>
          <w:rFonts w:asciiTheme="minorHAnsi" w:hAnsiTheme="minorHAnsi" w:cstheme="minorHAnsi"/>
          <w:sz w:val="22"/>
          <w:szCs w:val="22"/>
        </w:rPr>
        <w:t xml:space="preserve"> tak budou</w:t>
      </w:r>
      <w:r w:rsidR="00710BB5" w:rsidRPr="009A4E0D">
        <w:rPr>
          <w:rFonts w:asciiTheme="minorHAnsi" w:hAnsiTheme="minorHAnsi" w:cstheme="minorHAnsi"/>
          <w:sz w:val="22"/>
          <w:szCs w:val="22"/>
        </w:rPr>
        <w:t xml:space="preserve"> </w:t>
      </w:r>
      <w:r w:rsidR="00560C92" w:rsidRPr="009A4E0D">
        <w:rPr>
          <w:rFonts w:asciiTheme="minorHAnsi" w:hAnsiTheme="minorHAnsi" w:cstheme="minorHAnsi"/>
          <w:sz w:val="22"/>
          <w:szCs w:val="22"/>
        </w:rPr>
        <w:t>vykládána v</w:t>
      </w:r>
      <w:r w:rsidR="001924CD" w:rsidRPr="009A4E0D">
        <w:rPr>
          <w:rFonts w:asciiTheme="minorHAnsi" w:hAnsiTheme="minorHAnsi" w:cstheme="minorHAnsi"/>
          <w:sz w:val="22"/>
          <w:szCs w:val="22"/>
        </w:rPr>
        <w:t> </w:t>
      </w:r>
      <w:r w:rsidR="00560C92" w:rsidRPr="009A4E0D">
        <w:rPr>
          <w:rFonts w:asciiTheme="minorHAnsi" w:hAnsiTheme="minorHAnsi" w:cstheme="minorHAnsi"/>
          <w:sz w:val="22"/>
          <w:szCs w:val="22"/>
        </w:rPr>
        <w:t>souladu se</w:t>
      </w:r>
      <w:r w:rsidR="002C2F82" w:rsidRPr="009A4E0D">
        <w:rPr>
          <w:rFonts w:asciiTheme="minorHAnsi" w:hAnsiTheme="minorHAnsi" w:cstheme="minorHAnsi"/>
          <w:sz w:val="22"/>
          <w:szCs w:val="22"/>
        </w:rPr>
        <w:t> </w:t>
      </w:r>
      <w:r w:rsidR="007F303D" w:rsidRPr="009A4E0D">
        <w:rPr>
          <w:rFonts w:asciiTheme="minorHAnsi" w:hAnsiTheme="minorHAnsi" w:cstheme="minorHAnsi"/>
          <w:sz w:val="22"/>
          <w:szCs w:val="22"/>
        </w:rPr>
        <w:t xml:space="preserve">zadávacími </w:t>
      </w:r>
      <w:r w:rsidR="00560C92" w:rsidRPr="009A4E0D">
        <w:rPr>
          <w:rFonts w:asciiTheme="minorHAnsi" w:hAnsiTheme="minorHAnsi" w:cstheme="minorHAnsi"/>
          <w:sz w:val="22"/>
          <w:szCs w:val="22"/>
        </w:rPr>
        <w:t xml:space="preserve">podmínkami </w:t>
      </w:r>
      <w:r w:rsidR="0043390B" w:rsidRPr="009A4E0D">
        <w:rPr>
          <w:rFonts w:asciiTheme="minorHAnsi" w:hAnsiTheme="minorHAnsi" w:cstheme="minorHAnsi"/>
          <w:sz w:val="22"/>
          <w:szCs w:val="22"/>
        </w:rPr>
        <w:t>uvedenými v zadávací dokumentaci pro</w:t>
      </w:r>
      <w:r w:rsidR="001924CD" w:rsidRPr="009A4E0D">
        <w:rPr>
          <w:rFonts w:asciiTheme="minorHAnsi" w:hAnsiTheme="minorHAnsi" w:cstheme="minorHAnsi"/>
          <w:sz w:val="22"/>
          <w:szCs w:val="22"/>
        </w:rPr>
        <w:t> </w:t>
      </w:r>
      <w:r w:rsidR="0043390B" w:rsidRPr="009A4E0D">
        <w:rPr>
          <w:rFonts w:asciiTheme="minorHAnsi" w:hAnsiTheme="minorHAnsi" w:cstheme="minorHAnsi"/>
          <w:sz w:val="22"/>
          <w:szCs w:val="22"/>
        </w:rPr>
        <w:t>zavedení dynamického nákupního systému a v</w:t>
      </w:r>
      <w:r w:rsidR="001924CD" w:rsidRPr="009A4E0D">
        <w:rPr>
          <w:rFonts w:asciiTheme="minorHAnsi" w:hAnsiTheme="minorHAnsi" w:cstheme="minorHAnsi"/>
          <w:sz w:val="22"/>
          <w:szCs w:val="22"/>
        </w:rPr>
        <w:t xml:space="preserve"> zadávací dokumentaci </w:t>
      </w:r>
      <w:r w:rsidR="0089619B" w:rsidRPr="009A4E0D">
        <w:rPr>
          <w:rFonts w:asciiTheme="minorHAnsi" w:hAnsiTheme="minorHAnsi" w:cstheme="minorHAnsi"/>
          <w:sz w:val="22"/>
          <w:szCs w:val="22"/>
        </w:rPr>
        <w:t>k</w:t>
      </w:r>
      <w:r w:rsidR="001924CD" w:rsidRPr="009A4E0D">
        <w:rPr>
          <w:rFonts w:asciiTheme="minorHAnsi" w:hAnsiTheme="minorHAnsi" w:cstheme="minorHAnsi"/>
          <w:sz w:val="22"/>
          <w:szCs w:val="22"/>
        </w:rPr>
        <w:t xml:space="preserve"> </w:t>
      </w:r>
      <w:r w:rsidR="0076459E" w:rsidRPr="009A4E0D">
        <w:rPr>
          <w:rFonts w:asciiTheme="minorHAnsi" w:hAnsiTheme="minorHAnsi" w:cstheme="minorHAnsi"/>
          <w:sz w:val="22"/>
          <w:szCs w:val="22"/>
        </w:rPr>
        <w:t>uzavření</w:t>
      </w:r>
      <w:r w:rsidR="001924CD" w:rsidRPr="009A4E0D">
        <w:rPr>
          <w:rFonts w:asciiTheme="minorHAnsi" w:hAnsiTheme="minorHAnsi" w:cstheme="minorHAnsi"/>
          <w:sz w:val="22"/>
          <w:szCs w:val="22"/>
        </w:rPr>
        <w:t xml:space="preserve"> rámcové </w:t>
      </w:r>
      <w:r w:rsidR="002A735B" w:rsidRPr="009A4E0D">
        <w:rPr>
          <w:rFonts w:asciiTheme="minorHAnsi" w:hAnsiTheme="minorHAnsi" w:cstheme="minorHAnsi"/>
          <w:sz w:val="22"/>
          <w:szCs w:val="22"/>
        </w:rPr>
        <w:t>dohody</w:t>
      </w:r>
      <w:r w:rsidR="00E6045A" w:rsidRPr="009A4E0D">
        <w:rPr>
          <w:rFonts w:asciiTheme="minorHAnsi" w:hAnsiTheme="minorHAnsi" w:cstheme="minorHAnsi"/>
          <w:sz w:val="22"/>
          <w:szCs w:val="22"/>
        </w:rPr>
        <w:t xml:space="preserve"> v DNS</w:t>
      </w:r>
      <w:r w:rsidR="001924CD" w:rsidRPr="009A4E0D">
        <w:rPr>
          <w:rFonts w:asciiTheme="minorHAnsi" w:hAnsiTheme="minorHAnsi" w:cstheme="minorHAnsi"/>
          <w:sz w:val="22"/>
          <w:szCs w:val="22"/>
        </w:rPr>
        <w:t xml:space="preserve"> v</w:t>
      </w:r>
      <w:r w:rsidR="0043390B" w:rsidRPr="009A4E0D">
        <w:rPr>
          <w:rFonts w:asciiTheme="minorHAnsi" w:hAnsiTheme="minorHAnsi" w:cstheme="minorHAnsi"/>
          <w:sz w:val="22"/>
          <w:szCs w:val="22"/>
        </w:rPr>
        <w:t>četně jejich příloh</w:t>
      </w:r>
      <w:r w:rsidR="00560C92" w:rsidRPr="009A4E0D">
        <w:rPr>
          <w:rFonts w:asciiTheme="minorHAnsi" w:hAnsiTheme="minorHAnsi" w:cstheme="minorHAnsi"/>
          <w:sz w:val="22"/>
          <w:szCs w:val="22"/>
        </w:rPr>
        <w:t xml:space="preserve"> a</w:t>
      </w:r>
      <w:r w:rsidR="00693E5B" w:rsidRPr="009A4E0D">
        <w:rPr>
          <w:rFonts w:asciiTheme="minorHAnsi" w:hAnsiTheme="minorHAnsi" w:cstheme="minorHAnsi"/>
          <w:sz w:val="22"/>
          <w:szCs w:val="22"/>
        </w:rPr>
        <w:t> </w:t>
      </w:r>
      <w:r w:rsidR="0038361A" w:rsidRPr="009A4E0D">
        <w:rPr>
          <w:rFonts w:asciiTheme="minorHAnsi" w:hAnsiTheme="minorHAnsi" w:cstheme="minorHAnsi"/>
          <w:sz w:val="22"/>
          <w:szCs w:val="22"/>
        </w:rPr>
        <w:t xml:space="preserve">v souladu s </w:t>
      </w:r>
      <w:r w:rsidR="00560C92" w:rsidRPr="009A4E0D">
        <w:rPr>
          <w:rFonts w:asciiTheme="minorHAnsi" w:hAnsiTheme="minorHAnsi" w:cstheme="minorHAnsi"/>
          <w:sz w:val="22"/>
          <w:szCs w:val="22"/>
        </w:rPr>
        <w:t xml:space="preserve">nabídkou Prodávajícího podanou </w:t>
      </w:r>
      <w:r w:rsidR="001924CD" w:rsidRPr="009A4E0D">
        <w:rPr>
          <w:rFonts w:asciiTheme="minorHAnsi" w:hAnsiTheme="minorHAnsi" w:cstheme="minorHAnsi"/>
          <w:sz w:val="22"/>
          <w:szCs w:val="22"/>
        </w:rPr>
        <w:t xml:space="preserve">v řízení </w:t>
      </w:r>
      <w:r w:rsidR="00710BB5" w:rsidRPr="009A4E0D">
        <w:rPr>
          <w:rFonts w:asciiTheme="minorHAnsi" w:hAnsiTheme="minorHAnsi" w:cstheme="minorHAnsi"/>
          <w:sz w:val="22"/>
          <w:szCs w:val="22"/>
        </w:rPr>
        <w:t>k </w:t>
      </w:r>
      <w:r w:rsidR="0076459E" w:rsidRPr="009A4E0D">
        <w:rPr>
          <w:rFonts w:asciiTheme="minorHAnsi" w:hAnsiTheme="minorHAnsi" w:cstheme="minorHAnsi"/>
          <w:sz w:val="22"/>
          <w:szCs w:val="22"/>
        </w:rPr>
        <w:t>uzavření</w:t>
      </w:r>
      <w:r w:rsidR="00710BB5" w:rsidRPr="009A4E0D">
        <w:rPr>
          <w:rFonts w:asciiTheme="minorHAnsi" w:hAnsiTheme="minorHAnsi" w:cstheme="minorHAnsi"/>
          <w:sz w:val="22"/>
          <w:szCs w:val="22"/>
        </w:rPr>
        <w:t xml:space="preserve"> rámcové dohody v DNS.</w:t>
      </w:r>
    </w:p>
    <w:p w14:paraId="188D71AD" w14:textId="615B72C0" w:rsidR="001A689D" w:rsidRPr="009A4E0D" w:rsidRDefault="00CF2066" w:rsidP="00B522BC">
      <w:pPr>
        <w:pStyle w:val="Odstavecseseznamem"/>
        <w:numPr>
          <w:ilvl w:val="0"/>
          <w:numId w:val="13"/>
        </w:numPr>
        <w:spacing w:after="120"/>
        <w:contextualSpacing w:val="0"/>
        <w:jc w:val="both"/>
        <w:rPr>
          <w:rFonts w:asciiTheme="minorHAnsi" w:hAnsiTheme="minorHAnsi" w:cstheme="minorHAnsi"/>
          <w:sz w:val="22"/>
          <w:szCs w:val="22"/>
        </w:rPr>
      </w:pPr>
      <w:bookmarkStart w:id="14" w:name="_Ref158842801"/>
      <w:r w:rsidRPr="009A4E0D">
        <w:rPr>
          <w:rFonts w:asciiTheme="minorHAnsi" w:hAnsiTheme="minorHAnsi" w:cstheme="minorHAnsi"/>
          <w:sz w:val="22"/>
          <w:szCs w:val="22"/>
        </w:rPr>
        <w:t xml:space="preserve">Účelem </w:t>
      </w:r>
      <w:r w:rsidR="005379CE" w:rsidRPr="009A4E0D">
        <w:rPr>
          <w:rFonts w:asciiTheme="minorHAnsi" w:hAnsiTheme="minorHAnsi" w:cstheme="minorHAnsi"/>
          <w:sz w:val="22"/>
          <w:szCs w:val="22"/>
        </w:rPr>
        <w:t>Dohody</w:t>
      </w:r>
      <w:r w:rsidRPr="009A4E0D">
        <w:rPr>
          <w:rFonts w:asciiTheme="minorHAnsi" w:hAnsiTheme="minorHAnsi" w:cstheme="minorHAnsi"/>
          <w:sz w:val="22"/>
          <w:szCs w:val="22"/>
        </w:rPr>
        <w:t xml:space="preserve"> je zabezpečení </w:t>
      </w:r>
      <w:r w:rsidR="00710BB5" w:rsidRPr="009A4E0D">
        <w:rPr>
          <w:rFonts w:asciiTheme="minorHAnsi" w:hAnsiTheme="minorHAnsi" w:cstheme="minorHAnsi"/>
          <w:sz w:val="22"/>
          <w:szCs w:val="22"/>
        </w:rPr>
        <w:t xml:space="preserve">dodávek </w:t>
      </w:r>
      <w:r w:rsidRPr="009A4E0D">
        <w:rPr>
          <w:rFonts w:asciiTheme="minorHAnsi" w:hAnsiTheme="minorHAnsi" w:cstheme="minorHAnsi"/>
          <w:sz w:val="22"/>
          <w:szCs w:val="22"/>
        </w:rPr>
        <w:t xml:space="preserve">dále </w:t>
      </w:r>
      <w:bookmarkStart w:id="15" w:name="_Hlk156977758"/>
      <w:r w:rsidR="00B10179" w:rsidRPr="009A4E0D">
        <w:rPr>
          <w:rFonts w:asciiTheme="minorHAnsi" w:hAnsiTheme="minorHAnsi" w:cstheme="minorHAnsi"/>
          <w:sz w:val="22"/>
          <w:szCs w:val="22"/>
        </w:rPr>
        <w:t>specifikované</w:t>
      </w:r>
      <w:r w:rsidR="005E066B" w:rsidRPr="009A4E0D">
        <w:rPr>
          <w:rFonts w:asciiTheme="minorHAnsi" w:hAnsiTheme="minorHAnsi" w:cstheme="minorHAnsi"/>
          <w:sz w:val="22"/>
          <w:szCs w:val="22"/>
        </w:rPr>
        <w:t>ho</w:t>
      </w:r>
      <w:r w:rsidR="00B10179" w:rsidRPr="009A4E0D">
        <w:rPr>
          <w:rFonts w:asciiTheme="minorHAnsi" w:hAnsiTheme="minorHAnsi" w:cstheme="minorHAnsi"/>
          <w:sz w:val="22"/>
          <w:szCs w:val="22"/>
        </w:rPr>
        <w:t xml:space="preserve"> </w:t>
      </w:r>
      <w:r w:rsidR="005E066B" w:rsidRPr="009A4E0D">
        <w:rPr>
          <w:rFonts w:asciiTheme="minorHAnsi" w:hAnsiTheme="minorHAnsi" w:cstheme="minorHAnsi"/>
          <w:sz w:val="22"/>
          <w:szCs w:val="22"/>
        </w:rPr>
        <w:t xml:space="preserve">ICT </w:t>
      </w:r>
      <w:bookmarkEnd w:id="15"/>
      <w:r w:rsidR="00E27A87" w:rsidRPr="009A4E0D">
        <w:rPr>
          <w:rFonts w:asciiTheme="minorHAnsi" w:hAnsiTheme="minorHAnsi" w:cstheme="minorHAnsi"/>
          <w:sz w:val="22"/>
          <w:szCs w:val="22"/>
        </w:rPr>
        <w:t xml:space="preserve">vybavení </w:t>
      </w:r>
      <w:r w:rsidRPr="009A4E0D">
        <w:rPr>
          <w:rFonts w:asciiTheme="minorHAnsi" w:hAnsiTheme="minorHAnsi" w:cstheme="minorHAnsi"/>
          <w:sz w:val="22"/>
          <w:szCs w:val="22"/>
        </w:rPr>
        <w:t>Kupujícímu</w:t>
      </w:r>
      <w:r w:rsidR="00B522BC" w:rsidRPr="009A4E0D">
        <w:rPr>
          <w:rFonts w:asciiTheme="minorHAnsi" w:hAnsiTheme="minorHAnsi" w:cstheme="minorHAnsi"/>
          <w:sz w:val="22"/>
          <w:szCs w:val="22"/>
        </w:rPr>
        <w:t xml:space="preserve"> </w:t>
      </w:r>
      <w:r w:rsidR="00EE5BFF" w:rsidRPr="009A4E0D">
        <w:rPr>
          <w:rFonts w:asciiTheme="minorHAnsi" w:hAnsiTheme="minorHAnsi" w:cstheme="minorHAnsi"/>
          <w:sz w:val="22"/>
          <w:szCs w:val="22"/>
        </w:rPr>
        <w:t xml:space="preserve">sloužícího k modernizaci </w:t>
      </w:r>
      <w:r w:rsidR="00706A55" w:rsidRPr="009A4E0D">
        <w:rPr>
          <w:rFonts w:asciiTheme="minorHAnsi" w:hAnsiTheme="minorHAnsi" w:cstheme="minorHAnsi"/>
          <w:sz w:val="22"/>
          <w:szCs w:val="22"/>
        </w:rPr>
        <w:t xml:space="preserve">výpočetní techniky </w:t>
      </w:r>
      <w:r w:rsidR="00EE5BFF" w:rsidRPr="009A4E0D">
        <w:rPr>
          <w:rFonts w:asciiTheme="minorHAnsi" w:hAnsiTheme="minorHAnsi" w:cstheme="minorHAnsi"/>
          <w:sz w:val="22"/>
          <w:szCs w:val="22"/>
        </w:rPr>
        <w:t xml:space="preserve">užívané při </w:t>
      </w:r>
      <w:r w:rsidR="00706A55" w:rsidRPr="009A4E0D">
        <w:rPr>
          <w:rFonts w:asciiTheme="minorHAnsi" w:hAnsiTheme="minorHAnsi" w:cstheme="minorHAnsi"/>
          <w:sz w:val="22"/>
          <w:szCs w:val="22"/>
        </w:rPr>
        <w:t xml:space="preserve">jeho </w:t>
      </w:r>
      <w:r w:rsidR="00EE5BFF" w:rsidRPr="009A4E0D">
        <w:rPr>
          <w:rFonts w:asciiTheme="minorHAnsi" w:hAnsiTheme="minorHAnsi" w:cstheme="minorHAnsi"/>
          <w:sz w:val="22"/>
          <w:szCs w:val="22"/>
        </w:rPr>
        <w:t>provozu</w:t>
      </w:r>
      <w:r w:rsidRPr="009A4E0D">
        <w:rPr>
          <w:rFonts w:asciiTheme="minorHAnsi" w:hAnsiTheme="minorHAnsi" w:cstheme="minorHAnsi"/>
          <w:sz w:val="22"/>
          <w:szCs w:val="22"/>
        </w:rPr>
        <w:t xml:space="preserve"> </w:t>
      </w:r>
      <w:r w:rsidR="00996696" w:rsidRPr="009A4E0D">
        <w:rPr>
          <w:rFonts w:asciiTheme="minorHAnsi" w:hAnsiTheme="minorHAnsi" w:cstheme="minorHAnsi"/>
          <w:sz w:val="22"/>
          <w:szCs w:val="22"/>
        </w:rPr>
        <w:t>a </w:t>
      </w:r>
      <w:r w:rsidRPr="009A4E0D">
        <w:rPr>
          <w:rFonts w:asciiTheme="minorHAnsi" w:hAnsiTheme="minorHAnsi" w:cstheme="minorHAnsi"/>
          <w:sz w:val="22"/>
          <w:szCs w:val="22"/>
        </w:rPr>
        <w:t xml:space="preserve">poskytnutí dalších plnění </w:t>
      </w:r>
      <w:r w:rsidRPr="009A4E0D">
        <w:rPr>
          <w:rFonts w:asciiTheme="minorHAnsi" w:hAnsiTheme="minorHAnsi" w:cstheme="minorHAnsi"/>
          <w:sz w:val="22"/>
          <w:szCs w:val="22"/>
        </w:rPr>
        <w:lastRenderedPageBreak/>
        <w:t>Kupujícímu, a to v</w:t>
      </w:r>
      <w:r w:rsidR="00592726" w:rsidRPr="009A4E0D">
        <w:rPr>
          <w:rFonts w:asciiTheme="minorHAnsi" w:hAnsiTheme="minorHAnsi" w:cstheme="minorHAnsi"/>
          <w:sz w:val="22"/>
          <w:szCs w:val="22"/>
        </w:rPr>
        <w:t> </w:t>
      </w:r>
      <w:r w:rsidRPr="009A4E0D">
        <w:rPr>
          <w:rFonts w:asciiTheme="minorHAnsi" w:hAnsiTheme="minorHAnsi" w:cstheme="minorHAnsi"/>
          <w:sz w:val="22"/>
          <w:szCs w:val="22"/>
        </w:rPr>
        <w:t xml:space="preserve">souladu se všemi podmínkami sjednanými </w:t>
      </w:r>
      <w:r w:rsidR="005379CE" w:rsidRPr="009A4E0D">
        <w:rPr>
          <w:rFonts w:asciiTheme="minorHAnsi" w:hAnsiTheme="minorHAnsi" w:cstheme="minorHAnsi"/>
          <w:sz w:val="22"/>
          <w:szCs w:val="22"/>
        </w:rPr>
        <w:t>Dohod</w:t>
      </w:r>
      <w:r w:rsidR="001924CD" w:rsidRPr="009A4E0D">
        <w:rPr>
          <w:rFonts w:asciiTheme="minorHAnsi" w:hAnsiTheme="minorHAnsi" w:cstheme="minorHAnsi"/>
          <w:sz w:val="22"/>
          <w:szCs w:val="22"/>
        </w:rPr>
        <w:t xml:space="preserve">ou </w:t>
      </w:r>
      <w:r w:rsidRPr="009A4E0D">
        <w:rPr>
          <w:rFonts w:asciiTheme="minorHAnsi" w:hAnsiTheme="minorHAnsi" w:cstheme="minorHAnsi"/>
          <w:sz w:val="22"/>
          <w:szCs w:val="22"/>
        </w:rPr>
        <w:t xml:space="preserve">tak, aby byl zajištěn řádný provoz Kupujícího a s tím spojené </w:t>
      </w:r>
      <w:r w:rsidR="006A3DF5" w:rsidRPr="009A4E0D">
        <w:rPr>
          <w:rFonts w:asciiTheme="minorHAnsi" w:hAnsiTheme="minorHAnsi" w:cstheme="minorHAnsi"/>
          <w:sz w:val="22"/>
          <w:szCs w:val="22"/>
        </w:rPr>
        <w:t>činnosti Kupujícího</w:t>
      </w:r>
      <w:r w:rsidRPr="009A4E0D">
        <w:rPr>
          <w:rFonts w:asciiTheme="minorHAnsi" w:hAnsiTheme="minorHAnsi" w:cstheme="minorHAnsi"/>
          <w:sz w:val="22"/>
          <w:szCs w:val="22"/>
        </w:rPr>
        <w:t>.</w:t>
      </w:r>
      <w:bookmarkStart w:id="16" w:name="_Toc380671100"/>
      <w:bookmarkEnd w:id="14"/>
    </w:p>
    <w:p w14:paraId="3AEEC739" w14:textId="32CA90DD" w:rsidR="001A689D" w:rsidRPr="009A4E0D" w:rsidRDefault="001A689D" w:rsidP="00B522BC">
      <w:pPr>
        <w:pStyle w:val="Odstavecseseznamem"/>
        <w:numPr>
          <w:ilvl w:val="0"/>
          <w:numId w:val="13"/>
        </w:numPr>
        <w:suppressAutoHyphens/>
        <w:spacing w:after="120"/>
        <w:contextualSpacing w:val="0"/>
        <w:jc w:val="both"/>
        <w:rPr>
          <w:rFonts w:asciiTheme="minorHAnsi" w:hAnsiTheme="minorHAnsi" w:cstheme="minorHAnsi"/>
          <w:color w:val="000000"/>
          <w:sz w:val="22"/>
          <w:szCs w:val="22"/>
        </w:rPr>
      </w:pPr>
      <w:r w:rsidRPr="009A4E0D">
        <w:rPr>
          <w:rFonts w:asciiTheme="minorHAnsi" w:hAnsiTheme="minorHAnsi" w:cstheme="minorHAnsi"/>
          <w:bCs/>
          <w:iCs/>
          <w:color w:val="000000"/>
          <w:sz w:val="22"/>
          <w:szCs w:val="22"/>
        </w:rPr>
        <w:t xml:space="preserve">Každý z Kupujících je oprávněn po uzavření </w:t>
      </w:r>
      <w:r w:rsidR="005379CE" w:rsidRPr="009A4E0D">
        <w:rPr>
          <w:rFonts w:asciiTheme="minorHAnsi" w:hAnsiTheme="minorHAnsi" w:cstheme="minorHAnsi"/>
          <w:bCs/>
          <w:iCs/>
          <w:color w:val="000000"/>
          <w:sz w:val="22"/>
          <w:szCs w:val="22"/>
        </w:rPr>
        <w:t>Dohody</w:t>
      </w:r>
      <w:r w:rsidRPr="009A4E0D">
        <w:rPr>
          <w:rFonts w:asciiTheme="minorHAnsi" w:hAnsiTheme="minorHAnsi" w:cstheme="minorHAnsi"/>
          <w:bCs/>
          <w:iCs/>
          <w:color w:val="000000"/>
          <w:sz w:val="22"/>
          <w:szCs w:val="22"/>
        </w:rPr>
        <w:t xml:space="preserve"> jednat svým jménem a na svůj účet bez</w:t>
      </w:r>
      <w:r w:rsidR="005379CE" w:rsidRPr="009A4E0D">
        <w:rPr>
          <w:rFonts w:asciiTheme="minorHAnsi" w:hAnsiTheme="minorHAnsi" w:cstheme="minorHAnsi"/>
          <w:bCs/>
          <w:iCs/>
          <w:color w:val="000000"/>
          <w:sz w:val="22"/>
          <w:szCs w:val="22"/>
        </w:rPr>
        <w:t> </w:t>
      </w:r>
      <w:r w:rsidRPr="009A4E0D">
        <w:rPr>
          <w:rFonts w:asciiTheme="minorHAnsi" w:hAnsiTheme="minorHAnsi" w:cstheme="minorHAnsi"/>
          <w:bCs/>
          <w:iCs/>
          <w:color w:val="000000"/>
          <w:sz w:val="22"/>
          <w:szCs w:val="22"/>
        </w:rPr>
        <w:t xml:space="preserve">souhlasu ostatních Kupujících, s výjimkou změn nebo ukončení </w:t>
      </w:r>
      <w:r w:rsidR="005379CE" w:rsidRPr="009A4E0D">
        <w:rPr>
          <w:rFonts w:asciiTheme="minorHAnsi" w:hAnsiTheme="minorHAnsi" w:cstheme="minorHAnsi"/>
          <w:bCs/>
          <w:iCs/>
          <w:color w:val="000000"/>
          <w:sz w:val="22"/>
          <w:szCs w:val="22"/>
        </w:rPr>
        <w:t>Dohody</w:t>
      </w:r>
      <w:r w:rsidRPr="009A4E0D">
        <w:rPr>
          <w:rFonts w:asciiTheme="minorHAnsi" w:hAnsiTheme="minorHAnsi" w:cstheme="minorHAnsi"/>
          <w:bCs/>
          <w:iCs/>
          <w:color w:val="000000"/>
          <w:sz w:val="22"/>
          <w:szCs w:val="22"/>
        </w:rPr>
        <w:t xml:space="preserve">. Právní jednání, učiněné Kupujícím na základě </w:t>
      </w:r>
      <w:r w:rsidR="005379CE" w:rsidRPr="009A4E0D">
        <w:rPr>
          <w:rFonts w:asciiTheme="minorHAnsi" w:hAnsiTheme="minorHAnsi" w:cstheme="minorHAnsi"/>
          <w:bCs/>
          <w:iCs/>
          <w:color w:val="000000"/>
          <w:sz w:val="22"/>
          <w:szCs w:val="22"/>
        </w:rPr>
        <w:t>Dohody</w:t>
      </w:r>
      <w:r w:rsidRPr="009A4E0D">
        <w:rPr>
          <w:rFonts w:asciiTheme="minorHAnsi" w:hAnsiTheme="minorHAnsi" w:cstheme="minorHAnsi"/>
          <w:bCs/>
          <w:iCs/>
          <w:color w:val="000000"/>
          <w:sz w:val="22"/>
          <w:szCs w:val="22"/>
        </w:rPr>
        <w:t xml:space="preserve"> nebo v souvislosti s ní bez souhlasu ostatních Kupujících, vyvolávají právní účinky pouze ve vztahu ke Kupujícímu, jenž tato jednání učinil.</w:t>
      </w:r>
    </w:p>
    <w:p w14:paraId="4DC83E8A" w14:textId="2F2D13D7" w:rsidR="001924CD" w:rsidRPr="009A4E0D" w:rsidRDefault="001A689D" w:rsidP="00B522BC">
      <w:pPr>
        <w:pStyle w:val="Odstavecseseznamem"/>
        <w:numPr>
          <w:ilvl w:val="0"/>
          <w:numId w:val="13"/>
        </w:numPr>
        <w:suppressAutoHyphens/>
        <w:spacing w:after="120"/>
        <w:contextualSpacing w:val="0"/>
        <w:jc w:val="both"/>
        <w:rPr>
          <w:rFonts w:asciiTheme="minorHAnsi" w:hAnsiTheme="minorHAnsi" w:cstheme="minorHAnsi"/>
          <w:sz w:val="22"/>
          <w:szCs w:val="22"/>
        </w:rPr>
      </w:pPr>
      <w:r w:rsidRPr="009A4E0D">
        <w:rPr>
          <w:rFonts w:asciiTheme="minorHAnsi" w:hAnsiTheme="minorHAnsi" w:cstheme="minorHAnsi"/>
          <w:color w:val="000000"/>
          <w:sz w:val="22"/>
          <w:szCs w:val="22"/>
        </w:rPr>
        <w:t xml:space="preserve">Uzavřením </w:t>
      </w:r>
      <w:r w:rsidR="005379CE" w:rsidRPr="009A4E0D">
        <w:rPr>
          <w:rFonts w:asciiTheme="minorHAnsi" w:hAnsiTheme="minorHAnsi" w:cstheme="minorHAnsi"/>
          <w:color w:val="000000"/>
          <w:sz w:val="22"/>
          <w:szCs w:val="22"/>
        </w:rPr>
        <w:t>Dohody</w:t>
      </w:r>
      <w:r w:rsidRPr="009A4E0D">
        <w:rPr>
          <w:rFonts w:asciiTheme="minorHAnsi" w:hAnsiTheme="minorHAnsi" w:cstheme="minorHAnsi"/>
          <w:color w:val="000000"/>
          <w:sz w:val="22"/>
          <w:szCs w:val="22"/>
        </w:rPr>
        <w:t xml:space="preserve"> nevzniká Prodávajícímu bez dalšího právo ani povinnost provádět dodávky, ani právo na zaplacení ceny. Kupující bude zadávat veřejné zakázky na základě </w:t>
      </w:r>
      <w:r w:rsidR="005379CE" w:rsidRPr="009A4E0D">
        <w:rPr>
          <w:rFonts w:asciiTheme="minorHAnsi" w:hAnsiTheme="minorHAnsi" w:cstheme="minorHAnsi"/>
          <w:color w:val="000000"/>
          <w:sz w:val="22"/>
          <w:szCs w:val="22"/>
        </w:rPr>
        <w:t>Dohody</w:t>
      </w:r>
      <w:r w:rsidRPr="009A4E0D">
        <w:rPr>
          <w:rFonts w:asciiTheme="minorHAnsi" w:hAnsiTheme="minorHAnsi" w:cstheme="minorHAnsi"/>
          <w:color w:val="000000"/>
          <w:sz w:val="22"/>
          <w:szCs w:val="22"/>
        </w:rPr>
        <w:t xml:space="preserve"> podle svých aktuálních potřeb a s ohledem na své rozpočtové možnosti.</w:t>
      </w:r>
    </w:p>
    <w:p w14:paraId="2760D4F3" w14:textId="50113668" w:rsidR="00580C17" w:rsidRPr="009D60D7" w:rsidRDefault="00580C17" w:rsidP="00B522BC">
      <w:pPr>
        <w:pStyle w:val="Odstavecseseznamem"/>
        <w:numPr>
          <w:ilvl w:val="0"/>
          <w:numId w:val="13"/>
        </w:numPr>
        <w:suppressAutoHyphens/>
        <w:spacing w:after="120"/>
        <w:contextualSpacing w:val="0"/>
        <w:jc w:val="both"/>
        <w:rPr>
          <w:rFonts w:asciiTheme="minorHAnsi" w:hAnsiTheme="minorHAnsi" w:cstheme="minorHAnsi"/>
          <w:sz w:val="22"/>
          <w:szCs w:val="22"/>
        </w:rPr>
      </w:pPr>
      <w:r w:rsidRPr="009D60D7">
        <w:rPr>
          <w:rFonts w:asciiTheme="minorHAnsi" w:hAnsiTheme="minorHAnsi" w:cstheme="minorHAnsi"/>
          <w:color w:val="000000"/>
          <w:sz w:val="22"/>
          <w:szCs w:val="22"/>
        </w:rPr>
        <w:t xml:space="preserve">Kupující se stává účastníkem Dohody okamžikem </w:t>
      </w:r>
      <w:r w:rsidR="00A21761" w:rsidRPr="009D60D7">
        <w:rPr>
          <w:rFonts w:asciiTheme="minorHAnsi" w:hAnsiTheme="minorHAnsi" w:cstheme="minorHAnsi"/>
          <w:color w:val="000000"/>
          <w:sz w:val="22"/>
          <w:szCs w:val="22"/>
        </w:rPr>
        <w:t xml:space="preserve">vystavení objednávky </w:t>
      </w:r>
      <w:r w:rsidR="009D60D7" w:rsidRPr="009D60D7">
        <w:rPr>
          <w:rFonts w:asciiTheme="minorHAnsi" w:hAnsiTheme="minorHAnsi" w:cstheme="minorHAnsi"/>
          <w:color w:val="000000"/>
          <w:sz w:val="22"/>
          <w:szCs w:val="22"/>
        </w:rPr>
        <w:t>Prodávajícímu.</w:t>
      </w:r>
    </w:p>
    <w:p w14:paraId="565FCDF3" w14:textId="03BF6AA5" w:rsidR="00374802" w:rsidRPr="009D60D7" w:rsidRDefault="00374802" w:rsidP="00B522BC">
      <w:pPr>
        <w:pStyle w:val="Odstavecseseznamem"/>
        <w:numPr>
          <w:ilvl w:val="0"/>
          <w:numId w:val="13"/>
        </w:numPr>
        <w:suppressAutoHyphens/>
        <w:spacing w:after="120"/>
        <w:contextualSpacing w:val="0"/>
        <w:jc w:val="both"/>
        <w:rPr>
          <w:rFonts w:asciiTheme="minorHAnsi" w:hAnsiTheme="minorHAnsi" w:cstheme="minorHAnsi"/>
          <w:sz w:val="22"/>
          <w:szCs w:val="22"/>
        </w:rPr>
      </w:pPr>
      <w:r w:rsidRPr="009D60D7">
        <w:rPr>
          <w:rFonts w:asciiTheme="minorHAnsi" w:hAnsiTheme="minorHAnsi" w:cstheme="minorHAnsi"/>
          <w:color w:val="000000"/>
          <w:sz w:val="22"/>
          <w:szCs w:val="22"/>
        </w:rPr>
        <w:t xml:space="preserve">Kupující má povinnost provést objednávku Předmětu plnění </w:t>
      </w:r>
      <w:r w:rsidR="00DA7919" w:rsidRPr="009D60D7">
        <w:rPr>
          <w:rFonts w:asciiTheme="minorHAnsi" w:hAnsiTheme="minorHAnsi" w:cstheme="minorHAnsi"/>
          <w:color w:val="000000"/>
          <w:sz w:val="22"/>
          <w:szCs w:val="22"/>
        </w:rPr>
        <w:t xml:space="preserve">nejprve </w:t>
      </w:r>
      <w:r w:rsidRPr="009D60D7">
        <w:rPr>
          <w:rFonts w:asciiTheme="minorHAnsi" w:hAnsiTheme="minorHAnsi" w:cstheme="minorHAnsi"/>
          <w:color w:val="000000"/>
          <w:sz w:val="22"/>
          <w:szCs w:val="22"/>
        </w:rPr>
        <w:t>u Prodávajícího 1; v případě neposkytnutí součinnosti</w:t>
      </w:r>
      <w:r w:rsidR="00A21761" w:rsidRPr="009D60D7">
        <w:rPr>
          <w:rFonts w:asciiTheme="minorHAnsi" w:hAnsiTheme="minorHAnsi" w:cstheme="minorHAnsi"/>
          <w:color w:val="000000"/>
          <w:sz w:val="22"/>
          <w:szCs w:val="22"/>
        </w:rPr>
        <w:t xml:space="preserve"> </w:t>
      </w:r>
      <w:r w:rsidR="00DA7919" w:rsidRPr="009D60D7">
        <w:rPr>
          <w:rFonts w:asciiTheme="minorHAnsi" w:hAnsiTheme="minorHAnsi" w:cstheme="minorHAnsi"/>
          <w:color w:val="000000"/>
          <w:sz w:val="22"/>
          <w:szCs w:val="22"/>
        </w:rPr>
        <w:t xml:space="preserve">Prodávajícím 1 </w:t>
      </w:r>
      <w:r w:rsidR="00A21761" w:rsidRPr="009D60D7">
        <w:rPr>
          <w:rFonts w:asciiTheme="minorHAnsi" w:hAnsiTheme="minorHAnsi" w:cstheme="minorHAnsi"/>
          <w:color w:val="000000"/>
          <w:sz w:val="22"/>
          <w:szCs w:val="22"/>
        </w:rPr>
        <w:t xml:space="preserve">ve smyslu odstavce </w:t>
      </w:r>
      <w:r w:rsidR="00FD510C">
        <w:rPr>
          <w:rFonts w:asciiTheme="minorHAnsi" w:hAnsiTheme="minorHAnsi" w:cstheme="minorHAnsi"/>
          <w:color w:val="000000"/>
          <w:sz w:val="22"/>
          <w:szCs w:val="22"/>
        </w:rPr>
        <w:fldChar w:fldCharType="begin"/>
      </w:r>
      <w:r w:rsidR="00FD510C">
        <w:rPr>
          <w:rFonts w:asciiTheme="minorHAnsi" w:hAnsiTheme="minorHAnsi" w:cstheme="minorHAnsi"/>
          <w:color w:val="000000"/>
          <w:sz w:val="22"/>
          <w:szCs w:val="22"/>
        </w:rPr>
        <w:instrText xml:space="preserve"> REF _Ref175639539 \r \h </w:instrText>
      </w:r>
      <w:r w:rsidR="00FD510C">
        <w:rPr>
          <w:rFonts w:asciiTheme="minorHAnsi" w:hAnsiTheme="minorHAnsi" w:cstheme="minorHAnsi"/>
          <w:color w:val="000000"/>
          <w:sz w:val="22"/>
          <w:szCs w:val="22"/>
        </w:rPr>
      </w:r>
      <w:r w:rsidR="00FD510C">
        <w:rPr>
          <w:rFonts w:asciiTheme="minorHAnsi" w:hAnsiTheme="minorHAnsi" w:cstheme="minorHAnsi"/>
          <w:color w:val="000000"/>
          <w:sz w:val="22"/>
          <w:szCs w:val="22"/>
        </w:rPr>
        <w:fldChar w:fldCharType="separate"/>
      </w:r>
      <w:r w:rsidR="00C03413">
        <w:rPr>
          <w:rFonts w:asciiTheme="minorHAnsi" w:hAnsiTheme="minorHAnsi" w:cstheme="minorHAnsi"/>
          <w:color w:val="000000"/>
          <w:sz w:val="22"/>
          <w:szCs w:val="22"/>
        </w:rPr>
        <w:t>16</w:t>
      </w:r>
      <w:r w:rsidR="00FD510C">
        <w:rPr>
          <w:rFonts w:asciiTheme="minorHAnsi" w:hAnsiTheme="minorHAnsi" w:cstheme="minorHAnsi"/>
          <w:color w:val="000000"/>
          <w:sz w:val="22"/>
          <w:szCs w:val="22"/>
        </w:rPr>
        <w:fldChar w:fldCharType="end"/>
      </w:r>
      <w:r w:rsidR="00A21761" w:rsidRPr="009D60D7">
        <w:rPr>
          <w:rFonts w:asciiTheme="minorHAnsi" w:hAnsiTheme="minorHAnsi" w:cstheme="minorHAnsi"/>
          <w:color w:val="000000"/>
          <w:sz w:val="22"/>
          <w:szCs w:val="22"/>
        </w:rPr>
        <w:t xml:space="preserve"> Dohody</w:t>
      </w:r>
      <w:r w:rsidR="00DA7919" w:rsidRPr="009D60D7">
        <w:rPr>
          <w:rFonts w:asciiTheme="minorHAnsi" w:hAnsiTheme="minorHAnsi" w:cstheme="minorHAnsi"/>
          <w:color w:val="000000"/>
          <w:sz w:val="22"/>
          <w:szCs w:val="22"/>
        </w:rPr>
        <w:t xml:space="preserve">, je Kupující oprávněn provést objednávku vůči dalším </w:t>
      </w:r>
      <w:r w:rsidRPr="009D60D7">
        <w:rPr>
          <w:rFonts w:asciiTheme="minorHAnsi" w:hAnsiTheme="minorHAnsi" w:cstheme="minorHAnsi"/>
          <w:color w:val="000000"/>
          <w:sz w:val="22"/>
          <w:szCs w:val="22"/>
        </w:rPr>
        <w:t>Prodávající</w:t>
      </w:r>
      <w:r w:rsidR="00DA7919" w:rsidRPr="009D60D7">
        <w:rPr>
          <w:rFonts w:asciiTheme="minorHAnsi" w:hAnsiTheme="minorHAnsi" w:cstheme="minorHAnsi"/>
          <w:color w:val="000000"/>
          <w:sz w:val="22"/>
          <w:szCs w:val="22"/>
        </w:rPr>
        <w:t>m</w:t>
      </w:r>
      <w:r w:rsidRPr="009D60D7">
        <w:rPr>
          <w:rFonts w:asciiTheme="minorHAnsi" w:hAnsiTheme="minorHAnsi" w:cstheme="minorHAnsi"/>
          <w:color w:val="000000"/>
          <w:sz w:val="22"/>
          <w:szCs w:val="22"/>
        </w:rPr>
        <w:t xml:space="preserve"> v</w:t>
      </w:r>
      <w:r w:rsidR="00DA7919" w:rsidRPr="009D60D7">
        <w:rPr>
          <w:rFonts w:asciiTheme="minorHAnsi" w:hAnsiTheme="minorHAnsi" w:cstheme="minorHAnsi"/>
          <w:color w:val="000000"/>
          <w:sz w:val="22"/>
          <w:szCs w:val="22"/>
        </w:rPr>
        <w:t> </w:t>
      </w:r>
      <w:r w:rsidRPr="009D60D7">
        <w:rPr>
          <w:rFonts w:asciiTheme="minorHAnsi" w:hAnsiTheme="minorHAnsi" w:cstheme="minorHAnsi"/>
          <w:color w:val="000000"/>
          <w:sz w:val="22"/>
          <w:szCs w:val="22"/>
        </w:rPr>
        <w:t>pořadí</w:t>
      </w:r>
      <w:r w:rsidR="00DA7919" w:rsidRPr="009D60D7">
        <w:rPr>
          <w:rFonts w:asciiTheme="minorHAnsi" w:hAnsiTheme="minorHAnsi" w:cstheme="minorHAnsi"/>
          <w:color w:val="000000"/>
          <w:sz w:val="22"/>
          <w:szCs w:val="22"/>
        </w:rPr>
        <w:t>, a to</w:t>
      </w:r>
      <w:r w:rsidR="00F5378E" w:rsidRPr="009D60D7">
        <w:rPr>
          <w:rFonts w:asciiTheme="minorHAnsi" w:hAnsiTheme="minorHAnsi" w:cstheme="minorHAnsi"/>
          <w:color w:val="000000"/>
          <w:sz w:val="22"/>
          <w:szCs w:val="22"/>
        </w:rPr>
        <w:t xml:space="preserve"> dle</w:t>
      </w:r>
      <w:r w:rsidRPr="009D60D7">
        <w:rPr>
          <w:rFonts w:asciiTheme="minorHAnsi" w:hAnsiTheme="minorHAnsi" w:cstheme="minorHAnsi"/>
          <w:color w:val="000000"/>
          <w:sz w:val="22"/>
          <w:szCs w:val="22"/>
        </w:rPr>
        <w:t> odst</w:t>
      </w:r>
      <w:r w:rsidR="00F5378E" w:rsidRPr="009D60D7">
        <w:rPr>
          <w:rFonts w:asciiTheme="minorHAnsi" w:hAnsiTheme="minorHAnsi" w:cstheme="minorHAnsi"/>
          <w:color w:val="000000"/>
          <w:sz w:val="22"/>
          <w:szCs w:val="22"/>
        </w:rPr>
        <w:t>avce</w:t>
      </w:r>
      <w:r w:rsidRPr="009D60D7">
        <w:rPr>
          <w:rFonts w:asciiTheme="minorHAnsi" w:hAnsiTheme="minorHAnsi" w:cstheme="minorHAnsi"/>
          <w:color w:val="000000"/>
          <w:sz w:val="22"/>
          <w:szCs w:val="22"/>
        </w:rPr>
        <w:t xml:space="preserve"> </w:t>
      </w:r>
      <w:r w:rsidR="00EF645B" w:rsidRPr="009D60D7">
        <w:rPr>
          <w:rFonts w:asciiTheme="minorHAnsi" w:hAnsiTheme="minorHAnsi" w:cstheme="minorHAnsi"/>
          <w:color w:val="000000"/>
          <w:sz w:val="22"/>
          <w:szCs w:val="22"/>
        </w:rPr>
        <w:fldChar w:fldCharType="begin"/>
      </w:r>
      <w:r w:rsidR="00EF645B" w:rsidRPr="009D60D7">
        <w:rPr>
          <w:rFonts w:asciiTheme="minorHAnsi" w:hAnsiTheme="minorHAnsi" w:cstheme="minorHAnsi"/>
          <w:color w:val="000000"/>
          <w:sz w:val="22"/>
          <w:szCs w:val="22"/>
        </w:rPr>
        <w:instrText xml:space="preserve"> REF _Ref164151642 \r \h </w:instrText>
      </w:r>
      <w:r w:rsidR="009A4E0D" w:rsidRPr="009D60D7">
        <w:rPr>
          <w:rFonts w:asciiTheme="minorHAnsi" w:hAnsiTheme="minorHAnsi" w:cstheme="minorHAnsi"/>
          <w:color w:val="000000"/>
          <w:sz w:val="22"/>
          <w:szCs w:val="22"/>
        </w:rPr>
        <w:instrText xml:space="preserve"> \* MERGEFORMAT </w:instrText>
      </w:r>
      <w:r w:rsidR="00EF645B" w:rsidRPr="009D60D7">
        <w:rPr>
          <w:rFonts w:asciiTheme="minorHAnsi" w:hAnsiTheme="minorHAnsi" w:cstheme="minorHAnsi"/>
          <w:color w:val="000000"/>
          <w:sz w:val="22"/>
          <w:szCs w:val="22"/>
        </w:rPr>
      </w:r>
      <w:r w:rsidR="00EF645B" w:rsidRPr="009D60D7">
        <w:rPr>
          <w:rFonts w:asciiTheme="minorHAnsi" w:hAnsiTheme="minorHAnsi" w:cstheme="minorHAnsi"/>
          <w:color w:val="000000"/>
          <w:sz w:val="22"/>
          <w:szCs w:val="22"/>
        </w:rPr>
        <w:fldChar w:fldCharType="separate"/>
      </w:r>
      <w:r w:rsidR="00C03413">
        <w:rPr>
          <w:rFonts w:asciiTheme="minorHAnsi" w:hAnsiTheme="minorHAnsi" w:cstheme="minorHAnsi"/>
          <w:color w:val="000000"/>
          <w:sz w:val="22"/>
          <w:szCs w:val="22"/>
        </w:rPr>
        <w:t>20</w:t>
      </w:r>
      <w:r w:rsidR="00EF645B" w:rsidRPr="009D60D7">
        <w:rPr>
          <w:rFonts w:asciiTheme="minorHAnsi" w:hAnsiTheme="minorHAnsi" w:cstheme="minorHAnsi"/>
          <w:color w:val="000000"/>
          <w:sz w:val="22"/>
          <w:szCs w:val="22"/>
        </w:rPr>
        <w:fldChar w:fldCharType="end"/>
      </w:r>
      <w:r w:rsidR="00EF645B" w:rsidRPr="009D60D7">
        <w:rPr>
          <w:rFonts w:asciiTheme="minorHAnsi" w:hAnsiTheme="minorHAnsi" w:cstheme="minorHAnsi"/>
          <w:color w:val="000000"/>
          <w:sz w:val="22"/>
          <w:szCs w:val="22"/>
        </w:rPr>
        <w:t xml:space="preserve"> </w:t>
      </w:r>
      <w:r w:rsidRPr="009D60D7">
        <w:rPr>
          <w:rFonts w:asciiTheme="minorHAnsi" w:hAnsiTheme="minorHAnsi" w:cstheme="minorHAnsi"/>
          <w:color w:val="000000"/>
          <w:sz w:val="22"/>
          <w:szCs w:val="22"/>
        </w:rPr>
        <w:t>Dohody.</w:t>
      </w:r>
    </w:p>
    <w:p w14:paraId="4596DE63" w14:textId="00E367BF" w:rsidR="001E2737" w:rsidRPr="009A4E0D" w:rsidRDefault="007F22C9" w:rsidP="00886EB4">
      <w:pPr>
        <w:pStyle w:val="Nadpis1"/>
        <w:keepLines w:val="0"/>
        <w:spacing w:before="360" w:after="120"/>
        <w:rPr>
          <w:rFonts w:asciiTheme="minorHAnsi" w:hAnsiTheme="minorHAnsi" w:cstheme="minorHAnsi"/>
          <w:szCs w:val="22"/>
        </w:rPr>
      </w:pPr>
      <w:bookmarkStart w:id="17" w:name="_Toc383117511"/>
      <w:r w:rsidRPr="009A4E0D">
        <w:rPr>
          <w:rFonts w:asciiTheme="minorHAnsi" w:hAnsiTheme="minorHAnsi" w:cstheme="minorHAnsi"/>
          <w:szCs w:val="22"/>
        </w:rPr>
        <w:t xml:space="preserve">PŘEDMĚT </w:t>
      </w:r>
      <w:bookmarkEnd w:id="16"/>
      <w:bookmarkEnd w:id="17"/>
      <w:r w:rsidR="00EE5BFF" w:rsidRPr="009A4E0D">
        <w:rPr>
          <w:rFonts w:asciiTheme="minorHAnsi" w:hAnsiTheme="minorHAnsi" w:cstheme="minorHAnsi"/>
          <w:szCs w:val="22"/>
        </w:rPr>
        <w:t>PLNĚNÍ</w:t>
      </w:r>
    </w:p>
    <w:p w14:paraId="352D2CED" w14:textId="519D5910" w:rsidR="006A2AED" w:rsidRPr="009A4E0D" w:rsidRDefault="00631380" w:rsidP="00407964">
      <w:pPr>
        <w:pStyle w:val="Odstavecseseznamem"/>
        <w:numPr>
          <w:ilvl w:val="0"/>
          <w:numId w:val="13"/>
        </w:numPr>
        <w:spacing w:after="120"/>
        <w:contextualSpacing w:val="0"/>
        <w:jc w:val="both"/>
        <w:rPr>
          <w:rFonts w:asciiTheme="minorHAnsi" w:hAnsiTheme="minorHAnsi" w:cstheme="minorHAnsi"/>
          <w:sz w:val="22"/>
          <w:szCs w:val="22"/>
        </w:rPr>
      </w:pPr>
      <w:bookmarkStart w:id="18" w:name="_Hlk156978795"/>
      <w:r w:rsidRPr="009A4E0D">
        <w:rPr>
          <w:rFonts w:asciiTheme="minorHAnsi" w:hAnsiTheme="minorHAnsi" w:cstheme="minorHAnsi"/>
          <w:sz w:val="22"/>
          <w:szCs w:val="22"/>
        </w:rPr>
        <w:t xml:space="preserve">Předmětem </w:t>
      </w:r>
      <w:r w:rsidR="00CE2BE3" w:rsidRPr="009A4E0D">
        <w:rPr>
          <w:rFonts w:asciiTheme="minorHAnsi" w:hAnsiTheme="minorHAnsi" w:cstheme="minorHAnsi"/>
          <w:sz w:val="22"/>
          <w:szCs w:val="22"/>
        </w:rPr>
        <w:t xml:space="preserve">plnění </w:t>
      </w:r>
      <w:r w:rsidR="00B10179" w:rsidRPr="009A4E0D">
        <w:rPr>
          <w:rFonts w:asciiTheme="minorHAnsi" w:hAnsiTheme="minorHAnsi" w:cstheme="minorHAnsi"/>
          <w:sz w:val="22"/>
          <w:szCs w:val="22"/>
        </w:rPr>
        <w:t xml:space="preserve">je </w:t>
      </w:r>
      <w:r w:rsidR="00817D06" w:rsidRPr="009A4E0D">
        <w:rPr>
          <w:rFonts w:asciiTheme="minorHAnsi" w:hAnsiTheme="minorHAnsi" w:cstheme="minorHAnsi"/>
          <w:sz w:val="22"/>
          <w:szCs w:val="22"/>
        </w:rPr>
        <w:t>ICT vybavení</w:t>
      </w:r>
      <w:r w:rsidR="00367D90" w:rsidRPr="009A4E0D">
        <w:rPr>
          <w:rFonts w:asciiTheme="minorHAnsi" w:hAnsiTheme="minorHAnsi" w:cstheme="minorHAnsi"/>
          <w:sz w:val="22"/>
          <w:szCs w:val="22"/>
        </w:rPr>
        <w:t xml:space="preserve">, </w:t>
      </w:r>
      <w:r w:rsidR="00D61A87" w:rsidRPr="009A4E0D">
        <w:rPr>
          <w:rFonts w:asciiTheme="minorHAnsi" w:hAnsiTheme="minorHAnsi" w:cstheme="minorHAnsi"/>
          <w:sz w:val="22"/>
          <w:szCs w:val="22"/>
          <w:lang w:eastAsia="en-US" w:bidi="en-US"/>
        </w:rPr>
        <w:t xml:space="preserve">včetně veškerých součástí </w:t>
      </w:r>
      <w:r w:rsidR="00A8118C" w:rsidRPr="009A4E0D">
        <w:rPr>
          <w:rFonts w:asciiTheme="minorHAnsi" w:hAnsiTheme="minorHAnsi" w:cstheme="minorHAnsi"/>
          <w:sz w:val="22"/>
          <w:szCs w:val="22"/>
          <w:lang w:eastAsia="en-US" w:bidi="en-US"/>
        </w:rPr>
        <w:t xml:space="preserve">a příslušenství </w:t>
      </w:r>
      <w:r w:rsidR="000C096A" w:rsidRPr="009A4E0D">
        <w:rPr>
          <w:rFonts w:asciiTheme="minorHAnsi" w:hAnsiTheme="minorHAnsi" w:cstheme="minorHAnsi"/>
          <w:sz w:val="22"/>
          <w:szCs w:val="22"/>
          <w:lang w:eastAsia="en-US" w:bidi="en-US"/>
        </w:rPr>
        <w:t>(dále jen „</w:t>
      </w:r>
      <w:r w:rsidR="000C096A" w:rsidRPr="009A4E0D">
        <w:rPr>
          <w:rFonts w:asciiTheme="minorHAnsi" w:hAnsiTheme="minorHAnsi" w:cstheme="minorHAnsi"/>
          <w:b/>
          <w:i/>
          <w:sz w:val="22"/>
          <w:szCs w:val="22"/>
          <w:lang w:eastAsia="en-US" w:bidi="en-US"/>
        </w:rPr>
        <w:t xml:space="preserve">Předmět </w:t>
      </w:r>
      <w:r w:rsidR="00EE5BFF" w:rsidRPr="009A4E0D">
        <w:rPr>
          <w:rFonts w:asciiTheme="minorHAnsi" w:hAnsiTheme="minorHAnsi" w:cstheme="minorHAnsi"/>
          <w:b/>
          <w:i/>
          <w:sz w:val="22"/>
          <w:szCs w:val="22"/>
          <w:lang w:eastAsia="en-US" w:bidi="en-US"/>
        </w:rPr>
        <w:t>plnění</w:t>
      </w:r>
      <w:r w:rsidR="000C096A" w:rsidRPr="009A4E0D">
        <w:rPr>
          <w:rFonts w:asciiTheme="minorHAnsi" w:hAnsiTheme="minorHAnsi" w:cstheme="minorHAnsi"/>
          <w:sz w:val="22"/>
          <w:szCs w:val="22"/>
          <w:lang w:eastAsia="en-US" w:bidi="en-US"/>
        </w:rPr>
        <w:t>“)</w:t>
      </w:r>
      <w:r w:rsidR="00367D90" w:rsidRPr="009A4E0D">
        <w:rPr>
          <w:rFonts w:asciiTheme="minorHAnsi" w:hAnsiTheme="minorHAnsi" w:cstheme="minorHAnsi"/>
          <w:sz w:val="22"/>
          <w:szCs w:val="22"/>
          <w:lang w:eastAsia="en-US" w:bidi="en-US"/>
        </w:rPr>
        <w:t>,</w:t>
      </w:r>
      <w:r w:rsidR="00EE5BFF" w:rsidRPr="009A4E0D">
        <w:rPr>
          <w:rFonts w:asciiTheme="minorHAnsi" w:hAnsiTheme="minorHAnsi" w:cstheme="minorHAnsi"/>
          <w:sz w:val="22"/>
          <w:szCs w:val="22"/>
          <w:lang w:eastAsia="en-US" w:bidi="en-US"/>
        </w:rPr>
        <w:t xml:space="preserve"> </w:t>
      </w:r>
      <w:r w:rsidR="00367D90" w:rsidRPr="009A4E0D">
        <w:rPr>
          <w:rFonts w:asciiTheme="minorHAnsi" w:hAnsiTheme="minorHAnsi" w:cstheme="minorHAnsi"/>
          <w:sz w:val="22"/>
          <w:szCs w:val="22"/>
          <w:lang w:eastAsia="en-US" w:bidi="en-US"/>
        </w:rPr>
        <w:t xml:space="preserve">v typech a </w:t>
      </w:r>
      <w:r w:rsidR="00367D90" w:rsidRPr="009A4E0D">
        <w:rPr>
          <w:rFonts w:asciiTheme="minorHAnsi" w:hAnsiTheme="minorHAnsi" w:cstheme="minorHAnsi"/>
          <w:sz w:val="22"/>
          <w:szCs w:val="22"/>
        </w:rPr>
        <w:t xml:space="preserve">počtech stanovených </w:t>
      </w:r>
      <w:r w:rsidR="005E4B4E" w:rsidRPr="009A4E0D">
        <w:rPr>
          <w:rFonts w:asciiTheme="minorHAnsi" w:hAnsiTheme="minorHAnsi" w:cstheme="minorHAnsi"/>
          <w:sz w:val="22"/>
          <w:szCs w:val="22"/>
        </w:rPr>
        <w:t>Technickou specifikací</w:t>
      </w:r>
      <w:r w:rsidR="00684374" w:rsidRPr="009A4E0D">
        <w:rPr>
          <w:rFonts w:asciiTheme="minorHAnsi" w:hAnsiTheme="minorHAnsi" w:cstheme="minorHAnsi"/>
          <w:sz w:val="22"/>
          <w:szCs w:val="22"/>
        </w:rPr>
        <w:t xml:space="preserve"> předmětu </w:t>
      </w:r>
      <w:r w:rsidR="00EE5BFF" w:rsidRPr="009A4E0D">
        <w:rPr>
          <w:rFonts w:asciiTheme="minorHAnsi" w:hAnsiTheme="minorHAnsi" w:cstheme="minorHAnsi"/>
          <w:sz w:val="22"/>
          <w:szCs w:val="22"/>
        </w:rPr>
        <w:t xml:space="preserve">plnění </w:t>
      </w:r>
      <w:r w:rsidR="004A5265" w:rsidRPr="009A4E0D">
        <w:rPr>
          <w:rFonts w:asciiTheme="minorHAnsi" w:hAnsiTheme="minorHAnsi" w:cstheme="minorHAnsi"/>
          <w:sz w:val="22"/>
          <w:szCs w:val="22"/>
        </w:rPr>
        <w:t>(dále jen „</w:t>
      </w:r>
      <w:r w:rsidR="004A5265" w:rsidRPr="009A4E0D">
        <w:rPr>
          <w:rFonts w:asciiTheme="minorHAnsi" w:hAnsiTheme="minorHAnsi" w:cstheme="minorHAnsi"/>
          <w:b/>
          <w:bCs/>
          <w:i/>
          <w:iCs/>
          <w:sz w:val="22"/>
          <w:szCs w:val="22"/>
        </w:rPr>
        <w:t>Technická specifikace</w:t>
      </w:r>
      <w:r w:rsidR="004A5265" w:rsidRPr="009A4E0D">
        <w:rPr>
          <w:rFonts w:asciiTheme="minorHAnsi" w:hAnsiTheme="minorHAnsi" w:cstheme="minorHAnsi"/>
          <w:sz w:val="22"/>
          <w:szCs w:val="22"/>
        </w:rPr>
        <w:t xml:space="preserve">“), </w:t>
      </w:r>
      <w:r w:rsidR="005E4B4E" w:rsidRPr="009A4E0D">
        <w:rPr>
          <w:rFonts w:asciiTheme="minorHAnsi" w:hAnsiTheme="minorHAnsi" w:cstheme="minorHAnsi"/>
          <w:sz w:val="22"/>
          <w:szCs w:val="22"/>
        </w:rPr>
        <w:t xml:space="preserve">(Příloha č. 2 Dohody) </w:t>
      </w:r>
      <w:r w:rsidR="00684374" w:rsidRPr="009A4E0D">
        <w:rPr>
          <w:rFonts w:asciiTheme="minorHAnsi" w:hAnsiTheme="minorHAnsi" w:cstheme="minorHAnsi"/>
          <w:sz w:val="22"/>
          <w:szCs w:val="22"/>
        </w:rPr>
        <w:t xml:space="preserve">a </w:t>
      </w:r>
      <w:r w:rsidR="005E4B4E" w:rsidRPr="009A4E0D">
        <w:rPr>
          <w:rFonts w:asciiTheme="minorHAnsi" w:hAnsiTheme="minorHAnsi" w:cstheme="minorHAnsi"/>
          <w:sz w:val="22"/>
          <w:szCs w:val="22"/>
        </w:rPr>
        <w:t>Cenou a množstvím</w:t>
      </w:r>
      <w:r w:rsidR="00684374" w:rsidRPr="009A4E0D">
        <w:rPr>
          <w:rFonts w:asciiTheme="minorHAnsi" w:hAnsiTheme="minorHAnsi" w:cstheme="minorHAnsi"/>
          <w:sz w:val="22"/>
          <w:szCs w:val="22"/>
        </w:rPr>
        <w:t xml:space="preserve"> předmětu </w:t>
      </w:r>
      <w:r w:rsidR="009411E3" w:rsidRPr="009A4E0D">
        <w:rPr>
          <w:rFonts w:asciiTheme="minorHAnsi" w:hAnsiTheme="minorHAnsi" w:cstheme="minorHAnsi"/>
          <w:sz w:val="22"/>
          <w:szCs w:val="22"/>
        </w:rPr>
        <w:t xml:space="preserve">plnění </w:t>
      </w:r>
      <w:r w:rsidR="004A5265" w:rsidRPr="009A4E0D">
        <w:rPr>
          <w:rFonts w:asciiTheme="minorHAnsi" w:hAnsiTheme="minorHAnsi" w:cstheme="minorHAnsi"/>
          <w:sz w:val="22"/>
          <w:szCs w:val="22"/>
        </w:rPr>
        <w:t>(dále jen „</w:t>
      </w:r>
      <w:r w:rsidR="004A5265" w:rsidRPr="009A4E0D">
        <w:rPr>
          <w:rFonts w:asciiTheme="minorHAnsi" w:hAnsiTheme="minorHAnsi" w:cstheme="minorHAnsi"/>
          <w:b/>
          <w:bCs/>
          <w:i/>
          <w:iCs/>
          <w:sz w:val="22"/>
          <w:szCs w:val="22"/>
        </w:rPr>
        <w:t>Kalkulace ceny</w:t>
      </w:r>
      <w:r w:rsidR="004A5265" w:rsidRPr="009A4E0D">
        <w:rPr>
          <w:rFonts w:asciiTheme="minorHAnsi" w:hAnsiTheme="minorHAnsi" w:cstheme="minorHAnsi"/>
          <w:sz w:val="22"/>
          <w:szCs w:val="22"/>
        </w:rPr>
        <w:t>“),</w:t>
      </w:r>
      <w:r w:rsidR="005E4B4E" w:rsidRPr="009A4E0D">
        <w:rPr>
          <w:rFonts w:asciiTheme="minorHAnsi" w:hAnsiTheme="minorHAnsi" w:cstheme="minorHAnsi"/>
          <w:sz w:val="22"/>
          <w:szCs w:val="22"/>
        </w:rPr>
        <w:t xml:space="preserve"> (Příloha č. 3 Dohody).</w:t>
      </w:r>
      <w:bookmarkEnd w:id="18"/>
    </w:p>
    <w:p w14:paraId="209207CD" w14:textId="7A44C3D0" w:rsidR="000C2CC8" w:rsidRPr="009A4E0D" w:rsidRDefault="000C2CC8" w:rsidP="0040796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Přesná technická specifikace včetně názvu a označení výrobce, cena a množství Předmětu </w:t>
      </w:r>
      <w:r w:rsidR="00EE5BFF" w:rsidRPr="009A4E0D">
        <w:rPr>
          <w:rFonts w:asciiTheme="minorHAnsi" w:hAnsiTheme="minorHAnsi" w:cstheme="minorHAnsi"/>
          <w:szCs w:val="22"/>
        </w:rPr>
        <w:t>plnění</w:t>
      </w:r>
      <w:r w:rsidRPr="009A4E0D">
        <w:rPr>
          <w:rFonts w:asciiTheme="minorHAnsi" w:hAnsiTheme="minorHAnsi" w:cstheme="minorHAnsi"/>
          <w:szCs w:val="22"/>
        </w:rPr>
        <w:t xml:space="preserve"> je uvedena v</w:t>
      </w:r>
      <w:r w:rsidR="004A5265" w:rsidRPr="009A4E0D">
        <w:rPr>
          <w:rFonts w:asciiTheme="minorHAnsi" w:hAnsiTheme="minorHAnsi" w:cstheme="minorHAnsi"/>
          <w:szCs w:val="22"/>
        </w:rPr>
        <w:t xml:space="preserve"> Technické specifikaci </w:t>
      </w:r>
      <w:r w:rsidR="00B2798D" w:rsidRPr="009A4E0D">
        <w:rPr>
          <w:rFonts w:asciiTheme="minorHAnsi" w:hAnsiTheme="minorHAnsi" w:cstheme="minorHAnsi"/>
          <w:szCs w:val="22"/>
        </w:rPr>
        <w:t xml:space="preserve">(Příloha č. 2 Dohody) </w:t>
      </w:r>
      <w:r w:rsidR="004A5265" w:rsidRPr="009A4E0D">
        <w:rPr>
          <w:rFonts w:asciiTheme="minorHAnsi" w:hAnsiTheme="minorHAnsi" w:cstheme="minorHAnsi"/>
          <w:szCs w:val="22"/>
        </w:rPr>
        <w:t>a Kalkulaci ceny</w:t>
      </w:r>
      <w:r w:rsidR="00B2798D" w:rsidRPr="009A4E0D">
        <w:rPr>
          <w:rFonts w:asciiTheme="minorHAnsi" w:hAnsiTheme="minorHAnsi" w:cstheme="minorHAnsi"/>
          <w:szCs w:val="22"/>
        </w:rPr>
        <w:t xml:space="preserve"> (Příloha č. 3 Dohody)</w:t>
      </w:r>
      <w:r w:rsidR="004A5265" w:rsidRPr="009A4E0D">
        <w:rPr>
          <w:rFonts w:asciiTheme="minorHAnsi" w:hAnsiTheme="minorHAnsi" w:cstheme="minorHAnsi"/>
          <w:szCs w:val="22"/>
        </w:rPr>
        <w:t>.</w:t>
      </w:r>
    </w:p>
    <w:p w14:paraId="2517A89F" w14:textId="4C5BB360" w:rsidR="007F22C9" w:rsidRPr="009A4E0D" w:rsidRDefault="007F22C9" w:rsidP="00407964">
      <w:pPr>
        <w:numPr>
          <w:ilvl w:val="0"/>
          <w:numId w:val="13"/>
        </w:numPr>
        <w:spacing w:after="120"/>
        <w:jc w:val="both"/>
        <w:rPr>
          <w:rFonts w:asciiTheme="minorHAnsi" w:hAnsiTheme="minorHAnsi" w:cstheme="minorHAnsi"/>
          <w:szCs w:val="22"/>
        </w:rPr>
      </w:pPr>
      <w:bookmarkStart w:id="19" w:name="_Ref383125401"/>
      <w:r w:rsidRPr="009A4E0D">
        <w:rPr>
          <w:rFonts w:asciiTheme="minorHAnsi" w:hAnsiTheme="minorHAnsi" w:cstheme="minorHAnsi"/>
          <w:szCs w:val="22"/>
        </w:rPr>
        <w:t xml:space="preserve">Předmět </w:t>
      </w:r>
      <w:r w:rsidR="0057014E" w:rsidRPr="009A4E0D">
        <w:rPr>
          <w:rFonts w:asciiTheme="minorHAnsi" w:hAnsiTheme="minorHAnsi" w:cstheme="minorHAnsi"/>
          <w:szCs w:val="22"/>
        </w:rPr>
        <w:t>plnění</w:t>
      </w:r>
      <w:r w:rsidRPr="009A4E0D">
        <w:rPr>
          <w:rFonts w:asciiTheme="minorHAnsi" w:hAnsiTheme="minorHAnsi" w:cstheme="minorHAnsi"/>
          <w:szCs w:val="22"/>
        </w:rPr>
        <w:t xml:space="preserve"> </w:t>
      </w:r>
      <w:r w:rsidR="00E24E69" w:rsidRPr="009A4E0D">
        <w:rPr>
          <w:rFonts w:asciiTheme="minorHAnsi" w:hAnsiTheme="minorHAnsi" w:cstheme="minorHAnsi"/>
          <w:szCs w:val="22"/>
        </w:rPr>
        <w:t xml:space="preserve">musí být k okamžiku </w:t>
      </w:r>
      <w:r w:rsidR="00510BA0" w:rsidRPr="009A4E0D">
        <w:rPr>
          <w:rFonts w:asciiTheme="minorHAnsi" w:hAnsiTheme="minorHAnsi" w:cstheme="minorHAnsi"/>
          <w:szCs w:val="22"/>
        </w:rPr>
        <w:t>odevzdání</w:t>
      </w:r>
      <w:r w:rsidR="00E24E69" w:rsidRPr="009A4E0D">
        <w:rPr>
          <w:rFonts w:asciiTheme="minorHAnsi" w:hAnsiTheme="minorHAnsi" w:cstheme="minorHAnsi"/>
          <w:szCs w:val="22"/>
        </w:rPr>
        <w:t xml:space="preserve"> </w:t>
      </w:r>
      <w:r w:rsidR="009D4BCF" w:rsidRPr="009A4E0D">
        <w:rPr>
          <w:rFonts w:asciiTheme="minorHAnsi" w:hAnsiTheme="minorHAnsi" w:cstheme="minorHAnsi"/>
          <w:szCs w:val="22"/>
        </w:rPr>
        <w:t xml:space="preserve">Kupujícímu </w:t>
      </w:r>
      <w:r w:rsidRPr="009A4E0D">
        <w:rPr>
          <w:rFonts w:asciiTheme="minorHAnsi" w:hAnsiTheme="minorHAnsi" w:cstheme="minorHAnsi"/>
          <w:szCs w:val="22"/>
        </w:rPr>
        <w:t>nový, v</w:t>
      </w:r>
      <w:r w:rsidR="00EE5BFF" w:rsidRPr="009A4E0D">
        <w:rPr>
          <w:rFonts w:asciiTheme="minorHAnsi" w:hAnsiTheme="minorHAnsi" w:cstheme="minorHAnsi"/>
          <w:szCs w:val="22"/>
        </w:rPr>
        <w:t> </w:t>
      </w:r>
      <w:r w:rsidR="00510BA0" w:rsidRPr="009A4E0D">
        <w:rPr>
          <w:rFonts w:asciiTheme="minorHAnsi" w:hAnsiTheme="minorHAnsi" w:cstheme="minorHAnsi"/>
          <w:szCs w:val="22"/>
        </w:rPr>
        <w:t>množství</w:t>
      </w:r>
      <w:r w:rsidR="00EE5BFF" w:rsidRPr="009A4E0D">
        <w:rPr>
          <w:rFonts w:asciiTheme="minorHAnsi" w:hAnsiTheme="minorHAnsi" w:cstheme="minorHAnsi"/>
          <w:szCs w:val="22"/>
        </w:rPr>
        <w:t xml:space="preserve"> </w:t>
      </w:r>
      <w:r w:rsidR="00706A55" w:rsidRPr="009A4E0D">
        <w:rPr>
          <w:rFonts w:asciiTheme="minorHAnsi" w:hAnsiTheme="minorHAnsi" w:cstheme="minorHAnsi"/>
          <w:szCs w:val="22"/>
        </w:rPr>
        <w:t xml:space="preserve">uvedeném </w:t>
      </w:r>
      <w:r w:rsidR="00EE5BFF" w:rsidRPr="009A4E0D">
        <w:rPr>
          <w:rFonts w:asciiTheme="minorHAnsi" w:hAnsiTheme="minorHAnsi" w:cstheme="minorHAnsi"/>
          <w:szCs w:val="22"/>
        </w:rPr>
        <w:t xml:space="preserve">v objednávce, </w:t>
      </w:r>
      <w:r w:rsidR="00A21761" w:rsidRPr="009A4E0D">
        <w:rPr>
          <w:rFonts w:asciiTheme="minorHAnsi" w:hAnsiTheme="minorHAnsi" w:cstheme="minorHAnsi"/>
          <w:szCs w:val="22"/>
        </w:rPr>
        <w:t xml:space="preserve">v </w:t>
      </w:r>
      <w:r w:rsidR="00996696" w:rsidRPr="009A4E0D">
        <w:rPr>
          <w:rFonts w:asciiTheme="minorHAnsi" w:hAnsiTheme="minorHAnsi" w:cstheme="minorHAnsi"/>
          <w:szCs w:val="22"/>
        </w:rPr>
        <w:t>jakosti a </w:t>
      </w:r>
      <w:r w:rsidRPr="009A4E0D">
        <w:rPr>
          <w:rFonts w:asciiTheme="minorHAnsi" w:hAnsiTheme="minorHAnsi" w:cstheme="minorHAnsi"/>
          <w:szCs w:val="22"/>
        </w:rPr>
        <w:t xml:space="preserve">provedení </w:t>
      </w:r>
      <w:r w:rsidR="00DA03B3" w:rsidRPr="009A4E0D">
        <w:rPr>
          <w:rFonts w:asciiTheme="minorHAnsi" w:hAnsiTheme="minorHAnsi" w:cstheme="minorHAnsi"/>
          <w:szCs w:val="22"/>
        </w:rPr>
        <w:t>vyplývajícím z</w:t>
      </w:r>
      <w:r w:rsidR="00407964" w:rsidRPr="009A4E0D">
        <w:rPr>
          <w:rFonts w:asciiTheme="minorHAnsi" w:hAnsiTheme="minorHAnsi" w:cstheme="minorHAnsi"/>
          <w:szCs w:val="22"/>
        </w:rPr>
        <w:t> Technické s</w:t>
      </w:r>
      <w:r w:rsidR="00E75909" w:rsidRPr="009A4E0D">
        <w:rPr>
          <w:rFonts w:asciiTheme="minorHAnsi" w:hAnsiTheme="minorHAnsi" w:cstheme="minorHAnsi"/>
          <w:szCs w:val="22"/>
        </w:rPr>
        <w:t>pecifikace</w:t>
      </w:r>
      <w:r w:rsidR="00FA1CB0" w:rsidRPr="009A4E0D">
        <w:rPr>
          <w:rFonts w:asciiTheme="minorHAnsi" w:hAnsiTheme="minorHAnsi" w:cstheme="minorHAnsi"/>
          <w:szCs w:val="22"/>
        </w:rPr>
        <w:t xml:space="preserve"> a </w:t>
      </w:r>
      <w:r w:rsidR="00407964" w:rsidRPr="009A4E0D">
        <w:rPr>
          <w:rFonts w:asciiTheme="minorHAnsi" w:hAnsiTheme="minorHAnsi" w:cstheme="minorHAnsi"/>
          <w:szCs w:val="22"/>
        </w:rPr>
        <w:t>K</w:t>
      </w:r>
      <w:r w:rsidR="00FA1CB0" w:rsidRPr="009A4E0D">
        <w:rPr>
          <w:rFonts w:asciiTheme="minorHAnsi" w:hAnsiTheme="minorHAnsi" w:cstheme="minorHAnsi"/>
          <w:szCs w:val="22"/>
        </w:rPr>
        <w:t>alkulace ceny</w:t>
      </w:r>
      <w:r w:rsidR="00E75909" w:rsidRPr="009A4E0D">
        <w:rPr>
          <w:rFonts w:asciiTheme="minorHAnsi" w:hAnsiTheme="minorHAnsi" w:cstheme="minorHAnsi"/>
          <w:szCs w:val="22"/>
        </w:rPr>
        <w:t xml:space="preserve"> Předmětu </w:t>
      </w:r>
      <w:r w:rsidR="00EE5BFF" w:rsidRPr="009A4E0D">
        <w:rPr>
          <w:rFonts w:asciiTheme="minorHAnsi" w:hAnsiTheme="minorHAnsi" w:cstheme="minorHAnsi"/>
          <w:szCs w:val="22"/>
        </w:rPr>
        <w:t>plnění</w:t>
      </w:r>
      <w:r w:rsidR="004A5E3A" w:rsidRPr="009A4E0D">
        <w:rPr>
          <w:rFonts w:asciiTheme="minorHAnsi" w:hAnsiTheme="minorHAnsi" w:cstheme="minorHAnsi"/>
          <w:szCs w:val="22"/>
        </w:rPr>
        <w:t>.</w:t>
      </w:r>
      <w:r w:rsidR="00510BA0" w:rsidRPr="009A4E0D">
        <w:rPr>
          <w:rFonts w:asciiTheme="minorHAnsi" w:hAnsiTheme="minorHAnsi" w:cstheme="minorHAnsi"/>
          <w:szCs w:val="22"/>
        </w:rPr>
        <w:t xml:space="preserve"> </w:t>
      </w:r>
      <w:bookmarkStart w:id="20" w:name="_Ref380412780"/>
      <w:r w:rsidR="00D5354F" w:rsidRPr="009A4E0D">
        <w:rPr>
          <w:rFonts w:asciiTheme="minorHAnsi" w:hAnsiTheme="minorHAnsi" w:cstheme="minorHAnsi"/>
          <w:szCs w:val="22"/>
        </w:rPr>
        <w:t xml:space="preserve">Předmět </w:t>
      </w:r>
      <w:r w:rsidR="0057014E" w:rsidRPr="009A4E0D">
        <w:rPr>
          <w:rFonts w:asciiTheme="minorHAnsi" w:hAnsiTheme="minorHAnsi" w:cstheme="minorHAnsi"/>
          <w:szCs w:val="22"/>
        </w:rPr>
        <w:t>plnění</w:t>
      </w:r>
      <w:r w:rsidR="00D5354F" w:rsidRPr="009A4E0D">
        <w:rPr>
          <w:rFonts w:asciiTheme="minorHAnsi" w:hAnsiTheme="minorHAnsi" w:cstheme="minorHAnsi"/>
          <w:szCs w:val="22"/>
        </w:rPr>
        <w:t xml:space="preserve"> </w:t>
      </w:r>
      <w:r w:rsidR="00475F91" w:rsidRPr="009A4E0D">
        <w:rPr>
          <w:rFonts w:asciiTheme="minorHAnsi" w:hAnsiTheme="minorHAnsi" w:cstheme="minorHAnsi"/>
          <w:szCs w:val="22"/>
        </w:rPr>
        <w:t xml:space="preserve">musí být </w:t>
      </w:r>
      <w:r w:rsidR="00510BA0" w:rsidRPr="009A4E0D">
        <w:rPr>
          <w:rFonts w:asciiTheme="minorHAnsi" w:hAnsiTheme="minorHAnsi" w:cstheme="minorHAnsi"/>
          <w:szCs w:val="22"/>
        </w:rPr>
        <w:t xml:space="preserve">dále </w:t>
      </w:r>
      <w:r w:rsidRPr="009A4E0D">
        <w:rPr>
          <w:rFonts w:asciiTheme="minorHAnsi" w:hAnsiTheme="minorHAnsi" w:cstheme="minorHAnsi"/>
          <w:szCs w:val="22"/>
        </w:rPr>
        <w:t>v takové jakosti a provedení,</w:t>
      </w:r>
      <w:bookmarkEnd w:id="19"/>
      <w:bookmarkEnd w:id="20"/>
    </w:p>
    <w:p w14:paraId="17AC959C" w14:textId="1CDB0B36" w:rsidR="00510BA0" w:rsidRPr="009A4E0D" w:rsidRDefault="007F22C9"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jež odpovídá vlastnostem, které Prodávající nebo výrobce popsal nebo které Kupující očekával s ohledem na povahu Předmětu </w:t>
      </w:r>
      <w:r w:rsidR="0057014E" w:rsidRPr="009A4E0D">
        <w:rPr>
          <w:rFonts w:asciiTheme="minorHAnsi" w:hAnsiTheme="minorHAnsi" w:cstheme="minorHAnsi"/>
          <w:szCs w:val="22"/>
        </w:rPr>
        <w:t>plnění</w:t>
      </w:r>
      <w:r w:rsidRPr="009A4E0D">
        <w:rPr>
          <w:rFonts w:asciiTheme="minorHAnsi" w:hAnsiTheme="minorHAnsi" w:cstheme="minorHAnsi"/>
          <w:szCs w:val="22"/>
        </w:rPr>
        <w:t xml:space="preserve"> a na základě reklamy </w:t>
      </w:r>
      <w:r w:rsidR="00A21761" w:rsidRPr="009A4E0D">
        <w:rPr>
          <w:rFonts w:asciiTheme="minorHAnsi" w:hAnsiTheme="minorHAnsi" w:cstheme="minorHAnsi"/>
          <w:szCs w:val="22"/>
        </w:rPr>
        <w:t xml:space="preserve">Prodávajícím nebo výrobcem </w:t>
      </w:r>
      <w:r w:rsidRPr="009A4E0D">
        <w:rPr>
          <w:rFonts w:asciiTheme="minorHAnsi" w:hAnsiTheme="minorHAnsi" w:cstheme="minorHAnsi"/>
          <w:szCs w:val="22"/>
        </w:rPr>
        <w:t>prováděné</w:t>
      </w:r>
      <w:r w:rsidR="00510BA0" w:rsidRPr="009A4E0D">
        <w:rPr>
          <w:rFonts w:asciiTheme="minorHAnsi" w:hAnsiTheme="minorHAnsi" w:cstheme="minorHAnsi"/>
          <w:szCs w:val="22"/>
        </w:rPr>
        <w:t xml:space="preserve">. Předmět </w:t>
      </w:r>
      <w:r w:rsidR="0057014E" w:rsidRPr="009A4E0D">
        <w:rPr>
          <w:rFonts w:asciiTheme="minorHAnsi" w:hAnsiTheme="minorHAnsi" w:cstheme="minorHAnsi"/>
          <w:szCs w:val="22"/>
        </w:rPr>
        <w:t>plnění</w:t>
      </w:r>
      <w:r w:rsidR="00510BA0" w:rsidRPr="009A4E0D">
        <w:rPr>
          <w:rFonts w:asciiTheme="minorHAnsi" w:hAnsiTheme="minorHAnsi" w:cstheme="minorHAnsi"/>
          <w:szCs w:val="22"/>
        </w:rPr>
        <w:t xml:space="preserve"> musí zejména odpovídat plnění nabídnutému Prodávajícím v nabídce podané do </w:t>
      </w:r>
      <w:r w:rsidR="009E76B5" w:rsidRPr="009A4E0D">
        <w:rPr>
          <w:rFonts w:asciiTheme="minorHAnsi" w:hAnsiTheme="minorHAnsi" w:cstheme="minorHAnsi"/>
          <w:szCs w:val="22"/>
        </w:rPr>
        <w:t>řízení k </w:t>
      </w:r>
      <w:r w:rsidR="0076459E" w:rsidRPr="009A4E0D">
        <w:rPr>
          <w:rFonts w:asciiTheme="minorHAnsi" w:hAnsiTheme="minorHAnsi" w:cstheme="minorHAnsi"/>
          <w:szCs w:val="22"/>
        </w:rPr>
        <w:t>uzavření</w:t>
      </w:r>
      <w:r w:rsidR="009E76B5" w:rsidRPr="009A4E0D">
        <w:rPr>
          <w:rFonts w:asciiTheme="minorHAnsi" w:hAnsiTheme="minorHAnsi" w:cstheme="minorHAnsi"/>
          <w:szCs w:val="22"/>
        </w:rPr>
        <w:t xml:space="preserve"> rámcové dohody v</w:t>
      </w:r>
      <w:r w:rsidR="00A21761" w:rsidRPr="009A4E0D">
        <w:rPr>
          <w:rFonts w:asciiTheme="minorHAnsi" w:hAnsiTheme="minorHAnsi" w:cstheme="minorHAnsi"/>
          <w:szCs w:val="22"/>
        </w:rPr>
        <w:t> </w:t>
      </w:r>
      <w:r w:rsidR="009E76B5" w:rsidRPr="009A4E0D">
        <w:rPr>
          <w:rFonts w:asciiTheme="minorHAnsi" w:hAnsiTheme="minorHAnsi" w:cstheme="minorHAnsi"/>
          <w:szCs w:val="22"/>
        </w:rPr>
        <w:t>DNS</w:t>
      </w:r>
      <w:r w:rsidR="00510BA0" w:rsidRPr="009A4E0D">
        <w:rPr>
          <w:rFonts w:asciiTheme="minorHAnsi" w:hAnsiTheme="minorHAnsi" w:cstheme="minorHAnsi"/>
          <w:szCs w:val="22"/>
        </w:rPr>
        <w:t xml:space="preserve">, na jehož základě je </w:t>
      </w:r>
      <w:r w:rsidR="005379CE" w:rsidRPr="009A4E0D">
        <w:rPr>
          <w:rFonts w:asciiTheme="minorHAnsi" w:hAnsiTheme="minorHAnsi" w:cstheme="minorHAnsi"/>
          <w:szCs w:val="22"/>
        </w:rPr>
        <w:t>Dohoda</w:t>
      </w:r>
      <w:r w:rsidR="00510BA0" w:rsidRPr="009A4E0D">
        <w:rPr>
          <w:rFonts w:asciiTheme="minorHAnsi" w:hAnsiTheme="minorHAnsi" w:cstheme="minorHAnsi"/>
          <w:szCs w:val="22"/>
        </w:rPr>
        <w:t xml:space="preserve"> uzavřena</w:t>
      </w:r>
      <w:r w:rsidR="002331D6" w:rsidRPr="009A4E0D">
        <w:rPr>
          <w:rFonts w:asciiTheme="minorHAnsi" w:hAnsiTheme="minorHAnsi" w:cstheme="minorHAnsi"/>
          <w:szCs w:val="22"/>
        </w:rPr>
        <w:t>;</w:t>
      </w:r>
    </w:p>
    <w:p w14:paraId="52F43DD7" w14:textId="6A64858E" w:rsidR="00C638CA" w:rsidRPr="009A4E0D" w:rsidRDefault="007F22C9"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jež se hodí k účelu vyplývajícímu z </w:t>
      </w:r>
      <w:r w:rsidR="005379CE" w:rsidRPr="009A4E0D">
        <w:rPr>
          <w:rFonts w:asciiTheme="minorHAnsi" w:hAnsiTheme="minorHAnsi" w:cstheme="minorHAnsi"/>
          <w:szCs w:val="22"/>
        </w:rPr>
        <w:t>Dohody</w:t>
      </w:r>
      <w:r w:rsidR="002331D6" w:rsidRPr="009A4E0D">
        <w:rPr>
          <w:rFonts w:asciiTheme="minorHAnsi" w:hAnsiTheme="minorHAnsi" w:cstheme="minorHAnsi"/>
          <w:szCs w:val="22"/>
        </w:rPr>
        <w:t>;</w:t>
      </w:r>
    </w:p>
    <w:p w14:paraId="7EF53579" w14:textId="61997F83" w:rsidR="00A21C60" w:rsidRPr="009A4E0D" w:rsidRDefault="00C638CA"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jež vyhovuje požadavkům </w:t>
      </w:r>
      <w:r w:rsidR="00123473" w:rsidRPr="009A4E0D">
        <w:rPr>
          <w:rFonts w:asciiTheme="minorHAnsi" w:hAnsiTheme="minorHAnsi" w:cstheme="minorHAnsi"/>
          <w:szCs w:val="22"/>
        </w:rPr>
        <w:t xml:space="preserve">příslušných </w:t>
      </w:r>
      <w:r w:rsidRPr="009A4E0D">
        <w:rPr>
          <w:rFonts w:asciiTheme="minorHAnsi" w:hAnsiTheme="minorHAnsi" w:cstheme="minorHAnsi"/>
          <w:szCs w:val="22"/>
        </w:rPr>
        <w:t>právních předpisů</w:t>
      </w:r>
      <w:r w:rsidR="00940C59" w:rsidRPr="009A4E0D">
        <w:rPr>
          <w:rFonts w:asciiTheme="minorHAnsi" w:hAnsiTheme="minorHAnsi" w:cstheme="minorHAnsi"/>
          <w:szCs w:val="22"/>
        </w:rPr>
        <w:t xml:space="preserve"> </w:t>
      </w:r>
      <w:r w:rsidR="00123473" w:rsidRPr="009A4E0D">
        <w:rPr>
          <w:rFonts w:asciiTheme="minorHAnsi" w:hAnsiTheme="minorHAnsi" w:cstheme="minorHAnsi"/>
          <w:szCs w:val="22"/>
        </w:rPr>
        <w:t xml:space="preserve">platných a účinných </w:t>
      </w:r>
      <w:r w:rsidR="00940C59" w:rsidRPr="009A4E0D">
        <w:rPr>
          <w:rFonts w:asciiTheme="minorHAnsi" w:hAnsiTheme="minorHAnsi" w:cstheme="minorHAnsi"/>
          <w:szCs w:val="22"/>
        </w:rPr>
        <w:t xml:space="preserve">ke dni odevzdání Předmětu </w:t>
      </w:r>
      <w:r w:rsidR="0057014E" w:rsidRPr="009A4E0D">
        <w:rPr>
          <w:rFonts w:asciiTheme="minorHAnsi" w:hAnsiTheme="minorHAnsi" w:cstheme="minorHAnsi"/>
          <w:szCs w:val="22"/>
        </w:rPr>
        <w:t>plnění</w:t>
      </w:r>
      <w:r w:rsidR="00A21C60" w:rsidRPr="009A4E0D">
        <w:rPr>
          <w:rFonts w:asciiTheme="minorHAnsi" w:hAnsiTheme="minorHAnsi" w:cstheme="minorHAnsi"/>
          <w:szCs w:val="22"/>
          <w:lang w:eastAsia="en-US" w:bidi="en-US"/>
        </w:rPr>
        <w:t xml:space="preserve"> Kupujícímu</w:t>
      </w:r>
      <w:r w:rsidR="00A21C60" w:rsidRPr="009A4E0D">
        <w:rPr>
          <w:rFonts w:asciiTheme="minorHAnsi" w:hAnsiTheme="minorHAnsi" w:cstheme="minorHAnsi"/>
          <w:szCs w:val="22"/>
        </w:rPr>
        <w:t>;</w:t>
      </w:r>
    </w:p>
    <w:p w14:paraId="20115107" w14:textId="72F9C6F9" w:rsidR="00475F91" w:rsidRPr="009A4E0D" w:rsidRDefault="00A21C60"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lang w:eastAsia="en-US" w:bidi="en-US"/>
        </w:rPr>
        <w:t xml:space="preserve">jež vyhovuje požadavkům příslušných technických norem platných a účinných ke dni odevzdání Předmětu </w:t>
      </w:r>
      <w:r w:rsidR="0057014E" w:rsidRPr="009A4E0D">
        <w:rPr>
          <w:rFonts w:asciiTheme="minorHAnsi" w:hAnsiTheme="minorHAnsi" w:cstheme="minorHAnsi"/>
          <w:szCs w:val="22"/>
          <w:lang w:eastAsia="en-US" w:bidi="en-US"/>
        </w:rPr>
        <w:t>plnění</w:t>
      </w:r>
      <w:r w:rsidRPr="009A4E0D">
        <w:rPr>
          <w:rFonts w:asciiTheme="minorHAnsi" w:hAnsiTheme="minorHAnsi" w:cstheme="minorHAnsi"/>
          <w:szCs w:val="22"/>
          <w:lang w:eastAsia="en-US" w:bidi="en-US"/>
        </w:rPr>
        <w:t xml:space="preserve"> Kupujícímu</w:t>
      </w:r>
      <w:r w:rsidR="000D0A72" w:rsidRPr="009A4E0D">
        <w:rPr>
          <w:rFonts w:asciiTheme="minorHAnsi" w:hAnsiTheme="minorHAnsi" w:cstheme="minorHAnsi"/>
          <w:szCs w:val="22"/>
          <w:lang w:eastAsia="en-US" w:bidi="en-US"/>
        </w:rPr>
        <w:t>.</w:t>
      </w:r>
    </w:p>
    <w:p w14:paraId="0D2CBBC9" w14:textId="43A19F82" w:rsidR="00E24E69" w:rsidRPr="009A4E0D" w:rsidRDefault="00DA6C81" w:rsidP="00886EB4">
      <w:pPr>
        <w:pStyle w:val="Nadpis1"/>
        <w:keepLines w:val="0"/>
        <w:spacing w:before="360" w:after="120"/>
        <w:rPr>
          <w:rFonts w:asciiTheme="minorHAnsi" w:hAnsiTheme="minorHAnsi" w:cstheme="minorHAnsi"/>
          <w:szCs w:val="22"/>
        </w:rPr>
      </w:pPr>
      <w:bookmarkStart w:id="21" w:name="_Ref158887331"/>
      <w:bookmarkStart w:id="22" w:name="_Toc380671101"/>
      <w:r w:rsidRPr="009A4E0D">
        <w:rPr>
          <w:rFonts w:asciiTheme="minorHAnsi" w:hAnsiTheme="minorHAnsi" w:cstheme="minorHAnsi"/>
          <w:szCs w:val="22"/>
        </w:rPr>
        <w:t>PŘEDMĚT ZÁVAZKU</w:t>
      </w:r>
      <w:bookmarkEnd w:id="21"/>
    </w:p>
    <w:p w14:paraId="3695277E" w14:textId="4CA2AB0D" w:rsidR="00E24E69" w:rsidRPr="009A4E0D" w:rsidRDefault="004745EC" w:rsidP="00407964">
      <w:pPr>
        <w:numPr>
          <w:ilvl w:val="0"/>
          <w:numId w:val="13"/>
        </w:numPr>
        <w:spacing w:after="120"/>
        <w:jc w:val="both"/>
        <w:rPr>
          <w:rFonts w:asciiTheme="minorHAnsi" w:hAnsiTheme="minorHAnsi" w:cstheme="minorHAnsi"/>
          <w:szCs w:val="22"/>
        </w:rPr>
      </w:pPr>
      <w:bookmarkStart w:id="23" w:name="_Ref158841922"/>
      <w:r w:rsidRPr="009A4E0D">
        <w:rPr>
          <w:rFonts w:asciiTheme="minorHAnsi" w:hAnsiTheme="minorHAnsi" w:cstheme="minorHAnsi"/>
          <w:szCs w:val="22"/>
        </w:rPr>
        <w:t xml:space="preserve">Prodávající se </w:t>
      </w:r>
      <w:r w:rsidR="000C2CC8" w:rsidRPr="009A4E0D">
        <w:rPr>
          <w:rFonts w:asciiTheme="minorHAnsi" w:hAnsiTheme="minorHAnsi" w:cstheme="minorHAnsi"/>
          <w:szCs w:val="22"/>
        </w:rPr>
        <w:t xml:space="preserve">zavazuje odevzdat Předmět </w:t>
      </w:r>
      <w:r w:rsidR="0057014E" w:rsidRPr="009A4E0D">
        <w:rPr>
          <w:rFonts w:asciiTheme="minorHAnsi" w:hAnsiTheme="minorHAnsi" w:cstheme="minorHAnsi"/>
          <w:szCs w:val="22"/>
        </w:rPr>
        <w:t>plnění</w:t>
      </w:r>
      <w:r w:rsidR="000C2CC8" w:rsidRPr="009A4E0D">
        <w:rPr>
          <w:rFonts w:asciiTheme="minorHAnsi" w:hAnsiTheme="minorHAnsi" w:cstheme="minorHAnsi"/>
          <w:szCs w:val="22"/>
        </w:rPr>
        <w:t xml:space="preserve"> se všemi jeho součástmi a příslušenstvím Kupujícímu</w:t>
      </w:r>
      <w:r w:rsidR="00E25D62" w:rsidRPr="009A4E0D">
        <w:rPr>
          <w:rFonts w:asciiTheme="minorHAnsi" w:hAnsiTheme="minorHAnsi" w:cstheme="minorHAnsi"/>
          <w:szCs w:val="22"/>
        </w:rPr>
        <w:t>, a to v množství podle potřeb a požadavků Kupujícího vyplývajících z objednávek Kupujícího podle čl</w:t>
      </w:r>
      <w:r w:rsidR="00F5378E" w:rsidRPr="009A4E0D">
        <w:rPr>
          <w:rFonts w:asciiTheme="minorHAnsi" w:hAnsiTheme="minorHAnsi" w:cstheme="minorHAnsi"/>
          <w:szCs w:val="22"/>
        </w:rPr>
        <w:t>ánku</w:t>
      </w:r>
      <w:r w:rsidR="00E25D62" w:rsidRPr="009A4E0D">
        <w:rPr>
          <w:rFonts w:asciiTheme="minorHAnsi" w:hAnsiTheme="minorHAnsi" w:cstheme="minorHAnsi"/>
          <w:szCs w:val="22"/>
        </w:rPr>
        <w:t xml:space="preserve"> </w:t>
      </w:r>
      <w:r w:rsidR="00407964" w:rsidRPr="009A4E0D">
        <w:rPr>
          <w:rFonts w:asciiTheme="minorHAnsi" w:hAnsiTheme="minorHAnsi" w:cstheme="minorHAnsi"/>
          <w:szCs w:val="22"/>
        </w:rPr>
        <w:fldChar w:fldCharType="begin"/>
      </w:r>
      <w:r w:rsidR="00407964" w:rsidRPr="009A4E0D">
        <w:rPr>
          <w:rFonts w:asciiTheme="minorHAnsi" w:hAnsiTheme="minorHAnsi" w:cstheme="minorHAnsi"/>
          <w:szCs w:val="22"/>
        </w:rPr>
        <w:instrText xml:space="preserve"> REF _Ref158887178 \r \h  \* MERGEFORMAT </w:instrText>
      </w:r>
      <w:r w:rsidR="00407964" w:rsidRPr="009A4E0D">
        <w:rPr>
          <w:rFonts w:asciiTheme="minorHAnsi" w:hAnsiTheme="minorHAnsi" w:cstheme="minorHAnsi"/>
          <w:szCs w:val="22"/>
        </w:rPr>
      </w:r>
      <w:r w:rsidR="00407964" w:rsidRPr="009A4E0D">
        <w:rPr>
          <w:rFonts w:asciiTheme="minorHAnsi" w:hAnsiTheme="minorHAnsi" w:cstheme="minorHAnsi"/>
          <w:szCs w:val="22"/>
        </w:rPr>
        <w:fldChar w:fldCharType="separate"/>
      </w:r>
      <w:r w:rsidR="00C03413">
        <w:rPr>
          <w:rFonts w:asciiTheme="minorHAnsi" w:hAnsiTheme="minorHAnsi" w:cstheme="minorHAnsi"/>
          <w:szCs w:val="22"/>
        </w:rPr>
        <w:t>V</w:t>
      </w:r>
      <w:r w:rsidR="00407964" w:rsidRPr="009A4E0D">
        <w:rPr>
          <w:rFonts w:asciiTheme="minorHAnsi" w:hAnsiTheme="minorHAnsi" w:cstheme="minorHAnsi"/>
          <w:szCs w:val="22"/>
        </w:rPr>
        <w:fldChar w:fldCharType="end"/>
      </w:r>
      <w:r w:rsidR="00E25D62" w:rsidRPr="009A4E0D">
        <w:rPr>
          <w:rFonts w:asciiTheme="minorHAnsi" w:hAnsiTheme="minorHAnsi" w:cstheme="minorHAnsi"/>
          <w:szCs w:val="22"/>
        </w:rPr>
        <w:t>. Dohody</w:t>
      </w:r>
      <w:r w:rsidR="00B559D5" w:rsidRPr="009A4E0D">
        <w:rPr>
          <w:rFonts w:asciiTheme="minorHAnsi" w:hAnsiTheme="minorHAnsi" w:cstheme="minorHAnsi"/>
          <w:szCs w:val="22"/>
        </w:rPr>
        <w:t>.</w:t>
      </w:r>
      <w:bookmarkEnd w:id="23"/>
    </w:p>
    <w:p w14:paraId="3C70D0ED" w14:textId="1E5E083C" w:rsidR="00475F91" w:rsidRPr="009A4E0D" w:rsidRDefault="000C2CC8" w:rsidP="00407964">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Kupující se zavazuje převzít Předmět </w:t>
      </w:r>
      <w:r w:rsidR="0057014E"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se všemi jeho součástmi a příslušenstvím</w:t>
      </w:r>
      <w:r w:rsidR="00C10278" w:rsidRPr="009A4E0D">
        <w:rPr>
          <w:rFonts w:asciiTheme="minorHAnsi" w:hAnsiTheme="minorHAnsi" w:cstheme="minorHAnsi"/>
          <w:sz w:val="22"/>
          <w:szCs w:val="22"/>
        </w:rPr>
        <w:t xml:space="preserve"> </w:t>
      </w:r>
      <w:r w:rsidRPr="009A4E0D">
        <w:rPr>
          <w:rFonts w:asciiTheme="minorHAnsi" w:hAnsiTheme="minorHAnsi" w:cstheme="minorHAnsi"/>
          <w:sz w:val="22"/>
          <w:szCs w:val="22"/>
        </w:rPr>
        <w:t>a zaplatit Prodávajícímu sjednanou cenu a příslušnou DPH, je-li Prodávající povinen podle zákona č.</w:t>
      </w:r>
      <w:r w:rsidR="00B559D5" w:rsidRPr="009A4E0D">
        <w:rPr>
          <w:rFonts w:asciiTheme="minorHAnsi" w:hAnsiTheme="minorHAnsi" w:cstheme="minorHAnsi"/>
          <w:sz w:val="22"/>
          <w:szCs w:val="22"/>
        </w:rPr>
        <w:t> </w:t>
      </w:r>
      <w:r w:rsidRPr="009A4E0D">
        <w:rPr>
          <w:rFonts w:asciiTheme="minorHAnsi" w:hAnsiTheme="minorHAnsi" w:cstheme="minorHAnsi"/>
          <w:sz w:val="22"/>
          <w:szCs w:val="22"/>
        </w:rPr>
        <w:t xml:space="preserve">235/2004 Sb., o dani z přidané hodnoty, ve znění pozdějších předpisů (dále jen </w:t>
      </w:r>
      <w:r w:rsidRPr="009A4E0D">
        <w:rPr>
          <w:rFonts w:asciiTheme="minorHAnsi" w:hAnsiTheme="minorHAnsi" w:cstheme="minorHAnsi"/>
          <w:b/>
          <w:bCs/>
          <w:i/>
          <w:iCs/>
          <w:sz w:val="22"/>
          <w:szCs w:val="22"/>
        </w:rPr>
        <w:t>„</w:t>
      </w:r>
      <w:proofErr w:type="spellStart"/>
      <w:r w:rsidRPr="009A4E0D">
        <w:rPr>
          <w:rFonts w:asciiTheme="minorHAnsi" w:hAnsiTheme="minorHAnsi" w:cstheme="minorHAnsi"/>
          <w:b/>
          <w:bCs/>
          <w:i/>
          <w:iCs/>
          <w:sz w:val="22"/>
          <w:szCs w:val="22"/>
        </w:rPr>
        <w:t>ZoDPH</w:t>
      </w:r>
      <w:proofErr w:type="spellEnd"/>
      <w:r w:rsidRPr="009A4E0D">
        <w:rPr>
          <w:rFonts w:asciiTheme="minorHAnsi" w:hAnsiTheme="minorHAnsi" w:cstheme="minorHAnsi"/>
          <w:b/>
          <w:bCs/>
          <w:i/>
          <w:iCs/>
          <w:sz w:val="22"/>
          <w:szCs w:val="22"/>
        </w:rPr>
        <w:t>“</w:t>
      </w:r>
      <w:r w:rsidRPr="009A4E0D">
        <w:rPr>
          <w:rFonts w:asciiTheme="minorHAnsi" w:hAnsiTheme="minorHAnsi" w:cstheme="minorHAnsi"/>
          <w:sz w:val="22"/>
          <w:szCs w:val="22"/>
        </w:rPr>
        <w:t>), hradit DPH.</w:t>
      </w:r>
    </w:p>
    <w:p w14:paraId="4F0BD9C8" w14:textId="7305BC0E" w:rsidR="00EE3840" w:rsidRPr="009A4E0D" w:rsidRDefault="00EE3840" w:rsidP="00407964">
      <w:pPr>
        <w:numPr>
          <w:ilvl w:val="0"/>
          <w:numId w:val="13"/>
        </w:numPr>
        <w:spacing w:after="120"/>
        <w:jc w:val="both"/>
        <w:rPr>
          <w:rFonts w:asciiTheme="minorHAnsi" w:hAnsiTheme="minorHAnsi" w:cstheme="minorHAnsi"/>
          <w:szCs w:val="22"/>
        </w:rPr>
      </w:pPr>
      <w:bookmarkStart w:id="24" w:name="_Ref383091528"/>
      <w:r w:rsidRPr="009A4E0D">
        <w:rPr>
          <w:rFonts w:asciiTheme="minorHAnsi" w:hAnsiTheme="minorHAnsi" w:cstheme="minorHAnsi"/>
          <w:szCs w:val="22"/>
        </w:rPr>
        <w:t xml:space="preserve">Povinnost Prodávajícího odevzdat Předmět </w:t>
      </w:r>
      <w:r w:rsidR="00EE5BFF" w:rsidRPr="009A4E0D">
        <w:rPr>
          <w:rFonts w:asciiTheme="minorHAnsi" w:hAnsiTheme="minorHAnsi" w:cstheme="minorHAnsi"/>
          <w:szCs w:val="22"/>
        </w:rPr>
        <w:t>plnění</w:t>
      </w:r>
      <w:r w:rsidR="003D72A9" w:rsidRPr="009A4E0D">
        <w:rPr>
          <w:rFonts w:asciiTheme="minorHAnsi" w:hAnsiTheme="minorHAnsi" w:cstheme="minorHAnsi"/>
          <w:szCs w:val="22"/>
        </w:rPr>
        <w:t xml:space="preserve"> Kupujícímu</w:t>
      </w:r>
      <w:r w:rsidRPr="009A4E0D">
        <w:rPr>
          <w:rFonts w:asciiTheme="minorHAnsi" w:hAnsiTheme="minorHAnsi" w:cstheme="minorHAnsi"/>
          <w:szCs w:val="22"/>
        </w:rPr>
        <w:t xml:space="preserve"> </w:t>
      </w:r>
      <w:r w:rsidR="003F5D4A" w:rsidRPr="009A4E0D">
        <w:rPr>
          <w:rFonts w:asciiTheme="minorHAnsi" w:hAnsiTheme="minorHAnsi" w:cstheme="minorHAnsi"/>
          <w:szCs w:val="22"/>
        </w:rPr>
        <w:t>podle</w:t>
      </w:r>
      <w:r w:rsidRPr="009A4E0D">
        <w:rPr>
          <w:rFonts w:asciiTheme="minorHAnsi" w:hAnsiTheme="minorHAnsi" w:cstheme="minorHAnsi"/>
          <w:szCs w:val="22"/>
        </w:rPr>
        <w:t xml:space="preserve"> </w:t>
      </w:r>
      <w:r w:rsidR="00886EB4" w:rsidRPr="009A4E0D">
        <w:rPr>
          <w:rFonts w:asciiTheme="minorHAnsi" w:hAnsiTheme="minorHAnsi" w:cstheme="minorHAnsi"/>
          <w:szCs w:val="22"/>
        </w:rPr>
        <w:t>Dohody</w:t>
      </w:r>
      <w:r w:rsidRPr="009A4E0D">
        <w:rPr>
          <w:rFonts w:asciiTheme="minorHAnsi" w:hAnsiTheme="minorHAnsi" w:cstheme="minorHAnsi"/>
          <w:szCs w:val="22"/>
        </w:rPr>
        <w:t xml:space="preserve"> zahrnuje </w:t>
      </w:r>
      <w:r w:rsidR="008611DC" w:rsidRPr="009A4E0D">
        <w:rPr>
          <w:rFonts w:asciiTheme="minorHAnsi" w:hAnsiTheme="minorHAnsi" w:cstheme="minorHAnsi"/>
          <w:szCs w:val="22"/>
        </w:rPr>
        <w:t>tato plnění</w:t>
      </w:r>
      <w:r w:rsidRPr="009A4E0D">
        <w:rPr>
          <w:rFonts w:asciiTheme="minorHAnsi" w:hAnsiTheme="minorHAnsi" w:cstheme="minorHAnsi"/>
          <w:szCs w:val="22"/>
        </w:rPr>
        <w:t>:</w:t>
      </w:r>
      <w:bookmarkEnd w:id="24"/>
    </w:p>
    <w:p w14:paraId="14AEA4A7" w14:textId="7E007F9B" w:rsidR="00EE3840" w:rsidRPr="009A4E0D" w:rsidRDefault="006F3AC0"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lastRenderedPageBreak/>
        <w:t>dodat</w:t>
      </w:r>
      <w:r w:rsidR="00D46DB3" w:rsidRPr="009A4E0D">
        <w:rPr>
          <w:rFonts w:asciiTheme="minorHAnsi" w:hAnsiTheme="minorHAnsi" w:cstheme="minorHAnsi"/>
          <w:szCs w:val="22"/>
        </w:rPr>
        <w:t xml:space="preserve"> </w:t>
      </w:r>
      <w:r w:rsidR="00EE3840" w:rsidRPr="009A4E0D">
        <w:rPr>
          <w:rFonts w:asciiTheme="minorHAnsi" w:hAnsiTheme="minorHAnsi" w:cstheme="minorHAnsi"/>
          <w:szCs w:val="22"/>
        </w:rPr>
        <w:t xml:space="preserve">Předmět </w:t>
      </w:r>
      <w:r w:rsidR="00EE5BFF" w:rsidRPr="009A4E0D">
        <w:rPr>
          <w:rFonts w:asciiTheme="minorHAnsi" w:hAnsiTheme="minorHAnsi" w:cstheme="minorHAnsi"/>
          <w:szCs w:val="22"/>
        </w:rPr>
        <w:t>plnění</w:t>
      </w:r>
      <w:r w:rsidR="00EE3840" w:rsidRPr="009A4E0D">
        <w:rPr>
          <w:rFonts w:asciiTheme="minorHAnsi" w:hAnsiTheme="minorHAnsi" w:cstheme="minorHAnsi"/>
          <w:szCs w:val="22"/>
        </w:rPr>
        <w:t xml:space="preserve"> </w:t>
      </w:r>
      <w:r w:rsidRPr="009A4E0D">
        <w:rPr>
          <w:rFonts w:asciiTheme="minorHAnsi" w:hAnsiTheme="minorHAnsi" w:cstheme="minorHAnsi"/>
          <w:szCs w:val="22"/>
        </w:rPr>
        <w:t>K</w:t>
      </w:r>
      <w:r w:rsidR="00331AA0" w:rsidRPr="009A4E0D">
        <w:rPr>
          <w:rFonts w:asciiTheme="minorHAnsi" w:hAnsiTheme="minorHAnsi" w:cstheme="minorHAnsi"/>
          <w:szCs w:val="22"/>
        </w:rPr>
        <w:t xml:space="preserve">upujícímu </w:t>
      </w:r>
      <w:r w:rsidR="00EE5BFF" w:rsidRPr="009A4E0D">
        <w:rPr>
          <w:rFonts w:asciiTheme="minorHAnsi" w:hAnsiTheme="minorHAnsi" w:cstheme="minorHAnsi"/>
          <w:szCs w:val="22"/>
        </w:rPr>
        <w:t>včetně</w:t>
      </w:r>
      <w:r w:rsidR="00EE3840" w:rsidRPr="009A4E0D">
        <w:rPr>
          <w:rFonts w:asciiTheme="minorHAnsi" w:hAnsiTheme="minorHAnsi" w:cstheme="minorHAnsi"/>
          <w:szCs w:val="22"/>
        </w:rPr>
        <w:t xml:space="preserve"> balení</w:t>
      </w:r>
      <w:r w:rsidRPr="009A4E0D">
        <w:rPr>
          <w:rFonts w:asciiTheme="minorHAnsi" w:hAnsiTheme="minorHAnsi" w:cstheme="minorHAnsi"/>
          <w:szCs w:val="22"/>
        </w:rPr>
        <w:t xml:space="preserve"> v příslušném množství</w:t>
      </w:r>
      <w:r w:rsidR="00EE3840" w:rsidRPr="009A4E0D">
        <w:rPr>
          <w:rFonts w:asciiTheme="minorHAnsi" w:hAnsiTheme="minorHAnsi" w:cstheme="minorHAnsi"/>
          <w:szCs w:val="22"/>
        </w:rPr>
        <w:t xml:space="preserve"> </w:t>
      </w:r>
      <w:r w:rsidR="00F4715A" w:rsidRPr="009A4E0D">
        <w:rPr>
          <w:rFonts w:asciiTheme="minorHAnsi" w:hAnsiTheme="minorHAnsi" w:cstheme="minorHAnsi"/>
          <w:szCs w:val="22"/>
        </w:rPr>
        <w:t>do</w:t>
      </w:r>
      <w:r w:rsidR="00EE3840" w:rsidRPr="009A4E0D">
        <w:rPr>
          <w:rFonts w:asciiTheme="minorHAnsi" w:hAnsiTheme="minorHAnsi" w:cstheme="minorHAnsi"/>
          <w:szCs w:val="22"/>
        </w:rPr>
        <w:t xml:space="preserve"> míst</w:t>
      </w:r>
      <w:r w:rsidR="00F4715A" w:rsidRPr="009A4E0D">
        <w:rPr>
          <w:rFonts w:asciiTheme="minorHAnsi" w:hAnsiTheme="minorHAnsi" w:cstheme="minorHAnsi"/>
          <w:szCs w:val="22"/>
        </w:rPr>
        <w:t>a</w:t>
      </w:r>
      <w:r w:rsidR="00EE3840" w:rsidRPr="009A4E0D">
        <w:rPr>
          <w:rFonts w:asciiTheme="minorHAnsi" w:hAnsiTheme="minorHAnsi" w:cstheme="minorHAnsi"/>
          <w:szCs w:val="22"/>
        </w:rPr>
        <w:t xml:space="preserve"> plnění </w:t>
      </w:r>
      <w:r w:rsidR="003F5D4A" w:rsidRPr="009A4E0D">
        <w:rPr>
          <w:rFonts w:asciiTheme="minorHAnsi" w:hAnsiTheme="minorHAnsi" w:cstheme="minorHAnsi"/>
          <w:szCs w:val="22"/>
        </w:rPr>
        <w:t>podle</w:t>
      </w:r>
      <w:r w:rsidR="00EE3840" w:rsidRPr="009A4E0D">
        <w:rPr>
          <w:rFonts w:asciiTheme="minorHAnsi" w:hAnsiTheme="minorHAnsi" w:cstheme="minorHAnsi"/>
          <w:szCs w:val="22"/>
        </w:rPr>
        <w:t xml:space="preserve"> </w:t>
      </w:r>
      <w:r w:rsidRPr="009A4E0D">
        <w:rPr>
          <w:rFonts w:asciiTheme="minorHAnsi" w:hAnsiTheme="minorHAnsi" w:cstheme="minorHAnsi"/>
          <w:szCs w:val="22"/>
        </w:rPr>
        <w:t xml:space="preserve">odstavce </w:t>
      </w:r>
      <w:r w:rsidR="00DE3B23" w:rsidRPr="009A4E0D">
        <w:rPr>
          <w:rFonts w:asciiTheme="minorHAnsi" w:hAnsiTheme="minorHAnsi" w:cstheme="minorHAnsi"/>
          <w:szCs w:val="22"/>
        </w:rPr>
        <w:fldChar w:fldCharType="begin"/>
      </w:r>
      <w:r w:rsidR="00DE3B23" w:rsidRPr="009A4E0D">
        <w:rPr>
          <w:rFonts w:asciiTheme="minorHAnsi" w:hAnsiTheme="minorHAnsi" w:cstheme="minorHAnsi"/>
          <w:szCs w:val="22"/>
        </w:rPr>
        <w:instrText xml:space="preserve"> REF _Ref383090236 \n \h  \* MERGEFORMAT </w:instrText>
      </w:r>
      <w:r w:rsidR="00DE3B23" w:rsidRPr="009A4E0D">
        <w:rPr>
          <w:rFonts w:asciiTheme="minorHAnsi" w:hAnsiTheme="minorHAnsi" w:cstheme="minorHAnsi"/>
          <w:szCs w:val="22"/>
        </w:rPr>
      </w:r>
      <w:r w:rsidR="00DE3B23" w:rsidRPr="009A4E0D">
        <w:rPr>
          <w:rFonts w:asciiTheme="minorHAnsi" w:hAnsiTheme="minorHAnsi" w:cstheme="minorHAnsi"/>
          <w:szCs w:val="22"/>
        </w:rPr>
        <w:fldChar w:fldCharType="separate"/>
      </w:r>
      <w:r w:rsidR="00C03413">
        <w:rPr>
          <w:rFonts w:asciiTheme="minorHAnsi" w:hAnsiTheme="minorHAnsi" w:cstheme="minorHAnsi"/>
          <w:szCs w:val="22"/>
        </w:rPr>
        <w:t>36</w:t>
      </w:r>
      <w:r w:rsidR="00DE3B23" w:rsidRPr="009A4E0D">
        <w:rPr>
          <w:rFonts w:asciiTheme="minorHAnsi" w:hAnsiTheme="minorHAnsi" w:cstheme="minorHAnsi"/>
          <w:szCs w:val="22"/>
        </w:rPr>
        <w:fldChar w:fldCharType="end"/>
      </w:r>
      <w:r w:rsidRPr="009A4E0D">
        <w:rPr>
          <w:rFonts w:asciiTheme="minorHAnsi" w:hAnsiTheme="minorHAnsi" w:cstheme="minorHAnsi"/>
          <w:szCs w:val="22"/>
        </w:rPr>
        <w:t xml:space="preserve"> </w:t>
      </w:r>
      <w:r w:rsidR="00886EB4" w:rsidRPr="009A4E0D">
        <w:rPr>
          <w:rFonts w:asciiTheme="minorHAnsi" w:hAnsiTheme="minorHAnsi" w:cstheme="minorHAnsi"/>
          <w:szCs w:val="22"/>
        </w:rPr>
        <w:t>Dohod</w:t>
      </w:r>
      <w:r w:rsidR="00596EB7" w:rsidRPr="009A4E0D">
        <w:rPr>
          <w:rFonts w:asciiTheme="minorHAnsi" w:hAnsiTheme="minorHAnsi" w:cstheme="minorHAnsi"/>
          <w:szCs w:val="22"/>
        </w:rPr>
        <w:t>y</w:t>
      </w:r>
      <w:r w:rsidR="007E1FDB" w:rsidRPr="009A4E0D">
        <w:rPr>
          <w:rFonts w:asciiTheme="minorHAnsi" w:hAnsiTheme="minorHAnsi" w:cstheme="minorHAnsi"/>
          <w:szCs w:val="22"/>
        </w:rPr>
        <w:t>;</w:t>
      </w:r>
    </w:p>
    <w:p w14:paraId="0AEF49BA" w14:textId="64B8E029" w:rsidR="00EE3840" w:rsidRPr="009A4E0D" w:rsidRDefault="006F3AC0"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vyložit</w:t>
      </w:r>
      <w:r w:rsidR="00EE3840" w:rsidRPr="009A4E0D">
        <w:rPr>
          <w:rFonts w:asciiTheme="minorHAnsi" w:hAnsiTheme="minorHAnsi" w:cstheme="minorHAnsi"/>
          <w:szCs w:val="22"/>
        </w:rPr>
        <w:t xml:space="preserve"> </w:t>
      </w:r>
      <w:r w:rsidR="00F4715A" w:rsidRPr="009A4E0D">
        <w:rPr>
          <w:rFonts w:asciiTheme="minorHAnsi" w:hAnsiTheme="minorHAnsi" w:cstheme="minorHAnsi"/>
          <w:szCs w:val="22"/>
        </w:rPr>
        <w:t>P</w:t>
      </w:r>
      <w:r w:rsidR="00EE3840" w:rsidRPr="009A4E0D">
        <w:rPr>
          <w:rFonts w:asciiTheme="minorHAnsi" w:hAnsiTheme="minorHAnsi" w:cstheme="minorHAnsi"/>
          <w:szCs w:val="22"/>
        </w:rPr>
        <w:t xml:space="preserve">ředmět </w:t>
      </w:r>
      <w:r w:rsidR="00EE5BFF" w:rsidRPr="009A4E0D">
        <w:rPr>
          <w:rFonts w:asciiTheme="minorHAnsi" w:hAnsiTheme="minorHAnsi" w:cstheme="minorHAnsi"/>
          <w:szCs w:val="22"/>
        </w:rPr>
        <w:t>plnění</w:t>
      </w:r>
      <w:r w:rsidR="00EE3840" w:rsidRPr="009A4E0D">
        <w:rPr>
          <w:rFonts w:asciiTheme="minorHAnsi" w:hAnsiTheme="minorHAnsi" w:cstheme="minorHAnsi"/>
          <w:szCs w:val="22"/>
        </w:rPr>
        <w:t xml:space="preserve"> z dopravního prostředku, v němž byl </w:t>
      </w:r>
      <w:r w:rsidR="00F4715A" w:rsidRPr="009A4E0D">
        <w:rPr>
          <w:rFonts w:asciiTheme="minorHAnsi" w:hAnsiTheme="minorHAnsi" w:cstheme="minorHAnsi"/>
          <w:szCs w:val="22"/>
        </w:rPr>
        <w:t>P</w:t>
      </w:r>
      <w:r w:rsidR="00EE3840" w:rsidRPr="009A4E0D">
        <w:rPr>
          <w:rFonts w:asciiTheme="minorHAnsi" w:hAnsiTheme="minorHAnsi" w:cstheme="minorHAnsi"/>
          <w:szCs w:val="22"/>
        </w:rPr>
        <w:t xml:space="preserve">ředmět </w:t>
      </w:r>
      <w:r w:rsidR="0057014E" w:rsidRPr="009A4E0D">
        <w:rPr>
          <w:rFonts w:asciiTheme="minorHAnsi" w:hAnsiTheme="minorHAnsi" w:cstheme="minorHAnsi"/>
          <w:szCs w:val="22"/>
        </w:rPr>
        <w:t>plnění</w:t>
      </w:r>
      <w:r w:rsidR="00EE3840" w:rsidRPr="009A4E0D">
        <w:rPr>
          <w:rFonts w:asciiTheme="minorHAnsi" w:hAnsiTheme="minorHAnsi" w:cstheme="minorHAnsi"/>
          <w:szCs w:val="22"/>
        </w:rPr>
        <w:t xml:space="preserve"> </w:t>
      </w:r>
      <w:r w:rsidR="004A254A" w:rsidRPr="009A4E0D">
        <w:rPr>
          <w:rFonts w:asciiTheme="minorHAnsi" w:hAnsiTheme="minorHAnsi" w:cstheme="minorHAnsi"/>
          <w:szCs w:val="22"/>
        </w:rPr>
        <w:t>dodán</w:t>
      </w:r>
      <w:r w:rsidR="00EE3840" w:rsidRPr="009A4E0D">
        <w:rPr>
          <w:rFonts w:asciiTheme="minorHAnsi" w:hAnsiTheme="minorHAnsi" w:cstheme="minorHAnsi"/>
          <w:szCs w:val="22"/>
        </w:rPr>
        <w:t xml:space="preserve"> </w:t>
      </w:r>
      <w:r w:rsidR="00F07B56" w:rsidRPr="009A4E0D">
        <w:rPr>
          <w:rFonts w:asciiTheme="minorHAnsi" w:hAnsiTheme="minorHAnsi" w:cstheme="minorHAnsi"/>
          <w:szCs w:val="22"/>
        </w:rPr>
        <w:t>do</w:t>
      </w:r>
      <w:r w:rsidR="005A2DBD" w:rsidRPr="009A4E0D">
        <w:rPr>
          <w:rFonts w:asciiTheme="minorHAnsi" w:hAnsiTheme="minorHAnsi" w:cstheme="minorHAnsi"/>
          <w:szCs w:val="22"/>
        </w:rPr>
        <w:t> </w:t>
      </w:r>
      <w:r w:rsidR="00F07B56" w:rsidRPr="009A4E0D">
        <w:rPr>
          <w:rFonts w:asciiTheme="minorHAnsi" w:hAnsiTheme="minorHAnsi" w:cstheme="minorHAnsi"/>
          <w:szCs w:val="22"/>
        </w:rPr>
        <w:t xml:space="preserve">místa plnění </w:t>
      </w:r>
      <w:r w:rsidR="003F5D4A" w:rsidRPr="009A4E0D">
        <w:rPr>
          <w:rFonts w:asciiTheme="minorHAnsi" w:hAnsiTheme="minorHAnsi" w:cstheme="minorHAnsi"/>
          <w:szCs w:val="22"/>
        </w:rPr>
        <w:t>podle</w:t>
      </w:r>
      <w:r w:rsidR="00F07B56" w:rsidRPr="009A4E0D">
        <w:rPr>
          <w:rFonts w:asciiTheme="minorHAnsi" w:hAnsiTheme="minorHAnsi" w:cstheme="minorHAnsi"/>
          <w:szCs w:val="22"/>
        </w:rPr>
        <w:t xml:space="preserve"> odstavce </w:t>
      </w:r>
      <w:r w:rsidR="00127FE9" w:rsidRPr="009A4E0D">
        <w:rPr>
          <w:rFonts w:asciiTheme="minorHAnsi" w:hAnsiTheme="minorHAnsi" w:cstheme="minorHAnsi"/>
          <w:szCs w:val="22"/>
          <w:highlight w:val="yellow"/>
        </w:rPr>
        <w:fldChar w:fldCharType="begin"/>
      </w:r>
      <w:r w:rsidR="00127FE9" w:rsidRPr="009A4E0D">
        <w:rPr>
          <w:rFonts w:asciiTheme="minorHAnsi" w:hAnsiTheme="minorHAnsi" w:cstheme="minorHAnsi"/>
          <w:szCs w:val="22"/>
        </w:rPr>
        <w:instrText xml:space="preserve"> REF _Ref383090236 \r \h </w:instrText>
      </w:r>
      <w:r w:rsidR="003132FC" w:rsidRPr="009A4E0D">
        <w:rPr>
          <w:rFonts w:asciiTheme="minorHAnsi" w:hAnsiTheme="minorHAnsi" w:cstheme="minorHAnsi"/>
          <w:szCs w:val="22"/>
          <w:highlight w:val="yellow"/>
        </w:rPr>
        <w:instrText xml:space="preserve"> \* MERGEFORMAT </w:instrText>
      </w:r>
      <w:r w:rsidR="00127FE9" w:rsidRPr="009A4E0D">
        <w:rPr>
          <w:rFonts w:asciiTheme="minorHAnsi" w:hAnsiTheme="minorHAnsi" w:cstheme="minorHAnsi"/>
          <w:szCs w:val="22"/>
          <w:highlight w:val="yellow"/>
        </w:rPr>
      </w:r>
      <w:r w:rsidR="00127FE9" w:rsidRPr="009A4E0D">
        <w:rPr>
          <w:rFonts w:asciiTheme="minorHAnsi" w:hAnsiTheme="minorHAnsi" w:cstheme="minorHAnsi"/>
          <w:szCs w:val="22"/>
          <w:highlight w:val="yellow"/>
        </w:rPr>
        <w:fldChar w:fldCharType="separate"/>
      </w:r>
      <w:r w:rsidR="00C03413">
        <w:rPr>
          <w:rFonts w:asciiTheme="minorHAnsi" w:hAnsiTheme="minorHAnsi" w:cstheme="minorHAnsi"/>
          <w:szCs w:val="22"/>
        </w:rPr>
        <w:t>36</w:t>
      </w:r>
      <w:r w:rsidR="00127FE9" w:rsidRPr="009A4E0D">
        <w:rPr>
          <w:rFonts w:asciiTheme="minorHAnsi" w:hAnsiTheme="minorHAnsi" w:cstheme="minorHAnsi"/>
          <w:szCs w:val="22"/>
          <w:highlight w:val="yellow"/>
        </w:rPr>
        <w:fldChar w:fldCharType="end"/>
      </w:r>
      <w:r w:rsidR="00F07B56" w:rsidRPr="009A4E0D">
        <w:rPr>
          <w:rFonts w:asciiTheme="minorHAnsi" w:hAnsiTheme="minorHAnsi" w:cstheme="minorHAnsi"/>
          <w:szCs w:val="22"/>
        </w:rPr>
        <w:t xml:space="preserve"> </w:t>
      </w:r>
      <w:r w:rsidR="00886EB4" w:rsidRPr="009A4E0D">
        <w:rPr>
          <w:rFonts w:asciiTheme="minorHAnsi" w:hAnsiTheme="minorHAnsi" w:cstheme="minorHAnsi"/>
          <w:szCs w:val="22"/>
        </w:rPr>
        <w:t>Dohod</w:t>
      </w:r>
      <w:r w:rsidR="00596EB7" w:rsidRPr="009A4E0D">
        <w:rPr>
          <w:rFonts w:asciiTheme="minorHAnsi" w:hAnsiTheme="minorHAnsi" w:cstheme="minorHAnsi"/>
          <w:szCs w:val="22"/>
        </w:rPr>
        <w:t>y</w:t>
      </w:r>
      <w:r w:rsidR="007A35F8" w:rsidRPr="009A4E0D">
        <w:rPr>
          <w:rFonts w:asciiTheme="minorHAnsi" w:hAnsiTheme="minorHAnsi" w:cstheme="minorHAnsi"/>
          <w:szCs w:val="22"/>
        </w:rPr>
        <w:t>,</w:t>
      </w:r>
      <w:r w:rsidR="00F07B56" w:rsidRPr="009A4E0D">
        <w:rPr>
          <w:rFonts w:asciiTheme="minorHAnsi" w:hAnsiTheme="minorHAnsi" w:cstheme="minorHAnsi"/>
          <w:szCs w:val="22"/>
        </w:rPr>
        <w:t xml:space="preserve"> </w:t>
      </w:r>
      <w:r w:rsidR="003F5D4A" w:rsidRPr="009A4E0D">
        <w:rPr>
          <w:rFonts w:asciiTheme="minorHAnsi" w:hAnsiTheme="minorHAnsi" w:cstheme="minorHAnsi"/>
          <w:szCs w:val="22"/>
        </w:rPr>
        <w:t>podle</w:t>
      </w:r>
      <w:r w:rsidR="00F07B56" w:rsidRPr="009A4E0D">
        <w:rPr>
          <w:rFonts w:asciiTheme="minorHAnsi" w:hAnsiTheme="minorHAnsi" w:cstheme="minorHAnsi"/>
          <w:szCs w:val="22"/>
        </w:rPr>
        <w:t xml:space="preserve"> pokynů Kupujícího</w:t>
      </w:r>
      <w:r w:rsidR="007E1FDB" w:rsidRPr="009A4E0D">
        <w:rPr>
          <w:rFonts w:asciiTheme="minorHAnsi" w:hAnsiTheme="minorHAnsi" w:cstheme="minorHAnsi"/>
          <w:szCs w:val="22"/>
        </w:rPr>
        <w:t>;</w:t>
      </w:r>
    </w:p>
    <w:p w14:paraId="18EC1ABF" w14:textId="77FD04ED" w:rsidR="00EE3840" w:rsidRPr="009A4E0D" w:rsidRDefault="00F07B56" w:rsidP="00407964">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umístit</w:t>
      </w:r>
      <w:r w:rsidR="00EE3840" w:rsidRPr="009A4E0D">
        <w:rPr>
          <w:rFonts w:asciiTheme="minorHAnsi" w:hAnsiTheme="minorHAnsi" w:cstheme="minorHAnsi"/>
          <w:szCs w:val="22"/>
        </w:rPr>
        <w:t xml:space="preserve"> </w:t>
      </w:r>
      <w:r w:rsidR="00F4715A" w:rsidRPr="009A4E0D">
        <w:rPr>
          <w:rFonts w:asciiTheme="minorHAnsi" w:hAnsiTheme="minorHAnsi" w:cstheme="minorHAnsi"/>
          <w:szCs w:val="22"/>
        </w:rPr>
        <w:t>P</w:t>
      </w:r>
      <w:r w:rsidRPr="009A4E0D">
        <w:rPr>
          <w:rFonts w:asciiTheme="minorHAnsi" w:hAnsiTheme="minorHAnsi" w:cstheme="minorHAnsi"/>
          <w:szCs w:val="22"/>
        </w:rPr>
        <w:t>ředmět</w:t>
      </w:r>
      <w:r w:rsidR="00EE3840" w:rsidRPr="009A4E0D">
        <w:rPr>
          <w:rFonts w:asciiTheme="minorHAnsi" w:hAnsiTheme="minorHAnsi" w:cstheme="minorHAnsi"/>
          <w:szCs w:val="22"/>
        </w:rPr>
        <w:t xml:space="preserve"> </w:t>
      </w:r>
      <w:r w:rsidR="0057014E" w:rsidRPr="009A4E0D">
        <w:rPr>
          <w:rFonts w:asciiTheme="minorHAnsi" w:hAnsiTheme="minorHAnsi" w:cstheme="minorHAnsi"/>
          <w:szCs w:val="22"/>
        </w:rPr>
        <w:t>plnění</w:t>
      </w:r>
      <w:r w:rsidR="00EE3840" w:rsidRPr="009A4E0D">
        <w:rPr>
          <w:rFonts w:asciiTheme="minorHAnsi" w:hAnsiTheme="minorHAnsi" w:cstheme="minorHAnsi"/>
          <w:szCs w:val="22"/>
        </w:rPr>
        <w:t xml:space="preserve"> v místě plnění </w:t>
      </w:r>
      <w:r w:rsidR="003F5D4A" w:rsidRPr="009A4E0D">
        <w:rPr>
          <w:rFonts w:asciiTheme="minorHAnsi" w:hAnsiTheme="minorHAnsi" w:cstheme="minorHAnsi"/>
          <w:szCs w:val="22"/>
        </w:rPr>
        <w:t>podle</w:t>
      </w:r>
      <w:r w:rsidRPr="009A4E0D">
        <w:rPr>
          <w:rFonts w:asciiTheme="minorHAnsi" w:hAnsiTheme="minorHAnsi" w:cstheme="minorHAnsi"/>
          <w:szCs w:val="22"/>
        </w:rPr>
        <w:t xml:space="preserve"> odstavce </w:t>
      </w:r>
      <w:r w:rsidR="00DE3B23" w:rsidRPr="009A4E0D">
        <w:rPr>
          <w:rFonts w:asciiTheme="minorHAnsi" w:hAnsiTheme="minorHAnsi" w:cstheme="minorHAnsi"/>
          <w:szCs w:val="22"/>
        </w:rPr>
        <w:fldChar w:fldCharType="begin"/>
      </w:r>
      <w:r w:rsidR="00DE3B23" w:rsidRPr="009A4E0D">
        <w:rPr>
          <w:rFonts w:asciiTheme="minorHAnsi" w:hAnsiTheme="minorHAnsi" w:cstheme="minorHAnsi"/>
          <w:szCs w:val="22"/>
        </w:rPr>
        <w:instrText xml:space="preserve"> REF _Ref383090236 \n \h  \* MERGEFORMAT </w:instrText>
      </w:r>
      <w:r w:rsidR="00DE3B23" w:rsidRPr="009A4E0D">
        <w:rPr>
          <w:rFonts w:asciiTheme="minorHAnsi" w:hAnsiTheme="minorHAnsi" w:cstheme="minorHAnsi"/>
          <w:szCs w:val="22"/>
        </w:rPr>
      </w:r>
      <w:r w:rsidR="00DE3B23" w:rsidRPr="009A4E0D">
        <w:rPr>
          <w:rFonts w:asciiTheme="minorHAnsi" w:hAnsiTheme="minorHAnsi" w:cstheme="minorHAnsi"/>
          <w:szCs w:val="22"/>
        </w:rPr>
        <w:fldChar w:fldCharType="separate"/>
      </w:r>
      <w:r w:rsidR="00C03413">
        <w:rPr>
          <w:rFonts w:asciiTheme="minorHAnsi" w:hAnsiTheme="minorHAnsi" w:cstheme="minorHAnsi"/>
          <w:szCs w:val="22"/>
        </w:rPr>
        <w:t>36</w:t>
      </w:r>
      <w:r w:rsidR="00DE3B23" w:rsidRPr="009A4E0D">
        <w:rPr>
          <w:rFonts w:asciiTheme="minorHAnsi" w:hAnsiTheme="minorHAnsi" w:cstheme="minorHAnsi"/>
          <w:szCs w:val="22"/>
        </w:rPr>
        <w:fldChar w:fldCharType="end"/>
      </w:r>
      <w:r w:rsidRPr="009A4E0D">
        <w:rPr>
          <w:rFonts w:asciiTheme="minorHAnsi" w:hAnsiTheme="minorHAnsi" w:cstheme="minorHAnsi"/>
          <w:szCs w:val="22"/>
        </w:rPr>
        <w:t xml:space="preserve"> </w:t>
      </w:r>
      <w:r w:rsidR="00886EB4" w:rsidRPr="009A4E0D">
        <w:rPr>
          <w:rFonts w:asciiTheme="minorHAnsi" w:hAnsiTheme="minorHAnsi" w:cstheme="minorHAnsi"/>
          <w:szCs w:val="22"/>
        </w:rPr>
        <w:t>Dohody</w:t>
      </w:r>
      <w:r w:rsidRPr="009A4E0D">
        <w:rPr>
          <w:rFonts w:asciiTheme="minorHAnsi" w:hAnsiTheme="minorHAnsi" w:cstheme="minorHAnsi"/>
          <w:szCs w:val="22"/>
        </w:rPr>
        <w:t xml:space="preserve"> </w:t>
      </w:r>
      <w:r w:rsidR="003F5D4A" w:rsidRPr="009A4E0D">
        <w:rPr>
          <w:rFonts w:asciiTheme="minorHAnsi" w:hAnsiTheme="minorHAnsi" w:cstheme="minorHAnsi"/>
          <w:szCs w:val="22"/>
        </w:rPr>
        <w:t>podle</w:t>
      </w:r>
      <w:r w:rsidR="00EE3840" w:rsidRPr="009A4E0D">
        <w:rPr>
          <w:rFonts w:asciiTheme="minorHAnsi" w:hAnsiTheme="minorHAnsi" w:cstheme="minorHAnsi"/>
          <w:szCs w:val="22"/>
        </w:rPr>
        <w:t xml:space="preserve"> pokynů </w:t>
      </w:r>
      <w:r w:rsidR="00F4715A" w:rsidRPr="009A4E0D">
        <w:rPr>
          <w:rFonts w:asciiTheme="minorHAnsi" w:hAnsiTheme="minorHAnsi" w:cstheme="minorHAnsi"/>
          <w:szCs w:val="22"/>
        </w:rPr>
        <w:t>K</w:t>
      </w:r>
      <w:r w:rsidR="00EE3840" w:rsidRPr="009A4E0D">
        <w:rPr>
          <w:rFonts w:asciiTheme="minorHAnsi" w:hAnsiTheme="minorHAnsi" w:cstheme="minorHAnsi"/>
          <w:szCs w:val="22"/>
        </w:rPr>
        <w:t>upujícího</w:t>
      </w:r>
      <w:r w:rsidR="007E1FDB" w:rsidRPr="009A4E0D">
        <w:rPr>
          <w:rFonts w:asciiTheme="minorHAnsi" w:hAnsiTheme="minorHAnsi" w:cstheme="minorHAnsi"/>
          <w:szCs w:val="22"/>
        </w:rPr>
        <w:t>;</w:t>
      </w:r>
    </w:p>
    <w:p w14:paraId="63CF2E5C" w14:textId="59D0B643" w:rsidR="003F5D4A" w:rsidRPr="009A4E0D" w:rsidRDefault="000A1C13" w:rsidP="00F353D3">
      <w:pPr>
        <w:numPr>
          <w:ilvl w:val="1"/>
          <w:numId w:val="13"/>
        </w:numPr>
        <w:suppressAutoHyphens/>
        <w:spacing w:after="120"/>
        <w:jc w:val="both"/>
        <w:rPr>
          <w:rFonts w:asciiTheme="minorHAnsi" w:hAnsiTheme="minorHAnsi" w:cstheme="minorHAnsi"/>
          <w:szCs w:val="22"/>
        </w:rPr>
      </w:pPr>
      <w:bookmarkStart w:id="25" w:name="_Ref158841699"/>
      <w:r w:rsidRPr="009A4E0D">
        <w:rPr>
          <w:rFonts w:asciiTheme="minorHAnsi" w:hAnsiTheme="minorHAnsi" w:cstheme="minorHAnsi"/>
          <w:szCs w:val="22"/>
        </w:rPr>
        <w:t>před</w:t>
      </w:r>
      <w:r w:rsidR="00F07B56" w:rsidRPr="009A4E0D">
        <w:rPr>
          <w:rFonts w:asciiTheme="minorHAnsi" w:hAnsiTheme="minorHAnsi" w:cstheme="minorHAnsi"/>
          <w:szCs w:val="22"/>
        </w:rPr>
        <w:t>at</w:t>
      </w:r>
      <w:r w:rsidRPr="009A4E0D">
        <w:rPr>
          <w:rFonts w:asciiTheme="minorHAnsi" w:hAnsiTheme="minorHAnsi" w:cstheme="minorHAnsi"/>
          <w:szCs w:val="22"/>
        </w:rPr>
        <w:t xml:space="preserve"> doklad</w:t>
      </w:r>
      <w:r w:rsidR="00F07B56" w:rsidRPr="009A4E0D">
        <w:rPr>
          <w:rFonts w:asciiTheme="minorHAnsi" w:hAnsiTheme="minorHAnsi" w:cstheme="minorHAnsi"/>
          <w:szCs w:val="22"/>
        </w:rPr>
        <w:t>y</w:t>
      </w:r>
      <w:r w:rsidRPr="009A4E0D">
        <w:rPr>
          <w:rFonts w:asciiTheme="minorHAnsi" w:hAnsiTheme="minorHAnsi" w:cstheme="minorHAnsi"/>
          <w:szCs w:val="22"/>
        </w:rPr>
        <w:t xml:space="preserve"> potřebn</w:t>
      </w:r>
      <w:r w:rsidR="00F07B56" w:rsidRPr="009A4E0D">
        <w:rPr>
          <w:rFonts w:asciiTheme="minorHAnsi" w:hAnsiTheme="minorHAnsi" w:cstheme="minorHAnsi"/>
          <w:szCs w:val="22"/>
        </w:rPr>
        <w:t>é</w:t>
      </w:r>
      <w:r w:rsidRPr="009A4E0D">
        <w:rPr>
          <w:rFonts w:asciiTheme="minorHAnsi" w:hAnsiTheme="minorHAnsi" w:cstheme="minorHAnsi"/>
          <w:szCs w:val="22"/>
        </w:rPr>
        <w:t xml:space="preserve"> k převzetí a užívání Předmětu </w:t>
      </w:r>
      <w:r w:rsidR="0057014E" w:rsidRPr="009A4E0D">
        <w:rPr>
          <w:rFonts w:asciiTheme="minorHAnsi" w:hAnsiTheme="minorHAnsi" w:cstheme="minorHAnsi"/>
          <w:szCs w:val="22"/>
        </w:rPr>
        <w:t>plnění</w:t>
      </w:r>
      <w:r w:rsidRPr="009A4E0D">
        <w:rPr>
          <w:rFonts w:asciiTheme="minorHAnsi" w:hAnsiTheme="minorHAnsi" w:cstheme="minorHAnsi"/>
          <w:szCs w:val="22"/>
        </w:rPr>
        <w:t>, a to v českém jazyce s výjimkou odborných technických výrazů</w:t>
      </w:r>
      <w:r w:rsidR="00C1313D" w:rsidRPr="009A4E0D">
        <w:rPr>
          <w:rFonts w:asciiTheme="minorHAnsi" w:hAnsiTheme="minorHAnsi" w:cstheme="minorHAnsi"/>
          <w:szCs w:val="22"/>
        </w:rPr>
        <w:t xml:space="preserve"> (dále jen „</w:t>
      </w:r>
      <w:r w:rsidR="00C1313D" w:rsidRPr="009A4E0D">
        <w:rPr>
          <w:rFonts w:asciiTheme="minorHAnsi" w:hAnsiTheme="minorHAnsi" w:cstheme="minorHAnsi"/>
          <w:b/>
          <w:i/>
          <w:szCs w:val="22"/>
        </w:rPr>
        <w:t>Doklady</w:t>
      </w:r>
      <w:r w:rsidR="00C1313D" w:rsidRPr="009A4E0D">
        <w:rPr>
          <w:rFonts w:asciiTheme="minorHAnsi" w:hAnsiTheme="minorHAnsi" w:cstheme="minorHAnsi"/>
          <w:szCs w:val="22"/>
        </w:rPr>
        <w:t>“)</w:t>
      </w:r>
      <w:r w:rsidRPr="009A4E0D">
        <w:rPr>
          <w:rFonts w:asciiTheme="minorHAnsi" w:hAnsiTheme="minorHAnsi" w:cstheme="minorHAnsi"/>
          <w:szCs w:val="22"/>
        </w:rPr>
        <w:t xml:space="preserve">. Doklady </w:t>
      </w:r>
      <w:r w:rsidR="003F5D4A" w:rsidRPr="009A4E0D">
        <w:rPr>
          <w:rFonts w:asciiTheme="minorHAnsi" w:hAnsiTheme="minorHAnsi" w:cstheme="minorHAnsi"/>
          <w:szCs w:val="22"/>
        </w:rPr>
        <w:t>podle</w:t>
      </w:r>
      <w:r w:rsidRPr="009A4E0D">
        <w:rPr>
          <w:rFonts w:asciiTheme="minorHAnsi" w:hAnsiTheme="minorHAnsi" w:cstheme="minorHAnsi"/>
          <w:szCs w:val="22"/>
        </w:rPr>
        <w:t xml:space="preserve"> výslovné vůle smluvních stran tvoří příslušenství Předmětu </w:t>
      </w:r>
      <w:r w:rsidR="00CE2B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3F5D4A" w:rsidRPr="009A4E0D">
        <w:rPr>
          <w:rFonts w:asciiTheme="minorHAnsi" w:hAnsiTheme="minorHAnsi" w:cstheme="minorHAnsi"/>
          <w:szCs w:val="22"/>
        </w:rPr>
        <w:t>Prodávající je povinen předat Kupujícímu zejména Doklady:</w:t>
      </w:r>
      <w:bookmarkEnd w:id="25"/>
    </w:p>
    <w:p w14:paraId="1E325B23" w14:textId="6416F416" w:rsidR="003F5D4A" w:rsidRPr="009A4E0D" w:rsidRDefault="003F5D4A" w:rsidP="00F353D3">
      <w:pPr>
        <w:numPr>
          <w:ilvl w:val="2"/>
          <w:numId w:val="13"/>
        </w:numPr>
        <w:suppressAutoHyphens/>
        <w:spacing w:after="120"/>
        <w:ind w:left="1985" w:hanging="851"/>
        <w:jc w:val="both"/>
        <w:rPr>
          <w:rFonts w:asciiTheme="minorHAnsi" w:hAnsiTheme="minorHAnsi" w:cstheme="minorHAnsi"/>
          <w:szCs w:val="22"/>
        </w:rPr>
      </w:pPr>
      <w:r w:rsidRPr="009A4E0D">
        <w:rPr>
          <w:rFonts w:asciiTheme="minorHAnsi" w:hAnsiTheme="minorHAnsi" w:cstheme="minorHAnsi"/>
          <w:szCs w:val="22"/>
          <w:lang w:eastAsia="en-US" w:bidi="en-US"/>
        </w:rPr>
        <w:t xml:space="preserve">ze kterých musí vyplývat </w:t>
      </w:r>
      <w:r w:rsidR="00991E7B" w:rsidRPr="009A4E0D">
        <w:rPr>
          <w:rFonts w:asciiTheme="minorHAnsi" w:hAnsiTheme="minorHAnsi" w:cstheme="minorHAnsi"/>
          <w:szCs w:val="22"/>
          <w:lang w:eastAsia="en-US" w:bidi="en-US"/>
        </w:rPr>
        <w:t xml:space="preserve">zejména </w:t>
      </w:r>
      <w:r w:rsidRPr="009A4E0D">
        <w:rPr>
          <w:rFonts w:asciiTheme="minorHAnsi" w:hAnsiTheme="minorHAnsi" w:cstheme="minorHAnsi"/>
          <w:szCs w:val="22"/>
          <w:lang w:eastAsia="en-US" w:bidi="en-US"/>
        </w:rPr>
        <w:t xml:space="preserve">způsob použití, údržby, identifikace výrobce apod. Předmětu </w:t>
      </w:r>
      <w:r w:rsidR="0057014E" w:rsidRPr="009A4E0D">
        <w:rPr>
          <w:rFonts w:asciiTheme="minorHAnsi" w:hAnsiTheme="minorHAnsi" w:cstheme="minorHAnsi"/>
          <w:szCs w:val="22"/>
          <w:lang w:eastAsia="en-US" w:bidi="en-US"/>
        </w:rPr>
        <w:t>plnění</w:t>
      </w:r>
      <w:r w:rsidRPr="009A4E0D">
        <w:rPr>
          <w:rFonts w:asciiTheme="minorHAnsi" w:hAnsiTheme="minorHAnsi" w:cstheme="minorHAnsi"/>
          <w:szCs w:val="22"/>
          <w:lang w:eastAsia="en-US" w:bidi="en-US"/>
        </w:rPr>
        <w:t>, přičemž všechny údaje musí být uvedeny v českém jazyce s výjimkou odborných technických výrazů</w:t>
      </w:r>
      <w:r w:rsidRPr="009A4E0D">
        <w:rPr>
          <w:rFonts w:asciiTheme="minorHAnsi" w:hAnsiTheme="minorHAnsi" w:cstheme="minorHAnsi"/>
          <w:szCs w:val="22"/>
        </w:rPr>
        <w:t>;</w:t>
      </w:r>
    </w:p>
    <w:p w14:paraId="642070BE" w14:textId="5CA39669" w:rsidR="000A1C13" w:rsidRPr="009A4E0D" w:rsidRDefault="003F5D4A" w:rsidP="00F353D3">
      <w:pPr>
        <w:numPr>
          <w:ilvl w:val="2"/>
          <w:numId w:val="13"/>
        </w:numPr>
        <w:suppressAutoHyphens/>
        <w:spacing w:after="120"/>
        <w:ind w:left="1985" w:hanging="851"/>
        <w:jc w:val="both"/>
        <w:rPr>
          <w:rFonts w:asciiTheme="minorHAnsi" w:hAnsiTheme="minorHAnsi" w:cstheme="minorHAnsi"/>
          <w:szCs w:val="22"/>
        </w:rPr>
      </w:pPr>
      <w:r w:rsidRPr="009A4E0D">
        <w:rPr>
          <w:rFonts w:asciiTheme="minorHAnsi" w:hAnsiTheme="minorHAnsi" w:cstheme="minorHAnsi"/>
          <w:szCs w:val="22"/>
          <w:lang w:eastAsia="en-US" w:bidi="en-US"/>
        </w:rPr>
        <w:t>ze kterých musí vyplývat</w:t>
      </w:r>
      <w:r w:rsidR="00991E7B" w:rsidRPr="009A4E0D">
        <w:rPr>
          <w:rFonts w:asciiTheme="minorHAnsi" w:hAnsiTheme="minorHAnsi" w:cstheme="minorHAnsi"/>
          <w:szCs w:val="22"/>
          <w:lang w:eastAsia="en-US" w:bidi="en-US"/>
        </w:rPr>
        <w:t xml:space="preserve"> zejména</w:t>
      </w:r>
      <w:r w:rsidRPr="009A4E0D">
        <w:rPr>
          <w:rFonts w:asciiTheme="minorHAnsi" w:hAnsiTheme="minorHAnsi" w:cstheme="minorHAnsi"/>
          <w:szCs w:val="22"/>
          <w:lang w:eastAsia="en-US" w:bidi="en-US"/>
        </w:rPr>
        <w:t xml:space="preserve">, že Předmět </w:t>
      </w:r>
      <w:r w:rsidR="0057014E" w:rsidRPr="009A4E0D">
        <w:rPr>
          <w:rFonts w:asciiTheme="minorHAnsi" w:hAnsiTheme="minorHAnsi" w:cstheme="minorHAnsi"/>
          <w:szCs w:val="22"/>
          <w:lang w:eastAsia="en-US" w:bidi="en-US"/>
        </w:rPr>
        <w:t>plnění</w:t>
      </w:r>
      <w:r w:rsidRPr="009A4E0D">
        <w:rPr>
          <w:rFonts w:asciiTheme="minorHAnsi" w:hAnsiTheme="minorHAnsi" w:cstheme="minorHAnsi"/>
          <w:szCs w:val="22"/>
          <w:lang w:eastAsia="en-US" w:bidi="en-US"/>
        </w:rPr>
        <w:t xml:space="preserve">, dodaný podle </w:t>
      </w:r>
      <w:r w:rsidR="00886EB4" w:rsidRPr="009A4E0D">
        <w:rPr>
          <w:rFonts w:asciiTheme="minorHAnsi" w:hAnsiTheme="minorHAnsi" w:cstheme="minorHAnsi"/>
          <w:szCs w:val="22"/>
          <w:lang w:eastAsia="en-US" w:bidi="en-US"/>
        </w:rPr>
        <w:t>Dohody</w:t>
      </w:r>
      <w:r w:rsidRPr="009A4E0D">
        <w:rPr>
          <w:rFonts w:asciiTheme="minorHAnsi" w:hAnsiTheme="minorHAnsi" w:cstheme="minorHAnsi"/>
          <w:szCs w:val="22"/>
          <w:lang w:eastAsia="en-US" w:bidi="en-US"/>
        </w:rPr>
        <w:t xml:space="preserve">, splňuje požadavky na jeho použití Kupujícím k danému účelu podle právních předpisů </w:t>
      </w:r>
      <w:r w:rsidR="003D72A9" w:rsidRPr="009A4E0D">
        <w:rPr>
          <w:rFonts w:asciiTheme="minorHAnsi" w:hAnsiTheme="minorHAnsi" w:cstheme="minorHAnsi"/>
          <w:szCs w:val="22"/>
          <w:lang w:eastAsia="en-US" w:bidi="en-US"/>
        </w:rPr>
        <w:t xml:space="preserve">a technických norem </w:t>
      </w:r>
      <w:r w:rsidRPr="009A4E0D">
        <w:rPr>
          <w:rFonts w:asciiTheme="minorHAnsi" w:hAnsiTheme="minorHAnsi" w:cstheme="minorHAnsi"/>
          <w:szCs w:val="22"/>
          <w:lang w:eastAsia="en-US" w:bidi="en-US"/>
        </w:rPr>
        <w:t xml:space="preserve">platných a účinných ke dni odevzdání Předmětu </w:t>
      </w:r>
      <w:r w:rsidR="0057014E" w:rsidRPr="009A4E0D">
        <w:rPr>
          <w:rFonts w:asciiTheme="minorHAnsi" w:hAnsiTheme="minorHAnsi" w:cstheme="minorHAnsi"/>
          <w:szCs w:val="22"/>
          <w:lang w:eastAsia="en-US" w:bidi="en-US"/>
        </w:rPr>
        <w:t>plnění</w:t>
      </w:r>
      <w:r w:rsidR="003D72A9" w:rsidRPr="009A4E0D">
        <w:rPr>
          <w:rFonts w:asciiTheme="minorHAnsi" w:hAnsiTheme="minorHAnsi" w:cstheme="minorHAnsi"/>
          <w:szCs w:val="22"/>
        </w:rPr>
        <w:t xml:space="preserve"> Kupujícímu</w:t>
      </w:r>
      <w:r w:rsidRPr="009A4E0D">
        <w:rPr>
          <w:rFonts w:asciiTheme="minorHAnsi" w:hAnsiTheme="minorHAnsi" w:cstheme="minorHAnsi"/>
          <w:szCs w:val="22"/>
        </w:rPr>
        <w:t>.</w:t>
      </w:r>
    </w:p>
    <w:p w14:paraId="7DB276F8" w14:textId="1D25DB61" w:rsidR="009C6354" w:rsidRPr="009A4E0D" w:rsidRDefault="00A753FF" w:rsidP="0040796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Prodávající je povinen plnit povinnosti z</w:t>
      </w:r>
      <w:r w:rsidR="00557906" w:rsidRPr="009A4E0D">
        <w:rPr>
          <w:rFonts w:asciiTheme="minorHAnsi" w:hAnsiTheme="minorHAnsi" w:cstheme="minorHAnsi"/>
          <w:szCs w:val="22"/>
        </w:rPr>
        <w:t xml:space="preserve"> Dohody</w:t>
      </w:r>
      <w:r w:rsidRPr="009A4E0D">
        <w:rPr>
          <w:rFonts w:asciiTheme="minorHAnsi" w:hAnsiTheme="minorHAnsi" w:cstheme="minorHAnsi"/>
          <w:szCs w:val="22"/>
        </w:rPr>
        <w:t xml:space="preserve"> na svůj náklad a nebezpečí řádně a včas.</w:t>
      </w:r>
    </w:p>
    <w:p w14:paraId="44886E69" w14:textId="505DD1B5" w:rsidR="00873434" w:rsidRPr="009A4E0D" w:rsidRDefault="00873434" w:rsidP="00886EB4">
      <w:pPr>
        <w:pStyle w:val="Nadpis1"/>
        <w:spacing w:before="360" w:after="120"/>
        <w:rPr>
          <w:rFonts w:asciiTheme="minorHAnsi" w:hAnsiTheme="minorHAnsi" w:cstheme="minorHAnsi"/>
          <w:bCs/>
          <w:szCs w:val="22"/>
        </w:rPr>
      </w:pPr>
      <w:bookmarkStart w:id="26" w:name="_Ref158887178"/>
      <w:r w:rsidRPr="009A4E0D">
        <w:rPr>
          <w:rFonts w:asciiTheme="minorHAnsi" w:hAnsiTheme="minorHAnsi" w:cstheme="minorHAnsi"/>
          <w:bCs/>
          <w:szCs w:val="22"/>
        </w:rPr>
        <w:t>OBJEDNÁVKY</w:t>
      </w:r>
      <w:bookmarkEnd w:id="26"/>
    </w:p>
    <w:p w14:paraId="297DA6E6" w14:textId="5C138B75" w:rsidR="00873434" w:rsidRPr="009A4E0D" w:rsidRDefault="00C10278" w:rsidP="00407964">
      <w:pPr>
        <w:numPr>
          <w:ilvl w:val="0"/>
          <w:numId w:val="13"/>
        </w:numPr>
        <w:suppressAutoHyphens/>
        <w:spacing w:after="120"/>
        <w:jc w:val="both"/>
        <w:rPr>
          <w:rFonts w:asciiTheme="minorHAnsi" w:hAnsiTheme="minorHAnsi" w:cstheme="minorHAnsi"/>
          <w:szCs w:val="22"/>
        </w:rPr>
      </w:pPr>
      <w:bookmarkStart w:id="27" w:name="_Ref399860480"/>
      <w:r w:rsidRPr="009A4E0D">
        <w:rPr>
          <w:rFonts w:asciiTheme="minorHAnsi" w:hAnsiTheme="minorHAnsi" w:cstheme="minorHAnsi"/>
          <w:bCs/>
          <w:szCs w:val="22"/>
        </w:rPr>
        <w:t>Dohoda</w:t>
      </w:r>
      <w:r w:rsidR="00873434" w:rsidRPr="009A4E0D">
        <w:rPr>
          <w:rFonts w:asciiTheme="minorHAnsi" w:hAnsiTheme="minorHAnsi" w:cstheme="minorHAnsi"/>
          <w:bCs/>
          <w:szCs w:val="22"/>
        </w:rPr>
        <w:t xml:space="preserve"> stanoví podmínky, za nichž budou probíhat dodávky Předmětu </w:t>
      </w:r>
      <w:r w:rsidR="009411E3" w:rsidRPr="009A4E0D">
        <w:rPr>
          <w:rFonts w:asciiTheme="minorHAnsi" w:hAnsiTheme="minorHAnsi" w:cstheme="minorHAnsi"/>
          <w:bCs/>
          <w:szCs w:val="22"/>
        </w:rPr>
        <w:t>plnění</w:t>
      </w:r>
      <w:r w:rsidR="00873434" w:rsidRPr="009A4E0D">
        <w:rPr>
          <w:rFonts w:asciiTheme="minorHAnsi" w:hAnsiTheme="minorHAnsi" w:cstheme="minorHAnsi"/>
          <w:bCs/>
          <w:szCs w:val="22"/>
        </w:rPr>
        <w:t>, a upravuje vztahy v této souvislosti vznikající.</w:t>
      </w:r>
    </w:p>
    <w:p w14:paraId="54789E4E" w14:textId="52E3121F" w:rsidR="00873434" w:rsidRPr="009A4E0D" w:rsidRDefault="00873434" w:rsidP="00407964">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 xml:space="preserve">Jednotlivé dodávky Předmětu </w:t>
      </w:r>
      <w:r w:rsidR="0079200F" w:rsidRPr="009A4E0D">
        <w:rPr>
          <w:rFonts w:asciiTheme="minorHAnsi" w:hAnsiTheme="minorHAnsi" w:cstheme="minorHAnsi"/>
          <w:bCs/>
          <w:szCs w:val="22"/>
        </w:rPr>
        <w:t>plnění</w:t>
      </w:r>
      <w:r w:rsidRPr="009A4E0D">
        <w:rPr>
          <w:rFonts w:asciiTheme="minorHAnsi" w:hAnsiTheme="minorHAnsi" w:cstheme="minorHAnsi"/>
          <w:bCs/>
          <w:szCs w:val="22"/>
        </w:rPr>
        <w:t xml:space="preserve"> budou probíhat na základě objednávek Kupujícího, jejichž obsahem bude vymezení požadovaného plnění (dále jen „</w:t>
      </w:r>
      <w:r w:rsidRPr="009A4E0D">
        <w:rPr>
          <w:rFonts w:asciiTheme="minorHAnsi" w:hAnsiTheme="minorHAnsi" w:cstheme="minorHAnsi"/>
          <w:b/>
          <w:i/>
          <w:iCs/>
          <w:szCs w:val="22"/>
        </w:rPr>
        <w:t>Objednávka</w:t>
      </w:r>
      <w:r w:rsidRPr="009A4E0D">
        <w:rPr>
          <w:rFonts w:asciiTheme="minorHAnsi" w:hAnsiTheme="minorHAnsi" w:cstheme="minorHAnsi"/>
          <w:bCs/>
          <w:szCs w:val="22"/>
        </w:rPr>
        <w:t>“). Obsahem Objednávky bude zejména:</w:t>
      </w:r>
      <w:bookmarkEnd w:id="27"/>
    </w:p>
    <w:p w14:paraId="325E093D" w14:textId="77777777" w:rsidR="00873434" w:rsidRPr="009A4E0D" w:rsidRDefault="00873434"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číselné označení Objednávky;</w:t>
      </w:r>
    </w:p>
    <w:p w14:paraId="5C9544B9" w14:textId="77777777" w:rsidR="00873434" w:rsidRPr="009A4E0D" w:rsidRDefault="00873434"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označení Kupujícího;</w:t>
      </w:r>
    </w:p>
    <w:p w14:paraId="657A45B2" w14:textId="50DAE421" w:rsidR="00873434" w:rsidRPr="009A4E0D" w:rsidRDefault="00873434"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 xml:space="preserve">vymezení požadovaných jednotlivých druhů Předmětu </w:t>
      </w:r>
      <w:r w:rsidR="009411E3" w:rsidRPr="009A4E0D">
        <w:rPr>
          <w:rFonts w:asciiTheme="minorHAnsi" w:hAnsiTheme="minorHAnsi" w:cstheme="minorHAnsi"/>
          <w:bCs/>
          <w:szCs w:val="22"/>
        </w:rPr>
        <w:t>plnění</w:t>
      </w:r>
      <w:r w:rsidRPr="009A4E0D">
        <w:rPr>
          <w:rFonts w:asciiTheme="minorHAnsi" w:hAnsiTheme="minorHAnsi" w:cstheme="minorHAnsi"/>
          <w:bCs/>
          <w:szCs w:val="22"/>
        </w:rPr>
        <w:t>;</w:t>
      </w:r>
    </w:p>
    <w:p w14:paraId="1ED0AB5D" w14:textId="4CF36EED" w:rsidR="00873434" w:rsidRPr="009A4E0D" w:rsidRDefault="00873434"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 xml:space="preserve">vymezení požadovaného počtů kusů jednotlivých druhů Předmětu </w:t>
      </w:r>
      <w:r w:rsidR="009411E3" w:rsidRPr="009A4E0D">
        <w:rPr>
          <w:rFonts w:asciiTheme="minorHAnsi" w:hAnsiTheme="minorHAnsi" w:cstheme="minorHAnsi"/>
          <w:bCs/>
          <w:szCs w:val="22"/>
        </w:rPr>
        <w:t>plnění</w:t>
      </w:r>
      <w:r w:rsidRPr="009A4E0D">
        <w:rPr>
          <w:rFonts w:asciiTheme="minorHAnsi" w:hAnsiTheme="minorHAnsi" w:cstheme="minorHAnsi"/>
          <w:bCs/>
          <w:szCs w:val="22"/>
        </w:rPr>
        <w:t>;</w:t>
      </w:r>
    </w:p>
    <w:p w14:paraId="464ABF44" w14:textId="2E1D2603" w:rsidR="00873434" w:rsidRPr="009A4E0D" w:rsidRDefault="00873434"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vymezení doby plnění podle čl</w:t>
      </w:r>
      <w:r w:rsidR="00F5378E" w:rsidRPr="009A4E0D">
        <w:rPr>
          <w:rFonts w:asciiTheme="minorHAnsi" w:hAnsiTheme="minorHAnsi" w:cstheme="minorHAnsi"/>
          <w:bCs/>
          <w:szCs w:val="22"/>
        </w:rPr>
        <w:t>ánku</w:t>
      </w:r>
      <w:r w:rsidRPr="009A4E0D">
        <w:rPr>
          <w:rFonts w:asciiTheme="minorHAnsi" w:hAnsiTheme="minorHAnsi" w:cstheme="minorHAnsi"/>
          <w:bCs/>
          <w:szCs w:val="22"/>
        </w:rPr>
        <w:t xml:space="preserve"> </w:t>
      </w:r>
      <w:r w:rsidR="00CD72A2" w:rsidRPr="009A4E0D">
        <w:rPr>
          <w:rFonts w:asciiTheme="minorHAnsi" w:hAnsiTheme="minorHAnsi" w:cstheme="minorHAnsi"/>
          <w:bCs/>
          <w:szCs w:val="22"/>
        </w:rPr>
        <w:fldChar w:fldCharType="begin"/>
      </w:r>
      <w:r w:rsidR="00CD72A2" w:rsidRPr="009A4E0D">
        <w:rPr>
          <w:rFonts w:asciiTheme="minorHAnsi" w:hAnsiTheme="minorHAnsi" w:cstheme="minorHAnsi"/>
          <w:bCs/>
          <w:szCs w:val="22"/>
        </w:rPr>
        <w:instrText xml:space="preserve"> REF _Ref158323832 \r \h </w:instrText>
      </w:r>
      <w:r w:rsidR="00E52873" w:rsidRPr="009A4E0D">
        <w:rPr>
          <w:rFonts w:asciiTheme="minorHAnsi" w:hAnsiTheme="minorHAnsi" w:cstheme="minorHAnsi"/>
          <w:bCs/>
          <w:szCs w:val="22"/>
        </w:rPr>
        <w:instrText xml:space="preserve"> \* MERGEFORMAT </w:instrText>
      </w:r>
      <w:r w:rsidR="00CD72A2" w:rsidRPr="009A4E0D">
        <w:rPr>
          <w:rFonts w:asciiTheme="minorHAnsi" w:hAnsiTheme="minorHAnsi" w:cstheme="minorHAnsi"/>
          <w:bCs/>
          <w:szCs w:val="22"/>
        </w:rPr>
      </w:r>
      <w:r w:rsidR="00CD72A2" w:rsidRPr="009A4E0D">
        <w:rPr>
          <w:rFonts w:asciiTheme="minorHAnsi" w:hAnsiTheme="minorHAnsi" w:cstheme="minorHAnsi"/>
          <w:bCs/>
          <w:szCs w:val="22"/>
        </w:rPr>
        <w:fldChar w:fldCharType="separate"/>
      </w:r>
      <w:r w:rsidR="00C03413">
        <w:rPr>
          <w:rFonts w:asciiTheme="minorHAnsi" w:hAnsiTheme="minorHAnsi" w:cstheme="minorHAnsi"/>
          <w:bCs/>
          <w:szCs w:val="22"/>
        </w:rPr>
        <w:t>XI</w:t>
      </w:r>
      <w:r w:rsidR="00CD72A2" w:rsidRPr="009A4E0D">
        <w:rPr>
          <w:rFonts w:asciiTheme="minorHAnsi" w:hAnsiTheme="minorHAnsi" w:cstheme="minorHAnsi"/>
          <w:bCs/>
          <w:szCs w:val="22"/>
        </w:rPr>
        <w:fldChar w:fldCharType="end"/>
      </w:r>
      <w:r w:rsidR="00CD72A2" w:rsidRPr="009A4E0D">
        <w:rPr>
          <w:rFonts w:asciiTheme="minorHAnsi" w:hAnsiTheme="minorHAnsi" w:cstheme="minorHAnsi"/>
          <w:bCs/>
          <w:szCs w:val="22"/>
        </w:rPr>
        <w:t xml:space="preserve">. </w:t>
      </w:r>
      <w:r w:rsidR="00C10278" w:rsidRPr="009A4E0D">
        <w:rPr>
          <w:rFonts w:asciiTheme="minorHAnsi" w:hAnsiTheme="minorHAnsi" w:cstheme="minorHAnsi"/>
          <w:bCs/>
          <w:szCs w:val="22"/>
        </w:rPr>
        <w:t>Dohody</w:t>
      </w:r>
      <w:r w:rsidR="007B7128" w:rsidRPr="009A4E0D">
        <w:rPr>
          <w:rFonts w:asciiTheme="minorHAnsi" w:hAnsiTheme="minorHAnsi" w:cstheme="minorHAnsi"/>
          <w:bCs/>
          <w:szCs w:val="22"/>
        </w:rPr>
        <w:t>;</w:t>
      </w:r>
    </w:p>
    <w:p w14:paraId="64E8BDD6" w14:textId="3569B1D0" w:rsidR="00873434" w:rsidRPr="009A4E0D" w:rsidRDefault="007B7128"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bCs/>
          <w:szCs w:val="22"/>
        </w:rPr>
        <w:t>kontaktní osoba pro převzetí objednávky.</w:t>
      </w:r>
    </w:p>
    <w:p w14:paraId="59B78942" w14:textId="4B4FC442" w:rsidR="0079200F" w:rsidRPr="00FD510C" w:rsidRDefault="0079200F" w:rsidP="00407964">
      <w:pPr>
        <w:numPr>
          <w:ilvl w:val="0"/>
          <w:numId w:val="13"/>
        </w:numPr>
        <w:suppressAutoHyphens/>
        <w:spacing w:after="120"/>
        <w:jc w:val="both"/>
        <w:rPr>
          <w:rFonts w:asciiTheme="minorHAnsi" w:hAnsiTheme="minorHAnsi" w:cstheme="minorHAnsi"/>
          <w:szCs w:val="22"/>
        </w:rPr>
      </w:pPr>
      <w:bookmarkStart w:id="28" w:name="_Ref175639539"/>
      <w:r w:rsidRPr="00FD510C">
        <w:rPr>
          <w:rFonts w:asciiTheme="minorHAnsi" w:hAnsiTheme="minorHAnsi" w:cstheme="minorHAnsi"/>
          <w:bCs/>
          <w:szCs w:val="22"/>
        </w:rPr>
        <w:t xml:space="preserve">Prodávající je povinen provést </w:t>
      </w:r>
      <w:r w:rsidR="005D09ED" w:rsidRPr="00FD510C">
        <w:rPr>
          <w:rFonts w:asciiTheme="minorHAnsi" w:hAnsiTheme="minorHAnsi" w:cstheme="minorHAnsi"/>
          <w:bCs/>
          <w:szCs w:val="22"/>
        </w:rPr>
        <w:t xml:space="preserve">písemnou </w:t>
      </w:r>
      <w:r w:rsidRPr="00FD510C">
        <w:rPr>
          <w:rFonts w:asciiTheme="minorHAnsi" w:hAnsiTheme="minorHAnsi" w:cstheme="minorHAnsi"/>
          <w:bCs/>
          <w:szCs w:val="22"/>
        </w:rPr>
        <w:t xml:space="preserve">akceptaci Objednávky </w:t>
      </w:r>
      <w:r w:rsidR="0064286A" w:rsidRPr="00FD510C">
        <w:rPr>
          <w:rFonts w:asciiTheme="minorHAnsi" w:hAnsiTheme="minorHAnsi" w:cstheme="minorHAnsi"/>
          <w:bCs/>
          <w:szCs w:val="22"/>
        </w:rPr>
        <w:t xml:space="preserve">Kupujícího </w:t>
      </w:r>
      <w:r w:rsidRPr="00FD510C">
        <w:rPr>
          <w:rFonts w:asciiTheme="minorHAnsi" w:hAnsiTheme="minorHAnsi" w:cstheme="minorHAnsi"/>
          <w:bCs/>
          <w:szCs w:val="22"/>
        </w:rPr>
        <w:t>do 2 (dvou) pracovních dnů</w:t>
      </w:r>
      <w:r w:rsidR="003209CA" w:rsidRPr="00FD510C">
        <w:rPr>
          <w:rFonts w:asciiTheme="minorHAnsi" w:hAnsiTheme="minorHAnsi" w:cstheme="minorHAnsi"/>
          <w:bCs/>
          <w:szCs w:val="22"/>
        </w:rPr>
        <w:t xml:space="preserve"> od odeslání Objednávky Kupujícím</w:t>
      </w:r>
      <w:r w:rsidRPr="00FD510C">
        <w:rPr>
          <w:rFonts w:asciiTheme="minorHAnsi" w:hAnsiTheme="minorHAnsi" w:cstheme="minorHAnsi"/>
          <w:bCs/>
          <w:szCs w:val="22"/>
        </w:rPr>
        <w:t>.</w:t>
      </w:r>
      <w:bookmarkEnd w:id="28"/>
    </w:p>
    <w:p w14:paraId="643B5D02" w14:textId="0C2FB398" w:rsidR="004031A1" w:rsidRPr="009A4E0D" w:rsidRDefault="004031A1" w:rsidP="00407964">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Prodávající je povinen odevzdat Kupujícímu 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79200F" w:rsidRPr="009A4E0D">
        <w:rPr>
          <w:rFonts w:asciiTheme="minorHAnsi" w:hAnsiTheme="minorHAnsi" w:cstheme="minorHAnsi"/>
          <w:szCs w:val="22"/>
        </w:rPr>
        <w:t>požadovaný</w:t>
      </w:r>
      <w:r w:rsidRPr="009A4E0D">
        <w:rPr>
          <w:rFonts w:asciiTheme="minorHAnsi" w:hAnsiTheme="minorHAnsi" w:cstheme="minorHAnsi"/>
          <w:szCs w:val="22"/>
        </w:rPr>
        <w:t xml:space="preserve"> Kupujícím v Objednávce, případně vyplývající </w:t>
      </w:r>
      <w:r w:rsidR="00C10278" w:rsidRPr="009A4E0D">
        <w:rPr>
          <w:rFonts w:asciiTheme="minorHAnsi" w:hAnsiTheme="minorHAnsi" w:cstheme="minorHAnsi"/>
          <w:szCs w:val="22"/>
        </w:rPr>
        <w:t>z Dohody</w:t>
      </w:r>
      <w:r w:rsidRPr="009A4E0D">
        <w:rPr>
          <w:rFonts w:asciiTheme="minorHAnsi" w:hAnsiTheme="minorHAnsi" w:cstheme="minorHAnsi"/>
          <w:szCs w:val="22"/>
        </w:rPr>
        <w:t>, za podmínek stanovených v Objednávce a</w:t>
      </w:r>
      <w:r w:rsidR="0079200F" w:rsidRPr="009A4E0D">
        <w:rPr>
          <w:rFonts w:asciiTheme="minorHAnsi" w:hAnsiTheme="minorHAnsi" w:cstheme="minorHAnsi"/>
          <w:szCs w:val="22"/>
        </w:rPr>
        <w:t> </w:t>
      </w:r>
      <w:r w:rsidRPr="009A4E0D">
        <w:rPr>
          <w:rFonts w:asciiTheme="minorHAnsi" w:hAnsiTheme="minorHAnsi" w:cstheme="minorHAnsi"/>
          <w:szCs w:val="22"/>
        </w:rPr>
        <w:t>sjednaných v</w:t>
      </w:r>
      <w:r w:rsidR="00621E47" w:rsidRPr="009A4E0D">
        <w:rPr>
          <w:rFonts w:asciiTheme="minorHAnsi" w:hAnsiTheme="minorHAnsi" w:cstheme="minorHAnsi"/>
          <w:szCs w:val="22"/>
        </w:rPr>
        <w:t> </w:t>
      </w:r>
      <w:r w:rsidR="00C10278" w:rsidRPr="009A4E0D">
        <w:rPr>
          <w:rFonts w:asciiTheme="minorHAnsi" w:hAnsiTheme="minorHAnsi" w:cstheme="minorHAnsi"/>
          <w:szCs w:val="22"/>
        </w:rPr>
        <w:t>Dohodě</w:t>
      </w:r>
      <w:r w:rsidRPr="009A4E0D">
        <w:rPr>
          <w:rFonts w:asciiTheme="minorHAnsi" w:hAnsiTheme="minorHAnsi" w:cstheme="minorHAnsi"/>
          <w:szCs w:val="22"/>
        </w:rPr>
        <w:t>.</w:t>
      </w:r>
    </w:p>
    <w:p w14:paraId="59002A6E" w14:textId="7AFEDC7C" w:rsidR="00A21761" w:rsidRPr="009D60D7" w:rsidRDefault="004031A1" w:rsidP="00407964">
      <w:pPr>
        <w:numPr>
          <w:ilvl w:val="0"/>
          <w:numId w:val="13"/>
        </w:numPr>
        <w:suppressAutoHyphens/>
        <w:spacing w:after="120"/>
        <w:jc w:val="both"/>
        <w:rPr>
          <w:rFonts w:asciiTheme="minorHAnsi" w:hAnsiTheme="minorHAnsi" w:cstheme="minorHAnsi"/>
          <w:i/>
          <w:szCs w:val="22"/>
          <w:u w:val="single"/>
        </w:rPr>
      </w:pPr>
      <w:bookmarkStart w:id="29" w:name="_Ref401306676"/>
      <w:r w:rsidRPr="009A4E0D">
        <w:rPr>
          <w:rFonts w:asciiTheme="minorHAnsi" w:hAnsiTheme="minorHAnsi" w:cstheme="minorHAnsi"/>
          <w:szCs w:val="22"/>
        </w:rPr>
        <w:t xml:space="preserve">Objednávky budou </w:t>
      </w:r>
      <w:r w:rsidR="00DA7919">
        <w:rPr>
          <w:rFonts w:asciiTheme="minorHAnsi" w:hAnsiTheme="minorHAnsi" w:cstheme="minorHAnsi"/>
          <w:szCs w:val="22"/>
        </w:rPr>
        <w:t>zaslány</w:t>
      </w:r>
      <w:r w:rsidR="00DA7919" w:rsidRPr="009A4E0D">
        <w:rPr>
          <w:rFonts w:asciiTheme="minorHAnsi" w:hAnsiTheme="minorHAnsi" w:cstheme="minorHAnsi"/>
          <w:szCs w:val="22"/>
        </w:rPr>
        <w:t xml:space="preserve"> </w:t>
      </w:r>
      <w:r w:rsidRPr="009A4E0D">
        <w:rPr>
          <w:rFonts w:asciiTheme="minorHAnsi" w:hAnsiTheme="minorHAnsi" w:cstheme="minorHAnsi"/>
          <w:szCs w:val="22"/>
        </w:rPr>
        <w:t>písemně e-mailem či jinak písemně v elektronické podobě na kontaktní údaje Prodávajícího uvedené</w:t>
      </w:r>
      <w:r w:rsidR="00F5378E" w:rsidRPr="009A4E0D">
        <w:rPr>
          <w:rFonts w:asciiTheme="minorHAnsi" w:hAnsiTheme="minorHAnsi" w:cstheme="minorHAnsi"/>
          <w:szCs w:val="22"/>
        </w:rPr>
        <w:t xml:space="preserve"> v</w:t>
      </w:r>
      <w:r w:rsidRPr="009A4E0D">
        <w:rPr>
          <w:rFonts w:asciiTheme="minorHAnsi" w:hAnsiTheme="minorHAnsi" w:cstheme="minorHAnsi"/>
          <w:szCs w:val="22"/>
        </w:rPr>
        <w:t xml:space="preserve"> čl</w:t>
      </w:r>
      <w:r w:rsidR="00F5378E" w:rsidRPr="009A4E0D">
        <w:rPr>
          <w:rFonts w:asciiTheme="minorHAnsi" w:hAnsiTheme="minorHAnsi" w:cstheme="minorHAnsi"/>
          <w:szCs w:val="22"/>
        </w:rPr>
        <w:t>ánku</w:t>
      </w:r>
      <w:r w:rsidRPr="009A4E0D">
        <w:rPr>
          <w:rFonts w:asciiTheme="minorHAnsi" w:hAnsiTheme="minorHAnsi" w:cstheme="minorHAnsi"/>
          <w:szCs w:val="22"/>
        </w:rPr>
        <w:t xml:space="preserve"> </w:t>
      </w:r>
      <w:r w:rsidR="00CD72A2" w:rsidRPr="009A4E0D">
        <w:rPr>
          <w:rFonts w:asciiTheme="minorHAnsi" w:hAnsiTheme="minorHAnsi" w:cstheme="minorHAnsi"/>
          <w:szCs w:val="22"/>
        </w:rPr>
        <w:fldChar w:fldCharType="begin"/>
      </w:r>
      <w:r w:rsidR="00CD72A2" w:rsidRPr="009A4E0D">
        <w:rPr>
          <w:rFonts w:asciiTheme="minorHAnsi" w:hAnsiTheme="minorHAnsi" w:cstheme="minorHAnsi"/>
          <w:szCs w:val="22"/>
        </w:rPr>
        <w:instrText xml:space="preserve"> REF _Ref158323770 \r \h </w:instrText>
      </w:r>
      <w:r w:rsidR="00360A9E" w:rsidRPr="009A4E0D">
        <w:rPr>
          <w:rFonts w:asciiTheme="minorHAnsi" w:hAnsiTheme="minorHAnsi" w:cstheme="minorHAnsi"/>
          <w:szCs w:val="22"/>
        </w:rPr>
        <w:instrText xml:space="preserve"> \* MERGEFORMAT </w:instrText>
      </w:r>
      <w:r w:rsidR="00CD72A2" w:rsidRPr="009A4E0D">
        <w:rPr>
          <w:rFonts w:asciiTheme="minorHAnsi" w:hAnsiTheme="minorHAnsi" w:cstheme="minorHAnsi"/>
          <w:szCs w:val="22"/>
        </w:rPr>
      </w:r>
      <w:r w:rsidR="00CD72A2" w:rsidRPr="009A4E0D">
        <w:rPr>
          <w:rFonts w:asciiTheme="minorHAnsi" w:hAnsiTheme="minorHAnsi" w:cstheme="minorHAnsi"/>
          <w:szCs w:val="22"/>
        </w:rPr>
        <w:fldChar w:fldCharType="separate"/>
      </w:r>
      <w:r w:rsidR="00C03413">
        <w:rPr>
          <w:rFonts w:asciiTheme="minorHAnsi" w:hAnsiTheme="minorHAnsi" w:cstheme="minorHAnsi"/>
          <w:szCs w:val="22"/>
        </w:rPr>
        <w:t>I</w:t>
      </w:r>
      <w:r w:rsidR="00CD72A2" w:rsidRPr="009A4E0D">
        <w:rPr>
          <w:rFonts w:asciiTheme="minorHAnsi" w:hAnsiTheme="minorHAnsi" w:cstheme="minorHAnsi"/>
          <w:szCs w:val="22"/>
        </w:rPr>
        <w:fldChar w:fldCharType="end"/>
      </w:r>
      <w:r w:rsidR="00CD72A2" w:rsidRPr="009A4E0D">
        <w:rPr>
          <w:rFonts w:asciiTheme="minorHAnsi" w:hAnsiTheme="minorHAnsi" w:cstheme="minorHAnsi"/>
          <w:szCs w:val="22"/>
        </w:rPr>
        <w:t xml:space="preserve">. </w:t>
      </w:r>
      <w:r w:rsidR="00557906" w:rsidRPr="009A4E0D">
        <w:rPr>
          <w:rFonts w:asciiTheme="minorHAnsi" w:hAnsiTheme="minorHAnsi" w:cstheme="minorHAnsi"/>
          <w:szCs w:val="22"/>
        </w:rPr>
        <w:t>Dohody</w:t>
      </w:r>
      <w:r w:rsidRPr="00DA7919">
        <w:rPr>
          <w:rFonts w:asciiTheme="minorHAnsi" w:hAnsiTheme="minorHAnsi" w:cstheme="minorHAnsi"/>
          <w:szCs w:val="22"/>
        </w:rPr>
        <w:t xml:space="preserve">, </w:t>
      </w:r>
      <w:r w:rsidRPr="009D60D7">
        <w:rPr>
          <w:rFonts w:asciiTheme="minorHAnsi" w:hAnsiTheme="minorHAnsi" w:cstheme="minorHAnsi"/>
          <w:szCs w:val="22"/>
        </w:rPr>
        <w:t>příp. prostřednictvím internetového obchodu či internetové aplikace (e-shop), dostupné na internetové adrese</w:t>
      </w:r>
      <w:r w:rsidRPr="009A4E0D">
        <w:rPr>
          <w:rFonts w:asciiTheme="minorHAnsi" w:hAnsiTheme="minorHAnsi" w:cstheme="minorHAnsi"/>
          <w:i/>
          <w:szCs w:val="22"/>
        </w:rPr>
        <w:t>:</w:t>
      </w:r>
    </w:p>
    <w:p w14:paraId="160DB6E5" w14:textId="5FDC3A99" w:rsidR="00A21761" w:rsidRPr="009A4E0D" w:rsidRDefault="00A21761" w:rsidP="00A21761">
      <w:pPr>
        <w:suppressAutoHyphens/>
        <w:spacing w:after="120"/>
        <w:ind w:left="567"/>
        <w:jc w:val="both"/>
        <w:rPr>
          <w:rFonts w:asciiTheme="minorHAnsi" w:hAnsiTheme="minorHAnsi" w:cstheme="minorHAnsi"/>
          <w:szCs w:val="22"/>
        </w:rPr>
      </w:pPr>
      <w:r w:rsidRPr="009A4E0D">
        <w:rPr>
          <w:rFonts w:asciiTheme="minorHAnsi" w:hAnsiTheme="minorHAnsi" w:cstheme="minorHAnsi"/>
          <w:i/>
          <w:szCs w:val="22"/>
        </w:rPr>
        <w:t xml:space="preserve">18.1 </w:t>
      </w:r>
      <w:r w:rsidR="00E31DEC" w:rsidRPr="009A4E0D">
        <w:rPr>
          <w:rFonts w:asciiTheme="minorHAnsi" w:hAnsiTheme="minorHAnsi" w:cstheme="minorHAnsi"/>
          <w:i/>
          <w:szCs w:val="22"/>
        </w:rPr>
        <w:t xml:space="preserve">Prodávající 1:  </w:t>
      </w:r>
      <w:r w:rsidR="008618CE" w:rsidRPr="009A4E0D">
        <w:rPr>
          <w:rFonts w:asciiTheme="minorHAnsi" w:hAnsiTheme="minorHAnsi" w:cstheme="minorHAnsi"/>
          <w:b/>
          <w:i/>
          <w:szCs w:val="22"/>
          <w:highlight w:val="cyan"/>
          <w:lang w:eastAsia="en-US" w:bidi="en-US"/>
        </w:rPr>
        <w:fldChar w:fldCharType="begin"/>
      </w:r>
      <w:r w:rsidR="008618CE" w:rsidRPr="009A4E0D">
        <w:rPr>
          <w:rFonts w:asciiTheme="minorHAnsi" w:hAnsiTheme="minorHAnsi" w:cstheme="minorHAnsi"/>
          <w:b/>
          <w:i/>
          <w:szCs w:val="22"/>
          <w:highlight w:val="cyan"/>
          <w:lang w:eastAsia="en-US" w:bidi="en-US"/>
        </w:rPr>
        <w:instrText xml:space="preserve"> MACROBUTTON  AcceptConflict "Bude doplněno před uzavřením Dohody" </w:instrText>
      </w:r>
      <w:r w:rsidR="008618CE" w:rsidRPr="009A4E0D">
        <w:rPr>
          <w:rFonts w:asciiTheme="minorHAnsi" w:hAnsiTheme="minorHAnsi" w:cstheme="minorHAnsi"/>
          <w:b/>
          <w:i/>
          <w:szCs w:val="22"/>
          <w:highlight w:val="cyan"/>
          <w:lang w:eastAsia="en-US" w:bidi="en-US"/>
        </w:rPr>
        <w:fldChar w:fldCharType="end"/>
      </w:r>
      <w:r w:rsidR="004031A1" w:rsidRPr="009A4E0D">
        <w:rPr>
          <w:rStyle w:val="Znakapoznpodarou"/>
          <w:rFonts w:asciiTheme="minorHAnsi" w:eastAsiaTheme="majorEastAsia" w:hAnsiTheme="minorHAnsi" w:cstheme="minorHAnsi"/>
          <w:b/>
          <w:i/>
          <w:szCs w:val="22"/>
          <w:highlight w:val="cyan"/>
          <w:lang w:eastAsia="en-US" w:bidi="en-US"/>
        </w:rPr>
        <w:footnoteReference w:id="1"/>
      </w:r>
    </w:p>
    <w:p w14:paraId="1F52613E" w14:textId="5336F8CF" w:rsidR="00A21761" w:rsidRPr="009A4E0D" w:rsidRDefault="00A21761" w:rsidP="00A21761">
      <w:pPr>
        <w:suppressAutoHyphens/>
        <w:spacing w:after="120"/>
        <w:ind w:left="567"/>
        <w:jc w:val="both"/>
        <w:rPr>
          <w:rFonts w:asciiTheme="minorHAnsi" w:hAnsiTheme="minorHAnsi" w:cstheme="minorHAnsi"/>
          <w:i/>
          <w:szCs w:val="22"/>
          <w:u w:val="single"/>
        </w:rPr>
      </w:pPr>
      <w:r w:rsidRPr="009A4E0D">
        <w:rPr>
          <w:rFonts w:asciiTheme="minorHAnsi" w:hAnsiTheme="minorHAnsi" w:cstheme="minorHAnsi"/>
          <w:i/>
          <w:szCs w:val="22"/>
        </w:rPr>
        <w:lastRenderedPageBreak/>
        <w:t>18.2</w:t>
      </w:r>
      <w:r w:rsidR="00E31DEC" w:rsidRPr="009A4E0D">
        <w:rPr>
          <w:rFonts w:asciiTheme="minorHAnsi" w:hAnsiTheme="minorHAnsi" w:cstheme="minorHAnsi"/>
          <w:i/>
          <w:szCs w:val="22"/>
        </w:rPr>
        <w:t xml:space="preserve"> Prodávající 2: </w:t>
      </w:r>
      <w:r w:rsidRPr="009A4E0D">
        <w:rPr>
          <w:rFonts w:asciiTheme="minorHAnsi" w:hAnsiTheme="minorHAnsi" w:cstheme="minorHAnsi"/>
          <w:i/>
          <w:szCs w:val="22"/>
        </w:rPr>
        <w:t xml:space="preserve"> </w:t>
      </w:r>
      <w:r w:rsidRPr="009A4E0D">
        <w:rPr>
          <w:rFonts w:asciiTheme="minorHAnsi" w:hAnsiTheme="minorHAnsi" w:cstheme="minorHAnsi"/>
          <w:b/>
          <w:i/>
          <w:szCs w:val="22"/>
          <w:highlight w:val="cyan"/>
          <w:lang w:eastAsia="en-US" w:bidi="en-US"/>
        </w:rPr>
        <w:fldChar w:fldCharType="begin"/>
      </w:r>
      <w:r w:rsidRPr="009A4E0D">
        <w:rPr>
          <w:rFonts w:asciiTheme="minorHAnsi" w:hAnsiTheme="minorHAnsi" w:cstheme="minorHAnsi"/>
          <w:b/>
          <w:i/>
          <w:szCs w:val="22"/>
          <w:highlight w:val="cyan"/>
          <w:lang w:eastAsia="en-US" w:bidi="en-US"/>
        </w:rPr>
        <w:instrText xml:space="preserve"> MACROBUTTON  AcceptConflict "Bude doplněno před uzavřením Dohody" </w:instrText>
      </w:r>
      <w:r w:rsidRPr="009A4E0D">
        <w:rPr>
          <w:rFonts w:asciiTheme="minorHAnsi" w:hAnsiTheme="minorHAnsi" w:cstheme="minorHAnsi"/>
          <w:b/>
          <w:i/>
          <w:szCs w:val="22"/>
          <w:highlight w:val="cyan"/>
          <w:lang w:eastAsia="en-US" w:bidi="en-US"/>
        </w:rPr>
        <w:fldChar w:fldCharType="end"/>
      </w:r>
      <w:r w:rsidRPr="009A4E0D">
        <w:rPr>
          <w:rStyle w:val="Znakapoznpodarou"/>
          <w:rFonts w:asciiTheme="minorHAnsi" w:eastAsiaTheme="majorEastAsia" w:hAnsiTheme="minorHAnsi" w:cstheme="minorHAnsi"/>
          <w:b/>
          <w:i/>
          <w:szCs w:val="22"/>
          <w:highlight w:val="cyan"/>
          <w:lang w:eastAsia="en-US" w:bidi="en-US"/>
        </w:rPr>
        <w:footnoteReference w:id="2"/>
      </w:r>
      <w:r w:rsidRPr="009A4E0D">
        <w:rPr>
          <w:rFonts w:asciiTheme="minorHAnsi" w:hAnsiTheme="minorHAnsi" w:cstheme="minorHAnsi"/>
          <w:szCs w:val="22"/>
        </w:rPr>
        <w:t>.</w:t>
      </w:r>
    </w:p>
    <w:p w14:paraId="64DB3BF8" w14:textId="6CC0DD57" w:rsidR="00A21761" w:rsidRPr="009A4E0D" w:rsidRDefault="00A21761" w:rsidP="00A21761">
      <w:pPr>
        <w:suppressAutoHyphens/>
        <w:spacing w:after="120"/>
        <w:ind w:left="567"/>
        <w:jc w:val="both"/>
        <w:rPr>
          <w:rFonts w:asciiTheme="minorHAnsi" w:hAnsiTheme="minorHAnsi" w:cstheme="minorHAnsi"/>
          <w:i/>
          <w:szCs w:val="22"/>
          <w:u w:val="single"/>
        </w:rPr>
      </w:pPr>
      <w:r w:rsidRPr="009A4E0D">
        <w:rPr>
          <w:rFonts w:asciiTheme="minorHAnsi" w:hAnsiTheme="minorHAnsi" w:cstheme="minorHAnsi"/>
          <w:i/>
          <w:szCs w:val="22"/>
        </w:rPr>
        <w:t>18.3</w:t>
      </w:r>
      <w:r w:rsidR="00E31DEC" w:rsidRPr="009A4E0D">
        <w:rPr>
          <w:rFonts w:asciiTheme="minorHAnsi" w:hAnsiTheme="minorHAnsi" w:cstheme="minorHAnsi"/>
          <w:i/>
          <w:szCs w:val="22"/>
        </w:rPr>
        <w:t xml:space="preserve"> Prodávající 3: </w:t>
      </w:r>
      <w:r w:rsidRPr="009A4E0D">
        <w:rPr>
          <w:rFonts w:asciiTheme="minorHAnsi" w:hAnsiTheme="minorHAnsi" w:cstheme="minorHAnsi"/>
          <w:i/>
          <w:szCs w:val="22"/>
        </w:rPr>
        <w:t xml:space="preserve"> </w:t>
      </w:r>
      <w:r w:rsidRPr="009A4E0D">
        <w:rPr>
          <w:rFonts w:asciiTheme="minorHAnsi" w:hAnsiTheme="minorHAnsi" w:cstheme="minorHAnsi"/>
          <w:b/>
          <w:i/>
          <w:szCs w:val="22"/>
          <w:highlight w:val="cyan"/>
          <w:lang w:eastAsia="en-US" w:bidi="en-US"/>
        </w:rPr>
        <w:fldChar w:fldCharType="begin"/>
      </w:r>
      <w:r w:rsidRPr="009A4E0D">
        <w:rPr>
          <w:rFonts w:asciiTheme="minorHAnsi" w:hAnsiTheme="minorHAnsi" w:cstheme="minorHAnsi"/>
          <w:b/>
          <w:i/>
          <w:szCs w:val="22"/>
          <w:highlight w:val="cyan"/>
          <w:lang w:eastAsia="en-US" w:bidi="en-US"/>
        </w:rPr>
        <w:instrText xml:space="preserve"> MACROBUTTON  AcceptConflict "Bude doplněno před uzavřením Dohody" </w:instrText>
      </w:r>
      <w:r w:rsidRPr="009A4E0D">
        <w:rPr>
          <w:rFonts w:asciiTheme="minorHAnsi" w:hAnsiTheme="minorHAnsi" w:cstheme="minorHAnsi"/>
          <w:b/>
          <w:i/>
          <w:szCs w:val="22"/>
          <w:highlight w:val="cyan"/>
          <w:lang w:eastAsia="en-US" w:bidi="en-US"/>
        </w:rPr>
        <w:fldChar w:fldCharType="end"/>
      </w:r>
      <w:r w:rsidRPr="009A4E0D">
        <w:rPr>
          <w:rStyle w:val="Znakapoznpodarou"/>
          <w:rFonts w:asciiTheme="minorHAnsi" w:eastAsiaTheme="majorEastAsia" w:hAnsiTheme="minorHAnsi" w:cstheme="minorHAnsi"/>
          <w:b/>
          <w:i/>
          <w:szCs w:val="22"/>
          <w:highlight w:val="cyan"/>
          <w:lang w:eastAsia="en-US" w:bidi="en-US"/>
        </w:rPr>
        <w:footnoteReference w:id="3"/>
      </w:r>
      <w:r w:rsidRPr="009A4E0D">
        <w:rPr>
          <w:rFonts w:asciiTheme="minorHAnsi" w:hAnsiTheme="minorHAnsi" w:cstheme="minorHAnsi"/>
          <w:szCs w:val="22"/>
        </w:rPr>
        <w:t>.</w:t>
      </w:r>
    </w:p>
    <w:bookmarkEnd w:id="29"/>
    <w:p w14:paraId="71063CCE" w14:textId="5B0FA979" w:rsidR="00E7212C" w:rsidRPr="00FD510C" w:rsidRDefault="004031A1" w:rsidP="00407964">
      <w:pPr>
        <w:numPr>
          <w:ilvl w:val="0"/>
          <w:numId w:val="13"/>
        </w:numPr>
        <w:suppressAutoHyphens/>
        <w:spacing w:after="120"/>
        <w:jc w:val="both"/>
        <w:rPr>
          <w:rFonts w:asciiTheme="minorHAnsi" w:hAnsiTheme="minorHAnsi" w:cstheme="minorHAnsi"/>
          <w:szCs w:val="22"/>
        </w:rPr>
      </w:pPr>
      <w:r w:rsidRPr="00FD510C">
        <w:rPr>
          <w:rFonts w:asciiTheme="minorHAnsi" w:hAnsiTheme="minorHAnsi" w:cstheme="minorHAnsi"/>
          <w:szCs w:val="22"/>
        </w:rPr>
        <w:t xml:space="preserve">Kupující je oprávněn činit Objednávky podle </w:t>
      </w:r>
      <w:r w:rsidR="00C10278" w:rsidRPr="00FD510C">
        <w:rPr>
          <w:rFonts w:asciiTheme="minorHAnsi" w:hAnsiTheme="minorHAnsi" w:cstheme="minorHAnsi"/>
          <w:szCs w:val="22"/>
        </w:rPr>
        <w:t>Dohody</w:t>
      </w:r>
      <w:r w:rsidRPr="00FD510C">
        <w:rPr>
          <w:rFonts w:asciiTheme="minorHAnsi" w:hAnsiTheme="minorHAnsi" w:cstheme="minorHAnsi"/>
          <w:szCs w:val="22"/>
        </w:rPr>
        <w:t xml:space="preserve"> ode dne účinnosti </w:t>
      </w:r>
      <w:r w:rsidR="00C10278" w:rsidRPr="00FD510C">
        <w:rPr>
          <w:rFonts w:asciiTheme="minorHAnsi" w:hAnsiTheme="minorHAnsi" w:cstheme="minorHAnsi"/>
          <w:szCs w:val="22"/>
        </w:rPr>
        <w:t>Dohody</w:t>
      </w:r>
      <w:r w:rsidRPr="00FD510C">
        <w:rPr>
          <w:rFonts w:asciiTheme="minorHAnsi" w:hAnsiTheme="minorHAnsi" w:cstheme="minorHAnsi"/>
          <w:szCs w:val="22"/>
        </w:rPr>
        <w:t>.</w:t>
      </w:r>
    </w:p>
    <w:p w14:paraId="28023878" w14:textId="6BCC2447" w:rsidR="00DB0E2B" w:rsidRPr="00FD510C" w:rsidRDefault="00DB0E2B" w:rsidP="00407964">
      <w:pPr>
        <w:numPr>
          <w:ilvl w:val="0"/>
          <w:numId w:val="13"/>
        </w:numPr>
        <w:suppressAutoHyphens/>
        <w:spacing w:after="120"/>
        <w:jc w:val="both"/>
        <w:rPr>
          <w:rFonts w:asciiTheme="minorHAnsi" w:hAnsiTheme="minorHAnsi" w:cstheme="minorHAnsi"/>
          <w:szCs w:val="22"/>
        </w:rPr>
      </w:pPr>
      <w:bookmarkStart w:id="30" w:name="_Ref164151642"/>
      <w:r w:rsidRPr="00FD510C">
        <w:rPr>
          <w:rFonts w:asciiTheme="minorHAnsi" w:hAnsiTheme="minorHAnsi" w:cstheme="minorHAnsi"/>
          <w:szCs w:val="22"/>
        </w:rPr>
        <w:t xml:space="preserve">Kupující je povinen provádět </w:t>
      </w:r>
      <w:r w:rsidR="00FD73D0" w:rsidRPr="00FD510C">
        <w:rPr>
          <w:rFonts w:asciiTheme="minorHAnsi" w:hAnsiTheme="minorHAnsi" w:cstheme="minorHAnsi"/>
          <w:szCs w:val="22"/>
        </w:rPr>
        <w:t>O</w:t>
      </w:r>
      <w:r w:rsidRPr="00FD510C">
        <w:rPr>
          <w:rFonts w:asciiTheme="minorHAnsi" w:hAnsiTheme="minorHAnsi" w:cstheme="minorHAnsi"/>
          <w:szCs w:val="22"/>
        </w:rPr>
        <w:t xml:space="preserve">bjednávky </w:t>
      </w:r>
      <w:r w:rsidR="001035E5" w:rsidRPr="00FD510C">
        <w:rPr>
          <w:rFonts w:asciiTheme="minorHAnsi" w:hAnsiTheme="minorHAnsi" w:cstheme="minorHAnsi"/>
          <w:szCs w:val="22"/>
        </w:rPr>
        <w:t>primárně</w:t>
      </w:r>
      <w:r w:rsidRPr="00FD510C">
        <w:rPr>
          <w:rFonts w:asciiTheme="minorHAnsi" w:hAnsiTheme="minorHAnsi" w:cstheme="minorHAnsi"/>
          <w:szCs w:val="22"/>
        </w:rPr>
        <w:t xml:space="preserve"> u Prodávajícího 1. V případě, že</w:t>
      </w:r>
      <w:r w:rsidR="001035E5" w:rsidRPr="00FD510C">
        <w:rPr>
          <w:rFonts w:asciiTheme="minorHAnsi" w:hAnsiTheme="minorHAnsi" w:cstheme="minorHAnsi"/>
          <w:szCs w:val="22"/>
        </w:rPr>
        <w:t> </w:t>
      </w:r>
      <w:r w:rsidRPr="00FD510C">
        <w:rPr>
          <w:rFonts w:asciiTheme="minorHAnsi" w:hAnsiTheme="minorHAnsi" w:cstheme="minorHAnsi"/>
          <w:szCs w:val="22"/>
        </w:rPr>
        <w:t>Prodávající</w:t>
      </w:r>
      <w:r w:rsidR="001035E5" w:rsidRPr="00FD510C">
        <w:rPr>
          <w:rFonts w:asciiTheme="minorHAnsi" w:hAnsiTheme="minorHAnsi" w:cstheme="minorHAnsi"/>
          <w:szCs w:val="22"/>
        </w:rPr>
        <w:t> </w:t>
      </w:r>
      <w:r w:rsidRPr="00FD510C">
        <w:rPr>
          <w:rFonts w:asciiTheme="minorHAnsi" w:hAnsiTheme="minorHAnsi" w:cstheme="minorHAnsi"/>
          <w:szCs w:val="22"/>
        </w:rPr>
        <w:t xml:space="preserve">1 </w:t>
      </w:r>
      <w:r w:rsidR="0081067F" w:rsidRPr="00FD510C">
        <w:rPr>
          <w:rFonts w:asciiTheme="minorHAnsi" w:hAnsiTheme="minorHAnsi" w:cstheme="minorHAnsi"/>
          <w:szCs w:val="22"/>
        </w:rPr>
        <w:t xml:space="preserve">neprovede písemnou akceptaci </w:t>
      </w:r>
      <w:r w:rsidR="00FD73D0" w:rsidRPr="00FD510C">
        <w:rPr>
          <w:rFonts w:asciiTheme="minorHAnsi" w:hAnsiTheme="minorHAnsi" w:cstheme="minorHAnsi"/>
          <w:szCs w:val="22"/>
        </w:rPr>
        <w:t>O</w:t>
      </w:r>
      <w:r w:rsidR="0081067F" w:rsidRPr="00FD510C">
        <w:rPr>
          <w:rFonts w:asciiTheme="minorHAnsi" w:hAnsiTheme="minorHAnsi" w:cstheme="minorHAnsi"/>
          <w:szCs w:val="22"/>
        </w:rPr>
        <w:t>bjednávky Kupujícího do 2 pracovních dnů</w:t>
      </w:r>
      <w:r w:rsidR="001035E5" w:rsidRPr="00FD510C">
        <w:rPr>
          <w:rFonts w:asciiTheme="minorHAnsi" w:hAnsiTheme="minorHAnsi" w:cstheme="minorHAnsi"/>
          <w:szCs w:val="22"/>
        </w:rPr>
        <w:t xml:space="preserve"> ode dne odeslání </w:t>
      </w:r>
      <w:r w:rsidR="00FD73D0" w:rsidRPr="00FD510C">
        <w:rPr>
          <w:rFonts w:asciiTheme="minorHAnsi" w:hAnsiTheme="minorHAnsi" w:cstheme="minorHAnsi"/>
          <w:szCs w:val="22"/>
        </w:rPr>
        <w:t>O</w:t>
      </w:r>
      <w:r w:rsidR="001035E5" w:rsidRPr="00FD510C">
        <w:rPr>
          <w:rFonts w:asciiTheme="minorHAnsi" w:hAnsiTheme="minorHAnsi" w:cstheme="minorHAnsi"/>
          <w:szCs w:val="22"/>
        </w:rPr>
        <w:t>bjednávky</w:t>
      </w:r>
      <w:r w:rsidR="0081067F" w:rsidRPr="00FD510C">
        <w:rPr>
          <w:rFonts w:asciiTheme="minorHAnsi" w:hAnsiTheme="minorHAnsi" w:cstheme="minorHAnsi"/>
          <w:szCs w:val="22"/>
        </w:rPr>
        <w:t xml:space="preserve">, je Kupující oprávněn provést </w:t>
      </w:r>
      <w:r w:rsidR="00FD73D0" w:rsidRPr="00FD510C">
        <w:rPr>
          <w:rFonts w:asciiTheme="minorHAnsi" w:hAnsiTheme="minorHAnsi" w:cstheme="minorHAnsi"/>
          <w:szCs w:val="22"/>
        </w:rPr>
        <w:t>O</w:t>
      </w:r>
      <w:r w:rsidR="0081067F" w:rsidRPr="00FD510C">
        <w:rPr>
          <w:rFonts w:asciiTheme="minorHAnsi" w:hAnsiTheme="minorHAnsi" w:cstheme="minorHAnsi"/>
          <w:szCs w:val="22"/>
        </w:rPr>
        <w:t>bjednávku u Prodávajícího 2.</w:t>
      </w:r>
      <w:r w:rsidR="001035E5" w:rsidRPr="00FD510C">
        <w:rPr>
          <w:rFonts w:asciiTheme="minorHAnsi" w:hAnsiTheme="minorHAnsi" w:cstheme="minorHAnsi"/>
          <w:szCs w:val="22"/>
        </w:rPr>
        <w:t xml:space="preserve"> V případě, že Prodávající 2 neprovede písemnou akceptaci </w:t>
      </w:r>
      <w:r w:rsidR="00FD73D0" w:rsidRPr="00FD510C">
        <w:rPr>
          <w:rFonts w:asciiTheme="minorHAnsi" w:hAnsiTheme="minorHAnsi" w:cstheme="minorHAnsi"/>
          <w:szCs w:val="22"/>
        </w:rPr>
        <w:t>O</w:t>
      </w:r>
      <w:r w:rsidR="001035E5" w:rsidRPr="00FD510C">
        <w:rPr>
          <w:rFonts w:asciiTheme="minorHAnsi" w:hAnsiTheme="minorHAnsi" w:cstheme="minorHAnsi"/>
          <w:szCs w:val="22"/>
        </w:rPr>
        <w:t xml:space="preserve">bjednávky do 2 pracovních dnů ode dne odeslání </w:t>
      </w:r>
      <w:r w:rsidR="00FD73D0" w:rsidRPr="00FD510C">
        <w:rPr>
          <w:rFonts w:asciiTheme="minorHAnsi" w:hAnsiTheme="minorHAnsi" w:cstheme="minorHAnsi"/>
          <w:szCs w:val="22"/>
        </w:rPr>
        <w:t>O</w:t>
      </w:r>
      <w:r w:rsidR="001035E5" w:rsidRPr="00FD510C">
        <w:rPr>
          <w:rFonts w:asciiTheme="minorHAnsi" w:hAnsiTheme="minorHAnsi" w:cstheme="minorHAnsi"/>
          <w:szCs w:val="22"/>
        </w:rPr>
        <w:t xml:space="preserve">bjednávky, je Kupující oprávněn provést </w:t>
      </w:r>
      <w:r w:rsidR="00FD73D0" w:rsidRPr="00FD510C">
        <w:rPr>
          <w:rFonts w:asciiTheme="minorHAnsi" w:hAnsiTheme="minorHAnsi" w:cstheme="minorHAnsi"/>
          <w:szCs w:val="22"/>
        </w:rPr>
        <w:t>O</w:t>
      </w:r>
      <w:r w:rsidR="001035E5" w:rsidRPr="00FD510C">
        <w:rPr>
          <w:rFonts w:asciiTheme="minorHAnsi" w:hAnsiTheme="minorHAnsi" w:cstheme="minorHAnsi"/>
          <w:szCs w:val="22"/>
        </w:rPr>
        <w:t>bjednávku u Prodávajícího 3.</w:t>
      </w:r>
      <w:bookmarkEnd w:id="30"/>
    </w:p>
    <w:p w14:paraId="27C4A84D" w14:textId="02E56645" w:rsidR="00E7212C" w:rsidRPr="009A4E0D" w:rsidRDefault="00E7212C" w:rsidP="00886EB4">
      <w:pPr>
        <w:pStyle w:val="Nadpis1"/>
        <w:spacing w:before="360" w:after="120"/>
        <w:rPr>
          <w:rFonts w:asciiTheme="minorHAnsi" w:hAnsiTheme="minorHAnsi" w:cstheme="minorHAnsi"/>
          <w:szCs w:val="22"/>
        </w:rPr>
      </w:pPr>
      <w:bookmarkStart w:id="31" w:name="_Ref158887169"/>
      <w:r w:rsidRPr="009A4E0D">
        <w:rPr>
          <w:rFonts w:asciiTheme="minorHAnsi" w:hAnsiTheme="minorHAnsi" w:cstheme="minorHAnsi"/>
          <w:bCs/>
          <w:szCs w:val="22"/>
        </w:rPr>
        <w:t>VYHRAZENÁ ZMĚNA ZÁVAZKŮ</w:t>
      </w:r>
      <w:bookmarkEnd w:id="31"/>
    </w:p>
    <w:p w14:paraId="2AADCCE7" w14:textId="00CAB4A9" w:rsidR="00E7212C" w:rsidRPr="00E1190B" w:rsidRDefault="00E7212C" w:rsidP="00E1190B">
      <w:pPr>
        <w:pStyle w:val="Odstavecseseznamem"/>
        <w:numPr>
          <w:ilvl w:val="0"/>
          <w:numId w:val="13"/>
        </w:numPr>
        <w:spacing w:after="120"/>
        <w:contextualSpacing w:val="0"/>
        <w:jc w:val="both"/>
        <w:rPr>
          <w:rFonts w:asciiTheme="minorHAnsi" w:hAnsiTheme="minorHAnsi" w:cstheme="minorHAnsi"/>
          <w:sz w:val="22"/>
          <w:szCs w:val="22"/>
          <w:lang w:eastAsia="ar-SA"/>
        </w:rPr>
      </w:pPr>
      <w:r w:rsidRPr="009A4E0D">
        <w:rPr>
          <w:rFonts w:asciiTheme="minorHAnsi" w:hAnsiTheme="minorHAnsi" w:cstheme="minorHAnsi"/>
          <w:sz w:val="22"/>
          <w:szCs w:val="22"/>
        </w:rPr>
        <w:t xml:space="preserve">Dojde-li v průběhu </w:t>
      </w:r>
      <w:r w:rsidR="00191F47" w:rsidRPr="009A4E0D">
        <w:rPr>
          <w:rFonts w:asciiTheme="minorHAnsi" w:hAnsiTheme="minorHAnsi" w:cstheme="minorHAnsi"/>
          <w:sz w:val="22"/>
          <w:szCs w:val="22"/>
        </w:rPr>
        <w:t>trvání</w:t>
      </w:r>
      <w:r w:rsidRPr="009A4E0D">
        <w:rPr>
          <w:rFonts w:asciiTheme="minorHAnsi" w:hAnsiTheme="minorHAnsi" w:cstheme="minorHAnsi"/>
          <w:sz w:val="22"/>
          <w:szCs w:val="22"/>
        </w:rPr>
        <w:t xml:space="preserve"> </w:t>
      </w:r>
      <w:r w:rsidR="00C10278" w:rsidRPr="009A4E0D">
        <w:rPr>
          <w:rFonts w:asciiTheme="minorHAnsi" w:hAnsiTheme="minorHAnsi" w:cstheme="minorHAnsi"/>
          <w:sz w:val="22"/>
          <w:szCs w:val="22"/>
        </w:rPr>
        <w:t>D</w:t>
      </w:r>
      <w:r w:rsidRPr="009A4E0D">
        <w:rPr>
          <w:rFonts w:asciiTheme="minorHAnsi" w:hAnsiTheme="minorHAnsi" w:cstheme="minorHAnsi"/>
          <w:sz w:val="22"/>
          <w:szCs w:val="22"/>
        </w:rPr>
        <w:t xml:space="preserve">ohody </w:t>
      </w:r>
      <w:r w:rsidRPr="009A4E0D">
        <w:rPr>
          <w:rFonts w:asciiTheme="minorHAnsi" w:hAnsiTheme="minorHAnsi" w:cstheme="minorHAnsi"/>
          <w:b/>
          <w:bCs/>
          <w:sz w:val="22"/>
          <w:szCs w:val="22"/>
        </w:rPr>
        <w:t>k ukončení výroby některého z</w:t>
      </w:r>
      <w:r w:rsidR="00181749" w:rsidRPr="009A4E0D">
        <w:rPr>
          <w:rFonts w:asciiTheme="minorHAnsi" w:hAnsiTheme="minorHAnsi" w:cstheme="minorHAnsi"/>
          <w:b/>
          <w:bCs/>
          <w:sz w:val="22"/>
          <w:szCs w:val="22"/>
        </w:rPr>
        <w:t> </w:t>
      </w:r>
      <w:r w:rsidRPr="009A4E0D">
        <w:rPr>
          <w:rFonts w:asciiTheme="minorHAnsi" w:hAnsiTheme="minorHAnsi" w:cstheme="minorHAnsi"/>
          <w:b/>
          <w:bCs/>
          <w:sz w:val="22"/>
          <w:szCs w:val="22"/>
        </w:rPr>
        <w:t>typů</w:t>
      </w:r>
      <w:r w:rsidR="00181749" w:rsidRPr="009A4E0D">
        <w:rPr>
          <w:rFonts w:asciiTheme="minorHAnsi" w:hAnsiTheme="minorHAnsi" w:cstheme="minorHAnsi"/>
          <w:b/>
          <w:bCs/>
          <w:sz w:val="22"/>
          <w:szCs w:val="22"/>
        </w:rPr>
        <w:t xml:space="preserve"> Předmětu </w:t>
      </w:r>
      <w:r w:rsidR="009411E3" w:rsidRPr="009A4E0D">
        <w:rPr>
          <w:rFonts w:asciiTheme="minorHAnsi" w:hAnsiTheme="minorHAnsi" w:cstheme="minorHAnsi"/>
          <w:b/>
          <w:bCs/>
          <w:sz w:val="22"/>
          <w:szCs w:val="22"/>
        </w:rPr>
        <w:t>plnění</w:t>
      </w:r>
      <w:r w:rsidRPr="009A4E0D">
        <w:rPr>
          <w:rFonts w:asciiTheme="minorHAnsi" w:hAnsiTheme="minorHAnsi" w:cstheme="minorHAnsi"/>
          <w:sz w:val="22"/>
          <w:szCs w:val="22"/>
        </w:rPr>
        <w:t xml:space="preserve"> specifikovaného v Příloze č. 2 </w:t>
      </w:r>
      <w:r w:rsidR="00C10278" w:rsidRPr="009A4E0D">
        <w:rPr>
          <w:rFonts w:asciiTheme="minorHAnsi" w:hAnsiTheme="minorHAnsi" w:cstheme="minorHAnsi"/>
          <w:sz w:val="22"/>
          <w:szCs w:val="22"/>
        </w:rPr>
        <w:t>Dohody</w:t>
      </w:r>
      <w:r w:rsidRPr="009A4E0D">
        <w:rPr>
          <w:rFonts w:asciiTheme="minorHAnsi" w:hAnsiTheme="minorHAnsi" w:cstheme="minorHAnsi"/>
          <w:sz w:val="22"/>
          <w:szCs w:val="22"/>
        </w:rPr>
        <w:t xml:space="preserve">, je Prodávající povinen navrhnout Kupujícímu dodávku případné možné adekvátní náhrady za cenu shodnou s cenou nahrazovaného </w:t>
      </w:r>
      <w:r w:rsidR="00181749" w:rsidRPr="009A4E0D">
        <w:rPr>
          <w:rFonts w:asciiTheme="minorHAnsi" w:hAnsiTheme="minorHAnsi" w:cstheme="minorHAnsi"/>
          <w:sz w:val="22"/>
          <w:szCs w:val="22"/>
        </w:rPr>
        <w:t xml:space="preserve">Předmětu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Platnost změny je podmíněna neprodleným písemným oznámením změny Prodávajícím Kupujícímu a písemným odsouhlasením této změny ze strany Kupujícího. V</w:t>
      </w:r>
      <w:r w:rsidR="00181749" w:rsidRPr="009A4E0D">
        <w:rPr>
          <w:rFonts w:asciiTheme="minorHAnsi" w:hAnsiTheme="minorHAnsi" w:cstheme="minorHAnsi"/>
          <w:sz w:val="22"/>
          <w:szCs w:val="22"/>
        </w:rPr>
        <w:t> </w:t>
      </w:r>
      <w:r w:rsidRPr="009A4E0D">
        <w:rPr>
          <w:rFonts w:asciiTheme="minorHAnsi" w:hAnsiTheme="minorHAnsi" w:cstheme="minorHAnsi"/>
          <w:sz w:val="22"/>
          <w:szCs w:val="22"/>
        </w:rPr>
        <w:t>případě, že alespoň jedna z uvedených podmínek nebude naplněna, není změna platná a</w:t>
      </w:r>
      <w:r w:rsidR="00181749" w:rsidRPr="009A4E0D">
        <w:rPr>
          <w:rFonts w:asciiTheme="minorHAnsi" w:hAnsiTheme="minorHAnsi" w:cstheme="minorHAnsi"/>
          <w:sz w:val="22"/>
          <w:szCs w:val="22"/>
        </w:rPr>
        <w:t> </w:t>
      </w:r>
      <w:r w:rsidRPr="009A4E0D">
        <w:rPr>
          <w:rFonts w:asciiTheme="minorHAnsi" w:hAnsiTheme="minorHAnsi" w:cstheme="minorHAnsi"/>
          <w:sz w:val="22"/>
          <w:szCs w:val="22"/>
        </w:rPr>
        <w:t xml:space="preserve">Kupující není povinen </w:t>
      </w:r>
      <w:r w:rsidR="00181749" w:rsidRPr="009A4E0D">
        <w:rPr>
          <w:rFonts w:asciiTheme="minorHAnsi" w:hAnsiTheme="minorHAnsi" w:cstheme="minorHAnsi"/>
          <w:sz w:val="22"/>
          <w:szCs w:val="22"/>
        </w:rPr>
        <w:t xml:space="preserve">Předmět </w:t>
      </w:r>
      <w:r w:rsidR="009411E3" w:rsidRPr="009A4E0D">
        <w:rPr>
          <w:rFonts w:asciiTheme="minorHAnsi" w:hAnsiTheme="minorHAnsi" w:cstheme="minorHAnsi"/>
          <w:sz w:val="22"/>
          <w:szCs w:val="22"/>
        </w:rPr>
        <w:t>plnění</w:t>
      </w:r>
      <w:r w:rsidR="00181749" w:rsidRPr="009A4E0D">
        <w:rPr>
          <w:rFonts w:asciiTheme="minorHAnsi" w:hAnsiTheme="minorHAnsi" w:cstheme="minorHAnsi"/>
          <w:sz w:val="22"/>
          <w:szCs w:val="22"/>
        </w:rPr>
        <w:t xml:space="preserve"> </w:t>
      </w:r>
      <w:r w:rsidRPr="009A4E0D">
        <w:rPr>
          <w:rFonts w:asciiTheme="minorHAnsi" w:hAnsiTheme="minorHAnsi" w:cstheme="minorHAnsi"/>
          <w:sz w:val="22"/>
          <w:szCs w:val="22"/>
        </w:rPr>
        <w:t>dotčené změnou od Prodávajícího převzít. V případě, že dojde k platné změně, předloží Prodávající Kupujícímu potvrzení výrobce, že požadovaný typ zboží se již nevyrábí a nedistribuuje. Adekvátní náhradou se rozumí výrobek plně nahrazující původní</w:t>
      </w:r>
      <w:r w:rsidR="00E31DEC" w:rsidRPr="009A4E0D">
        <w:rPr>
          <w:rFonts w:asciiTheme="minorHAnsi" w:hAnsiTheme="minorHAnsi" w:cstheme="minorHAnsi"/>
          <w:sz w:val="22"/>
          <w:szCs w:val="22"/>
        </w:rPr>
        <w:t xml:space="preserve"> </w:t>
      </w:r>
      <w:r w:rsidRPr="009A4E0D">
        <w:rPr>
          <w:rFonts w:asciiTheme="minorHAnsi" w:hAnsiTheme="minorHAnsi" w:cstheme="minorHAnsi"/>
          <w:sz w:val="22"/>
          <w:szCs w:val="22"/>
        </w:rPr>
        <w:t>originál po stránce technických parametrů</w:t>
      </w:r>
      <w:r w:rsidR="00A21761" w:rsidRPr="009A4E0D">
        <w:rPr>
          <w:rFonts w:asciiTheme="minorHAnsi" w:hAnsiTheme="minorHAnsi" w:cstheme="minorHAnsi"/>
          <w:sz w:val="22"/>
          <w:szCs w:val="22"/>
        </w:rPr>
        <w:t>, které musí být ve stejné či vyšší kvalitě</w:t>
      </w:r>
      <w:r w:rsidR="0079200F" w:rsidRPr="009A4E0D">
        <w:rPr>
          <w:rFonts w:asciiTheme="minorHAnsi" w:hAnsiTheme="minorHAnsi" w:cstheme="minorHAnsi"/>
          <w:sz w:val="22"/>
          <w:szCs w:val="22"/>
        </w:rPr>
        <w:t>.</w:t>
      </w:r>
    </w:p>
    <w:p w14:paraId="327959A0" w14:textId="6659041A" w:rsidR="00F97A38" w:rsidRPr="009A4E0D" w:rsidRDefault="00F97A38" w:rsidP="00E1190B">
      <w:pPr>
        <w:pStyle w:val="Nadpis1"/>
        <w:keepLines w:val="0"/>
        <w:spacing w:before="360" w:after="120"/>
        <w:rPr>
          <w:rFonts w:asciiTheme="minorHAnsi" w:hAnsiTheme="minorHAnsi" w:cstheme="minorHAnsi"/>
          <w:szCs w:val="22"/>
        </w:rPr>
      </w:pPr>
      <w:bookmarkStart w:id="32" w:name="_Toc383117513"/>
      <w:r w:rsidRPr="009A4E0D">
        <w:rPr>
          <w:rFonts w:asciiTheme="minorHAnsi" w:hAnsiTheme="minorHAnsi" w:cstheme="minorHAnsi"/>
          <w:szCs w:val="22"/>
        </w:rPr>
        <w:t>LICENCE NA SOFTWARE</w:t>
      </w:r>
    </w:p>
    <w:p w14:paraId="0D144696" w14:textId="56BBFF3D" w:rsidR="00F97A38" w:rsidRPr="009A4E0D" w:rsidRDefault="00B919A5" w:rsidP="00F353D3">
      <w:pPr>
        <w:numPr>
          <w:ilvl w:val="0"/>
          <w:numId w:val="13"/>
        </w:numPr>
        <w:spacing w:after="120"/>
        <w:jc w:val="both"/>
        <w:rPr>
          <w:rFonts w:asciiTheme="minorHAnsi" w:hAnsiTheme="minorHAnsi" w:cstheme="minorHAnsi"/>
          <w:szCs w:val="22"/>
        </w:rPr>
      </w:pPr>
      <w:bookmarkStart w:id="33" w:name="_Ref368923355"/>
      <w:r w:rsidRPr="009A4E0D">
        <w:rPr>
          <w:rFonts w:asciiTheme="minorHAnsi" w:hAnsiTheme="minorHAnsi" w:cstheme="minorHAnsi"/>
          <w:szCs w:val="22"/>
        </w:rPr>
        <w:t>Prodávající tímto poskytuje Kupujícímu licenci nebo</w:t>
      </w:r>
      <w:r w:rsidR="006F3C65" w:rsidRPr="009A4E0D">
        <w:rPr>
          <w:rFonts w:asciiTheme="minorHAnsi" w:hAnsiTheme="minorHAnsi" w:cstheme="minorHAnsi"/>
          <w:szCs w:val="22"/>
        </w:rPr>
        <w:t xml:space="preserve">, není-li oprávněn poskytnout licenci, </w:t>
      </w:r>
      <w:r w:rsidRPr="009A4E0D">
        <w:rPr>
          <w:rFonts w:asciiTheme="minorHAnsi" w:hAnsiTheme="minorHAnsi" w:cstheme="minorHAnsi"/>
          <w:szCs w:val="22"/>
        </w:rPr>
        <w:t>podlicenci</w:t>
      </w:r>
      <w:r w:rsidR="006F3C65" w:rsidRPr="009A4E0D">
        <w:rPr>
          <w:rFonts w:asciiTheme="minorHAnsi" w:hAnsiTheme="minorHAnsi" w:cstheme="minorHAnsi"/>
          <w:szCs w:val="22"/>
        </w:rPr>
        <w:t xml:space="preserve"> </w:t>
      </w:r>
      <w:r w:rsidRPr="009A4E0D">
        <w:rPr>
          <w:rFonts w:asciiTheme="minorHAnsi" w:hAnsiTheme="minorHAnsi" w:cstheme="minorHAnsi"/>
          <w:szCs w:val="22"/>
        </w:rPr>
        <w:t>na veškerý software, který má povahu autorského díla ve smyslu zákona č. 121/2000</w:t>
      </w:r>
      <w:r w:rsidR="007621B5" w:rsidRPr="009A4E0D">
        <w:rPr>
          <w:rFonts w:asciiTheme="minorHAnsi" w:hAnsiTheme="minorHAnsi" w:cstheme="minorHAnsi"/>
          <w:szCs w:val="22"/>
        </w:rPr>
        <w:t> </w:t>
      </w:r>
      <w:r w:rsidRPr="009A4E0D">
        <w:rPr>
          <w:rFonts w:asciiTheme="minorHAnsi" w:hAnsiTheme="minorHAnsi" w:cstheme="minorHAnsi"/>
          <w:szCs w:val="22"/>
        </w:rPr>
        <w:t xml:space="preserve">Sb., o právu autorském, o právech souvisejících s právem autorským a o změně některých zákonů (autorský zákon), ve znění pozdějších předpisů, dodaný podle </w:t>
      </w:r>
      <w:r w:rsidR="00407964" w:rsidRPr="009A4E0D">
        <w:rPr>
          <w:rFonts w:asciiTheme="minorHAnsi" w:hAnsiTheme="minorHAnsi" w:cstheme="minorHAnsi"/>
          <w:szCs w:val="22"/>
        </w:rPr>
        <w:t>Dohody</w:t>
      </w:r>
      <w:r w:rsidRPr="009A4E0D">
        <w:rPr>
          <w:rFonts w:asciiTheme="minorHAnsi" w:hAnsiTheme="minorHAnsi" w:cstheme="minorHAnsi"/>
          <w:szCs w:val="22"/>
        </w:rPr>
        <w:t>, ke</w:t>
      </w:r>
      <w:r w:rsidR="00407964" w:rsidRPr="009A4E0D">
        <w:rPr>
          <w:rFonts w:asciiTheme="minorHAnsi" w:hAnsiTheme="minorHAnsi" w:cstheme="minorHAnsi"/>
          <w:szCs w:val="22"/>
        </w:rPr>
        <w:t> </w:t>
      </w:r>
      <w:r w:rsidRPr="009A4E0D">
        <w:rPr>
          <w:rFonts w:asciiTheme="minorHAnsi" w:hAnsiTheme="minorHAnsi" w:cstheme="minorHAnsi"/>
          <w:szCs w:val="22"/>
        </w:rPr>
        <w:t>kterému je oprávněn licenci nebo podlicenci poskytnout (dále jen „</w:t>
      </w:r>
      <w:r w:rsidRPr="009A4E0D">
        <w:rPr>
          <w:rFonts w:asciiTheme="minorHAnsi" w:hAnsiTheme="minorHAnsi" w:cstheme="minorHAnsi"/>
          <w:b/>
          <w:i/>
          <w:szCs w:val="22"/>
        </w:rPr>
        <w:t>Vlastní software</w:t>
      </w:r>
      <w:r w:rsidRPr="009A4E0D">
        <w:rPr>
          <w:rFonts w:asciiTheme="minorHAnsi" w:hAnsiTheme="minorHAnsi" w:cstheme="minorHAnsi"/>
          <w:szCs w:val="22"/>
        </w:rPr>
        <w:t>“), a</w:t>
      </w:r>
      <w:r w:rsidR="007621B5" w:rsidRPr="009A4E0D">
        <w:rPr>
          <w:rFonts w:asciiTheme="minorHAnsi" w:hAnsiTheme="minorHAnsi" w:cstheme="minorHAnsi"/>
          <w:szCs w:val="22"/>
        </w:rPr>
        <w:t> </w:t>
      </w:r>
      <w:r w:rsidRPr="009A4E0D">
        <w:rPr>
          <w:rFonts w:asciiTheme="minorHAnsi" w:hAnsiTheme="minorHAnsi" w:cstheme="minorHAnsi"/>
          <w:szCs w:val="22"/>
        </w:rPr>
        <w:t>zavazuje se</w:t>
      </w:r>
      <w:r w:rsidR="0004635A" w:rsidRPr="009A4E0D">
        <w:rPr>
          <w:rFonts w:asciiTheme="minorHAnsi" w:hAnsiTheme="minorHAnsi" w:cstheme="minorHAnsi"/>
          <w:szCs w:val="22"/>
        </w:rPr>
        <w:t> </w:t>
      </w:r>
      <w:r w:rsidRPr="009A4E0D">
        <w:rPr>
          <w:rFonts w:asciiTheme="minorHAnsi" w:hAnsiTheme="minorHAnsi" w:cstheme="minorHAnsi"/>
          <w:szCs w:val="22"/>
        </w:rPr>
        <w:t xml:space="preserve">zajistit, aby nejpozději k okamžiku instalace softwaru dodaného podle </w:t>
      </w:r>
      <w:r w:rsidR="00407964" w:rsidRPr="009A4E0D">
        <w:rPr>
          <w:rFonts w:asciiTheme="minorHAnsi" w:hAnsiTheme="minorHAnsi" w:cstheme="minorHAnsi"/>
          <w:szCs w:val="22"/>
        </w:rPr>
        <w:t>Dohody</w:t>
      </w:r>
      <w:r w:rsidRPr="009A4E0D">
        <w:rPr>
          <w:rFonts w:asciiTheme="minorHAnsi" w:hAnsiTheme="minorHAnsi" w:cstheme="minorHAnsi"/>
          <w:szCs w:val="22"/>
        </w:rPr>
        <w:t xml:space="preserve"> byla Kupujícímu udělena licence nebo podlicence na software dodaný podle </w:t>
      </w:r>
      <w:r w:rsidR="00407964" w:rsidRPr="009A4E0D">
        <w:rPr>
          <w:rFonts w:asciiTheme="minorHAnsi" w:hAnsiTheme="minorHAnsi" w:cstheme="minorHAnsi"/>
          <w:szCs w:val="22"/>
        </w:rPr>
        <w:t>Dohod</w:t>
      </w:r>
      <w:r w:rsidRPr="009A4E0D">
        <w:rPr>
          <w:rFonts w:asciiTheme="minorHAnsi" w:hAnsiTheme="minorHAnsi" w:cstheme="minorHAnsi"/>
          <w:szCs w:val="22"/>
        </w:rPr>
        <w:t>y, ke</w:t>
      </w:r>
      <w:r w:rsidR="006E644B" w:rsidRPr="009A4E0D">
        <w:rPr>
          <w:rFonts w:asciiTheme="minorHAnsi" w:hAnsiTheme="minorHAnsi" w:cstheme="minorHAnsi"/>
          <w:szCs w:val="22"/>
        </w:rPr>
        <w:t> </w:t>
      </w:r>
      <w:r w:rsidRPr="009A4E0D">
        <w:rPr>
          <w:rFonts w:asciiTheme="minorHAnsi" w:hAnsiTheme="minorHAnsi" w:cstheme="minorHAnsi"/>
          <w:szCs w:val="22"/>
        </w:rPr>
        <w:t>kterému Prodávající není oprávněn licenci nebo podlicenci poskytnout (dále jen „</w:t>
      </w:r>
      <w:r w:rsidRPr="009A4E0D">
        <w:rPr>
          <w:rFonts w:asciiTheme="minorHAnsi" w:hAnsiTheme="minorHAnsi" w:cstheme="minorHAnsi"/>
          <w:b/>
          <w:i/>
          <w:szCs w:val="22"/>
        </w:rPr>
        <w:t>Cizí software</w:t>
      </w:r>
      <w:r w:rsidRPr="009A4E0D">
        <w:rPr>
          <w:rFonts w:asciiTheme="minorHAnsi" w:hAnsiTheme="minorHAnsi" w:cstheme="minorHAnsi"/>
          <w:szCs w:val="22"/>
        </w:rPr>
        <w:t>“</w:t>
      </w:r>
      <w:r w:rsidR="00996696" w:rsidRPr="009A4E0D">
        <w:rPr>
          <w:rFonts w:asciiTheme="minorHAnsi" w:hAnsiTheme="minorHAnsi" w:cstheme="minorHAnsi"/>
          <w:szCs w:val="22"/>
        </w:rPr>
        <w:t>,</w:t>
      </w:r>
      <w:r w:rsidRPr="009A4E0D">
        <w:rPr>
          <w:rFonts w:asciiTheme="minorHAnsi" w:hAnsiTheme="minorHAnsi" w:cstheme="minorHAnsi"/>
          <w:szCs w:val="22"/>
        </w:rPr>
        <w:t xml:space="preserve"> licence </w:t>
      </w:r>
      <w:r w:rsidRPr="009A4E0D">
        <w:rPr>
          <w:rFonts w:asciiTheme="minorHAnsi" w:hAnsiTheme="minorHAnsi" w:cstheme="minorHAnsi"/>
          <w:szCs w:val="22"/>
        </w:rPr>
        <w:lastRenderedPageBreak/>
        <w:t xml:space="preserve">a podlicence k Vlastnímu a Cizímu software dále souhrnně též </w:t>
      </w:r>
      <w:r w:rsidRPr="009A4E0D">
        <w:rPr>
          <w:rFonts w:asciiTheme="minorHAnsi" w:hAnsiTheme="minorHAnsi" w:cstheme="minorHAnsi"/>
          <w:b/>
          <w:bCs/>
          <w:i/>
          <w:iCs/>
          <w:szCs w:val="22"/>
        </w:rPr>
        <w:t>„Licence na</w:t>
      </w:r>
      <w:r w:rsidR="006E644B" w:rsidRPr="009A4E0D">
        <w:rPr>
          <w:rFonts w:asciiTheme="minorHAnsi" w:hAnsiTheme="minorHAnsi" w:cstheme="minorHAnsi"/>
          <w:b/>
          <w:bCs/>
          <w:i/>
          <w:iCs/>
          <w:szCs w:val="22"/>
        </w:rPr>
        <w:t> </w:t>
      </w:r>
      <w:r w:rsidRPr="009A4E0D">
        <w:rPr>
          <w:rFonts w:asciiTheme="minorHAnsi" w:hAnsiTheme="minorHAnsi" w:cstheme="minorHAnsi"/>
          <w:b/>
          <w:bCs/>
          <w:i/>
          <w:iCs/>
          <w:szCs w:val="22"/>
        </w:rPr>
        <w:t>software“</w:t>
      </w:r>
      <w:r w:rsidRPr="009A4E0D">
        <w:rPr>
          <w:rFonts w:asciiTheme="minorHAnsi" w:hAnsiTheme="minorHAnsi" w:cstheme="minorHAnsi"/>
          <w:szCs w:val="22"/>
        </w:rPr>
        <w:t>). Licence na software se poskytuje, resp. musí být poskytnuta:</w:t>
      </w:r>
      <w:bookmarkEnd w:id="33"/>
    </w:p>
    <w:p w14:paraId="5DE4B3A5" w14:textId="31541678" w:rsidR="00267ADD"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jako bezúplatná;</w:t>
      </w:r>
    </w:p>
    <w:p w14:paraId="29CCA1E6" w14:textId="402CB246" w:rsidR="00267ADD"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jako nevýhradní;</w:t>
      </w:r>
    </w:p>
    <w:p w14:paraId="2A6BD00B" w14:textId="45B7280A" w:rsidR="00267ADD"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z hlediska časového rozsahu na dobu trvání majetkových práv k předmětu Licence na</w:t>
      </w:r>
      <w:r w:rsidR="006E644B" w:rsidRPr="009A4E0D">
        <w:rPr>
          <w:rFonts w:asciiTheme="minorHAnsi" w:hAnsiTheme="minorHAnsi" w:cstheme="minorHAnsi"/>
          <w:szCs w:val="22"/>
        </w:rPr>
        <w:t> </w:t>
      </w:r>
      <w:r w:rsidRPr="009A4E0D">
        <w:rPr>
          <w:rFonts w:asciiTheme="minorHAnsi" w:hAnsiTheme="minorHAnsi" w:cstheme="minorHAnsi"/>
          <w:szCs w:val="22"/>
        </w:rPr>
        <w:t>software;</w:t>
      </w:r>
    </w:p>
    <w:p w14:paraId="05190786" w14:textId="602376A2" w:rsidR="00267ADD"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z hlediska územního rozsahu na území České republiky;</w:t>
      </w:r>
    </w:p>
    <w:p w14:paraId="2C4244C5" w14:textId="05C9DB91" w:rsidR="00267ADD"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 xml:space="preserve">z hlediska věcného rozsahu (způsobu </w:t>
      </w:r>
      <w:r w:rsidR="006204A7" w:rsidRPr="009A4E0D">
        <w:rPr>
          <w:rFonts w:asciiTheme="minorHAnsi" w:hAnsiTheme="minorHAnsi" w:cstheme="minorHAnsi"/>
          <w:szCs w:val="22"/>
        </w:rPr>
        <w:t>po</w:t>
      </w:r>
      <w:r w:rsidRPr="009A4E0D">
        <w:rPr>
          <w:rFonts w:asciiTheme="minorHAnsi" w:hAnsiTheme="minorHAnsi" w:cstheme="minorHAnsi"/>
          <w:szCs w:val="22"/>
        </w:rPr>
        <w:t xml:space="preserve">užití) tak, že opravňuje k takovým způsobům </w:t>
      </w:r>
      <w:r w:rsidR="006204A7" w:rsidRPr="009A4E0D">
        <w:rPr>
          <w:rFonts w:asciiTheme="minorHAnsi" w:hAnsiTheme="minorHAnsi" w:cstheme="minorHAnsi"/>
          <w:szCs w:val="22"/>
        </w:rPr>
        <w:t>po</w:t>
      </w:r>
      <w:r w:rsidRPr="009A4E0D">
        <w:rPr>
          <w:rFonts w:asciiTheme="minorHAnsi" w:hAnsiTheme="minorHAnsi" w:cstheme="minorHAnsi"/>
          <w:szCs w:val="22"/>
        </w:rPr>
        <w:t xml:space="preserve">užití tak, aby 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bylo možné užívat k účelu sjednanému </w:t>
      </w:r>
      <w:r w:rsidR="00407964" w:rsidRPr="009A4E0D">
        <w:rPr>
          <w:rFonts w:asciiTheme="minorHAnsi" w:hAnsiTheme="minorHAnsi" w:cstheme="minorHAnsi"/>
          <w:szCs w:val="22"/>
        </w:rPr>
        <w:t>Dohodou</w:t>
      </w:r>
      <w:r w:rsidRPr="009A4E0D">
        <w:rPr>
          <w:rFonts w:asciiTheme="minorHAnsi" w:hAnsiTheme="minorHAnsi" w:cstheme="minorHAnsi"/>
          <w:szCs w:val="22"/>
        </w:rPr>
        <w:t>;</w:t>
      </w:r>
    </w:p>
    <w:p w14:paraId="2B54F446" w14:textId="0DB243F9" w:rsidR="00F97A38" w:rsidRPr="009A4E0D" w:rsidRDefault="00267ADD" w:rsidP="00F353D3">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z hlediska osobního rozsahu (multilicence) tak, že opravňuje k </w:t>
      </w:r>
      <w:r w:rsidR="006204A7" w:rsidRPr="009A4E0D">
        <w:rPr>
          <w:rFonts w:asciiTheme="minorHAnsi" w:hAnsiTheme="minorHAnsi" w:cstheme="minorHAnsi"/>
          <w:szCs w:val="22"/>
        </w:rPr>
        <w:t>po</w:t>
      </w:r>
      <w:r w:rsidRPr="009A4E0D">
        <w:rPr>
          <w:rFonts w:asciiTheme="minorHAnsi" w:hAnsiTheme="minorHAnsi" w:cstheme="minorHAnsi"/>
          <w:szCs w:val="22"/>
        </w:rPr>
        <w:t xml:space="preserve">užití tolika uživateli, kolik jich bude třeba k uživatelské obsluze Předmětu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tak, aby 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bylo možné užívat k účelu sjednanému </w:t>
      </w:r>
      <w:r w:rsidR="00006F3E" w:rsidRPr="009A4E0D">
        <w:rPr>
          <w:rFonts w:asciiTheme="minorHAnsi" w:hAnsiTheme="minorHAnsi" w:cstheme="minorHAnsi"/>
          <w:szCs w:val="22"/>
        </w:rPr>
        <w:t>Dohodou</w:t>
      </w:r>
      <w:r w:rsidRPr="009A4E0D">
        <w:rPr>
          <w:rFonts w:asciiTheme="minorHAnsi" w:hAnsiTheme="minorHAnsi" w:cstheme="minorHAnsi"/>
          <w:szCs w:val="22"/>
        </w:rPr>
        <w:t>.</w:t>
      </w:r>
    </w:p>
    <w:p w14:paraId="324DC382" w14:textId="4D64FB09" w:rsidR="00B919A5" w:rsidRPr="009A4E0D" w:rsidRDefault="00B919A5" w:rsidP="007C4452">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Prodávajícím udělená Licence na software se vztahuje ve </w:t>
      </w:r>
      <w:r w:rsidR="00996696" w:rsidRPr="009A4E0D">
        <w:rPr>
          <w:rFonts w:asciiTheme="minorHAnsi" w:hAnsiTheme="minorHAnsi" w:cstheme="minorHAnsi"/>
          <w:sz w:val="22"/>
          <w:szCs w:val="22"/>
        </w:rPr>
        <w:t>shora uvedeném rozsahu i na jaká</w:t>
      </w:r>
      <w:r w:rsidRPr="009A4E0D">
        <w:rPr>
          <w:rFonts w:asciiTheme="minorHAnsi" w:hAnsiTheme="minorHAnsi" w:cstheme="minorHAnsi"/>
          <w:sz w:val="22"/>
          <w:szCs w:val="22"/>
        </w:rPr>
        <w:t xml:space="preserve">koli rozšíření, upgrady, updaty, patche a další změny autorských děl, jsou-li dodány Prodávajícím podle </w:t>
      </w:r>
      <w:r w:rsidR="00006F3E" w:rsidRPr="009A4E0D">
        <w:rPr>
          <w:rFonts w:asciiTheme="minorHAnsi" w:hAnsiTheme="minorHAnsi" w:cstheme="minorHAnsi"/>
          <w:sz w:val="22"/>
          <w:szCs w:val="22"/>
        </w:rPr>
        <w:t>Dohody</w:t>
      </w:r>
      <w:r w:rsidRPr="009A4E0D">
        <w:rPr>
          <w:rFonts w:asciiTheme="minorHAnsi" w:hAnsiTheme="minorHAnsi" w:cstheme="minorHAnsi"/>
          <w:sz w:val="22"/>
          <w:szCs w:val="22"/>
        </w:rPr>
        <w:t>.</w:t>
      </w:r>
    </w:p>
    <w:p w14:paraId="2618695E" w14:textId="07CC4177" w:rsidR="00F97A38" w:rsidRPr="009A4E0D" w:rsidRDefault="00F97A38" w:rsidP="007C4452">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Licenční smlouva obsahující Licenci na software bude součástí každé dodávky Cizího softwaru.</w:t>
      </w:r>
    </w:p>
    <w:p w14:paraId="38788758" w14:textId="10F6DB9E" w:rsidR="00F97A38" w:rsidRPr="000B75D4" w:rsidRDefault="00B919A5" w:rsidP="007C4452">
      <w:pPr>
        <w:pStyle w:val="Odstavecseseznamem"/>
        <w:numPr>
          <w:ilvl w:val="0"/>
          <w:numId w:val="13"/>
        </w:numPr>
        <w:spacing w:after="120"/>
        <w:contextualSpacing w:val="0"/>
        <w:jc w:val="both"/>
        <w:rPr>
          <w:rFonts w:asciiTheme="minorHAnsi" w:hAnsiTheme="minorHAnsi" w:cstheme="minorHAnsi"/>
          <w:sz w:val="22"/>
          <w:szCs w:val="22"/>
        </w:rPr>
      </w:pPr>
      <w:r w:rsidRPr="000B75D4">
        <w:rPr>
          <w:rFonts w:asciiTheme="minorHAnsi" w:hAnsiTheme="minorHAnsi" w:cstheme="minorHAnsi"/>
          <w:sz w:val="22"/>
          <w:szCs w:val="22"/>
        </w:rPr>
        <w:t>Kupující není povinen Licenci na software využívat.</w:t>
      </w:r>
      <w:r w:rsidR="009609B0" w:rsidRPr="000B75D4">
        <w:rPr>
          <w:rFonts w:asciiTheme="minorHAnsi" w:hAnsiTheme="minorHAnsi" w:cstheme="minorHAnsi"/>
          <w:sz w:val="22"/>
          <w:szCs w:val="22"/>
        </w:rPr>
        <w:t xml:space="preserve"> </w:t>
      </w:r>
      <w:r w:rsidR="008E2093" w:rsidRPr="000B75D4">
        <w:rPr>
          <w:rFonts w:asciiTheme="minorHAnsi" w:hAnsiTheme="minorHAnsi" w:cstheme="minorHAnsi"/>
          <w:sz w:val="22"/>
          <w:szCs w:val="22"/>
        </w:rPr>
        <w:t xml:space="preserve">Kupující je oprávněn poskytnout oprávnění tvořící součást </w:t>
      </w:r>
      <w:r w:rsidR="00750B8C" w:rsidRPr="000B75D4">
        <w:rPr>
          <w:rFonts w:asciiTheme="minorHAnsi" w:hAnsiTheme="minorHAnsi" w:cstheme="minorHAnsi"/>
          <w:sz w:val="22"/>
          <w:szCs w:val="22"/>
        </w:rPr>
        <w:t>L</w:t>
      </w:r>
      <w:r w:rsidR="008E2093" w:rsidRPr="000B75D4">
        <w:rPr>
          <w:rFonts w:asciiTheme="minorHAnsi" w:hAnsiTheme="minorHAnsi" w:cstheme="minorHAnsi"/>
          <w:sz w:val="22"/>
          <w:szCs w:val="22"/>
        </w:rPr>
        <w:t>icence na Software zcela nebo zčásti třetí osobě</w:t>
      </w:r>
      <w:r w:rsidR="00750B8C" w:rsidRPr="000B75D4">
        <w:rPr>
          <w:rFonts w:asciiTheme="minorHAnsi" w:hAnsiTheme="minorHAnsi" w:cstheme="minorHAnsi"/>
          <w:sz w:val="22"/>
          <w:szCs w:val="22"/>
        </w:rPr>
        <w:t>, nebo převést na</w:t>
      </w:r>
      <w:r w:rsidR="006E644B" w:rsidRPr="000B75D4">
        <w:rPr>
          <w:rFonts w:asciiTheme="minorHAnsi" w:hAnsiTheme="minorHAnsi" w:cstheme="minorHAnsi"/>
          <w:sz w:val="22"/>
          <w:szCs w:val="22"/>
        </w:rPr>
        <w:t> </w:t>
      </w:r>
      <w:r w:rsidR="00750B8C" w:rsidRPr="000B75D4">
        <w:rPr>
          <w:rFonts w:asciiTheme="minorHAnsi" w:hAnsiTheme="minorHAnsi" w:cstheme="minorHAnsi"/>
          <w:sz w:val="22"/>
          <w:szCs w:val="22"/>
        </w:rPr>
        <w:t xml:space="preserve">třetí osobu bez </w:t>
      </w:r>
      <w:r w:rsidR="00E344BD" w:rsidRPr="000B75D4">
        <w:rPr>
          <w:rFonts w:asciiTheme="minorHAnsi" w:hAnsiTheme="minorHAnsi" w:cstheme="minorHAnsi"/>
          <w:sz w:val="22"/>
          <w:szCs w:val="22"/>
        </w:rPr>
        <w:t>souhlasu Prodávajícího.</w:t>
      </w:r>
    </w:p>
    <w:p w14:paraId="158DFD73" w14:textId="2DBC6216" w:rsidR="00572ADC" w:rsidRPr="009A4E0D" w:rsidRDefault="00B919A5" w:rsidP="00886EB4">
      <w:pPr>
        <w:pStyle w:val="Odstavecseseznamem"/>
        <w:numPr>
          <w:ilvl w:val="0"/>
          <w:numId w:val="13"/>
        </w:numPr>
        <w:jc w:val="both"/>
        <w:rPr>
          <w:rFonts w:asciiTheme="minorHAnsi" w:hAnsiTheme="minorHAnsi" w:cstheme="minorHAnsi"/>
          <w:sz w:val="22"/>
          <w:szCs w:val="22"/>
        </w:rPr>
      </w:pPr>
      <w:r w:rsidRPr="009A4E0D">
        <w:rPr>
          <w:rFonts w:asciiTheme="minorHAnsi" w:hAnsiTheme="minorHAnsi" w:cstheme="minorHAnsi"/>
          <w:sz w:val="22"/>
          <w:szCs w:val="22"/>
        </w:rPr>
        <w:t xml:space="preserve">Veškerý Vlastní software a Cizí software musí být k okamžiku předání Předmětu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nainstalován na příslušných zařízeních, pokud Kupující nestanoví jinak.</w:t>
      </w:r>
    </w:p>
    <w:p w14:paraId="29755598" w14:textId="5F1429EF" w:rsidR="00D16FC7" w:rsidRPr="009A4E0D" w:rsidRDefault="00D713DF" w:rsidP="00886EB4">
      <w:pPr>
        <w:pStyle w:val="Nadpis1"/>
        <w:keepLines w:val="0"/>
        <w:spacing w:before="360" w:after="120"/>
        <w:rPr>
          <w:rFonts w:asciiTheme="minorHAnsi" w:hAnsiTheme="minorHAnsi" w:cstheme="minorHAnsi"/>
          <w:szCs w:val="22"/>
        </w:rPr>
      </w:pPr>
      <w:r w:rsidRPr="009A4E0D">
        <w:rPr>
          <w:rFonts w:asciiTheme="minorHAnsi" w:hAnsiTheme="minorHAnsi" w:cstheme="minorHAnsi"/>
          <w:szCs w:val="22"/>
        </w:rPr>
        <w:t>CENA</w:t>
      </w:r>
      <w:bookmarkEnd w:id="22"/>
      <w:bookmarkEnd w:id="32"/>
    </w:p>
    <w:p w14:paraId="3534F858" w14:textId="11C5E4F1" w:rsidR="00D16FC7" w:rsidRPr="00FD510C" w:rsidRDefault="00D16FC7" w:rsidP="00407964">
      <w:pPr>
        <w:keepNext/>
        <w:numPr>
          <w:ilvl w:val="0"/>
          <w:numId w:val="13"/>
        </w:numPr>
        <w:suppressAutoHyphens/>
        <w:spacing w:after="120"/>
        <w:jc w:val="both"/>
        <w:rPr>
          <w:rFonts w:asciiTheme="minorHAnsi" w:hAnsiTheme="minorHAnsi" w:cstheme="minorHAnsi"/>
          <w:szCs w:val="22"/>
        </w:rPr>
      </w:pPr>
      <w:r w:rsidRPr="00FD510C">
        <w:rPr>
          <w:rFonts w:asciiTheme="minorHAnsi" w:hAnsiTheme="minorHAnsi" w:cstheme="minorHAnsi"/>
          <w:szCs w:val="22"/>
        </w:rPr>
        <w:t xml:space="preserve">Ceny za jeden kus jednotlivých druhů Předmětu </w:t>
      </w:r>
      <w:r w:rsidR="009411E3" w:rsidRPr="00FD510C">
        <w:rPr>
          <w:rFonts w:asciiTheme="minorHAnsi" w:hAnsiTheme="minorHAnsi" w:cstheme="minorHAnsi"/>
          <w:szCs w:val="22"/>
        </w:rPr>
        <w:t>plnění</w:t>
      </w:r>
      <w:r w:rsidRPr="00FD510C">
        <w:rPr>
          <w:rFonts w:asciiTheme="minorHAnsi" w:hAnsiTheme="minorHAnsi" w:cstheme="minorHAnsi"/>
          <w:szCs w:val="22"/>
        </w:rPr>
        <w:t xml:space="preserve"> podle Dohody jsou uvedeny v Kalkulaci ceny (Příloha č. 3 Dohody), (dále jen „</w:t>
      </w:r>
      <w:r w:rsidRPr="00FD510C">
        <w:rPr>
          <w:rFonts w:asciiTheme="minorHAnsi" w:hAnsiTheme="minorHAnsi" w:cstheme="minorHAnsi"/>
          <w:b/>
          <w:i/>
          <w:szCs w:val="22"/>
        </w:rPr>
        <w:t>Jednotkové ceny</w:t>
      </w:r>
      <w:r w:rsidRPr="00FD510C">
        <w:rPr>
          <w:rFonts w:asciiTheme="minorHAnsi" w:hAnsiTheme="minorHAnsi" w:cstheme="minorHAnsi"/>
          <w:szCs w:val="22"/>
        </w:rPr>
        <w:t>“).</w:t>
      </w:r>
    </w:p>
    <w:p w14:paraId="606FC1EA" w14:textId="7DCE59D6" w:rsidR="008E132D" w:rsidRPr="00FD510C" w:rsidRDefault="00D16FC7" w:rsidP="00407964">
      <w:pPr>
        <w:numPr>
          <w:ilvl w:val="0"/>
          <w:numId w:val="13"/>
        </w:numPr>
        <w:spacing w:after="120"/>
        <w:jc w:val="both"/>
        <w:rPr>
          <w:rFonts w:asciiTheme="minorHAnsi" w:hAnsiTheme="minorHAnsi" w:cstheme="minorHAnsi"/>
          <w:szCs w:val="22"/>
        </w:rPr>
      </w:pPr>
      <w:r w:rsidRPr="00FD510C">
        <w:rPr>
          <w:rFonts w:asciiTheme="minorHAnsi" w:hAnsiTheme="minorHAnsi" w:cstheme="minorHAnsi"/>
          <w:szCs w:val="22"/>
        </w:rPr>
        <w:t xml:space="preserve">Cena za Předmět </w:t>
      </w:r>
      <w:r w:rsidR="009411E3" w:rsidRPr="00FD510C">
        <w:rPr>
          <w:rFonts w:asciiTheme="minorHAnsi" w:hAnsiTheme="minorHAnsi" w:cstheme="minorHAnsi"/>
          <w:szCs w:val="22"/>
        </w:rPr>
        <w:t>plnění</w:t>
      </w:r>
      <w:r w:rsidRPr="00FD510C">
        <w:rPr>
          <w:rFonts w:asciiTheme="minorHAnsi" w:hAnsiTheme="minorHAnsi" w:cstheme="minorHAnsi"/>
          <w:szCs w:val="22"/>
        </w:rPr>
        <w:t xml:space="preserve"> skutečně odevzdaný podle Dohody a Objednávky</w:t>
      </w:r>
      <w:r w:rsidR="00BF6E9E" w:rsidRPr="00FD510C">
        <w:rPr>
          <w:rFonts w:asciiTheme="minorHAnsi" w:hAnsiTheme="minorHAnsi" w:cstheme="minorHAnsi"/>
          <w:szCs w:val="22"/>
        </w:rPr>
        <w:t xml:space="preserve"> (dále jen „</w:t>
      </w:r>
      <w:r w:rsidR="00BF6E9E" w:rsidRPr="00FD510C">
        <w:rPr>
          <w:rFonts w:asciiTheme="minorHAnsi" w:hAnsiTheme="minorHAnsi" w:cstheme="minorHAnsi"/>
          <w:b/>
          <w:bCs/>
          <w:i/>
          <w:iCs/>
          <w:szCs w:val="22"/>
        </w:rPr>
        <w:t>Cena</w:t>
      </w:r>
      <w:r w:rsidR="00BF6E9E" w:rsidRPr="00FD510C">
        <w:rPr>
          <w:rFonts w:asciiTheme="minorHAnsi" w:hAnsiTheme="minorHAnsi" w:cstheme="minorHAnsi"/>
          <w:szCs w:val="22"/>
        </w:rPr>
        <w:t>“)</w:t>
      </w:r>
      <w:r w:rsidRPr="00FD510C">
        <w:rPr>
          <w:rFonts w:asciiTheme="minorHAnsi" w:hAnsiTheme="minorHAnsi" w:cstheme="minorHAnsi"/>
          <w:szCs w:val="22"/>
        </w:rPr>
        <w:t xml:space="preserve">, bude stanovena na základě jednotkových cen a skutečně odevzdaného počtu kusů jednotlivých druhů Předmětu </w:t>
      </w:r>
      <w:r w:rsidR="009411E3" w:rsidRPr="00FD510C">
        <w:rPr>
          <w:rFonts w:asciiTheme="minorHAnsi" w:hAnsiTheme="minorHAnsi" w:cstheme="minorHAnsi"/>
          <w:szCs w:val="22"/>
        </w:rPr>
        <w:t>plnění</w:t>
      </w:r>
      <w:r w:rsidR="00BF6E9E" w:rsidRPr="00FD510C">
        <w:rPr>
          <w:rFonts w:asciiTheme="minorHAnsi" w:hAnsiTheme="minorHAnsi" w:cstheme="minorHAnsi"/>
          <w:szCs w:val="22"/>
        </w:rPr>
        <w:t>.</w:t>
      </w:r>
    </w:p>
    <w:p w14:paraId="55106D84" w14:textId="1D85B57B" w:rsidR="00B919A5" w:rsidRPr="00FD510C" w:rsidRDefault="00D16FC7" w:rsidP="00407964">
      <w:pPr>
        <w:numPr>
          <w:ilvl w:val="0"/>
          <w:numId w:val="13"/>
        </w:numPr>
        <w:spacing w:after="120"/>
        <w:jc w:val="both"/>
        <w:rPr>
          <w:rFonts w:asciiTheme="minorHAnsi" w:hAnsiTheme="minorHAnsi" w:cstheme="minorHAnsi"/>
          <w:szCs w:val="22"/>
        </w:rPr>
      </w:pPr>
      <w:r w:rsidRPr="00FD510C">
        <w:rPr>
          <w:rFonts w:asciiTheme="minorHAnsi" w:hAnsiTheme="minorHAnsi" w:cstheme="minorHAnsi"/>
          <w:szCs w:val="22"/>
        </w:rPr>
        <w:t>Jednotkové ceny jsou stanoveny</w:t>
      </w:r>
      <w:r w:rsidR="00B919A5" w:rsidRPr="00FD510C">
        <w:rPr>
          <w:rFonts w:asciiTheme="minorHAnsi" w:hAnsiTheme="minorHAnsi" w:cstheme="minorHAnsi"/>
          <w:szCs w:val="22"/>
        </w:rPr>
        <w:t xml:space="preserve"> jako nejvýše přípustn</w:t>
      </w:r>
      <w:r w:rsidRPr="00FD510C">
        <w:rPr>
          <w:rFonts w:asciiTheme="minorHAnsi" w:hAnsiTheme="minorHAnsi" w:cstheme="minorHAnsi"/>
          <w:szCs w:val="22"/>
        </w:rPr>
        <w:t>é</w:t>
      </w:r>
      <w:r w:rsidR="00B919A5" w:rsidRPr="00FD510C">
        <w:rPr>
          <w:rFonts w:asciiTheme="minorHAnsi" w:hAnsiTheme="minorHAnsi" w:cstheme="minorHAnsi"/>
          <w:szCs w:val="22"/>
        </w:rPr>
        <w:t xml:space="preserve"> a nepřekročiteln</w:t>
      </w:r>
      <w:r w:rsidRPr="00FD510C">
        <w:rPr>
          <w:rFonts w:asciiTheme="minorHAnsi" w:hAnsiTheme="minorHAnsi" w:cstheme="minorHAnsi"/>
          <w:szCs w:val="22"/>
        </w:rPr>
        <w:t>é</w:t>
      </w:r>
      <w:r w:rsidR="00B919A5" w:rsidRPr="00FD510C">
        <w:rPr>
          <w:rFonts w:asciiTheme="minorHAnsi" w:hAnsiTheme="minorHAnsi" w:cstheme="minorHAnsi"/>
          <w:szCs w:val="22"/>
        </w:rPr>
        <w:t xml:space="preserve"> s výjimkami stanovenými v</w:t>
      </w:r>
      <w:r w:rsidR="00C10278" w:rsidRPr="00FD510C">
        <w:rPr>
          <w:rFonts w:asciiTheme="minorHAnsi" w:hAnsiTheme="minorHAnsi" w:cstheme="minorHAnsi"/>
          <w:szCs w:val="22"/>
        </w:rPr>
        <w:t> Dohodě</w:t>
      </w:r>
      <w:r w:rsidR="00B919A5" w:rsidRPr="00FD510C">
        <w:rPr>
          <w:rFonts w:asciiTheme="minorHAnsi" w:hAnsiTheme="minorHAnsi" w:cstheme="minorHAnsi"/>
          <w:szCs w:val="22"/>
        </w:rPr>
        <w:t>.</w:t>
      </w:r>
    </w:p>
    <w:p w14:paraId="2E3529D4" w14:textId="56A1B8AD" w:rsidR="00830AD9" w:rsidRPr="00FD510C" w:rsidRDefault="00B919A5" w:rsidP="00407964">
      <w:pPr>
        <w:numPr>
          <w:ilvl w:val="0"/>
          <w:numId w:val="13"/>
        </w:numPr>
        <w:spacing w:after="120"/>
        <w:jc w:val="both"/>
        <w:rPr>
          <w:rFonts w:asciiTheme="minorHAnsi" w:hAnsiTheme="minorHAnsi" w:cstheme="minorHAnsi"/>
          <w:szCs w:val="22"/>
        </w:rPr>
      </w:pPr>
      <w:r w:rsidRPr="00FD510C">
        <w:rPr>
          <w:rFonts w:asciiTheme="minorHAnsi" w:hAnsiTheme="minorHAnsi" w:cstheme="minorHAnsi"/>
          <w:szCs w:val="22"/>
        </w:rPr>
        <w:t>Cena zahrnuje veškeré náklady Prodávajícího spojené se splněním jeho povinností vyplývajících z</w:t>
      </w:r>
      <w:r w:rsidR="00C10278" w:rsidRPr="00FD510C">
        <w:rPr>
          <w:rFonts w:asciiTheme="minorHAnsi" w:hAnsiTheme="minorHAnsi" w:cstheme="minorHAnsi"/>
          <w:szCs w:val="22"/>
        </w:rPr>
        <w:t> Dohody</w:t>
      </w:r>
      <w:r w:rsidRPr="00FD510C">
        <w:rPr>
          <w:rFonts w:asciiTheme="minorHAnsi" w:hAnsiTheme="minorHAnsi" w:cstheme="minorHAnsi"/>
          <w:szCs w:val="22"/>
        </w:rPr>
        <w:t xml:space="preserve">. Cena tak zahrnuje zejména cenu za odevzdání Předmětu </w:t>
      </w:r>
      <w:r w:rsidR="009411E3" w:rsidRPr="00FD510C">
        <w:rPr>
          <w:rFonts w:asciiTheme="minorHAnsi" w:hAnsiTheme="minorHAnsi" w:cstheme="minorHAnsi"/>
          <w:szCs w:val="22"/>
        </w:rPr>
        <w:t>plnění</w:t>
      </w:r>
      <w:r w:rsidRPr="00FD510C">
        <w:rPr>
          <w:rFonts w:asciiTheme="minorHAnsi" w:hAnsiTheme="minorHAnsi" w:cstheme="minorHAnsi"/>
          <w:szCs w:val="22"/>
        </w:rPr>
        <w:t xml:space="preserve"> Kupujícímu</w:t>
      </w:r>
      <w:r w:rsidR="00165A36" w:rsidRPr="00FD510C">
        <w:rPr>
          <w:rFonts w:asciiTheme="minorHAnsi" w:hAnsiTheme="minorHAnsi" w:cstheme="minorHAnsi"/>
          <w:szCs w:val="22"/>
        </w:rPr>
        <w:t xml:space="preserve"> a veškeré náklady spojené s dodáním včetně dopravy po celou dobu účinnosti </w:t>
      </w:r>
      <w:r w:rsidR="00C10278" w:rsidRPr="00FD510C">
        <w:rPr>
          <w:rFonts w:asciiTheme="minorHAnsi" w:hAnsiTheme="minorHAnsi" w:cstheme="minorHAnsi"/>
          <w:szCs w:val="22"/>
        </w:rPr>
        <w:t>Dohody</w:t>
      </w:r>
      <w:r w:rsidR="00830AD9" w:rsidRPr="00FD510C">
        <w:rPr>
          <w:rFonts w:asciiTheme="minorHAnsi" w:hAnsiTheme="minorHAnsi" w:cstheme="minorHAnsi"/>
          <w:szCs w:val="22"/>
        </w:rPr>
        <w:t>.</w:t>
      </w:r>
      <w:r w:rsidRPr="00FD510C">
        <w:rPr>
          <w:rFonts w:asciiTheme="minorHAnsi" w:hAnsiTheme="minorHAnsi" w:cstheme="minorHAnsi"/>
          <w:szCs w:val="22"/>
        </w:rPr>
        <w:t xml:space="preserve"> Kupující není povinen hradit v souvislosti s</w:t>
      </w:r>
      <w:r w:rsidR="00C10278" w:rsidRPr="00FD510C">
        <w:rPr>
          <w:rFonts w:asciiTheme="minorHAnsi" w:hAnsiTheme="minorHAnsi" w:cstheme="minorHAnsi"/>
          <w:szCs w:val="22"/>
        </w:rPr>
        <w:t xml:space="preserve"> Dohodou </w:t>
      </w:r>
      <w:r w:rsidRPr="00FD510C">
        <w:rPr>
          <w:rFonts w:asciiTheme="minorHAnsi" w:hAnsiTheme="minorHAnsi" w:cstheme="minorHAnsi"/>
          <w:szCs w:val="22"/>
        </w:rPr>
        <w:t xml:space="preserve">žádné jiné finanční částky než </w:t>
      </w:r>
      <w:r w:rsidR="00BF6E9E" w:rsidRPr="00FD510C">
        <w:rPr>
          <w:rFonts w:asciiTheme="minorHAnsi" w:hAnsiTheme="minorHAnsi" w:cstheme="minorHAnsi"/>
          <w:szCs w:val="22"/>
        </w:rPr>
        <w:t>C</w:t>
      </w:r>
      <w:r w:rsidRPr="00FD510C">
        <w:rPr>
          <w:rFonts w:asciiTheme="minorHAnsi" w:hAnsiTheme="minorHAnsi" w:cstheme="minorHAnsi"/>
          <w:szCs w:val="22"/>
        </w:rPr>
        <w:t>enu a</w:t>
      </w:r>
      <w:r w:rsidR="00830AD9" w:rsidRPr="00FD510C">
        <w:rPr>
          <w:rFonts w:asciiTheme="minorHAnsi" w:hAnsiTheme="minorHAnsi" w:cstheme="minorHAnsi"/>
          <w:szCs w:val="22"/>
        </w:rPr>
        <w:t> </w:t>
      </w:r>
      <w:r w:rsidRPr="00FD510C">
        <w:rPr>
          <w:rFonts w:asciiTheme="minorHAnsi" w:hAnsiTheme="minorHAnsi" w:cstheme="minorHAnsi"/>
          <w:szCs w:val="22"/>
        </w:rPr>
        <w:t>případně příslušnou DPH. Ujednáním tohoto odstavce není dotčeno právo Prodávajícího na</w:t>
      </w:r>
      <w:r w:rsidR="00B35EC8" w:rsidRPr="00FD510C">
        <w:rPr>
          <w:rFonts w:asciiTheme="minorHAnsi" w:hAnsiTheme="minorHAnsi" w:cstheme="minorHAnsi"/>
          <w:szCs w:val="22"/>
        </w:rPr>
        <w:t> </w:t>
      </w:r>
      <w:r w:rsidRPr="00FD510C">
        <w:rPr>
          <w:rFonts w:asciiTheme="minorHAnsi" w:hAnsiTheme="minorHAnsi" w:cstheme="minorHAnsi"/>
          <w:szCs w:val="22"/>
        </w:rPr>
        <w:t>případnou úhradu smluvní pokuty, úroků z prodlení či</w:t>
      </w:r>
      <w:r w:rsidR="00005966" w:rsidRPr="00FD510C">
        <w:rPr>
          <w:rFonts w:asciiTheme="minorHAnsi" w:hAnsiTheme="minorHAnsi" w:cstheme="minorHAnsi"/>
          <w:szCs w:val="22"/>
        </w:rPr>
        <w:t> </w:t>
      </w:r>
      <w:r w:rsidRPr="00FD510C">
        <w:rPr>
          <w:rFonts w:asciiTheme="minorHAnsi" w:hAnsiTheme="minorHAnsi" w:cstheme="minorHAnsi"/>
          <w:szCs w:val="22"/>
        </w:rPr>
        <w:t>jiných sankcí, a právo na náhradu škody nebo nemajetkové újmy způsobené Kupujícím.</w:t>
      </w:r>
    </w:p>
    <w:p w14:paraId="39EAAE50" w14:textId="7F27D1B9" w:rsidR="00D713DF" w:rsidRPr="009A4E0D" w:rsidRDefault="00D713DF" w:rsidP="00886EB4">
      <w:pPr>
        <w:pStyle w:val="Nadpis1"/>
        <w:keepLines w:val="0"/>
        <w:spacing w:before="360" w:after="120"/>
        <w:rPr>
          <w:rFonts w:asciiTheme="minorHAnsi" w:hAnsiTheme="minorHAnsi" w:cstheme="minorHAnsi"/>
          <w:szCs w:val="22"/>
        </w:rPr>
      </w:pPr>
      <w:bookmarkStart w:id="34" w:name="_Ref158887262"/>
      <w:r w:rsidRPr="009A4E0D">
        <w:rPr>
          <w:rFonts w:asciiTheme="minorHAnsi" w:hAnsiTheme="minorHAnsi" w:cstheme="minorHAnsi"/>
          <w:szCs w:val="22"/>
        </w:rPr>
        <w:t>FAKTURACE A PLATEBNÍ PODMÍNKY</w:t>
      </w:r>
      <w:bookmarkEnd w:id="34"/>
    </w:p>
    <w:p w14:paraId="2D11555D" w14:textId="3077AA1A" w:rsidR="008E132D" w:rsidRPr="009A4E0D" w:rsidRDefault="00B919A5" w:rsidP="00A17DBB">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Je-li Prodávající povinen podle </w:t>
      </w:r>
      <w:proofErr w:type="spellStart"/>
      <w:r w:rsidRPr="009A4E0D">
        <w:rPr>
          <w:rFonts w:asciiTheme="minorHAnsi" w:hAnsiTheme="minorHAnsi" w:cstheme="minorHAnsi"/>
          <w:szCs w:val="22"/>
        </w:rPr>
        <w:t>ZoDPH</w:t>
      </w:r>
      <w:proofErr w:type="spellEnd"/>
      <w:r w:rsidRPr="009A4E0D">
        <w:rPr>
          <w:rFonts w:asciiTheme="minorHAnsi" w:hAnsiTheme="minorHAnsi" w:cstheme="minorHAnsi"/>
          <w:szCs w:val="22"/>
        </w:rPr>
        <w:t xml:space="preserve"> uhradit v souvislosti s poskytováním plnění podle </w:t>
      </w:r>
      <w:r w:rsidR="00C10278" w:rsidRPr="009A4E0D">
        <w:rPr>
          <w:rFonts w:asciiTheme="minorHAnsi" w:hAnsiTheme="minorHAnsi" w:cstheme="minorHAnsi"/>
          <w:szCs w:val="22"/>
        </w:rPr>
        <w:t>Dohody</w:t>
      </w:r>
      <w:r w:rsidRPr="009A4E0D">
        <w:rPr>
          <w:rFonts w:asciiTheme="minorHAnsi" w:hAnsiTheme="minorHAnsi" w:cstheme="minorHAnsi"/>
          <w:szCs w:val="22"/>
        </w:rPr>
        <w:t xml:space="preserve"> DPH, je Kupující povinen Prodávajícímu takovou DPH uhradit vedle </w:t>
      </w:r>
      <w:r w:rsidR="00BF6E9E" w:rsidRPr="009A4E0D">
        <w:rPr>
          <w:rFonts w:asciiTheme="minorHAnsi" w:hAnsiTheme="minorHAnsi" w:cstheme="minorHAnsi"/>
          <w:szCs w:val="22"/>
        </w:rPr>
        <w:t>C</w:t>
      </w:r>
      <w:r w:rsidRPr="009A4E0D">
        <w:rPr>
          <w:rFonts w:asciiTheme="minorHAnsi" w:hAnsiTheme="minorHAnsi" w:cstheme="minorHAnsi"/>
          <w:szCs w:val="22"/>
        </w:rPr>
        <w:t xml:space="preserve">eny. Prodávající odpovídá za to, že sazba DPH bude ve vztahu ke všem plněním poskytovaným na základě </w:t>
      </w:r>
      <w:r w:rsidR="00C10278" w:rsidRPr="009A4E0D">
        <w:rPr>
          <w:rFonts w:asciiTheme="minorHAnsi" w:hAnsiTheme="minorHAnsi" w:cstheme="minorHAnsi"/>
          <w:szCs w:val="22"/>
        </w:rPr>
        <w:t>Dohody</w:t>
      </w:r>
      <w:r w:rsidRPr="009A4E0D">
        <w:rPr>
          <w:rFonts w:asciiTheme="minorHAnsi" w:hAnsiTheme="minorHAnsi" w:cstheme="minorHAnsi"/>
          <w:szCs w:val="22"/>
        </w:rPr>
        <w:t xml:space="preserve"> stanovena v souladu s právními předpisy platnými a účinnými k okamžiku uskutečnění zdanitelného plnění</w:t>
      </w:r>
      <w:r w:rsidR="00AF7D1D" w:rsidRPr="009A4E0D">
        <w:rPr>
          <w:rFonts w:asciiTheme="minorHAnsi" w:hAnsiTheme="minorHAnsi" w:cstheme="minorHAnsi"/>
          <w:szCs w:val="22"/>
        </w:rPr>
        <w:t>.</w:t>
      </w:r>
    </w:p>
    <w:p w14:paraId="68A86BC4" w14:textId="237A53A6" w:rsidR="00EF5BA4" w:rsidRPr="009A4E0D" w:rsidRDefault="00BF6E9E" w:rsidP="00A17DBB">
      <w:pPr>
        <w:numPr>
          <w:ilvl w:val="0"/>
          <w:numId w:val="13"/>
        </w:numPr>
        <w:spacing w:after="120"/>
        <w:jc w:val="both"/>
        <w:rPr>
          <w:rFonts w:asciiTheme="minorHAnsi" w:hAnsiTheme="minorHAnsi" w:cstheme="minorHAnsi"/>
          <w:szCs w:val="22"/>
        </w:rPr>
      </w:pPr>
      <w:bookmarkStart w:id="35" w:name="_Ref75957804"/>
      <w:r w:rsidRPr="009A4E0D">
        <w:rPr>
          <w:rFonts w:asciiTheme="minorHAnsi" w:hAnsiTheme="minorHAnsi" w:cstheme="minorHAnsi"/>
          <w:szCs w:val="22"/>
        </w:rPr>
        <w:lastRenderedPageBreak/>
        <w:t>Cena</w:t>
      </w:r>
      <w:r w:rsidR="004C31C0" w:rsidRPr="009A4E0D">
        <w:rPr>
          <w:rFonts w:asciiTheme="minorHAnsi" w:hAnsiTheme="minorHAnsi" w:cstheme="minorHAnsi"/>
          <w:szCs w:val="22"/>
        </w:rPr>
        <w:t xml:space="preserve"> bude </w:t>
      </w:r>
      <w:r w:rsidR="00B129A0" w:rsidRPr="009A4E0D">
        <w:rPr>
          <w:rFonts w:asciiTheme="minorHAnsi" w:hAnsiTheme="minorHAnsi" w:cstheme="minorHAnsi"/>
          <w:szCs w:val="22"/>
        </w:rPr>
        <w:t>K</w:t>
      </w:r>
      <w:r w:rsidR="004C31C0" w:rsidRPr="009A4E0D">
        <w:rPr>
          <w:rFonts w:asciiTheme="minorHAnsi" w:hAnsiTheme="minorHAnsi" w:cstheme="minorHAnsi"/>
          <w:szCs w:val="22"/>
        </w:rPr>
        <w:t xml:space="preserve">upujícím zaplacena na základě faktur (dále jen </w:t>
      </w:r>
      <w:r w:rsidR="004C31C0" w:rsidRPr="009A4E0D">
        <w:rPr>
          <w:rFonts w:asciiTheme="minorHAnsi" w:hAnsiTheme="minorHAnsi" w:cstheme="minorHAnsi"/>
          <w:b/>
          <w:bCs/>
          <w:i/>
          <w:iCs/>
          <w:szCs w:val="22"/>
        </w:rPr>
        <w:t>„</w:t>
      </w:r>
      <w:r w:rsidR="00B20073" w:rsidRPr="009A4E0D">
        <w:rPr>
          <w:rFonts w:asciiTheme="minorHAnsi" w:hAnsiTheme="minorHAnsi" w:cstheme="minorHAnsi"/>
          <w:b/>
          <w:bCs/>
          <w:i/>
          <w:iCs/>
          <w:szCs w:val="22"/>
        </w:rPr>
        <w:t>F</w:t>
      </w:r>
      <w:r w:rsidR="004C31C0" w:rsidRPr="009A4E0D">
        <w:rPr>
          <w:rFonts w:asciiTheme="minorHAnsi" w:hAnsiTheme="minorHAnsi" w:cstheme="minorHAnsi"/>
          <w:b/>
          <w:bCs/>
          <w:i/>
          <w:iCs/>
          <w:szCs w:val="22"/>
        </w:rPr>
        <w:t>aktur</w:t>
      </w:r>
      <w:r w:rsidR="00B20073" w:rsidRPr="009A4E0D">
        <w:rPr>
          <w:rFonts w:asciiTheme="minorHAnsi" w:hAnsiTheme="minorHAnsi" w:cstheme="minorHAnsi"/>
          <w:b/>
          <w:bCs/>
          <w:i/>
          <w:iCs/>
          <w:szCs w:val="22"/>
        </w:rPr>
        <w:t>a</w:t>
      </w:r>
      <w:r w:rsidR="004C31C0" w:rsidRPr="009A4E0D">
        <w:rPr>
          <w:rFonts w:asciiTheme="minorHAnsi" w:hAnsiTheme="minorHAnsi" w:cstheme="minorHAnsi"/>
          <w:b/>
          <w:bCs/>
          <w:i/>
          <w:iCs/>
          <w:szCs w:val="22"/>
        </w:rPr>
        <w:t>“</w:t>
      </w:r>
      <w:r w:rsidR="004C31C0" w:rsidRPr="009A4E0D">
        <w:rPr>
          <w:rFonts w:asciiTheme="minorHAnsi" w:hAnsiTheme="minorHAnsi" w:cstheme="minorHAnsi"/>
          <w:szCs w:val="22"/>
        </w:rPr>
        <w:t xml:space="preserve">) vystavených nejpozději do 5 pracovních dnů od oboustranného podpisu příslušného protokolu dle </w:t>
      </w:r>
      <w:r w:rsidR="00B20073" w:rsidRPr="009A4E0D">
        <w:rPr>
          <w:rFonts w:asciiTheme="minorHAnsi" w:hAnsiTheme="minorHAnsi" w:cstheme="minorHAnsi"/>
          <w:szCs w:val="22"/>
        </w:rPr>
        <w:t>odst</w:t>
      </w:r>
      <w:r w:rsidR="00F5378E" w:rsidRPr="009A4E0D">
        <w:rPr>
          <w:rFonts w:asciiTheme="minorHAnsi" w:hAnsiTheme="minorHAnsi" w:cstheme="minorHAnsi"/>
          <w:szCs w:val="22"/>
        </w:rPr>
        <w:t>avce</w:t>
      </w:r>
      <w:r w:rsidR="004C31C0" w:rsidRPr="009A4E0D">
        <w:rPr>
          <w:rFonts w:asciiTheme="minorHAnsi" w:hAnsiTheme="minorHAnsi" w:cstheme="minorHAnsi"/>
          <w:szCs w:val="22"/>
        </w:rPr>
        <w:t xml:space="preserve"> </w:t>
      </w:r>
      <w:r w:rsidR="007B7128" w:rsidRPr="009A4E0D">
        <w:rPr>
          <w:rFonts w:asciiTheme="minorHAnsi" w:hAnsiTheme="minorHAnsi" w:cstheme="minorHAnsi"/>
          <w:szCs w:val="22"/>
        </w:rPr>
        <w:fldChar w:fldCharType="begin"/>
      </w:r>
      <w:r w:rsidR="007B7128" w:rsidRPr="009A4E0D">
        <w:rPr>
          <w:rFonts w:asciiTheme="minorHAnsi" w:hAnsiTheme="minorHAnsi" w:cstheme="minorHAnsi"/>
          <w:szCs w:val="22"/>
        </w:rPr>
        <w:instrText xml:space="preserve"> REF _Ref75957783 \r \h </w:instrText>
      </w:r>
      <w:r w:rsidR="00592726" w:rsidRPr="009A4E0D">
        <w:rPr>
          <w:rFonts w:asciiTheme="minorHAnsi" w:hAnsiTheme="minorHAnsi" w:cstheme="minorHAnsi"/>
          <w:szCs w:val="22"/>
        </w:rPr>
        <w:instrText xml:space="preserve"> \* MERGEFORMAT </w:instrText>
      </w:r>
      <w:r w:rsidR="007B7128" w:rsidRPr="009A4E0D">
        <w:rPr>
          <w:rFonts w:asciiTheme="minorHAnsi" w:hAnsiTheme="minorHAnsi" w:cstheme="minorHAnsi"/>
          <w:szCs w:val="22"/>
        </w:rPr>
      </w:r>
      <w:r w:rsidR="007B7128" w:rsidRPr="009A4E0D">
        <w:rPr>
          <w:rFonts w:asciiTheme="minorHAnsi" w:hAnsiTheme="minorHAnsi" w:cstheme="minorHAnsi"/>
          <w:szCs w:val="22"/>
        </w:rPr>
        <w:fldChar w:fldCharType="separate"/>
      </w:r>
      <w:r w:rsidR="00C03413">
        <w:rPr>
          <w:rFonts w:asciiTheme="minorHAnsi" w:hAnsiTheme="minorHAnsi" w:cstheme="minorHAnsi"/>
          <w:szCs w:val="22"/>
        </w:rPr>
        <w:t>42</w:t>
      </w:r>
      <w:r w:rsidR="007B7128" w:rsidRPr="009A4E0D">
        <w:rPr>
          <w:rFonts w:asciiTheme="minorHAnsi" w:hAnsiTheme="minorHAnsi" w:cstheme="minorHAnsi"/>
          <w:szCs w:val="22"/>
        </w:rPr>
        <w:fldChar w:fldCharType="end"/>
      </w:r>
      <w:r w:rsidR="004C31C0" w:rsidRPr="009A4E0D">
        <w:rPr>
          <w:rFonts w:asciiTheme="minorHAnsi" w:hAnsiTheme="minorHAnsi" w:cstheme="minorHAnsi"/>
          <w:szCs w:val="22"/>
        </w:rPr>
        <w:t xml:space="preserve"> </w:t>
      </w:r>
      <w:r w:rsidR="00C10278" w:rsidRPr="009A4E0D">
        <w:rPr>
          <w:rFonts w:asciiTheme="minorHAnsi" w:hAnsiTheme="minorHAnsi" w:cstheme="minorHAnsi"/>
          <w:szCs w:val="22"/>
        </w:rPr>
        <w:t>Dohody</w:t>
      </w:r>
      <w:r w:rsidR="004C31C0" w:rsidRPr="009A4E0D">
        <w:rPr>
          <w:rFonts w:asciiTheme="minorHAnsi" w:hAnsiTheme="minorHAnsi" w:cstheme="minorHAnsi"/>
          <w:szCs w:val="22"/>
        </w:rPr>
        <w:t xml:space="preserve">, tedy od dodání </w:t>
      </w:r>
      <w:r w:rsidR="00B20073" w:rsidRPr="009A4E0D">
        <w:rPr>
          <w:rFonts w:asciiTheme="minorHAnsi" w:hAnsiTheme="minorHAnsi" w:cstheme="minorHAnsi"/>
          <w:szCs w:val="22"/>
        </w:rPr>
        <w:t>P</w:t>
      </w:r>
      <w:r w:rsidR="004C31C0" w:rsidRPr="009A4E0D">
        <w:rPr>
          <w:rFonts w:asciiTheme="minorHAnsi" w:hAnsiTheme="minorHAnsi" w:cstheme="minorHAnsi"/>
          <w:szCs w:val="22"/>
        </w:rPr>
        <w:t xml:space="preserve">ředmětu </w:t>
      </w:r>
      <w:r w:rsidR="009411E3" w:rsidRPr="009A4E0D">
        <w:rPr>
          <w:rFonts w:asciiTheme="minorHAnsi" w:hAnsiTheme="minorHAnsi" w:cstheme="minorHAnsi"/>
          <w:szCs w:val="22"/>
        </w:rPr>
        <w:t>plnění</w:t>
      </w:r>
      <w:r w:rsidR="004C31C0" w:rsidRPr="009A4E0D">
        <w:rPr>
          <w:rFonts w:asciiTheme="minorHAnsi" w:hAnsiTheme="minorHAnsi" w:cstheme="minorHAnsi"/>
          <w:szCs w:val="22"/>
        </w:rPr>
        <w:t xml:space="preserve">, přičemž </w:t>
      </w:r>
      <w:r w:rsidR="00B20073" w:rsidRPr="009A4E0D">
        <w:rPr>
          <w:rFonts w:asciiTheme="minorHAnsi" w:hAnsiTheme="minorHAnsi" w:cstheme="minorHAnsi"/>
          <w:szCs w:val="22"/>
        </w:rPr>
        <w:t>P</w:t>
      </w:r>
      <w:r w:rsidR="004C31C0" w:rsidRPr="009A4E0D">
        <w:rPr>
          <w:rFonts w:asciiTheme="minorHAnsi" w:hAnsiTheme="minorHAnsi" w:cstheme="minorHAnsi"/>
          <w:szCs w:val="22"/>
        </w:rPr>
        <w:t xml:space="preserve">rodávající vystaví </w:t>
      </w:r>
      <w:r w:rsidR="00B20073" w:rsidRPr="009A4E0D">
        <w:rPr>
          <w:rFonts w:asciiTheme="minorHAnsi" w:hAnsiTheme="minorHAnsi" w:cstheme="minorHAnsi"/>
          <w:szCs w:val="22"/>
        </w:rPr>
        <w:t>F</w:t>
      </w:r>
      <w:r w:rsidR="004C31C0" w:rsidRPr="009A4E0D">
        <w:rPr>
          <w:rFonts w:asciiTheme="minorHAnsi" w:hAnsiTheme="minorHAnsi" w:cstheme="minorHAnsi"/>
          <w:szCs w:val="22"/>
        </w:rPr>
        <w:t>aktury pr</w:t>
      </w:r>
      <w:r w:rsidR="00B20073" w:rsidRPr="009A4E0D">
        <w:rPr>
          <w:rFonts w:asciiTheme="minorHAnsi" w:hAnsiTheme="minorHAnsi" w:cstheme="minorHAnsi"/>
          <w:szCs w:val="22"/>
        </w:rPr>
        <w:t>o</w:t>
      </w:r>
      <w:r w:rsidR="006E644B" w:rsidRPr="009A4E0D">
        <w:rPr>
          <w:rFonts w:asciiTheme="minorHAnsi" w:hAnsiTheme="minorHAnsi" w:cstheme="minorHAnsi"/>
          <w:szCs w:val="22"/>
        </w:rPr>
        <w:t> </w:t>
      </w:r>
      <w:r w:rsidR="004C31C0" w:rsidRPr="009A4E0D">
        <w:rPr>
          <w:rFonts w:asciiTheme="minorHAnsi" w:hAnsiTheme="minorHAnsi" w:cstheme="minorHAnsi"/>
          <w:b/>
          <w:bCs/>
          <w:szCs w:val="22"/>
        </w:rPr>
        <w:t xml:space="preserve">každého </w:t>
      </w:r>
      <w:r w:rsidR="00B20073" w:rsidRPr="009A4E0D">
        <w:rPr>
          <w:rFonts w:asciiTheme="minorHAnsi" w:hAnsiTheme="minorHAnsi" w:cstheme="minorHAnsi"/>
          <w:b/>
          <w:bCs/>
          <w:szCs w:val="22"/>
        </w:rPr>
        <w:t>Kupujícího</w:t>
      </w:r>
      <w:r w:rsidR="004C31C0" w:rsidRPr="009A4E0D">
        <w:rPr>
          <w:rFonts w:asciiTheme="minorHAnsi" w:hAnsiTheme="minorHAnsi" w:cstheme="minorHAnsi"/>
          <w:b/>
          <w:bCs/>
          <w:szCs w:val="22"/>
        </w:rPr>
        <w:t xml:space="preserve"> zvlášť</w:t>
      </w:r>
      <w:r w:rsidR="004C31C0" w:rsidRPr="009A4E0D">
        <w:rPr>
          <w:rFonts w:asciiTheme="minorHAnsi" w:hAnsiTheme="minorHAnsi" w:cstheme="minorHAnsi"/>
          <w:szCs w:val="22"/>
        </w:rPr>
        <w:t xml:space="preserve"> dle údajů v </w:t>
      </w:r>
      <w:r w:rsidR="00B20073" w:rsidRPr="009A4E0D">
        <w:rPr>
          <w:rFonts w:asciiTheme="minorHAnsi" w:hAnsiTheme="minorHAnsi" w:cstheme="minorHAnsi"/>
          <w:szCs w:val="22"/>
        </w:rPr>
        <w:t>P</w:t>
      </w:r>
      <w:r w:rsidR="004C31C0" w:rsidRPr="009A4E0D">
        <w:rPr>
          <w:rFonts w:asciiTheme="minorHAnsi" w:hAnsiTheme="minorHAnsi" w:cstheme="minorHAnsi"/>
          <w:szCs w:val="22"/>
        </w:rPr>
        <w:t xml:space="preserve">říloze č. 1 </w:t>
      </w:r>
      <w:r w:rsidR="00C10278" w:rsidRPr="009A4E0D">
        <w:rPr>
          <w:rFonts w:asciiTheme="minorHAnsi" w:hAnsiTheme="minorHAnsi" w:cstheme="minorHAnsi"/>
          <w:szCs w:val="22"/>
        </w:rPr>
        <w:t>Dohody</w:t>
      </w:r>
      <w:r w:rsidR="004C31C0" w:rsidRPr="009A4E0D">
        <w:rPr>
          <w:rFonts w:asciiTheme="minorHAnsi" w:hAnsiTheme="minorHAnsi" w:cstheme="minorHAnsi"/>
          <w:szCs w:val="22"/>
        </w:rPr>
        <w:t xml:space="preserve">. </w:t>
      </w:r>
      <w:r w:rsidRPr="009A4E0D">
        <w:rPr>
          <w:rFonts w:asciiTheme="minorHAnsi" w:hAnsiTheme="minorHAnsi" w:cstheme="minorHAnsi"/>
          <w:szCs w:val="22"/>
        </w:rPr>
        <w:t>Cena</w:t>
      </w:r>
      <w:r w:rsidR="00B20073" w:rsidRPr="009A4E0D">
        <w:rPr>
          <w:rFonts w:asciiTheme="minorHAnsi" w:hAnsiTheme="minorHAnsi" w:cstheme="minorHAnsi"/>
          <w:szCs w:val="22"/>
        </w:rPr>
        <w:t xml:space="preserve"> bude Kupujícím uhrazena na</w:t>
      </w:r>
      <w:r w:rsidR="00B35EC8" w:rsidRPr="009A4E0D">
        <w:rPr>
          <w:rFonts w:asciiTheme="minorHAnsi" w:hAnsiTheme="minorHAnsi" w:cstheme="minorHAnsi"/>
          <w:szCs w:val="22"/>
        </w:rPr>
        <w:t> </w:t>
      </w:r>
      <w:r w:rsidR="00B20073" w:rsidRPr="009A4E0D">
        <w:rPr>
          <w:rFonts w:asciiTheme="minorHAnsi" w:hAnsiTheme="minorHAnsi" w:cstheme="minorHAnsi"/>
          <w:szCs w:val="22"/>
        </w:rPr>
        <w:t>základě Faktury Prodávajícího se splatností 30 dnů ode dne jejího prokazatelného doručení Kupujícímu</w:t>
      </w:r>
      <w:bookmarkEnd w:id="35"/>
      <w:r w:rsidR="00E1190B">
        <w:rPr>
          <w:rFonts w:asciiTheme="minorHAnsi" w:hAnsiTheme="minorHAnsi" w:cstheme="minorHAnsi"/>
          <w:szCs w:val="22"/>
        </w:rPr>
        <w:t>.</w:t>
      </w:r>
    </w:p>
    <w:p w14:paraId="4EBF7048" w14:textId="1ADB5765" w:rsidR="008F34C0" w:rsidRPr="009A4E0D" w:rsidRDefault="008F34C0" w:rsidP="00A17DBB">
      <w:pPr>
        <w:numPr>
          <w:ilvl w:val="0"/>
          <w:numId w:val="13"/>
        </w:numPr>
        <w:spacing w:after="120"/>
        <w:jc w:val="both"/>
        <w:rPr>
          <w:rFonts w:asciiTheme="minorHAnsi" w:hAnsiTheme="minorHAnsi" w:cstheme="minorHAnsi"/>
          <w:szCs w:val="22"/>
        </w:rPr>
      </w:pPr>
      <w:r w:rsidRPr="009A4E0D">
        <w:rPr>
          <w:rFonts w:asciiTheme="minorHAnsi" w:hAnsiTheme="minorHAnsi" w:cstheme="minorHAnsi"/>
          <w:color w:val="000000"/>
          <w:szCs w:val="22"/>
        </w:rPr>
        <w:t xml:space="preserve">Faktura musí splňovat náležitosti daňového dokladu </w:t>
      </w:r>
      <w:r w:rsidR="003F5D4A" w:rsidRPr="009A4E0D">
        <w:rPr>
          <w:rFonts w:asciiTheme="minorHAnsi" w:hAnsiTheme="minorHAnsi" w:cstheme="minorHAnsi"/>
          <w:color w:val="000000"/>
          <w:szCs w:val="22"/>
        </w:rPr>
        <w:t>podle</w:t>
      </w:r>
      <w:r w:rsidRPr="009A4E0D">
        <w:rPr>
          <w:rFonts w:asciiTheme="minorHAnsi" w:hAnsiTheme="minorHAnsi" w:cstheme="minorHAnsi"/>
          <w:color w:val="000000"/>
          <w:szCs w:val="22"/>
        </w:rPr>
        <w:t xml:space="preserve"> </w:t>
      </w:r>
      <w:proofErr w:type="spellStart"/>
      <w:r w:rsidRPr="009A4E0D">
        <w:rPr>
          <w:rFonts w:asciiTheme="minorHAnsi" w:hAnsiTheme="minorHAnsi" w:cstheme="minorHAnsi"/>
          <w:szCs w:val="22"/>
        </w:rPr>
        <w:t>Z</w:t>
      </w:r>
      <w:r w:rsidR="00610E6E" w:rsidRPr="009A4E0D">
        <w:rPr>
          <w:rFonts w:asciiTheme="minorHAnsi" w:hAnsiTheme="minorHAnsi" w:cstheme="minorHAnsi"/>
          <w:color w:val="000000"/>
          <w:szCs w:val="22"/>
        </w:rPr>
        <w:t>oDPH</w:t>
      </w:r>
      <w:proofErr w:type="spellEnd"/>
      <w:r w:rsidR="00610E6E" w:rsidRPr="009A4E0D">
        <w:rPr>
          <w:rFonts w:asciiTheme="minorHAnsi" w:hAnsiTheme="minorHAnsi" w:cstheme="minorHAnsi"/>
          <w:color w:val="000000"/>
          <w:szCs w:val="22"/>
        </w:rPr>
        <w:t>. V</w:t>
      </w:r>
      <w:r w:rsidR="00ED751F" w:rsidRPr="009A4E0D">
        <w:rPr>
          <w:rFonts w:asciiTheme="minorHAnsi" w:hAnsiTheme="minorHAnsi" w:cstheme="minorHAnsi"/>
          <w:color w:val="000000"/>
          <w:szCs w:val="22"/>
        </w:rPr>
        <w:t> </w:t>
      </w:r>
      <w:r w:rsidRPr="009A4E0D">
        <w:rPr>
          <w:rFonts w:asciiTheme="minorHAnsi" w:hAnsiTheme="minorHAnsi" w:cstheme="minorHAnsi"/>
          <w:color w:val="000000"/>
          <w:szCs w:val="22"/>
        </w:rPr>
        <w:t>případě</w:t>
      </w:r>
      <w:r w:rsidR="00ED751F" w:rsidRPr="009A4E0D">
        <w:rPr>
          <w:rFonts w:asciiTheme="minorHAnsi" w:hAnsiTheme="minorHAnsi" w:cstheme="minorHAnsi"/>
          <w:color w:val="000000"/>
          <w:szCs w:val="22"/>
        </w:rPr>
        <w:t>,</w:t>
      </w:r>
      <w:r w:rsidRPr="009A4E0D">
        <w:rPr>
          <w:rFonts w:asciiTheme="minorHAnsi" w:hAnsiTheme="minorHAnsi" w:cstheme="minorHAnsi"/>
          <w:color w:val="000000"/>
          <w:szCs w:val="22"/>
        </w:rPr>
        <w:t xml:space="preserve"> že </w:t>
      </w:r>
      <w:r w:rsidR="00B87986" w:rsidRPr="009A4E0D">
        <w:rPr>
          <w:rFonts w:asciiTheme="minorHAnsi" w:hAnsiTheme="minorHAnsi" w:cstheme="minorHAnsi"/>
          <w:color w:val="000000"/>
          <w:szCs w:val="22"/>
        </w:rPr>
        <w:t>P</w:t>
      </w:r>
      <w:r w:rsidRPr="009A4E0D">
        <w:rPr>
          <w:rFonts w:asciiTheme="minorHAnsi" w:hAnsiTheme="minorHAnsi" w:cstheme="minorHAnsi"/>
          <w:color w:val="000000"/>
          <w:szCs w:val="22"/>
        </w:rPr>
        <w:t>rodávají</w:t>
      </w:r>
      <w:r w:rsidR="00ED751F" w:rsidRPr="009A4E0D">
        <w:rPr>
          <w:rFonts w:asciiTheme="minorHAnsi" w:hAnsiTheme="minorHAnsi" w:cstheme="minorHAnsi"/>
          <w:color w:val="000000"/>
          <w:szCs w:val="22"/>
        </w:rPr>
        <w:t>cí</w:t>
      </w:r>
      <w:r w:rsidRPr="009A4E0D">
        <w:rPr>
          <w:rFonts w:asciiTheme="minorHAnsi" w:hAnsiTheme="minorHAnsi" w:cstheme="minorHAnsi"/>
          <w:color w:val="000000"/>
          <w:szCs w:val="22"/>
        </w:rPr>
        <w:t xml:space="preserve"> není</w:t>
      </w:r>
      <w:r w:rsidR="00ED751F" w:rsidRPr="009A4E0D">
        <w:rPr>
          <w:rFonts w:asciiTheme="minorHAnsi" w:hAnsiTheme="minorHAnsi" w:cstheme="minorHAnsi"/>
          <w:color w:val="000000"/>
          <w:szCs w:val="22"/>
        </w:rPr>
        <w:t xml:space="preserve"> </w:t>
      </w:r>
      <w:r w:rsidRPr="009A4E0D">
        <w:rPr>
          <w:rFonts w:asciiTheme="minorHAnsi" w:hAnsiTheme="minorHAnsi" w:cstheme="minorHAnsi"/>
          <w:color w:val="000000"/>
          <w:szCs w:val="22"/>
        </w:rPr>
        <w:t xml:space="preserve">plátcem DPH, musí </w:t>
      </w:r>
      <w:r w:rsidR="00B87986" w:rsidRPr="009A4E0D">
        <w:rPr>
          <w:rFonts w:asciiTheme="minorHAnsi" w:hAnsiTheme="minorHAnsi" w:cstheme="minorHAnsi"/>
          <w:color w:val="000000"/>
          <w:szCs w:val="22"/>
        </w:rPr>
        <w:t>F</w:t>
      </w:r>
      <w:r w:rsidRPr="009A4E0D">
        <w:rPr>
          <w:rFonts w:asciiTheme="minorHAnsi" w:hAnsiTheme="minorHAnsi" w:cstheme="minorHAnsi"/>
          <w:color w:val="000000"/>
          <w:szCs w:val="22"/>
        </w:rPr>
        <w:t xml:space="preserve">aktura splňovat náležitosti účetního dokladu </w:t>
      </w:r>
      <w:r w:rsidR="003F5D4A" w:rsidRPr="009A4E0D">
        <w:rPr>
          <w:rFonts w:asciiTheme="minorHAnsi" w:hAnsiTheme="minorHAnsi" w:cstheme="minorHAnsi"/>
          <w:color w:val="000000"/>
          <w:szCs w:val="22"/>
        </w:rPr>
        <w:t>podle</w:t>
      </w:r>
      <w:r w:rsidRPr="009A4E0D">
        <w:rPr>
          <w:rFonts w:asciiTheme="minorHAnsi" w:hAnsiTheme="minorHAnsi" w:cstheme="minorHAnsi"/>
          <w:color w:val="000000"/>
          <w:szCs w:val="22"/>
        </w:rPr>
        <w:t xml:space="preserve"> zákona č.</w:t>
      </w:r>
      <w:r w:rsidR="000226A5" w:rsidRPr="009A4E0D">
        <w:rPr>
          <w:rFonts w:asciiTheme="minorHAnsi" w:hAnsiTheme="minorHAnsi" w:cstheme="minorHAnsi"/>
          <w:color w:val="000000"/>
          <w:szCs w:val="22"/>
        </w:rPr>
        <w:t> </w:t>
      </w:r>
      <w:r w:rsidRPr="009A4E0D">
        <w:rPr>
          <w:rFonts w:asciiTheme="minorHAnsi" w:hAnsiTheme="minorHAnsi" w:cstheme="minorHAnsi"/>
          <w:color w:val="000000"/>
          <w:szCs w:val="22"/>
        </w:rPr>
        <w:t>563/1991 Sb., o účetnictví, ve znění pozdějších předpisů. Faktura musí vždy splňovat náležitosti stanovené §</w:t>
      </w:r>
      <w:r w:rsidR="00B20073" w:rsidRPr="009A4E0D">
        <w:rPr>
          <w:rFonts w:asciiTheme="minorHAnsi" w:hAnsiTheme="minorHAnsi" w:cstheme="minorHAnsi"/>
          <w:color w:val="000000"/>
          <w:szCs w:val="22"/>
        </w:rPr>
        <w:t> </w:t>
      </w:r>
      <w:r w:rsidRPr="009A4E0D">
        <w:rPr>
          <w:rFonts w:asciiTheme="minorHAnsi" w:hAnsiTheme="minorHAnsi" w:cstheme="minorHAnsi"/>
          <w:color w:val="000000"/>
          <w:szCs w:val="22"/>
        </w:rPr>
        <w:t xml:space="preserve">435 </w:t>
      </w:r>
      <w:r w:rsidR="00AF7D1D" w:rsidRPr="009A4E0D">
        <w:rPr>
          <w:rFonts w:asciiTheme="minorHAnsi" w:hAnsiTheme="minorHAnsi" w:cstheme="minorHAnsi"/>
          <w:color w:val="000000"/>
          <w:szCs w:val="22"/>
        </w:rPr>
        <w:t>O</w:t>
      </w:r>
      <w:r w:rsidRPr="009A4E0D">
        <w:rPr>
          <w:rFonts w:asciiTheme="minorHAnsi" w:hAnsiTheme="minorHAnsi" w:cstheme="minorHAnsi"/>
          <w:color w:val="000000"/>
          <w:szCs w:val="22"/>
        </w:rPr>
        <w:t>bčanského zákoníku.</w:t>
      </w:r>
    </w:p>
    <w:p w14:paraId="342AC631" w14:textId="0D94207C" w:rsidR="008F34C0" w:rsidRPr="009A4E0D" w:rsidRDefault="00B919A5" w:rsidP="00A17DBB">
      <w:pPr>
        <w:numPr>
          <w:ilvl w:val="0"/>
          <w:numId w:val="13"/>
        </w:numPr>
        <w:spacing w:after="120"/>
        <w:jc w:val="both"/>
        <w:rPr>
          <w:rFonts w:asciiTheme="minorHAnsi" w:hAnsiTheme="minorHAnsi" w:cstheme="minorHAnsi"/>
          <w:szCs w:val="22"/>
        </w:rPr>
      </w:pPr>
      <w:bookmarkStart w:id="36" w:name="_Ref380675481"/>
      <w:r w:rsidRPr="009A4E0D">
        <w:rPr>
          <w:rFonts w:asciiTheme="minorHAnsi" w:hAnsiTheme="minorHAnsi" w:cstheme="minorHAnsi"/>
          <w:szCs w:val="22"/>
        </w:rPr>
        <w:t xml:space="preserve">Cenu a případnou DPH je Kupující povinen uhradit Prodávajícímu </w:t>
      </w:r>
      <w:bookmarkEnd w:id="36"/>
      <w:r w:rsidR="006F3100" w:rsidRPr="009A4E0D">
        <w:rPr>
          <w:rFonts w:asciiTheme="minorHAnsi" w:hAnsiTheme="minorHAnsi" w:cstheme="minorHAnsi"/>
          <w:szCs w:val="22"/>
        </w:rPr>
        <w:t xml:space="preserve">v termínu splatnosti </w:t>
      </w:r>
      <w:r w:rsidR="00B20073" w:rsidRPr="009A4E0D">
        <w:rPr>
          <w:rFonts w:asciiTheme="minorHAnsi" w:hAnsiTheme="minorHAnsi" w:cstheme="minorHAnsi"/>
          <w:szCs w:val="22"/>
        </w:rPr>
        <w:t>F</w:t>
      </w:r>
      <w:r w:rsidR="006F3100" w:rsidRPr="009A4E0D">
        <w:rPr>
          <w:rFonts w:asciiTheme="minorHAnsi" w:hAnsiTheme="minorHAnsi" w:cstheme="minorHAnsi"/>
          <w:szCs w:val="22"/>
        </w:rPr>
        <w:t>aktury dle</w:t>
      </w:r>
      <w:r w:rsidR="00FD73D0" w:rsidRPr="009A4E0D">
        <w:rPr>
          <w:rFonts w:asciiTheme="minorHAnsi" w:hAnsiTheme="minorHAnsi" w:cstheme="minorHAnsi"/>
          <w:szCs w:val="22"/>
        </w:rPr>
        <w:t xml:space="preserve"> </w:t>
      </w:r>
      <w:r w:rsidR="006F3100" w:rsidRPr="009A4E0D">
        <w:rPr>
          <w:rFonts w:asciiTheme="minorHAnsi" w:hAnsiTheme="minorHAnsi" w:cstheme="minorHAnsi"/>
          <w:szCs w:val="22"/>
        </w:rPr>
        <w:t>odst</w:t>
      </w:r>
      <w:r w:rsidR="00F5378E" w:rsidRPr="009A4E0D">
        <w:rPr>
          <w:rFonts w:asciiTheme="minorHAnsi" w:hAnsiTheme="minorHAnsi" w:cstheme="minorHAnsi"/>
          <w:szCs w:val="22"/>
        </w:rPr>
        <w:t>avce</w:t>
      </w:r>
      <w:r w:rsidR="006F3100" w:rsidRPr="009A4E0D">
        <w:rPr>
          <w:rFonts w:asciiTheme="minorHAnsi" w:hAnsiTheme="minorHAnsi" w:cstheme="minorHAnsi"/>
          <w:szCs w:val="22"/>
        </w:rPr>
        <w:t xml:space="preserve"> </w:t>
      </w:r>
      <w:r w:rsidR="00127FE9" w:rsidRPr="009A4E0D">
        <w:rPr>
          <w:rFonts w:asciiTheme="minorHAnsi" w:hAnsiTheme="minorHAnsi" w:cstheme="minorHAnsi"/>
          <w:szCs w:val="22"/>
        </w:rPr>
        <w:fldChar w:fldCharType="begin"/>
      </w:r>
      <w:r w:rsidR="00127FE9" w:rsidRPr="009A4E0D">
        <w:rPr>
          <w:rFonts w:asciiTheme="minorHAnsi" w:hAnsiTheme="minorHAnsi" w:cstheme="minorHAnsi"/>
          <w:szCs w:val="22"/>
        </w:rPr>
        <w:instrText xml:space="preserve"> REF _Ref75957804 \r \h </w:instrText>
      </w:r>
      <w:r w:rsidR="003132FC" w:rsidRPr="009A4E0D">
        <w:rPr>
          <w:rFonts w:asciiTheme="minorHAnsi" w:hAnsiTheme="minorHAnsi" w:cstheme="minorHAnsi"/>
          <w:szCs w:val="22"/>
        </w:rPr>
        <w:instrText xml:space="preserve"> \* MERGEFORMAT </w:instrText>
      </w:r>
      <w:r w:rsidR="00127FE9" w:rsidRPr="009A4E0D">
        <w:rPr>
          <w:rFonts w:asciiTheme="minorHAnsi" w:hAnsiTheme="minorHAnsi" w:cstheme="minorHAnsi"/>
          <w:szCs w:val="22"/>
        </w:rPr>
      </w:r>
      <w:r w:rsidR="00127FE9" w:rsidRPr="009A4E0D">
        <w:rPr>
          <w:rFonts w:asciiTheme="minorHAnsi" w:hAnsiTheme="minorHAnsi" w:cstheme="minorHAnsi"/>
          <w:szCs w:val="22"/>
        </w:rPr>
        <w:fldChar w:fldCharType="separate"/>
      </w:r>
      <w:r w:rsidR="00C03413">
        <w:rPr>
          <w:rFonts w:asciiTheme="minorHAnsi" w:hAnsiTheme="minorHAnsi" w:cstheme="minorHAnsi"/>
          <w:szCs w:val="22"/>
        </w:rPr>
        <w:t>32</w:t>
      </w:r>
      <w:r w:rsidR="00127FE9" w:rsidRPr="009A4E0D">
        <w:rPr>
          <w:rFonts w:asciiTheme="minorHAnsi" w:hAnsiTheme="minorHAnsi" w:cstheme="minorHAnsi"/>
          <w:szCs w:val="22"/>
        </w:rPr>
        <w:fldChar w:fldCharType="end"/>
      </w:r>
      <w:r w:rsidR="006F3100" w:rsidRPr="009A4E0D">
        <w:rPr>
          <w:rFonts w:asciiTheme="minorHAnsi" w:hAnsiTheme="minorHAnsi" w:cstheme="minorHAnsi"/>
          <w:szCs w:val="22"/>
        </w:rPr>
        <w:t xml:space="preserve"> </w:t>
      </w:r>
      <w:r w:rsidR="00985DB7" w:rsidRPr="009A4E0D">
        <w:rPr>
          <w:rFonts w:asciiTheme="minorHAnsi" w:hAnsiTheme="minorHAnsi" w:cstheme="minorHAnsi"/>
          <w:szCs w:val="22"/>
        </w:rPr>
        <w:t>Dohody</w:t>
      </w:r>
      <w:r w:rsidR="006F3100" w:rsidRPr="009A4E0D">
        <w:rPr>
          <w:rFonts w:asciiTheme="minorHAnsi" w:hAnsiTheme="minorHAnsi" w:cstheme="minorHAnsi"/>
          <w:szCs w:val="22"/>
        </w:rPr>
        <w:t xml:space="preserve">. </w:t>
      </w:r>
      <w:r w:rsidRPr="009A4E0D">
        <w:rPr>
          <w:rFonts w:asciiTheme="minorHAnsi" w:hAnsiTheme="minorHAnsi" w:cstheme="minorHAnsi"/>
          <w:szCs w:val="22"/>
        </w:rPr>
        <w:t xml:space="preserve">Cena a případná DPH je uhrazena </w:t>
      </w:r>
      <w:r w:rsidR="000E0871" w:rsidRPr="009A4E0D">
        <w:rPr>
          <w:rFonts w:asciiTheme="minorHAnsi" w:hAnsiTheme="minorHAnsi" w:cstheme="minorHAnsi"/>
          <w:szCs w:val="22"/>
        </w:rPr>
        <w:t xml:space="preserve">vždy </w:t>
      </w:r>
      <w:r w:rsidRPr="009A4E0D">
        <w:rPr>
          <w:rFonts w:asciiTheme="minorHAnsi" w:hAnsiTheme="minorHAnsi" w:cstheme="minorHAnsi"/>
          <w:szCs w:val="22"/>
        </w:rPr>
        <w:t>dnem jejich odepsání z bankovního účtu Kupujícího.</w:t>
      </w:r>
    </w:p>
    <w:p w14:paraId="261B5386" w14:textId="6BB47B94" w:rsidR="00020C8E" w:rsidRPr="009A4E0D" w:rsidRDefault="008F34C0" w:rsidP="00A17DBB">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Nebude-li příslušná </w:t>
      </w:r>
      <w:r w:rsidR="00AF7D1D" w:rsidRPr="009A4E0D">
        <w:rPr>
          <w:rFonts w:asciiTheme="minorHAnsi" w:hAnsiTheme="minorHAnsi" w:cstheme="minorHAnsi"/>
          <w:szCs w:val="22"/>
        </w:rPr>
        <w:t>F</w:t>
      </w:r>
      <w:r w:rsidRPr="009A4E0D">
        <w:rPr>
          <w:rFonts w:asciiTheme="minorHAnsi" w:hAnsiTheme="minorHAnsi" w:cstheme="minorHAnsi"/>
          <w:szCs w:val="22"/>
        </w:rPr>
        <w:t xml:space="preserve">aktura obsahovat některou povinnou nebo dohodnutou náležitost nebo bude-li chybně stanovena </w:t>
      </w:r>
      <w:r w:rsidR="007710D6" w:rsidRPr="009A4E0D">
        <w:rPr>
          <w:rFonts w:asciiTheme="minorHAnsi" w:hAnsiTheme="minorHAnsi" w:cstheme="minorHAnsi"/>
          <w:szCs w:val="22"/>
        </w:rPr>
        <w:t>C</w:t>
      </w:r>
      <w:r w:rsidRPr="009A4E0D">
        <w:rPr>
          <w:rFonts w:asciiTheme="minorHAnsi" w:hAnsiTheme="minorHAnsi" w:cstheme="minorHAnsi"/>
          <w:szCs w:val="22"/>
        </w:rPr>
        <w:t>ena</w:t>
      </w:r>
      <w:r w:rsidR="00B919A5" w:rsidRPr="009A4E0D">
        <w:rPr>
          <w:rFonts w:asciiTheme="minorHAnsi" w:hAnsiTheme="minorHAnsi" w:cstheme="minorHAnsi"/>
          <w:szCs w:val="22"/>
        </w:rPr>
        <w:t xml:space="preserve"> či její část</w:t>
      </w:r>
      <w:r w:rsidRPr="009A4E0D">
        <w:rPr>
          <w:rFonts w:asciiTheme="minorHAnsi" w:hAnsiTheme="minorHAnsi" w:cstheme="minorHAnsi"/>
          <w:szCs w:val="22"/>
        </w:rPr>
        <w:t xml:space="preserve">, DPH nebo jiná náležitost </w:t>
      </w:r>
      <w:r w:rsidR="00AF7D1D" w:rsidRPr="009A4E0D">
        <w:rPr>
          <w:rFonts w:asciiTheme="minorHAnsi" w:hAnsiTheme="minorHAnsi" w:cstheme="minorHAnsi"/>
          <w:szCs w:val="22"/>
        </w:rPr>
        <w:t>F</w:t>
      </w:r>
      <w:r w:rsidRPr="009A4E0D">
        <w:rPr>
          <w:rFonts w:asciiTheme="minorHAnsi" w:hAnsiTheme="minorHAnsi" w:cstheme="minorHAnsi"/>
          <w:szCs w:val="22"/>
        </w:rPr>
        <w:t xml:space="preserve">aktury, je Kupující oprávněn tuto </w:t>
      </w:r>
      <w:r w:rsidR="00AF7D1D" w:rsidRPr="009A4E0D">
        <w:rPr>
          <w:rFonts w:asciiTheme="minorHAnsi" w:hAnsiTheme="minorHAnsi" w:cstheme="minorHAnsi"/>
          <w:szCs w:val="22"/>
        </w:rPr>
        <w:t>F</w:t>
      </w:r>
      <w:r w:rsidRPr="009A4E0D">
        <w:rPr>
          <w:rFonts w:asciiTheme="minorHAnsi" w:hAnsiTheme="minorHAnsi" w:cstheme="minorHAnsi"/>
          <w:szCs w:val="22"/>
        </w:rPr>
        <w:t xml:space="preserve">akturu vrátit Prodávajícímu k provedení opravy s vyznačením důvodu vrácení. </w:t>
      </w:r>
      <w:r w:rsidR="00043658" w:rsidRPr="009A4E0D">
        <w:rPr>
          <w:rFonts w:asciiTheme="minorHAnsi" w:hAnsiTheme="minorHAnsi" w:cstheme="minorHAnsi"/>
          <w:szCs w:val="22"/>
        </w:rPr>
        <w:t xml:space="preserve">V takovém případě se lhůta splatnosti přeruší. Nová lhůta splatnosti začne plynout ode dne doručení opravené faktury Kupujícímu. </w:t>
      </w:r>
      <w:r w:rsidRPr="009A4E0D">
        <w:rPr>
          <w:rFonts w:asciiTheme="minorHAnsi" w:hAnsiTheme="minorHAnsi" w:cstheme="minorHAnsi"/>
          <w:szCs w:val="22"/>
        </w:rPr>
        <w:t xml:space="preserve">Prodávající </w:t>
      </w:r>
      <w:r w:rsidR="00DC487E" w:rsidRPr="009A4E0D">
        <w:rPr>
          <w:rFonts w:asciiTheme="minorHAnsi" w:hAnsiTheme="minorHAnsi" w:cstheme="minorHAnsi"/>
          <w:szCs w:val="22"/>
        </w:rPr>
        <w:t xml:space="preserve">je povinen opravit Fakturu </w:t>
      </w:r>
      <w:r w:rsidR="003F5D4A" w:rsidRPr="009A4E0D">
        <w:rPr>
          <w:rFonts w:asciiTheme="minorHAnsi" w:hAnsiTheme="minorHAnsi" w:cstheme="minorHAnsi"/>
          <w:szCs w:val="22"/>
        </w:rPr>
        <w:t>podle</w:t>
      </w:r>
      <w:r w:rsidR="00DC487E" w:rsidRPr="009A4E0D">
        <w:rPr>
          <w:rFonts w:asciiTheme="minorHAnsi" w:hAnsiTheme="minorHAnsi" w:cstheme="minorHAnsi"/>
          <w:szCs w:val="22"/>
        </w:rPr>
        <w:t xml:space="preserve"> pokynů Kupujícího</w:t>
      </w:r>
      <w:r w:rsidR="00871E7C" w:rsidRPr="009A4E0D">
        <w:rPr>
          <w:rFonts w:asciiTheme="minorHAnsi" w:hAnsiTheme="minorHAnsi" w:cstheme="minorHAnsi"/>
          <w:szCs w:val="22"/>
        </w:rPr>
        <w:t xml:space="preserve"> a</w:t>
      </w:r>
      <w:r w:rsidR="00FD510C">
        <w:rPr>
          <w:rFonts w:asciiTheme="minorHAnsi" w:hAnsiTheme="minorHAnsi" w:cstheme="minorHAnsi"/>
          <w:szCs w:val="22"/>
        </w:rPr>
        <w:t> </w:t>
      </w:r>
      <w:r w:rsidR="00871E7C" w:rsidRPr="009A4E0D">
        <w:rPr>
          <w:rFonts w:asciiTheme="minorHAnsi" w:hAnsiTheme="minorHAnsi" w:cstheme="minorHAnsi"/>
          <w:szCs w:val="22"/>
        </w:rPr>
        <w:t>opravenou Fakturu neprodleně doručit Kupujícímu.</w:t>
      </w:r>
    </w:p>
    <w:p w14:paraId="5B326300" w14:textId="7552D26E" w:rsidR="00020C8E" w:rsidRPr="009A4E0D" w:rsidRDefault="007F22C9" w:rsidP="00886EB4">
      <w:pPr>
        <w:pStyle w:val="Nadpis1"/>
        <w:keepLines w:val="0"/>
        <w:spacing w:before="360" w:after="120"/>
        <w:rPr>
          <w:rFonts w:asciiTheme="minorHAnsi" w:hAnsiTheme="minorHAnsi" w:cstheme="minorHAnsi"/>
          <w:szCs w:val="22"/>
        </w:rPr>
      </w:pPr>
      <w:bookmarkStart w:id="37" w:name="_Toc380671102"/>
      <w:bookmarkStart w:id="38" w:name="_Toc383117514"/>
      <w:bookmarkStart w:id="39" w:name="_Ref158887287"/>
      <w:r w:rsidRPr="009A4E0D">
        <w:rPr>
          <w:rFonts w:asciiTheme="minorHAnsi" w:hAnsiTheme="minorHAnsi" w:cstheme="minorHAnsi"/>
          <w:szCs w:val="22"/>
        </w:rPr>
        <w:t xml:space="preserve">MÍSTO </w:t>
      </w:r>
      <w:bookmarkEnd w:id="37"/>
      <w:bookmarkEnd w:id="38"/>
      <w:r w:rsidR="00A13ABB" w:rsidRPr="009A4E0D">
        <w:rPr>
          <w:rFonts w:asciiTheme="minorHAnsi" w:hAnsiTheme="minorHAnsi" w:cstheme="minorHAnsi"/>
          <w:szCs w:val="22"/>
        </w:rPr>
        <w:t>PLNĚNÍ</w:t>
      </w:r>
      <w:bookmarkEnd w:id="39"/>
    </w:p>
    <w:p w14:paraId="03163557" w14:textId="2152C077" w:rsidR="00012BB3" w:rsidRPr="009A4E0D" w:rsidRDefault="007F22C9" w:rsidP="00A17DBB">
      <w:pPr>
        <w:numPr>
          <w:ilvl w:val="0"/>
          <w:numId w:val="13"/>
        </w:numPr>
        <w:spacing w:after="120"/>
        <w:jc w:val="both"/>
        <w:rPr>
          <w:rFonts w:asciiTheme="minorHAnsi" w:hAnsiTheme="minorHAnsi" w:cstheme="minorHAnsi"/>
          <w:szCs w:val="22"/>
          <w:lang w:eastAsia="en-US" w:bidi="en-US"/>
        </w:rPr>
      </w:pPr>
      <w:bookmarkStart w:id="40" w:name="_Ref383090236"/>
      <w:r w:rsidRPr="009A4E0D">
        <w:rPr>
          <w:rFonts w:asciiTheme="minorHAnsi" w:hAnsiTheme="minorHAnsi" w:cstheme="minorHAnsi"/>
          <w:szCs w:val="22"/>
        </w:rPr>
        <w:t xml:space="preserve">Prodávající je povinen </w:t>
      </w:r>
      <w:r w:rsidR="00A753FF" w:rsidRPr="009A4E0D">
        <w:rPr>
          <w:rFonts w:asciiTheme="minorHAnsi" w:hAnsiTheme="minorHAnsi" w:cstheme="minorHAnsi"/>
          <w:szCs w:val="22"/>
        </w:rPr>
        <w:t xml:space="preserve">odevzdat </w:t>
      </w:r>
      <w:r w:rsidRPr="009A4E0D">
        <w:rPr>
          <w:rFonts w:asciiTheme="minorHAnsi" w:hAnsiTheme="minorHAnsi" w:cstheme="minorHAnsi"/>
          <w:szCs w:val="22"/>
        </w:rPr>
        <w:t xml:space="preserve">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D713DF" w:rsidRPr="009A4E0D">
        <w:rPr>
          <w:rFonts w:asciiTheme="minorHAnsi" w:hAnsiTheme="minorHAnsi" w:cstheme="minorHAnsi"/>
          <w:szCs w:val="22"/>
        </w:rPr>
        <w:t xml:space="preserve">Kupujícímu </w:t>
      </w:r>
      <w:r w:rsidR="00A753FF" w:rsidRPr="009A4E0D">
        <w:rPr>
          <w:rFonts w:asciiTheme="minorHAnsi" w:hAnsiTheme="minorHAnsi" w:cstheme="minorHAnsi"/>
          <w:szCs w:val="22"/>
        </w:rPr>
        <w:t>v</w:t>
      </w:r>
      <w:r w:rsidRPr="009A4E0D">
        <w:rPr>
          <w:rFonts w:asciiTheme="minorHAnsi" w:hAnsiTheme="minorHAnsi" w:cstheme="minorHAnsi"/>
          <w:szCs w:val="22"/>
        </w:rPr>
        <w:t xml:space="preserve"> </w:t>
      </w:r>
      <w:r w:rsidR="007944E9" w:rsidRPr="009A4E0D">
        <w:rPr>
          <w:rFonts w:asciiTheme="minorHAnsi" w:hAnsiTheme="minorHAnsi" w:cstheme="minorHAnsi"/>
          <w:szCs w:val="22"/>
        </w:rPr>
        <w:t>sídl</w:t>
      </w:r>
      <w:r w:rsidR="00A753FF" w:rsidRPr="009A4E0D">
        <w:rPr>
          <w:rFonts w:asciiTheme="minorHAnsi" w:hAnsiTheme="minorHAnsi" w:cstheme="minorHAnsi"/>
          <w:szCs w:val="22"/>
        </w:rPr>
        <w:t>e</w:t>
      </w:r>
      <w:r w:rsidR="007944E9" w:rsidRPr="009A4E0D">
        <w:rPr>
          <w:rFonts w:asciiTheme="minorHAnsi" w:hAnsiTheme="minorHAnsi" w:cstheme="minorHAnsi"/>
          <w:szCs w:val="22"/>
        </w:rPr>
        <w:t xml:space="preserve"> Kupujícího</w:t>
      </w:r>
      <w:r w:rsidR="00CB5209" w:rsidRPr="009A4E0D">
        <w:rPr>
          <w:rFonts w:asciiTheme="minorHAnsi" w:hAnsiTheme="minorHAnsi" w:cstheme="minorHAnsi"/>
          <w:szCs w:val="22"/>
        </w:rPr>
        <w:t xml:space="preserve"> (konkrétní místa plnění</w:t>
      </w:r>
      <w:r w:rsidR="00B35EC8" w:rsidRPr="009A4E0D">
        <w:rPr>
          <w:rFonts w:asciiTheme="minorHAnsi" w:hAnsiTheme="minorHAnsi" w:cstheme="minorHAnsi"/>
          <w:szCs w:val="22"/>
        </w:rPr>
        <w:t xml:space="preserve"> jsou</w:t>
      </w:r>
      <w:r w:rsidR="00CB5209" w:rsidRPr="009A4E0D">
        <w:rPr>
          <w:rFonts w:asciiTheme="minorHAnsi" w:hAnsiTheme="minorHAnsi" w:cstheme="minorHAnsi"/>
          <w:szCs w:val="22"/>
        </w:rPr>
        <w:t xml:space="preserve"> uvedena v Příloze č. 1</w:t>
      </w:r>
      <w:r w:rsidR="00FD73D0" w:rsidRPr="009A4E0D">
        <w:rPr>
          <w:rFonts w:asciiTheme="minorHAnsi" w:hAnsiTheme="minorHAnsi" w:cstheme="minorHAnsi"/>
          <w:szCs w:val="22"/>
        </w:rPr>
        <w:t xml:space="preserve"> Dohody</w:t>
      </w:r>
      <w:r w:rsidR="00CB5209" w:rsidRPr="009A4E0D">
        <w:rPr>
          <w:rFonts w:asciiTheme="minorHAnsi" w:hAnsiTheme="minorHAnsi" w:cstheme="minorHAnsi"/>
          <w:szCs w:val="22"/>
        </w:rPr>
        <w:t>)</w:t>
      </w:r>
      <w:r w:rsidR="00E344BD" w:rsidRPr="009A4E0D">
        <w:rPr>
          <w:rFonts w:asciiTheme="minorHAnsi" w:hAnsiTheme="minorHAnsi" w:cstheme="minorHAnsi"/>
          <w:szCs w:val="22"/>
        </w:rPr>
        <w:t>, nestanoví-li Kupující jinak</w:t>
      </w:r>
      <w:r w:rsidR="007944E9" w:rsidRPr="009A4E0D">
        <w:rPr>
          <w:rFonts w:asciiTheme="minorHAnsi" w:hAnsiTheme="minorHAnsi" w:cstheme="minorHAnsi"/>
          <w:szCs w:val="22"/>
        </w:rPr>
        <w:t>.</w:t>
      </w:r>
      <w:bookmarkEnd w:id="40"/>
    </w:p>
    <w:p w14:paraId="6233F81B" w14:textId="4430BE58" w:rsidR="00020C8E" w:rsidRPr="009A4E0D" w:rsidRDefault="007F22C9" w:rsidP="00886EB4">
      <w:pPr>
        <w:pStyle w:val="Nadpis1"/>
        <w:keepLines w:val="0"/>
        <w:spacing w:before="360" w:after="120"/>
        <w:rPr>
          <w:rFonts w:asciiTheme="minorHAnsi" w:hAnsiTheme="minorHAnsi" w:cstheme="minorHAnsi"/>
          <w:szCs w:val="22"/>
        </w:rPr>
      </w:pPr>
      <w:bookmarkStart w:id="41" w:name="_Toc380671103"/>
      <w:bookmarkStart w:id="42" w:name="_Toc383117515"/>
      <w:bookmarkStart w:id="43" w:name="_Ref158323832"/>
      <w:bookmarkStart w:id="44" w:name="_Ref158841159"/>
      <w:bookmarkStart w:id="45" w:name="_Ref158841552"/>
      <w:bookmarkStart w:id="46" w:name="_Ref158842071"/>
      <w:bookmarkStart w:id="47" w:name="_Ref158842670"/>
      <w:r w:rsidRPr="009A4E0D">
        <w:rPr>
          <w:rFonts w:asciiTheme="minorHAnsi" w:hAnsiTheme="minorHAnsi" w:cstheme="minorHAnsi"/>
          <w:szCs w:val="22"/>
        </w:rPr>
        <w:t xml:space="preserve">DOBA </w:t>
      </w:r>
      <w:r w:rsidR="00541DFE" w:rsidRPr="009A4E0D">
        <w:rPr>
          <w:rFonts w:asciiTheme="minorHAnsi" w:hAnsiTheme="minorHAnsi" w:cstheme="minorHAnsi"/>
          <w:szCs w:val="22"/>
        </w:rPr>
        <w:t>PLNĚNÍ</w:t>
      </w:r>
      <w:bookmarkEnd w:id="41"/>
      <w:bookmarkEnd w:id="42"/>
      <w:bookmarkEnd w:id="43"/>
      <w:bookmarkEnd w:id="44"/>
      <w:bookmarkEnd w:id="45"/>
      <w:bookmarkEnd w:id="46"/>
      <w:bookmarkEnd w:id="47"/>
    </w:p>
    <w:p w14:paraId="5E8FA28B" w14:textId="2FF0B423" w:rsidR="004031A1" w:rsidRPr="009A4E0D" w:rsidRDefault="004031A1" w:rsidP="00A17DBB">
      <w:pPr>
        <w:numPr>
          <w:ilvl w:val="0"/>
          <w:numId w:val="13"/>
        </w:numPr>
        <w:suppressAutoHyphens/>
        <w:spacing w:after="120"/>
        <w:jc w:val="both"/>
        <w:rPr>
          <w:rFonts w:asciiTheme="minorHAnsi" w:hAnsiTheme="minorHAnsi" w:cstheme="minorHAnsi"/>
          <w:szCs w:val="22"/>
        </w:rPr>
      </w:pPr>
      <w:bookmarkStart w:id="48" w:name="_Ref448391867"/>
      <w:r w:rsidRPr="009A4E0D">
        <w:rPr>
          <w:rFonts w:asciiTheme="minorHAnsi" w:hAnsiTheme="minorHAnsi" w:cstheme="minorHAnsi"/>
          <w:szCs w:val="22"/>
        </w:rPr>
        <w:t>Prodávající je povinen splnit povinnost odevzdat P</w:t>
      </w:r>
      <w:r w:rsidRPr="009A4E0D">
        <w:rPr>
          <w:rFonts w:asciiTheme="minorHAnsi" w:hAnsiTheme="minorHAnsi" w:cstheme="minorHAnsi"/>
          <w:bCs/>
          <w:szCs w:val="22"/>
        </w:rPr>
        <w:t xml:space="preserve">ředmět </w:t>
      </w:r>
      <w:r w:rsidR="009411E3" w:rsidRPr="009A4E0D">
        <w:rPr>
          <w:rFonts w:asciiTheme="minorHAnsi" w:hAnsiTheme="minorHAnsi" w:cstheme="minorHAnsi"/>
          <w:bCs/>
          <w:szCs w:val="22"/>
        </w:rPr>
        <w:t>plnění</w:t>
      </w:r>
      <w:r w:rsidRPr="009A4E0D">
        <w:rPr>
          <w:rFonts w:asciiTheme="minorHAnsi" w:hAnsiTheme="minorHAnsi" w:cstheme="minorHAnsi"/>
          <w:bCs/>
          <w:szCs w:val="22"/>
        </w:rPr>
        <w:t xml:space="preserve"> Kupujícímu </w:t>
      </w:r>
      <w:r w:rsidRPr="009A4E0D">
        <w:rPr>
          <w:rFonts w:asciiTheme="minorHAnsi" w:hAnsiTheme="minorHAnsi" w:cstheme="minorHAnsi"/>
          <w:szCs w:val="22"/>
        </w:rPr>
        <w:t xml:space="preserve">v době stanovené Kupujícím v Objednávce. Doba plnění podle předchozí věty </w:t>
      </w:r>
      <w:r w:rsidRPr="009A4E0D">
        <w:rPr>
          <w:rFonts w:asciiTheme="minorHAnsi" w:hAnsiTheme="minorHAnsi" w:cstheme="minorHAnsi"/>
          <w:b/>
          <w:bCs/>
          <w:szCs w:val="22"/>
        </w:rPr>
        <w:t xml:space="preserve">nesmí být </w:t>
      </w:r>
      <w:r w:rsidR="00E346B2" w:rsidRPr="009A4E0D">
        <w:rPr>
          <w:rFonts w:asciiTheme="minorHAnsi" w:hAnsiTheme="minorHAnsi" w:cstheme="minorHAnsi"/>
          <w:b/>
          <w:bCs/>
          <w:szCs w:val="22"/>
        </w:rPr>
        <w:t xml:space="preserve">delší </w:t>
      </w:r>
      <w:r w:rsidRPr="009A4E0D">
        <w:rPr>
          <w:rFonts w:asciiTheme="minorHAnsi" w:hAnsiTheme="minorHAnsi" w:cstheme="minorHAnsi"/>
          <w:b/>
          <w:bCs/>
          <w:szCs w:val="22"/>
        </w:rPr>
        <w:t xml:space="preserve">než </w:t>
      </w:r>
      <w:r w:rsidR="003678D2" w:rsidRPr="009A4E0D">
        <w:rPr>
          <w:rFonts w:asciiTheme="minorHAnsi" w:hAnsiTheme="minorHAnsi" w:cstheme="minorHAnsi"/>
          <w:b/>
          <w:bCs/>
          <w:szCs w:val="22"/>
        </w:rPr>
        <w:t>20</w:t>
      </w:r>
      <w:r w:rsidRPr="009A4E0D">
        <w:rPr>
          <w:rFonts w:asciiTheme="minorHAnsi" w:hAnsiTheme="minorHAnsi" w:cstheme="minorHAnsi"/>
          <w:b/>
          <w:bCs/>
          <w:szCs w:val="22"/>
        </w:rPr>
        <w:t xml:space="preserve"> pracovních dnů ode dne </w:t>
      </w:r>
      <w:r w:rsidR="00E346B2" w:rsidRPr="009A4E0D">
        <w:rPr>
          <w:rFonts w:asciiTheme="minorHAnsi" w:hAnsiTheme="minorHAnsi" w:cstheme="minorHAnsi"/>
          <w:b/>
          <w:bCs/>
          <w:szCs w:val="22"/>
        </w:rPr>
        <w:t xml:space="preserve">akceptace </w:t>
      </w:r>
      <w:r w:rsidRPr="009A4E0D">
        <w:rPr>
          <w:rFonts w:asciiTheme="minorHAnsi" w:hAnsiTheme="minorHAnsi" w:cstheme="minorHAnsi"/>
          <w:b/>
          <w:bCs/>
          <w:szCs w:val="22"/>
        </w:rPr>
        <w:t xml:space="preserve">Objednávky </w:t>
      </w:r>
      <w:r w:rsidR="00E346B2" w:rsidRPr="009A4E0D">
        <w:rPr>
          <w:rFonts w:asciiTheme="minorHAnsi" w:hAnsiTheme="minorHAnsi" w:cstheme="minorHAnsi"/>
          <w:b/>
          <w:bCs/>
          <w:szCs w:val="22"/>
        </w:rPr>
        <w:t>Prodávajícím</w:t>
      </w:r>
      <w:r w:rsidRPr="009A4E0D">
        <w:rPr>
          <w:rFonts w:asciiTheme="minorHAnsi" w:hAnsiTheme="minorHAnsi" w:cstheme="minorHAnsi"/>
          <w:szCs w:val="22"/>
        </w:rPr>
        <w:t>.</w:t>
      </w:r>
      <w:bookmarkEnd w:id="48"/>
    </w:p>
    <w:p w14:paraId="7915A500" w14:textId="39ABB605" w:rsidR="00020C8E" w:rsidRPr="009A4E0D" w:rsidRDefault="007F22C9" w:rsidP="00A17DBB">
      <w:pPr>
        <w:numPr>
          <w:ilvl w:val="0"/>
          <w:numId w:val="13"/>
        </w:numPr>
        <w:spacing w:after="120"/>
        <w:jc w:val="both"/>
        <w:rPr>
          <w:rFonts w:asciiTheme="minorHAnsi" w:hAnsiTheme="minorHAnsi" w:cstheme="minorHAnsi"/>
          <w:szCs w:val="22"/>
        </w:rPr>
      </w:pPr>
      <w:bookmarkStart w:id="49" w:name="_Ref379963872"/>
      <w:bookmarkStart w:id="50" w:name="_Ref75957660"/>
      <w:r w:rsidRPr="009A4E0D">
        <w:rPr>
          <w:rFonts w:asciiTheme="minorHAnsi" w:hAnsiTheme="minorHAnsi" w:cstheme="minorHAnsi"/>
          <w:szCs w:val="22"/>
        </w:rPr>
        <w:t xml:space="preserve">Prodávající je povinen </w:t>
      </w:r>
      <w:r w:rsidR="00DB2FC5" w:rsidRPr="009A4E0D">
        <w:rPr>
          <w:rFonts w:asciiTheme="minorHAnsi" w:hAnsiTheme="minorHAnsi" w:cstheme="minorHAnsi"/>
          <w:szCs w:val="22"/>
        </w:rPr>
        <w:t>odevzdat</w:t>
      </w:r>
      <w:r w:rsidRPr="009A4E0D">
        <w:rPr>
          <w:rFonts w:asciiTheme="minorHAnsi" w:hAnsiTheme="minorHAnsi" w:cstheme="minorHAnsi"/>
          <w:szCs w:val="22"/>
        </w:rPr>
        <w:t xml:space="preserve"> 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D713DF" w:rsidRPr="009A4E0D">
        <w:rPr>
          <w:rFonts w:asciiTheme="minorHAnsi" w:hAnsiTheme="minorHAnsi" w:cstheme="minorHAnsi"/>
          <w:szCs w:val="22"/>
        </w:rPr>
        <w:t xml:space="preserve">Kupujícímu </w:t>
      </w:r>
      <w:r w:rsidR="00DB2FC5" w:rsidRPr="009A4E0D">
        <w:rPr>
          <w:rFonts w:asciiTheme="minorHAnsi" w:hAnsiTheme="minorHAnsi" w:cstheme="minorHAnsi"/>
          <w:szCs w:val="22"/>
        </w:rPr>
        <w:t>v</w:t>
      </w:r>
      <w:r w:rsidRPr="009A4E0D">
        <w:rPr>
          <w:rFonts w:asciiTheme="minorHAnsi" w:hAnsiTheme="minorHAnsi" w:cstheme="minorHAnsi"/>
          <w:szCs w:val="22"/>
        </w:rPr>
        <w:t xml:space="preserve"> míst</w:t>
      </w:r>
      <w:r w:rsidR="00DB2FC5" w:rsidRPr="009A4E0D">
        <w:rPr>
          <w:rFonts w:asciiTheme="minorHAnsi" w:hAnsiTheme="minorHAnsi" w:cstheme="minorHAnsi"/>
          <w:szCs w:val="22"/>
        </w:rPr>
        <w:t>ě</w:t>
      </w:r>
      <w:r w:rsidRPr="009A4E0D">
        <w:rPr>
          <w:rFonts w:asciiTheme="minorHAnsi" w:hAnsiTheme="minorHAnsi" w:cstheme="minorHAnsi"/>
          <w:szCs w:val="22"/>
        </w:rPr>
        <w:t xml:space="preserve"> </w:t>
      </w:r>
      <w:r w:rsidR="00DB2FC5" w:rsidRPr="009A4E0D">
        <w:rPr>
          <w:rFonts w:asciiTheme="minorHAnsi" w:hAnsiTheme="minorHAnsi" w:cstheme="minorHAnsi"/>
          <w:szCs w:val="22"/>
        </w:rPr>
        <w:t>plnění</w:t>
      </w:r>
      <w:r w:rsidRPr="009A4E0D">
        <w:rPr>
          <w:rFonts w:asciiTheme="minorHAnsi" w:hAnsiTheme="minorHAnsi" w:cstheme="minorHAnsi"/>
          <w:szCs w:val="22"/>
        </w:rPr>
        <w:t xml:space="preserve"> v pracovní den v době od 8</w:t>
      </w:r>
      <w:r w:rsidR="00A65256" w:rsidRPr="009A4E0D">
        <w:rPr>
          <w:rFonts w:asciiTheme="minorHAnsi" w:hAnsiTheme="minorHAnsi" w:cstheme="minorHAnsi"/>
          <w:szCs w:val="22"/>
        </w:rPr>
        <w:t>:00</w:t>
      </w:r>
      <w:r w:rsidRPr="009A4E0D">
        <w:rPr>
          <w:rFonts w:asciiTheme="minorHAnsi" w:hAnsiTheme="minorHAnsi" w:cstheme="minorHAnsi"/>
          <w:szCs w:val="22"/>
        </w:rPr>
        <w:t xml:space="preserve"> do 16</w:t>
      </w:r>
      <w:r w:rsidR="00A65256" w:rsidRPr="009A4E0D">
        <w:rPr>
          <w:rFonts w:asciiTheme="minorHAnsi" w:hAnsiTheme="minorHAnsi" w:cstheme="minorHAnsi"/>
          <w:szCs w:val="22"/>
        </w:rPr>
        <w:t>:00</w:t>
      </w:r>
      <w:r w:rsidRPr="009A4E0D">
        <w:rPr>
          <w:rFonts w:asciiTheme="minorHAnsi" w:hAnsiTheme="minorHAnsi" w:cstheme="minorHAnsi"/>
          <w:szCs w:val="22"/>
        </w:rPr>
        <w:t xml:space="preserve"> hodin</w:t>
      </w:r>
      <w:r w:rsidR="00BB48D3" w:rsidRPr="009A4E0D">
        <w:rPr>
          <w:rFonts w:asciiTheme="minorHAnsi" w:hAnsiTheme="minorHAnsi" w:cstheme="minorHAnsi"/>
          <w:szCs w:val="22"/>
        </w:rPr>
        <w:t>, nestanoví-li Kupující jinak</w:t>
      </w:r>
      <w:r w:rsidRPr="009A4E0D">
        <w:rPr>
          <w:rFonts w:asciiTheme="minorHAnsi" w:hAnsiTheme="minorHAnsi" w:cstheme="minorHAnsi"/>
          <w:szCs w:val="22"/>
        </w:rPr>
        <w:t>.</w:t>
      </w:r>
      <w:bookmarkStart w:id="51" w:name="_Ref383438569"/>
      <w:bookmarkEnd w:id="49"/>
      <w:r w:rsidR="00B20073" w:rsidRPr="009A4E0D">
        <w:rPr>
          <w:rFonts w:asciiTheme="minorHAnsi" w:hAnsiTheme="minorHAnsi" w:cstheme="minorHAnsi"/>
          <w:szCs w:val="22"/>
        </w:rPr>
        <w:t xml:space="preserve"> </w:t>
      </w:r>
      <w:r w:rsidR="00A753FF" w:rsidRPr="009A4E0D">
        <w:rPr>
          <w:rFonts w:asciiTheme="minorHAnsi" w:hAnsiTheme="minorHAnsi" w:cstheme="minorHAnsi"/>
          <w:szCs w:val="22"/>
        </w:rPr>
        <w:t xml:space="preserve">Prodávající je povinen </w:t>
      </w:r>
      <w:r w:rsidR="00D713DF" w:rsidRPr="009A4E0D">
        <w:rPr>
          <w:rFonts w:asciiTheme="minorHAnsi" w:hAnsiTheme="minorHAnsi" w:cstheme="minorHAnsi"/>
          <w:szCs w:val="22"/>
        </w:rPr>
        <w:t xml:space="preserve">oznámit </w:t>
      </w:r>
      <w:r w:rsidR="00A753FF" w:rsidRPr="009A4E0D">
        <w:rPr>
          <w:rFonts w:asciiTheme="minorHAnsi" w:hAnsiTheme="minorHAnsi" w:cstheme="minorHAnsi"/>
          <w:szCs w:val="22"/>
        </w:rPr>
        <w:t xml:space="preserve">Kupujícímu termín </w:t>
      </w:r>
      <w:r w:rsidR="00DB2FC5" w:rsidRPr="009A4E0D">
        <w:rPr>
          <w:rFonts w:asciiTheme="minorHAnsi" w:hAnsiTheme="minorHAnsi" w:cstheme="minorHAnsi"/>
          <w:szCs w:val="22"/>
        </w:rPr>
        <w:t xml:space="preserve">odevzdání Předmětu </w:t>
      </w:r>
      <w:r w:rsidR="009411E3" w:rsidRPr="009A4E0D">
        <w:rPr>
          <w:rFonts w:asciiTheme="minorHAnsi" w:hAnsiTheme="minorHAnsi" w:cstheme="minorHAnsi"/>
          <w:szCs w:val="22"/>
        </w:rPr>
        <w:t>plnění</w:t>
      </w:r>
      <w:r w:rsidR="00DB2FC5" w:rsidRPr="009A4E0D">
        <w:rPr>
          <w:rFonts w:asciiTheme="minorHAnsi" w:hAnsiTheme="minorHAnsi" w:cstheme="minorHAnsi"/>
          <w:szCs w:val="22"/>
        </w:rPr>
        <w:t xml:space="preserve"> </w:t>
      </w:r>
      <w:r w:rsidR="00A753FF" w:rsidRPr="009A4E0D">
        <w:rPr>
          <w:rFonts w:asciiTheme="minorHAnsi" w:hAnsiTheme="minorHAnsi" w:cstheme="minorHAnsi"/>
          <w:szCs w:val="22"/>
        </w:rPr>
        <w:t xml:space="preserve">alespoň </w:t>
      </w:r>
      <w:r w:rsidR="0079200F" w:rsidRPr="009A4E0D">
        <w:rPr>
          <w:rFonts w:asciiTheme="minorHAnsi" w:hAnsiTheme="minorHAnsi" w:cstheme="minorHAnsi"/>
          <w:szCs w:val="22"/>
          <w:lang w:eastAsia="en-US" w:bidi="en-US"/>
        </w:rPr>
        <w:t>2</w:t>
      </w:r>
      <w:r w:rsidR="00D713DF" w:rsidRPr="009A4E0D">
        <w:rPr>
          <w:rFonts w:asciiTheme="minorHAnsi" w:hAnsiTheme="minorHAnsi" w:cstheme="minorHAnsi"/>
          <w:szCs w:val="22"/>
          <w:lang w:eastAsia="en-US" w:bidi="en-US"/>
        </w:rPr>
        <w:t> </w:t>
      </w:r>
      <w:r w:rsidR="00A753FF" w:rsidRPr="009A4E0D">
        <w:rPr>
          <w:rFonts w:asciiTheme="minorHAnsi" w:hAnsiTheme="minorHAnsi" w:cstheme="minorHAnsi"/>
          <w:szCs w:val="22"/>
        </w:rPr>
        <w:t>pracovní dny předem.</w:t>
      </w:r>
      <w:bookmarkEnd w:id="50"/>
      <w:bookmarkEnd w:id="51"/>
    </w:p>
    <w:p w14:paraId="039D6C28" w14:textId="2C3B009D" w:rsidR="00020C8E" w:rsidRPr="009A4E0D" w:rsidRDefault="00AF2E6C" w:rsidP="00886EB4">
      <w:pPr>
        <w:pStyle w:val="Nadpis1"/>
        <w:keepLines w:val="0"/>
        <w:spacing w:before="360" w:after="120"/>
        <w:rPr>
          <w:rFonts w:asciiTheme="minorHAnsi" w:hAnsiTheme="minorHAnsi" w:cstheme="minorHAnsi"/>
          <w:szCs w:val="22"/>
        </w:rPr>
      </w:pPr>
      <w:bookmarkStart w:id="52" w:name="_Ref380600013"/>
      <w:bookmarkStart w:id="53" w:name="_Ref380654090"/>
      <w:bookmarkStart w:id="54" w:name="_Toc380671106"/>
      <w:bookmarkStart w:id="55" w:name="_Toc383117518"/>
      <w:bookmarkStart w:id="56" w:name="_Ref158887370"/>
      <w:r w:rsidRPr="009A4E0D">
        <w:rPr>
          <w:rFonts w:asciiTheme="minorHAnsi" w:hAnsiTheme="minorHAnsi" w:cstheme="minorHAnsi"/>
          <w:szCs w:val="22"/>
        </w:rPr>
        <w:t>ODEVZDÁNÍ</w:t>
      </w:r>
      <w:r w:rsidR="007F22C9" w:rsidRPr="009A4E0D">
        <w:rPr>
          <w:rFonts w:asciiTheme="minorHAnsi" w:hAnsiTheme="minorHAnsi" w:cstheme="minorHAnsi"/>
          <w:szCs w:val="22"/>
        </w:rPr>
        <w:t xml:space="preserve"> A PŘEVZETÍ PŘEDMĚTU </w:t>
      </w:r>
      <w:bookmarkEnd w:id="52"/>
      <w:bookmarkEnd w:id="53"/>
      <w:bookmarkEnd w:id="54"/>
      <w:bookmarkEnd w:id="55"/>
      <w:r w:rsidR="009411E3" w:rsidRPr="009A4E0D">
        <w:rPr>
          <w:rFonts w:asciiTheme="minorHAnsi" w:hAnsiTheme="minorHAnsi" w:cstheme="minorHAnsi"/>
          <w:szCs w:val="22"/>
        </w:rPr>
        <w:t>PLNĚNÍ</w:t>
      </w:r>
      <w:bookmarkEnd w:id="56"/>
    </w:p>
    <w:p w14:paraId="494ADA9A" w14:textId="0B693948" w:rsidR="00AF2E6C" w:rsidRPr="009A4E0D" w:rsidRDefault="00AF2E6C" w:rsidP="00A17DBB">
      <w:pPr>
        <w:numPr>
          <w:ilvl w:val="0"/>
          <w:numId w:val="13"/>
        </w:numPr>
        <w:spacing w:after="120"/>
        <w:jc w:val="both"/>
        <w:rPr>
          <w:rFonts w:asciiTheme="minorHAnsi" w:hAnsiTheme="minorHAnsi" w:cstheme="minorHAnsi"/>
          <w:szCs w:val="22"/>
        </w:rPr>
      </w:pPr>
      <w:bookmarkStart w:id="57" w:name="_Ref383124412"/>
      <w:r w:rsidRPr="009A4E0D">
        <w:rPr>
          <w:rFonts w:asciiTheme="minorHAnsi" w:hAnsiTheme="minorHAnsi" w:cstheme="minorHAnsi"/>
          <w:szCs w:val="22"/>
        </w:rPr>
        <w:t xml:space="preserve">Prodávající splní povinnost odevzdat Předmět </w:t>
      </w:r>
      <w:r w:rsidR="009411E3" w:rsidRPr="009A4E0D">
        <w:rPr>
          <w:rFonts w:asciiTheme="minorHAnsi" w:hAnsiTheme="minorHAnsi" w:cstheme="minorHAnsi"/>
          <w:szCs w:val="22"/>
        </w:rPr>
        <w:t>plnění</w:t>
      </w:r>
      <w:r w:rsidR="00D713DF" w:rsidRPr="009A4E0D">
        <w:rPr>
          <w:rFonts w:asciiTheme="minorHAnsi" w:hAnsiTheme="minorHAnsi" w:cstheme="minorHAnsi"/>
          <w:szCs w:val="22"/>
        </w:rPr>
        <w:t xml:space="preserve"> Kupujícímu</w:t>
      </w:r>
      <w:r w:rsidRPr="009A4E0D">
        <w:rPr>
          <w:rFonts w:asciiTheme="minorHAnsi" w:hAnsiTheme="minorHAnsi" w:cstheme="minorHAnsi"/>
          <w:szCs w:val="22"/>
        </w:rPr>
        <w:t>:</w:t>
      </w:r>
      <w:bookmarkEnd w:id="57"/>
    </w:p>
    <w:p w14:paraId="57B115E5" w14:textId="3D205464" w:rsidR="00AF2E6C" w:rsidRPr="009A4E0D" w:rsidRDefault="00AF2E6C" w:rsidP="00A17DBB">
      <w:pPr>
        <w:numPr>
          <w:ilvl w:val="1"/>
          <w:numId w:val="13"/>
        </w:numPr>
        <w:tabs>
          <w:tab w:val="clear" w:pos="851"/>
        </w:tabs>
        <w:spacing w:after="120"/>
        <w:jc w:val="both"/>
        <w:rPr>
          <w:rFonts w:asciiTheme="minorHAnsi" w:hAnsiTheme="minorHAnsi" w:cstheme="minorHAnsi"/>
          <w:szCs w:val="22"/>
        </w:rPr>
      </w:pPr>
      <w:r w:rsidRPr="009A4E0D">
        <w:rPr>
          <w:rFonts w:asciiTheme="minorHAnsi" w:hAnsiTheme="minorHAnsi" w:cstheme="minorHAnsi"/>
          <w:szCs w:val="22"/>
        </w:rPr>
        <w:t xml:space="preserve">převezme-li Kupující Předmět </w:t>
      </w:r>
      <w:r w:rsidR="00CE2BE3" w:rsidRPr="009A4E0D">
        <w:rPr>
          <w:rFonts w:asciiTheme="minorHAnsi" w:hAnsiTheme="minorHAnsi" w:cstheme="minorHAnsi"/>
          <w:szCs w:val="22"/>
        </w:rPr>
        <w:t>plnění</w:t>
      </w:r>
      <w:r w:rsidRPr="009A4E0D">
        <w:rPr>
          <w:rFonts w:asciiTheme="minorHAnsi" w:hAnsiTheme="minorHAnsi" w:cstheme="minorHAnsi"/>
          <w:szCs w:val="22"/>
        </w:rPr>
        <w:t>, nebo</w:t>
      </w:r>
    </w:p>
    <w:p w14:paraId="3C064D20" w14:textId="0B179F2B" w:rsidR="00AF2E6C" w:rsidRPr="009A4E0D" w:rsidRDefault="00AF2E6C" w:rsidP="00A17DBB">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umožní-li Kupujícímu nakládat s Předmětem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A13ABB" w:rsidRPr="009A4E0D">
        <w:rPr>
          <w:rFonts w:asciiTheme="minorHAnsi" w:hAnsiTheme="minorHAnsi" w:cstheme="minorHAnsi"/>
          <w:szCs w:val="22"/>
        </w:rPr>
        <w:t>v místě plnění uvedeném v</w:t>
      </w:r>
      <w:r w:rsidR="00B4359E" w:rsidRPr="009A4E0D">
        <w:rPr>
          <w:rFonts w:asciiTheme="minorHAnsi" w:hAnsiTheme="minorHAnsi" w:cstheme="minorHAnsi"/>
          <w:szCs w:val="22"/>
        </w:rPr>
        <w:t xml:space="preserve"> </w:t>
      </w:r>
      <w:r w:rsidR="00A13ABB" w:rsidRPr="009A4E0D">
        <w:rPr>
          <w:rFonts w:asciiTheme="minorHAnsi" w:hAnsiTheme="minorHAnsi" w:cstheme="minorHAnsi"/>
          <w:szCs w:val="22"/>
        </w:rPr>
        <w:t>ods</w:t>
      </w:r>
      <w:r w:rsidR="00B4359E" w:rsidRPr="009A4E0D">
        <w:rPr>
          <w:rFonts w:asciiTheme="minorHAnsi" w:hAnsiTheme="minorHAnsi" w:cstheme="minorHAnsi"/>
          <w:szCs w:val="22"/>
        </w:rPr>
        <w:t>t</w:t>
      </w:r>
      <w:r w:rsidR="00F5378E" w:rsidRPr="009A4E0D">
        <w:rPr>
          <w:rFonts w:asciiTheme="minorHAnsi" w:hAnsiTheme="minorHAnsi" w:cstheme="minorHAnsi"/>
          <w:szCs w:val="22"/>
        </w:rPr>
        <w:t>avci</w:t>
      </w:r>
      <w:r w:rsidR="00A13ABB" w:rsidRPr="009A4E0D">
        <w:rPr>
          <w:rFonts w:asciiTheme="minorHAnsi" w:hAnsiTheme="minorHAnsi" w:cstheme="minorHAnsi"/>
          <w:szCs w:val="22"/>
        </w:rPr>
        <w:t xml:space="preserve"> </w:t>
      </w:r>
      <w:r w:rsidR="00B218C3" w:rsidRPr="009A4E0D">
        <w:rPr>
          <w:rFonts w:asciiTheme="minorHAnsi" w:hAnsiTheme="minorHAnsi" w:cstheme="minorHAnsi"/>
          <w:szCs w:val="22"/>
        </w:rPr>
        <w:fldChar w:fldCharType="begin"/>
      </w:r>
      <w:r w:rsidR="00B218C3" w:rsidRPr="009A4E0D">
        <w:rPr>
          <w:rFonts w:asciiTheme="minorHAnsi" w:hAnsiTheme="minorHAnsi" w:cstheme="minorHAnsi"/>
          <w:szCs w:val="22"/>
        </w:rPr>
        <w:instrText xml:space="preserve"> REF _Ref383090236 \r \h </w:instrText>
      </w:r>
      <w:r w:rsidR="00A17DBB" w:rsidRPr="009A4E0D">
        <w:rPr>
          <w:rFonts w:asciiTheme="minorHAnsi" w:hAnsiTheme="minorHAnsi" w:cstheme="minorHAnsi"/>
          <w:szCs w:val="22"/>
        </w:rPr>
        <w:instrText xml:space="preserve"> \* MERGEFORMAT </w:instrText>
      </w:r>
      <w:r w:rsidR="00B218C3" w:rsidRPr="009A4E0D">
        <w:rPr>
          <w:rFonts w:asciiTheme="minorHAnsi" w:hAnsiTheme="minorHAnsi" w:cstheme="minorHAnsi"/>
          <w:szCs w:val="22"/>
        </w:rPr>
      </w:r>
      <w:r w:rsidR="00B218C3" w:rsidRPr="009A4E0D">
        <w:rPr>
          <w:rFonts w:asciiTheme="minorHAnsi" w:hAnsiTheme="minorHAnsi" w:cstheme="minorHAnsi"/>
          <w:szCs w:val="22"/>
        </w:rPr>
        <w:fldChar w:fldCharType="separate"/>
      </w:r>
      <w:r w:rsidR="00C03413">
        <w:rPr>
          <w:rFonts w:asciiTheme="minorHAnsi" w:hAnsiTheme="minorHAnsi" w:cstheme="minorHAnsi"/>
          <w:szCs w:val="22"/>
        </w:rPr>
        <w:t>36</w:t>
      </w:r>
      <w:r w:rsidR="00B218C3" w:rsidRPr="009A4E0D">
        <w:rPr>
          <w:rFonts w:asciiTheme="minorHAnsi" w:hAnsiTheme="minorHAnsi" w:cstheme="minorHAnsi"/>
          <w:szCs w:val="22"/>
        </w:rPr>
        <w:fldChar w:fldCharType="end"/>
      </w:r>
      <w:r w:rsidR="00B4359E" w:rsidRPr="009A4E0D">
        <w:rPr>
          <w:rFonts w:asciiTheme="minorHAnsi" w:hAnsiTheme="minorHAnsi" w:cstheme="minorHAnsi"/>
          <w:szCs w:val="22"/>
        </w:rPr>
        <w:t xml:space="preserve"> </w:t>
      </w:r>
      <w:r w:rsidR="00985DB7" w:rsidRPr="009A4E0D">
        <w:rPr>
          <w:rFonts w:asciiTheme="minorHAnsi" w:hAnsiTheme="minorHAnsi" w:cstheme="minorHAnsi"/>
          <w:szCs w:val="22"/>
        </w:rPr>
        <w:t>Dohody</w:t>
      </w:r>
      <w:r w:rsidR="00A13ABB" w:rsidRPr="009A4E0D">
        <w:rPr>
          <w:rFonts w:asciiTheme="minorHAnsi" w:hAnsiTheme="minorHAnsi" w:cstheme="minorHAnsi"/>
          <w:szCs w:val="22"/>
        </w:rPr>
        <w:t xml:space="preserve"> </w:t>
      </w:r>
      <w:r w:rsidR="00D713DF" w:rsidRPr="009A4E0D">
        <w:rPr>
          <w:rFonts w:asciiTheme="minorHAnsi" w:hAnsiTheme="minorHAnsi" w:cstheme="minorHAnsi"/>
          <w:szCs w:val="22"/>
        </w:rPr>
        <w:t>a v</w:t>
      </w:r>
      <w:r w:rsidR="005778E5" w:rsidRPr="009A4E0D">
        <w:rPr>
          <w:rFonts w:asciiTheme="minorHAnsi" w:hAnsiTheme="minorHAnsi" w:cstheme="minorHAnsi"/>
          <w:szCs w:val="22"/>
        </w:rPr>
        <w:t> </w:t>
      </w:r>
      <w:r w:rsidR="00D713DF" w:rsidRPr="009A4E0D">
        <w:rPr>
          <w:rFonts w:asciiTheme="minorHAnsi" w:hAnsiTheme="minorHAnsi" w:cstheme="minorHAnsi"/>
          <w:szCs w:val="22"/>
        </w:rPr>
        <w:t>době</w:t>
      </w:r>
      <w:r w:rsidR="005778E5" w:rsidRPr="009A4E0D">
        <w:rPr>
          <w:rFonts w:asciiTheme="minorHAnsi" w:hAnsiTheme="minorHAnsi" w:cstheme="minorHAnsi"/>
          <w:szCs w:val="22"/>
        </w:rPr>
        <w:t xml:space="preserve"> plnění</w:t>
      </w:r>
      <w:r w:rsidR="00D713DF" w:rsidRPr="009A4E0D">
        <w:rPr>
          <w:rFonts w:asciiTheme="minorHAnsi" w:hAnsiTheme="minorHAnsi" w:cstheme="minorHAnsi"/>
          <w:szCs w:val="22"/>
        </w:rPr>
        <w:t xml:space="preserve"> </w:t>
      </w:r>
      <w:r w:rsidR="00CD72A2" w:rsidRPr="009A4E0D">
        <w:rPr>
          <w:rFonts w:asciiTheme="minorHAnsi" w:hAnsiTheme="minorHAnsi" w:cstheme="minorHAnsi"/>
          <w:szCs w:val="22"/>
        </w:rPr>
        <w:t xml:space="preserve">dle </w:t>
      </w:r>
      <w:r w:rsidR="00B4359E" w:rsidRPr="009A4E0D">
        <w:rPr>
          <w:rFonts w:asciiTheme="minorHAnsi" w:hAnsiTheme="minorHAnsi" w:cstheme="minorHAnsi"/>
          <w:szCs w:val="22"/>
        </w:rPr>
        <w:t>čl</w:t>
      </w:r>
      <w:r w:rsidR="00F5378E" w:rsidRPr="009A4E0D">
        <w:rPr>
          <w:rFonts w:asciiTheme="minorHAnsi" w:hAnsiTheme="minorHAnsi" w:cstheme="minorHAnsi"/>
          <w:szCs w:val="22"/>
        </w:rPr>
        <w:t>ánku</w:t>
      </w:r>
      <w:r w:rsidR="00B4359E" w:rsidRPr="009A4E0D">
        <w:rPr>
          <w:rFonts w:asciiTheme="minorHAnsi" w:hAnsiTheme="minorHAnsi" w:cstheme="minorHAnsi"/>
          <w:szCs w:val="22"/>
        </w:rPr>
        <w:t xml:space="preserve"> </w:t>
      </w:r>
      <w:r w:rsidR="00B218C3" w:rsidRPr="009A4E0D">
        <w:rPr>
          <w:rFonts w:asciiTheme="minorHAnsi" w:hAnsiTheme="minorHAnsi" w:cstheme="minorHAnsi"/>
          <w:szCs w:val="22"/>
        </w:rPr>
        <w:fldChar w:fldCharType="begin"/>
      </w:r>
      <w:r w:rsidR="00B218C3" w:rsidRPr="009A4E0D">
        <w:rPr>
          <w:rFonts w:asciiTheme="minorHAnsi" w:hAnsiTheme="minorHAnsi" w:cstheme="minorHAnsi"/>
          <w:szCs w:val="22"/>
        </w:rPr>
        <w:instrText xml:space="preserve"> REF _Ref158841159 \r \h </w:instrText>
      </w:r>
      <w:r w:rsidR="00A17DBB" w:rsidRPr="009A4E0D">
        <w:rPr>
          <w:rFonts w:asciiTheme="minorHAnsi" w:hAnsiTheme="minorHAnsi" w:cstheme="minorHAnsi"/>
          <w:szCs w:val="22"/>
        </w:rPr>
        <w:instrText xml:space="preserve"> \* MERGEFORMAT </w:instrText>
      </w:r>
      <w:r w:rsidR="00B218C3" w:rsidRPr="009A4E0D">
        <w:rPr>
          <w:rFonts w:asciiTheme="minorHAnsi" w:hAnsiTheme="minorHAnsi" w:cstheme="minorHAnsi"/>
          <w:szCs w:val="22"/>
        </w:rPr>
      </w:r>
      <w:r w:rsidR="00B218C3" w:rsidRPr="009A4E0D">
        <w:rPr>
          <w:rFonts w:asciiTheme="minorHAnsi" w:hAnsiTheme="minorHAnsi" w:cstheme="minorHAnsi"/>
          <w:szCs w:val="22"/>
        </w:rPr>
        <w:fldChar w:fldCharType="separate"/>
      </w:r>
      <w:r w:rsidR="00C03413">
        <w:rPr>
          <w:rFonts w:asciiTheme="minorHAnsi" w:hAnsiTheme="minorHAnsi" w:cstheme="minorHAnsi"/>
          <w:szCs w:val="22"/>
        </w:rPr>
        <w:t>XI</w:t>
      </w:r>
      <w:r w:rsidR="00B218C3" w:rsidRPr="009A4E0D">
        <w:rPr>
          <w:rFonts w:asciiTheme="minorHAnsi" w:hAnsiTheme="minorHAnsi" w:cstheme="minorHAnsi"/>
          <w:szCs w:val="22"/>
        </w:rPr>
        <w:fldChar w:fldCharType="end"/>
      </w:r>
      <w:r w:rsidR="00B4359E" w:rsidRPr="009A4E0D">
        <w:rPr>
          <w:rFonts w:asciiTheme="minorHAnsi" w:hAnsiTheme="minorHAnsi" w:cstheme="minorHAnsi"/>
          <w:szCs w:val="22"/>
        </w:rPr>
        <w:t xml:space="preserve">. </w:t>
      </w:r>
      <w:r w:rsidR="00985DB7" w:rsidRPr="009A4E0D">
        <w:rPr>
          <w:rFonts w:asciiTheme="minorHAnsi" w:hAnsiTheme="minorHAnsi" w:cstheme="minorHAnsi"/>
          <w:szCs w:val="22"/>
        </w:rPr>
        <w:t>Dohody</w:t>
      </w:r>
      <w:r w:rsidR="00D713DF" w:rsidRPr="009A4E0D">
        <w:rPr>
          <w:rFonts w:asciiTheme="minorHAnsi" w:hAnsiTheme="minorHAnsi" w:cstheme="minorHAnsi"/>
          <w:szCs w:val="22"/>
        </w:rPr>
        <w:t xml:space="preserve"> a </w:t>
      </w:r>
      <w:r w:rsidR="00A13ABB" w:rsidRPr="009A4E0D">
        <w:rPr>
          <w:rFonts w:asciiTheme="minorHAnsi" w:hAnsiTheme="minorHAnsi" w:cstheme="minorHAnsi"/>
          <w:szCs w:val="22"/>
        </w:rPr>
        <w:t xml:space="preserve">Kupující </w:t>
      </w:r>
      <w:r w:rsidR="002E373A" w:rsidRPr="009A4E0D">
        <w:rPr>
          <w:rFonts w:asciiTheme="minorHAnsi" w:hAnsiTheme="minorHAnsi" w:cstheme="minorHAnsi"/>
          <w:szCs w:val="22"/>
        </w:rPr>
        <w:t>v rozporu s</w:t>
      </w:r>
      <w:r w:rsidR="00A17DBB" w:rsidRPr="009A4E0D">
        <w:rPr>
          <w:rFonts w:asciiTheme="minorHAnsi" w:hAnsiTheme="minorHAnsi" w:cstheme="minorHAnsi"/>
          <w:szCs w:val="22"/>
        </w:rPr>
        <w:t> </w:t>
      </w:r>
      <w:r w:rsidR="002E373A" w:rsidRPr="009A4E0D">
        <w:rPr>
          <w:rFonts w:asciiTheme="minorHAnsi" w:hAnsiTheme="minorHAnsi" w:cstheme="minorHAnsi"/>
          <w:szCs w:val="22"/>
        </w:rPr>
        <w:t>odst</w:t>
      </w:r>
      <w:r w:rsidR="00F5378E" w:rsidRPr="009A4E0D">
        <w:rPr>
          <w:rFonts w:asciiTheme="minorHAnsi" w:hAnsiTheme="minorHAnsi" w:cstheme="minorHAnsi"/>
          <w:szCs w:val="22"/>
        </w:rPr>
        <w:t>avcem</w:t>
      </w:r>
      <w:r w:rsidR="00B218C3" w:rsidRPr="009A4E0D">
        <w:rPr>
          <w:rFonts w:asciiTheme="minorHAnsi" w:hAnsiTheme="minorHAnsi" w:cstheme="minorHAnsi"/>
          <w:szCs w:val="22"/>
        </w:rPr>
        <w:t xml:space="preserve"> </w:t>
      </w:r>
      <w:r w:rsidR="00B218C3" w:rsidRPr="009A4E0D">
        <w:rPr>
          <w:rFonts w:asciiTheme="minorHAnsi" w:hAnsiTheme="minorHAnsi" w:cstheme="minorHAnsi"/>
          <w:szCs w:val="22"/>
        </w:rPr>
        <w:fldChar w:fldCharType="begin"/>
      </w:r>
      <w:r w:rsidR="00B218C3" w:rsidRPr="009A4E0D">
        <w:rPr>
          <w:rFonts w:asciiTheme="minorHAnsi" w:hAnsiTheme="minorHAnsi" w:cstheme="minorHAnsi"/>
          <w:szCs w:val="22"/>
        </w:rPr>
        <w:instrText xml:space="preserve"> REF _Ref383175914 \r \h </w:instrText>
      </w:r>
      <w:r w:rsidR="00A17DBB" w:rsidRPr="009A4E0D">
        <w:rPr>
          <w:rFonts w:asciiTheme="minorHAnsi" w:hAnsiTheme="minorHAnsi" w:cstheme="minorHAnsi"/>
          <w:szCs w:val="22"/>
        </w:rPr>
        <w:instrText xml:space="preserve"> \* MERGEFORMAT </w:instrText>
      </w:r>
      <w:r w:rsidR="00B218C3" w:rsidRPr="009A4E0D">
        <w:rPr>
          <w:rFonts w:asciiTheme="minorHAnsi" w:hAnsiTheme="minorHAnsi" w:cstheme="minorHAnsi"/>
          <w:szCs w:val="22"/>
        </w:rPr>
      </w:r>
      <w:r w:rsidR="00B218C3" w:rsidRPr="009A4E0D">
        <w:rPr>
          <w:rFonts w:asciiTheme="minorHAnsi" w:hAnsiTheme="minorHAnsi" w:cstheme="minorHAnsi"/>
          <w:szCs w:val="22"/>
        </w:rPr>
        <w:fldChar w:fldCharType="separate"/>
      </w:r>
      <w:r w:rsidR="00C03413">
        <w:rPr>
          <w:rFonts w:asciiTheme="minorHAnsi" w:hAnsiTheme="minorHAnsi" w:cstheme="minorHAnsi"/>
          <w:szCs w:val="22"/>
        </w:rPr>
        <w:t>43</w:t>
      </w:r>
      <w:r w:rsidR="00B218C3" w:rsidRPr="009A4E0D">
        <w:rPr>
          <w:rFonts w:asciiTheme="minorHAnsi" w:hAnsiTheme="minorHAnsi" w:cstheme="minorHAnsi"/>
          <w:szCs w:val="22"/>
        </w:rPr>
        <w:fldChar w:fldCharType="end"/>
      </w:r>
      <w:r w:rsidR="00B4359E" w:rsidRPr="009A4E0D">
        <w:rPr>
          <w:rFonts w:asciiTheme="minorHAnsi" w:hAnsiTheme="minorHAnsi" w:cstheme="minorHAnsi"/>
          <w:szCs w:val="22"/>
        </w:rPr>
        <w:t xml:space="preserve"> </w:t>
      </w:r>
      <w:r w:rsidR="00557906" w:rsidRPr="009A4E0D">
        <w:rPr>
          <w:rFonts w:asciiTheme="minorHAnsi" w:hAnsiTheme="minorHAnsi" w:cstheme="minorHAnsi"/>
          <w:szCs w:val="22"/>
        </w:rPr>
        <w:t>Dohody</w:t>
      </w:r>
      <w:r w:rsidR="00F047E6" w:rsidRPr="009A4E0D">
        <w:rPr>
          <w:rFonts w:asciiTheme="minorHAnsi" w:hAnsiTheme="minorHAnsi" w:cstheme="minorHAnsi"/>
          <w:szCs w:val="22"/>
        </w:rPr>
        <w:t xml:space="preserve"> </w:t>
      </w:r>
      <w:r w:rsidR="00AA309A" w:rsidRPr="009A4E0D">
        <w:rPr>
          <w:rFonts w:asciiTheme="minorHAnsi" w:hAnsiTheme="minorHAnsi" w:cstheme="minorHAnsi"/>
          <w:szCs w:val="22"/>
        </w:rPr>
        <w:t xml:space="preserve">odmítne Předmět </w:t>
      </w:r>
      <w:r w:rsidR="009411E3" w:rsidRPr="009A4E0D">
        <w:rPr>
          <w:rFonts w:asciiTheme="minorHAnsi" w:hAnsiTheme="minorHAnsi" w:cstheme="minorHAnsi"/>
          <w:szCs w:val="22"/>
        </w:rPr>
        <w:t>plnění</w:t>
      </w:r>
      <w:r w:rsidR="00AA309A" w:rsidRPr="009A4E0D">
        <w:rPr>
          <w:rFonts w:asciiTheme="minorHAnsi" w:hAnsiTheme="minorHAnsi" w:cstheme="minorHAnsi"/>
          <w:szCs w:val="22"/>
        </w:rPr>
        <w:t xml:space="preserve"> převzít</w:t>
      </w:r>
      <w:r w:rsidR="0076447C" w:rsidRPr="009A4E0D">
        <w:rPr>
          <w:rFonts w:asciiTheme="minorHAnsi" w:hAnsiTheme="minorHAnsi" w:cstheme="minorHAnsi"/>
          <w:szCs w:val="22"/>
        </w:rPr>
        <w:t xml:space="preserve"> nebo v rozporu s</w:t>
      </w:r>
      <w:r w:rsidR="00A17DBB" w:rsidRPr="009A4E0D">
        <w:rPr>
          <w:rFonts w:asciiTheme="minorHAnsi" w:hAnsiTheme="minorHAnsi" w:cstheme="minorHAnsi"/>
          <w:szCs w:val="22"/>
        </w:rPr>
        <w:t> </w:t>
      </w:r>
      <w:r w:rsidR="0076447C" w:rsidRPr="009A4E0D">
        <w:rPr>
          <w:rFonts w:asciiTheme="minorHAnsi" w:hAnsiTheme="minorHAnsi" w:cstheme="minorHAnsi"/>
          <w:szCs w:val="22"/>
        </w:rPr>
        <w:t>odst</w:t>
      </w:r>
      <w:r w:rsidR="00F5378E" w:rsidRPr="009A4E0D">
        <w:rPr>
          <w:rFonts w:asciiTheme="minorHAnsi" w:hAnsiTheme="minorHAnsi" w:cstheme="minorHAnsi"/>
          <w:szCs w:val="22"/>
        </w:rPr>
        <w:t>avcem</w:t>
      </w:r>
      <w:r w:rsidR="00B218C3" w:rsidRPr="009A4E0D">
        <w:rPr>
          <w:rFonts w:asciiTheme="minorHAnsi" w:hAnsiTheme="minorHAnsi" w:cstheme="minorHAnsi"/>
          <w:szCs w:val="22"/>
        </w:rPr>
        <w:t xml:space="preserve"> </w:t>
      </w:r>
      <w:r w:rsidR="00B218C3" w:rsidRPr="009A4E0D">
        <w:rPr>
          <w:rFonts w:asciiTheme="minorHAnsi" w:hAnsiTheme="minorHAnsi" w:cstheme="minorHAnsi"/>
          <w:szCs w:val="22"/>
        </w:rPr>
        <w:fldChar w:fldCharType="begin"/>
      </w:r>
      <w:r w:rsidR="00B218C3" w:rsidRPr="009A4E0D">
        <w:rPr>
          <w:rFonts w:asciiTheme="minorHAnsi" w:hAnsiTheme="minorHAnsi" w:cstheme="minorHAnsi"/>
          <w:szCs w:val="22"/>
        </w:rPr>
        <w:instrText xml:space="preserve"> REF _Ref383175914 \r \h </w:instrText>
      </w:r>
      <w:r w:rsidR="00A17DBB" w:rsidRPr="009A4E0D">
        <w:rPr>
          <w:rFonts w:asciiTheme="minorHAnsi" w:hAnsiTheme="minorHAnsi" w:cstheme="minorHAnsi"/>
          <w:szCs w:val="22"/>
        </w:rPr>
        <w:instrText xml:space="preserve"> \* MERGEFORMAT </w:instrText>
      </w:r>
      <w:r w:rsidR="00B218C3" w:rsidRPr="009A4E0D">
        <w:rPr>
          <w:rFonts w:asciiTheme="minorHAnsi" w:hAnsiTheme="minorHAnsi" w:cstheme="minorHAnsi"/>
          <w:szCs w:val="22"/>
        </w:rPr>
      </w:r>
      <w:r w:rsidR="00B218C3" w:rsidRPr="009A4E0D">
        <w:rPr>
          <w:rFonts w:asciiTheme="minorHAnsi" w:hAnsiTheme="minorHAnsi" w:cstheme="minorHAnsi"/>
          <w:szCs w:val="22"/>
        </w:rPr>
        <w:fldChar w:fldCharType="separate"/>
      </w:r>
      <w:r w:rsidR="00C03413">
        <w:rPr>
          <w:rFonts w:asciiTheme="minorHAnsi" w:hAnsiTheme="minorHAnsi" w:cstheme="minorHAnsi"/>
          <w:szCs w:val="22"/>
        </w:rPr>
        <w:t>43</w:t>
      </w:r>
      <w:r w:rsidR="00B218C3" w:rsidRPr="009A4E0D">
        <w:rPr>
          <w:rFonts w:asciiTheme="minorHAnsi" w:hAnsiTheme="minorHAnsi" w:cstheme="minorHAnsi"/>
          <w:szCs w:val="22"/>
        </w:rPr>
        <w:fldChar w:fldCharType="end"/>
      </w:r>
      <w:r w:rsidR="0076447C" w:rsidRPr="009A4E0D">
        <w:rPr>
          <w:rFonts w:asciiTheme="minorHAnsi" w:hAnsiTheme="minorHAnsi" w:cstheme="minorHAnsi"/>
          <w:szCs w:val="22"/>
        </w:rPr>
        <w:t xml:space="preserve"> </w:t>
      </w:r>
      <w:r w:rsidR="00985DB7" w:rsidRPr="009A4E0D">
        <w:rPr>
          <w:rFonts w:asciiTheme="minorHAnsi" w:hAnsiTheme="minorHAnsi" w:cstheme="minorHAnsi"/>
          <w:szCs w:val="22"/>
        </w:rPr>
        <w:t>Dohody</w:t>
      </w:r>
      <w:r w:rsidR="00D713DF" w:rsidRPr="009A4E0D">
        <w:rPr>
          <w:rFonts w:asciiTheme="minorHAnsi" w:hAnsiTheme="minorHAnsi" w:cstheme="minorHAnsi"/>
          <w:szCs w:val="22"/>
        </w:rPr>
        <w:t xml:space="preserve"> </w:t>
      </w:r>
      <w:r w:rsidR="0076447C" w:rsidRPr="009A4E0D">
        <w:rPr>
          <w:rFonts w:asciiTheme="minorHAnsi" w:hAnsiTheme="minorHAnsi" w:cstheme="minorHAnsi"/>
          <w:szCs w:val="22"/>
        </w:rPr>
        <w:t>neposkytne potřebnou součinnost</w:t>
      </w:r>
      <w:r w:rsidR="00A13ABB" w:rsidRPr="009A4E0D">
        <w:rPr>
          <w:rFonts w:asciiTheme="minorHAnsi" w:hAnsiTheme="minorHAnsi" w:cstheme="minorHAnsi"/>
          <w:szCs w:val="22"/>
        </w:rPr>
        <w:t>.</w:t>
      </w:r>
    </w:p>
    <w:p w14:paraId="2880F314" w14:textId="653021CB" w:rsidR="00414129" w:rsidRPr="009A4E0D" w:rsidRDefault="00B83F1D" w:rsidP="00A17DBB">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Kupující je oprávněn provést před samotným převzetím Předmětu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kontrolu, zda Předmět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B6368C" w:rsidRPr="009A4E0D">
        <w:rPr>
          <w:rFonts w:asciiTheme="minorHAnsi" w:hAnsiTheme="minorHAnsi" w:cstheme="minorHAnsi"/>
          <w:szCs w:val="22"/>
        </w:rPr>
        <w:t>má</w:t>
      </w:r>
      <w:r w:rsidRPr="009A4E0D">
        <w:rPr>
          <w:rFonts w:asciiTheme="minorHAnsi" w:hAnsiTheme="minorHAnsi" w:cstheme="minorHAnsi"/>
          <w:szCs w:val="22"/>
        </w:rPr>
        <w:t xml:space="preserve"> veškeré požadované vlastnosti a </w:t>
      </w:r>
      <w:r w:rsidR="00B6368C" w:rsidRPr="009A4E0D">
        <w:rPr>
          <w:rFonts w:asciiTheme="minorHAnsi" w:hAnsiTheme="minorHAnsi" w:cstheme="minorHAnsi"/>
          <w:szCs w:val="22"/>
        </w:rPr>
        <w:t xml:space="preserve">splňuje veškeré </w:t>
      </w:r>
      <w:r w:rsidRPr="009A4E0D">
        <w:rPr>
          <w:rFonts w:asciiTheme="minorHAnsi" w:hAnsiTheme="minorHAnsi" w:cstheme="minorHAnsi"/>
          <w:szCs w:val="22"/>
        </w:rPr>
        <w:t xml:space="preserve">požadavky </w:t>
      </w:r>
      <w:r w:rsidR="003F5D4A" w:rsidRPr="009A4E0D">
        <w:rPr>
          <w:rFonts w:asciiTheme="minorHAnsi" w:hAnsiTheme="minorHAnsi" w:cstheme="minorHAnsi"/>
          <w:szCs w:val="22"/>
        </w:rPr>
        <w:t>podle</w:t>
      </w:r>
      <w:r w:rsidRPr="009A4E0D">
        <w:rPr>
          <w:rFonts w:asciiTheme="minorHAnsi" w:hAnsiTheme="minorHAnsi" w:cstheme="minorHAnsi"/>
          <w:szCs w:val="22"/>
        </w:rPr>
        <w:t xml:space="preserve"> platných </w:t>
      </w:r>
      <w:r w:rsidR="00B6368C" w:rsidRPr="009A4E0D">
        <w:rPr>
          <w:rFonts w:asciiTheme="minorHAnsi" w:hAnsiTheme="minorHAnsi" w:cstheme="minorHAnsi"/>
          <w:szCs w:val="22"/>
        </w:rPr>
        <w:t xml:space="preserve">a účinných </w:t>
      </w:r>
      <w:r w:rsidRPr="009A4E0D">
        <w:rPr>
          <w:rFonts w:asciiTheme="minorHAnsi" w:hAnsiTheme="minorHAnsi" w:cstheme="minorHAnsi"/>
          <w:szCs w:val="22"/>
        </w:rPr>
        <w:t xml:space="preserve">právních předpisů </w:t>
      </w:r>
      <w:r w:rsidR="00D713DF" w:rsidRPr="009A4E0D">
        <w:rPr>
          <w:rFonts w:asciiTheme="minorHAnsi" w:hAnsiTheme="minorHAnsi" w:cstheme="minorHAnsi"/>
          <w:szCs w:val="22"/>
        </w:rPr>
        <w:t xml:space="preserve">nebo technických norem a </w:t>
      </w:r>
      <w:r w:rsidR="00557906" w:rsidRPr="009A4E0D">
        <w:rPr>
          <w:rFonts w:asciiTheme="minorHAnsi" w:hAnsiTheme="minorHAnsi" w:cstheme="minorHAnsi"/>
          <w:szCs w:val="22"/>
        </w:rPr>
        <w:t>Dohody</w:t>
      </w:r>
      <w:r w:rsidRPr="009A4E0D">
        <w:rPr>
          <w:rFonts w:asciiTheme="minorHAnsi" w:hAnsiTheme="minorHAnsi" w:cstheme="minorHAnsi"/>
          <w:szCs w:val="22"/>
        </w:rPr>
        <w:t>.</w:t>
      </w:r>
    </w:p>
    <w:p w14:paraId="5EAC5E7C" w14:textId="3BDDD737" w:rsidR="00B83F1D" w:rsidRPr="009A4E0D" w:rsidRDefault="00414129" w:rsidP="00A17DBB">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iCs/>
          <w:szCs w:val="22"/>
        </w:rPr>
        <w:t>Prodávající je povinen odevzdat Kupujícímu z</w:t>
      </w:r>
      <w:r w:rsidRPr="009A4E0D">
        <w:rPr>
          <w:rFonts w:asciiTheme="minorHAnsi" w:hAnsiTheme="minorHAnsi" w:cstheme="minorHAnsi"/>
          <w:szCs w:val="22"/>
        </w:rPr>
        <w:t>boží nezatížené právy třetích osob a zajistit, aby zboží včetně jeho balení, konzervace a ochrany pro přepravu splňovalo požadavky příslušných platných ČSN. Dále je prodávající povinen dodat zboží v originálních obalech s přesným označením od výrobce. Zboží je možné dodat i v balení, které obsahuje více kusů v jednom balení, ale jednotlivé kusy musí být balené samostatně.</w:t>
      </w:r>
    </w:p>
    <w:p w14:paraId="5B3EBC64" w14:textId="435FA6AF" w:rsidR="00AA309A" w:rsidRPr="009A4E0D" w:rsidRDefault="008D02AF" w:rsidP="00A17DBB">
      <w:pPr>
        <w:numPr>
          <w:ilvl w:val="0"/>
          <w:numId w:val="13"/>
        </w:numPr>
        <w:spacing w:after="120"/>
        <w:jc w:val="both"/>
        <w:rPr>
          <w:rFonts w:asciiTheme="minorHAnsi" w:hAnsiTheme="minorHAnsi" w:cstheme="minorHAnsi"/>
          <w:szCs w:val="22"/>
        </w:rPr>
      </w:pPr>
      <w:bookmarkStart w:id="58" w:name="_Ref75957783"/>
      <w:r w:rsidRPr="009A4E0D">
        <w:rPr>
          <w:rFonts w:asciiTheme="minorHAnsi" w:hAnsiTheme="minorHAnsi" w:cstheme="minorHAnsi"/>
          <w:szCs w:val="22"/>
        </w:rPr>
        <w:lastRenderedPageBreak/>
        <w:t xml:space="preserve">O předání </w:t>
      </w:r>
      <w:r w:rsidR="00915EC6" w:rsidRPr="009A4E0D">
        <w:rPr>
          <w:rFonts w:asciiTheme="minorHAnsi" w:hAnsiTheme="minorHAnsi" w:cstheme="minorHAnsi"/>
          <w:szCs w:val="22"/>
        </w:rPr>
        <w:t xml:space="preserve">a převzetí </w:t>
      </w:r>
      <w:r w:rsidRPr="009A4E0D">
        <w:rPr>
          <w:rFonts w:asciiTheme="minorHAnsi" w:hAnsiTheme="minorHAnsi" w:cstheme="minorHAnsi"/>
          <w:szCs w:val="22"/>
        </w:rPr>
        <w:t xml:space="preserve">Předmětu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w:t>
      </w:r>
      <w:r w:rsidR="00B15333" w:rsidRPr="009A4E0D">
        <w:rPr>
          <w:rFonts w:asciiTheme="minorHAnsi" w:hAnsiTheme="minorHAnsi" w:cstheme="minorHAnsi"/>
          <w:szCs w:val="22"/>
        </w:rPr>
        <w:t xml:space="preserve">Kupujícímu </w:t>
      </w:r>
      <w:r w:rsidRPr="009A4E0D">
        <w:rPr>
          <w:rFonts w:asciiTheme="minorHAnsi" w:hAnsiTheme="minorHAnsi" w:cstheme="minorHAnsi"/>
          <w:szCs w:val="22"/>
        </w:rPr>
        <w:t xml:space="preserve">je Prodávající povinen sepsat </w:t>
      </w:r>
      <w:r w:rsidR="00AA309A" w:rsidRPr="009A4E0D">
        <w:rPr>
          <w:rFonts w:asciiTheme="minorHAnsi" w:hAnsiTheme="minorHAnsi" w:cstheme="minorHAnsi"/>
          <w:szCs w:val="22"/>
        </w:rPr>
        <w:t>písemný</w:t>
      </w:r>
      <w:r w:rsidR="00A17DBB" w:rsidRPr="009A4E0D">
        <w:rPr>
          <w:rFonts w:asciiTheme="minorHAnsi" w:hAnsiTheme="minorHAnsi" w:cstheme="minorHAnsi"/>
          <w:szCs w:val="22"/>
        </w:rPr>
        <w:t xml:space="preserve"> protokol</w:t>
      </w:r>
      <w:r w:rsidR="00AA309A" w:rsidRPr="009A4E0D">
        <w:rPr>
          <w:rFonts w:asciiTheme="minorHAnsi" w:hAnsiTheme="minorHAnsi" w:cstheme="minorHAnsi"/>
          <w:szCs w:val="22"/>
        </w:rPr>
        <w:t xml:space="preserve"> o předání.</w:t>
      </w:r>
      <w:r w:rsidR="00B10179" w:rsidRPr="009A4E0D">
        <w:rPr>
          <w:rFonts w:asciiTheme="minorHAnsi" w:hAnsiTheme="minorHAnsi" w:cstheme="minorHAnsi"/>
          <w:szCs w:val="22"/>
        </w:rPr>
        <w:t xml:space="preserve"> Spolu s předáním Předmětu </w:t>
      </w:r>
      <w:r w:rsidR="00CE2BE3" w:rsidRPr="009A4E0D">
        <w:rPr>
          <w:rFonts w:asciiTheme="minorHAnsi" w:hAnsiTheme="minorHAnsi" w:cstheme="minorHAnsi"/>
          <w:szCs w:val="22"/>
        </w:rPr>
        <w:t xml:space="preserve">plnění </w:t>
      </w:r>
      <w:r w:rsidR="00B10179" w:rsidRPr="009A4E0D">
        <w:rPr>
          <w:rFonts w:asciiTheme="minorHAnsi" w:hAnsiTheme="minorHAnsi" w:cstheme="minorHAnsi"/>
          <w:szCs w:val="22"/>
        </w:rPr>
        <w:t xml:space="preserve">Kupujícímu je Prodávající povinen </w:t>
      </w:r>
      <w:r w:rsidR="00B15333" w:rsidRPr="009A4E0D">
        <w:rPr>
          <w:rFonts w:asciiTheme="minorHAnsi" w:hAnsiTheme="minorHAnsi" w:cstheme="minorHAnsi"/>
          <w:szCs w:val="22"/>
        </w:rPr>
        <w:t>doručit Kupujícímu Fakturu.</w:t>
      </w:r>
      <w:bookmarkEnd w:id="58"/>
    </w:p>
    <w:p w14:paraId="10CE2CF6" w14:textId="26347DD0" w:rsidR="00284869" w:rsidRPr="009A4E0D" w:rsidRDefault="001D0F7C" w:rsidP="00F353D3">
      <w:pPr>
        <w:pStyle w:val="Odstavecseseznamem"/>
        <w:numPr>
          <w:ilvl w:val="0"/>
          <w:numId w:val="13"/>
        </w:numPr>
        <w:tabs>
          <w:tab w:val="left" w:pos="567"/>
        </w:tabs>
        <w:spacing w:after="120"/>
        <w:contextualSpacing w:val="0"/>
        <w:jc w:val="both"/>
        <w:rPr>
          <w:rFonts w:asciiTheme="minorHAnsi" w:hAnsiTheme="minorHAnsi" w:cstheme="minorHAnsi"/>
          <w:sz w:val="22"/>
          <w:szCs w:val="22"/>
        </w:rPr>
      </w:pPr>
      <w:bookmarkStart w:id="59" w:name="_Ref383175914"/>
      <w:r w:rsidRPr="009A4E0D">
        <w:rPr>
          <w:rFonts w:asciiTheme="minorHAnsi" w:hAnsiTheme="minorHAnsi" w:cstheme="minorHAnsi"/>
          <w:sz w:val="22"/>
          <w:szCs w:val="22"/>
        </w:rPr>
        <w:t xml:space="preserve">Kupující </w:t>
      </w:r>
      <w:r w:rsidR="00A13ABB" w:rsidRPr="009A4E0D">
        <w:rPr>
          <w:rFonts w:asciiTheme="minorHAnsi" w:hAnsiTheme="minorHAnsi" w:cstheme="minorHAnsi"/>
          <w:sz w:val="22"/>
          <w:szCs w:val="22"/>
        </w:rPr>
        <w:t xml:space="preserve">je oprávněn odmítnout </w:t>
      </w:r>
      <w:r w:rsidRPr="009A4E0D">
        <w:rPr>
          <w:rFonts w:asciiTheme="minorHAnsi" w:hAnsiTheme="minorHAnsi" w:cstheme="minorHAnsi"/>
          <w:sz w:val="22"/>
          <w:szCs w:val="22"/>
        </w:rPr>
        <w:t xml:space="preserve">převzít </w:t>
      </w:r>
      <w:r w:rsidR="00A13ABB" w:rsidRPr="009A4E0D">
        <w:rPr>
          <w:rFonts w:asciiTheme="minorHAnsi" w:hAnsiTheme="minorHAnsi" w:cstheme="minorHAnsi"/>
          <w:sz w:val="22"/>
          <w:szCs w:val="22"/>
        </w:rPr>
        <w:t>P</w:t>
      </w:r>
      <w:r w:rsidRPr="009A4E0D">
        <w:rPr>
          <w:rFonts w:asciiTheme="minorHAnsi" w:hAnsiTheme="minorHAnsi" w:cstheme="minorHAnsi"/>
          <w:sz w:val="22"/>
          <w:szCs w:val="22"/>
        </w:rPr>
        <w:t xml:space="preserve">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w:t>
      </w:r>
      <w:r w:rsidR="0076447C" w:rsidRPr="009A4E0D">
        <w:rPr>
          <w:rFonts w:asciiTheme="minorHAnsi" w:hAnsiTheme="minorHAnsi" w:cstheme="minorHAnsi"/>
          <w:sz w:val="22"/>
          <w:szCs w:val="22"/>
        </w:rPr>
        <w:t xml:space="preserve">nebo </w:t>
      </w:r>
      <w:r w:rsidR="00A30146" w:rsidRPr="009A4E0D">
        <w:rPr>
          <w:rFonts w:asciiTheme="minorHAnsi" w:hAnsiTheme="minorHAnsi" w:cstheme="minorHAnsi"/>
          <w:sz w:val="22"/>
          <w:szCs w:val="22"/>
        </w:rPr>
        <w:t xml:space="preserve">neposkytnout </w:t>
      </w:r>
      <w:r w:rsidR="0076447C" w:rsidRPr="009A4E0D">
        <w:rPr>
          <w:rFonts w:asciiTheme="minorHAnsi" w:hAnsiTheme="minorHAnsi" w:cstheme="minorHAnsi"/>
          <w:sz w:val="22"/>
          <w:szCs w:val="22"/>
        </w:rPr>
        <w:t xml:space="preserve">součinnost </w:t>
      </w:r>
      <w:r w:rsidR="00E305F2" w:rsidRPr="009A4E0D">
        <w:rPr>
          <w:rFonts w:asciiTheme="minorHAnsi" w:hAnsiTheme="minorHAnsi" w:cstheme="minorHAnsi"/>
          <w:sz w:val="22"/>
          <w:szCs w:val="22"/>
        </w:rPr>
        <w:t xml:space="preserve">k jeho převzetí </w:t>
      </w:r>
      <w:r w:rsidR="00B83F1D" w:rsidRPr="009A4E0D">
        <w:rPr>
          <w:rFonts w:asciiTheme="minorHAnsi" w:hAnsiTheme="minorHAnsi" w:cstheme="minorHAnsi"/>
          <w:sz w:val="22"/>
          <w:szCs w:val="22"/>
        </w:rPr>
        <w:t xml:space="preserve">zejména </w:t>
      </w:r>
      <w:r w:rsidRPr="009A4E0D">
        <w:rPr>
          <w:rFonts w:asciiTheme="minorHAnsi" w:hAnsiTheme="minorHAnsi" w:cstheme="minorHAnsi"/>
          <w:sz w:val="22"/>
          <w:szCs w:val="22"/>
        </w:rPr>
        <w:t>v následujících případech:</w:t>
      </w:r>
      <w:bookmarkEnd w:id="59"/>
    </w:p>
    <w:p w14:paraId="509F8AAB" w14:textId="01647894" w:rsidR="00284869" w:rsidRPr="009A4E0D" w:rsidRDefault="00284869"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P</w:t>
      </w:r>
      <w:r w:rsidR="001D0F7C" w:rsidRPr="009A4E0D">
        <w:rPr>
          <w:rFonts w:asciiTheme="minorHAnsi" w:hAnsiTheme="minorHAnsi" w:cstheme="minorHAnsi"/>
          <w:sz w:val="22"/>
          <w:szCs w:val="22"/>
        </w:rPr>
        <w:t xml:space="preserve">ředmět </w:t>
      </w:r>
      <w:r w:rsidR="009411E3" w:rsidRPr="009A4E0D">
        <w:rPr>
          <w:rFonts w:asciiTheme="minorHAnsi" w:hAnsiTheme="minorHAnsi" w:cstheme="minorHAnsi"/>
          <w:sz w:val="22"/>
          <w:szCs w:val="22"/>
        </w:rPr>
        <w:t>plnění</w:t>
      </w:r>
      <w:r w:rsidR="001D0F7C" w:rsidRPr="009A4E0D">
        <w:rPr>
          <w:rFonts w:asciiTheme="minorHAnsi" w:hAnsiTheme="minorHAnsi" w:cstheme="minorHAnsi"/>
          <w:sz w:val="22"/>
          <w:szCs w:val="22"/>
        </w:rPr>
        <w:t xml:space="preserve"> ne</w:t>
      </w:r>
      <w:r w:rsidR="00AA309A" w:rsidRPr="009A4E0D">
        <w:rPr>
          <w:rFonts w:asciiTheme="minorHAnsi" w:hAnsiTheme="minorHAnsi" w:cstheme="minorHAnsi"/>
          <w:sz w:val="22"/>
          <w:szCs w:val="22"/>
        </w:rPr>
        <w:t>bude mít</w:t>
      </w:r>
      <w:r w:rsidR="001D0F7C" w:rsidRPr="009A4E0D">
        <w:rPr>
          <w:rFonts w:asciiTheme="minorHAnsi" w:hAnsiTheme="minorHAnsi" w:cstheme="minorHAnsi"/>
          <w:sz w:val="22"/>
          <w:szCs w:val="22"/>
        </w:rPr>
        <w:t xml:space="preserve"> vlastnosti </w:t>
      </w:r>
      <w:r w:rsidR="00A13ABB" w:rsidRPr="009A4E0D">
        <w:rPr>
          <w:rFonts w:asciiTheme="minorHAnsi" w:hAnsiTheme="minorHAnsi" w:cstheme="minorHAnsi"/>
          <w:sz w:val="22"/>
          <w:szCs w:val="22"/>
        </w:rPr>
        <w:t xml:space="preserve">požadované </w:t>
      </w:r>
      <w:r w:rsidR="009B4059" w:rsidRPr="009A4E0D">
        <w:rPr>
          <w:rFonts w:asciiTheme="minorHAnsi" w:hAnsiTheme="minorHAnsi" w:cstheme="minorHAnsi"/>
          <w:sz w:val="22"/>
          <w:szCs w:val="22"/>
        </w:rPr>
        <w:t>Dohodou</w:t>
      </w:r>
      <w:r w:rsidR="00E7710D" w:rsidRPr="009A4E0D">
        <w:rPr>
          <w:rFonts w:asciiTheme="minorHAnsi" w:hAnsiTheme="minorHAnsi" w:cstheme="minorHAnsi"/>
          <w:sz w:val="22"/>
          <w:szCs w:val="22"/>
        </w:rPr>
        <w:t xml:space="preserve"> nebo</w:t>
      </w:r>
    </w:p>
    <w:p w14:paraId="1397AFE5" w14:textId="6F62FF8D" w:rsidR="00D713DF" w:rsidRPr="009A4E0D" w:rsidRDefault="00D713DF"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nebude mít vlastnosti požadované platnými a účinnými právními předpisy nebo technickými normami nebo</w:t>
      </w:r>
    </w:p>
    <w:p w14:paraId="3D439BA4" w14:textId="1CB00BFE" w:rsidR="00AA309A" w:rsidRPr="009A4E0D" w:rsidRDefault="00AA309A"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bude vykazovat znaky zjevného poškození</w:t>
      </w:r>
      <w:r w:rsidR="00403099" w:rsidRPr="009A4E0D">
        <w:rPr>
          <w:rFonts w:asciiTheme="minorHAnsi" w:hAnsiTheme="minorHAnsi" w:cstheme="minorHAnsi"/>
          <w:sz w:val="22"/>
          <w:szCs w:val="22"/>
        </w:rPr>
        <w:t xml:space="preserve"> </w:t>
      </w:r>
      <w:r w:rsidR="00E7710D" w:rsidRPr="009A4E0D">
        <w:rPr>
          <w:rFonts w:asciiTheme="minorHAnsi" w:hAnsiTheme="minorHAnsi" w:cstheme="minorHAnsi"/>
          <w:sz w:val="22"/>
          <w:szCs w:val="22"/>
        </w:rPr>
        <w:t>nebo</w:t>
      </w:r>
    </w:p>
    <w:p w14:paraId="65B6A5F0" w14:textId="0F8E9777" w:rsidR="00284869" w:rsidRPr="009A4E0D" w:rsidRDefault="00284869"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P</w:t>
      </w:r>
      <w:r w:rsidR="001D0F7C" w:rsidRPr="009A4E0D">
        <w:rPr>
          <w:rFonts w:asciiTheme="minorHAnsi" w:hAnsiTheme="minorHAnsi" w:cstheme="minorHAnsi"/>
          <w:sz w:val="22"/>
          <w:szCs w:val="22"/>
        </w:rPr>
        <w:t>rodávající dod</w:t>
      </w:r>
      <w:r w:rsidR="00AA309A" w:rsidRPr="009A4E0D">
        <w:rPr>
          <w:rFonts w:asciiTheme="minorHAnsi" w:hAnsiTheme="minorHAnsi" w:cstheme="minorHAnsi"/>
          <w:sz w:val="22"/>
          <w:szCs w:val="22"/>
        </w:rPr>
        <w:t>á</w:t>
      </w:r>
      <w:r w:rsidR="001D0F7C" w:rsidRPr="009A4E0D">
        <w:rPr>
          <w:rFonts w:asciiTheme="minorHAnsi" w:hAnsiTheme="minorHAnsi" w:cstheme="minorHAnsi"/>
          <w:sz w:val="22"/>
          <w:szCs w:val="22"/>
        </w:rPr>
        <w:t xml:space="preserve"> </w:t>
      </w:r>
      <w:r w:rsidRPr="009A4E0D">
        <w:rPr>
          <w:rFonts w:asciiTheme="minorHAnsi" w:hAnsiTheme="minorHAnsi" w:cstheme="minorHAnsi"/>
          <w:sz w:val="22"/>
          <w:szCs w:val="22"/>
        </w:rPr>
        <w:t>P</w:t>
      </w:r>
      <w:r w:rsidR="001D0F7C" w:rsidRPr="009A4E0D">
        <w:rPr>
          <w:rFonts w:asciiTheme="minorHAnsi" w:hAnsiTheme="minorHAnsi" w:cstheme="minorHAnsi"/>
          <w:sz w:val="22"/>
          <w:szCs w:val="22"/>
        </w:rPr>
        <w:t xml:space="preserve">ředmět </w:t>
      </w:r>
      <w:r w:rsidR="009411E3" w:rsidRPr="009A4E0D">
        <w:rPr>
          <w:rFonts w:asciiTheme="minorHAnsi" w:hAnsiTheme="minorHAnsi" w:cstheme="minorHAnsi"/>
          <w:sz w:val="22"/>
          <w:szCs w:val="22"/>
        </w:rPr>
        <w:t>plnění</w:t>
      </w:r>
      <w:r w:rsidR="001D0F7C" w:rsidRPr="009A4E0D">
        <w:rPr>
          <w:rFonts w:asciiTheme="minorHAnsi" w:hAnsiTheme="minorHAnsi" w:cstheme="minorHAnsi"/>
          <w:sz w:val="22"/>
          <w:szCs w:val="22"/>
        </w:rPr>
        <w:t xml:space="preserve"> do jiného místa, než jak je sjednáno v</w:t>
      </w:r>
      <w:r w:rsidR="00A62945" w:rsidRPr="009A4E0D">
        <w:rPr>
          <w:rFonts w:asciiTheme="minorHAnsi" w:hAnsiTheme="minorHAnsi" w:cstheme="minorHAnsi"/>
          <w:sz w:val="22"/>
          <w:szCs w:val="22"/>
        </w:rPr>
        <w:t xml:space="preserve"> odst</w:t>
      </w:r>
      <w:r w:rsidR="00FD73D0" w:rsidRPr="009A4E0D">
        <w:rPr>
          <w:rFonts w:asciiTheme="minorHAnsi" w:hAnsiTheme="minorHAnsi" w:cstheme="minorHAnsi"/>
          <w:sz w:val="22"/>
          <w:szCs w:val="22"/>
        </w:rPr>
        <w:t>avci</w:t>
      </w:r>
      <w:r w:rsidR="00A62945" w:rsidRPr="009A4E0D">
        <w:rPr>
          <w:rFonts w:asciiTheme="minorHAnsi" w:hAnsiTheme="minorHAnsi" w:cstheme="minorHAnsi"/>
          <w:sz w:val="22"/>
          <w:szCs w:val="22"/>
        </w:rPr>
        <w:t xml:space="preserve"> </w:t>
      </w:r>
      <w:r w:rsidR="00B17B46" w:rsidRPr="009A4E0D">
        <w:rPr>
          <w:rFonts w:asciiTheme="minorHAnsi" w:hAnsiTheme="minorHAnsi" w:cstheme="minorHAnsi"/>
          <w:sz w:val="22"/>
          <w:szCs w:val="22"/>
        </w:rPr>
        <w:fldChar w:fldCharType="begin"/>
      </w:r>
      <w:r w:rsidR="00B17B46" w:rsidRPr="009A4E0D">
        <w:rPr>
          <w:rFonts w:asciiTheme="minorHAnsi" w:hAnsiTheme="minorHAnsi" w:cstheme="minorHAnsi"/>
          <w:sz w:val="22"/>
          <w:szCs w:val="22"/>
        </w:rPr>
        <w:instrText xml:space="preserve"> REF _Ref383090236 \r \h </w:instrText>
      </w:r>
      <w:r w:rsidR="00A17DBB" w:rsidRPr="009A4E0D">
        <w:rPr>
          <w:rFonts w:asciiTheme="minorHAnsi" w:hAnsiTheme="minorHAnsi" w:cstheme="minorHAnsi"/>
          <w:sz w:val="22"/>
          <w:szCs w:val="22"/>
        </w:rPr>
        <w:instrText xml:space="preserve"> \* MERGEFORMAT </w:instrText>
      </w:r>
      <w:r w:rsidR="00B17B46" w:rsidRPr="009A4E0D">
        <w:rPr>
          <w:rFonts w:asciiTheme="minorHAnsi" w:hAnsiTheme="minorHAnsi" w:cstheme="minorHAnsi"/>
          <w:sz w:val="22"/>
          <w:szCs w:val="22"/>
        </w:rPr>
      </w:r>
      <w:r w:rsidR="00B17B46" w:rsidRPr="009A4E0D">
        <w:rPr>
          <w:rFonts w:asciiTheme="minorHAnsi" w:hAnsiTheme="minorHAnsi" w:cstheme="minorHAnsi"/>
          <w:sz w:val="22"/>
          <w:szCs w:val="22"/>
        </w:rPr>
        <w:fldChar w:fldCharType="separate"/>
      </w:r>
      <w:r w:rsidR="00C03413">
        <w:rPr>
          <w:rFonts w:asciiTheme="minorHAnsi" w:hAnsiTheme="minorHAnsi" w:cstheme="minorHAnsi"/>
          <w:sz w:val="22"/>
          <w:szCs w:val="22"/>
        </w:rPr>
        <w:t>36</w:t>
      </w:r>
      <w:r w:rsidR="00B17B46" w:rsidRPr="009A4E0D">
        <w:rPr>
          <w:rFonts w:asciiTheme="minorHAnsi" w:hAnsiTheme="minorHAnsi" w:cstheme="minorHAnsi"/>
          <w:sz w:val="22"/>
          <w:szCs w:val="22"/>
        </w:rPr>
        <w:fldChar w:fldCharType="end"/>
      </w:r>
      <w:r w:rsidR="00AA309A" w:rsidRPr="009A4E0D">
        <w:rPr>
          <w:rFonts w:asciiTheme="minorHAnsi" w:hAnsiTheme="minorHAnsi" w:cstheme="minorHAnsi"/>
          <w:sz w:val="22"/>
          <w:szCs w:val="22"/>
        </w:rPr>
        <w:t xml:space="preserve"> </w:t>
      </w:r>
      <w:r w:rsidR="009B4059" w:rsidRPr="009A4E0D">
        <w:rPr>
          <w:rFonts w:asciiTheme="minorHAnsi" w:hAnsiTheme="minorHAnsi" w:cstheme="minorHAnsi"/>
          <w:sz w:val="22"/>
          <w:szCs w:val="22"/>
        </w:rPr>
        <w:t xml:space="preserve">Dohody </w:t>
      </w:r>
      <w:r w:rsidR="00E7710D" w:rsidRPr="009A4E0D">
        <w:rPr>
          <w:rFonts w:asciiTheme="minorHAnsi" w:hAnsiTheme="minorHAnsi" w:cstheme="minorHAnsi"/>
          <w:sz w:val="22"/>
          <w:szCs w:val="22"/>
        </w:rPr>
        <w:t>nebo</w:t>
      </w:r>
    </w:p>
    <w:p w14:paraId="2B08CD58" w14:textId="22606E1E" w:rsidR="00AA309A" w:rsidRPr="009A4E0D" w:rsidRDefault="00AA309A"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Prodávající dodá Předmět</w:t>
      </w:r>
      <w:r w:rsidR="009411E3" w:rsidRPr="009A4E0D">
        <w:rPr>
          <w:rFonts w:asciiTheme="minorHAnsi" w:hAnsiTheme="minorHAnsi" w:cstheme="minorHAnsi"/>
          <w:sz w:val="22"/>
          <w:szCs w:val="22"/>
        </w:rPr>
        <w:t xml:space="preserve"> plnění </w:t>
      </w:r>
      <w:r w:rsidRPr="009A4E0D">
        <w:rPr>
          <w:rFonts w:asciiTheme="minorHAnsi" w:hAnsiTheme="minorHAnsi" w:cstheme="minorHAnsi"/>
          <w:sz w:val="22"/>
          <w:szCs w:val="22"/>
        </w:rPr>
        <w:t>mimo dobu sjednanou v </w:t>
      </w:r>
      <w:r w:rsidR="00FD73D0" w:rsidRPr="009A4E0D">
        <w:rPr>
          <w:rFonts w:asciiTheme="minorHAnsi" w:hAnsiTheme="minorHAnsi" w:cstheme="minorHAnsi"/>
          <w:sz w:val="22"/>
          <w:szCs w:val="22"/>
        </w:rPr>
        <w:t>článku</w:t>
      </w:r>
      <w:r w:rsidRPr="009A4E0D">
        <w:rPr>
          <w:rFonts w:asciiTheme="minorHAnsi" w:hAnsiTheme="minorHAnsi" w:cstheme="minorHAnsi"/>
          <w:sz w:val="22"/>
          <w:szCs w:val="22"/>
        </w:rPr>
        <w:t xml:space="preserve"> </w:t>
      </w:r>
      <w:r w:rsidR="00B17B46" w:rsidRPr="009A4E0D">
        <w:rPr>
          <w:rFonts w:asciiTheme="minorHAnsi" w:hAnsiTheme="minorHAnsi" w:cstheme="minorHAnsi"/>
          <w:sz w:val="22"/>
          <w:szCs w:val="22"/>
        </w:rPr>
        <w:fldChar w:fldCharType="begin"/>
      </w:r>
      <w:r w:rsidR="00B17B46" w:rsidRPr="009A4E0D">
        <w:rPr>
          <w:rFonts w:asciiTheme="minorHAnsi" w:hAnsiTheme="minorHAnsi" w:cstheme="minorHAnsi"/>
          <w:sz w:val="22"/>
          <w:szCs w:val="22"/>
        </w:rPr>
        <w:instrText xml:space="preserve"> REF _Ref158841552 \r \h </w:instrText>
      </w:r>
      <w:r w:rsidR="00A17DBB" w:rsidRPr="009A4E0D">
        <w:rPr>
          <w:rFonts w:asciiTheme="minorHAnsi" w:hAnsiTheme="minorHAnsi" w:cstheme="minorHAnsi"/>
          <w:sz w:val="22"/>
          <w:szCs w:val="22"/>
        </w:rPr>
        <w:instrText xml:space="preserve"> \* MERGEFORMAT </w:instrText>
      </w:r>
      <w:r w:rsidR="00B17B46" w:rsidRPr="009A4E0D">
        <w:rPr>
          <w:rFonts w:asciiTheme="minorHAnsi" w:hAnsiTheme="minorHAnsi" w:cstheme="minorHAnsi"/>
          <w:sz w:val="22"/>
          <w:szCs w:val="22"/>
        </w:rPr>
      </w:r>
      <w:r w:rsidR="00B17B46" w:rsidRPr="009A4E0D">
        <w:rPr>
          <w:rFonts w:asciiTheme="minorHAnsi" w:hAnsiTheme="minorHAnsi" w:cstheme="minorHAnsi"/>
          <w:sz w:val="22"/>
          <w:szCs w:val="22"/>
        </w:rPr>
        <w:fldChar w:fldCharType="separate"/>
      </w:r>
      <w:r w:rsidR="00C03413">
        <w:rPr>
          <w:rFonts w:asciiTheme="minorHAnsi" w:hAnsiTheme="minorHAnsi" w:cstheme="minorHAnsi"/>
          <w:sz w:val="22"/>
          <w:szCs w:val="22"/>
        </w:rPr>
        <w:t>XI</w:t>
      </w:r>
      <w:r w:rsidR="00B17B46" w:rsidRPr="009A4E0D">
        <w:rPr>
          <w:rFonts w:asciiTheme="minorHAnsi" w:hAnsiTheme="minorHAnsi" w:cstheme="minorHAnsi"/>
          <w:sz w:val="22"/>
          <w:szCs w:val="22"/>
        </w:rPr>
        <w:fldChar w:fldCharType="end"/>
      </w:r>
      <w:r w:rsidR="009B4059" w:rsidRPr="009A4E0D">
        <w:rPr>
          <w:rFonts w:asciiTheme="minorHAnsi" w:hAnsiTheme="minorHAnsi" w:cstheme="minorHAnsi"/>
          <w:sz w:val="22"/>
          <w:szCs w:val="22"/>
        </w:rPr>
        <w:t>. Dohody</w:t>
      </w:r>
      <w:r w:rsidR="00E7710D" w:rsidRPr="009A4E0D">
        <w:rPr>
          <w:rFonts w:asciiTheme="minorHAnsi" w:hAnsiTheme="minorHAnsi" w:cstheme="minorHAnsi"/>
          <w:sz w:val="22"/>
          <w:szCs w:val="22"/>
        </w:rPr>
        <w:t xml:space="preserve"> nebo</w:t>
      </w:r>
    </w:p>
    <w:p w14:paraId="0BBA64B1" w14:textId="05F5DE52" w:rsidR="00D713DF" w:rsidRPr="009A4E0D" w:rsidRDefault="00D713DF"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Prodávající dodá 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za </w:t>
      </w:r>
      <w:r w:rsidR="00A62945" w:rsidRPr="009A4E0D">
        <w:rPr>
          <w:rFonts w:asciiTheme="minorHAnsi" w:hAnsiTheme="minorHAnsi" w:cstheme="minorHAnsi"/>
          <w:sz w:val="22"/>
          <w:szCs w:val="22"/>
        </w:rPr>
        <w:t xml:space="preserve">Cenu </w:t>
      </w:r>
      <w:r w:rsidRPr="009A4E0D">
        <w:rPr>
          <w:rFonts w:asciiTheme="minorHAnsi" w:hAnsiTheme="minorHAnsi" w:cstheme="minorHAnsi"/>
          <w:sz w:val="22"/>
          <w:szCs w:val="22"/>
        </w:rPr>
        <w:t xml:space="preserve">v rozporu s </w:t>
      </w:r>
      <w:r w:rsidR="00A62945" w:rsidRPr="009A4E0D">
        <w:rPr>
          <w:rFonts w:asciiTheme="minorHAnsi" w:hAnsiTheme="minorHAnsi" w:cstheme="minorHAnsi"/>
          <w:sz w:val="22"/>
          <w:szCs w:val="22"/>
        </w:rPr>
        <w:t>Dohodou</w:t>
      </w:r>
      <w:r w:rsidRPr="009A4E0D">
        <w:rPr>
          <w:rFonts w:asciiTheme="minorHAnsi" w:hAnsiTheme="minorHAnsi" w:cstheme="minorHAnsi"/>
          <w:sz w:val="22"/>
          <w:szCs w:val="22"/>
        </w:rPr>
        <w:t xml:space="preserve"> nebo</w:t>
      </w:r>
    </w:p>
    <w:p w14:paraId="08B584DD" w14:textId="42D48CF4" w:rsidR="00AA309A" w:rsidRPr="009A4E0D" w:rsidRDefault="00A62945"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Prodávající dodá 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bez příslušných dokladů a dokumentů ve smyslu </w:t>
      </w:r>
      <w:r w:rsidR="0083233C" w:rsidRPr="009A4E0D">
        <w:rPr>
          <w:rFonts w:asciiTheme="minorHAnsi" w:hAnsiTheme="minorHAnsi" w:cstheme="minorHAnsi"/>
          <w:sz w:val="22"/>
          <w:szCs w:val="22"/>
        </w:rPr>
        <w:br/>
      </w:r>
      <w:r w:rsidRPr="009A4E0D">
        <w:rPr>
          <w:rFonts w:asciiTheme="minorHAnsi" w:hAnsiTheme="minorHAnsi" w:cstheme="minorHAnsi"/>
          <w:sz w:val="22"/>
          <w:szCs w:val="22"/>
        </w:rPr>
        <w:t>odst</w:t>
      </w:r>
      <w:r w:rsidR="00FD73D0" w:rsidRPr="009A4E0D">
        <w:rPr>
          <w:rFonts w:asciiTheme="minorHAnsi" w:hAnsiTheme="minorHAnsi" w:cstheme="minorHAnsi"/>
          <w:sz w:val="22"/>
          <w:szCs w:val="22"/>
        </w:rPr>
        <w:t>avce</w:t>
      </w:r>
      <w:r w:rsidR="00B17B46" w:rsidRPr="009A4E0D">
        <w:rPr>
          <w:rFonts w:asciiTheme="minorHAnsi" w:hAnsiTheme="minorHAnsi" w:cstheme="minorHAnsi"/>
          <w:sz w:val="22"/>
          <w:szCs w:val="22"/>
        </w:rPr>
        <w:t xml:space="preserve"> </w:t>
      </w:r>
      <w:r w:rsidR="00B17B46" w:rsidRPr="009A4E0D">
        <w:rPr>
          <w:rFonts w:asciiTheme="minorHAnsi" w:hAnsiTheme="minorHAnsi" w:cstheme="minorHAnsi"/>
          <w:sz w:val="22"/>
          <w:szCs w:val="22"/>
        </w:rPr>
        <w:fldChar w:fldCharType="begin"/>
      </w:r>
      <w:r w:rsidR="00B17B46" w:rsidRPr="009A4E0D">
        <w:rPr>
          <w:rFonts w:asciiTheme="minorHAnsi" w:hAnsiTheme="minorHAnsi" w:cstheme="minorHAnsi"/>
          <w:sz w:val="22"/>
          <w:szCs w:val="22"/>
        </w:rPr>
        <w:instrText xml:space="preserve"> REF _Ref158841699 \r \h </w:instrText>
      </w:r>
      <w:r w:rsidR="00A17DBB" w:rsidRPr="009A4E0D">
        <w:rPr>
          <w:rFonts w:asciiTheme="minorHAnsi" w:hAnsiTheme="minorHAnsi" w:cstheme="minorHAnsi"/>
          <w:sz w:val="22"/>
          <w:szCs w:val="22"/>
        </w:rPr>
        <w:instrText xml:space="preserve"> \* MERGEFORMAT </w:instrText>
      </w:r>
      <w:r w:rsidR="00B17B46" w:rsidRPr="009A4E0D">
        <w:rPr>
          <w:rFonts w:asciiTheme="minorHAnsi" w:hAnsiTheme="minorHAnsi" w:cstheme="minorHAnsi"/>
          <w:sz w:val="22"/>
          <w:szCs w:val="22"/>
        </w:rPr>
      </w:r>
      <w:r w:rsidR="00B17B46" w:rsidRPr="009A4E0D">
        <w:rPr>
          <w:rFonts w:asciiTheme="minorHAnsi" w:hAnsiTheme="minorHAnsi" w:cstheme="minorHAnsi"/>
          <w:sz w:val="22"/>
          <w:szCs w:val="22"/>
        </w:rPr>
        <w:fldChar w:fldCharType="separate"/>
      </w:r>
      <w:r w:rsidR="00C03413">
        <w:rPr>
          <w:rFonts w:asciiTheme="minorHAnsi" w:hAnsiTheme="minorHAnsi" w:cstheme="minorHAnsi"/>
          <w:sz w:val="22"/>
          <w:szCs w:val="22"/>
        </w:rPr>
        <w:t>12.4</w:t>
      </w:r>
      <w:r w:rsidR="00B17B46" w:rsidRPr="009A4E0D">
        <w:rPr>
          <w:rFonts w:asciiTheme="minorHAnsi" w:hAnsiTheme="minorHAnsi" w:cstheme="minorHAnsi"/>
          <w:sz w:val="22"/>
          <w:szCs w:val="22"/>
        </w:rPr>
        <w:fldChar w:fldCharType="end"/>
      </w:r>
      <w:r w:rsidR="0083233C" w:rsidRPr="009A4E0D">
        <w:rPr>
          <w:rFonts w:asciiTheme="minorHAnsi" w:hAnsiTheme="minorHAnsi" w:cstheme="minorHAnsi"/>
          <w:sz w:val="22"/>
          <w:szCs w:val="22"/>
        </w:rPr>
        <w:t xml:space="preserve"> </w:t>
      </w:r>
      <w:r w:rsidRPr="009A4E0D">
        <w:rPr>
          <w:rFonts w:asciiTheme="minorHAnsi" w:hAnsiTheme="minorHAnsi" w:cstheme="minorHAnsi"/>
          <w:sz w:val="22"/>
          <w:szCs w:val="22"/>
        </w:rPr>
        <w:t xml:space="preserve">Dohody </w:t>
      </w:r>
      <w:r w:rsidR="00E7710D" w:rsidRPr="009A4E0D">
        <w:rPr>
          <w:rFonts w:asciiTheme="minorHAnsi" w:hAnsiTheme="minorHAnsi" w:cstheme="minorHAnsi"/>
          <w:sz w:val="22"/>
          <w:szCs w:val="22"/>
        </w:rPr>
        <w:t>nebo</w:t>
      </w:r>
    </w:p>
    <w:p w14:paraId="67EED5D0" w14:textId="50E104D0" w:rsidR="00414129" w:rsidRPr="009A4E0D" w:rsidRDefault="00414129"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Prodávající dodá 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v jiném než požadovaném obalu nebo balení nebo</w:t>
      </w:r>
    </w:p>
    <w:p w14:paraId="15638F8D" w14:textId="1DC349C0" w:rsidR="00414129" w:rsidRPr="009A4E0D" w:rsidRDefault="00414129"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Prodávající dodá 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v porušeném obalu nebo balení nebo</w:t>
      </w:r>
    </w:p>
    <w:p w14:paraId="1DCA9022" w14:textId="10E2B0FC" w:rsidR="001D0F7C" w:rsidRPr="009A4E0D" w:rsidRDefault="00284869" w:rsidP="00F353D3">
      <w:pPr>
        <w:pStyle w:val="Odstavecseseznamem"/>
        <w:numPr>
          <w:ilvl w:val="1"/>
          <w:numId w:val="13"/>
        </w:numPr>
        <w:tabs>
          <w:tab w:val="left" w:pos="426"/>
        </w:tabs>
        <w:spacing w:after="120"/>
        <w:contextualSpacing w:val="0"/>
        <w:jc w:val="both"/>
        <w:rPr>
          <w:rFonts w:asciiTheme="minorHAnsi" w:hAnsiTheme="minorHAnsi" w:cstheme="minorHAnsi"/>
          <w:sz w:val="22"/>
          <w:szCs w:val="22"/>
        </w:rPr>
      </w:pPr>
      <w:bookmarkStart w:id="60" w:name="_Ref383438877"/>
      <w:r w:rsidRPr="009A4E0D">
        <w:rPr>
          <w:rFonts w:asciiTheme="minorHAnsi" w:hAnsiTheme="minorHAnsi" w:cstheme="minorHAnsi"/>
          <w:sz w:val="22"/>
          <w:szCs w:val="22"/>
        </w:rPr>
        <w:t>P</w:t>
      </w:r>
      <w:r w:rsidR="008A1865" w:rsidRPr="009A4E0D">
        <w:rPr>
          <w:rFonts w:asciiTheme="minorHAnsi" w:hAnsiTheme="minorHAnsi" w:cstheme="minorHAnsi"/>
          <w:sz w:val="22"/>
          <w:szCs w:val="22"/>
        </w:rPr>
        <w:t>rodávající nesplní</w:t>
      </w:r>
      <w:r w:rsidR="001D0F7C" w:rsidRPr="009A4E0D">
        <w:rPr>
          <w:rFonts w:asciiTheme="minorHAnsi" w:hAnsiTheme="minorHAnsi" w:cstheme="minorHAnsi"/>
          <w:sz w:val="22"/>
          <w:szCs w:val="22"/>
        </w:rPr>
        <w:t xml:space="preserve"> některou ze svých povinností </w:t>
      </w:r>
      <w:r w:rsidR="003F5D4A" w:rsidRPr="009A4E0D">
        <w:rPr>
          <w:rFonts w:asciiTheme="minorHAnsi" w:hAnsiTheme="minorHAnsi" w:cstheme="minorHAnsi"/>
          <w:sz w:val="22"/>
          <w:szCs w:val="22"/>
        </w:rPr>
        <w:t>podle</w:t>
      </w:r>
      <w:r w:rsidR="001D0F7C" w:rsidRPr="009A4E0D">
        <w:rPr>
          <w:rFonts w:asciiTheme="minorHAnsi" w:hAnsiTheme="minorHAnsi" w:cstheme="minorHAnsi"/>
          <w:sz w:val="22"/>
          <w:szCs w:val="22"/>
        </w:rPr>
        <w:t xml:space="preserve"> odst</w:t>
      </w:r>
      <w:r w:rsidR="006D0AC8" w:rsidRPr="009A4E0D">
        <w:rPr>
          <w:rFonts w:asciiTheme="minorHAnsi" w:hAnsiTheme="minorHAnsi" w:cstheme="minorHAnsi"/>
          <w:sz w:val="22"/>
          <w:szCs w:val="22"/>
        </w:rPr>
        <w:t>avce</w:t>
      </w:r>
      <w:r w:rsidR="001D0F7C" w:rsidRPr="009A4E0D">
        <w:rPr>
          <w:rFonts w:asciiTheme="minorHAnsi" w:hAnsiTheme="minorHAnsi" w:cstheme="minorHAnsi"/>
          <w:sz w:val="22"/>
          <w:szCs w:val="22"/>
        </w:rPr>
        <w:t xml:space="preserve"> </w:t>
      </w:r>
      <w:r w:rsidR="00D4097C" w:rsidRPr="009A4E0D">
        <w:rPr>
          <w:rFonts w:asciiTheme="minorHAnsi" w:hAnsiTheme="minorHAnsi" w:cstheme="minorHAnsi"/>
          <w:sz w:val="22"/>
          <w:szCs w:val="22"/>
        </w:rPr>
        <w:fldChar w:fldCharType="begin"/>
      </w:r>
      <w:r w:rsidR="00D4097C" w:rsidRPr="009A4E0D">
        <w:rPr>
          <w:rFonts w:asciiTheme="minorHAnsi" w:hAnsiTheme="minorHAnsi" w:cstheme="minorHAnsi"/>
          <w:sz w:val="22"/>
          <w:szCs w:val="22"/>
        </w:rPr>
        <w:instrText xml:space="preserve"> REF _Ref158841922 \r \h </w:instrText>
      </w:r>
      <w:r w:rsidR="00A17DBB" w:rsidRPr="009A4E0D">
        <w:rPr>
          <w:rFonts w:asciiTheme="minorHAnsi" w:hAnsiTheme="minorHAnsi" w:cstheme="minorHAnsi"/>
          <w:sz w:val="22"/>
          <w:szCs w:val="22"/>
        </w:rPr>
        <w:instrText xml:space="preserve"> \* MERGEFORMAT </w:instrText>
      </w:r>
      <w:r w:rsidR="00D4097C" w:rsidRPr="009A4E0D">
        <w:rPr>
          <w:rFonts w:asciiTheme="minorHAnsi" w:hAnsiTheme="minorHAnsi" w:cstheme="minorHAnsi"/>
          <w:sz w:val="22"/>
          <w:szCs w:val="22"/>
        </w:rPr>
      </w:r>
      <w:r w:rsidR="00D4097C" w:rsidRPr="009A4E0D">
        <w:rPr>
          <w:rFonts w:asciiTheme="minorHAnsi" w:hAnsiTheme="minorHAnsi" w:cstheme="minorHAnsi"/>
          <w:sz w:val="22"/>
          <w:szCs w:val="22"/>
        </w:rPr>
        <w:fldChar w:fldCharType="separate"/>
      </w:r>
      <w:r w:rsidR="00C03413">
        <w:rPr>
          <w:rFonts w:asciiTheme="minorHAnsi" w:hAnsiTheme="minorHAnsi" w:cstheme="minorHAnsi"/>
          <w:sz w:val="22"/>
          <w:szCs w:val="22"/>
        </w:rPr>
        <w:t>10</w:t>
      </w:r>
      <w:r w:rsidR="00D4097C" w:rsidRPr="009A4E0D">
        <w:rPr>
          <w:rFonts w:asciiTheme="minorHAnsi" w:hAnsiTheme="minorHAnsi" w:cstheme="minorHAnsi"/>
          <w:sz w:val="22"/>
          <w:szCs w:val="22"/>
        </w:rPr>
        <w:fldChar w:fldCharType="end"/>
      </w:r>
      <w:r w:rsidR="00D4097C" w:rsidRPr="009A4E0D">
        <w:rPr>
          <w:rFonts w:asciiTheme="minorHAnsi" w:hAnsiTheme="minorHAnsi" w:cstheme="minorHAnsi"/>
          <w:sz w:val="22"/>
          <w:szCs w:val="22"/>
        </w:rPr>
        <w:t xml:space="preserve">, </w:t>
      </w:r>
      <w:r w:rsidR="00D4097C" w:rsidRPr="009A4E0D">
        <w:rPr>
          <w:rFonts w:asciiTheme="minorHAnsi" w:hAnsiTheme="minorHAnsi" w:cstheme="minorHAnsi"/>
          <w:sz w:val="22"/>
          <w:szCs w:val="22"/>
        </w:rPr>
        <w:fldChar w:fldCharType="begin"/>
      </w:r>
      <w:r w:rsidR="00D4097C" w:rsidRPr="009A4E0D">
        <w:rPr>
          <w:rFonts w:asciiTheme="minorHAnsi" w:hAnsiTheme="minorHAnsi" w:cstheme="minorHAnsi"/>
          <w:sz w:val="22"/>
          <w:szCs w:val="22"/>
        </w:rPr>
        <w:instrText xml:space="preserve"> REF _Ref383091528 \r \h </w:instrText>
      </w:r>
      <w:r w:rsidR="00A17DBB" w:rsidRPr="009A4E0D">
        <w:rPr>
          <w:rFonts w:asciiTheme="minorHAnsi" w:hAnsiTheme="minorHAnsi" w:cstheme="minorHAnsi"/>
          <w:sz w:val="22"/>
          <w:szCs w:val="22"/>
        </w:rPr>
        <w:instrText xml:space="preserve"> \* MERGEFORMAT </w:instrText>
      </w:r>
      <w:r w:rsidR="00D4097C" w:rsidRPr="009A4E0D">
        <w:rPr>
          <w:rFonts w:asciiTheme="minorHAnsi" w:hAnsiTheme="minorHAnsi" w:cstheme="minorHAnsi"/>
          <w:sz w:val="22"/>
          <w:szCs w:val="22"/>
        </w:rPr>
      </w:r>
      <w:r w:rsidR="00D4097C" w:rsidRPr="009A4E0D">
        <w:rPr>
          <w:rFonts w:asciiTheme="minorHAnsi" w:hAnsiTheme="minorHAnsi" w:cstheme="minorHAnsi"/>
          <w:sz w:val="22"/>
          <w:szCs w:val="22"/>
        </w:rPr>
        <w:fldChar w:fldCharType="separate"/>
      </w:r>
      <w:r w:rsidR="00C03413">
        <w:rPr>
          <w:rFonts w:asciiTheme="minorHAnsi" w:hAnsiTheme="minorHAnsi" w:cstheme="minorHAnsi"/>
          <w:sz w:val="22"/>
          <w:szCs w:val="22"/>
        </w:rPr>
        <w:t>12</w:t>
      </w:r>
      <w:r w:rsidR="00D4097C" w:rsidRPr="009A4E0D">
        <w:rPr>
          <w:rFonts w:asciiTheme="minorHAnsi" w:hAnsiTheme="minorHAnsi" w:cstheme="minorHAnsi"/>
          <w:sz w:val="22"/>
          <w:szCs w:val="22"/>
        </w:rPr>
        <w:fldChar w:fldCharType="end"/>
      </w:r>
      <w:r w:rsidR="00A62945" w:rsidRPr="009A4E0D">
        <w:rPr>
          <w:rFonts w:asciiTheme="minorHAnsi" w:hAnsiTheme="minorHAnsi" w:cstheme="minorHAnsi"/>
          <w:sz w:val="22"/>
          <w:szCs w:val="22"/>
        </w:rPr>
        <w:t xml:space="preserve"> </w:t>
      </w:r>
      <w:r w:rsidR="00D713DF" w:rsidRPr="009A4E0D">
        <w:rPr>
          <w:rFonts w:asciiTheme="minorHAnsi" w:hAnsiTheme="minorHAnsi" w:cstheme="minorHAnsi"/>
          <w:sz w:val="22"/>
          <w:szCs w:val="22"/>
        </w:rPr>
        <w:t xml:space="preserve">nebo </w:t>
      </w:r>
      <w:r w:rsidR="00D4097C" w:rsidRPr="009A4E0D">
        <w:rPr>
          <w:rFonts w:asciiTheme="minorHAnsi" w:hAnsiTheme="minorHAnsi" w:cstheme="minorHAnsi"/>
          <w:sz w:val="22"/>
          <w:szCs w:val="22"/>
        </w:rPr>
        <w:fldChar w:fldCharType="begin"/>
      </w:r>
      <w:r w:rsidR="00D4097C" w:rsidRPr="009A4E0D">
        <w:rPr>
          <w:rFonts w:asciiTheme="minorHAnsi" w:hAnsiTheme="minorHAnsi" w:cstheme="minorHAnsi"/>
          <w:sz w:val="22"/>
          <w:szCs w:val="22"/>
        </w:rPr>
        <w:instrText xml:space="preserve"> REF _Ref383124412 \r \h </w:instrText>
      </w:r>
      <w:r w:rsidR="00A17DBB" w:rsidRPr="009A4E0D">
        <w:rPr>
          <w:rFonts w:asciiTheme="minorHAnsi" w:hAnsiTheme="minorHAnsi" w:cstheme="minorHAnsi"/>
          <w:sz w:val="22"/>
          <w:szCs w:val="22"/>
        </w:rPr>
        <w:instrText xml:space="preserve"> \* MERGEFORMAT </w:instrText>
      </w:r>
      <w:r w:rsidR="00D4097C" w:rsidRPr="009A4E0D">
        <w:rPr>
          <w:rFonts w:asciiTheme="minorHAnsi" w:hAnsiTheme="minorHAnsi" w:cstheme="minorHAnsi"/>
          <w:sz w:val="22"/>
          <w:szCs w:val="22"/>
        </w:rPr>
      </w:r>
      <w:r w:rsidR="00D4097C" w:rsidRPr="009A4E0D">
        <w:rPr>
          <w:rFonts w:asciiTheme="minorHAnsi" w:hAnsiTheme="minorHAnsi" w:cstheme="minorHAnsi"/>
          <w:sz w:val="22"/>
          <w:szCs w:val="22"/>
        </w:rPr>
        <w:fldChar w:fldCharType="separate"/>
      </w:r>
      <w:r w:rsidR="00C03413">
        <w:rPr>
          <w:rFonts w:asciiTheme="minorHAnsi" w:hAnsiTheme="minorHAnsi" w:cstheme="minorHAnsi"/>
          <w:sz w:val="22"/>
          <w:szCs w:val="22"/>
        </w:rPr>
        <w:t>39</w:t>
      </w:r>
      <w:r w:rsidR="00D4097C" w:rsidRPr="009A4E0D">
        <w:rPr>
          <w:rFonts w:asciiTheme="minorHAnsi" w:hAnsiTheme="minorHAnsi" w:cstheme="minorHAnsi"/>
          <w:sz w:val="22"/>
          <w:szCs w:val="22"/>
        </w:rPr>
        <w:fldChar w:fldCharType="end"/>
      </w:r>
      <w:r w:rsidR="00A62945" w:rsidRPr="009A4E0D">
        <w:rPr>
          <w:rFonts w:asciiTheme="minorHAnsi" w:hAnsiTheme="minorHAnsi" w:cstheme="minorHAnsi"/>
          <w:sz w:val="22"/>
          <w:szCs w:val="22"/>
        </w:rPr>
        <w:t xml:space="preserve"> Dohody</w:t>
      </w:r>
      <w:r w:rsidR="001D0F7C" w:rsidRPr="009A4E0D">
        <w:rPr>
          <w:rFonts w:asciiTheme="minorHAnsi" w:hAnsiTheme="minorHAnsi" w:cstheme="minorHAnsi"/>
          <w:sz w:val="22"/>
          <w:szCs w:val="22"/>
        </w:rPr>
        <w:t>.</w:t>
      </w:r>
      <w:bookmarkEnd w:id="60"/>
    </w:p>
    <w:p w14:paraId="7E47405D" w14:textId="305E136A" w:rsidR="001D0F7C" w:rsidRPr="009A4E0D" w:rsidRDefault="001D0F7C" w:rsidP="00A17DBB">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V případě, že </w:t>
      </w:r>
      <w:r w:rsidR="00284869" w:rsidRPr="009A4E0D">
        <w:rPr>
          <w:rFonts w:asciiTheme="minorHAnsi" w:hAnsiTheme="minorHAnsi" w:cstheme="minorHAnsi"/>
          <w:szCs w:val="22"/>
        </w:rPr>
        <w:t>K</w:t>
      </w:r>
      <w:r w:rsidRPr="009A4E0D">
        <w:rPr>
          <w:rFonts w:asciiTheme="minorHAnsi" w:hAnsiTheme="minorHAnsi" w:cstheme="minorHAnsi"/>
          <w:szCs w:val="22"/>
        </w:rPr>
        <w:t xml:space="preserve">upující </w:t>
      </w:r>
      <w:r w:rsidR="00284869" w:rsidRPr="009A4E0D">
        <w:rPr>
          <w:rFonts w:asciiTheme="minorHAnsi" w:hAnsiTheme="minorHAnsi" w:cstheme="minorHAnsi"/>
          <w:szCs w:val="22"/>
        </w:rPr>
        <w:t>P</w:t>
      </w:r>
      <w:r w:rsidRPr="009A4E0D">
        <w:rPr>
          <w:rFonts w:asciiTheme="minorHAnsi" w:hAnsiTheme="minorHAnsi" w:cstheme="minorHAnsi"/>
          <w:szCs w:val="22"/>
        </w:rPr>
        <w:t xml:space="preserve">ředmět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odmítne převzít, bude mezi Smluvními stranami sepsán záznam s uvedením důvodu nepřevzetí </w:t>
      </w:r>
      <w:r w:rsidR="00284869" w:rsidRPr="009A4E0D">
        <w:rPr>
          <w:rFonts w:asciiTheme="minorHAnsi" w:hAnsiTheme="minorHAnsi" w:cstheme="minorHAnsi"/>
          <w:szCs w:val="22"/>
        </w:rPr>
        <w:t>P</w:t>
      </w:r>
      <w:r w:rsidRPr="009A4E0D">
        <w:rPr>
          <w:rFonts w:asciiTheme="minorHAnsi" w:hAnsiTheme="minorHAnsi" w:cstheme="minorHAnsi"/>
          <w:szCs w:val="22"/>
        </w:rPr>
        <w:t xml:space="preserve">ředmětu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a s uvedením stanovisek </w:t>
      </w:r>
      <w:r w:rsidR="00284869" w:rsidRPr="009A4E0D">
        <w:rPr>
          <w:rFonts w:asciiTheme="minorHAnsi" w:hAnsiTheme="minorHAnsi" w:cstheme="minorHAnsi"/>
          <w:szCs w:val="22"/>
        </w:rPr>
        <w:t>S</w:t>
      </w:r>
      <w:r w:rsidRPr="009A4E0D">
        <w:rPr>
          <w:rFonts w:asciiTheme="minorHAnsi" w:hAnsiTheme="minorHAnsi" w:cstheme="minorHAnsi"/>
          <w:szCs w:val="22"/>
        </w:rPr>
        <w:t xml:space="preserve">mluvních stran. Zpracování záznamu zajistí </w:t>
      </w:r>
      <w:r w:rsidR="00284869" w:rsidRPr="009A4E0D">
        <w:rPr>
          <w:rFonts w:asciiTheme="minorHAnsi" w:hAnsiTheme="minorHAnsi" w:cstheme="minorHAnsi"/>
          <w:szCs w:val="22"/>
        </w:rPr>
        <w:t>Prodávajíc</w:t>
      </w:r>
      <w:r w:rsidR="00541DFE" w:rsidRPr="009A4E0D">
        <w:rPr>
          <w:rFonts w:asciiTheme="minorHAnsi" w:hAnsiTheme="minorHAnsi" w:cstheme="minorHAnsi"/>
          <w:szCs w:val="22"/>
        </w:rPr>
        <w:t>í</w:t>
      </w:r>
      <w:r w:rsidRPr="009A4E0D">
        <w:rPr>
          <w:rFonts w:asciiTheme="minorHAnsi" w:hAnsiTheme="minorHAnsi" w:cstheme="minorHAnsi"/>
          <w:szCs w:val="22"/>
        </w:rPr>
        <w:t xml:space="preserve">. </w:t>
      </w:r>
      <w:r w:rsidR="00541DFE" w:rsidRPr="009A4E0D">
        <w:rPr>
          <w:rFonts w:asciiTheme="minorHAnsi" w:hAnsiTheme="minorHAnsi" w:cstheme="minorHAnsi"/>
          <w:szCs w:val="22"/>
        </w:rPr>
        <w:t xml:space="preserve">Nebude-li záznam </w:t>
      </w:r>
      <w:r w:rsidR="003F5D4A" w:rsidRPr="009A4E0D">
        <w:rPr>
          <w:rFonts w:asciiTheme="minorHAnsi" w:hAnsiTheme="minorHAnsi" w:cstheme="minorHAnsi"/>
          <w:szCs w:val="22"/>
        </w:rPr>
        <w:t>podle</w:t>
      </w:r>
      <w:r w:rsidR="00541DFE" w:rsidRPr="009A4E0D">
        <w:rPr>
          <w:rFonts w:asciiTheme="minorHAnsi" w:hAnsiTheme="minorHAnsi" w:cstheme="minorHAnsi"/>
          <w:szCs w:val="22"/>
        </w:rPr>
        <w:t xml:space="preserve"> tohoto odstavce sepsán, sdělí Kupující důvody pro odmítnutí převzetí Předmětu </w:t>
      </w:r>
      <w:r w:rsidR="009411E3" w:rsidRPr="009A4E0D">
        <w:rPr>
          <w:rFonts w:asciiTheme="minorHAnsi" w:hAnsiTheme="minorHAnsi" w:cstheme="minorHAnsi"/>
          <w:szCs w:val="22"/>
        </w:rPr>
        <w:t>plnění</w:t>
      </w:r>
      <w:r w:rsidR="00541DFE" w:rsidRPr="009A4E0D">
        <w:rPr>
          <w:rFonts w:asciiTheme="minorHAnsi" w:hAnsiTheme="minorHAnsi" w:cstheme="minorHAnsi"/>
          <w:szCs w:val="22"/>
        </w:rPr>
        <w:t xml:space="preserve"> Prodávajícímu na jeho žádost. </w:t>
      </w:r>
      <w:r w:rsidRPr="009A4E0D">
        <w:rPr>
          <w:rFonts w:asciiTheme="minorHAnsi" w:hAnsiTheme="minorHAnsi" w:cstheme="minorHAnsi"/>
          <w:szCs w:val="22"/>
        </w:rPr>
        <w:t xml:space="preserve">Poté, co </w:t>
      </w:r>
      <w:r w:rsidR="00284869" w:rsidRPr="009A4E0D">
        <w:rPr>
          <w:rFonts w:asciiTheme="minorHAnsi" w:hAnsiTheme="minorHAnsi" w:cstheme="minorHAnsi"/>
          <w:szCs w:val="22"/>
        </w:rPr>
        <w:t>P</w:t>
      </w:r>
      <w:r w:rsidRPr="009A4E0D">
        <w:rPr>
          <w:rFonts w:asciiTheme="minorHAnsi" w:hAnsiTheme="minorHAnsi" w:cstheme="minorHAnsi"/>
          <w:szCs w:val="22"/>
        </w:rPr>
        <w:t xml:space="preserve">rodávající odstraní </w:t>
      </w:r>
      <w:r w:rsidR="00284869" w:rsidRPr="009A4E0D">
        <w:rPr>
          <w:rFonts w:asciiTheme="minorHAnsi" w:hAnsiTheme="minorHAnsi" w:cstheme="minorHAnsi"/>
          <w:szCs w:val="22"/>
        </w:rPr>
        <w:t xml:space="preserve">vytknuté vady, </w:t>
      </w:r>
      <w:r w:rsidRPr="009A4E0D">
        <w:rPr>
          <w:rFonts w:asciiTheme="minorHAnsi" w:hAnsiTheme="minorHAnsi" w:cstheme="minorHAnsi"/>
          <w:szCs w:val="22"/>
        </w:rPr>
        <w:t xml:space="preserve">dohodnou </w:t>
      </w:r>
      <w:r w:rsidR="00284869" w:rsidRPr="009A4E0D">
        <w:rPr>
          <w:rFonts w:asciiTheme="minorHAnsi" w:hAnsiTheme="minorHAnsi" w:cstheme="minorHAnsi"/>
          <w:szCs w:val="22"/>
        </w:rPr>
        <w:t xml:space="preserve">se Smluvní strany </w:t>
      </w:r>
      <w:r w:rsidRPr="009A4E0D">
        <w:rPr>
          <w:rFonts w:asciiTheme="minorHAnsi" w:hAnsiTheme="minorHAnsi" w:cstheme="minorHAnsi"/>
          <w:szCs w:val="22"/>
        </w:rPr>
        <w:t xml:space="preserve">na opětovném termínu odevzdání </w:t>
      </w:r>
      <w:r w:rsidR="00284869" w:rsidRPr="009A4E0D">
        <w:rPr>
          <w:rFonts w:asciiTheme="minorHAnsi" w:hAnsiTheme="minorHAnsi" w:cstheme="minorHAnsi"/>
          <w:szCs w:val="22"/>
        </w:rPr>
        <w:t>P</w:t>
      </w:r>
      <w:r w:rsidRPr="009A4E0D">
        <w:rPr>
          <w:rFonts w:asciiTheme="minorHAnsi" w:hAnsiTheme="minorHAnsi" w:cstheme="minorHAnsi"/>
          <w:szCs w:val="22"/>
        </w:rPr>
        <w:t xml:space="preserve">ředmětu </w:t>
      </w:r>
      <w:r w:rsidR="009411E3" w:rsidRPr="009A4E0D">
        <w:rPr>
          <w:rFonts w:asciiTheme="minorHAnsi" w:hAnsiTheme="minorHAnsi" w:cstheme="minorHAnsi"/>
          <w:szCs w:val="22"/>
        </w:rPr>
        <w:t xml:space="preserve">plnění </w:t>
      </w:r>
      <w:r w:rsidR="00D713DF" w:rsidRPr="009A4E0D">
        <w:rPr>
          <w:rFonts w:asciiTheme="minorHAnsi" w:hAnsiTheme="minorHAnsi" w:cstheme="minorHAnsi"/>
          <w:szCs w:val="22"/>
        </w:rPr>
        <w:t>Kupujícímu</w:t>
      </w:r>
      <w:r w:rsidRPr="009A4E0D">
        <w:rPr>
          <w:rFonts w:asciiTheme="minorHAnsi" w:hAnsiTheme="minorHAnsi" w:cstheme="minorHAnsi"/>
          <w:szCs w:val="22"/>
        </w:rPr>
        <w:t xml:space="preserve">. Dohodou na opětovném termínu odevzdání </w:t>
      </w:r>
      <w:r w:rsidR="00284869" w:rsidRPr="009A4E0D">
        <w:rPr>
          <w:rFonts w:asciiTheme="minorHAnsi" w:hAnsiTheme="minorHAnsi" w:cstheme="minorHAnsi"/>
          <w:szCs w:val="22"/>
        </w:rPr>
        <w:t>P</w:t>
      </w:r>
      <w:r w:rsidRPr="009A4E0D">
        <w:rPr>
          <w:rFonts w:asciiTheme="minorHAnsi" w:hAnsiTheme="minorHAnsi" w:cstheme="minorHAnsi"/>
          <w:szCs w:val="22"/>
        </w:rPr>
        <w:t xml:space="preserve">ředmětu </w:t>
      </w:r>
      <w:r w:rsidR="009411E3" w:rsidRPr="009A4E0D">
        <w:rPr>
          <w:rFonts w:asciiTheme="minorHAnsi" w:hAnsiTheme="minorHAnsi" w:cstheme="minorHAnsi"/>
          <w:szCs w:val="22"/>
        </w:rPr>
        <w:t>plnění</w:t>
      </w:r>
      <w:r w:rsidR="00D713DF" w:rsidRPr="009A4E0D">
        <w:rPr>
          <w:rFonts w:asciiTheme="minorHAnsi" w:hAnsiTheme="minorHAnsi" w:cstheme="minorHAnsi"/>
          <w:szCs w:val="22"/>
        </w:rPr>
        <w:t xml:space="preserve"> Kupujícímu</w:t>
      </w:r>
      <w:r w:rsidRPr="009A4E0D">
        <w:rPr>
          <w:rFonts w:asciiTheme="minorHAnsi" w:hAnsiTheme="minorHAnsi" w:cstheme="minorHAnsi"/>
          <w:szCs w:val="22"/>
        </w:rPr>
        <w:t xml:space="preserve"> nedochází ke změně doby plnění </w:t>
      </w:r>
      <w:r w:rsidR="009B4059" w:rsidRPr="009A4E0D">
        <w:rPr>
          <w:rFonts w:asciiTheme="minorHAnsi" w:hAnsiTheme="minorHAnsi" w:cstheme="minorHAnsi"/>
          <w:szCs w:val="22"/>
        </w:rPr>
        <w:t>dle čl</w:t>
      </w:r>
      <w:r w:rsidR="00FD73D0" w:rsidRPr="009A4E0D">
        <w:rPr>
          <w:rFonts w:asciiTheme="minorHAnsi" w:hAnsiTheme="minorHAnsi" w:cstheme="minorHAnsi"/>
          <w:szCs w:val="22"/>
        </w:rPr>
        <w:t>ánku</w:t>
      </w:r>
      <w:r w:rsidR="009B4059" w:rsidRPr="009A4E0D">
        <w:rPr>
          <w:rFonts w:asciiTheme="minorHAnsi" w:hAnsiTheme="minorHAnsi" w:cstheme="minorHAnsi"/>
          <w:szCs w:val="22"/>
        </w:rPr>
        <w:t xml:space="preserve"> </w:t>
      </w:r>
      <w:r w:rsidR="00D4097C" w:rsidRPr="009A4E0D">
        <w:rPr>
          <w:rFonts w:asciiTheme="minorHAnsi" w:hAnsiTheme="minorHAnsi" w:cstheme="minorHAnsi"/>
          <w:szCs w:val="22"/>
        </w:rPr>
        <w:fldChar w:fldCharType="begin"/>
      </w:r>
      <w:r w:rsidR="00D4097C" w:rsidRPr="009A4E0D">
        <w:rPr>
          <w:rFonts w:asciiTheme="minorHAnsi" w:hAnsiTheme="minorHAnsi" w:cstheme="minorHAnsi"/>
          <w:szCs w:val="22"/>
        </w:rPr>
        <w:instrText xml:space="preserve"> REF _Ref158842071 \r \h </w:instrText>
      </w:r>
      <w:r w:rsidR="00A17DBB" w:rsidRPr="009A4E0D">
        <w:rPr>
          <w:rFonts w:asciiTheme="minorHAnsi" w:hAnsiTheme="minorHAnsi" w:cstheme="minorHAnsi"/>
          <w:szCs w:val="22"/>
        </w:rPr>
        <w:instrText xml:space="preserve"> \* MERGEFORMAT </w:instrText>
      </w:r>
      <w:r w:rsidR="00D4097C" w:rsidRPr="009A4E0D">
        <w:rPr>
          <w:rFonts w:asciiTheme="minorHAnsi" w:hAnsiTheme="minorHAnsi" w:cstheme="minorHAnsi"/>
          <w:szCs w:val="22"/>
        </w:rPr>
      </w:r>
      <w:r w:rsidR="00D4097C" w:rsidRPr="009A4E0D">
        <w:rPr>
          <w:rFonts w:asciiTheme="minorHAnsi" w:hAnsiTheme="minorHAnsi" w:cstheme="minorHAnsi"/>
          <w:szCs w:val="22"/>
        </w:rPr>
        <w:fldChar w:fldCharType="separate"/>
      </w:r>
      <w:r w:rsidR="00C03413">
        <w:rPr>
          <w:rFonts w:asciiTheme="minorHAnsi" w:hAnsiTheme="minorHAnsi" w:cstheme="minorHAnsi"/>
          <w:szCs w:val="22"/>
        </w:rPr>
        <w:t>XI</w:t>
      </w:r>
      <w:r w:rsidR="00D4097C" w:rsidRPr="009A4E0D">
        <w:rPr>
          <w:rFonts w:asciiTheme="minorHAnsi" w:hAnsiTheme="minorHAnsi" w:cstheme="minorHAnsi"/>
          <w:szCs w:val="22"/>
        </w:rPr>
        <w:fldChar w:fldCharType="end"/>
      </w:r>
      <w:r w:rsidR="009B4059" w:rsidRPr="009A4E0D">
        <w:rPr>
          <w:rFonts w:asciiTheme="minorHAnsi" w:hAnsiTheme="minorHAnsi" w:cstheme="minorHAnsi"/>
          <w:szCs w:val="22"/>
        </w:rPr>
        <w:t>. Dohody</w:t>
      </w:r>
      <w:r w:rsidRPr="009A4E0D">
        <w:rPr>
          <w:rFonts w:asciiTheme="minorHAnsi" w:hAnsiTheme="minorHAnsi" w:cstheme="minorHAnsi"/>
          <w:szCs w:val="22"/>
        </w:rPr>
        <w:t>.</w:t>
      </w:r>
      <w:bookmarkStart w:id="61" w:name="_Toc380671107"/>
    </w:p>
    <w:bookmarkEnd w:id="61"/>
    <w:p w14:paraId="0A857200" w14:textId="62BF5B35" w:rsidR="002248D0" w:rsidRPr="009A4E0D" w:rsidRDefault="008B3903" w:rsidP="00886EB4">
      <w:pPr>
        <w:pStyle w:val="Nadpis1"/>
        <w:keepLines w:val="0"/>
        <w:spacing w:before="360" w:after="120"/>
        <w:rPr>
          <w:rFonts w:asciiTheme="minorHAnsi" w:hAnsiTheme="minorHAnsi" w:cstheme="minorHAnsi"/>
          <w:szCs w:val="22"/>
        </w:rPr>
      </w:pPr>
      <w:r w:rsidRPr="009A4E0D">
        <w:rPr>
          <w:rFonts w:asciiTheme="minorHAnsi" w:hAnsiTheme="minorHAnsi" w:cstheme="minorHAnsi"/>
          <w:szCs w:val="22"/>
        </w:rPr>
        <w:t>ZÁRUKA, ODPOVĚDNOST ZA VADY, ODPOVĚDNOST ZA ŠKODU</w:t>
      </w:r>
    </w:p>
    <w:p w14:paraId="2960CA6C" w14:textId="5695B562" w:rsidR="00483D68" w:rsidRPr="009A4E0D" w:rsidRDefault="00C80A9A" w:rsidP="00A17DBB">
      <w:pPr>
        <w:numPr>
          <w:ilvl w:val="0"/>
          <w:numId w:val="13"/>
        </w:numPr>
        <w:spacing w:after="120"/>
        <w:jc w:val="both"/>
        <w:rPr>
          <w:rFonts w:asciiTheme="minorHAnsi" w:hAnsiTheme="minorHAnsi" w:cstheme="minorHAnsi"/>
          <w:szCs w:val="22"/>
        </w:rPr>
      </w:pPr>
      <w:bookmarkStart w:id="62" w:name="_Ref380659949"/>
      <w:r w:rsidRPr="009A4E0D">
        <w:rPr>
          <w:rFonts w:asciiTheme="minorHAnsi" w:hAnsiTheme="minorHAnsi" w:cstheme="minorHAnsi"/>
          <w:szCs w:val="22"/>
        </w:rPr>
        <w:t xml:space="preserve">Prodávající </w:t>
      </w:r>
      <w:r w:rsidR="00766836" w:rsidRPr="009A4E0D">
        <w:rPr>
          <w:rFonts w:asciiTheme="minorHAnsi" w:hAnsiTheme="minorHAnsi" w:cstheme="minorHAnsi"/>
          <w:szCs w:val="22"/>
        </w:rPr>
        <w:t xml:space="preserve">se zavazuje, že Předmět </w:t>
      </w:r>
      <w:r w:rsidR="009411E3" w:rsidRPr="009A4E0D">
        <w:rPr>
          <w:rFonts w:asciiTheme="minorHAnsi" w:hAnsiTheme="minorHAnsi" w:cstheme="minorHAnsi"/>
          <w:szCs w:val="22"/>
        </w:rPr>
        <w:t>plnění</w:t>
      </w:r>
      <w:r w:rsidR="00766836" w:rsidRPr="009A4E0D">
        <w:rPr>
          <w:rFonts w:asciiTheme="minorHAnsi" w:hAnsiTheme="minorHAnsi" w:cstheme="minorHAnsi"/>
          <w:szCs w:val="22"/>
        </w:rPr>
        <w:t xml:space="preserve"> bude mít obvyklé vlastnosti bezvadného Předmětu </w:t>
      </w:r>
      <w:r w:rsidR="009411E3" w:rsidRPr="009A4E0D">
        <w:rPr>
          <w:rFonts w:asciiTheme="minorHAnsi" w:hAnsiTheme="minorHAnsi" w:cstheme="minorHAnsi"/>
          <w:szCs w:val="22"/>
        </w:rPr>
        <w:t>plnění</w:t>
      </w:r>
      <w:r w:rsidR="00766836" w:rsidRPr="009A4E0D">
        <w:rPr>
          <w:rFonts w:asciiTheme="minorHAnsi" w:hAnsiTheme="minorHAnsi" w:cstheme="minorHAnsi"/>
          <w:szCs w:val="22"/>
        </w:rPr>
        <w:t xml:space="preserve">, zejména bude mít vlastnosti stanovené Dohodou včetně jejích příloh a bude způsobilé k neomezenému užívání k účelu dle Dohody. </w:t>
      </w:r>
      <w:r w:rsidRPr="009A4E0D">
        <w:rPr>
          <w:rFonts w:asciiTheme="minorHAnsi" w:hAnsiTheme="minorHAnsi" w:cstheme="minorHAnsi"/>
          <w:szCs w:val="22"/>
          <w:lang w:eastAsia="en-US"/>
        </w:rPr>
        <w:t xml:space="preserve">Prodávající </w:t>
      </w:r>
      <w:r w:rsidR="00766836" w:rsidRPr="009A4E0D">
        <w:rPr>
          <w:rFonts w:asciiTheme="minorHAnsi" w:hAnsiTheme="minorHAnsi" w:cstheme="minorHAnsi"/>
          <w:szCs w:val="22"/>
          <w:lang w:eastAsia="en-US"/>
        </w:rPr>
        <w:t xml:space="preserve">se zavazuje, že Předmět </w:t>
      </w:r>
      <w:r w:rsidR="009411E3" w:rsidRPr="009A4E0D">
        <w:rPr>
          <w:rFonts w:asciiTheme="minorHAnsi" w:hAnsiTheme="minorHAnsi" w:cstheme="minorHAnsi"/>
          <w:szCs w:val="22"/>
        </w:rPr>
        <w:t>plnění</w:t>
      </w:r>
      <w:r w:rsidR="00766836" w:rsidRPr="009A4E0D">
        <w:rPr>
          <w:rFonts w:asciiTheme="minorHAnsi" w:hAnsiTheme="minorHAnsi" w:cstheme="minorHAnsi"/>
          <w:szCs w:val="22"/>
          <w:lang w:eastAsia="en-US"/>
        </w:rPr>
        <w:t xml:space="preserve"> dodá v I. jakosti</w:t>
      </w:r>
      <w:r w:rsidR="00B4658B" w:rsidRPr="009A4E0D">
        <w:rPr>
          <w:rFonts w:asciiTheme="minorHAnsi" w:hAnsiTheme="minorHAnsi" w:cstheme="minorHAnsi"/>
          <w:szCs w:val="22"/>
          <w:lang w:eastAsia="en-US"/>
        </w:rPr>
        <w:t xml:space="preserve">, </w:t>
      </w:r>
      <w:r w:rsidR="00766836" w:rsidRPr="009A4E0D">
        <w:rPr>
          <w:rFonts w:asciiTheme="minorHAnsi" w:hAnsiTheme="minorHAnsi" w:cstheme="minorHAnsi"/>
          <w:szCs w:val="22"/>
          <w:lang w:eastAsia="en-US"/>
        </w:rPr>
        <w:t>bude se jednat o zboží nové, dříve nepoužívané</w:t>
      </w:r>
      <w:r w:rsidR="00B4658B" w:rsidRPr="009A4E0D">
        <w:rPr>
          <w:rFonts w:asciiTheme="minorHAnsi" w:hAnsiTheme="minorHAnsi" w:cstheme="minorHAnsi"/>
          <w:szCs w:val="22"/>
          <w:lang w:eastAsia="en-US"/>
        </w:rPr>
        <w:t xml:space="preserve"> a bez právních vad</w:t>
      </w:r>
      <w:r w:rsidR="00766836" w:rsidRPr="009A4E0D">
        <w:rPr>
          <w:rFonts w:asciiTheme="minorHAnsi" w:hAnsiTheme="minorHAnsi" w:cstheme="minorHAnsi"/>
          <w:szCs w:val="22"/>
          <w:lang w:eastAsia="en-US"/>
        </w:rPr>
        <w:t>.</w:t>
      </w:r>
      <w:bookmarkEnd w:id="62"/>
    </w:p>
    <w:p w14:paraId="669C0666" w14:textId="445EA583" w:rsidR="00B4658B" w:rsidRPr="009A4E0D" w:rsidRDefault="00B4658B" w:rsidP="00A17DBB">
      <w:pPr>
        <w:pStyle w:val="Odstavecseseznamem"/>
        <w:numPr>
          <w:ilvl w:val="0"/>
          <w:numId w:val="13"/>
        </w:numPr>
        <w:spacing w:after="120"/>
        <w:contextualSpacing w:val="0"/>
        <w:jc w:val="both"/>
        <w:rPr>
          <w:rFonts w:asciiTheme="minorHAnsi" w:hAnsiTheme="minorHAnsi" w:cstheme="minorHAnsi"/>
          <w:sz w:val="22"/>
          <w:szCs w:val="22"/>
        </w:rPr>
      </w:pPr>
      <w:bookmarkStart w:id="63" w:name="_Ref380659994"/>
      <w:bookmarkStart w:id="64" w:name="_Ref75957731"/>
      <w:r w:rsidRPr="009A4E0D">
        <w:rPr>
          <w:rFonts w:asciiTheme="minorHAnsi" w:hAnsiTheme="minorHAnsi" w:cstheme="minorHAnsi"/>
          <w:sz w:val="22"/>
          <w:szCs w:val="22"/>
        </w:rPr>
        <w:t xml:space="preserve">Prodávající poskytuje Kupujícímu za Předmět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záruku za jakost (dále jen „</w:t>
      </w:r>
      <w:r w:rsidRPr="009A4E0D">
        <w:rPr>
          <w:rFonts w:asciiTheme="minorHAnsi" w:hAnsiTheme="minorHAnsi" w:cstheme="minorHAnsi"/>
          <w:b/>
          <w:bCs/>
          <w:i/>
          <w:iCs/>
          <w:sz w:val="22"/>
          <w:szCs w:val="22"/>
        </w:rPr>
        <w:t>Záruka</w:t>
      </w:r>
      <w:r w:rsidRPr="009A4E0D">
        <w:rPr>
          <w:rFonts w:asciiTheme="minorHAnsi" w:hAnsiTheme="minorHAnsi" w:cstheme="minorHAnsi"/>
          <w:sz w:val="22"/>
          <w:szCs w:val="22"/>
        </w:rPr>
        <w:t>“) ve</w:t>
      </w:r>
      <w:r w:rsidR="008618CE" w:rsidRPr="009A4E0D">
        <w:rPr>
          <w:rFonts w:asciiTheme="minorHAnsi" w:hAnsiTheme="minorHAnsi" w:cstheme="minorHAnsi"/>
          <w:sz w:val="22"/>
          <w:szCs w:val="22"/>
        </w:rPr>
        <w:t> </w:t>
      </w:r>
      <w:r w:rsidRPr="009A4E0D">
        <w:rPr>
          <w:rFonts w:asciiTheme="minorHAnsi" w:hAnsiTheme="minorHAnsi" w:cstheme="minorHAnsi"/>
          <w:sz w:val="22"/>
          <w:szCs w:val="22"/>
        </w:rPr>
        <w:t xml:space="preserve">smyslu § 2113 a § 2115 Občanského zákoníku, v délce shodné se zárukou poskytovanou výrobcem, nejméně však 24 měsíců ode dne převzetí Předmětu </w:t>
      </w:r>
      <w:r w:rsidR="009411E3" w:rsidRPr="009A4E0D">
        <w:rPr>
          <w:rFonts w:asciiTheme="minorHAnsi" w:hAnsiTheme="minorHAnsi" w:cstheme="minorHAnsi"/>
          <w:sz w:val="22"/>
          <w:szCs w:val="22"/>
        </w:rPr>
        <w:t>plnění</w:t>
      </w:r>
      <w:r w:rsidRPr="009A4E0D">
        <w:rPr>
          <w:rFonts w:asciiTheme="minorHAnsi" w:hAnsiTheme="minorHAnsi" w:cstheme="minorHAnsi"/>
          <w:sz w:val="22"/>
          <w:szCs w:val="22"/>
        </w:rPr>
        <w:t xml:space="preserve"> Kupujícím (dále jen „</w:t>
      </w:r>
      <w:r w:rsidRPr="009A4E0D">
        <w:rPr>
          <w:rFonts w:asciiTheme="minorHAnsi" w:hAnsiTheme="minorHAnsi" w:cstheme="minorHAnsi"/>
          <w:b/>
          <w:bCs/>
          <w:i/>
          <w:iCs/>
          <w:sz w:val="22"/>
          <w:szCs w:val="22"/>
        </w:rPr>
        <w:t>Záruční doba</w:t>
      </w:r>
      <w:r w:rsidRPr="009A4E0D">
        <w:rPr>
          <w:rFonts w:asciiTheme="minorHAnsi" w:hAnsiTheme="minorHAnsi" w:cstheme="minorHAnsi"/>
          <w:sz w:val="22"/>
          <w:szCs w:val="22"/>
        </w:rPr>
        <w:t>“).</w:t>
      </w:r>
    </w:p>
    <w:bookmarkEnd w:id="63"/>
    <w:bookmarkEnd w:id="64"/>
    <w:p w14:paraId="12CB4D6A" w14:textId="0F0CAA44" w:rsidR="00EB0402" w:rsidRPr="009A4E0D" w:rsidRDefault="0043528D" w:rsidP="00F353D3">
      <w:pPr>
        <w:keepNext/>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Předmět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 xml:space="preserve">bude </w:t>
      </w:r>
      <w:r w:rsidR="007F4F3B" w:rsidRPr="009A4E0D">
        <w:rPr>
          <w:rFonts w:asciiTheme="minorHAnsi" w:hAnsiTheme="minorHAnsi" w:cstheme="minorHAnsi"/>
          <w:szCs w:val="22"/>
        </w:rPr>
        <w:t xml:space="preserve">vadný, </w:t>
      </w:r>
      <w:r w:rsidRPr="009A4E0D">
        <w:rPr>
          <w:rFonts w:asciiTheme="minorHAnsi" w:hAnsiTheme="minorHAnsi" w:cstheme="minorHAnsi"/>
          <w:szCs w:val="22"/>
        </w:rPr>
        <w:t>nebude-li:</w:t>
      </w:r>
    </w:p>
    <w:p w14:paraId="1C658AA4" w14:textId="0A6977CD" w:rsidR="00301B3F" w:rsidRPr="009A4E0D" w:rsidRDefault="0043528D"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při převzetí Kupujícím</w:t>
      </w:r>
      <w:r w:rsidR="006E09CE" w:rsidRPr="009A4E0D">
        <w:rPr>
          <w:rFonts w:asciiTheme="minorHAnsi" w:hAnsiTheme="minorHAnsi" w:cstheme="minorHAnsi"/>
          <w:szCs w:val="22"/>
        </w:rPr>
        <w:t xml:space="preserve"> </w:t>
      </w:r>
      <w:r w:rsidR="009712FA" w:rsidRPr="009A4E0D">
        <w:rPr>
          <w:rFonts w:asciiTheme="minorHAnsi" w:hAnsiTheme="minorHAnsi" w:cstheme="minorHAnsi"/>
          <w:szCs w:val="22"/>
        </w:rPr>
        <w:t xml:space="preserve">nebo kdykoli v průběhu Záruční doby </w:t>
      </w:r>
      <w:r w:rsidR="00301B3F" w:rsidRPr="009A4E0D">
        <w:rPr>
          <w:rFonts w:asciiTheme="minorHAnsi" w:hAnsiTheme="minorHAnsi" w:cstheme="minorHAnsi"/>
          <w:szCs w:val="22"/>
        </w:rPr>
        <w:t xml:space="preserve">mít vlastnosti </w:t>
      </w:r>
      <w:r w:rsidR="009712FA" w:rsidRPr="009A4E0D">
        <w:rPr>
          <w:rFonts w:asciiTheme="minorHAnsi" w:hAnsiTheme="minorHAnsi" w:cstheme="minorHAnsi"/>
          <w:szCs w:val="22"/>
        </w:rPr>
        <w:t>sjednané</w:t>
      </w:r>
      <w:r w:rsidR="00301B3F" w:rsidRPr="009A4E0D">
        <w:rPr>
          <w:rFonts w:asciiTheme="minorHAnsi" w:hAnsiTheme="minorHAnsi" w:cstheme="minorHAnsi"/>
          <w:szCs w:val="22"/>
        </w:rPr>
        <w:t xml:space="preserve"> </w:t>
      </w:r>
      <w:r w:rsidR="000E23CF" w:rsidRPr="009A4E0D">
        <w:rPr>
          <w:rFonts w:asciiTheme="minorHAnsi" w:hAnsiTheme="minorHAnsi" w:cstheme="minorHAnsi"/>
          <w:szCs w:val="22"/>
        </w:rPr>
        <w:t>Dohodou</w:t>
      </w:r>
      <w:r w:rsidR="00301B3F" w:rsidRPr="009A4E0D">
        <w:rPr>
          <w:rFonts w:asciiTheme="minorHAnsi" w:hAnsiTheme="minorHAnsi" w:cstheme="minorHAnsi"/>
          <w:szCs w:val="22"/>
        </w:rPr>
        <w:t xml:space="preserve"> </w:t>
      </w:r>
      <w:r w:rsidR="006E09CE" w:rsidRPr="009A4E0D">
        <w:rPr>
          <w:rFonts w:asciiTheme="minorHAnsi" w:hAnsiTheme="minorHAnsi" w:cstheme="minorHAnsi"/>
          <w:szCs w:val="22"/>
        </w:rPr>
        <w:t>nebo</w:t>
      </w:r>
    </w:p>
    <w:p w14:paraId="7E8472B7" w14:textId="0B25ACF2" w:rsidR="00301B3F" w:rsidRPr="009A4E0D" w:rsidRDefault="009712FA"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při převzetí Kupujícím nebo kdykoli v průběhu Záruční doby </w:t>
      </w:r>
      <w:r w:rsidR="00301B3F" w:rsidRPr="009A4E0D">
        <w:rPr>
          <w:rFonts w:asciiTheme="minorHAnsi" w:hAnsiTheme="minorHAnsi" w:cstheme="minorHAnsi"/>
          <w:szCs w:val="22"/>
        </w:rPr>
        <w:t xml:space="preserve">způsobilý pro použití k účelu stanovenému </w:t>
      </w:r>
      <w:r w:rsidR="000E23CF" w:rsidRPr="009A4E0D">
        <w:rPr>
          <w:rFonts w:asciiTheme="minorHAnsi" w:hAnsiTheme="minorHAnsi" w:cstheme="minorHAnsi"/>
          <w:szCs w:val="22"/>
        </w:rPr>
        <w:t>Dohodou</w:t>
      </w:r>
      <w:r w:rsidR="00301B3F" w:rsidRPr="009A4E0D">
        <w:rPr>
          <w:rFonts w:asciiTheme="minorHAnsi" w:hAnsiTheme="minorHAnsi" w:cstheme="minorHAnsi"/>
          <w:szCs w:val="22"/>
        </w:rPr>
        <w:t xml:space="preserve"> nebo</w:t>
      </w:r>
    </w:p>
    <w:p w14:paraId="6EC5A59E" w14:textId="26F41FEC" w:rsidR="00DF4D32" w:rsidRPr="009A4E0D" w:rsidRDefault="009712FA"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při převzetí Kupujícím nebo kdykoli v průběhu Záruční doby </w:t>
      </w:r>
      <w:r w:rsidR="00793B84" w:rsidRPr="009A4E0D">
        <w:rPr>
          <w:rFonts w:asciiTheme="minorHAnsi" w:hAnsiTheme="minorHAnsi" w:cstheme="minorHAnsi"/>
          <w:szCs w:val="22"/>
        </w:rPr>
        <w:t xml:space="preserve">bez </w:t>
      </w:r>
      <w:r w:rsidRPr="009A4E0D">
        <w:rPr>
          <w:rFonts w:asciiTheme="minorHAnsi" w:hAnsiTheme="minorHAnsi" w:cstheme="minorHAnsi"/>
          <w:szCs w:val="22"/>
        </w:rPr>
        <w:t>právních vad</w:t>
      </w:r>
      <w:r w:rsidR="0043528D" w:rsidRPr="009A4E0D">
        <w:rPr>
          <w:rFonts w:asciiTheme="minorHAnsi" w:hAnsiTheme="minorHAnsi" w:cstheme="minorHAnsi"/>
          <w:szCs w:val="22"/>
        </w:rPr>
        <w:t>.</w:t>
      </w:r>
    </w:p>
    <w:p w14:paraId="31B7324E" w14:textId="7D2059F2" w:rsidR="00CE3E03" w:rsidRPr="009A4E0D" w:rsidRDefault="00F55A61" w:rsidP="00774B84">
      <w:pPr>
        <w:numPr>
          <w:ilvl w:val="0"/>
          <w:numId w:val="13"/>
        </w:numPr>
        <w:suppressAutoHyphens/>
        <w:spacing w:after="120"/>
        <w:jc w:val="both"/>
        <w:rPr>
          <w:rFonts w:asciiTheme="minorHAnsi" w:hAnsiTheme="minorHAnsi" w:cstheme="minorHAnsi"/>
          <w:szCs w:val="22"/>
        </w:rPr>
      </w:pPr>
      <w:bookmarkStart w:id="65" w:name="_Ref383156074"/>
      <w:r w:rsidRPr="009A4E0D">
        <w:rPr>
          <w:rFonts w:asciiTheme="minorHAnsi" w:hAnsiTheme="minorHAnsi" w:cstheme="minorHAnsi"/>
          <w:szCs w:val="22"/>
        </w:rPr>
        <w:t xml:space="preserve">Kupující má práva z vadného plnění i v případě, jedná-li se o vadu, kterou musel s vynaložením obvyklé pozornosti poznat již při uzavření Dohody nebo při převzetí Předmětu </w:t>
      </w:r>
      <w:r w:rsidR="00CE2BE3" w:rsidRPr="009A4E0D">
        <w:rPr>
          <w:rFonts w:asciiTheme="minorHAnsi" w:hAnsiTheme="minorHAnsi" w:cstheme="minorHAnsi"/>
          <w:szCs w:val="22"/>
        </w:rPr>
        <w:t>plnění</w:t>
      </w:r>
      <w:r w:rsidRPr="009A4E0D">
        <w:rPr>
          <w:rFonts w:asciiTheme="minorHAnsi" w:hAnsiTheme="minorHAnsi" w:cstheme="minorHAnsi"/>
          <w:szCs w:val="22"/>
        </w:rPr>
        <w:t xml:space="preserve">. Prodávající </w:t>
      </w:r>
      <w:r w:rsidRPr="009A4E0D">
        <w:rPr>
          <w:rFonts w:asciiTheme="minorHAnsi" w:hAnsiTheme="minorHAnsi" w:cstheme="minorHAnsi"/>
          <w:szCs w:val="22"/>
        </w:rPr>
        <w:lastRenderedPageBreak/>
        <w:t>nenese odpovědnost za vady způsobené Kupujícím nebo jinými osobami, ledaže Kupující nebo takové osoby postupovaly v souladu s dokumenty nebo pokyny, které obdrželi od Prodávajícího.</w:t>
      </w:r>
      <w:bookmarkEnd w:id="65"/>
    </w:p>
    <w:p w14:paraId="230C319E" w14:textId="5AD5CDE2" w:rsidR="008B3903" w:rsidRPr="009A4E0D" w:rsidRDefault="008B3903" w:rsidP="00774B84">
      <w:pPr>
        <w:numPr>
          <w:ilvl w:val="0"/>
          <w:numId w:val="13"/>
        </w:numPr>
        <w:spacing w:after="120"/>
        <w:jc w:val="both"/>
        <w:rPr>
          <w:rFonts w:asciiTheme="minorHAnsi" w:hAnsiTheme="minorHAnsi" w:cstheme="minorHAnsi"/>
          <w:szCs w:val="22"/>
        </w:rPr>
      </w:pPr>
      <w:bookmarkStart w:id="66" w:name="_Ref158842461"/>
      <w:r w:rsidRPr="009A4E0D">
        <w:rPr>
          <w:rFonts w:asciiTheme="minorHAnsi" w:hAnsiTheme="minorHAnsi" w:cstheme="minorHAnsi"/>
          <w:szCs w:val="22"/>
        </w:rPr>
        <w:t xml:space="preserve">Veškeré vady Předmětu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bude Kupující povinen uplatnit u Prodávajícího bez zbytečného odkladu poté, kdy vadu zjistil, a to formou písemného oznámení (za písemné oznámení se</w:t>
      </w:r>
      <w:r w:rsidR="0079200F" w:rsidRPr="009A4E0D">
        <w:rPr>
          <w:rFonts w:asciiTheme="minorHAnsi" w:hAnsiTheme="minorHAnsi" w:cstheme="minorHAnsi"/>
          <w:szCs w:val="22"/>
        </w:rPr>
        <w:t> </w:t>
      </w:r>
      <w:r w:rsidRPr="009A4E0D">
        <w:rPr>
          <w:rFonts w:asciiTheme="minorHAnsi" w:hAnsiTheme="minorHAnsi" w:cstheme="minorHAnsi"/>
          <w:szCs w:val="22"/>
        </w:rPr>
        <w:t>považuje i oznámení e-mailem), obsahujícího specifikaci zjištěné vady.</w:t>
      </w:r>
      <w:bookmarkEnd w:id="66"/>
    </w:p>
    <w:p w14:paraId="4C4841EC" w14:textId="11087077" w:rsidR="00E31DEC" w:rsidRPr="009A4E0D" w:rsidRDefault="00E31DEC" w:rsidP="00F353D3">
      <w:pPr>
        <w:numPr>
          <w:ilvl w:val="0"/>
          <w:numId w:val="13"/>
        </w:numPr>
        <w:spacing w:after="120"/>
        <w:jc w:val="both"/>
        <w:rPr>
          <w:rFonts w:asciiTheme="minorHAnsi" w:hAnsiTheme="minorHAnsi" w:cstheme="minorHAnsi"/>
          <w:szCs w:val="22"/>
        </w:rPr>
      </w:pPr>
      <w:bookmarkStart w:id="67" w:name="_Ref380667242"/>
      <w:bookmarkStart w:id="68" w:name="_Ref175640351"/>
      <w:r w:rsidRPr="009A4E0D">
        <w:rPr>
          <w:rFonts w:asciiTheme="minorHAnsi" w:hAnsiTheme="minorHAnsi" w:cstheme="minorHAnsi"/>
          <w:szCs w:val="22"/>
        </w:rPr>
        <w:t>Má-li Předmět plnění, za které Prodávající odpovídá, má Kupující dle vlastní volby právo</w:t>
      </w:r>
      <w:bookmarkEnd w:id="67"/>
      <w:r w:rsidRPr="009A4E0D">
        <w:rPr>
          <w:rFonts w:asciiTheme="minorHAnsi" w:hAnsiTheme="minorHAnsi" w:cstheme="minorHAnsi"/>
          <w:szCs w:val="22"/>
        </w:rPr>
        <w:t>:</w:t>
      </w:r>
      <w:bookmarkEnd w:id="68"/>
    </w:p>
    <w:p w14:paraId="0B15C5D1" w14:textId="7DA3FD30" w:rsidR="00E31DEC" w:rsidRPr="009A4E0D" w:rsidRDefault="00E31DEC"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na dodání nového Předmětu plnění, pokud to není vzhledem k povaze vady zcela zřejmě nepřiměřené, ale pokud se vada týká pouze části Předmětu plnění, může Kupující požadovat jen výměnu takové části; není-li to možné, může odstoupit od</w:t>
      </w:r>
      <w:r w:rsidR="00BB6FB2">
        <w:rPr>
          <w:rFonts w:asciiTheme="minorHAnsi" w:hAnsiTheme="minorHAnsi" w:cstheme="minorHAnsi"/>
          <w:szCs w:val="22"/>
        </w:rPr>
        <w:t> </w:t>
      </w:r>
      <w:r w:rsidRPr="009A4E0D">
        <w:rPr>
          <w:rFonts w:asciiTheme="minorHAnsi" w:hAnsiTheme="minorHAnsi" w:cstheme="minorHAnsi"/>
          <w:szCs w:val="22"/>
        </w:rPr>
        <w:t>Objednávky, nebo</w:t>
      </w:r>
    </w:p>
    <w:p w14:paraId="5D52968D" w14:textId="2C45C757" w:rsidR="00E31DEC" w:rsidRPr="009A4E0D" w:rsidRDefault="00E31DEC" w:rsidP="00F353D3">
      <w:pPr>
        <w:numPr>
          <w:ilvl w:val="1"/>
          <w:numId w:val="13"/>
        </w:numPr>
        <w:spacing w:after="120"/>
        <w:jc w:val="both"/>
        <w:rPr>
          <w:rFonts w:asciiTheme="minorHAnsi" w:hAnsiTheme="minorHAnsi" w:cstheme="minorHAnsi"/>
          <w:color w:val="000000"/>
          <w:szCs w:val="22"/>
        </w:rPr>
      </w:pPr>
      <w:r w:rsidRPr="009A4E0D">
        <w:rPr>
          <w:rFonts w:asciiTheme="minorHAnsi" w:hAnsiTheme="minorHAnsi" w:cstheme="minorHAnsi"/>
          <w:color w:val="000000"/>
          <w:szCs w:val="22"/>
        </w:rPr>
        <w:t>na dodání chybějící části Předmětu plnění, nebo</w:t>
      </w:r>
    </w:p>
    <w:p w14:paraId="44667ED5" w14:textId="65FD7DE7" w:rsidR="00E31DEC" w:rsidRPr="009A4E0D" w:rsidRDefault="00E31DEC"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na odstranění vady bezplatnou opravou Předmětu plnění, nebo</w:t>
      </w:r>
    </w:p>
    <w:p w14:paraId="2B1C8287" w14:textId="77777777" w:rsidR="00E31DEC" w:rsidRPr="009A4E0D" w:rsidRDefault="00E31DEC"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na přiměřenou slevu z Ceny, nebo</w:t>
      </w:r>
    </w:p>
    <w:p w14:paraId="7BA90BD1" w14:textId="5A4A471D" w:rsidR="00E31DEC" w:rsidRPr="009A4E0D" w:rsidRDefault="00E31DEC"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odstoupit od Objednávky.</w:t>
      </w:r>
    </w:p>
    <w:p w14:paraId="7F5BE7F8" w14:textId="4FB4D24F" w:rsidR="00462AF0" w:rsidRPr="009A4E0D" w:rsidRDefault="00CE681F" w:rsidP="00ED149C">
      <w:pPr>
        <w:numPr>
          <w:ilvl w:val="0"/>
          <w:numId w:val="13"/>
        </w:numPr>
        <w:spacing w:before="120" w:after="120"/>
        <w:jc w:val="both"/>
        <w:rPr>
          <w:rFonts w:asciiTheme="minorHAnsi" w:hAnsiTheme="minorHAnsi" w:cstheme="minorHAnsi"/>
          <w:szCs w:val="22"/>
        </w:rPr>
      </w:pPr>
      <w:r w:rsidRPr="009A4E0D">
        <w:rPr>
          <w:rFonts w:asciiTheme="minorHAnsi" w:hAnsiTheme="minorHAnsi" w:cstheme="minorHAnsi"/>
          <w:szCs w:val="22"/>
        </w:rPr>
        <w:t xml:space="preserve">V případě, že Kupující zvolí právo z vadného plnění dle </w:t>
      </w:r>
      <w:r w:rsidRPr="00BB6FB2">
        <w:rPr>
          <w:rFonts w:asciiTheme="minorHAnsi" w:hAnsiTheme="minorHAnsi" w:cstheme="minorHAnsi"/>
          <w:szCs w:val="22"/>
        </w:rPr>
        <w:t xml:space="preserve">odstavce </w:t>
      </w:r>
      <w:r w:rsidR="00BB6FB2" w:rsidRPr="00BB6FB2">
        <w:rPr>
          <w:rFonts w:asciiTheme="minorHAnsi" w:hAnsiTheme="minorHAnsi" w:cstheme="minorHAnsi"/>
          <w:szCs w:val="22"/>
        </w:rPr>
        <w:fldChar w:fldCharType="begin"/>
      </w:r>
      <w:r w:rsidR="00BB6FB2" w:rsidRPr="00BB6FB2">
        <w:rPr>
          <w:rFonts w:asciiTheme="minorHAnsi" w:hAnsiTheme="minorHAnsi" w:cstheme="minorHAnsi"/>
          <w:szCs w:val="22"/>
        </w:rPr>
        <w:instrText xml:space="preserve"> REF _Ref175640351 \r \h </w:instrText>
      </w:r>
      <w:r w:rsidR="00BB6FB2">
        <w:rPr>
          <w:rFonts w:asciiTheme="minorHAnsi" w:hAnsiTheme="minorHAnsi" w:cstheme="minorHAnsi"/>
          <w:szCs w:val="22"/>
        </w:rPr>
        <w:instrText xml:space="preserve"> \* MERGEFORMAT </w:instrText>
      </w:r>
      <w:r w:rsidR="00BB6FB2" w:rsidRPr="00BB6FB2">
        <w:rPr>
          <w:rFonts w:asciiTheme="minorHAnsi" w:hAnsiTheme="minorHAnsi" w:cstheme="minorHAnsi"/>
          <w:szCs w:val="22"/>
        </w:rPr>
      </w:r>
      <w:r w:rsidR="00BB6FB2" w:rsidRPr="00BB6FB2">
        <w:rPr>
          <w:rFonts w:asciiTheme="minorHAnsi" w:hAnsiTheme="minorHAnsi" w:cstheme="minorHAnsi"/>
          <w:szCs w:val="22"/>
        </w:rPr>
        <w:fldChar w:fldCharType="separate"/>
      </w:r>
      <w:r w:rsidR="00C03413">
        <w:rPr>
          <w:rFonts w:asciiTheme="minorHAnsi" w:hAnsiTheme="minorHAnsi" w:cstheme="minorHAnsi"/>
          <w:szCs w:val="22"/>
        </w:rPr>
        <w:t>50</w:t>
      </w:r>
      <w:r w:rsidR="00BB6FB2" w:rsidRPr="00BB6FB2">
        <w:rPr>
          <w:rFonts w:asciiTheme="minorHAnsi" w:hAnsiTheme="minorHAnsi" w:cstheme="minorHAnsi"/>
          <w:szCs w:val="22"/>
        </w:rPr>
        <w:fldChar w:fldCharType="end"/>
      </w:r>
      <w:r w:rsidRPr="00BB6FB2">
        <w:rPr>
          <w:rFonts w:asciiTheme="minorHAnsi" w:hAnsiTheme="minorHAnsi" w:cstheme="minorHAnsi"/>
          <w:szCs w:val="22"/>
        </w:rPr>
        <w:t xml:space="preserve">, je </w:t>
      </w:r>
      <w:r w:rsidR="0032145F" w:rsidRPr="00BB6FB2">
        <w:rPr>
          <w:rFonts w:asciiTheme="minorHAnsi" w:hAnsiTheme="minorHAnsi" w:cstheme="minorHAnsi"/>
          <w:szCs w:val="22"/>
        </w:rPr>
        <w:t xml:space="preserve">Prodávající </w:t>
      </w:r>
      <w:r w:rsidR="00462AF0" w:rsidRPr="00BB6FB2">
        <w:rPr>
          <w:rFonts w:asciiTheme="minorHAnsi" w:hAnsiTheme="minorHAnsi" w:cstheme="minorHAnsi"/>
          <w:szCs w:val="22"/>
        </w:rPr>
        <w:t>povinen</w:t>
      </w:r>
      <w:r w:rsidR="00462AF0" w:rsidRPr="009A4E0D">
        <w:rPr>
          <w:rFonts w:asciiTheme="minorHAnsi" w:hAnsiTheme="minorHAnsi" w:cstheme="minorHAnsi"/>
          <w:szCs w:val="22"/>
        </w:rPr>
        <w:t xml:space="preserve"> vady bezplatně odstranit do 10 dnů od doručení písemného oznámení dle odst</w:t>
      </w:r>
      <w:r w:rsidR="00FD73D0" w:rsidRPr="009A4E0D">
        <w:rPr>
          <w:rFonts w:asciiTheme="minorHAnsi" w:hAnsiTheme="minorHAnsi" w:cstheme="minorHAnsi"/>
          <w:szCs w:val="22"/>
        </w:rPr>
        <w:t>avce</w:t>
      </w:r>
      <w:r w:rsidR="00462AF0" w:rsidRPr="009A4E0D">
        <w:rPr>
          <w:rFonts w:asciiTheme="minorHAnsi" w:hAnsiTheme="minorHAnsi" w:cstheme="minorHAnsi"/>
          <w:szCs w:val="22"/>
        </w:rPr>
        <w:t xml:space="preserve"> </w:t>
      </w:r>
      <w:r w:rsidR="00A92EDC" w:rsidRPr="009A4E0D">
        <w:rPr>
          <w:rFonts w:asciiTheme="minorHAnsi" w:hAnsiTheme="minorHAnsi" w:cstheme="minorHAnsi"/>
          <w:szCs w:val="22"/>
        </w:rPr>
        <w:fldChar w:fldCharType="begin"/>
      </w:r>
      <w:r w:rsidR="00A92EDC" w:rsidRPr="009A4E0D">
        <w:rPr>
          <w:rFonts w:asciiTheme="minorHAnsi" w:hAnsiTheme="minorHAnsi" w:cstheme="minorHAnsi"/>
          <w:szCs w:val="22"/>
        </w:rPr>
        <w:instrText xml:space="preserve"> REF _Ref158842461 \r \h  \* MERGEFORMAT </w:instrText>
      </w:r>
      <w:r w:rsidR="00A92EDC" w:rsidRPr="009A4E0D">
        <w:rPr>
          <w:rFonts w:asciiTheme="minorHAnsi" w:hAnsiTheme="minorHAnsi" w:cstheme="minorHAnsi"/>
          <w:szCs w:val="22"/>
        </w:rPr>
      </w:r>
      <w:r w:rsidR="00A92EDC" w:rsidRPr="009A4E0D">
        <w:rPr>
          <w:rFonts w:asciiTheme="minorHAnsi" w:hAnsiTheme="minorHAnsi" w:cstheme="minorHAnsi"/>
          <w:szCs w:val="22"/>
        </w:rPr>
        <w:fldChar w:fldCharType="separate"/>
      </w:r>
      <w:r w:rsidR="00C03413">
        <w:rPr>
          <w:rFonts w:asciiTheme="minorHAnsi" w:hAnsiTheme="minorHAnsi" w:cstheme="minorHAnsi"/>
          <w:szCs w:val="22"/>
        </w:rPr>
        <w:t>49</w:t>
      </w:r>
      <w:r w:rsidR="00A92EDC" w:rsidRPr="009A4E0D">
        <w:rPr>
          <w:rFonts w:asciiTheme="minorHAnsi" w:hAnsiTheme="minorHAnsi" w:cstheme="minorHAnsi"/>
          <w:szCs w:val="22"/>
        </w:rPr>
        <w:fldChar w:fldCharType="end"/>
      </w:r>
      <w:r w:rsidR="00462AF0" w:rsidRPr="009A4E0D">
        <w:rPr>
          <w:rFonts w:asciiTheme="minorHAnsi" w:hAnsiTheme="minorHAnsi" w:cstheme="minorHAnsi"/>
          <w:szCs w:val="22"/>
        </w:rPr>
        <w:t xml:space="preserve"> tohoto článku Dohody, nebude-li dohodou Smluvních stran sjednána lhůta odlišná. O uplatněné vadě (dále jen „</w:t>
      </w:r>
      <w:r w:rsidR="00462AF0" w:rsidRPr="009A4E0D">
        <w:rPr>
          <w:rFonts w:asciiTheme="minorHAnsi" w:hAnsiTheme="minorHAnsi" w:cstheme="minorHAnsi"/>
          <w:b/>
          <w:bCs/>
          <w:i/>
          <w:iCs/>
          <w:szCs w:val="22"/>
        </w:rPr>
        <w:t>Reklamovaná vada</w:t>
      </w:r>
      <w:r w:rsidR="00462AF0" w:rsidRPr="009A4E0D">
        <w:rPr>
          <w:rFonts w:asciiTheme="minorHAnsi" w:hAnsiTheme="minorHAnsi" w:cstheme="minorHAnsi"/>
          <w:szCs w:val="22"/>
        </w:rPr>
        <w:t xml:space="preserve">“) sepíše </w:t>
      </w:r>
      <w:r w:rsidR="0032145F" w:rsidRPr="009A4E0D">
        <w:rPr>
          <w:rFonts w:asciiTheme="minorHAnsi" w:hAnsiTheme="minorHAnsi" w:cstheme="minorHAnsi"/>
          <w:szCs w:val="22"/>
        </w:rPr>
        <w:t xml:space="preserve">Prodávající </w:t>
      </w:r>
      <w:r w:rsidR="00462AF0" w:rsidRPr="009A4E0D">
        <w:rPr>
          <w:rFonts w:asciiTheme="minorHAnsi" w:hAnsiTheme="minorHAnsi" w:cstheme="minorHAnsi"/>
          <w:szCs w:val="22"/>
        </w:rPr>
        <w:t>protokol, ve</w:t>
      </w:r>
      <w:r w:rsidR="00FD73D0" w:rsidRPr="009A4E0D">
        <w:rPr>
          <w:rFonts w:asciiTheme="minorHAnsi" w:hAnsiTheme="minorHAnsi" w:cstheme="minorHAnsi"/>
          <w:szCs w:val="22"/>
        </w:rPr>
        <w:t> </w:t>
      </w:r>
      <w:r w:rsidR="00462AF0" w:rsidRPr="009A4E0D">
        <w:rPr>
          <w:rFonts w:asciiTheme="minorHAnsi" w:hAnsiTheme="minorHAnsi" w:cstheme="minorHAnsi"/>
          <w:szCs w:val="22"/>
        </w:rPr>
        <w:t>kterém potvrdí odstranění Reklamované vady</w:t>
      </w:r>
      <w:r w:rsidR="000048DD" w:rsidRPr="009A4E0D">
        <w:rPr>
          <w:rFonts w:asciiTheme="minorHAnsi" w:hAnsiTheme="minorHAnsi" w:cstheme="minorHAnsi"/>
          <w:szCs w:val="22"/>
        </w:rPr>
        <w:t xml:space="preserve"> a uvede způsob jejího odstranění</w:t>
      </w:r>
      <w:r w:rsidR="00462AF0" w:rsidRPr="009A4E0D">
        <w:rPr>
          <w:rFonts w:asciiTheme="minorHAnsi" w:hAnsiTheme="minorHAnsi" w:cstheme="minorHAnsi"/>
          <w:szCs w:val="22"/>
        </w:rPr>
        <w:t xml:space="preserve"> nebo uvede důvody zamítnutí Reklamované vady.</w:t>
      </w:r>
    </w:p>
    <w:p w14:paraId="1462010D" w14:textId="6266ED55" w:rsidR="00462AF0" w:rsidRPr="009A4E0D" w:rsidRDefault="00462AF0"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Neodstraní-li </w:t>
      </w:r>
      <w:r w:rsidR="005007BE" w:rsidRPr="009A4E0D">
        <w:rPr>
          <w:rFonts w:asciiTheme="minorHAnsi" w:hAnsiTheme="minorHAnsi" w:cstheme="minorHAnsi"/>
          <w:szCs w:val="22"/>
        </w:rPr>
        <w:t xml:space="preserve">Prodávající </w:t>
      </w:r>
      <w:r w:rsidRPr="009A4E0D">
        <w:rPr>
          <w:rFonts w:asciiTheme="minorHAnsi" w:hAnsiTheme="minorHAnsi" w:cstheme="minorHAnsi"/>
          <w:szCs w:val="22"/>
        </w:rPr>
        <w:t>Reklamovanou vadu ve lhůtě 10 dní ode dne doručení písemného oznámení dle odst</w:t>
      </w:r>
      <w:r w:rsidR="00FD73D0" w:rsidRPr="009A4E0D">
        <w:rPr>
          <w:rFonts w:asciiTheme="minorHAnsi" w:hAnsiTheme="minorHAnsi" w:cstheme="minorHAnsi"/>
          <w:szCs w:val="22"/>
        </w:rPr>
        <w:t>avce</w:t>
      </w:r>
      <w:r w:rsidRPr="009A4E0D">
        <w:rPr>
          <w:rFonts w:asciiTheme="minorHAnsi" w:hAnsiTheme="minorHAnsi" w:cstheme="minorHAnsi"/>
          <w:szCs w:val="22"/>
        </w:rPr>
        <w:t xml:space="preserve"> </w:t>
      </w:r>
      <w:r w:rsidR="00A92EDC" w:rsidRPr="009A4E0D">
        <w:rPr>
          <w:rFonts w:asciiTheme="minorHAnsi" w:hAnsiTheme="minorHAnsi" w:cstheme="minorHAnsi"/>
          <w:szCs w:val="22"/>
        </w:rPr>
        <w:fldChar w:fldCharType="begin"/>
      </w:r>
      <w:r w:rsidR="00A92EDC" w:rsidRPr="009A4E0D">
        <w:rPr>
          <w:rFonts w:asciiTheme="minorHAnsi" w:hAnsiTheme="minorHAnsi" w:cstheme="minorHAnsi"/>
          <w:szCs w:val="22"/>
        </w:rPr>
        <w:instrText xml:space="preserve"> REF _Ref158842461 \r \h </w:instrText>
      </w:r>
      <w:r w:rsidR="00774B84" w:rsidRPr="009A4E0D">
        <w:rPr>
          <w:rFonts w:asciiTheme="minorHAnsi" w:hAnsiTheme="minorHAnsi" w:cstheme="minorHAnsi"/>
          <w:szCs w:val="22"/>
        </w:rPr>
        <w:instrText xml:space="preserve"> \* MERGEFORMAT </w:instrText>
      </w:r>
      <w:r w:rsidR="00A92EDC" w:rsidRPr="009A4E0D">
        <w:rPr>
          <w:rFonts w:asciiTheme="minorHAnsi" w:hAnsiTheme="minorHAnsi" w:cstheme="minorHAnsi"/>
          <w:szCs w:val="22"/>
        </w:rPr>
      </w:r>
      <w:r w:rsidR="00A92EDC" w:rsidRPr="009A4E0D">
        <w:rPr>
          <w:rFonts w:asciiTheme="minorHAnsi" w:hAnsiTheme="minorHAnsi" w:cstheme="minorHAnsi"/>
          <w:szCs w:val="22"/>
        </w:rPr>
        <w:fldChar w:fldCharType="separate"/>
      </w:r>
      <w:r w:rsidR="00C03413">
        <w:rPr>
          <w:rFonts w:asciiTheme="minorHAnsi" w:hAnsiTheme="minorHAnsi" w:cstheme="minorHAnsi"/>
          <w:szCs w:val="22"/>
        </w:rPr>
        <w:t>49</w:t>
      </w:r>
      <w:r w:rsidR="00A92EDC" w:rsidRPr="009A4E0D">
        <w:rPr>
          <w:rFonts w:asciiTheme="minorHAnsi" w:hAnsiTheme="minorHAnsi" w:cstheme="minorHAnsi"/>
          <w:szCs w:val="22"/>
        </w:rPr>
        <w:fldChar w:fldCharType="end"/>
      </w:r>
      <w:r w:rsidRPr="009A4E0D">
        <w:rPr>
          <w:rFonts w:asciiTheme="minorHAnsi" w:hAnsiTheme="minorHAnsi" w:cstheme="minorHAnsi"/>
          <w:szCs w:val="22"/>
        </w:rPr>
        <w:t xml:space="preserve"> tohoto článku Dohody či v jiné, Smluvními stranami dohodnuté, lhůtě, je</w:t>
      </w:r>
      <w:r w:rsidR="005007BE" w:rsidRPr="009A4E0D">
        <w:rPr>
          <w:rFonts w:asciiTheme="minorHAnsi" w:hAnsiTheme="minorHAnsi" w:cstheme="minorHAnsi"/>
          <w:szCs w:val="22"/>
        </w:rPr>
        <w:t xml:space="preserve"> Kupující </w:t>
      </w:r>
      <w:r w:rsidRPr="009A4E0D">
        <w:rPr>
          <w:rFonts w:asciiTheme="minorHAnsi" w:hAnsiTheme="minorHAnsi" w:cstheme="minorHAnsi"/>
          <w:szCs w:val="22"/>
        </w:rPr>
        <w:t xml:space="preserve">oprávněn pověřit odstraněním Reklamované vady jinou odborně způsobilou právnickou, nebo fyzickou osobu. Veškeré takto vzniklé náklady uhradí </w:t>
      </w:r>
      <w:r w:rsidR="004624DF" w:rsidRPr="009A4E0D">
        <w:rPr>
          <w:rFonts w:asciiTheme="minorHAnsi" w:hAnsiTheme="minorHAnsi" w:cstheme="minorHAnsi"/>
          <w:szCs w:val="22"/>
        </w:rPr>
        <w:t xml:space="preserve">Prodávající </w:t>
      </w:r>
      <w:r w:rsidRPr="009A4E0D">
        <w:rPr>
          <w:rFonts w:asciiTheme="minorHAnsi" w:hAnsiTheme="minorHAnsi" w:cstheme="minorHAnsi"/>
          <w:szCs w:val="22"/>
        </w:rPr>
        <w:t>do 15 dnů ode dne, kdy obdržel písemnou výzvu</w:t>
      </w:r>
      <w:r w:rsidR="004624DF" w:rsidRPr="009A4E0D">
        <w:rPr>
          <w:rFonts w:asciiTheme="minorHAnsi" w:hAnsiTheme="minorHAnsi" w:cstheme="minorHAnsi"/>
          <w:szCs w:val="22"/>
        </w:rPr>
        <w:t xml:space="preserve"> Kupujícího </w:t>
      </w:r>
      <w:r w:rsidRPr="009A4E0D">
        <w:rPr>
          <w:rFonts w:asciiTheme="minorHAnsi" w:hAnsiTheme="minorHAnsi" w:cstheme="minorHAnsi"/>
          <w:szCs w:val="22"/>
        </w:rPr>
        <w:t>k uhrazení těchto nákladů.</w:t>
      </w:r>
    </w:p>
    <w:p w14:paraId="41C243A1" w14:textId="18B0A14B" w:rsidR="00915EC6" w:rsidRPr="009A4E0D" w:rsidRDefault="00915EC6" w:rsidP="00774B84">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Zjistí-li Kupující, že Prodávající při výkonu činností dle Dohody postupuje v rozporu se svými povinnostmi, je oprávněn požadovat, aby Prodávající bezodkladně odstranil vady vzniklé vadným poskytováním plnění dle Dohody, a aby při výkonu činností dle Dohody postupoval řádně a v souladu s Dohodou. Neučiní-li tak Prodávající ani v přiměřené lhůtě poskytnuté mu Kupujícím, je možné tento stav považovat za podstatné porušení Dohody ze strany Prodávajícího.</w:t>
      </w:r>
    </w:p>
    <w:p w14:paraId="190DE650" w14:textId="4B6FE3B5" w:rsidR="00915EC6" w:rsidRPr="009A4E0D" w:rsidRDefault="00915EC6" w:rsidP="00774B84">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Pokud činností Prodávajícího dojde ke způsobení majetkové nebo nemajetkové újmy Kupujícímu nebo jiným subjektům z důvodu opomenutí, nedbalosti nebo nesplnění podmínek Dohody, technických či jiných norem a právních předpisů, je Prodávající povinen nahradit škodu uvedením do předešlého stavu, není-li to možné, pak uhradí škodu v penězích.</w:t>
      </w:r>
    </w:p>
    <w:p w14:paraId="0ADD3A60" w14:textId="0DB37899" w:rsidR="002248D0" w:rsidRPr="009A4E0D" w:rsidRDefault="007F22C9" w:rsidP="00886EB4">
      <w:pPr>
        <w:pStyle w:val="Nadpis1"/>
        <w:keepLines w:val="0"/>
        <w:spacing w:before="360" w:after="120"/>
        <w:rPr>
          <w:rFonts w:asciiTheme="minorHAnsi" w:hAnsiTheme="minorHAnsi" w:cstheme="minorHAnsi"/>
          <w:szCs w:val="22"/>
        </w:rPr>
      </w:pPr>
      <w:bookmarkStart w:id="69" w:name="_Toc380671111"/>
      <w:bookmarkStart w:id="70" w:name="_Toc383117523"/>
      <w:r w:rsidRPr="009A4E0D">
        <w:rPr>
          <w:rFonts w:asciiTheme="minorHAnsi" w:hAnsiTheme="minorHAnsi" w:cstheme="minorHAnsi"/>
          <w:szCs w:val="22"/>
        </w:rPr>
        <w:t>SANKCE</w:t>
      </w:r>
      <w:bookmarkEnd w:id="69"/>
      <w:bookmarkEnd w:id="70"/>
    </w:p>
    <w:p w14:paraId="5A1CCE13" w14:textId="08B20E90" w:rsidR="004E5ABA" w:rsidRPr="009A4E0D" w:rsidRDefault="007F22C9"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Poruší-li Prodávající povinnost </w:t>
      </w:r>
      <w:r w:rsidR="004E5ABA" w:rsidRPr="009A4E0D">
        <w:rPr>
          <w:rFonts w:asciiTheme="minorHAnsi" w:hAnsiTheme="minorHAnsi" w:cstheme="minorHAnsi"/>
          <w:szCs w:val="22"/>
        </w:rPr>
        <w:t>odevzdat</w:t>
      </w:r>
      <w:r w:rsidRPr="009A4E0D">
        <w:rPr>
          <w:rFonts w:asciiTheme="minorHAnsi" w:hAnsiTheme="minorHAnsi" w:cstheme="minorHAnsi"/>
          <w:szCs w:val="22"/>
        </w:rPr>
        <w:t xml:space="preserve"> Předmět </w:t>
      </w:r>
      <w:r w:rsidR="009411E3" w:rsidRPr="009A4E0D">
        <w:rPr>
          <w:rFonts w:asciiTheme="minorHAnsi" w:hAnsiTheme="minorHAnsi" w:cstheme="minorHAnsi"/>
          <w:szCs w:val="22"/>
        </w:rPr>
        <w:t xml:space="preserve">plnění </w:t>
      </w:r>
      <w:r w:rsidR="00EF4EF0" w:rsidRPr="009A4E0D">
        <w:rPr>
          <w:rFonts w:asciiTheme="minorHAnsi" w:hAnsiTheme="minorHAnsi" w:cstheme="minorHAnsi"/>
          <w:szCs w:val="22"/>
        </w:rPr>
        <w:t xml:space="preserve">Kupujícímu </w:t>
      </w:r>
      <w:r w:rsidRPr="009A4E0D">
        <w:rPr>
          <w:rFonts w:asciiTheme="minorHAnsi" w:hAnsiTheme="minorHAnsi" w:cstheme="minorHAnsi"/>
          <w:szCs w:val="22"/>
        </w:rPr>
        <w:t xml:space="preserve">ve sjednané době, je Prodávající povinen uhradit Kupujícímu smluvní pokutu ve výši </w:t>
      </w:r>
      <w:r w:rsidR="00997D34" w:rsidRPr="009A4E0D">
        <w:rPr>
          <w:rFonts w:asciiTheme="minorHAnsi" w:hAnsiTheme="minorHAnsi" w:cstheme="minorHAnsi"/>
          <w:szCs w:val="22"/>
          <w:lang w:eastAsia="en-US" w:bidi="en-US"/>
        </w:rPr>
        <w:t>0,</w:t>
      </w:r>
      <w:r w:rsidR="003678D2" w:rsidRPr="009A4E0D">
        <w:rPr>
          <w:rFonts w:asciiTheme="minorHAnsi" w:hAnsiTheme="minorHAnsi" w:cstheme="minorHAnsi"/>
          <w:szCs w:val="22"/>
          <w:lang w:eastAsia="en-US" w:bidi="en-US"/>
        </w:rPr>
        <w:t>5</w:t>
      </w:r>
      <w:r w:rsidR="00F01488" w:rsidRPr="009A4E0D">
        <w:rPr>
          <w:rFonts w:asciiTheme="minorHAnsi" w:hAnsiTheme="minorHAnsi" w:cstheme="minorHAnsi"/>
          <w:szCs w:val="22"/>
          <w:lang w:eastAsia="en-US" w:bidi="en-US"/>
        </w:rPr>
        <w:t xml:space="preserve"> </w:t>
      </w:r>
      <w:r w:rsidRPr="009A4E0D">
        <w:rPr>
          <w:rFonts w:asciiTheme="minorHAnsi" w:hAnsiTheme="minorHAnsi" w:cstheme="minorHAnsi"/>
          <w:szCs w:val="22"/>
        </w:rPr>
        <w:t xml:space="preserve">% </w:t>
      </w:r>
      <w:r w:rsidR="001F4DE8" w:rsidRPr="009A4E0D">
        <w:rPr>
          <w:rFonts w:asciiTheme="minorHAnsi" w:hAnsiTheme="minorHAnsi" w:cstheme="minorHAnsi"/>
          <w:szCs w:val="22"/>
        </w:rPr>
        <w:t xml:space="preserve">v Kč bez DPH </w:t>
      </w:r>
      <w:r w:rsidRPr="009A4E0D">
        <w:rPr>
          <w:rFonts w:asciiTheme="minorHAnsi" w:hAnsiTheme="minorHAnsi" w:cstheme="minorHAnsi"/>
          <w:szCs w:val="22"/>
        </w:rPr>
        <w:t>z</w:t>
      </w:r>
      <w:r w:rsidR="00260B93" w:rsidRPr="009A4E0D">
        <w:rPr>
          <w:rFonts w:asciiTheme="minorHAnsi" w:hAnsiTheme="minorHAnsi" w:cstheme="minorHAnsi"/>
          <w:szCs w:val="22"/>
        </w:rPr>
        <w:t> </w:t>
      </w:r>
      <w:r w:rsidR="009E6775" w:rsidRPr="009A4E0D">
        <w:rPr>
          <w:rFonts w:asciiTheme="minorHAnsi" w:hAnsiTheme="minorHAnsi" w:cstheme="minorHAnsi"/>
          <w:szCs w:val="22"/>
        </w:rPr>
        <w:t>C</w:t>
      </w:r>
      <w:r w:rsidRPr="009A4E0D">
        <w:rPr>
          <w:rFonts w:asciiTheme="minorHAnsi" w:hAnsiTheme="minorHAnsi" w:cstheme="minorHAnsi"/>
          <w:szCs w:val="22"/>
        </w:rPr>
        <w:t>eny</w:t>
      </w:r>
      <w:r w:rsidR="00260B93" w:rsidRPr="009A4E0D">
        <w:rPr>
          <w:rFonts w:asciiTheme="minorHAnsi" w:hAnsiTheme="minorHAnsi" w:cstheme="minorHAnsi"/>
          <w:szCs w:val="22"/>
        </w:rPr>
        <w:t xml:space="preserve"> </w:t>
      </w:r>
      <w:r w:rsidR="002A77EA" w:rsidRPr="009A4E0D">
        <w:rPr>
          <w:rFonts w:asciiTheme="minorHAnsi" w:hAnsiTheme="minorHAnsi" w:cstheme="minorHAnsi"/>
          <w:szCs w:val="22"/>
        </w:rPr>
        <w:t>Předmětu</w:t>
      </w:r>
      <w:r w:rsidR="001F4DE8" w:rsidRPr="009A4E0D">
        <w:rPr>
          <w:rFonts w:asciiTheme="minorHAnsi" w:hAnsiTheme="minorHAnsi" w:cstheme="minorHAnsi"/>
          <w:szCs w:val="22"/>
        </w:rPr>
        <w:t xml:space="preserve"> toho</w:t>
      </w:r>
      <w:r w:rsidR="002A77EA" w:rsidRPr="009A4E0D">
        <w:rPr>
          <w:rFonts w:asciiTheme="minorHAnsi" w:hAnsiTheme="minorHAnsi" w:cstheme="minorHAnsi"/>
          <w:szCs w:val="22"/>
        </w:rPr>
        <w:t xml:space="preserve"> plnění, se kterým </w:t>
      </w:r>
      <w:r w:rsidR="00EF645B" w:rsidRPr="009A4E0D">
        <w:rPr>
          <w:rFonts w:asciiTheme="minorHAnsi" w:hAnsiTheme="minorHAnsi" w:cstheme="minorHAnsi"/>
          <w:szCs w:val="22"/>
        </w:rPr>
        <w:t>je</w:t>
      </w:r>
      <w:r w:rsidR="002A77EA" w:rsidRPr="009A4E0D">
        <w:rPr>
          <w:rFonts w:asciiTheme="minorHAnsi" w:hAnsiTheme="minorHAnsi" w:cstheme="minorHAnsi"/>
          <w:szCs w:val="22"/>
        </w:rPr>
        <w:t xml:space="preserve"> dodavatel v prodlení dle dílčí Objednávky</w:t>
      </w:r>
      <w:r w:rsidR="00443593" w:rsidRPr="009A4E0D">
        <w:rPr>
          <w:rFonts w:asciiTheme="minorHAnsi" w:hAnsiTheme="minorHAnsi" w:cstheme="minorHAnsi"/>
          <w:szCs w:val="22"/>
        </w:rPr>
        <w:t>, a to</w:t>
      </w:r>
      <w:r w:rsidRPr="009A4E0D">
        <w:rPr>
          <w:rFonts w:asciiTheme="minorHAnsi" w:hAnsiTheme="minorHAnsi" w:cstheme="minorHAnsi"/>
          <w:szCs w:val="22"/>
        </w:rPr>
        <w:t xml:space="preserve"> za</w:t>
      </w:r>
      <w:r w:rsidR="00260B93" w:rsidRPr="009A4E0D">
        <w:rPr>
          <w:rFonts w:asciiTheme="minorHAnsi" w:hAnsiTheme="minorHAnsi" w:cstheme="minorHAnsi"/>
          <w:szCs w:val="22"/>
        </w:rPr>
        <w:t> </w:t>
      </w:r>
      <w:r w:rsidRPr="009A4E0D">
        <w:rPr>
          <w:rFonts w:asciiTheme="minorHAnsi" w:hAnsiTheme="minorHAnsi" w:cstheme="minorHAnsi"/>
          <w:szCs w:val="22"/>
        </w:rPr>
        <w:t xml:space="preserve">každý </w:t>
      </w:r>
      <w:r w:rsidR="00DB48A1" w:rsidRPr="009A4E0D">
        <w:rPr>
          <w:rFonts w:asciiTheme="minorHAnsi" w:hAnsiTheme="minorHAnsi" w:cstheme="minorHAnsi"/>
          <w:szCs w:val="22"/>
        </w:rPr>
        <w:t xml:space="preserve">započatý </w:t>
      </w:r>
      <w:r w:rsidRPr="009A4E0D">
        <w:rPr>
          <w:rFonts w:asciiTheme="minorHAnsi" w:hAnsiTheme="minorHAnsi" w:cstheme="minorHAnsi"/>
          <w:szCs w:val="22"/>
        </w:rPr>
        <w:t>den prodlení</w:t>
      </w:r>
      <w:r w:rsidR="00DB48A1" w:rsidRPr="009A4E0D">
        <w:rPr>
          <w:rFonts w:asciiTheme="minorHAnsi" w:hAnsiTheme="minorHAnsi" w:cstheme="minorHAnsi"/>
          <w:szCs w:val="22"/>
        </w:rPr>
        <w:t xml:space="preserve"> až do řádného splnění</w:t>
      </w:r>
      <w:r w:rsidRPr="009A4E0D">
        <w:rPr>
          <w:rFonts w:asciiTheme="minorHAnsi" w:hAnsiTheme="minorHAnsi" w:cstheme="minorHAnsi"/>
          <w:szCs w:val="22"/>
        </w:rPr>
        <w:t>.</w:t>
      </w:r>
    </w:p>
    <w:p w14:paraId="4D0E9EC2" w14:textId="3BC7B493" w:rsidR="004E5ABA" w:rsidRPr="009A4E0D" w:rsidRDefault="007F22C9"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Poruší-li Prodávající povinnost </w:t>
      </w:r>
      <w:r w:rsidR="00EF22E5" w:rsidRPr="009A4E0D">
        <w:rPr>
          <w:rFonts w:asciiTheme="minorHAnsi" w:hAnsiTheme="minorHAnsi" w:cstheme="minorHAnsi"/>
          <w:szCs w:val="22"/>
        </w:rPr>
        <w:t xml:space="preserve">odstranit ve stanovené lhůtě vady </w:t>
      </w:r>
      <w:r w:rsidRPr="009A4E0D">
        <w:rPr>
          <w:rFonts w:asciiTheme="minorHAnsi" w:hAnsiTheme="minorHAnsi" w:cstheme="minorHAnsi"/>
          <w:szCs w:val="22"/>
        </w:rPr>
        <w:t>Předmět</w:t>
      </w:r>
      <w:r w:rsidR="00EF22E5" w:rsidRPr="009A4E0D">
        <w:rPr>
          <w:rFonts w:asciiTheme="minorHAnsi" w:hAnsiTheme="minorHAnsi" w:cstheme="minorHAnsi"/>
          <w:szCs w:val="22"/>
        </w:rPr>
        <w:t>u</w:t>
      </w:r>
      <w:r w:rsidRPr="009A4E0D">
        <w:rPr>
          <w:rFonts w:asciiTheme="minorHAnsi" w:hAnsiTheme="minorHAnsi" w:cstheme="minorHAnsi"/>
          <w:szCs w:val="22"/>
        </w:rPr>
        <w:t xml:space="preserve"> </w:t>
      </w:r>
      <w:r w:rsidR="009411E3" w:rsidRPr="009A4E0D">
        <w:rPr>
          <w:rFonts w:asciiTheme="minorHAnsi" w:hAnsiTheme="minorHAnsi" w:cstheme="minorHAnsi"/>
          <w:szCs w:val="22"/>
        </w:rPr>
        <w:t>plnění</w:t>
      </w:r>
      <w:r w:rsidRPr="009A4E0D">
        <w:rPr>
          <w:rFonts w:asciiTheme="minorHAnsi" w:hAnsiTheme="minorHAnsi" w:cstheme="minorHAnsi"/>
          <w:szCs w:val="22"/>
        </w:rPr>
        <w:t xml:space="preserve">, je povinen uhradit Kupujícímu smluvní pokutu ve výši </w:t>
      </w:r>
      <w:r w:rsidR="00997D34" w:rsidRPr="009A4E0D">
        <w:rPr>
          <w:rFonts w:asciiTheme="minorHAnsi" w:hAnsiTheme="minorHAnsi" w:cstheme="minorHAnsi"/>
          <w:szCs w:val="22"/>
          <w:lang w:eastAsia="en-US" w:bidi="en-US"/>
        </w:rPr>
        <w:t>0,</w:t>
      </w:r>
      <w:r w:rsidR="001F4DE8" w:rsidRPr="009A4E0D">
        <w:rPr>
          <w:rFonts w:asciiTheme="minorHAnsi" w:hAnsiTheme="minorHAnsi" w:cstheme="minorHAnsi"/>
          <w:szCs w:val="22"/>
          <w:lang w:eastAsia="en-US" w:bidi="en-US"/>
        </w:rPr>
        <w:t>5</w:t>
      </w:r>
      <w:r w:rsidR="00EF4EF0" w:rsidRPr="009A4E0D">
        <w:rPr>
          <w:rFonts w:asciiTheme="minorHAnsi" w:hAnsiTheme="minorHAnsi" w:cstheme="minorHAnsi"/>
          <w:szCs w:val="22"/>
          <w:lang w:eastAsia="en-US" w:bidi="en-US"/>
        </w:rPr>
        <w:t xml:space="preserve"> </w:t>
      </w:r>
      <w:r w:rsidRPr="009A4E0D">
        <w:rPr>
          <w:rFonts w:asciiTheme="minorHAnsi" w:hAnsiTheme="minorHAnsi" w:cstheme="minorHAnsi"/>
          <w:szCs w:val="22"/>
        </w:rPr>
        <w:t xml:space="preserve">% </w:t>
      </w:r>
      <w:r w:rsidR="001F4DE8" w:rsidRPr="009A4E0D">
        <w:rPr>
          <w:rFonts w:asciiTheme="minorHAnsi" w:hAnsiTheme="minorHAnsi" w:cstheme="minorHAnsi"/>
          <w:szCs w:val="22"/>
        </w:rPr>
        <w:t xml:space="preserve">v Kč bez DPH </w:t>
      </w:r>
      <w:r w:rsidRPr="009A4E0D">
        <w:rPr>
          <w:rFonts w:asciiTheme="minorHAnsi" w:hAnsiTheme="minorHAnsi" w:cstheme="minorHAnsi"/>
          <w:szCs w:val="22"/>
        </w:rPr>
        <w:t>z</w:t>
      </w:r>
      <w:r w:rsidR="001F4DE8" w:rsidRPr="009A4E0D">
        <w:rPr>
          <w:rFonts w:asciiTheme="minorHAnsi" w:hAnsiTheme="minorHAnsi" w:cstheme="minorHAnsi"/>
          <w:szCs w:val="22"/>
        </w:rPr>
        <w:t> </w:t>
      </w:r>
      <w:r w:rsidR="009E6775" w:rsidRPr="009A4E0D">
        <w:rPr>
          <w:rFonts w:asciiTheme="minorHAnsi" w:hAnsiTheme="minorHAnsi" w:cstheme="minorHAnsi"/>
          <w:szCs w:val="22"/>
        </w:rPr>
        <w:t>C</w:t>
      </w:r>
      <w:r w:rsidRPr="009A4E0D">
        <w:rPr>
          <w:rFonts w:asciiTheme="minorHAnsi" w:hAnsiTheme="minorHAnsi" w:cstheme="minorHAnsi"/>
          <w:szCs w:val="22"/>
        </w:rPr>
        <w:t>eny</w:t>
      </w:r>
      <w:r w:rsidR="001F4DE8" w:rsidRPr="009A4E0D">
        <w:rPr>
          <w:rFonts w:asciiTheme="minorHAnsi" w:hAnsiTheme="minorHAnsi" w:cstheme="minorHAnsi"/>
          <w:szCs w:val="22"/>
        </w:rPr>
        <w:t xml:space="preserve"> Předmětu plnění dle dílčí Objednávky, u kterého tuto povinnost porušil</w:t>
      </w:r>
      <w:r w:rsidR="00443593" w:rsidRPr="009A4E0D">
        <w:rPr>
          <w:rFonts w:asciiTheme="minorHAnsi" w:hAnsiTheme="minorHAnsi" w:cstheme="minorHAnsi"/>
          <w:szCs w:val="22"/>
        </w:rPr>
        <w:t>, a to</w:t>
      </w:r>
      <w:r w:rsidR="00E77887" w:rsidRPr="009A4E0D">
        <w:rPr>
          <w:rFonts w:asciiTheme="minorHAnsi" w:hAnsiTheme="minorHAnsi" w:cstheme="minorHAnsi"/>
          <w:szCs w:val="22"/>
        </w:rPr>
        <w:t xml:space="preserve"> za každý </w:t>
      </w:r>
      <w:r w:rsidR="00DB48A1" w:rsidRPr="009A4E0D">
        <w:rPr>
          <w:rFonts w:asciiTheme="minorHAnsi" w:hAnsiTheme="minorHAnsi" w:cstheme="minorHAnsi"/>
          <w:szCs w:val="22"/>
        </w:rPr>
        <w:t xml:space="preserve">započatý </w:t>
      </w:r>
      <w:r w:rsidR="00E77887" w:rsidRPr="009A4E0D">
        <w:rPr>
          <w:rFonts w:asciiTheme="minorHAnsi" w:hAnsiTheme="minorHAnsi" w:cstheme="minorHAnsi"/>
          <w:szCs w:val="22"/>
        </w:rPr>
        <w:t>den prodlení</w:t>
      </w:r>
      <w:r w:rsidRPr="009A4E0D">
        <w:rPr>
          <w:rFonts w:asciiTheme="minorHAnsi" w:hAnsiTheme="minorHAnsi" w:cstheme="minorHAnsi"/>
          <w:szCs w:val="22"/>
        </w:rPr>
        <w:t xml:space="preserve">. </w:t>
      </w:r>
      <w:r w:rsidR="00D62BEC" w:rsidRPr="009A4E0D">
        <w:rPr>
          <w:rFonts w:asciiTheme="minorHAnsi" w:hAnsiTheme="minorHAnsi" w:cstheme="minorHAnsi"/>
          <w:szCs w:val="22"/>
        </w:rPr>
        <w:t xml:space="preserve">Prodlení s plněním povinnosti </w:t>
      </w:r>
      <w:r w:rsidR="003F5D4A" w:rsidRPr="009A4E0D">
        <w:rPr>
          <w:rFonts w:asciiTheme="minorHAnsi" w:hAnsiTheme="minorHAnsi" w:cstheme="minorHAnsi"/>
          <w:szCs w:val="22"/>
        </w:rPr>
        <w:t>podle</w:t>
      </w:r>
      <w:r w:rsidR="00D62BEC" w:rsidRPr="009A4E0D">
        <w:rPr>
          <w:rFonts w:asciiTheme="minorHAnsi" w:hAnsiTheme="minorHAnsi" w:cstheme="minorHAnsi"/>
          <w:szCs w:val="22"/>
        </w:rPr>
        <w:t xml:space="preserve"> předchozí věty je ukončeno dnem, kdy bude</w:t>
      </w:r>
      <w:r w:rsidR="00251134" w:rsidRPr="009A4E0D">
        <w:rPr>
          <w:rFonts w:asciiTheme="minorHAnsi" w:hAnsiTheme="minorHAnsi" w:cstheme="minorHAnsi"/>
          <w:szCs w:val="22"/>
        </w:rPr>
        <w:t xml:space="preserve"> zjednána náprava </w:t>
      </w:r>
      <w:r w:rsidR="00251134" w:rsidRPr="009A4E0D">
        <w:rPr>
          <w:rFonts w:asciiTheme="minorHAnsi" w:hAnsiTheme="minorHAnsi" w:cstheme="minorHAnsi"/>
          <w:szCs w:val="22"/>
        </w:rPr>
        <w:lastRenderedPageBreak/>
        <w:t xml:space="preserve">Prodávajícím nebo </w:t>
      </w:r>
      <w:r w:rsidR="008F5BFF" w:rsidRPr="009A4E0D">
        <w:rPr>
          <w:rFonts w:asciiTheme="minorHAnsi" w:hAnsiTheme="minorHAnsi" w:cstheme="minorHAnsi"/>
          <w:szCs w:val="22"/>
        </w:rPr>
        <w:t xml:space="preserve">uplatněno některé z práv </w:t>
      </w:r>
      <w:r w:rsidR="00307BA9" w:rsidRPr="009A4E0D">
        <w:rPr>
          <w:rFonts w:asciiTheme="minorHAnsi" w:hAnsiTheme="minorHAnsi" w:cstheme="minorHAnsi"/>
          <w:szCs w:val="22"/>
        </w:rPr>
        <w:t xml:space="preserve">dle </w:t>
      </w:r>
      <w:r w:rsidR="001043F0" w:rsidRPr="009A4E0D">
        <w:rPr>
          <w:rFonts w:asciiTheme="minorHAnsi" w:hAnsiTheme="minorHAnsi" w:cstheme="minorHAnsi"/>
          <w:szCs w:val="22"/>
        </w:rPr>
        <w:t xml:space="preserve">§ 2106 </w:t>
      </w:r>
      <w:r w:rsidR="00307BA9" w:rsidRPr="009A4E0D">
        <w:rPr>
          <w:rFonts w:asciiTheme="minorHAnsi" w:hAnsiTheme="minorHAnsi" w:cstheme="minorHAnsi"/>
          <w:szCs w:val="22"/>
        </w:rPr>
        <w:t xml:space="preserve">Občanského zákoníku. </w:t>
      </w:r>
      <w:r w:rsidRPr="009A4E0D">
        <w:rPr>
          <w:rFonts w:asciiTheme="minorHAnsi" w:hAnsiTheme="minorHAnsi" w:cstheme="minorHAnsi"/>
          <w:szCs w:val="22"/>
        </w:rPr>
        <w:t>Úhradou smluvní pokuty nejsou dotčena práva Kupujícího z vadného plnění Prodávajícího.</w:t>
      </w:r>
    </w:p>
    <w:p w14:paraId="62615DBB" w14:textId="61BCCFF7" w:rsidR="00665837" w:rsidRPr="009A4E0D" w:rsidRDefault="007F22C9"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Kupující je oprávněn požadovat náhradu škody a nemajetkové újmy způsobené porušením povinnosti</w:t>
      </w:r>
      <w:r w:rsidR="00EF4EF0" w:rsidRPr="009A4E0D">
        <w:rPr>
          <w:rFonts w:asciiTheme="minorHAnsi" w:hAnsiTheme="minorHAnsi" w:cstheme="minorHAnsi"/>
          <w:szCs w:val="22"/>
        </w:rPr>
        <w:t xml:space="preserve"> Prodávajícího</w:t>
      </w:r>
      <w:r w:rsidRPr="009A4E0D">
        <w:rPr>
          <w:rFonts w:asciiTheme="minorHAnsi" w:hAnsiTheme="minorHAnsi" w:cstheme="minorHAnsi"/>
          <w:szCs w:val="22"/>
        </w:rPr>
        <w:t>, na kterou se vztahuje smluvní pokuta, v plné výši.</w:t>
      </w:r>
    </w:p>
    <w:p w14:paraId="0C708283" w14:textId="2383295F" w:rsidR="00390FCD" w:rsidRPr="009A4E0D" w:rsidRDefault="00665837"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9A4E0D">
        <w:rPr>
          <w:rFonts w:asciiTheme="minorHAnsi" w:hAnsiTheme="minorHAnsi" w:cstheme="minorHAnsi"/>
          <w:szCs w:val="22"/>
        </w:rPr>
        <w:t>podle</w:t>
      </w:r>
      <w:r w:rsidRPr="009A4E0D">
        <w:rPr>
          <w:rFonts w:asciiTheme="minorHAnsi" w:hAnsiTheme="minorHAnsi" w:cstheme="minorHAnsi"/>
          <w:szCs w:val="22"/>
        </w:rPr>
        <w:t xml:space="preserve"> právních předpisů.</w:t>
      </w:r>
    </w:p>
    <w:p w14:paraId="4BA0D2CF" w14:textId="46F14351" w:rsidR="004838CB" w:rsidRPr="009A4E0D" w:rsidRDefault="00390FCD"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Splatnost smluvních pokut podle </w:t>
      </w:r>
      <w:r w:rsidR="000A1EEF" w:rsidRPr="009A4E0D">
        <w:rPr>
          <w:rFonts w:asciiTheme="minorHAnsi" w:hAnsiTheme="minorHAnsi" w:cstheme="minorHAnsi"/>
          <w:szCs w:val="22"/>
        </w:rPr>
        <w:t>Dohody</w:t>
      </w:r>
      <w:r w:rsidRPr="009A4E0D">
        <w:rPr>
          <w:rFonts w:asciiTheme="minorHAnsi" w:hAnsiTheme="minorHAnsi" w:cstheme="minorHAnsi"/>
          <w:szCs w:val="22"/>
        </w:rPr>
        <w:t xml:space="preserve"> bude 30 dnů od doručení písemné výzvy k zaplacení smluvní pokuty straně povinné.</w:t>
      </w:r>
    </w:p>
    <w:p w14:paraId="5CED8D9B" w14:textId="30B05192" w:rsidR="004838CB" w:rsidRPr="009A4E0D" w:rsidRDefault="004838CB" w:rsidP="00886EB4">
      <w:pPr>
        <w:pStyle w:val="Nadpis1"/>
        <w:spacing w:before="360" w:after="120"/>
        <w:rPr>
          <w:rFonts w:asciiTheme="minorHAnsi" w:hAnsiTheme="minorHAnsi" w:cstheme="minorHAnsi"/>
          <w:szCs w:val="22"/>
        </w:rPr>
      </w:pPr>
      <w:bookmarkStart w:id="71" w:name="_Ref158887875"/>
      <w:r w:rsidRPr="009A4E0D">
        <w:rPr>
          <w:rFonts w:asciiTheme="minorHAnsi" w:hAnsiTheme="minorHAnsi" w:cstheme="minorHAnsi"/>
          <w:bCs/>
          <w:szCs w:val="22"/>
        </w:rPr>
        <w:t xml:space="preserve">DOBA TRVÁNÍ </w:t>
      </w:r>
      <w:r w:rsidR="00557906" w:rsidRPr="009A4E0D">
        <w:rPr>
          <w:rFonts w:asciiTheme="minorHAnsi" w:hAnsiTheme="minorHAnsi" w:cstheme="minorHAnsi"/>
          <w:bCs/>
          <w:szCs w:val="22"/>
        </w:rPr>
        <w:t>DOHODY</w:t>
      </w:r>
      <w:bookmarkEnd w:id="71"/>
    </w:p>
    <w:p w14:paraId="6445FE5A" w14:textId="2C5F90CA" w:rsidR="004838CB" w:rsidRPr="009A4E0D" w:rsidRDefault="004838CB" w:rsidP="00774B84">
      <w:pPr>
        <w:numPr>
          <w:ilvl w:val="0"/>
          <w:numId w:val="13"/>
        </w:numPr>
        <w:suppressAutoHyphens/>
        <w:spacing w:after="120"/>
        <w:jc w:val="both"/>
        <w:rPr>
          <w:rFonts w:asciiTheme="minorHAnsi" w:hAnsiTheme="minorHAnsi" w:cstheme="minorHAnsi"/>
          <w:szCs w:val="22"/>
        </w:rPr>
      </w:pPr>
      <w:bookmarkStart w:id="72" w:name="_Ref158887880"/>
      <w:r w:rsidRPr="009A4E0D">
        <w:rPr>
          <w:rFonts w:asciiTheme="minorHAnsi" w:hAnsiTheme="minorHAnsi" w:cstheme="minorHAnsi"/>
          <w:szCs w:val="22"/>
        </w:rPr>
        <w:t>Rámcová dohoda se sjednává na dobu určitou</w:t>
      </w:r>
      <w:r w:rsidR="002A77EA" w:rsidRPr="009A4E0D">
        <w:rPr>
          <w:rFonts w:asciiTheme="minorHAnsi" w:hAnsiTheme="minorHAnsi" w:cstheme="minorHAnsi"/>
          <w:szCs w:val="22"/>
        </w:rPr>
        <w:t xml:space="preserve"> v délce </w:t>
      </w:r>
      <w:r w:rsidR="002A77EA" w:rsidRPr="009A4E0D">
        <w:rPr>
          <w:rFonts w:asciiTheme="minorHAnsi" w:hAnsiTheme="minorHAnsi" w:cstheme="minorHAnsi"/>
          <w:b/>
          <w:bCs/>
          <w:szCs w:val="22"/>
        </w:rPr>
        <w:t>6 měsíců, a to ode dne nabytí účinnosti Dohody</w:t>
      </w:r>
      <w:r w:rsidR="002A77EA" w:rsidRPr="009A4E0D">
        <w:rPr>
          <w:rFonts w:asciiTheme="minorHAnsi" w:hAnsiTheme="minorHAnsi" w:cstheme="minorHAnsi"/>
          <w:szCs w:val="22"/>
        </w:rPr>
        <w:t xml:space="preserve"> nebo do </w:t>
      </w:r>
      <w:r w:rsidR="002A77EA" w:rsidRPr="009A4E0D">
        <w:rPr>
          <w:rFonts w:asciiTheme="minorHAnsi" w:hAnsiTheme="minorHAnsi" w:cstheme="minorHAnsi"/>
          <w:b/>
          <w:bCs/>
          <w:szCs w:val="22"/>
        </w:rPr>
        <w:t xml:space="preserve">vyčerpání finančního limitu </w:t>
      </w:r>
      <w:r w:rsidR="00E7161B">
        <w:rPr>
          <w:rFonts w:asciiTheme="minorHAnsi" w:hAnsiTheme="minorHAnsi" w:cstheme="minorHAnsi"/>
          <w:b/>
          <w:bCs/>
          <w:szCs w:val="22"/>
        </w:rPr>
        <w:t>10</w:t>
      </w:r>
      <w:r w:rsidR="002A77EA" w:rsidRPr="009A4E0D">
        <w:rPr>
          <w:rFonts w:asciiTheme="minorHAnsi" w:hAnsiTheme="minorHAnsi" w:cstheme="minorHAnsi"/>
          <w:b/>
          <w:bCs/>
          <w:szCs w:val="22"/>
        </w:rPr>
        <w:t> 000 000 Kč bez DPH</w:t>
      </w:r>
      <w:r w:rsidR="00DA7919" w:rsidRPr="009D60D7">
        <w:rPr>
          <w:rFonts w:asciiTheme="minorHAnsi" w:hAnsiTheme="minorHAnsi" w:cstheme="minorHAnsi"/>
          <w:szCs w:val="22"/>
        </w:rPr>
        <w:t>, přičemž uvedená částka vznikne součtem plnění</w:t>
      </w:r>
      <w:r w:rsidR="00551B7B" w:rsidRPr="00DA7919">
        <w:rPr>
          <w:rFonts w:asciiTheme="minorHAnsi" w:hAnsiTheme="minorHAnsi" w:cstheme="minorHAnsi"/>
          <w:szCs w:val="22"/>
        </w:rPr>
        <w:t xml:space="preserve"> od Prodávajících 1, 2, 3 </w:t>
      </w:r>
      <w:r w:rsidR="002A77EA" w:rsidRPr="009A4E0D">
        <w:rPr>
          <w:rFonts w:asciiTheme="minorHAnsi" w:hAnsiTheme="minorHAnsi" w:cstheme="minorHAnsi"/>
          <w:szCs w:val="22"/>
        </w:rPr>
        <w:t>podle toho, která ze skutečností nastane dříve. Dohoda nabývá účinnosti dnem jejího uveřejnění v registru smluv podle zákona č. 340/2015 Sb., o zvláštních podmínkách účinnosti některých smluv, uveřejňování těchto smluv a o registru smluv (dále jen „</w:t>
      </w:r>
      <w:r w:rsidR="002A77EA" w:rsidRPr="009A4E0D">
        <w:rPr>
          <w:rFonts w:asciiTheme="minorHAnsi" w:hAnsiTheme="minorHAnsi" w:cstheme="minorHAnsi"/>
          <w:b/>
          <w:bCs/>
          <w:i/>
          <w:iCs/>
          <w:szCs w:val="22"/>
        </w:rPr>
        <w:t>Zákon o registru smluv</w:t>
      </w:r>
      <w:r w:rsidR="002A77EA" w:rsidRPr="009A4E0D">
        <w:rPr>
          <w:rFonts w:asciiTheme="minorHAnsi" w:hAnsiTheme="minorHAnsi" w:cstheme="minorHAnsi"/>
          <w:szCs w:val="22"/>
        </w:rPr>
        <w:t>“).</w:t>
      </w:r>
      <w:r w:rsidRPr="009A4E0D">
        <w:rPr>
          <w:rFonts w:asciiTheme="minorHAnsi" w:hAnsiTheme="minorHAnsi" w:cstheme="minorHAnsi"/>
          <w:szCs w:val="22"/>
        </w:rPr>
        <w:t xml:space="preserve"> Během doby trvání </w:t>
      </w:r>
      <w:r w:rsidR="00BD7395" w:rsidRPr="009A4E0D">
        <w:rPr>
          <w:rFonts w:asciiTheme="minorHAnsi" w:hAnsiTheme="minorHAnsi" w:cstheme="minorHAnsi"/>
          <w:szCs w:val="22"/>
        </w:rPr>
        <w:t>D</w:t>
      </w:r>
      <w:r w:rsidRPr="009A4E0D">
        <w:rPr>
          <w:rFonts w:asciiTheme="minorHAnsi" w:hAnsiTheme="minorHAnsi" w:cstheme="minorHAnsi"/>
          <w:szCs w:val="22"/>
        </w:rPr>
        <w:t xml:space="preserve">ohody nelze </w:t>
      </w:r>
      <w:r w:rsidR="00BD7395" w:rsidRPr="009A4E0D">
        <w:rPr>
          <w:rFonts w:asciiTheme="minorHAnsi" w:hAnsiTheme="minorHAnsi" w:cstheme="minorHAnsi"/>
          <w:szCs w:val="22"/>
        </w:rPr>
        <w:t xml:space="preserve">Dohodu </w:t>
      </w:r>
      <w:r w:rsidRPr="009A4E0D">
        <w:rPr>
          <w:rFonts w:asciiTheme="minorHAnsi" w:hAnsiTheme="minorHAnsi" w:cstheme="minorHAnsi"/>
          <w:szCs w:val="22"/>
        </w:rPr>
        <w:t>vypovědět.</w:t>
      </w:r>
      <w:bookmarkEnd w:id="72"/>
    </w:p>
    <w:p w14:paraId="45F10571" w14:textId="6F520633" w:rsidR="004838CB" w:rsidRPr="009A4E0D" w:rsidRDefault="004838CB" w:rsidP="00774B84">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Uplynutím doby sjednané v předchozím odstavci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zaniká závazek vzniklý z</w:t>
      </w:r>
      <w:r w:rsidR="00BD7395" w:rsidRPr="009A4E0D">
        <w:rPr>
          <w:rFonts w:asciiTheme="minorHAnsi" w:hAnsiTheme="minorHAnsi" w:cstheme="minorHAnsi"/>
          <w:szCs w:val="22"/>
        </w:rPr>
        <w:t xml:space="preserve"> Dohody</w:t>
      </w:r>
      <w:r w:rsidRPr="009A4E0D">
        <w:rPr>
          <w:rFonts w:asciiTheme="minorHAnsi" w:hAnsiTheme="minorHAnsi" w:cstheme="minorHAnsi"/>
          <w:szCs w:val="22"/>
        </w:rPr>
        <w:t>.</w:t>
      </w:r>
    </w:p>
    <w:p w14:paraId="5C274375" w14:textId="389BC917" w:rsidR="004838CB" w:rsidRPr="009A4E0D" w:rsidRDefault="004838CB" w:rsidP="00774B84">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Zánikem závazku vzniklého z</w:t>
      </w:r>
      <w:r w:rsidR="00BD7395" w:rsidRPr="009A4E0D">
        <w:rPr>
          <w:rFonts w:asciiTheme="minorHAnsi" w:hAnsiTheme="minorHAnsi" w:cstheme="minorHAnsi"/>
          <w:szCs w:val="22"/>
        </w:rPr>
        <w:t> Dohody n</w:t>
      </w:r>
      <w:r w:rsidRPr="009A4E0D">
        <w:rPr>
          <w:rFonts w:asciiTheme="minorHAnsi" w:hAnsiTheme="minorHAnsi" w:cstheme="minorHAnsi"/>
          <w:szCs w:val="22"/>
        </w:rPr>
        <w:t xml:space="preserve">ejsou dotčena práva a povinnosti Smluvních stran z jednotlivých Dodávek vzniklých na základě </w:t>
      </w:r>
      <w:r w:rsidR="00BD7395" w:rsidRPr="009A4E0D">
        <w:rPr>
          <w:rFonts w:asciiTheme="minorHAnsi" w:hAnsiTheme="minorHAnsi" w:cstheme="minorHAnsi"/>
          <w:szCs w:val="22"/>
        </w:rPr>
        <w:t>Dohod</w:t>
      </w:r>
      <w:r w:rsidRPr="009A4E0D">
        <w:rPr>
          <w:rFonts w:asciiTheme="minorHAnsi" w:hAnsiTheme="minorHAnsi" w:cstheme="minorHAnsi"/>
          <w:szCs w:val="22"/>
        </w:rPr>
        <w:t>y</w:t>
      </w:r>
      <w:r w:rsidR="00F66D12" w:rsidRPr="009A4E0D">
        <w:rPr>
          <w:rFonts w:asciiTheme="minorHAnsi" w:hAnsiTheme="minorHAnsi" w:cstheme="minorHAnsi"/>
          <w:szCs w:val="22"/>
          <w:lang w:eastAsia="ar-SA"/>
        </w:rPr>
        <w:t>.</w:t>
      </w:r>
      <w:bookmarkStart w:id="73" w:name="_Toc380671112"/>
    </w:p>
    <w:p w14:paraId="7F8B5913" w14:textId="233385B4" w:rsidR="002248D0" w:rsidRPr="009A4E0D" w:rsidRDefault="007F22C9" w:rsidP="00886EB4">
      <w:pPr>
        <w:pStyle w:val="Nadpis1"/>
        <w:keepLines w:val="0"/>
        <w:spacing w:before="360" w:after="120"/>
        <w:rPr>
          <w:rFonts w:asciiTheme="minorHAnsi" w:hAnsiTheme="minorHAnsi" w:cstheme="minorHAnsi"/>
          <w:szCs w:val="22"/>
        </w:rPr>
      </w:pPr>
      <w:bookmarkStart w:id="74" w:name="_Toc383117524"/>
      <w:r w:rsidRPr="009A4E0D">
        <w:rPr>
          <w:rFonts w:asciiTheme="minorHAnsi" w:hAnsiTheme="minorHAnsi" w:cstheme="minorHAnsi"/>
          <w:szCs w:val="22"/>
        </w:rPr>
        <w:t xml:space="preserve">ODSTOUPENÍ OD </w:t>
      </w:r>
      <w:r w:rsidR="004838CB" w:rsidRPr="009A4E0D">
        <w:rPr>
          <w:rFonts w:asciiTheme="minorHAnsi" w:hAnsiTheme="minorHAnsi" w:cstheme="minorHAnsi"/>
          <w:szCs w:val="22"/>
        </w:rPr>
        <w:t xml:space="preserve">RÁMCOVÉ </w:t>
      </w:r>
      <w:bookmarkEnd w:id="73"/>
      <w:bookmarkEnd w:id="74"/>
      <w:r w:rsidR="00BD7395" w:rsidRPr="009A4E0D">
        <w:rPr>
          <w:rFonts w:asciiTheme="minorHAnsi" w:hAnsiTheme="minorHAnsi" w:cstheme="minorHAnsi"/>
          <w:szCs w:val="22"/>
        </w:rPr>
        <w:t>DOHODY</w:t>
      </w:r>
    </w:p>
    <w:p w14:paraId="3340F4EC" w14:textId="0A9D18C5" w:rsidR="00797133" w:rsidRPr="009A4E0D" w:rsidRDefault="004838CB"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Všichni Kupující jsou oprávněni od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odstoupit z důvodů stanovených právními předpisy nebo sjednaných </w:t>
      </w:r>
      <w:r w:rsidR="00BD7395" w:rsidRPr="009A4E0D">
        <w:rPr>
          <w:rFonts w:asciiTheme="minorHAnsi" w:hAnsiTheme="minorHAnsi" w:cstheme="minorHAnsi"/>
          <w:szCs w:val="22"/>
        </w:rPr>
        <w:t>Dohodou</w:t>
      </w:r>
      <w:r w:rsidRPr="009A4E0D">
        <w:rPr>
          <w:rFonts w:asciiTheme="minorHAnsi" w:hAnsiTheme="minorHAnsi" w:cstheme="minorHAnsi"/>
          <w:szCs w:val="22"/>
        </w:rPr>
        <w:t>.</w:t>
      </w:r>
    </w:p>
    <w:p w14:paraId="0C85D006" w14:textId="02CC7B5A" w:rsidR="004838CB" w:rsidRPr="009A4E0D" w:rsidRDefault="004838CB" w:rsidP="00F353D3">
      <w:pPr>
        <w:numPr>
          <w:ilvl w:val="0"/>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Všichni Kupující jsou oprávněni odstoupit od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zejména:</w:t>
      </w:r>
    </w:p>
    <w:p w14:paraId="6A5F5AC5" w14:textId="56804979" w:rsidR="00601F0F" w:rsidRPr="009A4E0D" w:rsidRDefault="00601F0F" w:rsidP="00F353D3">
      <w:pPr>
        <w:pStyle w:val="Odstavecseseznamem"/>
        <w:numPr>
          <w:ilvl w:val="1"/>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 xml:space="preserve">v případě, že </w:t>
      </w:r>
      <w:r w:rsidR="000332BD" w:rsidRPr="009A4E0D">
        <w:rPr>
          <w:rFonts w:asciiTheme="minorHAnsi" w:hAnsiTheme="minorHAnsi" w:cstheme="minorHAnsi"/>
          <w:sz w:val="22"/>
          <w:szCs w:val="22"/>
        </w:rPr>
        <w:t xml:space="preserve">Prodávající </w:t>
      </w:r>
      <w:r w:rsidRPr="009A4E0D">
        <w:rPr>
          <w:rFonts w:asciiTheme="minorHAnsi" w:hAnsiTheme="minorHAnsi" w:cstheme="minorHAnsi"/>
          <w:sz w:val="22"/>
          <w:szCs w:val="22"/>
        </w:rPr>
        <w:t xml:space="preserve">bude v prodlení s předáním Předmětu </w:t>
      </w:r>
      <w:r w:rsidR="009411E3" w:rsidRPr="009A4E0D">
        <w:rPr>
          <w:rFonts w:asciiTheme="minorHAnsi" w:hAnsiTheme="minorHAnsi" w:cstheme="minorHAnsi"/>
          <w:sz w:val="22"/>
          <w:szCs w:val="22"/>
        </w:rPr>
        <w:t xml:space="preserve">plnění </w:t>
      </w:r>
      <w:r w:rsidRPr="009A4E0D">
        <w:rPr>
          <w:rFonts w:asciiTheme="minorHAnsi" w:hAnsiTheme="minorHAnsi" w:cstheme="minorHAnsi"/>
          <w:sz w:val="22"/>
          <w:szCs w:val="22"/>
        </w:rPr>
        <w:t>po termínu sjednaném na základě čl</w:t>
      </w:r>
      <w:r w:rsidR="00F5378E" w:rsidRPr="009A4E0D">
        <w:rPr>
          <w:rFonts w:asciiTheme="minorHAnsi" w:hAnsiTheme="minorHAnsi" w:cstheme="minorHAnsi"/>
          <w:sz w:val="22"/>
          <w:szCs w:val="22"/>
        </w:rPr>
        <w:t>ánku</w:t>
      </w:r>
      <w:r w:rsidRPr="009A4E0D">
        <w:rPr>
          <w:rFonts w:asciiTheme="minorHAnsi" w:hAnsiTheme="minorHAnsi" w:cstheme="minorHAnsi"/>
          <w:sz w:val="22"/>
          <w:szCs w:val="22"/>
        </w:rPr>
        <w:t xml:space="preserve"> </w:t>
      </w:r>
      <w:r w:rsidR="00A92EDC" w:rsidRPr="009A4E0D">
        <w:rPr>
          <w:rFonts w:asciiTheme="minorHAnsi" w:hAnsiTheme="minorHAnsi" w:cstheme="minorHAnsi"/>
          <w:sz w:val="22"/>
          <w:szCs w:val="22"/>
        </w:rPr>
        <w:fldChar w:fldCharType="begin"/>
      </w:r>
      <w:r w:rsidR="00A92EDC" w:rsidRPr="009A4E0D">
        <w:rPr>
          <w:rFonts w:asciiTheme="minorHAnsi" w:hAnsiTheme="minorHAnsi" w:cstheme="minorHAnsi"/>
          <w:sz w:val="22"/>
          <w:szCs w:val="22"/>
        </w:rPr>
        <w:instrText xml:space="preserve"> REF _Ref158842670 \r \h  \* MERGEFORMAT </w:instrText>
      </w:r>
      <w:r w:rsidR="00A92EDC" w:rsidRPr="009A4E0D">
        <w:rPr>
          <w:rFonts w:asciiTheme="minorHAnsi" w:hAnsiTheme="minorHAnsi" w:cstheme="minorHAnsi"/>
          <w:sz w:val="22"/>
          <w:szCs w:val="22"/>
        </w:rPr>
      </w:r>
      <w:r w:rsidR="00A92EDC" w:rsidRPr="009A4E0D">
        <w:rPr>
          <w:rFonts w:asciiTheme="minorHAnsi" w:hAnsiTheme="minorHAnsi" w:cstheme="minorHAnsi"/>
          <w:sz w:val="22"/>
          <w:szCs w:val="22"/>
        </w:rPr>
        <w:fldChar w:fldCharType="separate"/>
      </w:r>
      <w:r w:rsidR="00C03413">
        <w:rPr>
          <w:rFonts w:asciiTheme="minorHAnsi" w:hAnsiTheme="minorHAnsi" w:cstheme="minorHAnsi"/>
          <w:sz w:val="22"/>
          <w:szCs w:val="22"/>
        </w:rPr>
        <w:t>XI</w:t>
      </w:r>
      <w:r w:rsidR="00A92EDC" w:rsidRPr="009A4E0D">
        <w:rPr>
          <w:rFonts w:asciiTheme="minorHAnsi" w:hAnsiTheme="minorHAnsi" w:cstheme="minorHAnsi"/>
          <w:sz w:val="22"/>
          <w:szCs w:val="22"/>
        </w:rPr>
        <w:fldChar w:fldCharType="end"/>
      </w:r>
      <w:r w:rsidRPr="009A4E0D">
        <w:rPr>
          <w:rFonts w:asciiTheme="minorHAnsi" w:hAnsiTheme="minorHAnsi" w:cstheme="minorHAnsi"/>
          <w:sz w:val="22"/>
          <w:szCs w:val="22"/>
        </w:rPr>
        <w:t>. Dohody o dobu delší než 15 pracovních dnů,</w:t>
      </w:r>
    </w:p>
    <w:p w14:paraId="048A3DE4" w14:textId="2A96F261" w:rsidR="004838CB" w:rsidRPr="009A4E0D" w:rsidRDefault="004838CB"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bude-li Předmět </w:t>
      </w:r>
      <w:r w:rsidR="009411E3" w:rsidRPr="009A4E0D">
        <w:rPr>
          <w:rFonts w:asciiTheme="minorHAnsi" w:hAnsiTheme="minorHAnsi" w:cstheme="minorHAnsi"/>
          <w:szCs w:val="22"/>
        </w:rPr>
        <w:t>plnění</w:t>
      </w:r>
      <w:r w:rsidR="009411E3" w:rsidRPr="009A4E0D">
        <w:rPr>
          <w:rFonts w:asciiTheme="minorHAnsi" w:hAnsiTheme="minorHAnsi" w:cstheme="minorHAnsi"/>
          <w:bCs/>
          <w:szCs w:val="22"/>
        </w:rPr>
        <w:t xml:space="preserve"> </w:t>
      </w:r>
      <w:r w:rsidRPr="009A4E0D">
        <w:rPr>
          <w:rFonts w:asciiTheme="minorHAnsi" w:hAnsiTheme="minorHAnsi" w:cstheme="minorHAnsi"/>
          <w:bCs/>
          <w:szCs w:val="22"/>
        </w:rPr>
        <w:t>opakovaně</w:t>
      </w:r>
      <w:r w:rsidR="0023483C" w:rsidRPr="009A4E0D">
        <w:rPr>
          <w:rFonts w:asciiTheme="minorHAnsi" w:hAnsiTheme="minorHAnsi" w:cstheme="minorHAnsi"/>
          <w:bCs/>
          <w:szCs w:val="22"/>
        </w:rPr>
        <w:t xml:space="preserve"> (alespoň třikrát)</w:t>
      </w:r>
      <w:r w:rsidRPr="009A4E0D">
        <w:rPr>
          <w:rFonts w:asciiTheme="minorHAnsi" w:hAnsiTheme="minorHAnsi" w:cstheme="minorHAnsi"/>
          <w:bCs/>
          <w:szCs w:val="22"/>
        </w:rPr>
        <w:t xml:space="preserve"> </w:t>
      </w:r>
      <w:r w:rsidRPr="009A4E0D">
        <w:rPr>
          <w:rFonts w:asciiTheme="minorHAnsi" w:hAnsiTheme="minorHAnsi" w:cstheme="minorHAnsi"/>
          <w:szCs w:val="22"/>
        </w:rPr>
        <w:t xml:space="preserve">trpět vadami, které jej budou činit neupotřebitelným vzhledem k účelu, ke kterému má sloužit podle </w:t>
      </w:r>
      <w:r w:rsidR="00A92EDC" w:rsidRPr="009A4E0D">
        <w:rPr>
          <w:rFonts w:asciiTheme="minorHAnsi" w:hAnsiTheme="minorHAnsi" w:cstheme="minorHAnsi"/>
          <w:szCs w:val="22"/>
        </w:rPr>
        <w:t>odst</w:t>
      </w:r>
      <w:r w:rsidR="00FD73D0" w:rsidRPr="009A4E0D">
        <w:rPr>
          <w:rFonts w:asciiTheme="minorHAnsi" w:hAnsiTheme="minorHAnsi" w:cstheme="minorHAnsi"/>
          <w:szCs w:val="22"/>
        </w:rPr>
        <w:t>avce</w:t>
      </w:r>
      <w:r w:rsidR="00A92EDC" w:rsidRPr="009A4E0D">
        <w:rPr>
          <w:rFonts w:asciiTheme="minorHAnsi" w:hAnsiTheme="minorHAnsi" w:cstheme="minorHAnsi"/>
          <w:szCs w:val="22"/>
        </w:rPr>
        <w:t xml:space="preserve"> </w:t>
      </w:r>
      <w:r w:rsidR="00A92EDC" w:rsidRPr="009A4E0D">
        <w:rPr>
          <w:rFonts w:asciiTheme="minorHAnsi" w:hAnsiTheme="minorHAnsi" w:cstheme="minorHAnsi"/>
          <w:szCs w:val="22"/>
        </w:rPr>
        <w:fldChar w:fldCharType="begin"/>
      </w:r>
      <w:r w:rsidR="00A92EDC" w:rsidRPr="009A4E0D">
        <w:rPr>
          <w:rFonts w:asciiTheme="minorHAnsi" w:hAnsiTheme="minorHAnsi" w:cstheme="minorHAnsi"/>
          <w:szCs w:val="22"/>
        </w:rPr>
        <w:instrText xml:space="preserve"> REF _Ref158842801 \r \h  \* MERGEFORMAT </w:instrText>
      </w:r>
      <w:r w:rsidR="00A92EDC" w:rsidRPr="009A4E0D">
        <w:rPr>
          <w:rFonts w:asciiTheme="minorHAnsi" w:hAnsiTheme="minorHAnsi" w:cstheme="minorHAnsi"/>
          <w:szCs w:val="22"/>
        </w:rPr>
      </w:r>
      <w:r w:rsidR="00A92EDC" w:rsidRPr="009A4E0D">
        <w:rPr>
          <w:rFonts w:asciiTheme="minorHAnsi" w:hAnsiTheme="minorHAnsi" w:cstheme="minorHAnsi"/>
          <w:szCs w:val="22"/>
        </w:rPr>
        <w:fldChar w:fldCharType="separate"/>
      </w:r>
      <w:r w:rsidR="00C03413">
        <w:rPr>
          <w:rFonts w:asciiTheme="minorHAnsi" w:hAnsiTheme="minorHAnsi" w:cstheme="minorHAnsi"/>
          <w:szCs w:val="22"/>
        </w:rPr>
        <w:t>2</w:t>
      </w:r>
      <w:r w:rsidR="00A92EDC" w:rsidRPr="009A4E0D">
        <w:rPr>
          <w:rFonts w:asciiTheme="minorHAnsi" w:hAnsiTheme="minorHAnsi" w:cstheme="minorHAnsi"/>
          <w:szCs w:val="22"/>
        </w:rPr>
        <w:fldChar w:fldCharType="end"/>
      </w:r>
      <w:r w:rsidRPr="009A4E0D">
        <w:rPr>
          <w:rFonts w:asciiTheme="minorHAnsi" w:hAnsiTheme="minorHAnsi" w:cstheme="minorHAnsi"/>
          <w:szCs w:val="22"/>
        </w:rPr>
        <w:t xml:space="preserve">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nebo,</w:t>
      </w:r>
    </w:p>
    <w:p w14:paraId="467500C9" w14:textId="40B65B5E" w:rsidR="004838CB" w:rsidRPr="009A4E0D" w:rsidRDefault="004838CB"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nebude-li mít Předmět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 xml:space="preserve">opakovaně </w:t>
      </w:r>
      <w:r w:rsidR="0023483C" w:rsidRPr="009A4E0D">
        <w:rPr>
          <w:rFonts w:asciiTheme="minorHAnsi" w:hAnsiTheme="minorHAnsi" w:cstheme="minorHAnsi"/>
          <w:szCs w:val="22"/>
        </w:rPr>
        <w:t xml:space="preserve">(alespoň třikrát) </w:t>
      </w:r>
      <w:r w:rsidRPr="009A4E0D">
        <w:rPr>
          <w:rFonts w:asciiTheme="minorHAnsi" w:hAnsiTheme="minorHAnsi" w:cstheme="minorHAnsi"/>
          <w:szCs w:val="22"/>
        </w:rPr>
        <w:t xml:space="preserve">vlastnosti sjednané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nebo,</w:t>
      </w:r>
    </w:p>
    <w:p w14:paraId="11ABF843" w14:textId="187DA3BA" w:rsidR="004838CB" w:rsidRPr="009A4E0D" w:rsidRDefault="004838CB"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nebude-li Předmět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 xml:space="preserve">opakovaně </w:t>
      </w:r>
      <w:r w:rsidR="0023483C" w:rsidRPr="009A4E0D">
        <w:rPr>
          <w:rFonts w:asciiTheme="minorHAnsi" w:hAnsiTheme="minorHAnsi" w:cstheme="minorHAnsi"/>
          <w:szCs w:val="22"/>
        </w:rPr>
        <w:t xml:space="preserve">(alespoň třikrát) </w:t>
      </w:r>
      <w:r w:rsidRPr="009A4E0D">
        <w:rPr>
          <w:rFonts w:asciiTheme="minorHAnsi" w:hAnsiTheme="minorHAnsi" w:cstheme="minorHAnsi"/>
          <w:szCs w:val="22"/>
        </w:rPr>
        <w:t>splňovat podmínky stanovené právními předpisy nebo technickými normami nebo</w:t>
      </w:r>
    </w:p>
    <w:p w14:paraId="0D5FE2A2" w14:textId="739DCD0A" w:rsidR="004838CB" w:rsidRPr="009A4E0D" w:rsidRDefault="004838CB"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ukáže-li se jako nepravdivé jakékoliv prohlášení Prodávajícího uvedené ods</w:t>
      </w:r>
      <w:r w:rsidR="00E27FF6" w:rsidRPr="009A4E0D">
        <w:rPr>
          <w:rFonts w:asciiTheme="minorHAnsi" w:hAnsiTheme="minorHAnsi" w:cstheme="minorHAnsi"/>
          <w:szCs w:val="22"/>
        </w:rPr>
        <w:t>t</w:t>
      </w:r>
      <w:r w:rsidR="00FD73D0" w:rsidRPr="009A4E0D">
        <w:rPr>
          <w:rFonts w:asciiTheme="minorHAnsi" w:hAnsiTheme="minorHAnsi" w:cstheme="minorHAnsi"/>
          <w:szCs w:val="22"/>
        </w:rPr>
        <w:t>avci</w:t>
      </w:r>
      <w:r w:rsidR="00E27FF6" w:rsidRPr="009A4E0D">
        <w:rPr>
          <w:rFonts w:asciiTheme="minorHAnsi" w:hAnsiTheme="minorHAnsi" w:cstheme="minorHAnsi"/>
          <w:szCs w:val="22"/>
        </w:rPr>
        <w:t xml:space="preserve"> </w:t>
      </w:r>
      <w:r w:rsidR="00A056D2" w:rsidRPr="009A4E0D">
        <w:rPr>
          <w:rFonts w:asciiTheme="minorHAnsi" w:hAnsiTheme="minorHAnsi" w:cstheme="minorHAnsi"/>
          <w:szCs w:val="22"/>
        </w:rPr>
        <w:fldChar w:fldCharType="begin"/>
      </w:r>
      <w:r w:rsidR="00A056D2" w:rsidRPr="009A4E0D">
        <w:rPr>
          <w:rFonts w:asciiTheme="minorHAnsi" w:hAnsiTheme="minorHAnsi" w:cstheme="minorHAnsi"/>
          <w:szCs w:val="22"/>
        </w:rPr>
        <w:instrText xml:space="preserve"> REF _Ref380406284 \r \h </w:instrText>
      </w:r>
      <w:r w:rsidR="00774B84" w:rsidRPr="009A4E0D">
        <w:rPr>
          <w:rFonts w:asciiTheme="minorHAnsi" w:hAnsiTheme="minorHAnsi" w:cstheme="minorHAnsi"/>
          <w:szCs w:val="22"/>
        </w:rPr>
        <w:instrText xml:space="preserve"> \* MERGEFORMAT </w:instrText>
      </w:r>
      <w:r w:rsidR="00A056D2" w:rsidRPr="009A4E0D">
        <w:rPr>
          <w:rFonts w:asciiTheme="minorHAnsi" w:hAnsiTheme="minorHAnsi" w:cstheme="minorHAnsi"/>
          <w:szCs w:val="22"/>
        </w:rPr>
      </w:r>
      <w:r w:rsidR="00A056D2" w:rsidRPr="009A4E0D">
        <w:rPr>
          <w:rFonts w:asciiTheme="minorHAnsi" w:hAnsiTheme="minorHAnsi" w:cstheme="minorHAnsi"/>
          <w:szCs w:val="22"/>
        </w:rPr>
        <w:fldChar w:fldCharType="separate"/>
      </w:r>
      <w:r w:rsidR="00C03413">
        <w:rPr>
          <w:rFonts w:asciiTheme="minorHAnsi" w:hAnsiTheme="minorHAnsi" w:cstheme="minorHAnsi"/>
          <w:szCs w:val="22"/>
        </w:rPr>
        <w:t>72</w:t>
      </w:r>
      <w:r w:rsidR="00A056D2" w:rsidRPr="009A4E0D">
        <w:rPr>
          <w:rFonts w:asciiTheme="minorHAnsi" w:hAnsiTheme="minorHAnsi" w:cstheme="minorHAnsi"/>
          <w:szCs w:val="22"/>
        </w:rPr>
        <w:fldChar w:fldCharType="end"/>
      </w:r>
      <w:r w:rsidR="00E27FF6" w:rsidRPr="009A4E0D">
        <w:rPr>
          <w:rFonts w:asciiTheme="minorHAnsi" w:hAnsiTheme="minorHAnsi" w:cstheme="minorHAnsi"/>
          <w:szCs w:val="22"/>
        </w:rPr>
        <w:t xml:space="preserve"> </w:t>
      </w:r>
      <w:r w:rsidR="00BD7395" w:rsidRPr="009A4E0D">
        <w:rPr>
          <w:rFonts w:asciiTheme="minorHAnsi" w:hAnsiTheme="minorHAnsi" w:cstheme="minorHAnsi"/>
          <w:szCs w:val="22"/>
        </w:rPr>
        <w:t>Dohody</w:t>
      </w:r>
      <w:r w:rsidRPr="009A4E0D">
        <w:rPr>
          <w:rFonts w:asciiTheme="minorHAnsi" w:hAnsiTheme="minorHAnsi" w:cstheme="minorHAnsi"/>
          <w:szCs w:val="22"/>
        </w:rPr>
        <w:t xml:space="preserve"> nebo ocitne-li se Prodávající ve stavu úpadku nebo hrozícího úpadku</w:t>
      </w:r>
      <w:r w:rsidR="00F66D12" w:rsidRPr="009A4E0D">
        <w:rPr>
          <w:rFonts w:asciiTheme="minorHAnsi" w:hAnsiTheme="minorHAnsi" w:cstheme="minorHAnsi"/>
          <w:szCs w:val="22"/>
        </w:rPr>
        <w:t xml:space="preserve"> nebo</w:t>
      </w:r>
    </w:p>
    <w:p w14:paraId="17759F4C" w14:textId="57482B82" w:rsidR="00601F0F" w:rsidRPr="009A4E0D" w:rsidRDefault="00601F0F" w:rsidP="00F353D3">
      <w:pPr>
        <w:numPr>
          <w:ilvl w:val="1"/>
          <w:numId w:val="13"/>
        </w:numPr>
        <w:suppressAutoHyphens/>
        <w:spacing w:after="120"/>
        <w:jc w:val="both"/>
        <w:rPr>
          <w:rFonts w:asciiTheme="minorHAnsi" w:hAnsiTheme="minorHAnsi" w:cstheme="minorHAnsi"/>
          <w:szCs w:val="22"/>
        </w:rPr>
      </w:pPr>
      <w:bookmarkStart w:id="75" w:name="_Hlk101439772"/>
      <w:r w:rsidRPr="009A4E0D">
        <w:rPr>
          <w:rFonts w:asciiTheme="minorHAnsi" w:hAnsiTheme="minorHAnsi" w:cstheme="minorHAnsi"/>
          <w:szCs w:val="22"/>
        </w:rPr>
        <w:t xml:space="preserve">ukáže-li se, že </w:t>
      </w:r>
      <w:r w:rsidR="00C50CE7" w:rsidRPr="009A4E0D">
        <w:rPr>
          <w:rFonts w:asciiTheme="minorHAnsi" w:hAnsiTheme="minorHAnsi" w:cstheme="minorHAnsi"/>
          <w:szCs w:val="22"/>
        </w:rPr>
        <w:t xml:space="preserve">Prodávající </w:t>
      </w:r>
      <w:r w:rsidRPr="009A4E0D">
        <w:rPr>
          <w:rFonts w:asciiTheme="minorHAnsi" w:hAnsiTheme="minorHAnsi" w:cstheme="minorHAnsi"/>
          <w:szCs w:val="22"/>
        </w:rPr>
        <w:t>byl v době uzavření Dohody obchodní společností podle § 4b zákona č. 159/2006 Sb., o střetu zájmů, ve znění pozdějších předpisů</w:t>
      </w:r>
      <w:r w:rsidR="00FB76D7" w:rsidRPr="009A4E0D">
        <w:rPr>
          <w:rFonts w:asciiTheme="minorHAnsi" w:hAnsiTheme="minorHAnsi" w:cstheme="minorHAnsi"/>
          <w:szCs w:val="22"/>
        </w:rPr>
        <w:t xml:space="preserve"> nebo</w:t>
      </w:r>
    </w:p>
    <w:p w14:paraId="46743A29" w14:textId="354EA935" w:rsidR="00F66D12" w:rsidRPr="009A4E0D" w:rsidRDefault="00F66D12"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 xml:space="preserve">přestane-li </w:t>
      </w:r>
      <w:r w:rsidR="00C50CE7" w:rsidRPr="009A4E0D">
        <w:rPr>
          <w:rFonts w:asciiTheme="minorHAnsi" w:hAnsiTheme="minorHAnsi" w:cstheme="minorHAnsi"/>
          <w:szCs w:val="22"/>
        </w:rPr>
        <w:t xml:space="preserve">Prodávající </w:t>
      </w:r>
      <w:r w:rsidRPr="009A4E0D">
        <w:rPr>
          <w:rFonts w:asciiTheme="minorHAnsi" w:hAnsiTheme="minorHAnsi" w:cstheme="minorHAnsi"/>
          <w:szCs w:val="22"/>
        </w:rPr>
        <w:t xml:space="preserve">nebo </w:t>
      </w:r>
      <w:r w:rsidR="0027502B" w:rsidRPr="009A4E0D">
        <w:rPr>
          <w:rFonts w:asciiTheme="minorHAnsi" w:hAnsiTheme="minorHAnsi" w:cstheme="minorHAnsi"/>
          <w:szCs w:val="22"/>
        </w:rPr>
        <w:t>p</w:t>
      </w:r>
      <w:r w:rsidRPr="009A4E0D">
        <w:rPr>
          <w:rFonts w:asciiTheme="minorHAnsi" w:hAnsiTheme="minorHAnsi" w:cstheme="minorHAnsi"/>
          <w:szCs w:val="22"/>
        </w:rPr>
        <w:t>oddodavatel, který se na plnění z</w:t>
      </w:r>
      <w:r w:rsidR="0027502B" w:rsidRPr="009A4E0D">
        <w:rPr>
          <w:rFonts w:asciiTheme="minorHAnsi" w:hAnsiTheme="minorHAnsi" w:cstheme="minorHAnsi"/>
          <w:szCs w:val="22"/>
        </w:rPr>
        <w:t xml:space="preserve"> Dohody </w:t>
      </w:r>
      <w:r w:rsidRPr="009A4E0D">
        <w:rPr>
          <w:rFonts w:asciiTheme="minorHAnsi" w:hAnsiTheme="minorHAnsi" w:cstheme="minorHAnsi"/>
          <w:szCs w:val="22"/>
        </w:rPr>
        <w:t>podílí z více než 10 %, splňovat podmínky dle Nařízení Rady (EU) 2022/576 ze dne 8. dubna 2022, kterým se mění nařízení (EU) č. 833/2014 o omezujících opatřeních vzhledem k činnostem Ruska destabilizujícím situaci na Ukrajině</w:t>
      </w:r>
      <w:bookmarkEnd w:id="75"/>
      <w:r w:rsidR="00FB76D7" w:rsidRPr="009A4E0D">
        <w:rPr>
          <w:rFonts w:asciiTheme="minorHAnsi" w:hAnsiTheme="minorHAnsi" w:cstheme="minorHAnsi"/>
          <w:szCs w:val="22"/>
        </w:rPr>
        <w:t xml:space="preserve"> nebo</w:t>
      </w:r>
    </w:p>
    <w:p w14:paraId="51D22575" w14:textId="22D8F9DE" w:rsidR="00FB76D7" w:rsidRPr="009A4E0D" w:rsidRDefault="00FB76D7" w:rsidP="00F353D3">
      <w:pPr>
        <w:numPr>
          <w:ilvl w:val="1"/>
          <w:numId w:val="13"/>
        </w:numPr>
        <w:suppressAutoHyphens/>
        <w:spacing w:after="120"/>
        <w:jc w:val="both"/>
        <w:rPr>
          <w:rFonts w:asciiTheme="minorHAnsi" w:hAnsiTheme="minorHAnsi" w:cstheme="minorHAnsi"/>
          <w:szCs w:val="22"/>
        </w:rPr>
      </w:pPr>
      <w:r w:rsidRPr="009A4E0D">
        <w:rPr>
          <w:rFonts w:asciiTheme="minorHAnsi" w:hAnsiTheme="minorHAnsi" w:cstheme="minorHAnsi"/>
          <w:szCs w:val="22"/>
        </w:rPr>
        <w:t>v případech podstatného porušení Dohody ze strany Prodávajícího výslovně v Dohodě označené jako podstatné porušení Dohody.</w:t>
      </w:r>
    </w:p>
    <w:p w14:paraId="4B8AEDCD" w14:textId="0BB7952F" w:rsidR="00867B5F" w:rsidRPr="009A4E0D" w:rsidRDefault="003833AF" w:rsidP="00774B84">
      <w:pPr>
        <w:pStyle w:val="Odstavecseseznamem"/>
        <w:numPr>
          <w:ilvl w:val="0"/>
          <w:numId w:val="13"/>
        </w:numPr>
        <w:suppressAutoHyphens/>
        <w:spacing w:after="120"/>
        <w:contextualSpacing w:val="0"/>
        <w:jc w:val="both"/>
        <w:rPr>
          <w:rFonts w:asciiTheme="minorHAnsi" w:hAnsiTheme="minorHAnsi" w:cstheme="minorHAnsi"/>
          <w:sz w:val="22"/>
          <w:szCs w:val="22"/>
          <w:lang w:eastAsia="ar-SA"/>
        </w:rPr>
      </w:pPr>
      <w:r w:rsidRPr="009A4E0D">
        <w:rPr>
          <w:rFonts w:asciiTheme="minorHAnsi" w:hAnsiTheme="minorHAnsi" w:cstheme="minorHAnsi"/>
          <w:snapToGrid w:val="0"/>
          <w:sz w:val="22"/>
          <w:szCs w:val="22"/>
        </w:rPr>
        <w:lastRenderedPageBreak/>
        <w:t xml:space="preserve">Odstoupení od Dohody musí mít písemnou formu s tím, že je účinné od jeho doručení druhé smluvní straně. </w:t>
      </w:r>
      <w:r w:rsidRPr="009A4E0D">
        <w:rPr>
          <w:rFonts w:asciiTheme="minorHAnsi" w:hAnsiTheme="minorHAnsi" w:cstheme="minorHAnsi"/>
          <w:sz w:val="22"/>
          <w:szCs w:val="22"/>
        </w:rPr>
        <w:t>V odstoupení musí být dále uveden důvod, pro který strana od Dohody odstupuje, včetně popisu skutečností, ve kterých je tento důvod spatřován.</w:t>
      </w:r>
    </w:p>
    <w:p w14:paraId="26DC5FC5" w14:textId="1CE2DF1A" w:rsidR="00354F05" w:rsidRPr="009A4E0D" w:rsidRDefault="00354F05" w:rsidP="00886EB4">
      <w:pPr>
        <w:pStyle w:val="Nadpis1"/>
        <w:keepLines w:val="0"/>
        <w:spacing w:before="360" w:after="120"/>
        <w:rPr>
          <w:rFonts w:asciiTheme="minorHAnsi" w:hAnsiTheme="minorHAnsi" w:cstheme="minorHAnsi"/>
          <w:szCs w:val="22"/>
        </w:rPr>
      </w:pPr>
      <w:r w:rsidRPr="009A4E0D">
        <w:rPr>
          <w:rFonts w:asciiTheme="minorHAnsi" w:hAnsiTheme="minorHAnsi" w:cstheme="minorHAnsi"/>
          <w:bCs/>
          <w:szCs w:val="22"/>
        </w:rPr>
        <w:t>PLNĚNÍ PO ČÁSTECH</w:t>
      </w:r>
    </w:p>
    <w:p w14:paraId="563DEA0F" w14:textId="47367042" w:rsidR="00DC400F" w:rsidRPr="009A4E0D" w:rsidRDefault="00DC400F"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Prodávající je oprávněn odevzdat Předmět </w:t>
      </w:r>
      <w:r w:rsidR="009411E3" w:rsidRPr="009A4E0D">
        <w:rPr>
          <w:rFonts w:asciiTheme="minorHAnsi" w:hAnsiTheme="minorHAnsi" w:cstheme="minorHAnsi"/>
          <w:szCs w:val="22"/>
        </w:rPr>
        <w:t xml:space="preserve">plnění </w:t>
      </w:r>
      <w:r w:rsidR="00161887" w:rsidRPr="009A4E0D">
        <w:rPr>
          <w:rFonts w:asciiTheme="minorHAnsi" w:hAnsiTheme="minorHAnsi" w:cstheme="minorHAnsi"/>
          <w:szCs w:val="22"/>
        </w:rPr>
        <w:t xml:space="preserve">Kupujícímu </w:t>
      </w:r>
      <w:r w:rsidRPr="009A4E0D">
        <w:rPr>
          <w:rFonts w:asciiTheme="minorHAnsi" w:hAnsiTheme="minorHAnsi" w:cstheme="minorHAnsi"/>
          <w:szCs w:val="22"/>
        </w:rPr>
        <w:t>po částech pouze s předchozím písemným souhlasem Kupujícího.</w:t>
      </w:r>
    </w:p>
    <w:p w14:paraId="204936DD" w14:textId="794765B2" w:rsidR="0001137A" w:rsidRPr="009A4E0D" w:rsidRDefault="006D54CF" w:rsidP="00F353D3">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Bude-li Prodávající plnit povinnost odevzd</w:t>
      </w:r>
      <w:r w:rsidR="00C77CC8" w:rsidRPr="009A4E0D">
        <w:rPr>
          <w:rFonts w:asciiTheme="minorHAnsi" w:hAnsiTheme="minorHAnsi" w:cstheme="minorHAnsi"/>
          <w:szCs w:val="22"/>
        </w:rPr>
        <w:t>ání</w:t>
      </w:r>
      <w:r w:rsidRPr="009A4E0D">
        <w:rPr>
          <w:rFonts w:asciiTheme="minorHAnsi" w:hAnsiTheme="minorHAnsi" w:cstheme="minorHAnsi"/>
          <w:szCs w:val="22"/>
        </w:rPr>
        <w:t xml:space="preserve"> Předmět</w:t>
      </w:r>
      <w:r w:rsidR="00C77CC8" w:rsidRPr="009A4E0D">
        <w:rPr>
          <w:rFonts w:asciiTheme="minorHAnsi" w:hAnsiTheme="minorHAnsi" w:cstheme="minorHAnsi"/>
          <w:szCs w:val="22"/>
        </w:rPr>
        <w:t>u</w:t>
      </w:r>
      <w:r w:rsidRPr="009A4E0D">
        <w:rPr>
          <w:rFonts w:asciiTheme="minorHAnsi" w:hAnsiTheme="minorHAnsi" w:cstheme="minorHAnsi"/>
          <w:szCs w:val="22"/>
        </w:rPr>
        <w:t xml:space="preserve"> </w:t>
      </w:r>
      <w:r w:rsidR="009411E3" w:rsidRPr="009A4E0D">
        <w:rPr>
          <w:rFonts w:asciiTheme="minorHAnsi" w:hAnsiTheme="minorHAnsi" w:cstheme="minorHAnsi"/>
          <w:szCs w:val="22"/>
        </w:rPr>
        <w:t xml:space="preserve">plnění </w:t>
      </w:r>
      <w:r w:rsidR="00161887" w:rsidRPr="009A4E0D">
        <w:rPr>
          <w:rFonts w:asciiTheme="minorHAnsi" w:hAnsiTheme="minorHAnsi" w:cstheme="minorHAnsi"/>
          <w:szCs w:val="22"/>
        </w:rPr>
        <w:t>Kupujícímu</w:t>
      </w:r>
      <w:r w:rsidRPr="009A4E0D">
        <w:rPr>
          <w:rFonts w:asciiTheme="minorHAnsi" w:hAnsiTheme="minorHAnsi" w:cstheme="minorHAnsi"/>
          <w:szCs w:val="22"/>
        </w:rPr>
        <w:t xml:space="preserve"> </w:t>
      </w:r>
      <w:r w:rsidR="00696B9E" w:rsidRPr="009A4E0D">
        <w:rPr>
          <w:rFonts w:asciiTheme="minorHAnsi" w:hAnsiTheme="minorHAnsi" w:cstheme="minorHAnsi"/>
          <w:szCs w:val="22"/>
        </w:rPr>
        <w:t>v souladu s </w:t>
      </w:r>
      <w:r w:rsidR="008618CE" w:rsidRPr="009A4E0D">
        <w:rPr>
          <w:rFonts w:asciiTheme="minorHAnsi" w:hAnsiTheme="minorHAnsi" w:cstheme="minorHAnsi"/>
          <w:szCs w:val="22"/>
        </w:rPr>
        <w:t>Dohodou</w:t>
      </w:r>
      <w:r w:rsidR="00696B9E" w:rsidRPr="009A4E0D">
        <w:rPr>
          <w:rFonts w:asciiTheme="minorHAnsi" w:hAnsiTheme="minorHAnsi" w:cstheme="minorHAnsi"/>
          <w:szCs w:val="22"/>
        </w:rPr>
        <w:t xml:space="preserve"> </w:t>
      </w:r>
      <w:r w:rsidRPr="009A4E0D">
        <w:rPr>
          <w:rFonts w:asciiTheme="minorHAnsi" w:hAnsiTheme="minorHAnsi" w:cstheme="minorHAnsi"/>
          <w:szCs w:val="22"/>
        </w:rPr>
        <w:t>po</w:t>
      </w:r>
      <w:r w:rsidR="008618CE" w:rsidRPr="009A4E0D">
        <w:rPr>
          <w:rFonts w:asciiTheme="minorHAnsi" w:hAnsiTheme="minorHAnsi" w:cstheme="minorHAnsi"/>
          <w:szCs w:val="22"/>
        </w:rPr>
        <w:t> </w:t>
      </w:r>
      <w:r w:rsidRPr="009A4E0D">
        <w:rPr>
          <w:rFonts w:asciiTheme="minorHAnsi" w:hAnsiTheme="minorHAnsi" w:cstheme="minorHAnsi"/>
          <w:szCs w:val="22"/>
        </w:rPr>
        <w:t>částech</w:t>
      </w:r>
      <w:r w:rsidR="0001137A" w:rsidRPr="009A4E0D">
        <w:rPr>
          <w:rFonts w:asciiTheme="minorHAnsi" w:hAnsiTheme="minorHAnsi" w:cstheme="minorHAnsi"/>
          <w:szCs w:val="22"/>
        </w:rPr>
        <w:t>:</w:t>
      </w:r>
    </w:p>
    <w:p w14:paraId="33CA87F7" w14:textId="2D15235D" w:rsidR="00F04A2B" w:rsidRPr="009A4E0D" w:rsidRDefault="006204A7"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po</w:t>
      </w:r>
      <w:r w:rsidR="00F04A2B" w:rsidRPr="009A4E0D">
        <w:rPr>
          <w:rFonts w:asciiTheme="minorHAnsi" w:hAnsiTheme="minorHAnsi" w:cstheme="minorHAnsi"/>
          <w:szCs w:val="22"/>
        </w:rPr>
        <w:t>užijí se jednotlivá u</w:t>
      </w:r>
      <w:r w:rsidRPr="009A4E0D">
        <w:rPr>
          <w:rFonts w:asciiTheme="minorHAnsi" w:hAnsiTheme="minorHAnsi" w:cstheme="minorHAnsi"/>
          <w:szCs w:val="22"/>
        </w:rPr>
        <w:t>jednání</w:t>
      </w:r>
      <w:r w:rsidR="00F04A2B" w:rsidRPr="009A4E0D">
        <w:rPr>
          <w:rFonts w:asciiTheme="minorHAnsi" w:hAnsiTheme="minorHAnsi" w:cstheme="minorHAnsi"/>
          <w:szCs w:val="22"/>
        </w:rPr>
        <w:t xml:space="preserve"> </w:t>
      </w:r>
      <w:r w:rsidR="008618CE" w:rsidRPr="009A4E0D">
        <w:rPr>
          <w:rFonts w:asciiTheme="minorHAnsi" w:hAnsiTheme="minorHAnsi" w:cstheme="minorHAnsi"/>
          <w:szCs w:val="22"/>
        </w:rPr>
        <w:t>Dohody</w:t>
      </w:r>
      <w:r w:rsidR="00F04A2B" w:rsidRPr="009A4E0D">
        <w:rPr>
          <w:rFonts w:asciiTheme="minorHAnsi" w:hAnsiTheme="minorHAnsi" w:cstheme="minorHAnsi"/>
          <w:szCs w:val="22"/>
        </w:rPr>
        <w:t xml:space="preserve"> obdobně na části Předmětu </w:t>
      </w:r>
      <w:r w:rsidR="009411E3" w:rsidRPr="009A4E0D">
        <w:rPr>
          <w:rFonts w:asciiTheme="minorHAnsi" w:hAnsiTheme="minorHAnsi" w:cstheme="minorHAnsi"/>
          <w:szCs w:val="22"/>
        </w:rPr>
        <w:t>plnění</w:t>
      </w:r>
      <w:r w:rsidR="00254B51" w:rsidRPr="009A4E0D">
        <w:rPr>
          <w:rFonts w:asciiTheme="minorHAnsi" w:hAnsiTheme="minorHAnsi" w:cstheme="minorHAnsi"/>
          <w:szCs w:val="22"/>
        </w:rPr>
        <w:t>, není-li výslovně stanoveno jinak</w:t>
      </w:r>
      <w:r w:rsidR="00F04A2B" w:rsidRPr="009A4E0D">
        <w:rPr>
          <w:rFonts w:asciiTheme="minorHAnsi" w:hAnsiTheme="minorHAnsi" w:cstheme="minorHAnsi"/>
          <w:szCs w:val="22"/>
        </w:rPr>
        <w:t>;</w:t>
      </w:r>
    </w:p>
    <w:p w14:paraId="7BCED3BC" w14:textId="2B633886" w:rsidR="006D54CF" w:rsidRPr="009A4E0D" w:rsidRDefault="00254B51"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je </w:t>
      </w:r>
      <w:r w:rsidR="006D54CF" w:rsidRPr="009A4E0D">
        <w:rPr>
          <w:rFonts w:asciiTheme="minorHAnsi" w:hAnsiTheme="minorHAnsi" w:cstheme="minorHAnsi"/>
          <w:szCs w:val="22"/>
        </w:rPr>
        <w:t xml:space="preserve">Kupující </w:t>
      </w:r>
      <w:r w:rsidRPr="009A4E0D">
        <w:rPr>
          <w:rFonts w:asciiTheme="minorHAnsi" w:hAnsiTheme="minorHAnsi" w:cstheme="minorHAnsi"/>
          <w:szCs w:val="22"/>
        </w:rPr>
        <w:t xml:space="preserve">povinen </w:t>
      </w:r>
      <w:r w:rsidR="006D54CF" w:rsidRPr="009A4E0D">
        <w:rPr>
          <w:rFonts w:asciiTheme="minorHAnsi" w:hAnsiTheme="minorHAnsi" w:cstheme="minorHAnsi"/>
          <w:szCs w:val="22"/>
        </w:rPr>
        <w:t xml:space="preserve">zaplatit </w:t>
      </w:r>
      <w:r w:rsidR="009E6775" w:rsidRPr="009A4E0D">
        <w:rPr>
          <w:rFonts w:asciiTheme="minorHAnsi" w:hAnsiTheme="minorHAnsi" w:cstheme="minorHAnsi"/>
          <w:szCs w:val="22"/>
        </w:rPr>
        <w:t>C</w:t>
      </w:r>
      <w:r w:rsidR="006D54CF" w:rsidRPr="009A4E0D">
        <w:rPr>
          <w:rFonts w:asciiTheme="minorHAnsi" w:hAnsiTheme="minorHAnsi" w:cstheme="minorHAnsi"/>
          <w:szCs w:val="22"/>
        </w:rPr>
        <w:t xml:space="preserve">enu a případnou DPH až po </w:t>
      </w:r>
      <w:r w:rsidR="00696B9E" w:rsidRPr="009A4E0D">
        <w:rPr>
          <w:rFonts w:asciiTheme="minorHAnsi" w:hAnsiTheme="minorHAnsi" w:cstheme="minorHAnsi"/>
          <w:szCs w:val="22"/>
        </w:rPr>
        <w:t xml:space="preserve">odevzdání </w:t>
      </w:r>
      <w:r w:rsidR="0001137A" w:rsidRPr="009A4E0D">
        <w:rPr>
          <w:rFonts w:asciiTheme="minorHAnsi" w:hAnsiTheme="minorHAnsi" w:cstheme="minorHAnsi"/>
          <w:szCs w:val="22"/>
        </w:rPr>
        <w:t xml:space="preserve">celého Předmětu </w:t>
      </w:r>
      <w:r w:rsidR="009411E3" w:rsidRPr="009A4E0D">
        <w:rPr>
          <w:rFonts w:asciiTheme="minorHAnsi" w:hAnsiTheme="minorHAnsi" w:cstheme="minorHAnsi"/>
          <w:szCs w:val="22"/>
        </w:rPr>
        <w:t xml:space="preserve">plnění </w:t>
      </w:r>
      <w:r w:rsidR="00161887" w:rsidRPr="009A4E0D">
        <w:rPr>
          <w:rFonts w:asciiTheme="minorHAnsi" w:hAnsiTheme="minorHAnsi" w:cstheme="minorHAnsi"/>
          <w:szCs w:val="22"/>
        </w:rPr>
        <w:t>Kupujícímu</w:t>
      </w:r>
      <w:r w:rsidR="00F04A2B" w:rsidRPr="009A4E0D">
        <w:rPr>
          <w:rFonts w:asciiTheme="minorHAnsi" w:hAnsiTheme="minorHAnsi" w:cstheme="minorHAnsi"/>
          <w:szCs w:val="22"/>
        </w:rPr>
        <w:t>, resp. jeho poslední části</w:t>
      </w:r>
      <w:r w:rsidR="00964059" w:rsidRPr="009A4E0D">
        <w:rPr>
          <w:rFonts w:asciiTheme="minorHAnsi" w:hAnsiTheme="minorHAnsi" w:cstheme="minorHAnsi"/>
          <w:szCs w:val="22"/>
        </w:rPr>
        <w:t>;</w:t>
      </w:r>
    </w:p>
    <w:p w14:paraId="6B73F3E6" w14:textId="4E1197F1" w:rsidR="006D54CF" w:rsidRPr="009A4E0D" w:rsidRDefault="0001137A" w:rsidP="00F353D3">
      <w:pPr>
        <w:numPr>
          <w:ilvl w:val="1"/>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počíná Záruční doba na odevzdané části Předmětu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 xml:space="preserve">běžet jejich </w:t>
      </w:r>
      <w:r w:rsidR="007358FB" w:rsidRPr="009A4E0D">
        <w:rPr>
          <w:rFonts w:asciiTheme="minorHAnsi" w:hAnsiTheme="minorHAnsi" w:cstheme="minorHAnsi"/>
          <w:szCs w:val="22"/>
        </w:rPr>
        <w:t>odevzdáním</w:t>
      </w:r>
      <w:r w:rsidR="005E69D4" w:rsidRPr="009A4E0D">
        <w:rPr>
          <w:rFonts w:asciiTheme="minorHAnsi" w:hAnsiTheme="minorHAnsi" w:cstheme="minorHAnsi"/>
          <w:szCs w:val="22"/>
        </w:rPr>
        <w:t xml:space="preserve"> </w:t>
      </w:r>
      <w:r w:rsidRPr="009A4E0D">
        <w:rPr>
          <w:rFonts w:asciiTheme="minorHAnsi" w:hAnsiTheme="minorHAnsi" w:cstheme="minorHAnsi"/>
          <w:szCs w:val="22"/>
        </w:rPr>
        <w:t>Kupujícím</w:t>
      </w:r>
      <w:r w:rsidR="005E69D4" w:rsidRPr="009A4E0D">
        <w:rPr>
          <w:rFonts w:asciiTheme="minorHAnsi" w:hAnsiTheme="minorHAnsi" w:cstheme="minorHAnsi"/>
          <w:szCs w:val="22"/>
        </w:rPr>
        <w:t>u</w:t>
      </w:r>
      <w:r w:rsidRPr="009A4E0D">
        <w:rPr>
          <w:rFonts w:asciiTheme="minorHAnsi" w:hAnsiTheme="minorHAnsi" w:cstheme="minorHAnsi"/>
          <w:szCs w:val="22"/>
        </w:rPr>
        <w:t xml:space="preserve">, Záruční doba </w:t>
      </w:r>
      <w:r w:rsidR="00161887" w:rsidRPr="009A4E0D">
        <w:rPr>
          <w:rFonts w:asciiTheme="minorHAnsi" w:hAnsiTheme="minorHAnsi" w:cstheme="minorHAnsi"/>
          <w:szCs w:val="22"/>
        </w:rPr>
        <w:t xml:space="preserve">na celý Předmět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 xml:space="preserve">však skončí </w:t>
      </w:r>
      <w:r w:rsidR="00F04A2B" w:rsidRPr="009A4E0D">
        <w:rPr>
          <w:rFonts w:asciiTheme="minorHAnsi" w:hAnsiTheme="minorHAnsi" w:cstheme="minorHAnsi"/>
          <w:szCs w:val="22"/>
        </w:rPr>
        <w:t xml:space="preserve">až </w:t>
      </w:r>
      <w:r w:rsidRPr="009A4E0D">
        <w:rPr>
          <w:rFonts w:asciiTheme="minorHAnsi" w:hAnsiTheme="minorHAnsi" w:cstheme="minorHAnsi"/>
          <w:szCs w:val="22"/>
        </w:rPr>
        <w:t>uplynutí</w:t>
      </w:r>
      <w:r w:rsidR="00F04A2B" w:rsidRPr="009A4E0D">
        <w:rPr>
          <w:rFonts w:asciiTheme="minorHAnsi" w:hAnsiTheme="minorHAnsi" w:cstheme="minorHAnsi"/>
          <w:szCs w:val="22"/>
        </w:rPr>
        <w:t>m</w:t>
      </w:r>
      <w:r w:rsidRPr="009A4E0D">
        <w:rPr>
          <w:rFonts w:asciiTheme="minorHAnsi" w:hAnsiTheme="minorHAnsi" w:cstheme="minorHAnsi"/>
          <w:szCs w:val="22"/>
        </w:rPr>
        <w:t xml:space="preserve"> </w:t>
      </w:r>
      <w:r w:rsidR="001C0756" w:rsidRPr="009A4E0D">
        <w:rPr>
          <w:rFonts w:asciiTheme="minorHAnsi" w:hAnsiTheme="minorHAnsi" w:cstheme="minorHAnsi"/>
          <w:szCs w:val="22"/>
          <w:lang w:eastAsia="en-US" w:bidi="en-US"/>
        </w:rPr>
        <w:t xml:space="preserve">Záruční doby uvedené v </w:t>
      </w:r>
      <w:r w:rsidR="00E65A62" w:rsidRPr="009A4E0D">
        <w:rPr>
          <w:rFonts w:asciiTheme="minorHAnsi" w:hAnsiTheme="minorHAnsi" w:cstheme="minorHAnsi"/>
          <w:szCs w:val="22"/>
          <w:lang w:eastAsia="en-US" w:bidi="en-US"/>
        </w:rPr>
        <w:t xml:space="preserve">odstavci </w:t>
      </w:r>
      <w:r w:rsidR="00127FE9" w:rsidRPr="009A4E0D">
        <w:rPr>
          <w:rFonts w:asciiTheme="minorHAnsi" w:hAnsiTheme="minorHAnsi" w:cstheme="minorHAnsi"/>
          <w:szCs w:val="22"/>
          <w:lang w:eastAsia="en-US" w:bidi="en-US"/>
        </w:rPr>
        <w:fldChar w:fldCharType="begin"/>
      </w:r>
      <w:r w:rsidR="00127FE9" w:rsidRPr="009A4E0D">
        <w:rPr>
          <w:rFonts w:asciiTheme="minorHAnsi" w:hAnsiTheme="minorHAnsi" w:cstheme="minorHAnsi"/>
          <w:szCs w:val="22"/>
          <w:lang w:eastAsia="en-US" w:bidi="en-US"/>
        </w:rPr>
        <w:instrText xml:space="preserve"> REF _Ref75957731 \r \h </w:instrText>
      </w:r>
      <w:r w:rsidR="003132FC" w:rsidRPr="009A4E0D">
        <w:rPr>
          <w:rFonts w:asciiTheme="minorHAnsi" w:hAnsiTheme="minorHAnsi" w:cstheme="minorHAnsi"/>
          <w:szCs w:val="22"/>
          <w:lang w:eastAsia="en-US" w:bidi="en-US"/>
        </w:rPr>
        <w:instrText xml:space="preserve"> \* MERGEFORMAT </w:instrText>
      </w:r>
      <w:r w:rsidR="00127FE9" w:rsidRPr="009A4E0D">
        <w:rPr>
          <w:rFonts w:asciiTheme="minorHAnsi" w:hAnsiTheme="minorHAnsi" w:cstheme="minorHAnsi"/>
          <w:szCs w:val="22"/>
          <w:lang w:eastAsia="en-US" w:bidi="en-US"/>
        </w:rPr>
      </w:r>
      <w:r w:rsidR="00127FE9" w:rsidRPr="009A4E0D">
        <w:rPr>
          <w:rFonts w:asciiTheme="minorHAnsi" w:hAnsiTheme="minorHAnsi" w:cstheme="minorHAnsi"/>
          <w:szCs w:val="22"/>
          <w:lang w:eastAsia="en-US" w:bidi="en-US"/>
        </w:rPr>
        <w:fldChar w:fldCharType="separate"/>
      </w:r>
      <w:r w:rsidR="00C03413">
        <w:rPr>
          <w:rFonts w:asciiTheme="minorHAnsi" w:hAnsiTheme="minorHAnsi" w:cstheme="minorHAnsi"/>
          <w:szCs w:val="22"/>
          <w:lang w:eastAsia="en-US" w:bidi="en-US"/>
        </w:rPr>
        <w:t>46</w:t>
      </w:r>
      <w:r w:rsidR="00127FE9" w:rsidRPr="009A4E0D">
        <w:rPr>
          <w:rFonts w:asciiTheme="minorHAnsi" w:hAnsiTheme="minorHAnsi" w:cstheme="minorHAnsi"/>
          <w:szCs w:val="22"/>
          <w:lang w:eastAsia="en-US" w:bidi="en-US"/>
        </w:rPr>
        <w:fldChar w:fldCharType="end"/>
      </w:r>
      <w:r w:rsidR="001C0756" w:rsidRPr="009A4E0D">
        <w:rPr>
          <w:rFonts w:asciiTheme="minorHAnsi" w:hAnsiTheme="minorHAnsi" w:cstheme="minorHAnsi"/>
          <w:szCs w:val="22"/>
          <w:lang w:eastAsia="en-US" w:bidi="en-US"/>
        </w:rPr>
        <w:t xml:space="preserve">, počítáno </w:t>
      </w:r>
      <w:r w:rsidRPr="009A4E0D">
        <w:rPr>
          <w:rFonts w:asciiTheme="minorHAnsi" w:hAnsiTheme="minorHAnsi" w:cstheme="minorHAnsi"/>
          <w:szCs w:val="22"/>
        </w:rPr>
        <w:t xml:space="preserve">ode dne </w:t>
      </w:r>
      <w:r w:rsidR="007358FB" w:rsidRPr="009A4E0D">
        <w:rPr>
          <w:rFonts w:asciiTheme="minorHAnsi" w:hAnsiTheme="minorHAnsi" w:cstheme="minorHAnsi"/>
          <w:szCs w:val="22"/>
        </w:rPr>
        <w:t xml:space="preserve">odevzdání </w:t>
      </w:r>
      <w:r w:rsidRPr="009A4E0D">
        <w:rPr>
          <w:rFonts w:asciiTheme="minorHAnsi" w:hAnsiTheme="minorHAnsi" w:cstheme="minorHAnsi"/>
          <w:szCs w:val="22"/>
        </w:rPr>
        <w:t xml:space="preserve">celého Předmětu </w:t>
      </w:r>
      <w:r w:rsidR="009411E3" w:rsidRPr="009A4E0D">
        <w:rPr>
          <w:rFonts w:asciiTheme="minorHAnsi" w:hAnsiTheme="minorHAnsi" w:cstheme="minorHAnsi"/>
          <w:szCs w:val="22"/>
        </w:rPr>
        <w:t xml:space="preserve">plnění </w:t>
      </w:r>
      <w:r w:rsidR="005E69D4" w:rsidRPr="009A4E0D">
        <w:rPr>
          <w:rFonts w:asciiTheme="minorHAnsi" w:hAnsiTheme="minorHAnsi" w:cstheme="minorHAnsi"/>
          <w:szCs w:val="22"/>
        </w:rPr>
        <w:t>Kupujícímu</w:t>
      </w:r>
      <w:r w:rsidR="00964059" w:rsidRPr="009A4E0D">
        <w:rPr>
          <w:rFonts w:asciiTheme="minorHAnsi" w:hAnsiTheme="minorHAnsi" w:cstheme="minorHAnsi"/>
          <w:szCs w:val="22"/>
        </w:rPr>
        <w:t>, resp. jeho poslední části</w:t>
      </w:r>
      <w:r w:rsidR="00F04A2B" w:rsidRPr="009A4E0D">
        <w:rPr>
          <w:rFonts w:asciiTheme="minorHAnsi" w:hAnsiTheme="minorHAnsi" w:cstheme="minorHAnsi"/>
          <w:szCs w:val="22"/>
        </w:rPr>
        <w:t>.</w:t>
      </w:r>
    </w:p>
    <w:p w14:paraId="156FD738" w14:textId="26FBD6FF" w:rsidR="00A41FD0" w:rsidRPr="00F353D3" w:rsidRDefault="00354F05" w:rsidP="00BE3100">
      <w:pPr>
        <w:numPr>
          <w:ilvl w:val="0"/>
          <w:numId w:val="13"/>
        </w:numPr>
        <w:spacing w:after="120"/>
        <w:jc w:val="both"/>
        <w:rPr>
          <w:rFonts w:asciiTheme="minorHAnsi" w:hAnsiTheme="minorHAnsi" w:cstheme="minorHAnsi"/>
          <w:szCs w:val="22"/>
          <w:lang w:eastAsia="ar-SA"/>
        </w:rPr>
      </w:pPr>
      <w:r w:rsidRPr="009A4E0D">
        <w:rPr>
          <w:rFonts w:asciiTheme="minorHAnsi" w:hAnsiTheme="minorHAnsi" w:cstheme="minorHAnsi"/>
          <w:szCs w:val="22"/>
        </w:rPr>
        <w:t>Přijme-li Kupující částečné plnění, je Prodávající povinen nahradit Kupujícímu zvýšené náklady způsobené mu částečným plněním.</w:t>
      </w:r>
      <w:bookmarkStart w:id="76" w:name="_Toc383117527"/>
      <w:bookmarkStart w:id="77" w:name="_Ref446345672"/>
      <w:bookmarkStart w:id="78" w:name="_Toc380671114"/>
    </w:p>
    <w:p w14:paraId="64EF7B42" w14:textId="02C18B2E" w:rsidR="004A7E0A" w:rsidRPr="009A4E0D" w:rsidRDefault="004A7E0A" w:rsidP="00F353D3">
      <w:pPr>
        <w:pStyle w:val="Nadpis1"/>
        <w:keepLines w:val="0"/>
        <w:spacing w:before="360" w:after="120"/>
        <w:rPr>
          <w:rFonts w:asciiTheme="minorHAnsi" w:hAnsiTheme="minorHAnsi" w:cstheme="minorHAnsi"/>
          <w:bCs/>
          <w:szCs w:val="22"/>
        </w:rPr>
      </w:pPr>
      <w:bookmarkStart w:id="79" w:name="_Ref494695345"/>
      <w:bookmarkEnd w:id="76"/>
      <w:r w:rsidRPr="009A4E0D">
        <w:rPr>
          <w:rFonts w:asciiTheme="minorHAnsi" w:hAnsiTheme="minorHAnsi" w:cstheme="minorHAnsi"/>
          <w:szCs w:val="22"/>
        </w:rPr>
        <w:t>CENTRÁLNÍ ZADAVATEL</w:t>
      </w:r>
      <w:bookmarkEnd w:id="77"/>
      <w:bookmarkEnd w:id="79"/>
    </w:p>
    <w:p w14:paraId="280B004D" w14:textId="26529980" w:rsidR="004A7E0A" w:rsidRPr="009A4E0D" w:rsidRDefault="004A7E0A" w:rsidP="007C4452">
      <w:pPr>
        <w:numPr>
          <w:ilvl w:val="0"/>
          <w:numId w:val="13"/>
        </w:numPr>
        <w:spacing w:after="120"/>
        <w:jc w:val="both"/>
        <w:rPr>
          <w:rFonts w:asciiTheme="minorHAnsi" w:hAnsiTheme="minorHAnsi" w:cstheme="minorHAnsi"/>
          <w:color w:val="0070C0"/>
          <w:szCs w:val="22"/>
          <w:u w:val="single"/>
        </w:rPr>
      </w:pPr>
      <w:r w:rsidRPr="009A4E0D">
        <w:rPr>
          <w:rFonts w:asciiTheme="minorHAnsi" w:hAnsiTheme="minorHAnsi" w:cstheme="minorHAnsi"/>
          <w:bCs/>
          <w:szCs w:val="22"/>
        </w:rPr>
        <w:t>Práva Kupujícího spojená s kontrolou plnění poskytovaného P</w:t>
      </w:r>
      <w:r w:rsidRPr="009A4E0D">
        <w:rPr>
          <w:rFonts w:asciiTheme="minorHAnsi" w:hAnsiTheme="minorHAnsi" w:cstheme="minorHAnsi"/>
          <w:szCs w:val="22"/>
        </w:rPr>
        <w:t xml:space="preserve">rodávajícím na základě </w:t>
      </w:r>
      <w:r w:rsidR="008618CE" w:rsidRPr="009A4E0D">
        <w:rPr>
          <w:rFonts w:asciiTheme="minorHAnsi" w:hAnsiTheme="minorHAnsi" w:cstheme="minorHAnsi"/>
          <w:szCs w:val="22"/>
        </w:rPr>
        <w:t>Dohod</w:t>
      </w:r>
      <w:r w:rsidRPr="009A4E0D">
        <w:rPr>
          <w:rFonts w:asciiTheme="minorHAnsi" w:hAnsiTheme="minorHAnsi" w:cstheme="minorHAnsi"/>
          <w:szCs w:val="22"/>
        </w:rPr>
        <w:t xml:space="preserve">y, jakož i jiná oprávnění náležející podle </w:t>
      </w:r>
      <w:r w:rsidR="008618CE" w:rsidRPr="009A4E0D">
        <w:rPr>
          <w:rFonts w:asciiTheme="minorHAnsi" w:hAnsiTheme="minorHAnsi" w:cstheme="minorHAnsi"/>
          <w:szCs w:val="22"/>
        </w:rPr>
        <w:t>Dohody</w:t>
      </w:r>
      <w:r w:rsidRPr="009A4E0D">
        <w:rPr>
          <w:rFonts w:asciiTheme="minorHAnsi" w:hAnsiTheme="minorHAnsi" w:cstheme="minorHAnsi"/>
          <w:szCs w:val="22"/>
        </w:rPr>
        <w:t xml:space="preserve"> Kupujícímu, je oprávněn vykonávat kromě Kupujícího i </w:t>
      </w:r>
      <w:r w:rsidR="002A475C" w:rsidRPr="009A4E0D">
        <w:rPr>
          <w:rFonts w:asciiTheme="minorHAnsi" w:hAnsiTheme="minorHAnsi" w:cstheme="minorHAnsi"/>
          <w:szCs w:val="22"/>
        </w:rPr>
        <w:t>C</w:t>
      </w:r>
      <w:r w:rsidRPr="009A4E0D">
        <w:rPr>
          <w:rFonts w:asciiTheme="minorHAnsi" w:hAnsiTheme="minorHAnsi" w:cstheme="minorHAnsi"/>
          <w:szCs w:val="22"/>
        </w:rPr>
        <w:t xml:space="preserve">entrální zadavatel, který prováděl </w:t>
      </w:r>
      <w:r w:rsidR="00572550" w:rsidRPr="009A4E0D">
        <w:rPr>
          <w:rFonts w:asciiTheme="minorHAnsi" w:hAnsiTheme="minorHAnsi" w:cstheme="minorHAnsi"/>
          <w:szCs w:val="22"/>
        </w:rPr>
        <w:t xml:space="preserve">řízení k uzavření rámcové dohody </w:t>
      </w:r>
      <w:r w:rsidRPr="009A4E0D">
        <w:rPr>
          <w:rFonts w:asciiTheme="minorHAnsi" w:hAnsiTheme="minorHAnsi" w:cstheme="minorHAnsi"/>
          <w:szCs w:val="22"/>
        </w:rPr>
        <w:t xml:space="preserve">směřující k uzavření </w:t>
      </w:r>
      <w:r w:rsidR="008618CE" w:rsidRPr="009A4E0D">
        <w:rPr>
          <w:rFonts w:asciiTheme="minorHAnsi" w:hAnsiTheme="minorHAnsi" w:cstheme="minorHAnsi"/>
          <w:szCs w:val="22"/>
        </w:rPr>
        <w:t>Dohody</w:t>
      </w:r>
      <w:r w:rsidRPr="009A4E0D">
        <w:rPr>
          <w:rFonts w:asciiTheme="minorHAnsi" w:hAnsiTheme="minorHAnsi" w:cstheme="minorHAnsi"/>
          <w:szCs w:val="22"/>
        </w:rPr>
        <w:t xml:space="preserve">, a to z titulu pověření k této činnosti Kupujícím. Jednání Centrálního zadavatele vůči Prodávajícímu i ve vztahu k plnění </w:t>
      </w:r>
      <w:r w:rsidR="008618CE" w:rsidRPr="009A4E0D">
        <w:rPr>
          <w:rFonts w:asciiTheme="minorHAnsi" w:hAnsiTheme="minorHAnsi" w:cstheme="minorHAnsi"/>
          <w:szCs w:val="22"/>
        </w:rPr>
        <w:t xml:space="preserve">Dohody </w:t>
      </w:r>
      <w:r w:rsidRPr="009A4E0D">
        <w:rPr>
          <w:rFonts w:asciiTheme="minorHAnsi" w:hAnsiTheme="minorHAnsi" w:cstheme="minorHAnsi"/>
          <w:szCs w:val="22"/>
        </w:rPr>
        <w:t>jsou považována za jednání Kupujícího.</w:t>
      </w:r>
    </w:p>
    <w:p w14:paraId="49176383" w14:textId="2248D2B9" w:rsidR="004A7E0A" w:rsidRPr="009A4E0D" w:rsidRDefault="004A7E0A" w:rsidP="00F353D3">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Centrální zadavatel je oprávněn kontrolovat plnění poskytnuté Prodávajícím Kupujícímu podle </w:t>
      </w:r>
      <w:r w:rsidR="008618CE" w:rsidRPr="009A4E0D">
        <w:rPr>
          <w:rFonts w:asciiTheme="minorHAnsi" w:hAnsiTheme="minorHAnsi" w:cstheme="minorHAnsi"/>
          <w:szCs w:val="22"/>
        </w:rPr>
        <w:t>Dohody</w:t>
      </w:r>
      <w:r w:rsidRPr="009A4E0D">
        <w:rPr>
          <w:rFonts w:asciiTheme="minorHAnsi" w:hAnsiTheme="minorHAnsi" w:cstheme="minorHAnsi"/>
          <w:szCs w:val="22"/>
        </w:rPr>
        <w:t xml:space="preserve"> zejména v následujícím rozsahu:</w:t>
      </w:r>
    </w:p>
    <w:p w14:paraId="215174C1" w14:textId="4D60FEF1" w:rsidR="004A7E0A" w:rsidRPr="009A4E0D" w:rsidRDefault="004A7E0A" w:rsidP="00F353D3">
      <w:pPr>
        <w:numPr>
          <w:ilvl w:val="1"/>
          <w:numId w:val="13"/>
        </w:numPr>
        <w:spacing w:after="120"/>
        <w:ind w:left="1276" w:hanging="709"/>
        <w:jc w:val="both"/>
        <w:rPr>
          <w:rFonts w:asciiTheme="minorHAnsi" w:hAnsiTheme="minorHAnsi" w:cstheme="minorHAnsi"/>
          <w:szCs w:val="22"/>
        </w:rPr>
      </w:pPr>
      <w:r w:rsidRPr="009A4E0D">
        <w:rPr>
          <w:rFonts w:asciiTheme="minorHAnsi" w:hAnsiTheme="minorHAnsi" w:cstheme="minorHAnsi"/>
          <w:szCs w:val="22"/>
        </w:rPr>
        <w:t xml:space="preserve">kontrola (s)plnění smluvních podmínek </w:t>
      </w:r>
      <w:r w:rsidRPr="009A4E0D">
        <w:rPr>
          <w:rFonts w:asciiTheme="minorHAnsi" w:hAnsiTheme="minorHAnsi" w:cstheme="minorHAnsi"/>
          <w:bCs/>
          <w:szCs w:val="22"/>
        </w:rPr>
        <w:t xml:space="preserve">sjednaných </w:t>
      </w:r>
      <w:r w:rsidR="008618CE" w:rsidRPr="009A4E0D">
        <w:rPr>
          <w:rFonts w:asciiTheme="minorHAnsi" w:hAnsiTheme="minorHAnsi" w:cstheme="minorHAnsi"/>
          <w:bCs/>
          <w:szCs w:val="22"/>
        </w:rPr>
        <w:t xml:space="preserve">Dohodou </w:t>
      </w:r>
      <w:r w:rsidRPr="009A4E0D">
        <w:rPr>
          <w:rFonts w:asciiTheme="minorHAnsi" w:hAnsiTheme="minorHAnsi" w:cstheme="minorHAnsi"/>
          <w:bCs/>
          <w:szCs w:val="22"/>
        </w:rPr>
        <w:t>Prodávajícím</w:t>
      </w:r>
      <w:r w:rsidRPr="009A4E0D">
        <w:rPr>
          <w:rFonts w:asciiTheme="minorHAnsi" w:hAnsiTheme="minorHAnsi" w:cstheme="minorHAnsi"/>
          <w:szCs w:val="22"/>
        </w:rPr>
        <w:t>;</w:t>
      </w:r>
    </w:p>
    <w:p w14:paraId="4CF8D3A0" w14:textId="608560F5" w:rsidR="004A7E0A" w:rsidRPr="009A4E0D" w:rsidRDefault="004A7E0A" w:rsidP="00F353D3">
      <w:pPr>
        <w:numPr>
          <w:ilvl w:val="1"/>
          <w:numId w:val="13"/>
        </w:numPr>
        <w:spacing w:after="120"/>
        <w:ind w:left="1276" w:hanging="709"/>
        <w:jc w:val="both"/>
        <w:rPr>
          <w:rFonts w:asciiTheme="minorHAnsi" w:hAnsiTheme="minorHAnsi" w:cstheme="minorHAnsi"/>
          <w:szCs w:val="22"/>
        </w:rPr>
      </w:pPr>
      <w:r w:rsidRPr="009A4E0D">
        <w:rPr>
          <w:rFonts w:asciiTheme="minorHAnsi" w:hAnsiTheme="minorHAnsi" w:cstheme="minorHAnsi"/>
          <w:szCs w:val="22"/>
        </w:rPr>
        <w:t xml:space="preserve">kontrola plnění Prodávajícího z hlediska sjednaného předmětu a účelu </w:t>
      </w:r>
      <w:r w:rsidR="008618CE" w:rsidRPr="009A4E0D">
        <w:rPr>
          <w:rFonts w:asciiTheme="minorHAnsi" w:hAnsiTheme="minorHAnsi" w:cstheme="minorHAnsi"/>
          <w:szCs w:val="22"/>
        </w:rPr>
        <w:t>Dohody</w:t>
      </w:r>
      <w:r w:rsidRPr="009A4E0D">
        <w:rPr>
          <w:rFonts w:asciiTheme="minorHAnsi" w:hAnsiTheme="minorHAnsi" w:cstheme="minorHAnsi"/>
          <w:szCs w:val="22"/>
        </w:rPr>
        <w:t>;</w:t>
      </w:r>
    </w:p>
    <w:p w14:paraId="00DB6DDB" w14:textId="2DF8602D" w:rsidR="004A7E0A" w:rsidRPr="009A4E0D" w:rsidRDefault="004A7E0A" w:rsidP="00F353D3">
      <w:pPr>
        <w:numPr>
          <w:ilvl w:val="1"/>
          <w:numId w:val="13"/>
        </w:numPr>
        <w:spacing w:after="120"/>
        <w:ind w:left="1276" w:hanging="709"/>
        <w:jc w:val="both"/>
        <w:rPr>
          <w:rFonts w:asciiTheme="minorHAnsi" w:hAnsiTheme="minorHAnsi" w:cstheme="minorHAnsi"/>
          <w:szCs w:val="22"/>
        </w:rPr>
      </w:pPr>
      <w:r w:rsidRPr="009A4E0D">
        <w:rPr>
          <w:rFonts w:asciiTheme="minorHAnsi" w:hAnsiTheme="minorHAnsi" w:cstheme="minorHAnsi"/>
          <w:szCs w:val="22"/>
        </w:rPr>
        <w:t xml:space="preserve">kontrola vyúčtování plnění poskytnutého Prodávajícím z titulu </w:t>
      </w:r>
      <w:r w:rsidR="008618CE" w:rsidRPr="009A4E0D">
        <w:rPr>
          <w:rFonts w:asciiTheme="minorHAnsi" w:hAnsiTheme="minorHAnsi" w:cstheme="minorHAnsi"/>
          <w:szCs w:val="22"/>
        </w:rPr>
        <w:t>Dohody</w:t>
      </w:r>
      <w:r w:rsidRPr="009A4E0D">
        <w:rPr>
          <w:rFonts w:asciiTheme="minorHAnsi" w:hAnsiTheme="minorHAnsi" w:cstheme="minorHAnsi"/>
          <w:szCs w:val="22"/>
        </w:rPr>
        <w:t>;</w:t>
      </w:r>
    </w:p>
    <w:p w14:paraId="7D121E08" w14:textId="12EB5CBC" w:rsidR="004A7E0A" w:rsidRPr="009A4E0D" w:rsidRDefault="004A7E0A" w:rsidP="00F353D3">
      <w:pPr>
        <w:numPr>
          <w:ilvl w:val="1"/>
          <w:numId w:val="13"/>
        </w:numPr>
        <w:spacing w:after="120"/>
        <w:ind w:left="1276" w:hanging="709"/>
        <w:jc w:val="both"/>
        <w:rPr>
          <w:rFonts w:asciiTheme="minorHAnsi" w:hAnsiTheme="minorHAnsi" w:cstheme="minorHAnsi"/>
          <w:szCs w:val="22"/>
        </w:rPr>
      </w:pPr>
      <w:r w:rsidRPr="009A4E0D">
        <w:rPr>
          <w:rFonts w:asciiTheme="minorHAnsi" w:hAnsiTheme="minorHAnsi" w:cstheme="minorHAnsi"/>
          <w:szCs w:val="22"/>
        </w:rPr>
        <w:t xml:space="preserve">kontrola vlastností dodaného Předmětu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z hlediska jeho souladu s</w:t>
      </w:r>
      <w:r w:rsidR="008618CE" w:rsidRPr="009A4E0D">
        <w:rPr>
          <w:rFonts w:asciiTheme="minorHAnsi" w:hAnsiTheme="minorHAnsi" w:cstheme="minorHAnsi"/>
          <w:szCs w:val="22"/>
        </w:rPr>
        <w:t xml:space="preserve"> Dohodou </w:t>
      </w:r>
      <w:r w:rsidR="00A41FD0" w:rsidRPr="009A4E0D">
        <w:rPr>
          <w:rFonts w:asciiTheme="minorHAnsi" w:hAnsiTheme="minorHAnsi" w:cstheme="minorHAnsi"/>
          <w:bCs/>
          <w:szCs w:val="22"/>
        </w:rPr>
        <w:t>a</w:t>
      </w:r>
      <w:r w:rsidR="008618CE" w:rsidRPr="009A4E0D">
        <w:rPr>
          <w:rFonts w:asciiTheme="minorHAnsi" w:hAnsiTheme="minorHAnsi" w:cstheme="minorHAnsi"/>
          <w:bCs/>
          <w:szCs w:val="22"/>
        </w:rPr>
        <w:t> </w:t>
      </w:r>
      <w:r w:rsidR="00A41FD0" w:rsidRPr="009A4E0D">
        <w:rPr>
          <w:rFonts w:asciiTheme="minorHAnsi" w:hAnsiTheme="minorHAnsi" w:cstheme="minorHAnsi"/>
          <w:bCs/>
          <w:szCs w:val="22"/>
        </w:rPr>
        <w:t>právními předpisy</w:t>
      </w:r>
      <w:r w:rsidR="00A41FD0" w:rsidRPr="009A4E0D">
        <w:rPr>
          <w:rFonts w:asciiTheme="minorHAnsi" w:hAnsiTheme="minorHAnsi" w:cstheme="minorHAnsi"/>
          <w:szCs w:val="22"/>
        </w:rPr>
        <w:t xml:space="preserve"> nebo technickými normami</w:t>
      </w:r>
      <w:r w:rsidRPr="009A4E0D">
        <w:rPr>
          <w:rFonts w:asciiTheme="minorHAnsi" w:hAnsiTheme="minorHAnsi" w:cstheme="minorHAnsi"/>
          <w:szCs w:val="22"/>
        </w:rPr>
        <w:t>;</w:t>
      </w:r>
    </w:p>
    <w:p w14:paraId="7EF1D27A" w14:textId="186EB3BA" w:rsidR="004A7E0A" w:rsidRPr="009A4E0D" w:rsidRDefault="004A7E0A" w:rsidP="00F353D3">
      <w:pPr>
        <w:numPr>
          <w:ilvl w:val="1"/>
          <w:numId w:val="13"/>
        </w:numPr>
        <w:tabs>
          <w:tab w:val="left" w:pos="426"/>
          <w:tab w:val="left" w:pos="567"/>
          <w:tab w:val="left" w:pos="1701"/>
        </w:tabs>
        <w:spacing w:after="120"/>
        <w:ind w:left="1276" w:hanging="709"/>
        <w:jc w:val="both"/>
        <w:rPr>
          <w:rFonts w:asciiTheme="minorHAnsi" w:hAnsiTheme="minorHAnsi" w:cstheme="minorHAnsi"/>
          <w:szCs w:val="22"/>
        </w:rPr>
      </w:pPr>
      <w:r w:rsidRPr="009A4E0D">
        <w:rPr>
          <w:rFonts w:asciiTheme="minorHAnsi" w:hAnsiTheme="minorHAnsi" w:cstheme="minorHAnsi"/>
          <w:szCs w:val="22"/>
        </w:rPr>
        <w:t xml:space="preserve">kontrola odstranění případných vad </w:t>
      </w:r>
      <w:r w:rsidRPr="009A4E0D">
        <w:rPr>
          <w:rFonts w:asciiTheme="minorHAnsi" w:hAnsiTheme="minorHAnsi" w:cstheme="minorHAnsi"/>
          <w:bCs/>
          <w:szCs w:val="22"/>
        </w:rPr>
        <w:t xml:space="preserve">dodaného Předmětu </w:t>
      </w:r>
      <w:r w:rsidR="009411E3" w:rsidRPr="009A4E0D">
        <w:rPr>
          <w:rFonts w:asciiTheme="minorHAnsi" w:hAnsiTheme="minorHAnsi" w:cstheme="minorHAnsi"/>
          <w:szCs w:val="22"/>
        </w:rPr>
        <w:t>plnění</w:t>
      </w:r>
      <w:r w:rsidR="009411E3" w:rsidRPr="009A4E0D">
        <w:rPr>
          <w:rFonts w:asciiTheme="minorHAnsi" w:hAnsiTheme="minorHAnsi" w:cstheme="minorHAnsi"/>
          <w:bCs/>
          <w:szCs w:val="22"/>
        </w:rPr>
        <w:t xml:space="preserve"> </w:t>
      </w:r>
      <w:r w:rsidRPr="009A4E0D">
        <w:rPr>
          <w:rFonts w:asciiTheme="minorHAnsi" w:hAnsiTheme="minorHAnsi" w:cstheme="minorHAnsi"/>
          <w:szCs w:val="22"/>
        </w:rPr>
        <w:t xml:space="preserve">uplatněných Kupujícím v souladu s podmínkami </w:t>
      </w:r>
      <w:r w:rsidR="008618CE" w:rsidRPr="009A4E0D">
        <w:rPr>
          <w:rFonts w:asciiTheme="minorHAnsi" w:hAnsiTheme="minorHAnsi" w:cstheme="minorHAnsi"/>
          <w:szCs w:val="22"/>
        </w:rPr>
        <w:t>Dohody</w:t>
      </w:r>
      <w:r w:rsidRPr="009A4E0D">
        <w:rPr>
          <w:rFonts w:asciiTheme="minorHAnsi" w:hAnsiTheme="minorHAnsi" w:cstheme="minorHAnsi"/>
          <w:szCs w:val="22"/>
        </w:rPr>
        <w:t>.</w:t>
      </w:r>
    </w:p>
    <w:p w14:paraId="12C28373" w14:textId="2B9A6F2A" w:rsidR="004A7E0A" w:rsidRPr="009A4E0D" w:rsidRDefault="004A7E0A" w:rsidP="00774B84">
      <w:pPr>
        <w:numPr>
          <w:ilvl w:val="0"/>
          <w:numId w:val="13"/>
        </w:numPr>
        <w:jc w:val="both"/>
        <w:rPr>
          <w:rFonts w:asciiTheme="minorHAnsi" w:hAnsiTheme="minorHAnsi" w:cstheme="minorHAnsi"/>
          <w:szCs w:val="22"/>
        </w:rPr>
      </w:pPr>
      <w:r w:rsidRPr="009A4E0D">
        <w:rPr>
          <w:rFonts w:asciiTheme="minorHAnsi" w:hAnsiTheme="minorHAnsi" w:cstheme="minorHAnsi"/>
          <w:szCs w:val="22"/>
        </w:rPr>
        <w:t xml:space="preserve">Prodávající a Kupující se zavazují poskytnout Centrálnímu zadavateli veškerou nezbytnou součinnost pro provedení kontroly v rozsahu sjednaném v tomto článku </w:t>
      </w:r>
      <w:r w:rsidR="008618CE" w:rsidRPr="009A4E0D">
        <w:rPr>
          <w:rFonts w:asciiTheme="minorHAnsi" w:hAnsiTheme="minorHAnsi" w:cstheme="minorHAnsi"/>
          <w:szCs w:val="22"/>
        </w:rPr>
        <w:t>Dohod</w:t>
      </w:r>
      <w:r w:rsidR="001032AD" w:rsidRPr="009A4E0D">
        <w:rPr>
          <w:rFonts w:asciiTheme="minorHAnsi" w:hAnsiTheme="minorHAnsi" w:cstheme="minorHAnsi"/>
          <w:szCs w:val="22"/>
        </w:rPr>
        <w:t>y</w:t>
      </w:r>
      <w:r w:rsidRPr="009A4E0D">
        <w:rPr>
          <w:rFonts w:asciiTheme="minorHAnsi" w:hAnsiTheme="minorHAnsi" w:cstheme="minorHAnsi"/>
          <w:szCs w:val="22"/>
        </w:rPr>
        <w:t>.</w:t>
      </w:r>
    </w:p>
    <w:p w14:paraId="6C99E12C" w14:textId="6EE4B43D" w:rsidR="005F4AF2" w:rsidRPr="009A4E0D" w:rsidRDefault="005F4AF2" w:rsidP="00886EB4">
      <w:pPr>
        <w:pStyle w:val="Nadpis1"/>
        <w:keepLines w:val="0"/>
        <w:spacing w:before="360" w:after="120"/>
        <w:rPr>
          <w:rFonts w:asciiTheme="minorHAnsi" w:hAnsiTheme="minorHAnsi" w:cstheme="minorHAnsi"/>
          <w:szCs w:val="22"/>
        </w:rPr>
      </w:pPr>
      <w:bookmarkStart w:id="80" w:name="_Ref158887441"/>
      <w:bookmarkStart w:id="81" w:name="_Toc383117526"/>
      <w:bookmarkStart w:id="82" w:name="_Toc383117528"/>
      <w:r w:rsidRPr="009A4E0D">
        <w:rPr>
          <w:rFonts w:asciiTheme="minorHAnsi" w:hAnsiTheme="minorHAnsi" w:cstheme="minorHAnsi"/>
          <w:szCs w:val="22"/>
        </w:rPr>
        <w:t>PROHLÁŠENÍ SMLUVNÍCH STRAN</w:t>
      </w:r>
      <w:bookmarkEnd w:id="80"/>
    </w:p>
    <w:p w14:paraId="3CE72A75" w14:textId="54A3E335" w:rsidR="005F4AF2" w:rsidRPr="009A4E0D" w:rsidRDefault="005F4AF2" w:rsidP="00774B84">
      <w:pPr>
        <w:numPr>
          <w:ilvl w:val="0"/>
          <w:numId w:val="13"/>
        </w:numPr>
        <w:suppressAutoHyphens/>
        <w:spacing w:after="120"/>
        <w:jc w:val="both"/>
        <w:rPr>
          <w:rFonts w:asciiTheme="minorHAnsi" w:hAnsiTheme="minorHAnsi" w:cstheme="minorHAnsi"/>
          <w:szCs w:val="22"/>
        </w:rPr>
      </w:pPr>
      <w:bookmarkStart w:id="83" w:name="_Ref380406284"/>
      <w:r w:rsidRPr="009A4E0D">
        <w:rPr>
          <w:rFonts w:asciiTheme="minorHAnsi" w:hAnsiTheme="minorHAnsi" w:cstheme="minorHAnsi"/>
          <w:szCs w:val="22"/>
        </w:rPr>
        <w:t>Prodávající prohlašuje, že není v úpadku ani ve stavu hrozícího úpadku, a že mu není známo, že</w:t>
      </w:r>
      <w:r w:rsidR="008618CE" w:rsidRPr="009A4E0D">
        <w:rPr>
          <w:rFonts w:asciiTheme="minorHAnsi" w:hAnsiTheme="minorHAnsi" w:cstheme="minorHAnsi"/>
          <w:szCs w:val="22"/>
        </w:rPr>
        <w:t> </w:t>
      </w:r>
      <w:r w:rsidRPr="009A4E0D">
        <w:rPr>
          <w:rFonts w:asciiTheme="minorHAnsi" w:hAnsiTheme="minorHAnsi" w:cstheme="minorHAnsi"/>
          <w:szCs w:val="22"/>
        </w:rPr>
        <w:t xml:space="preserve">by vůči němu bylo zahájeno insolvenční řízení. Prodávající dále prohlašuje, že vůči němu není v právní moci žádné soudní rozhodnutí, případně rozhodnutí správního, daňového či jiného </w:t>
      </w:r>
      <w:r w:rsidRPr="009A4E0D">
        <w:rPr>
          <w:rFonts w:asciiTheme="minorHAnsi" w:hAnsiTheme="minorHAnsi" w:cstheme="minorHAnsi"/>
          <w:szCs w:val="22"/>
        </w:rPr>
        <w:lastRenderedPageBreak/>
        <w:t>orgánu na plnění, které by mohlo být důvodem zahájení exekučního řízení na majetek Prodávajícího a že mu není známo, že by vůči němu takové řízení bylo zahájeno.</w:t>
      </w:r>
      <w:bookmarkEnd w:id="83"/>
    </w:p>
    <w:p w14:paraId="494938CD" w14:textId="74B61C72" w:rsidR="005F4AF2" w:rsidRPr="009A4E0D" w:rsidRDefault="005F4AF2" w:rsidP="00774B84">
      <w:pPr>
        <w:pStyle w:val="Odstavecseseznamem"/>
        <w:numPr>
          <w:ilvl w:val="0"/>
          <w:numId w:val="13"/>
        </w:numPr>
        <w:spacing w:after="120"/>
        <w:contextualSpacing w:val="0"/>
        <w:jc w:val="both"/>
        <w:rPr>
          <w:rFonts w:asciiTheme="minorHAnsi" w:hAnsiTheme="minorHAnsi" w:cstheme="minorHAnsi"/>
          <w:sz w:val="22"/>
          <w:szCs w:val="22"/>
          <w:lang w:eastAsia="ar-SA"/>
        </w:rPr>
      </w:pPr>
      <w:r w:rsidRPr="009A4E0D">
        <w:rPr>
          <w:rFonts w:asciiTheme="minorHAnsi" w:hAnsiTheme="minorHAnsi" w:cstheme="minorHAnsi"/>
          <w:sz w:val="22"/>
          <w:szCs w:val="22"/>
          <w:lang w:eastAsia="ar-SA"/>
        </w:rPr>
        <w:t>Prodávající prohlašuje, že se v dostatečném rozsahu seznámil s veškerými požadavky Kupujícího podle Dohody, přičemž si není vědom žádných překážek, které by mu bránily v</w:t>
      </w:r>
      <w:r w:rsidR="00C77CC8" w:rsidRPr="009A4E0D">
        <w:rPr>
          <w:rFonts w:asciiTheme="minorHAnsi" w:hAnsiTheme="minorHAnsi" w:cstheme="minorHAnsi"/>
          <w:sz w:val="22"/>
          <w:szCs w:val="22"/>
          <w:lang w:eastAsia="ar-SA"/>
        </w:rPr>
        <w:t> </w:t>
      </w:r>
      <w:r w:rsidRPr="009A4E0D">
        <w:rPr>
          <w:rFonts w:asciiTheme="minorHAnsi" w:hAnsiTheme="minorHAnsi" w:cstheme="minorHAnsi"/>
          <w:sz w:val="22"/>
          <w:szCs w:val="22"/>
          <w:lang w:eastAsia="ar-SA"/>
        </w:rPr>
        <w:t>poskytnutí sjednaného plnění v souladu s Dohodou.</w:t>
      </w:r>
    </w:p>
    <w:p w14:paraId="7077D341" w14:textId="7E00757E" w:rsidR="00E86FA3" w:rsidRPr="009A4E0D" w:rsidRDefault="00E86FA3" w:rsidP="00774B84">
      <w:pPr>
        <w:pStyle w:val="Odstavecseseznamem"/>
        <w:numPr>
          <w:ilvl w:val="0"/>
          <w:numId w:val="13"/>
        </w:numPr>
        <w:spacing w:after="120"/>
        <w:contextualSpacing w:val="0"/>
        <w:jc w:val="both"/>
        <w:rPr>
          <w:rFonts w:asciiTheme="minorHAnsi" w:hAnsiTheme="minorHAnsi" w:cstheme="minorHAnsi"/>
          <w:sz w:val="22"/>
          <w:szCs w:val="22"/>
        </w:rPr>
      </w:pPr>
      <w:r w:rsidRPr="009A4E0D">
        <w:rPr>
          <w:rFonts w:asciiTheme="minorHAnsi" w:hAnsiTheme="minorHAnsi" w:cstheme="minorHAnsi"/>
          <w:sz w:val="22"/>
          <w:szCs w:val="22"/>
        </w:rPr>
        <w:t>Prodávající se rovněž zavazuje k veškeré nezbytné součinnosti pro výkon finanční kontroly ve</w:t>
      </w:r>
      <w:r w:rsidR="00A92EDC" w:rsidRPr="009A4E0D">
        <w:rPr>
          <w:rFonts w:asciiTheme="minorHAnsi" w:hAnsiTheme="minorHAnsi" w:cstheme="minorHAnsi"/>
          <w:sz w:val="22"/>
          <w:szCs w:val="22"/>
        </w:rPr>
        <w:t> </w:t>
      </w:r>
      <w:r w:rsidRPr="009A4E0D">
        <w:rPr>
          <w:rFonts w:asciiTheme="minorHAnsi" w:hAnsiTheme="minorHAnsi" w:cstheme="minorHAnsi"/>
          <w:sz w:val="22"/>
          <w:szCs w:val="22"/>
        </w:rPr>
        <w:t xml:space="preserve">smyslu zákona č. 320/2001 Sb., o finanční kontrole ve veřejné správě a o změně některých zákonů (zákon o finanční kontrole), ve znění pozdějších předpisů a ze zákona č. 255/2012 Sb., </w:t>
      </w:r>
      <w:r w:rsidRPr="009A4E0D">
        <w:rPr>
          <w:rFonts w:asciiTheme="minorHAnsi" w:hAnsiTheme="minorHAnsi" w:cstheme="minorHAnsi"/>
          <w:sz w:val="22"/>
          <w:szCs w:val="22"/>
        </w:rPr>
        <w:br/>
        <w:t xml:space="preserve">o kontrole (kontrolní řád), ve znění pozdějších předpisů, a to v souvislosti s plněním předmětu </w:t>
      </w:r>
      <w:r w:rsidR="00445671" w:rsidRPr="009A4E0D">
        <w:rPr>
          <w:rFonts w:asciiTheme="minorHAnsi" w:hAnsiTheme="minorHAnsi" w:cstheme="minorHAnsi"/>
          <w:sz w:val="22"/>
          <w:szCs w:val="22"/>
        </w:rPr>
        <w:t>Dohody</w:t>
      </w:r>
      <w:r w:rsidRPr="009A4E0D">
        <w:rPr>
          <w:rFonts w:asciiTheme="minorHAnsi" w:hAnsiTheme="minorHAnsi" w:cstheme="minorHAnsi"/>
          <w:sz w:val="22"/>
          <w:szCs w:val="22"/>
        </w:rPr>
        <w:t>.</w:t>
      </w:r>
    </w:p>
    <w:p w14:paraId="159757B5" w14:textId="30B7C510" w:rsidR="005F4AF2" w:rsidRPr="009A4E0D" w:rsidRDefault="005F4AF2" w:rsidP="00774B84">
      <w:pPr>
        <w:pStyle w:val="Odstavec"/>
        <w:keepLines/>
        <w:numPr>
          <w:ilvl w:val="0"/>
          <w:numId w:val="13"/>
        </w:numPr>
        <w:spacing w:after="120"/>
        <w:rPr>
          <w:rFonts w:asciiTheme="minorHAnsi" w:hAnsiTheme="minorHAnsi" w:cstheme="minorHAnsi"/>
          <w:sz w:val="22"/>
          <w:szCs w:val="22"/>
        </w:rPr>
      </w:pPr>
      <w:r w:rsidRPr="009A4E0D">
        <w:rPr>
          <w:rFonts w:asciiTheme="minorHAnsi" w:hAnsiTheme="minorHAnsi" w:cstheme="minorHAnsi"/>
          <w:sz w:val="22"/>
          <w:szCs w:val="22"/>
        </w:rPr>
        <w:t>Smluvní strany prohlašují, že identifikační údaje uvedené v</w:t>
      </w:r>
      <w:r w:rsidR="003C0547" w:rsidRPr="009A4E0D">
        <w:rPr>
          <w:rFonts w:asciiTheme="minorHAnsi" w:hAnsiTheme="minorHAnsi" w:cstheme="minorHAnsi"/>
          <w:sz w:val="22"/>
          <w:szCs w:val="22"/>
        </w:rPr>
        <w:t> </w:t>
      </w:r>
      <w:r w:rsidRPr="009A4E0D">
        <w:rPr>
          <w:rFonts w:asciiTheme="minorHAnsi" w:hAnsiTheme="minorHAnsi" w:cstheme="minorHAnsi"/>
          <w:sz w:val="22"/>
          <w:szCs w:val="22"/>
        </w:rPr>
        <w:t>čl</w:t>
      </w:r>
      <w:r w:rsidR="00F5378E" w:rsidRPr="009A4E0D">
        <w:rPr>
          <w:rFonts w:asciiTheme="minorHAnsi" w:hAnsiTheme="minorHAnsi" w:cstheme="minorHAnsi"/>
          <w:sz w:val="22"/>
          <w:szCs w:val="22"/>
        </w:rPr>
        <w:t>ánku</w:t>
      </w:r>
      <w:r w:rsidR="00774B84" w:rsidRPr="009A4E0D">
        <w:rPr>
          <w:rFonts w:asciiTheme="minorHAnsi" w:hAnsiTheme="minorHAnsi" w:cstheme="minorHAnsi"/>
          <w:sz w:val="22"/>
          <w:szCs w:val="22"/>
        </w:rPr>
        <w:t xml:space="preserve"> </w:t>
      </w:r>
      <w:r w:rsidR="00774B84" w:rsidRPr="009A4E0D">
        <w:rPr>
          <w:rFonts w:asciiTheme="minorHAnsi" w:hAnsiTheme="minorHAnsi" w:cstheme="minorHAnsi"/>
          <w:sz w:val="22"/>
          <w:szCs w:val="22"/>
        </w:rPr>
        <w:fldChar w:fldCharType="begin"/>
      </w:r>
      <w:r w:rsidR="00774B84" w:rsidRPr="009A4E0D">
        <w:rPr>
          <w:rFonts w:asciiTheme="minorHAnsi" w:hAnsiTheme="minorHAnsi" w:cstheme="minorHAnsi"/>
          <w:sz w:val="22"/>
          <w:szCs w:val="22"/>
        </w:rPr>
        <w:instrText xml:space="preserve"> REF _Ref158890949 \r \h  \* MERGEFORMAT </w:instrText>
      </w:r>
      <w:r w:rsidR="00774B84" w:rsidRPr="009A4E0D">
        <w:rPr>
          <w:rFonts w:asciiTheme="minorHAnsi" w:hAnsiTheme="minorHAnsi" w:cstheme="minorHAnsi"/>
          <w:sz w:val="22"/>
          <w:szCs w:val="22"/>
        </w:rPr>
      </w:r>
      <w:r w:rsidR="00774B84" w:rsidRPr="009A4E0D">
        <w:rPr>
          <w:rFonts w:asciiTheme="minorHAnsi" w:hAnsiTheme="minorHAnsi" w:cstheme="minorHAnsi"/>
          <w:sz w:val="22"/>
          <w:szCs w:val="22"/>
        </w:rPr>
        <w:fldChar w:fldCharType="separate"/>
      </w:r>
      <w:r w:rsidR="00C03413">
        <w:rPr>
          <w:rFonts w:asciiTheme="minorHAnsi" w:hAnsiTheme="minorHAnsi" w:cstheme="minorHAnsi"/>
          <w:sz w:val="22"/>
          <w:szCs w:val="22"/>
        </w:rPr>
        <w:t>I</w:t>
      </w:r>
      <w:r w:rsidR="00774B84" w:rsidRPr="009A4E0D">
        <w:rPr>
          <w:rFonts w:asciiTheme="minorHAnsi" w:hAnsiTheme="minorHAnsi" w:cstheme="minorHAnsi"/>
          <w:sz w:val="22"/>
          <w:szCs w:val="22"/>
        </w:rPr>
        <w:fldChar w:fldCharType="end"/>
      </w:r>
      <w:r w:rsidR="00774B84" w:rsidRPr="009A4E0D">
        <w:rPr>
          <w:rFonts w:asciiTheme="minorHAnsi" w:hAnsiTheme="minorHAnsi" w:cstheme="minorHAnsi"/>
          <w:sz w:val="22"/>
          <w:szCs w:val="22"/>
        </w:rPr>
        <w:t>.</w:t>
      </w:r>
      <w:r w:rsidRPr="009A4E0D">
        <w:rPr>
          <w:rFonts w:asciiTheme="minorHAnsi" w:hAnsiTheme="minorHAnsi" w:cstheme="minorHAnsi"/>
          <w:sz w:val="22"/>
          <w:szCs w:val="22"/>
        </w:rPr>
        <w:t xml:space="preserve"> </w:t>
      </w:r>
      <w:r w:rsidR="00E2191C" w:rsidRPr="009A4E0D">
        <w:rPr>
          <w:rFonts w:asciiTheme="minorHAnsi" w:hAnsiTheme="minorHAnsi" w:cstheme="minorHAnsi"/>
          <w:sz w:val="22"/>
          <w:szCs w:val="22"/>
        </w:rPr>
        <w:t>Dohody</w:t>
      </w:r>
      <w:r w:rsidRPr="009A4E0D">
        <w:rPr>
          <w:rFonts w:asciiTheme="minorHAnsi" w:hAnsiTheme="minorHAnsi" w:cstheme="minorHAnsi"/>
          <w:sz w:val="22"/>
          <w:szCs w:val="22"/>
        </w:rPr>
        <w:t xml:space="preserve"> odpovídají aktuálnímu stavu a že osobami jednajícími při uzavření </w:t>
      </w:r>
      <w:r w:rsidR="00E2191C" w:rsidRPr="009A4E0D">
        <w:rPr>
          <w:rFonts w:asciiTheme="minorHAnsi" w:hAnsiTheme="minorHAnsi" w:cstheme="minorHAnsi"/>
          <w:sz w:val="22"/>
          <w:szCs w:val="22"/>
        </w:rPr>
        <w:t>Dohody</w:t>
      </w:r>
      <w:r w:rsidRPr="009A4E0D">
        <w:rPr>
          <w:rFonts w:asciiTheme="minorHAnsi" w:hAnsiTheme="minorHAnsi" w:cstheme="minorHAnsi"/>
          <w:sz w:val="22"/>
          <w:szCs w:val="22"/>
        </w:rPr>
        <w:t xml:space="preserve"> jsou osoby oprávněné k</w:t>
      </w:r>
      <w:r w:rsidR="00E1162D" w:rsidRPr="009A4E0D">
        <w:rPr>
          <w:rFonts w:asciiTheme="minorHAnsi" w:hAnsiTheme="minorHAnsi" w:cstheme="minorHAnsi"/>
          <w:sz w:val="22"/>
          <w:szCs w:val="22"/>
        </w:rPr>
        <w:t> </w:t>
      </w:r>
      <w:r w:rsidRPr="009A4E0D">
        <w:rPr>
          <w:rFonts w:asciiTheme="minorHAnsi" w:hAnsiTheme="minorHAnsi" w:cstheme="minorHAnsi"/>
          <w:sz w:val="22"/>
          <w:szCs w:val="22"/>
        </w:rPr>
        <w:t>jednání za Smluvní strany bez jakéhokoliv omezení vnitřními předpisy Smluvních stran.</w:t>
      </w:r>
    </w:p>
    <w:p w14:paraId="3E8F8B57" w14:textId="19D5D314" w:rsidR="005F4AF2" w:rsidRPr="009A4E0D" w:rsidRDefault="005F4AF2" w:rsidP="00774B84">
      <w:pPr>
        <w:pStyle w:val="Odstavec"/>
        <w:keepLines/>
        <w:numPr>
          <w:ilvl w:val="0"/>
          <w:numId w:val="13"/>
        </w:numPr>
        <w:spacing w:after="120"/>
        <w:rPr>
          <w:rFonts w:asciiTheme="minorHAnsi" w:hAnsiTheme="minorHAnsi" w:cstheme="minorHAnsi"/>
          <w:sz w:val="22"/>
          <w:szCs w:val="22"/>
        </w:rPr>
      </w:pPr>
      <w:r w:rsidRPr="009A4E0D">
        <w:rPr>
          <w:rFonts w:asciiTheme="minorHAnsi" w:hAnsiTheme="minorHAnsi" w:cstheme="minorHAnsi"/>
          <w:sz w:val="22"/>
          <w:szCs w:val="22"/>
        </w:rPr>
        <w:t>Jakékoliv změny údajů uvedených v</w:t>
      </w:r>
      <w:r w:rsidR="003C0547" w:rsidRPr="009A4E0D">
        <w:rPr>
          <w:rFonts w:asciiTheme="minorHAnsi" w:hAnsiTheme="minorHAnsi" w:cstheme="minorHAnsi"/>
          <w:sz w:val="22"/>
          <w:szCs w:val="22"/>
        </w:rPr>
        <w:t> </w:t>
      </w:r>
      <w:r w:rsidRPr="009A4E0D">
        <w:rPr>
          <w:rFonts w:asciiTheme="minorHAnsi" w:hAnsiTheme="minorHAnsi" w:cstheme="minorHAnsi"/>
          <w:sz w:val="22"/>
          <w:szCs w:val="22"/>
        </w:rPr>
        <w:t>čl</w:t>
      </w:r>
      <w:r w:rsidR="00F5378E" w:rsidRPr="009A4E0D">
        <w:rPr>
          <w:rFonts w:asciiTheme="minorHAnsi" w:hAnsiTheme="minorHAnsi" w:cstheme="minorHAnsi"/>
          <w:sz w:val="22"/>
          <w:szCs w:val="22"/>
        </w:rPr>
        <w:t>ánku</w:t>
      </w:r>
      <w:r w:rsidR="00774B84" w:rsidRPr="009A4E0D">
        <w:rPr>
          <w:rFonts w:asciiTheme="minorHAnsi" w:hAnsiTheme="minorHAnsi" w:cstheme="minorHAnsi"/>
          <w:sz w:val="22"/>
          <w:szCs w:val="22"/>
        </w:rPr>
        <w:t xml:space="preserve"> </w:t>
      </w:r>
      <w:r w:rsidR="00774B84" w:rsidRPr="009A4E0D">
        <w:rPr>
          <w:rFonts w:asciiTheme="minorHAnsi" w:hAnsiTheme="minorHAnsi" w:cstheme="minorHAnsi"/>
          <w:sz w:val="22"/>
          <w:szCs w:val="22"/>
        </w:rPr>
        <w:fldChar w:fldCharType="begin"/>
      </w:r>
      <w:r w:rsidR="00774B84" w:rsidRPr="009A4E0D">
        <w:rPr>
          <w:rFonts w:asciiTheme="minorHAnsi" w:hAnsiTheme="minorHAnsi" w:cstheme="minorHAnsi"/>
          <w:sz w:val="22"/>
          <w:szCs w:val="22"/>
        </w:rPr>
        <w:instrText xml:space="preserve"> REF _Ref158890971 \r \h  \* MERGEFORMAT </w:instrText>
      </w:r>
      <w:r w:rsidR="00774B84" w:rsidRPr="009A4E0D">
        <w:rPr>
          <w:rFonts w:asciiTheme="minorHAnsi" w:hAnsiTheme="minorHAnsi" w:cstheme="minorHAnsi"/>
          <w:sz w:val="22"/>
          <w:szCs w:val="22"/>
        </w:rPr>
      </w:r>
      <w:r w:rsidR="00774B84" w:rsidRPr="009A4E0D">
        <w:rPr>
          <w:rFonts w:asciiTheme="minorHAnsi" w:hAnsiTheme="minorHAnsi" w:cstheme="minorHAnsi"/>
          <w:sz w:val="22"/>
          <w:szCs w:val="22"/>
        </w:rPr>
        <w:fldChar w:fldCharType="separate"/>
      </w:r>
      <w:r w:rsidR="00C03413">
        <w:rPr>
          <w:rFonts w:asciiTheme="minorHAnsi" w:hAnsiTheme="minorHAnsi" w:cstheme="minorHAnsi"/>
          <w:sz w:val="22"/>
          <w:szCs w:val="22"/>
        </w:rPr>
        <w:t>I</w:t>
      </w:r>
      <w:r w:rsidR="00774B84" w:rsidRPr="009A4E0D">
        <w:rPr>
          <w:rFonts w:asciiTheme="minorHAnsi" w:hAnsiTheme="minorHAnsi" w:cstheme="minorHAnsi"/>
          <w:sz w:val="22"/>
          <w:szCs w:val="22"/>
        </w:rPr>
        <w:fldChar w:fldCharType="end"/>
      </w:r>
      <w:r w:rsidR="00E1162D" w:rsidRPr="009A4E0D">
        <w:rPr>
          <w:rFonts w:asciiTheme="minorHAnsi" w:hAnsiTheme="minorHAnsi" w:cstheme="minorHAnsi"/>
          <w:sz w:val="22"/>
          <w:szCs w:val="22"/>
        </w:rPr>
        <w:t>.</w:t>
      </w:r>
      <w:r w:rsidRPr="009A4E0D">
        <w:rPr>
          <w:rFonts w:asciiTheme="minorHAnsi" w:hAnsiTheme="minorHAnsi" w:cstheme="minorHAnsi"/>
          <w:sz w:val="22"/>
          <w:szCs w:val="22"/>
        </w:rPr>
        <w:t xml:space="preserve"> </w:t>
      </w:r>
      <w:r w:rsidR="00E2191C" w:rsidRPr="009A4E0D">
        <w:rPr>
          <w:rFonts w:asciiTheme="minorHAnsi" w:hAnsiTheme="minorHAnsi" w:cstheme="minorHAnsi"/>
          <w:sz w:val="22"/>
          <w:szCs w:val="22"/>
        </w:rPr>
        <w:t>Dohody</w:t>
      </w:r>
      <w:r w:rsidRPr="009A4E0D">
        <w:rPr>
          <w:rFonts w:asciiTheme="minorHAnsi" w:hAnsiTheme="minorHAnsi" w:cstheme="minorHAnsi"/>
          <w:sz w:val="22"/>
          <w:szCs w:val="22"/>
        </w:rPr>
        <w:t xml:space="preserve">, jež nastanou v době po uzavření </w:t>
      </w:r>
      <w:r w:rsidR="00CB59E6" w:rsidRPr="009A4E0D">
        <w:rPr>
          <w:rFonts w:asciiTheme="minorHAnsi" w:hAnsiTheme="minorHAnsi" w:cstheme="minorHAnsi"/>
          <w:sz w:val="22"/>
          <w:szCs w:val="22"/>
        </w:rPr>
        <w:t>Dohody</w:t>
      </w:r>
      <w:r w:rsidRPr="009A4E0D">
        <w:rPr>
          <w:rFonts w:asciiTheme="minorHAnsi" w:hAnsiTheme="minorHAnsi" w:cstheme="minorHAnsi"/>
          <w:sz w:val="22"/>
          <w:szCs w:val="22"/>
        </w:rPr>
        <w:t>, jsou Smluvní strany povinny bez zbytečného odkladu písemně sdělit druhé Smluvní straně.</w:t>
      </w:r>
    </w:p>
    <w:p w14:paraId="5F6404EB" w14:textId="2A2C9071" w:rsidR="005F4AF2" w:rsidRPr="009A4E0D" w:rsidRDefault="005F4AF2" w:rsidP="00774B84">
      <w:pPr>
        <w:pStyle w:val="Odstavec"/>
        <w:keepLines/>
        <w:numPr>
          <w:ilvl w:val="0"/>
          <w:numId w:val="13"/>
        </w:numPr>
        <w:spacing w:after="120"/>
        <w:rPr>
          <w:rFonts w:asciiTheme="minorHAnsi" w:hAnsiTheme="minorHAnsi" w:cstheme="minorHAnsi"/>
          <w:sz w:val="22"/>
          <w:szCs w:val="22"/>
        </w:rPr>
      </w:pPr>
      <w:r w:rsidRPr="009A4E0D">
        <w:rPr>
          <w:rFonts w:asciiTheme="minorHAnsi" w:hAnsiTheme="minorHAnsi" w:cstheme="minorHAnsi"/>
          <w:sz w:val="22"/>
          <w:szCs w:val="22"/>
        </w:rPr>
        <w:t>V případě, že se kterékoliv prohlášení některé ze Smluvních stran uvedené v</w:t>
      </w:r>
      <w:r w:rsidR="00C42324" w:rsidRPr="009A4E0D">
        <w:rPr>
          <w:rFonts w:asciiTheme="minorHAnsi" w:hAnsiTheme="minorHAnsi" w:cstheme="minorHAnsi"/>
          <w:sz w:val="22"/>
          <w:szCs w:val="22"/>
        </w:rPr>
        <w:t xml:space="preserve"> Dohodě </w:t>
      </w:r>
      <w:r w:rsidRPr="009A4E0D">
        <w:rPr>
          <w:rFonts w:asciiTheme="minorHAnsi" w:hAnsiTheme="minorHAnsi" w:cstheme="minorHAnsi"/>
          <w:sz w:val="22"/>
          <w:szCs w:val="22"/>
        </w:rPr>
        <w:t xml:space="preserve">ukáže </w:t>
      </w:r>
      <w:proofErr w:type="gramStart"/>
      <w:r w:rsidRPr="009A4E0D">
        <w:rPr>
          <w:rFonts w:asciiTheme="minorHAnsi" w:hAnsiTheme="minorHAnsi" w:cstheme="minorHAnsi"/>
          <w:sz w:val="22"/>
          <w:szCs w:val="22"/>
        </w:rPr>
        <w:t>býti</w:t>
      </w:r>
      <w:proofErr w:type="gramEnd"/>
      <w:r w:rsidRPr="009A4E0D">
        <w:rPr>
          <w:rFonts w:asciiTheme="minorHAnsi" w:hAnsiTheme="minorHAnsi" w:cstheme="minorHAnsi"/>
          <w:sz w:val="22"/>
          <w:szCs w:val="22"/>
        </w:rPr>
        <w:t xml:space="preserve"> nepravdivým, odpovídá tato Smluvní strana za škodu a nemajetkovou újmu, které nepravdivostí prohlášení nebo v souvislosti s ní druhé Smluvní straně vznikly.</w:t>
      </w:r>
    </w:p>
    <w:p w14:paraId="23FDC6D9" w14:textId="5665C608" w:rsidR="0079200F" w:rsidRPr="009A4E0D" w:rsidRDefault="0079200F"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Nebezpečí škody na Předmětu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přechází na Kupujícího okamžikem, kdy Prodávající splní dle odst</w:t>
      </w:r>
      <w:r w:rsidR="00FD73D0" w:rsidRPr="009A4E0D">
        <w:rPr>
          <w:rFonts w:asciiTheme="minorHAnsi" w:hAnsiTheme="minorHAnsi" w:cstheme="minorHAnsi"/>
          <w:szCs w:val="22"/>
        </w:rPr>
        <w:t>avce</w:t>
      </w:r>
      <w:r w:rsidR="006770C7" w:rsidRPr="009A4E0D">
        <w:rPr>
          <w:rFonts w:asciiTheme="minorHAnsi" w:hAnsiTheme="minorHAnsi" w:cstheme="minorHAnsi"/>
          <w:szCs w:val="22"/>
        </w:rPr>
        <w:t xml:space="preserve"> </w:t>
      </w:r>
      <w:r w:rsidR="006770C7" w:rsidRPr="009A4E0D">
        <w:rPr>
          <w:rFonts w:asciiTheme="minorHAnsi" w:hAnsiTheme="minorHAnsi" w:cstheme="minorHAnsi"/>
          <w:szCs w:val="22"/>
        </w:rPr>
        <w:fldChar w:fldCharType="begin"/>
      </w:r>
      <w:r w:rsidR="006770C7" w:rsidRPr="009A4E0D">
        <w:rPr>
          <w:rFonts w:asciiTheme="minorHAnsi" w:hAnsiTheme="minorHAnsi" w:cstheme="minorHAnsi"/>
          <w:szCs w:val="22"/>
        </w:rPr>
        <w:instrText xml:space="preserve"> REF _Ref383124412 \r \h </w:instrText>
      </w:r>
      <w:r w:rsidR="00774B84" w:rsidRPr="009A4E0D">
        <w:rPr>
          <w:rFonts w:asciiTheme="minorHAnsi" w:hAnsiTheme="minorHAnsi" w:cstheme="minorHAnsi"/>
          <w:szCs w:val="22"/>
        </w:rPr>
        <w:instrText xml:space="preserve"> \* MERGEFORMAT </w:instrText>
      </w:r>
      <w:r w:rsidR="006770C7" w:rsidRPr="009A4E0D">
        <w:rPr>
          <w:rFonts w:asciiTheme="minorHAnsi" w:hAnsiTheme="minorHAnsi" w:cstheme="minorHAnsi"/>
          <w:szCs w:val="22"/>
        </w:rPr>
      </w:r>
      <w:r w:rsidR="006770C7" w:rsidRPr="009A4E0D">
        <w:rPr>
          <w:rFonts w:asciiTheme="minorHAnsi" w:hAnsiTheme="minorHAnsi" w:cstheme="minorHAnsi"/>
          <w:szCs w:val="22"/>
        </w:rPr>
        <w:fldChar w:fldCharType="separate"/>
      </w:r>
      <w:r w:rsidR="00C03413">
        <w:rPr>
          <w:rFonts w:asciiTheme="minorHAnsi" w:hAnsiTheme="minorHAnsi" w:cstheme="minorHAnsi"/>
          <w:szCs w:val="22"/>
        </w:rPr>
        <w:t>39</w:t>
      </w:r>
      <w:r w:rsidR="006770C7" w:rsidRPr="009A4E0D">
        <w:rPr>
          <w:rFonts w:asciiTheme="minorHAnsi" w:hAnsiTheme="minorHAnsi" w:cstheme="minorHAnsi"/>
          <w:szCs w:val="22"/>
        </w:rPr>
        <w:fldChar w:fldCharType="end"/>
      </w:r>
      <w:r w:rsidRPr="009A4E0D">
        <w:rPr>
          <w:rFonts w:asciiTheme="minorHAnsi" w:hAnsiTheme="minorHAnsi" w:cstheme="minorHAnsi"/>
          <w:szCs w:val="22"/>
        </w:rPr>
        <w:t xml:space="preserve"> Dohody povinnost odevzdat Předmět </w:t>
      </w:r>
      <w:r w:rsidR="009411E3" w:rsidRPr="009A4E0D">
        <w:rPr>
          <w:rFonts w:asciiTheme="minorHAnsi" w:hAnsiTheme="minorHAnsi" w:cstheme="minorHAnsi"/>
          <w:szCs w:val="22"/>
        </w:rPr>
        <w:t xml:space="preserve">plnění </w:t>
      </w:r>
      <w:r w:rsidRPr="009A4E0D">
        <w:rPr>
          <w:rFonts w:asciiTheme="minorHAnsi" w:hAnsiTheme="minorHAnsi" w:cstheme="minorHAnsi"/>
          <w:szCs w:val="22"/>
        </w:rPr>
        <w:t>Kupujícímu.</w:t>
      </w:r>
    </w:p>
    <w:p w14:paraId="629F5F59" w14:textId="12A1675C" w:rsidR="00937D56" w:rsidRPr="009A4E0D" w:rsidRDefault="00937D56" w:rsidP="00886EB4">
      <w:pPr>
        <w:pStyle w:val="Nadpis1"/>
        <w:keepLines w:val="0"/>
        <w:spacing w:before="360" w:after="120"/>
        <w:rPr>
          <w:rFonts w:asciiTheme="minorHAnsi" w:hAnsiTheme="minorHAnsi" w:cstheme="minorHAnsi"/>
          <w:szCs w:val="22"/>
        </w:rPr>
      </w:pPr>
      <w:r w:rsidRPr="009A4E0D">
        <w:rPr>
          <w:rFonts w:asciiTheme="minorHAnsi" w:hAnsiTheme="minorHAnsi" w:cstheme="minorHAnsi"/>
          <w:szCs w:val="22"/>
        </w:rPr>
        <w:t>OSTATNÍ UJEDNÁNÍ</w:t>
      </w:r>
      <w:bookmarkEnd w:id="81"/>
    </w:p>
    <w:p w14:paraId="5E37FF9E" w14:textId="5A2761E1" w:rsidR="0076065D" w:rsidRPr="009A4E0D" w:rsidRDefault="0076065D" w:rsidP="00774B84">
      <w:pPr>
        <w:numPr>
          <w:ilvl w:val="0"/>
          <w:numId w:val="13"/>
        </w:numPr>
        <w:tabs>
          <w:tab w:val="left" w:pos="567"/>
        </w:tabs>
        <w:spacing w:after="120"/>
        <w:jc w:val="both"/>
        <w:rPr>
          <w:rFonts w:asciiTheme="minorHAnsi" w:hAnsiTheme="minorHAnsi" w:cstheme="minorHAnsi"/>
          <w:szCs w:val="22"/>
        </w:rPr>
      </w:pPr>
      <w:r w:rsidRPr="009A4E0D">
        <w:rPr>
          <w:rFonts w:asciiTheme="minorHAnsi" w:hAnsiTheme="minorHAnsi" w:cstheme="minorHAnsi"/>
          <w:color w:val="000000"/>
          <w:szCs w:val="22"/>
        </w:rPr>
        <w:t xml:space="preserve">Kupující je oprávněn objednávat větší i menší množství Předmětu </w:t>
      </w:r>
      <w:r w:rsidR="009411E3" w:rsidRPr="009A4E0D">
        <w:rPr>
          <w:rFonts w:asciiTheme="minorHAnsi" w:hAnsiTheme="minorHAnsi" w:cstheme="minorHAnsi"/>
          <w:szCs w:val="22"/>
        </w:rPr>
        <w:t>plnění</w:t>
      </w:r>
      <w:r w:rsidRPr="009A4E0D">
        <w:rPr>
          <w:rFonts w:asciiTheme="minorHAnsi" w:hAnsiTheme="minorHAnsi" w:cstheme="minorHAnsi"/>
          <w:color w:val="000000"/>
          <w:szCs w:val="22"/>
        </w:rPr>
        <w:t>, než je uvedeno v Příloze č. </w:t>
      </w:r>
      <w:r w:rsidR="006770C7" w:rsidRPr="009A4E0D">
        <w:rPr>
          <w:rFonts w:asciiTheme="minorHAnsi" w:hAnsiTheme="minorHAnsi" w:cstheme="minorHAnsi"/>
          <w:color w:val="000000"/>
          <w:szCs w:val="22"/>
        </w:rPr>
        <w:t>2</w:t>
      </w:r>
      <w:r w:rsidRPr="009A4E0D">
        <w:rPr>
          <w:rFonts w:asciiTheme="minorHAnsi" w:hAnsiTheme="minorHAnsi" w:cstheme="minorHAnsi"/>
          <w:color w:val="000000"/>
          <w:szCs w:val="22"/>
        </w:rPr>
        <w:t xml:space="preserve"> Dohody, případně neobjednat Předmět </w:t>
      </w:r>
      <w:r w:rsidR="009411E3" w:rsidRPr="009A4E0D">
        <w:rPr>
          <w:rFonts w:asciiTheme="minorHAnsi" w:hAnsiTheme="minorHAnsi" w:cstheme="minorHAnsi"/>
          <w:szCs w:val="22"/>
        </w:rPr>
        <w:t>plnění</w:t>
      </w:r>
      <w:r w:rsidR="009411E3" w:rsidRPr="009A4E0D">
        <w:rPr>
          <w:rFonts w:asciiTheme="minorHAnsi" w:hAnsiTheme="minorHAnsi" w:cstheme="minorHAnsi"/>
          <w:color w:val="000000"/>
          <w:szCs w:val="22"/>
        </w:rPr>
        <w:t xml:space="preserve"> </w:t>
      </w:r>
      <w:r w:rsidRPr="009A4E0D">
        <w:rPr>
          <w:rFonts w:asciiTheme="minorHAnsi" w:hAnsiTheme="minorHAnsi" w:cstheme="minorHAnsi"/>
          <w:color w:val="000000"/>
          <w:szCs w:val="22"/>
        </w:rPr>
        <w:t>žádný.</w:t>
      </w:r>
    </w:p>
    <w:p w14:paraId="49EF4426" w14:textId="2E5056ED" w:rsidR="00411F79" w:rsidRPr="009A4E0D" w:rsidRDefault="00411F79"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Prodávající se zavazuje pro Kupujícího provádět dodávky osobně nebo prostřednictvím jím pověřených zaměstnanců. Prodávající je oprávněn pověřit plněním svých povinností vyplývajících z Dohody jiné osoby odsouhlasené Prodávající</w:t>
      </w:r>
      <w:r w:rsidR="008618CE" w:rsidRPr="009A4E0D">
        <w:rPr>
          <w:rFonts w:asciiTheme="minorHAnsi" w:hAnsiTheme="minorHAnsi" w:cstheme="minorHAnsi"/>
          <w:szCs w:val="22"/>
        </w:rPr>
        <w:t>m</w:t>
      </w:r>
      <w:r w:rsidRPr="009A4E0D">
        <w:rPr>
          <w:rFonts w:asciiTheme="minorHAnsi" w:hAnsiTheme="minorHAnsi" w:cstheme="minorHAnsi"/>
          <w:szCs w:val="22"/>
        </w:rPr>
        <w:t xml:space="preserve">. Prodávající odpovídá za plnění </w:t>
      </w:r>
      <w:r w:rsidR="0027502B" w:rsidRPr="009A4E0D">
        <w:rPr>
          <w:rFonts w:asciiTheme="minorHAnsi" w:hAnsiTheme="minorHAnsi" w:cstheme="minorHAnsi"/>
          <w:szCs w:val="22"/>
        </w:rPr>
        <w:t>p</w:t>
      </w:r>
      <w:r w:rsidRPr="009A4E0D">
        <w:rPr>
          <w:rFonts w:asciiTheme="minorHAnsi" w:hAnsiTheme="minorHAnsi" w:cstheme="minorHAnsi"/>
          <w:szCs w:val="22"/>
        </w:rPr>
        <w:t>oddodavatele tak, jako by plnil sám.</w:t>
      </w:r>
    </w:p>
    <w:p w14:paraId="1719CEBF" w14:textId="63C9A5EC" w:rsidR="00937D56" w:rsidRPr="009A4E0D" w:rsidRDefault="00937D56" w:rsidP="00F353D3">
      <w:pPr>
        <w:numPr>
          <w:ilvl w:val="0"/>
          <w:numId w:val="13"/>
        </w:numPr>
        <w:tabs>
          <w:tab w:val="left" w:pos="567"/>
        </w:tabs>
        <w:spacing w:after="120"/>
        <w:jc w:val="both"/>
        <w:rPr>
          <w:rFonts w:asciiTheme="minorHAnsi" w:hAnsiTheme="minorHAnsi" w:cstheme="minorHAnsi"/>
          <w:szCs w:val="22"/>
        </w:rPr>
      </w:pPr>
      <w:r w:rsidRPr="009A4E0D">
        <w:rPr>
          <w:rFonts w:asciiTheme="minorHAnsi" w:hAnsiTheme="minorHAnsi" w:cstheme="minorHAnsi"/>
          <w:szCs w:val="22"/>
        </w:rPr>
        <w:t>Tvoří-li Prodávajícího více osob, platí následující:</w:t>
      </w:r>
    </w:p>
    <w:p w14:paraId="541D4110" w14:textId="049698C2" w:rsidR="00937D56" w:rsidRPr="009A4E0D" w:rsidRDefault="00937D56" w:rsidP="00F353D3">
      <w:pPr>
        <w:numPr>
          <w:ilvl w:val="1"/>
          <w:numId w:val="13"/>
        </w:numPr>
        <w:tabs>
          <w:tab w:val="left" w:pos="567"/>
        </w:tabs>
        <w:spacing w:after="120"/>
        <w:ind w:left="1276" w:hanging="709"/>
        <w:jc w:val="both"/>
        <w:rPr>
          <w:rFonts w:asciiTheme="minorHAnsi" w:hAnsiTheme="minorHAnsi" w:cstheme="minorHAnsi"/>
          <w:szCs w:val="22"/>
        </w:rPr>
      </w:pPr>
      <w:r w:rsidRPr="009A4E0D">
        <w:rPr>
          <w:rFonts w:asciiTheme="minorHAnsi" w:hAnsiTheme="minorHAnsi" w:cstheme="minorHAnsi"/>
          <w:szCs w:val="22"/>
        </w:rPr>
        <w:t>všechny osoby tvořící Prodávajícího jsou z</w:t>
      </w:r>
      <w:r w:rsidR="00C42324" w:rsidRPr="009A4E0D">
        <w:rPr>
          <w:rFonts w:asciiTheme="minorHAnsi" w:hAnsiTheme="minorHAnsi" w:cstheme="minorHAnsi"/>
          <w:szCs w:val="22"/>
        </w:rPr>
        <w:t> Dohody</w:t>
      </w:r>
      <w:r w:rsidRPr="009A4E0D">
        <w:rPr>
          <w:rFonts w:asciiTheme="minorHAnsi" w:hAnsiTheme="minorHAnsi" w:cstheme="minorHAnsi"/>
          <w:szCs w:val="22"/>
        </w:rPr>
        <w:t xml:space="preserve"> zavázány společně a nerozdílně;</w:t>
      </w:r>
    </w:p>
    <w:p w14:paraId="0155EE30" w14:textId="30571214" w:rsidR="00937D56" w:rsidRPr="009A4E0D" w:rsidRDefault="00937D56" w:rsidP="00F353D3">
      <w:pPr>
        <w:numPr>
          <w:ilvl w:val="1"/>
          <w:numId w:val="13"/>
        </w:numPr>
        <w:tabs>
          <w:tab w:val="left" w:pos="567"/>
        </w:tabs>
        <w:spacing w:after="120"/>
        <w:ind w:left="1276" w:hanging="709"/>
        <w:jc w:val="both"/>
        <w:rPr>
          <w:rFonts w:asciiTheme="minorHAnsi" w:hAnsiTheme="minorHAnsi" w:cstheme="minorHAnsi"/>
          <w:szCs w:val="22"/>
        </w:rPr>
      </w:pPr>
      <w:r w:rsidRPr="009A4E0D">
        <w:rPr>
          <w:rFonts w:asciiTheme="minorHAnsi" w:hAnsiTheme="minorHAnsi" w:cstheme="minorHAnsi"/>
          <w:szCs w:val="22"/>
        </w:rPr>
        <w:t>jednání kterékoli z osob tvořících Prodávajícího je přičítáno Prodávajícímu bez ohledu na</w:t>
      </w:r>
      <w:r w:rsidR="005A2DBD" w:rsidRPr="009A4E0D">
        <w:rPr>
          <w:rFonts w:asciiTheme="minorHAnsi" w:hAnsiTheme="minorHAnsi" w:cstheme="minorHAnsi"/>
          <w:szCs w:val="22"/>
        </w:rPr>
        <w:t> </w:t>
      </w:r>
      <w:r w:rsidRPr="009A4E0D">
        <w:rPr>
          <w:rFonts w:asciiTheme="minorHAnsi" w:hAnsiTheme="minorHAnsi" w:cstheme="minorHAnsi"/>
          <w:szCs w:val="22"/>
        </w:rPr>
        <w:t>vnitřní vztahy mezi jednotlivými osobami tvořícími Prodávajícího;</w:t>
      </w:r>
    </w:p>
    <w:p w14:paraId="79D7C528" w14:textId="5BFCE78C" w:rsidR="00937D56" w:rsidRPr="009A4E0D" w:rsidRDefault="00937D56" w:rsidP="00F353D3">
      <w:pPr>
        <w:numPr>
          <w:ilvl w:val="1"/>
          <w:numId w:val="13"/>
        </w:numPr>
        <w:tabs>
          <w:tab w:val="left" w:pos="567"/>
        </w:tabs>
        <w:spacing w:after="120"/>
        <w:ind w:left="1276" w:hanging="709"/>
        <w:jc w:val="both"/>
        <w:rPr>
          <w:rFonts w:asciiTheme="minorHAnsi" w:hAnsiTheme="minorHAnsi" w:cstheme="minorHAnsi"/>
          <w:szCs w:val="22"/>
        </w:rPr>
      </w:pPr>
      <w:r w:rsidRPr="009A4E0D">
        <w:rPr>
          <w:rFonts w:asciiTheme="minorHAnsi" w:hAnsiTheme="minorHAnsi" w:cstheme="minorHAnsi"/>
          <w:szCs w:val="22"/>
        </w:rPr>
        <w:t>za Prodávajícího může jednat kterákoli z osob tvořících Prodávajícího.</w:t>
      </w:r>
    </w:p>
    <w:p w14:paraId="32F763FB" w14:textId="104BDA60" w:rsidR="00937D56" w:rsidRPr="009A4E0D" w:rsidRDefault="00937D56" w:rsidP="00774B84">
      <w:pPr>
        <w:pStyle w:val="Zkladntext"/>
        <w:widowControl/>
        <w:numPr>
          <w:ilvl w:val="0"/>
          <w:numId w:val="13"/>
        </w:numPr>
        <w:tabs>
          <w:tab w:val="left" w:pos="567"/>
        </w:tabs>
        <w:suppressAutoHyphens w:val="0"/>
        <w:overflowPunct/>
        <w:autoSpaceDE/>
        <w:spacing w:after="120"/>
        <w:jc w:val="both"/>
        <w:textAlignment w:val="auto"/>
        <w:rPr>
          <w:rFonts w:asciiTheme="minorHAnsi" w:hAnsiTheme="minorHAnsi" w:cstheme="minorHAnsi"/>
          <w:color w:val="auto"/>
          <w:sz w:val="22"/>
          <w:szCs w:val="22"/>
        </w:rPr>
      </w:pPr>
      <w:r w:rsidRPr="009A4E0D">
        <w:rPr>
          <w:rFonts w:asciiTheme="minorHAnsi" w:hAnsiTheme="minorHAnsi" w:cstheme="minorHAnsi"/>
          <w:color w:val="auto"/>
          <w:sz w:val="22"/>
          <w:szCs w:val="22"/>
        </w:rPr>
        <w:t xml:space="preserve">Prodávající souhlasí s uveřejněním </w:t>
      </w:r>
      <w:r w:rsidR="00557906" w:rsidRPr="009A4E0D">
        <w:rPr>
          <w:rFonts w:asciiTheme="minorHAnsi" w:hAnsiTheme="minorHAnsi" w:cstheme="minorHAnsi"/>
          <w:color w:val="auto"/>
          <w:sz w:val="22"/>
          <w:szCs w:val="22"/>
        </w:rPr>
        <w:t>Dohody</w:t>
      </w:r>
      <w:r w:rsidR="001032AD" w:rsidRPr="009A4E0D">
        <w:rPr>
          <w:rFonts w:asciiTheme="minorHAnsi" w:hAnsiTheme="minorHAnsi" w:cstheme="minorHAnsi"/>
          <w:color w:val="auto"/>
          <w:sz w:val="22"/>
          <w:szCs w:val="22"/>
        </w:rPr>
        <w:t xml:space="preserve"> </w:t>
      </w:r>
      <w:r w:rsidRPr="009A4E0D">
        <w:rPr>
          <w:rFonts w:asciiTheme="minorHAnsi" w:hAnsiTheme="minorHAnsi" w:cstheme="minorHAnsi"/>
          <w:color w:val="auto"/>
          <w:sz w:val="22"/>
          <w:szCs w:val="22"/>
        </w:rPr>
        <w:t>v souladu s povinnostmi Kupujícího za</w:t>
      </w:r>
      <w:r w:rsidR="005A2DBD" w:rsidRPr="009A4E0D">
        <w:rPr>
          <w:rFonts w:asciiTheme="minorHAnsi" w:hAnsiTheme="minorHAnsi" w:cstheme="minorHAnsi"/>
          <w:color w:val="auto"/>
          <w:sz w:val="22"/>
          <w:szCs w:val="22"/>
        </w:rPr>
        <w:t> </w:t>
      </w:r>
      <w:r w:rsidRPr="009A4E0D">
        <w:rPr>
          <w:rFonts w:asciiTheme="minorHAnsi" w:hAnsiTheme="minorHAnsi" w:cstheme="minorHAnsi"/>
          <w:color w:val="auto"/>
          <w:sz w:val="22"/>
          <w:szCs w:val="22"/>
        </w:rPr>
        <w:t xml:space="preserve">podmínek vyplývajících z příslušných právních předpisů, zejména souhlasí s uveřejněním </w:t>
      </w:r>
      <w:r w:rsidR="00557906" w:rsidRPr="009A4E0D">
        <w:rPr>
          <w:rFonts w:asciiTheme="minorHAnsi" w:hAnsiTheme="minorHAnsi" w:cstheme="minorHAnsi"/>
          <w:color w:val="auto"/>
          <w:sz w:val="22"/>
          <w:szCs w:val="22"/>
        </w:rPr>
        <w:t>Dohody</w:t>
      </w:r>
      <w:r w:rsidRPr="009A4E0D">
        <w:rPr>
          <w:rFonts w:asciiTheme="minorHAnsi" w:hAnsiTheme="minorHAnsi" w:cstheme="minorHAnsi"/>
          <w:color w:val="auto"/>
          <w:sz w:val="22"/>
          <w:szCs w:val="22"/>
        </w:rPr>
        <w:t xml:space="preserve">, včetně všech jejích změn a dodatků, výše skutečně uhrazené ceny na základě </w:t>
      </w:r>
      <w:r w:rsidR="00557906" w:rsidRPr="009A4E0D">
        <w:rPr>
          <w:rFonts w:asciiTheme="minorHAnsi" w:hAnsiTheme="minorHAnsi" w:cstheme="minorHAnsi"/>
          <w:color w:val="auto"/>
          <w:sz w:val="22"/>
          <w:szCs w:val="22"/>
        </w:rPr>
        <w:t>Dohody</w:t>
      </w:r>
      <w:r w:rsidRPr="009A4E0D">
        <w:rPr>
          <w:rFonts w:asciiTheme="minorHAnsi" w:hAnsiTheme="minorHAnsi" w:cstheme="minorHAnsi"/>
          <w:color w:val="auto"/>
          <w:sz w:val="22"/>
          <w:szCs w:val="22"/>
        </w:rPr>
        <w:t xml:space="preserve"> a dalších údajů na profilu zadavatele Kupujícího podle § 219 </w:t>
      </w:r>
      <w:r w:rsidR="00557906" w:rsidRPr="009A4E0D">
        <w:rPr>
          <w:rFonts w:asciiTheme="minorHAnsi" w:hAnsiTheme="minorHAnsi" w:cstheme="minorHAnsi"/>
          <w:color w:val="auto"/>
          <w:sz w:val="22"/>
          <w:szCs w:val="22"/>
        </w:rPr>
        <w:t>ZZVZ</w:t>
      </w:r>
      <w:r w:rsidRPr="009A4E0D">
        <w:rPr>
          <w:rFonts w:asciiTheme="minorHAnsi" w:hAnsiTheme="minorHAnsi" w:cstheme="minorHAnsi"/>
          <w:color w:val="auto"/>
          <w:sz w:val="22"/>
          <w:szCs w:val="22"/>
        </w:rPr>
        <w:t>, a</w:t>
      </w:r>
      <w:r w:rsidR="001032AD" w:rsidRPr="009A4E0D">
        <w:rPr>
          <w:rFonts w:asciiTheme="minorHAnsi" w:hAnsiTheme="minorHAnsi" w:cstheme="minorHAnsi"/>
          <w:color w:val="auto"/>
          <w:sz w:val="22"/>
          <w:szCs w:val="22"/>
        </w:rPr>
        <w:t> </w:t>
      </w:r>
      <w:r w:rsidRPr="009A4E0D">
        <w:rPr>
          <w:rFonts w:asciiTheme="minorHAnsi" w:hAnsiTheme="minorHAnsi" w:cstheme="minorHAnsi"/>
          <w:color w:val="auto"/>
          <w:sz w:val="22"/>
          <w:szCs w:val="22"/>
        </w:rPr>
        <w:t xml:space="preserve">v registru smluv podle </w:t>
      </w:r>
      <w:r w:rsidRPr="009A4E0D">
        <w:rPr>
          <w:rFonts w:asciiTheme="minorHAnsi" w:hAnsiTheme="minorHAnsi" w:cstheme="minorHAnsi"/>
          <w:iCs/>
          <w:color w:val="auto"/>
          <w:sz w:val="22"/>
          <w:szCs w:val="22"/>
        </w:rPr>
        <w:t>Zákon</w:t>
      </w:r>
      <w:r w:rsidR="00557906" w:rsidRPr="009A4E0D">
        <w:rPr>
          <w:rFonts w:asciiTheme="minorHAnsi" w:hAnsiTheme="minorHAnsi" w:cstheme="minorHAnsi"/>
          <w:iCs/>
          <w:color w:val="auto"/>
          <w:sz w:val="22"/>
          <w:szCs w:val="22"/>
        </w:rPr>
        <w:t>a</w:t>
      </w:r>
      <w:r w:rsidRPr="009A4E0D">
        <w:rPr>
          <w:rFonts w:asciiTheme="minorHAnsi" w:hAnsiTheme="minorHAnsi" w:cstheme="minorHAnsi"/>
          <w:iCs/>
          <w:color w:val="auto"/>
          <w:sz w:val="22"/>
          <w:szCs w:val="22"/>
        </w:rPr>
        <w:t xml:space="preserve"> o</w:t>
      </w:r>
      <w:r w:rsidR="00557906" w:rsidRPr="009A4E0D">
        <w:rPr>
          <w:rFonts w:asciiTheme="minorHAnsi" w:hAnsiTheme="minorHAnsi" w:cstheme="minorHAnsi"/>
          <w:iCs/>
          <w:color w:val="auto"/>
          <w:sz w:val="22"/>
          <w:szCs w:val="22"/>
        </w:rPr>
        <w:t> </w:t>
      </w:r>
      <w:r w:rsidRPr="009A4E0D">
        <w:rPr>
          <w:rFonts w:asciiTheme="minorHAnsi" w:hAnsiTheme="minorHAnsi" w:cstheme="minorHAnsi"/>
          <w:iCs/>
          <w:color w:val="auto"/>
          <w:sz w:val="22"/>
          <w:szCs w:val="22"/>
        </w:rPr>
        <w:t>registru smluv.</w:t>
      </w:r>
      <w:r w:rsidRPr="009A4E0D">
        <w:rPr>
          <w:rFonts w:asciiTheme="minorHAnsi" w:hAnsiTheme="minorHAnsi" w:cstheme="minorHAnsi"/>
          <w:color w:val="auto"/>
          <w:sz w:val="22"/>
          <w:szCs w:val="22"/>
        </w:rPr>
        <w:t xml:space="preserve"> Prodávající prohlašuje, že </w:t>
      </w:r>
      <w:r w:rsidR="00557906" w:rsidRPr="009A4E0D">
        <w:rPr>
          <w:rFonts w:asciiTheme="minorHAnsi" w:hAnsiTheme="minorHAnsi" w:cstheme="minorHAnsi"/>
          <w:color w:val="auto"/>
          <w:sz w:val="22"/>
          <w:szCs w:val="22"/>
        </w:rPr>
        <w:t>Dohoda</w:t>
      </w:r>
      <w:r w:rsidRPr="009A4E0D">
        <w:rPr>
          <w:rFonts w:asciiTheme="minorHAnsi" w:hAnsiTheme="minorHAnsi" w:cstheme="minorHAnsi"/>
          <w:color w:val="auto"/>
          <w:sz w:val="22"/>
          <w:szCs w:val="22"/>
        </w:rPr>
        <w:t xml:space="preserve"> ani žádná její část nejsou obchodním tajemstvím Prodávajícího ve smyslu §</w:t>
      </w:r>
      <w:r w:rsidR="005A2DBD" w:rsidRPr="009A4E0D">
        <w:rPr>
          <w:rFonts w:asciiTheme="minorHAnsi" w:hAnsiTheme="minorHAnsi" w:cstheme="minorHAnsi"/>
          <w:color w:val="auto"/>
          <w:sz w:val="22"/>
          <w:szCs w:val="22"/>
        </w:rPr>
        <w:t> </w:t>
      </w:r>
      <w:r w:rsidRPr="009A4E0D">
        <w:rPr>
          <w:rFonts w:asciiTheme="minorHAnsi" w:hAnsiTheme="minorHAnsi" w:cstheme="minorHAnsi"/>
          <w:color w:val="auto"/>
          <w:sz w:val="22"/>
          <w:szCs w:val="22"/>
        </w:rPr>
        <w:t>504 Občanského zákoníku.</w:t>
      </w:r>
    </w:p>
    <w:p w14:paraId="479A2172" w14:textId="0122EC6B" w:rsidR="00D86513" w:rsidRPr="009A4E0D" w:rsidRDefault="00937D56" w:rsidP="00774B84">
      <w:pPr>
        <w:pStyle w:val="Zkladntext"/>
        <w:widowControl/>
        <w:numPr>
          <w:ilvl w:val="0"/>
          <w:numId w:val="13"/>
        </w:numPr>
        <w:tabs>
          <w:tab w:val="left" w:pos="567"/>
        </w:tabs>
        <w:suppressAutoHyphens w:val="0"/>
        <w:overflowPunct/>
        <w:autoSpaceDE/>
        <w:spacing w:after="120"/>
        <w:jc w:val="both"/>
        <w:textAlignment w:val="auto"/>
        <w:rPr>
          <w:rFonts w:asciiTheme="minorHAnsi" w:hAnsiTheme="minorHAnsi" w:cstheme="minorHAnsi"/>
          <w:sz w:val="22"/>
          <w:szCs w:val="22"/>
        </w:rPr>
      </w:pPr>
      <w:r w:rsidRPr="009A4E0D">
        <w:rPr>
          <w:rFonts w:asciiTheme="minorHAnsi" w:hAnsiTheme="minorHAnsi" w:cstheme="minorHAnsi"/>
          <w:sz w:val="22"/>
          <w:szCs w:val="22"/>
        </w:rPr>
        <w:t>Prodávající je povinen chránit osobní údaje, zachovávat mlčenlivost o osobních údajích a</w:t>
      </w:r>
      <w:r w:rsidR="005A2DBD" w:rsidRPr="009A4E0D">
        <w:rPr>
          <w:rFonts w:asciiTheme="minorHAnsi" w:hAnsiTheme="minorHAnsi" w:cstheme="minorHAnsi"/>
          <w:sz w:val="22"/>
          <w:szCs w:val="22"/>
        </w:rPr>
        <w:t> </w:t>
      </w:r>
      <w:r w:rsidRPr="009A4E0D">
        <w:rPr>
          <w:rFonts w:asciiTheme="minorHAnsi" w:hAnsiTheme="minorHAnsi" w:cstheme="minorHAnsi"/>
          <w:sz w:val="22"/>
          <w:szCs w:val="22"/>
        </w:rPr>
        <w:t>bezpečnostních opatřeních a při jejich ochraně postupovat v souladu s příslušnými právními předpisy, zejména zákonem č. 1</w:t>
      </w:r>
      <w:r w:rsidR="001E1383" w:rsidRPr="009A4E0D">
        <w:rPr>
          <w:rFonts w:asciiTheme="minorHAnsi" w:hAnsiTheme="minorHAnsi" w:cstheme="minorHAnsi"/>
          <w:sz w:val="22"/>
          <w:szCs w:val="22"/>
        </w:rPr>
        <w:t>10</w:t>
      </w:r>
      <w:r w:rsidRPr="009A4E0D">
        <w:rPr>
          <w:rFonts w:asciiTheme="minorHAnsi" w:hAnsiTheme="minorHAnsi" w:cstheme="minorHAnsi"/>
          <w:sz w:val="22"/>
          <w:szCs w:val="22"/>
        </w:rPr>
        <w:t>/20</w:t>
      </w:r>
      <w:r w:rsidR="001E1383" w:rsidRPr="009A4E0D">
        <w:rPr>
          <w:rFonts w:asciiTheme="minorHAnsi" w:hAnsiTheme="minorHAnsi" w:cstheme="minorHAnsi"/>
          <w:sz w:val="22"/>
          <w:szCs w:val="22"/>
        </w:rPr>
        <w:t>19</w:t>
      </w:r>
      <w:r w:rsidRPr="009A4E0D">
        <w:rPr>
          <w:rFonts w:asciiTheme="minorHAnsi" w:hAnsiTheme="minorHAnsi" w:cstheme="minorHAnsi"/>
          <w:sz w:val="22"/>
          <w:szCs w:val="22"/>
        </w:rPr>
        <w:t xml:space="preserve"> Sb., o </w:t>
      </w:r>
      <w:r w:rsidR="001E1383" w:rsidRPr="009A4E0D">
        <w:rPr>
          <w:rFonts w:asciiTheme="minorHAnsi" w:hAnsiTheme="minorHAnsi" w:cstheme="minorHAnsi"/>
          <w:sz w:val="22"/>
          <w:szCs w:val="22"/>
        </w:rPr>
        <w:t>zpracování</w:t>
      </w:r>
      <w:r w:rsidRPr="009A4E0D">
        <w:rPr>
          <w:rFonts w:asciiTheme="minorHAnsi" w:hAnsiTheme="minorHAnsi" w:cstheme="minorHAnsi"/>
          <w:sz w:val="22"/>
          <w:szCs w:val="22"/>
        </w:rPr>
        <w:t xml:space="preserve"> osobních údajů, ve znění pozdějších předpisů a Nařízením Evropského parlamentu a Rady (EU) 2016/679 ze dne 27. dubna 2016 o</w:t>
      </w:r>
      <w:r w:rsidR="005A2DBD" w:rsidRPr="009A4E0D">
        <w:rPr>
          <w:rFonts w:asciiTheme="minorHAnsi" w:hAnsiTheme="minorHAnsi" w:cstheme="minorHAnsi"/>
          <w:sz w:val="22"/>
          <w:szCs w:val="22"/>
        </w:rPr>
        <w:t> </w:t>
      </w:r>
      <w:r w:rsidRPr="009A4E0D">
        <w:rPr>
          <w:rFonts w:asciiTheme="minorHAnsi" w:hAnsiTheme="minorHAnsi" w:cstheme="minorHAnsi"/>
          <w:sz w:val="22"/>
          <w:szCs w:val="22"/>
        </w:rPr>
        <w:t xml:space="preserve">ochraně fyzických osob v souvislosti se zpracováním osobních údajů a o volném pohybu těchto údajů a o zrušení směrnice 95/46/ES (obecné nařízení o ochraně osobních údajů). Pokud </w:t>
      </w:r>
      <w:r w:rsidRPr="009A4E0D">
        <w:rPr>
          <w:rFonts w:asciiTheme="minorHAnsi" w:hAnsiTheme="minorHAnsi" w:cstheme="minorHAnsi"/>
          <w:sz w:val="22"/>
          <w:szCs w:val="22"/>
        </w:rPr>
        <w:lastRenderedPageBreak/>
        <w:t>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5A2DBD" w:rsidRPr="009A4E0D">
        <w:rPr>
          <w:rFonts w:asciiTheme="minorHAnsi" w:hAnsiTheme="minorHAnsi" w:cstheme="minorHAnsi"/>
          <w:sz w:val="22"/>
          <w:szCs w:val="22"/>
        </w:rPr>
        <w:t> </w:t>
      </w:r>
      <w:r w:rsidRPr="009A4E0D">
        <w:rPr>
          <w:rFonts w:asciiTheme="minorHAnsi" w:hAnsiTheme="minorHAnsi" w:cstheme="minorHAnsi"/>
          <w:sz w:val="22"/>
          <w:szCs w:val="22"/>
        </w:rPr>
        <w:t>ochraně osobních údajů ve znění dle požadavku Kupujícího.</w:t>
      </w:r>
    </w:p>
    <w:p w14:paraId="5A747B96" w14:textId="2DA05EB8" w:rsidR="00C42324" w:rsidRPr="009A4E0D" w:rsidRDefault="00C42324"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Prodávající se zavazuje předat Centrálnímu zadavateli pravdivé údaje o výši skutečně uhrazené ceny ve smyslu § 219 odst. 3</w:t>
      </w:r>
      <w:r w:rsidR="00411F79" w:rsidRPr="009A4E0D">
        <w:rPr>
          <w:rFonts w:asciiTheme="minorHAnsi" w:hAnsiTheme="minorHAnsi" w:cstheme="minorHAnsi"/>
          <w:szCs w:val="22"/>
        </w:rPr>
        <w:t xml:space="preserve"> ZZVZ </w:t>
      </w:r>
      <w:r w:rsidRPr="009A4E0D">
        <w:rPr>
          <w:rFonts w:asciiTheme="minorHAnsi" w:hAnsiTheme="minorHAnsi" w:cstheme="minorHAnsi"/>
          <w:szCs w:val="22"/>
        </w:rPr>
        <w:t xml:space="preserve">podle </w:t>
      </w:r>
      <w:r w:rsidR="00411F79" w:rsidRPr="009A4E0D">
        <w:rPr>
          <w:rFonts w:asciiTheme="minorHAnsi" w:hAnsiTheme="minorHAnsi" w:cstheme="minorHAnsi"/>
          <w:szCs w:val="22"/>
        </w:rPr>
        <w:t xml:space="preserve">Dohody </w:t>
      </w:r>
      <w:r w:rsidRPr="009A4E0D">
        <w:rPr>
          <w:rFonts w:asciiTheme="minorHAnsi" w:hAnsiTheme="minorHAnsi" w:cstheme="minorHAnsi"/>
          <w:szCs w:val="22"/>
        </w:rPr>
        <w:t>a </w:t>
      </w:r>
      <w:r w:rsidR="00411F79" w:rsidRPr="009A4E0D">
        <w:rPr>
          <w:rFonts w:asciiTheme="minorHAnsi" w:hAnsiTheme="minorHAnsi" w:cstheme="minorHAnsi"/>
          <w:szCs w:val="22"/>
        </w:rPr>
        <w:t xml:space="preserve">jednotlivých </w:t>
      </w:r>
      <w:r w:rsidRPr="009A4E0D">
        <w:rPr>
          <w:rFonts w:asciiTheme="minorHAnsi" w:hAnsiTheme="minorHAnsi" w:cstheme="minorHAnsi"/>
          <w:szCs w:val="22"/>
        </w:rPr>
        <w:t xml:space="preserve">smluv uzavřených na základě </w:t>
      </w:r>
      <w:r w:rsidR="00411F79" w:rsidRPr="009A4E0D">
        <w:rPr>
          <w:rFonts w:asciiTheme="minorHAnsi" w:hAnsiTheme="minorHAnsi" w:cstheme="minorHAnsi"/>
          <w:szCs w:val="22"/>
        </w:rPr>
        <w:t>Dohody</w:t>
      </w:r>
      <w:r w:rsidRPr="009A4E0D">
        <w:rPr>
          <w:rFonts w:asciiTheme="minorHAnsi" w:hAnsiTheme="minorHAnsi" w:cstheme="minorHAnsi"/>
          <w:szCs w:val="22"/>
        </w:rPr>
        <w:t xml:space="preserve">, a to nejpozději 30 dnů před uplynutím lhůty, v níž je Centrální zadavatel povinen uveřejnit na profilu zadavatele údaje podle § 219 odst. 3 </w:t>
      </w:r>
      <w:r w:rsidR="00C42302" w:rsidRPr="009A4E0D">
        <w:rPr>
          <w:rFonts w:asciiTheme="minorHAnsi" w:hAnsiTheme="minorHAnsi" w:cstheme="minorHAnsi"/>
          <w:szCs w:val="22"/>
        </w:rPr>
        <w:t>ZZVZ</w:t>
      </w:r>
      <w:r w:rsidRPr="009A4E0D">
        <w:rPr>
          <w:rFonts w:asciiTheme="minorHAnsi" w:hAnsiTheme="minorHAnsi" w:cstheme="minorHAnsi"/>
          <w:szCs w:val="22"/>
        </w:rPr>
        <w:t>.</w:t>
      </w:r>
    </w:p>
    <w:p w14:paraId="04360A89" w14:textId="2424B7F0" w:rsidR="005F4AF2" w:rsidRPr="009A4E0D" w:rsidRDefault="00C42324"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Prodávající se zavazuje </w:t>
      </w:r>
      <w:r w:rsidR="00DA7919" w:rsidRPr="009A4E0D">
        <w:rPr>
          <w:rFonts w:asciiTheme="minorHAnsi" w:hAnsiTheme="minorHAnsi" w:cstheme="minorHAnsi"/>
          <w:szCs w:val="22"/>
        </w:rPr>
        <w:t xml:space="preserve">pravidelně každé dva měsíce trvání Dohody </w:t>
      </w:r>
      <w:r w:rsidRPr="009A4E0D">
        <w:rPr>
          <w:rFonts w:asciiTheme="minorHAnsi" w:hAnsiTheme="minorHAnsi" w:cstheme="minorHAnsi"/>
          <w:szCs w:val="22"/>
        </w:rPr>
        <w:t xml:space="preserve">informovat Centrálního zadavatele o tom, </w:t>
      </w:r>
      <w:r w:rsidR="00CE681F" w:rsidRPr="009A4E0D">
        <w:rPr>
          <w:rFonts w:asciiTheme="minorHAnsi" w:hAnsiTheme="minorHAnsi" w:cstheme="minorHAnsi"/>
          <w:szCs w:val="22"/>
        </w:rPr>
        <w:t xml:space="preserve">jaká částka byla </w:t>
      </w:r>
      <w:r w:rsidRPr="009A4E0D">
        <w:rPr>
          <w:rFonts w:asciiTheme="minorHAnsi" w:hAnsiTheme="minorHAnsi" w:cstheme="minorHAnsi"/>
          <w:szCs w:val="22"/>
        </w:rPr>
        <w:t>ze strany Kupujících</w:t>
      </w:r>
      <w:r w:rsidR="00CE681F" w:rsidRPr="009A4E0D">
        <w:rPr>
          <w:rFonts w:asciiTheme="minorHAnsi" w:hAnsiTheme="minorHAnsi" w:cstheme="minorHAnsi"/>
          <w:szCs w:val="22"/>
        </w:rPr>
        <w:t xml:space="preserve"> </w:t>
      </w:r>
      <w:r w:rsidRPr="009A4E0D">
        <w:rPr>
          <w:rFonts w:asciiTheme="minorHAnsi" w:hAnsiTheme="minorHAnsi" w:cstheme="minorHAnsi"/>
          <w:szCs w:val="22"/>
        </w:rPr>
        <w:t xml:space="preserve">na základě plnění dle Dohody </w:t>
      </w:r>
      <w:r w:rsidR="00E1190B" w:rsidRPr="009A4E0D">
        <w:rPr>
          <w:rFonts w:asciiTheme="minorHAnsi" w:hAnsiTheme="minorHAnsi" w:cstheme="minorHAnsi"/>
          <w:szCs w:val="22"/>
        </w:rPr>
        <w:t>uhrazena</w:t>
      </w:r>
      <w:r w:rsidR="00E1190B">
        <w:rPr>
          <w:rFonts w:asciiTheme="minorHAnsi" w:hAnsiTheme="minorHAnsi" w:cstheme="minorHAnsi"/>
          <w:szCs w:val="22"/>
        </w:rPr>
        <w:t>.</w:t>
      </w:r>
    </w:p>
    <w:p w14:paraId="7EEEA6DE" w14:textId="43291558" w:rsidR="002E77B5" w:rsidRPr="00F353D3" w:rsidRDefault="00DD581B" w:rsidP="002E77B5">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Prodávající je při plnění předmětu Dohody zajistit legální zaměstnávání, férové a důstojné pracovní podmínky, odpovídající úroveň bezpečnosti práce pro všechny osoby, které se budou na plnění podílet. Dále se Prodávající zavazuje, že se při plnění bude snažit minimalizovat dopad na životní prostředí, respektovat udržitelnost a bude dodržovat další požadavky na společenskou a environmentální odpovědnost a inovace.</w:t>
      </w:r>
    </w:p>
    <w:p w14:paraId="7ADA2685" w14:textId="326BE608" w:rsidR="002248D0" w:rsidRPr="009A4E0D" w:rsidRDefault="007F22C9" w:rsidP="00F353D3">
      <w:pPr>
        <w:pStyle w:val="Nadpis1"/>
        <w:keepLines w:val="0"/>
        <w:spacing w:before="360" w:after="120"/>
        <w:rPr>
          <w:rFonts w:asciiTheme="minorHAnsi" w:hAnsiTheme="minorHAnsi" w:cstheme="minorHAnsi"/>
          <w:szCs w:val="22"/>
        </w:rPr>
      </w:pPr>
      <w:r w:rsidRPr="009A4E0D">
        <w:rPr>
          <w:rFonts w:asciiTheme="minorHAnsi" w:hAnsiTheme="minorHAnsi" w:cstheme="minorHAnsi"/>
          <w:szCs w:val="22"/>
        </w:rPr>
        <w:t>ZÁVĚREČNÁ UJEDNÁNÍ</w:t>
      </w:r>
      <w:bookmarkEnd w:id="78"/>
      <w:bookmarkEnd w:id="82"/>
    </w:p>
    <w:p w14:paraId="6D5D39EB" w14:textId="6E0389D0"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Dohodu je možno měnit pouze na základě dohody Smluvních stran formou písemných číslovaných dodatků podepsaných oprávněnými zástupci obou Smluvních stran.</w:t>
      </w:r>
    </w:p>
    <w:p w14:paraId="0013E28F" w14:textId="4313CADC" w:rsidR="00E86FA3" w:rsidRPr="009A4E0D" w:rsidRDefault="00E86FA3" w:rsidP="00774B84">
      <w:pPr>
        <w:numPr>
          <w:ilvl w:val="0"/>
          <w:numId w:val="13"/>
        </w:numPr>
        <w:spacing w:after="120"/>
        <w:jc w:val="both"/>
        <w:rPr>
          <w:rFonts w:asciiTheme="minorHAnsi" w:hAnsiTheme="minorHAnsi" w:cstheme="minorHAnsi"/>
          <w:szCs w:val="22"/>
        </w:rPr>
      </w:pPr>
      <w:bookmarkStart w:id="84" w:name="_Ref64384833"/>
      <w:r w:rsidRPr="009A4E0D">
        <w:rPr>
          <w:rFonts w:asciiTheme="minorHAnsi" w:hAnsiTheme="minorHAnsi" w:cstheme="minorHAnsi"/>
          <w:szCs w:val="22"/>
        </w:rPr>
        <w:t>Veškeré případné spory z Dohody budou v prvé řadě řešeny smírem. Pokud smíru nebude dosaženo během 30 dnů, všechny spory z Dohody a v souvislosti s ní budou řešeny věcně a místně příslušným soudem v České republice.</w:t>
      </w:r>
      <w:bookmarkEnd w:id="84"/>
    </w:p>
    <w:p w14:paraId="4938A437" w14:textId="624C1482"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Práva a povinnosti Smluvních stran výslovně Dohodou neupravené se řídí platným právním řádem České republiky.</w:t>
      </w:r>
    </w:p>
    <w:p w14:paraId="61081C94" w14:textId="2FB1266A"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Tato Dohoda je uzavřena dnem jejího podpisu smluvní stranou. Dohoda nabude účinnosti dnem jejího uzavření, nestanoví-li právní předpisy, zejména </w:t>
      </w:r>
      <w:r w:rsidR="00BF70B1" w:rsidRPr="009A4E0D">
        <w:rPr>
          <w:rFonts w:asciiTheme="minorHAnsi" w:hAnsiTheme="minorHAnsi" w:cstheme="minorHAnsi"/>
          <w:szCs w:val="22"/>
        </w:rPr>
        <w:t xml:space="preserve">Zákon o registru smluv, </w:t>
      </w:r>
      <w:r w:rsidRPr="009A4E0D">
        <w:rPr>
          <w:rFonts w:asciiTheme="minorHAnsi" w:hAnsiTheme="minorHAnsi" w:cstheme="minorHAnsi"/>
          <w:szCs w:val="22"/>
        </w:rPr>
        <w:t>datum pozdější.</w:t>
      </w:r>
    </w:p>
    <w:p w14:paraId="6D0AC4AF" w14:textId="7C81DF75"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V případě uzavření Dohody v listinné podobě je Dohoda vyhotovena ve dvou stejnopisech </w:t>
      </w:r>
      <w:r w:rsidRPr="009A4E0D">
        <w:rPr>
          <w:rFonts w:asciiTheme="minorHAnsi" w:hAnsiTheme="minorHAnsi" w:cstheme="minorHAnsi"/>
          <w:szCs w:val="22"/>
        </w:rPr>
        <w:br/>
        <w:t>s platností originálu podepsaných oprávněnými zástupci Smluvních stran, přičemž obě Smluvní strany obdrží po jednom vyhotovení.</w:t>
      </w:r>
    </w:p>
    <w:p w14:paraId="146F898A" w14:textId="5EB5E07C"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V případě, že některé ustanovení Dohody je nebo se stane neúčinné, zůstávají ostatní ustanovení Dohody účinná. Strany se zavazují nahradit neúčinné ustanovení Dohody ustanovením jiným, účinným, které svým obsahem a smyslem odpovídá nejlépe obsahu a</w:t>
      </w:r>
      <w:r w:rsidR="000C20DB" w:rsidRPr="009A4E0D">
        <w:rPr>
          <w:rFonts w:asciiTheme="minorHAnsi" w:hAnsiTheme="minorHAnsi" w:cstheme="minorHAnsi"/>
          <w:szCs w:val="22"/>
        </w:rPr>
        <w:t> </w:t>
      </w:r>
      <w:r w:rsidRPr="009A4E0D">
        <w:rPr>
          <w:rFonts w:asciiTheme="minorHAnsi" w:hAnsiTheme="minorHAnsi" w:cstheme="minorHAnsi"/>
          <w:szCs w:val="22"/>
        </w:rPr>
        <w:t>smyslu ustanovení původního, neúčinného.</w:t>
      </w:r>
    </w:p>
    <w:p w14:paraId="6B8BDD1F" w14:textId="7204DFF2" w:rsidR="00E86FA3" w:rsidRPr="009A4E0D" w:rsidRDefault="00E86FA3" w:rsidP="00774B84">
      <w:pPr>
        <w:numPr>
          <w:ilvl w:val="0"/>
          <w:numId w:val="13"/>
        </w:numPr>
        <w:spacing w:after="120"/>
        <w:jc w:val="both"/>
        <w:rPr>
          <w:rFonts w:asciiTheme="minorHAnsi" w:hAnsiTheme="minorHAnsi" w:cstheme="minorHAnsi"/>
          <w:szCs w:val="22"/>
        </w:rPr>
      </w:pPr>
      <w:r w:rsidRPr="009A4E0D">
        <w:rPr>
          <w:rFonts w:asciiTheme="minorHAnsi" w:hAnsiTheme="minorHAnsi" w:cstheme="minorHAnsi"/>
          <w:szCs w:val="22"/>
        </w:rPr>
        <w:t xml:space="preserve">Smluvní strany shodně prohlašují, že si </w:t>
      </w:r>
      <w:r w:rsidR="003B396E" w:rsidRPr="009A4E0D">
        <w:rPr>
          <w:rFonts w:asciiTheme="minorHAnsi" w:hAnsiTheme="minorHAnsi" w:cstheme="minorHAnsi"/>
          <w:szCs w:val="22"/>
        </w:rPr>
        <w:t xml:space="preserve">Dohodu </w:t>
      </w:r>
      <w:r w:rsidRPr="009A4E0D">
        <w:rPr>
          <w:rFonts w:asciiTheme="minorHAnsi" w:hAnsiTheme="minorHAnsi" w:cstheme="minorHAnsi"/>
          <w:szCs w:val="22"/>
        </w:rPr>
        <w:t>před jejím podpisem přečetly a dohodly se</w:t>
      </w:r>
      <w:r w:rsidR="006D1F6A" w:rsidRPr="009A4E0D">
        <w:rPr>
          <w:rFonts w:asciiTheme="minorHAnsi" w:hAnsiTheme="minorHAnsi" w:cstheme="minorHAnsi"/>
          <w:szCs w:val="22"/>
        </w:rPr>
        <w:t> </w:t>
      </w:r>
      <w:r w:rsidRPr="009A4E0D">
        <w:rPr>
          <w:rFonts w:asciiTheme="minorHAnsi" w:hAnsiTheme="minorHAnsi" w:cstheme="minorHAnsi"/>
          <w:szCs w:val="22"/>
        </w:rPr>
        <w:t>o</w:t>
      </w:r>
      <w:r w:rsidR="006D1F6A" w:rsidRPr="009A4E0D">
        <w:rPr>
          <w:rFonts w:asciiTheme="minorHAnsi" w:hAnsiTheme="minorHAnsi" w:cstheme="minorHAnsi"/>
          <w:szCs w:val="22"/>
        </w:rPr>
        <w:t> </w:t>
      </w:r>
      <w:r w:rsidRPr="009A4E0D">
        <w:rPr>
          <w:rFonts w:asciiTheme="minorHAnsi" w:hAnsiTheme="minorHAnsi" w:cstheme="minorHAnsi"/>
          <w:szCs w:val="22"/>
        </w:rPr>
        <w:t xml:space="preserve">celém jejím obsahu, což stvrzují svými podpisy. Smluvní strany svými podpisy současně potvrzují, že </w:t>
      </w:r>
      <w:r w:rsidR="00A213AE" w:rsidRPr="009A4E0D">
        <w:rPr>
          <w:rFonts w:asciiTheme="minorHAnsi" w:hAnsiTheme="minorHAnsi" w:cstheme="minorHAnsi"/>
          <w:szCs w:val="22"/>
        </w:rPr>
        <w:t xml:space="preserve">Dohodu </w:t>
      </w:r>
      <w:r w:rsidRPr="009A4E0D">
        <w:rPr>
          <w:rFonts w:asciiTheme="minorHAnsi" w:hAnsiTheme="minorHAnsi" w:cstheme="minorHAnsi"/>
          <w:szCs w:val="22"/>
        </w:rPr>
        <w:t xml:space="preserve">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sidR="00A213AE" w:rsidRPr="009A4E0D">
        <w:rPr>
          <w:rFonts w:asciiTheme="minorHAnsi" w:hAnsiTheme="minorHAnsi" w:cstheme="minorHAnsi"/>
          <w:szCs w:val="22"/>
        </w:rPr>
        <w:t>Dohodou</w:t>
      </w:r>
      <w:r w:rsidRPr="009A4E0D">
        <w:rPr>
          <w:rFonts w:asciiTheme="minorHAnsi" w:hAnsiTheme="minorHAnsi" w:cstheme="minorHAnsi"/>
          <w:szCs w:val="22"/>
        </w:rPr>
        <w:t xml:space="preserve"> zavázaly, nejsou v hrubém nepoměru.</w:t>
      </w:r>
    </w:p>
    <w:p w14:paraId="29260B14" w14:textId="77777777" w:rsidR="00045B1A" w:rsidRPr="009A4E0D" w:rsidRDefault="00045B1A" w:rsidP="00BE3100">
      <w:pPr>
        <w:jc w:val="both"/>
        <w:rPr>
          <w:rFonts w:asciiTheme="minorHAnsi" w:hAnsiTheme="minorHAnsi" w:cstheme="minorHAnsi"/>
          <w:szCs w:val="22"/>
        </w:rPr>
      </w:pPr>
    </w:p>
    <w:p w14:paraId="296DEC2F" w14:textId="26E98C84" w:rsidR="007F22C9" w:rsidRPr="009A4E0D" w:rsidRDefault="007F22C9" w:rsidP="000F10B3">
      <w:pPr>
        <w:keepNext/>
        <w:jc w:val="both"/>
        <w:rPr>
          <w:rFonts w:asciiTheme="minorHAnsi" w:hAnsiTheme="minorHAnsi" w:cstheme="minorHAnsi"/>
          <w:b/>
          <w:szCs w:val="22"/>
        </w:rPr>
      </w:pPr>
      <w:r w:rsidRPr="009A4E0D">
        <w:rPr>
          <w:rFonts w:asciiTheme="minorHAnsi" w:hAnsiTheme="minorHAnsi" w:cstheme="minorHAnsi"/>
          <w:b/>
          <w:szCs w:val="22"/>
        </w:rPr>
        <w:t>Přílohy</w:t>
      </w:r>
      <w:r w:rsidR="00A213AE" w:rsidRPr="009A4E0D">
        <w:rPr>
          <w:rFonts w:asciiTheme="minorHAnsi" w:hAnsiTheme="minorHAnsi" w:cstheme="minorHAnsi"/>
          <w:b/>
          <w:szCs w:val="22"/>
        </w:rPr>
        <w:t>:</w:t>
      </w:r>
    </w:p>
    <w:p w14:paraId="0575AF57" w14:textId="507717AE" w:rsidR="004F0DCD" w:rsidRPr="009A4E0D" w:rsidRDefault="004F0DCD" w:rsidP="000F10B3">
      <w:pPr>
        <w:jc w:val="both"/>
        <w:rPr>
          <w:rFonts w:asciiTheme="minorHAnsi" w:hAnsiTheme="minorHAnsi" w:cstheme="minorHAnsi"/>
          <w:szCs w:val="22"/>
        </w:rPr>
      </w:pPr>
      <w:bookmarkStart w:id="85" w:name="_Ref383095354"/>
    </w:p>
    <w:p w14:paraId="11F5F8CA" w14:textId="72A859FB" w:rsidR="0030093F" w:rsidRPr="009A4E0D" w:rsidRDefault="0030093F" w:rsidP="000F10B3">
      <w:pPr>
        <w:pStyle w:val="Odstavecseseznamem"/>
        <w:numPr>
          <w:ilvl w:val="0"/>
          <w:numId w:val="46"/>
        </w:numPr>
        <w:ind w:left="1418" w:hanging="1418"/>
        <w:jc w:val="both"/>
        <w:rPr>
          <w:rFonts w:asciiTheme="minorHAnsi" w:hAnsiTheme="minorHAnsi" w:cstheme="minorHAnsi"/>
          <w:sz w:val="22"/>
          <w:szCs w:val="22"/>
        </w:rPr>
      </w:pPr>
      <w:r w:rsidRPr="009A4E0D">
        <w:rPr>
          <w:rFonts w:asciiTheme="minorHAnsi" w:hAnsiTheme="minorHAnsi" w:cstheme="minorHAnsi"/>
          <w:sz w:val="22"/>
          <w:szCs w:val="22"/>
        </w:rPr>
        <w:t>Seznam pověřujících zadavatelů</w:t>
      </w:r>
    </w:p>
    <w:p w14:paraId="15F6BC71" w14:textId="54F5182D" w:rsidR="00A87796" w:rsidRPr="009A4E0D" w:rsidRDefault="00B612DC" w:rsidP="000F10B3">
      <w:pPr>
        <w:pStyle w:val="Odstavecseseznamem"/>
        <w:numPr>
          <w:ilvl w:val="0"/>
          <w:numId w:val="46"/>
        </w:numPr>
        <w:ind w:left="1418" w:hanging="1418"/>
        <w:jc w:val="both"/>
        <w:rPr>
          <w:rFonts w:asciiTheme="minorHAnsi" w:hAnsiTheme="minorHAnsi" w:cstheme="minorHAnsi"/>
          <w:sz w:val="22"/>
          <w:szCs w:val="22"/>
        </w:rPr>
      </w:pPr>
      <w:r w:rsidRPr="009A4E0D">
        <w:rPr>
          <w:rFonts w:asciiTheme="minorHAnsi" w:hAnsiTheme="minorHAnsi" w:cstheme="minorHAnsi"/>
          <w:sz w:val="22"/>
          <w:szCs w:val="22"/>
        </w:rPr>
        <w:t>Technická s</w:t>
      </w:r>
      <w:r w:rsidR="00E22914" w:rsidRPr="009A4E0D">
        <w:rPr>
          <w:rFonts w:asciiTheme="minorHAnsi" w:hAnsiTheme="minorHAnsi" w:cstheme="minorHAnsi"/>
          <w:sz w:val="22"/>
          <w:szCs w:val="22"/>
        </w:rPr>
        <w:t xml:space="preserve">pecifikace předmětu </w:t>
      </w:r>
      <w:r w:rsidR="009411E3" w:rsidRPr="009A4E0D">
        <w:rPr>
          <w:rFonts w:asciiTheme="minorHAnsi" w:hAnsiTheme="minorHAnsi" w:cstheme="minorHAnsi"/>
          <w:sz w:val="22"/>
          <w:szCs w:val="22"/>
        </w:rPr>
        <w:t>plnění</w:t>
      </w:r>
    </w:p>
    <w:p w14:paraId="22C71C7E" w14:textId="2B3BE6AC" w:rsidR="00E22914" w:rsidRPr="00E1190B" w:rsidRDefault="002E1825" w:rsidP="000F10B3">
      <w:pPr>
        <w:pStyle w:val="Odstavecseseznamem"/>
        <w:ind w:left="1418"/>
        <w:jc w:val="both"/>
        <w:rPr>
          <w:rFonts w:asciiTheme="minorHAnsi" w:hAnsiTheme="minorHAnsi" w:cstheme="minorHAnsi"/>
          <w:sz w:val="22"/>
          <w:szCs w:val="22"/>
        </w:rPr>
      </w:pPr>
      <w:r w:rsidRPr="009A4E0D">
        <w:rPr>
          <w:rFonts w:asciiTheme="minorHAnsi" w:hAnsiTheme="minorHAnsi" w:cstheme="minorHAnsi"/>
          <w:color w:val="FF0000"/>
          <w:sz w:val="22"/>
          <w:szCs w:val="22"/>
        </w:rPr>
        <w:lastRenderedPageBreak/>
        <w:t xml:space="preserve">(POKYN PRO ÚČASTNÍKA: </w:t>
      </w:r>
      <w:r w:rsidRPr="00E1190B">
        <w:rPr>
          <w:rFonts w:asciiTheme="minorHAnsi" w:hAnsiTheme="minorHAnsi" w:cstheme="minorHAnsi"/>
          <w:color w:val="FF0000"/>
          <w:sz w:val="22"/>
          <w:szCs w:val="22"/>
        </w:rPr>
        <w:t xml:space="preserve">Technická specifikace předmětu </w:t>
      </w:r>
      <w:r w:rsidR="009411E3" w:rsidRPr="00E1190B">
        <w:rPr>
          <w:rFonts w:asciiTheme="minorHAnsi" w:hAnsiTheme="minorHAnsi" w:cstheme="minorHAnsi"/>
          <w:color w:val="FF0000"/>
          <w:sz w:val="22"/>
          <w:szCs w:val="22"/>
        </w:rPr>
        <w:t xml:space="preserve">plnění </w:t>
      </w:r>
      <w:r w:rsidRPr="00E1190B">
        <w:rPr>
          <w:rFonts w:asciiTheme="minorHAnsi" w:hAnsiTheme="minorHAnsi" w:cstheme="minorHAnsi"/>
          <w:color w:val="FF0000"/>
          <w:sz w:val="22"/>
          <w:szCs w:val="22"/>
        </w:rPr>
        <w:t xml:space="preserve">bude doplněna </w:t>
      </w:r>
      <w:r w:rsidRPr="00E1190B">
        <w:rPr>
          <w:rFonts w:asciiTheme="minorHAnsi" w:hAnsiTheme="minorHAnsi" w:cstheme="minorHAnsi"/>
          <w:color w:val="FF0000"/>
          <w:sz w:val="22"/>
          <w:szCs w:val="22"/>
          <w:u w:val="single"/>
        </w:rPr>
        <w:t>před</w:t>
      </w:r>
      <w:r w:rsidR="00482F07" w:rsidRPr="00E1190B">
        <w:rPr>
          <w:rFonts w:asciiTheme="minorHAnsi" w:hAnsiTheme="minorHAnsi" w:cstheme="minorHAnsi"/>
          <w:color w:val="FF0000"/>
          <w:sz w:val="22"/>
          <w:szCs w:val="22"/>
          <w:u w:val="single"/>
        </w:rPr>
        <w:t> </w:t>
      </w:r>
      <w:r w:rsidRPr="00E1190B">
        <w:rPr>
          <w:rFonts w:asciiTheme="minorHAnsi" w:hAnsiTheme="minorHAnsi" w:cstheme="minorHAnsi"/>
          <w:color w:val="FF0000"/>
          <w:sz w:val="22"/>
          <w:szCs w:val="22"/>
          <w:u w:val="single"/>
        </w:rPr>
        <w:t xml:space="preserve">uzavřením </w:t>
      </w:r>
      <w:r w:rsidR="00006F3E" w:rsidRPr="00E1190B">
        <w:rPr>
          <w:rFonts w:asciiTheme="minorHAnsi" w:hAnsiTheme="minorHAnsi" w:cstheme="minorHAnsi"/>
          <w:color w:val="FF0000"/>
          <w:sz w:val="22"/>
          <w:szCs w:val="22"/>
          <w:u w:val="single"/>
        </w:rPr>
        <w:t>Dohody</w:t>
      </w:r>
      <w:r w:rsidRPr="00E1190B">
        <w:rPr>
          <w:rFonts w:asciiTheme="minorHAnsi" w:hAnsiTheme="minorHAnsi" w:cstheme="minorHAnsi"/>
          <w:color w:val="FF0000"/>
          <w:sz w:val="22"/>
          <w:szCs w:val="22"/>
        </w:rPr>
        <w:t xml:space="preserve"> s vybraným</w:t>
      </w:r>
      <w:r w:rsidR="007F0DF0" w:rsidRPr="00E1190B">
        <w:rPr>
          <w:rFonts w:asciiTheme="minorHAnsi" w:hAnsiTheme="minorHAnsi" w:cstheme="minorHAnsi"/>
          <w:color w:val="FF0000"/>
          <w:sz w:val="22"/>
          <w:szCs w:val="22"/>
        </w:rPr>
        <w:t>i</w:t>
      </w:r>
      <w:r w:rsidRPr="00E1190B">
        <w:rPr>
          <w:rFonts w:asciiTheme="minorHAnsi" w:hAnsiTheme="minorHAnsi" w:cstheme="minorHAnsi"/>
          <w:color w:val="FF0000"/>
          <w:sz w:val="22"/>
          <w:szCs w:val="22"/>
        </w:rPr>
        <w:t xml:space="preserve"> dodavatel</w:t>
      </w:r>
      <w:r w:rsidR="007F0DF0" w:rsidRPr="00E1190B">
        <w:rPr>
          <w:rFonts w:asciiTheme="minorHAnsi" w:hAnsiTheme="minorHAnsi" w:cstheme="minorHAnsi"/>
          <w:color w:val="FF0000"/>
          <w:sz w:val="22"/>
          <w:szCs w:val="22"/>
        </w:rPr>
        <w:t>i</w:t>
      </w:r>
      <w:r w:rsidRPr="00E1190B">
        <w:rPr>
          <w:rFonts w:asciiTheme="minorHAnsi" w:hAnsiTheme="minorHAnsi" w:cstheme="minorHAnsi"/>
          <w:color w:val="FF0000"/>
          <w:sz w:val="22"/>
          <w:szCs w:val="22"/>
        </w:rPr>
        <w:t xml:space="preserve"> v souladu s je</w:t>
      </w:r>
      <w:r w:rsidR="007F0DF0" w:rsidRPr="00E1190B">
        <w:rPr>
          <w:rFonts w:asciiTheme="minorHAnsi" w:hAnsiTheme="minorHAnsi" w:cstheme="minorHAnsi"/>
          <w:color w:val="FF0000"/>
          <w:sz w:val="22"/>
          <w:szCs w:val="22"/>
        </w:rPr>
        <w:t>jich</w:t>
      </w:r>
      <w:r w:rsidRPr="00E1190B">
        <w:rPr>
          <w:rFonts w:asciiTheme="minorHAnsi" w:hAnsiTheme="minorHAnsi" w:cstheme="minorHAnsi"/>
          <w:color w:val="FF0000"/>
          <w:sz w:val="22"/>
          <w:szCs w:val="22"/>
        </w:rPr>
        <w:t xml:space="preserve"> nabídk</w:t>
      </w:r>
      <w:r w:rsidR="007F0DF0" w:rsidRPr="00E1190B">
        <w:rPr>
          <w:rFonts w:asciiTheme="minorHAnsi" w:hAnsiTheme="minorHAnsi" w:cstheme="minorHAnsi"/>
          <w:color w:val="FF0000"/>
          <w:sz w:val="22"/>
          <w:szCs w:val="22"/>
        </w:rPr>
        <w:t>ami</w:t>
      </w:r>
      <w:r w:rsidRPr="00E1190B">
        <w:rPr>
          <w:rFonts w:asciiTheme="minorHAnsi" w:hAnsiTheme="minorHAnsi" w:cstheme="minorHAnsi"/>
          <w:color w:val="FF0000"/>
          <w:sz w:val="22"/>
          <w:szCs w:val="22"/>
        </w:rPr>
        <w:t xml:space="preserve"> ve</w:t>
      </w:r>
      <w:r w:rsidR="00A87796" w:rsidRPr="00E1190B">
        <w:rPr>
          <w:rFonts w:asciiTheme="minorHAnsi" w:hAnsiTheme="minorHAnsi" w:cstheme="minorHAnsi"/>
          <w:color w:val="FF0000"/>
          <w:sz w:val="22"/>
          <w:szCs w:val="22"/>
        </w:rPr>
        <w:t> </w:t>
      </w:r>
      <w:r w:rsidRPr="00E1190B">
        <w:rPr>
          <w:rFonts w:asciiTheme="minorHAnsi" w:hAnsiTheme="minorHAnsi" w:cstheme="minorHAnsi"/>
          <w:color w:val="FF0000"/>
          <w:sz w:val="22"/>
          <w:szCs w:val="22"/>
        </w:rPr>
        <w:t>vztahu k předmětu plnění)</w:t>
      </w:r>
    </w:p>
    <w:p w14:paraId="0069FD77" w14:textId="679CA21C" w:rsidR="00482F07" w:rsidRPr="00E1190B" w:rsidRDefault="00B612DC" w:rsidP="000F10B3">
      <w:pPr>
        <w:pStyle w:val="Odstavecseseznamem"/>
        <w:numPr>
          <w:ilvl w:val="0"/>
          <w:numId w:val="46"/>
        </w:numPr>
        <w:ind w:left="1418" w:hanging="1418"/>
        <w:jc w:val="both"/>
        <w:rPr>
          <w:rFonts w:asciiTheme="minorHAnsi" w:hAnsiTheme="minorHAnsi" w:cstheme="minorHAnsi"/>
          <w:sz w:val="22"/>
          <w:szCs w:val="22"/>
        </w:rPr>
      </w:pPr>
      <w:r w:rsidRPr="00E1190B">
        <w:rPr>
          <w:rFonts w:asciiTheme="minorHAnsi" w:hAnsiTheme="minorHAnsi" w:cstheme="minorHAnsi"/>
          <w:sz w:val="22"/>
          <w:szCs w:val="22"/>
        </w:rPr>
        <w:t>Cena a množství</w:t>
      </w:r>
      <w:r w:rsidR="005E066B" w:rsidRPr="00E1190B">
        <w:rPr>
          <w:rFonts w:asciiTheme="minorHAnsi" w:hAnsiTheme="minorHAnsi" w:cstheme="minorHAnsi"/>
          <w:sz w:val="22"/>
          <w:szCs w:val="22"/>
        </w:rPr>
        <w:t xml:space="preserve"> předmětu </w:t>
      </w:r>
      <w:r w:rsidR="009411E3" w:rsidRPr="00E1190B">
        <w:rPr>
          <w:rFonts w:asciiTheme="minorHAnsi" w:hAnsiTheme="minorHAnsi" w:cstheme="minorHAnsi"/>
          <w:sz w:val="22"/>
          <w:szCs w:val="22"/>
        </w:rPr>
        <w:t>plnění</w:t>
      </w:r>
    </w:p>
    <w:p w14:paraId="1C2842AA" w14:textId="42707334" w:rsidR="007F22C9" w:rsidRPr="009A4E0D" w:rsidRDefault="00482F07" w:rsidP="000F10B3">
      <w:pPr>
        <w:pStyle w:val="Odstavecseseznamem"/>
        <w:ind w:left="1418"/>
        <w:jc w:val="both"/>
        <w:rPr>
          <w:rFonts w:asciiTheme="minorHAnsi" w:hAnsiTheme="minorHAnsi" w:cstheme="minorHAnsi"/>
          <w:color w:val="FF0000"/>
          <w:sz w:val="22"/>
          <w:szCs w:val="22"/>
        </w:rPr>
      </w:pPr>
      <w:r w:rsidRPr="00E1190B">
        <w:rPr>
          <w:rFonts w:asciiTheme="minorHAnsi" w:hAnsiTheme="minorHAnsi" w:cstheme="minorHAnsi"/>
          <w:color w:val="FF0000"/>
          <w:sz w:val="22"/>
          <w:szCs w:val="22"/>
        </w:rPr>
        <w:t xml:space="preserve">(POKYN PRO ÚČASTNÍKA: Cena a množství předmětu </w:t>
      </w:r>
      <w:r w:rsidR="009411E3" w:rsidRPr="00E1190B">
        <w:rPr>
          <w:rFonts w:asciiTheme="minorHAnsi" w:hAnsiTheme="minorHAnsi" w:cstheme="minorHAnsi"/>
          <w:color w:val="FF0000"/>
          <w:sz w:val="22"/>
          <w:szCs w:val="22"/>
        </w:rPr>
        <w:t xml:space="preserve">plnění </w:t>
      </w:r>
      <w:r w:rsidRPr="00E1190B">
        <w:rPr>
          <w:rFonts w:asciiTheme="minorHAnsi" w:hAnsiTheme="minorHAnsi" w:cstheme="minorHAnsi"/>
          <w:color w:val="FF0000"/>
          <w:sz w:val="22"/>
          <w:szCs w:val="22"/>
        </w:rPr>
        <w:t xml:space="preserve">bude doplněna </w:t>
      </w:r>
      <w:r w:rsidRPr="00E1190B">
        <w:rPr>
          <w:rFonts w:asciiTheme="minorHAnsi" w:hAnsiTheme="minorHAnsi" w:cstheme="minorHAnsi"/>
          <w:color w:val="FF0000"/>
          <w:sz w:val="22"/>
          <w:szCs w:val="22"/>
          <w:u w:val="single"/>
        </w:rPr>
        <w:t xml:space="preserve">před uzavřením </w:t>
      </w:r>
      <w:r w:rsidR="00006F3E" w:rsidRPr="00E1190B">
        <w:rPr>
          <w:rFonts w:asciiTheme="minorHAnsi" w:hAnsiTheme="minorHAnsi" w:cstheme="minorHAnsi"/>
          <w:color w:val="FF0000"/>
          <w:sz w:val="22"/>
          <w:szCs w:val="22"/>
          <w:u w:val="single"/>
        </w:rPr>
        <w:t>Dohody</w:t>
      </w:r>
      <w:r w:rsidRPr="00E1190B">
        <w:rPr>
          <w:rFonts w:asciiTheme="minorHAnsi" w:hAnsiTheme="minorHAnsi" w:cstheme="minorHAnsi"/>
          <w:color w:val="FF0000"/>
          <w:sz w:val="22"/>
          <w:szCs w:val="22"/>
        </w:rPr>
        <w:t xml:space="preserve"> s vybraným</w:t>
      </w:r>
      <w:r w:rsidR="007F0DF0" w:rsidRPr="00E1190B">
        <w:rPr>
          <w:rFonts w:asciiTheme="minorHAnsi" w:hAnsiTheme="minorHAnsi" w:cstheme="minorHAnsi"/>
          <w:color w:val="FF0000"/>
          <w:sz w:val="22"/>
          <w:szCs w:val="22"/>
        </w:rPr>
        <w:t>i</w:t>
      </w:r>
      <w:r w:rsidRPr="00E1190B">
        <w:rPr>
          <w:rFonts w:asciiTheme="minorHAnsi" w:hAnsiTheme="minorHAnsi" w:cstheme="minorHAnsi"/>
          <w:color w:val="FF0000"/>
          <w:sz w:val="22"/>
          <w:szCs w:val="22"/>
        </w:rPr>
        <w:t xml:space="preserve"> dodavatel</w:t>
      </w:r>
      <w:r w:rsidR="007F0DF0" w:rsidRPr="00E1190B">
        <w:rPr>
          <w:rFonts w:asciiTheme="minorHAnsi" w:hAnsiTheme="minorHAnsi" w:cstheme="minorHAnsi"/>
          <w:color w:val="FF0000"/>
          <w:sz w:val="22"/>
          <w:szCs w:val="22"/>
        </w:rPr>
        <w:t>i</w:t>
      </w:r>
      <w:r w:rsidRPr="00E1190B">
        <w:rPr>
          <w:rFonts w:asciiTheme="minorHAnsi" w:hAnsiTheme="minorHAnsi" w:cstheme="minorHAnsi"/>
          <w:color w:val="FF0000"/>
          <w:sz w:val="22"/>
          <w:szCs w:val="22"/>
        </w:rPr>
        <w:t xml:space="preserve"> v souladu s je</w:t>
      </w:r>
      <w:r w:rsidR="007F0DF0" w:rsidRPr="00E1190B">
        <w:rPr>
          <w:rFonts w:asciiTheme="minorHAnsi" w:hAnsiTheme="minorHAnsi" w:cstheme="minorHAnsi"/>
          <w:color w:val="FF0000"/>
          <w:sz w:val="22"/>
          <w:szCs w:val="22"/>
        </w:rPr>
        <w:t>jich</w:t>
      </w:r>
      <w:r w:rsidRPr="00E1190B">
        <w:rPr>
          <w:rFonts w:asciiTheme="minorHAnsi" w:hAnsiTheme="minorHAnsi" w:cstheme="minorHAnsi"/>
          <w:color w:val="FF0000"/>
          <w:sz w:val="22"/>
          <w:szCs w:val="22"/>
        </w:rPr>
        <w:t xml:space="preserve"> nabídk</w:t>
      </w:r>
      <w:r w:rsidR="007F0DF0" w:rsidRPr="00E1190B">
        <w:rPr>
          <w:rFonts w:asciiTheme="minorHAnsi" w:hAnsiTheme="minorHAnsi" w:cstheme="minorHAnsi"/>
          <w:color w:val="FF0000"/>
          <w:sz w:val="22"/>
          <w:szCs w:val="22"/>
        </w:rPr>
        <w:t>ami</w:t>
      </w:r>
      <w:r w:rsidRPr="00E1190B">
        <w:rPr>
          <w:rFonts w:asciiTheme="minorHAnsi" w:hAnsiTheme="minorHAnsi" w:cstheme="minorHAnsi"/>
          <w:color w:val="FF0000"/>
          <w:sz w:val="22"/>
          <w:szCs w:val="22"/>
        </w:rPr>
        <w:t xml:space="preserve"> ve</w:t>
      </w:r>
      <w:r w:rsidR="006770C7" w:rsidRPr="00E1190B">
        <w:rPr>
          <w:rFonts w:asciiTheme="minorHAnsi" w:hAnsiTheme="minorHAnsi" w:cstheme="minorHAnsi"/>
          <w:color w:val="FF0000"/>
          <w:sz w:val="22"/>
          <w:szCs w:val="22"/>
        </w:rPr>
        <w:t> </w:t>
      </w:r>
      <w:r w:rsidRPr="00E1190B">
        <w:rPr>
          <w:rFonts w:asciiTheme="minorHAnsi" w:hAnsiTheme="minorHAnsi" w:cstheme="minorHAnsi"/>
          <w:color w:val="FF0000"/>
          <w:sz w:val="22"/>
          <w:szCs w:val="22"/>
        </w:rPr>
        <w:t>vztahu k předmětu plnění)</w:t>
      </w:r>
      <w:bookmarkEnd w:id="85"/>
    </w:p>
    <w:p w14:paraId="4F92316C" w14:textId="77777777" w:rsidR="00B950AD" w:rsidRPr="009A4E0D" w:rsidRDefault="00B950AD" w:rsidP="00BE3100">
      <w:pPr>
        <w:jc w:val="both"/>
        <w:rPr>
          <w:rFonts w:asciiTheme="minorHAnsi" w:hAnsiTheme="minorHAnsi" w:cstheme="minorHAnsi"/>
          <w:szCs w:val="22"/>
        </w:rPr>
      </w:pPr>
    </w:p>
    <w:p w14:paraId="367EE8E2" w14:textId="1ECAE9B3" w:rsidR="007F22C9" w:rsidRPr="009A4E0D" w:rsidRDefault="007F22C9" w:rsidP="00BE3100">
      <w:pPr>
        <w:jc w:val="both"/>
        <w:rPr>
          <w:rFonts w:asciiTheme="minorHAnsi" w:hAnsiTheme="minorHAnsi" w:cstheme="minorHAnsi"/>
          <w:szCs w:val="22"/>
        </w:rPr>
      </w:pPr>
      <w:r w:rsidRPr="009A4E0D">
        <w:rPr>
          <w:rFonts w:asciiTheme="minorHAnsi" w:hAnsiTheme="minorHAnsi" w:cstheme="minorHAnsi"/>
          <w:szCs w:val="22"/>
        </w:rPr>
        <w:t xml:space="preserve">V </w:t>
      </w:r>
      <w:r w:rsidR="003132FC" w:rsidRPr="009A4E0D">
        <w:rPr>
          <w:rFonts w:asciiTheme="minorHAnsi" w:hAnsiTheme="minorHAnsi" w:cstheme="minorHAnsi"/>
          <w:szCs w:val="22"/>
        </w:rPr>
        <w:t>Brně</w:t>
      </w:r>
      <w:r w:rsidRPr="009A4E0D">
        <w:rPr>
          <w:rFonts w:asciiTheme="minorHAnsi" w:hAnsiTheme="minorHAnsi" w:cstheme="minorHAnsi"/>
          <w:szCs w:val="22"/>
        </w:rPr>
        <w:t xml:space="preserve"> dne ___________</w:t>
      </w:r>
      <w:r w:rsidR="003132FC" w:rsidRPr="009A4E0D">
        <w:rPr>
          <w:rFonts w:asciiTheme="minorHAnsi" w:hAnsiTheme="minorHAnsi" w:cstheme="minorHAnsi"/>
          <w:szCs w:val="22"/>
        </w:rPr>
        <w:t>___</w:t>
      </w:r>
      <w:r w:rsidRPr="009A4E0D">
        <w:rPr>
          <w:rFonts w:asciiTheme="minorHAnsi" w:hAnsiTheme="minorHAnsi" w:cstheme="minorHAnsi"/>
          <w:szCs w:val="22"/>
        </w:rPr>
        <w:t>_</w:t>
      </w:r>
      <w:r w:rsidRPr="009A4E0D">
        <w:rPr>
          <w:rFonts w:asciiTheme="minorHAnsi" w:hAnsiTheme="minorHAnsi" w:cstheme="minorHAnsi"/>
          <w:szCs w:val="22"/>
        </w:rPr>
        <w:tab/>
      </w:r>
      <w:r w:rsidR="003132FC" w:rsidRPr="009A4E0D">
        <w:rPr>
          <w:rFonts w:asciiTheme="minorHAnsi" w:hAnsiTheme="minorHAnsi" w:cstheme="minorHAnsi"/>
          <w:szCs w:val="22"/>
        </w:rPr>
        <w:tab/>
      </w:r>
      <w:r w:rsidR="003132FC" w:rsidRPr="009A4E0D">
        <w:rPr>
          <w:rFonts w:asciiTheme="minorHAnsi" w:hAnsiTheme="minorHAnsi" w:cstheme="minorHAnsi"/>
          <w:szCs w:val="22"/>
        </w:rPr>
        <w:tab/>
      </w:r>
      <w:r w:rsidRPr="009A4E0D">
        <w:rPr>
          <w:rFonts w:asciiTheme="minorHAnsi" w:hAnsiTheme="minorHAnsi" w:cstheme="minorHAnsi"/>
          <w:szCs w:val="22"/>
        </w:rPr>
        <w:tab/>
        <w:t>V ________________ dne ____________</w:t>
      </w:r>
    </w:p>
    <w:p w14:paraId="3DB8E81D" w14:textId="77777777" w:rsidR="007F22C9" w:rsidRPr="009A4E0D" w:rsidRDefault="007F22C9" w:rsidP="00BE3100">
      <w:pPr>
        <w:rPr>
          <w:rFonts w:asciiTheme="minorHAnsi" w:hAnsiTheme="minorHAnsi" w:cstheme="minorHAnsi"/>
          <w:b/>
          <w:szCs w:val="22"/>
        </w:rPr>
      </w:pPr>
    </w:p>
    <w:p w14:paraId="79AD7B58" w14:textId="77777777" w:rsidR="007F22C9" w:rsidRPr="009A4E0D" w:rsidRDefault="007F22C9" w:rsidP="00BE3100">
      <w:pPr>
        <w:rPr>
          <w:rFonts w:asciiTheme="minorHAnsi" w:hAnsiTheme="minorHAnsi" w:cstheme="minorHAnsi"/>
          <w:b/>
          <w:szCs w:val="22"/>
        </w:rPr>
      </w:pPr>
    </w:p>
    <w:p w14:paraId="3F252200" w14:textId="77777777" w:rsidR="00931BDE" w:rsidRPr="009A4E0D" w:rsidRDefault="00931BDE" w:rsidP="00BE3100">
      <w:pPr>
        <w:rPr>
          <w:rFonts w:asciiTheme="minorHAnsi" w:hAnsiTheme="minorHAnsi" w:cstheme="minorHAnsi"/>
          <w:b/>
          <w:szCs w:val="22"/>
        </w:rPr>
      </w:pPr>
    </w:p>
    <w:p w14:paraId="462E91FB" w14:textId="77777777" w:rsidR="00E0208E" w:rsidRPr="009A4E0D" w:rsidRDefault="00E0208E" w:rsidP="00BE3100">
      <w:pPr>
        <w:rPr>
          <w:rFonts w:asciiTheme="minorHAnsi" w:hAnsiTheme="minorHAnsi" w:cstheme="minorHAnsi"/>
          <w:b/>
          <w:szCs w:val="22"/>
        </w:rPr>
      </w:pPr>
    </w:p>
    <w:p w14:paraId="03A330C4" w14:textId="77777777" w:rsidR="007F22C9" w:rsidRPr="00E1190B" w:rsidRDefault="007F22C9" w:rsidP="00BE3100">
      <w:pPr>
        <w:rPr>
          <w:rFonts w:asciiTheme="minorHAnsi" w:hAnsiTheme="minorHAnsi" w:cstheme="minorHAnsi"/>
          <w:szCs w:val="22"/>
        </w:rPr>
      </w:pPr>
      <w:r w:rsidRPr="00E1190B">
        <w:rPr>
          <w:rFonts w:asciiTheme="minorHAnsi" w:hAnsiTheme="minorHAnsi" w:cstheme="minorHAnsi"/>
          <w:szCs w:val="22"/>
        </w:rPr>
        <w:t>_______</w:t>
      </w:r>
      <w:r w:rsidR="004E5ABA" w:rsidRPr="00E1190B">
        <w:rPr>
          <w:rFonts w:asciiTheme="minorHAnsi" w:hAnsiTheme="minorHAnsi" w:cstheme="minorHAnsi"/>
          <w:szCs w:val="22"/>
        </w:rPr>
        <w:t>______________________________</w:t>
      </w:r>
      <w:r w:rsidRPr="00E1190B">
        <w:rPr>
          <w:rFonts w:asciiTheme="minorHAnsi" w:hAnsiTheme="minorHAnsi" w:cstheme="minorHAnsi"/>
          <w:szCs w:val="22"/>
        </w:rPr>
        <w:tab/>
      </w:r>
      <w:r w:rsidR="004E5ABA" w:rsidRPr="00E1190B">
        <w:rPr>
          <w:rFonts w:asciiTheme="minorHAnsi" w:hAnsiTheme="minorHAnsi" w:cstheme="minorHAnsi"/>
          <w:szCs w:val="22"/>
        </w:rPr>
        <w:tab/>
      </w:r>
      <w:r w:rsidRPr="00E1190B">
        <w:rPr>
          <w:rFonts w:asciiTheme="minorHAnsi" w:hAnsiTheme="minorHAnsi" w:cstheme="minorHAnsi"/>
          <w:szCs w:val="22"/>
        </w:rPr>
        <w:t>_____________________________________</w:t>
      </w:r>
    </w:p>
    <w:p w14:paraId="5A0B6430" w14:textId="795D39E0" w:rsidR="00822869" w:rsidRPr="00E1190B" w:rsidRDefault="007F22C9" w:rsidP="003A2110">
      <w:pPr>
        <w:rPr>
          <w:rFonts w:asciiTheme="minorHAnsi" w:hAnsiTheme="minorHAnsi" w:cstheme="minorHAnsi"/>
          <w:b/>
          <w:szCs w:val="22"/>
        </w:rPr>
      </w:pPr>
      <w:r w:rsidRPr="00E1190B">
        <w:rPr>
          <w:rFonts w:asciiTheme="minorHAnsi" w:hAnsiTheme="minorHAnsi" w:cstheme="minorHAnsi"/>
          <w:b/>
          <w:szCs w:val="22"/>
        </w:rPr>
        <w:t>Kupující</w:t>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00DF7F44"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t>Prodáva</w:t>
      </w:r>
      <w:r w:rsidR="009C7AD0" w:rsidRPr="00E1190B">
        <w:rPr>
          <w:rFonts w:asciiTheme="minorHAnsi" w:hAnsiTheme="minorHAnsi" w:cstheme="minorHAnsi"/>
          <w:b/>
          <w:szCs w:val="22"/>
        </w:rPr>
        <w:t>jící</w:t>
      </w:r>
      <w:r w:rsidR="00931BDE" w:rsidRPr="00E1190B">
        <w:rPr>
          <w:rFonts w:asciiTheme="minorHAnsi" w:hAnsiTheme="minorHAnsi" w:cstheme="minorHAnsi"/>
          <w:b/>
          <w:szCs w:val="22"/>
        </w:rPr>
        <w:t xml:space="preserve"> 1</w:t>
      </w:r>
    </w:p>
    <w:p w14:paraId="209994C1" w14:textId="77777777" w:rsidR="00931BDE" w:rsidRPr="00E1190B" w:rsidRDefault="00931BDE" w:rsidP="003A2110">
      <w:pPr>
        <w:rPr>
          <w:rFonts w:asciiTheme="minorHAnsi" w:hAnsiTheme="minorHAnsi" w:cstheme="minorHAnsi"/>
          <w:b/>
          <w:szCs w:val="22"/>
        </w:rPr>
      </w:pPr>
    </w:p>
    <w:p w14:paraId="11CBBA75" w14:textId="77777777" w:rsidR="00931BDE" w:rsidRPr="00E1190B" w:rsidRDefault="00931BDE" w:rsidP="003A2110">
      <w:pPr>
        <w:rPr>
          <w:rFonts w:asciiTheme="minorHAnsi" w:hAnsiTheme="minorHAnsi" w:cstheme="minorHAnsi"/>
          <w:b/>
          <w:szCs w:val="22"/>
        </w:rPr>
      </w:pPr>
    </w:p>
    <w:p w14:paraId="2CB989B0" w14:textId="77777777" w:rsidR="00931BDE" w:rsidRPr="00E1190B" w:rsidRDefault="00931BDE" w:rsidP="003A2110">
      <w:pPr>
        <w:rPr>
          <w:rFonts w:asciiTheme="minorHAnsi" w:hAnsiTheme="minorHAnsi" w:cstheme="minorHAnsi"/>
          <w:b/>
          <w:szCs w:val="22"/>
        </w:rPr>
      </w:pPr>
    </w:p>
    <w:p w14:paraId="6E759849" w14:textId="48EC1226" w:rsidR="00931BDE" w:rsidRPr="00E1190B" w:rsidRDefault="00931BDE" w:rsidP="00931BDE">
      <w:pPr>
        <w:jc w:val="both"/>
        <w:rPr>
          <w:rFonts w:asciiTheme="minorHAnsi" w:hAnsiTheme="minorHAnsi" w:cstheme="minorHAnsi"/>
          <w:szCs w:val="22"/>
        </w:rPr>
      </w:pP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t>V ________________ dne ____________</w:t>
      </w:r>
    </w:p>
    <w:p w14:paraId="30602DBE" w14:textId="77777777" w:rsidR="00931BDE" w:rsidRPr="00E1190B" w:rsidRDefault="00931BDE" w:rsidP="00931BDE">
      <w:pPr>
        <w:rPr>
          <w:rFonts w:asciiTheme="minorHAnsi" w:hAnsiTheme="minorHAnsi" w:cstheme="minorHAnsi"/>
          <w:b/>
          <w:szCs w:val="22"/>
        </w:rPr>
      </w:pPr>
    </w:p>
    <w:p w14:paraId="74C7AA5C" w14:textId="77777777" w:rsidR="00931BDE" w:rsidRPr="00E1190B" w:rsidRDefault="00931BDE" w:rsidP="00931BDE">
      <w:pPr>
        <w:rPr>
          <w:rFonts w:asciiTheme="minorHAnsi" w:hAnsiTheme="minorHAnsi" w:cstheme="minorHAnsi"/>
          <w:b/>
          <w:szCs w:val="22"/>
        </w:rPr>
      </w:pPr>
    </w:p>
    <w:p w14:paraId="33E50A0E" w14:textId="77777777" w:rsidR="00931BDE" w:rsidRPr="00E1190B" w:rsidRDefault="00931BDE" w:rsidP="00931BDE">
      <w:pPr>
        <w:rPr>
          <w:rFonts w:asciiTheme="minorHAnsi" w:hAnsiTheme="minorHAnsi" w:cstheme="minorHAnsi"/>
          <w:b/>
          <w:szCs w:val="22"/>
        </w:rPr>
      </w:pPr>
    </w:p>
    <w:p w14:paraId="7370770E" w14:textId="77777777" w:rsidR="00931BDE" w:rsidRPr="00E1190B" w:rsidRDefault="00931BDE" w:rsidP="00931BDE">
      <w:pPr>
        <w:rPr>
          <w:rFonts w:asciiTheme="minorHAnsi" w:hAnsiTheme="minorHAnsi" w:cstheme="minorHAnsi"/>
          <w:b/>
          <w:szCs w:val="22"/>
        </w:rPr>
      </w:pPr>
    </w:p>
    <w:p w14:paraId="5DDF60BA" w14:textId="767E0BC1" w:rsidR="00931BDE" w:rsidRPr="00E1190B" w:rsidRDefault="00931BDE" w:rsidP="00931BDE">
      <w:pPr>
        <w:rPr>
          <w:rFonts w:asciiTheme="minorHAnsi" w:hAnsiTheme="minorHAnsi" w:cstheme="minorHAnsi"/>
          <w:szCs w:val="22"/>
        </w:rPr>
      </w:pP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t>_____________________________________</w:t>
      </w:r>
    </w:p>
    <w:p w14:paraId="5D8EBA9A" w14:textId="071FC16F" w:rsidR="00931BDE" w:rsidRPr="00E1190B" w:rsidRDefault="00931BDE" w:rsidP="00931BDE">
      <w:pPr>
        <w:rPr>
          <w:rFonts w:asciiTheme="minorHAnsi" w:hAnsiTheme="minorHAnsi" w:cstheme="minorHAnsi"/>
          <w:b/>
          <w:szCs w:val="22"/>
        </w:rPr>
      </w:pP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t>Prodávající 2</w:t>
      </w:r>
    </w:p>
    <w:p w14:paraId="4B6C7FE6" w14:textId="77777777" w:rsidR="00931BDE" w:rsidRPr="00E1190B" w:rsidRDefault="00931BDE" w:rsidP="00931BDE">
      <w:pPr>
        <w:rPr>
          <w:rFonts w:asciiTheme="minorHAnsi" w:hAnsiTheme="minorHAnsi" w:cstheme="minorHAnsi"/>
          <w:b/>
          <w:szCs w:val="22"/>
        </w:rPr>
      </w:pPr>
    </w:p>
    <w:p w14:paraId="4408120D" w14:textId="77777777" w:rsidR="00931BDE" w:rsidRPr="00E1190B" w:rsidRDefault="00931BDE" w:rsidP="00931BDE">
      <w:pPr>
        <w:rPr>
          <w:rFonts w:asciiTheme="minorHAnsi" w:hAnsiTheme="minorHAnsi" w:cstheme="minorHAnsi"/>
          <w:b/>
          <w:szCs w:val="22"/>
        </w:rPr>
      </w:pPr>
    </w:p>
    <w:p w14:paraId="7108915C" w14:textId="77777777" w:rsidR="00931BDE" w:rsidRPr="00E1190B" w:rsidRDefault="00931BDE" w:rsidP="00931BDE">
      <w:pPr>
        <w:rPr>
          <w:rFonts w:asciiTheme="minorHAnsi" w:hAnsiTheme="minorHAnsi" w:cstheme="minorHAnsi"/>
          <w:b/>
          <w:szCs w:val="22"/>
        </w:rPr>
      </w:pPr>
    </w:p>
    <w:p w14:paraId="47998986" w14:textId="55D6BAE8" w:rsidR="00931BDE" w:rsidRPr="00E1190B" w:rsidRDefault="00931BDE" w:rsidP="00931BDE">
      <w:pPr>
        <w:jc w:val="both"/>
        <w:rPr>
          <w:rFonts w:asciiTheme="minorHAnsi" w:hAnsiTheme="minorHAnsi" w:cstheme="minorHAnsi"/>
          <w:szCs w:val="22"/>
        </w:rPr>
      </w:pP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t>V ________________ dne ____________</w:t>
      </w:r>
    </w:p>
    <w:p w14:paraId="683DC2E0" w14:textId="77777777" w:rsidR="00931BDE" w:rsidRPr="00E1190B" w:rsidRDefault="00931BDE" w:rsidP="00931BDE">
      <w:pPr>
        <w:rPr>
          <w:rFonts w:asciiTheme="minorHAnsi" w:hAnsiTheme="minorHAnsi" w:cstheme="minorHAnsi"/>
          <w:b/>
          <w:szCs w:val="22"/>
        </w:rPr>
      </w:pPr>
    </w:p>
    <w:p w14:paraId="246A0C7A" w14:textId="77777777" w:rsidR="00931BDE" w:rsidRPr="00E1190B" w:rsidRDefault="00931BDE" w:rsidP="00931BDE">
      <w:pPr>
        <w:rPr>
          <w:rFonts w:asciiTheme="minorHAnsi" w:hAnsiTheme="minorHAnsi" w:cstheme="minorHAnsi"/>
          <w:b/>
          <w:szCs w:val="22"/>
        </w:rPr>
      </w:pPr>
    </w:p>
    <w:p w14:paraId="71518157" w14:textId="77777777" w:rsidR="00931BDE" w:rsidRPr="00E1190B" w:rsidRDefault="00931BDE" w:rsidP="00931BDE">
      <w:pPr>
        <w:rPr>
          <w:rFonts w:asciiTheme="minorHAnsi" w:hAnsiTheme="minorHAnsi" w:cstheme="minorHAnsi"/>
          <w:b/>
          <w:szCs w:val="22"/>
        </w:rPr>
      </w:pPr>
    </w:p>
    <w:p w14:paraId="136D7CE3" w14:textId="77777777" w:rsidR="00931BDE" w:rsidRPr="00E1190B" w:rsidRDefault="00931BDE" w:rsidP="00931BDE">
      <w:pPr>
        <w:rPr>
          <w:rFonts w:asciiTheme="minorHAnsi" w:hAnsiTheme="minorHAnsi" w:cstheme="minorHAnsi"/>
          <w:b/>
          <w:szCs w:val="22"/>
        </w:rPr>
      </w:pPr>
    </w:p>
    <w:p w14:paraId="6A5CDEC3" w14:textId="440A2FC0" w:rsidR="00931BDE" w:rsidRPr="00E1190B" w:rsidRDefault="00931BDE" w:rsidP="00931BDE">
      <w:pPr>
        <w:rPr>
          <w:rFonts w:asciiTheme="minorHAnsi" w:hAnsiTheme="minorHAnsi" w:cstheme="minorHAnsi"/>
          <w:szCs w:val="22"/>
        </w:rPr>
      </w:pP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r>
      <w:r w:rsidRPr="00E1190B">
        <w:rPr>
          <w:rFonts w:asciiTheme="minorHAnsi" w:hAnsiTheme="minorHAnsi" w:cstheme="minorHAnsi"/>
          <w:szCs w:val="22"/>
        </w:rPr>
        <w:tab/>
        <w:t>_____________________________________</w:t>
      </w:r>
    </w:p>
    <w:p w14:paraId="59B823B0" w14:textId="56366728" w:rsidR="009C7AD0" w:rsidRPr="009A4E0D" w:rsidRDefault="00931BDE" w:rsidP="003A2110">
      <w:pPr>
        <w:rPr>
          <w:rFonts w:asciiTheme="minorHAnsi" w:hAnsiTheme="minorHAnsi" w:cstheme="minorHAnsi"/>
          <w:b/>
          <w:szCs w:val="22"/>
        </w:rPr>
      </w:pP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r>
      <w:r w:rsidRPr="00E1190B">
        <w:rPr>
          <w:rFonts w:asciiTheme="minorHAnsi" w:hAnsiTheme="minorHAnsi" w:cstheme="minorHAnsi"/>
          <w:b/>
          <w:szCs w:val="22"/>
        </w:rPr>
        <w:tab/>
        <w:t>Prodávající 3</w:t>
      </w:r>
    </w:p>
    <w:p w14:paraId="793F43DF" w14:textId="77777777" w:rsidR="009C7AD0" w:rsidRPr="009A4E0D" w:rsidRDefault="009C7AD0" w:rsidP="003A2110">
      <w:pPr>
        <w:rPr>
          <w:rFonts w:asciiTheme="minorHAnsi" w:hAnsiTheme="minorHAnsi" w:cstheme="minorHAnsi"/>
          <w:b/>
          <w:szCs w:val="22"/>
        </w:rPr>
      </w:pPr>
    </w:p>
    <w:sectPr w:rsidR="009C7AD0" w:rsidRPr="009A4E0D" w:rsidSect="00EE361B">
      <w:headerReference w:type="even" r:id="rId9"/>
      <w:headerReference w:type="default" r:id="rId10"/>
      <w:footerReference w:type="even" r:id="rId11"/>
      <w:footerReference w:type="default" r:id="rId12"/>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84AD" w14:textId="77777777" w:rsidR="00301C21" w:rsidRDefault="00301C21" w:rsidP="006C058C">
      <w:r>
        <w:separator/>
      </w:r>
    </w:p>
  </w:endnote>
  <w:endnote w:type="continuationSeparator" w:id="0">
    <w:p w14:paraId="5C23FA80" w14:textId="77777777" w:rsidR="00301C21" w:rsidRDefault="00301C21"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EF5BA4" w:rsidRDefault="00EF5BA4"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EF5BA4" w:rsidRDefault="00EF5BA4">
    <w:pPr>
      <w:pStyle w:val="Zpat"/>
    </w:pPr>
  </w:p>
  <w:p w14:paraId="7A67409E" w14:textId="77777777" w:rsidR="00EF5BA4" w:rsidRDefault="00EF5B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EF5BA4" w:rsidRPr="00EE49FE" w:rsidRDefault="00EF5BA4" w:rsidP="004F0DCD">
    <w:pPr>
      <w:pStyle w:val="Zpat"/>
      <w:jc w:val="center"/>
      <w:rPr>
        <w:rFonts w:asciiTheme="minorHAnsi" w:hAnsiTheme="minorHAnsi" w:cstheme="minorHAnsi"/>
        <w:sz w:val="22"/>
        <w:szCs w:val="22"/>
      </w:rPr>
    </w:pPr>
    <w:r w:rsidRPr="00EE49FE">
      <w:rPr>
        <w:rFonts w:asciiTheme="minorHAnsi" w:hAnsiTheme="minorHAnsi" w:cstheme="minorHAnsi"/>
        <w:sz w:val="22"/>
        <w:szCs w:val="22"/>
      </w:rPr>
      <w:t xml:space="preserve">Stránka </w:t>
    </w:r>
    <w:r w:rsidRPr="00EE49FE">
      <w:rPr>
        <w:rFonts w:asciiTheme="minorHAnsi" w:hAnsiTheme="minorHAnsi" w:cstheme="minorHAnsi"/>
        <w:b/>
        <w:bCs/>
        <w:sz w:val="22"/>
        <w:szCs w:val="22"/>
      </w:rPr>
      <w:fldChar w:fldCharType="begin"/>
    </w:r>
    <w:r w:rsidRPr="00EE49FE">
      <w:rPr>
        <w:rFonts w:asciiTheme="minorHAnsi" w:hAnsiTheme="minorHAnsi" w:cstheme="minorHAnsi"/>
        <w:b/>
        <w:bCs/>
        <w:sz w:val="22"/>
        <w:szCs w:val="22"/>
      </w:rPr>
      <w:instrText>PAGE</w:instrText>
    </w:r>
    <w:r w:rsidRPr="00EE49FE">
      <w:rPr>
        <w:rFonts w:asciiTheme="minorHAnsi" w:hAnsiTheme="minorHAnsi" w:cstheme="minorHAnsi"/>
        <w:b/>
        <w:bCs/>
        <w:sz w:val="22"/>
        <w:szCs w:val="22"/>
      </w:rPr>
      <w:fldChar w:fldCharType="separate"/>
    </w:r>
    <w:r w:rsidRPr="00EE49FE">
      <w:rPr>
        <w:rFonts w:asciiTheme="minorHAnsi" w:hAnsiTheme="minorHAnsi" w:cstheme="minorHAnsi"/>
        <w:b/>
        <w:bCs/>
        <w:noProof/>
        <w:sz w:val="22"/>
        <w:szCs w:val="22"/>
      </w:rPr>
      <w:t>3</w:t>
    </w:r>
    <w:r w:rsidRPr="00EE49FE">
      <w:rPr>
        <w:rFonts w:asciiTheme="minorHAnsi" w:hAnsiTheme="minorHAnsi" w:cstheme="minorHAnsi"/>
        <w:b/>
        <w:bCs/>
        <w:sz w:val="22"/>
        <w:szCs w:val="22"/>
      </w:rPr>
      <w:fldChar w:fldCharType="end"/>
    </w:r>
    <w:r w:rsidRPr="00EE49FE">
      <w:rPr>
        <w:rFonts w:asciiTheme="minorHAnsi" w:hAnsiTheme="minorHAnsi" w:cstheme="minorHAnsi"/>
        <w:sz w:val="22"/>
        <w:szCs w:val="22"/>
      </w:rPr>
      <w:t xml:space="preserve"> z </w:t>
    </w:r>
    <w:r w:rsidRPr="00EE49FE">
      <w:rPr>
        <w:rFonts w:asciiTheme="minorHAnsi" w:hAnsiTheme="minorHAnsi" w:cstheme="minorHAnsi"/>
        <w:b/>
        <w:bCs/>
        <w:sz w:val="22"/>
        <w:szCs w:val="22"/>
      </w:rPr>
      <w:fldChar w:fldCharType="begin"/>
    </w:r>
    <w:r w:rsidRPr="00EE49FE">
      <w:rPr>
        <w:rFonts w:asciiTheme="minorHAnsi" w:hAnsiTheme="minorHAnsi" w:cstheme="minorHAnsi"/>
        <w:b/>
        <w:bCs/>
        <w:sz w:val="22"/>
        <w:szCs w:val="22"/>
      </w:rPr>
      <w:instrText>NUMPAGES</w:instrText>
    </w:r>
    <w:r w:rsidRPr="00EE49FE">
      <w:rPr>
        <w:rFonts w:asciiTheme="minorHAnsi" w:hAnsiTheme="minorHAnsi" w:cstheme="minorHAnsi"/>
        <w:b/>
        <w:bCs/>
        <w:sz w:val="22"/>
        <w:szCs w:val="22"/>
      </w:rPr>
      <w:fldChar w:fldCharType="separate"/>
    </w:r>
    <w:r w:rsidRPr="00EE49FE">
      <w:rPr>
        <w:rFonts w:asciiTheme="minorHAnsi" w:hAnsiTheme="minorHAnsi" w:cstheme="minorHAnsi"/>
        <w:b/>
        <w:bCs/>
        <w:noProof/>
        <w:sz w:val="22"/>
        <w:szCs w:val="22"/>
      </w:rPr>
      <w:t>17</w:t>
    </w:r>
    <w:r w:rsidRPr="00EE49FE">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7C1E" w14:textId="77777777" w:rsidR="00301C21" w:rsidRDefault="00301C21" w:rsidP="006C058C">
      <w:r>
        <w:separator/>
      </w:r>
    </w:p>
  </w:footnote>
  <w:footnote w:type="continuationSeparator" w:id="0">
    <w:p w14:paraId="4DE0F3BB" w14:textId="77777777" w:rsidR="00301C21" w:rsidRDefault="00301C21" w:rsidP="006C058C">
      <w:r>
        <w:continuationSeparator/>
      </w:r>
    </w:p>
  </w:footnote>
  <w:footnote w:id="1">
    <w:p w14:paraId="3CD7B1F8" w14:textId="2770B854" w:rsidR="004031A1" w:rsidRDefault="004031A1" w:rsidP="00407964">
      <w:pPr>
        <w:suppressAutoHyphens/>
        <w:spacing w:after="120"/>
        <w:jc w:val="both"/>
      </w:pPr>
      <w:r w:rsidRPr="00886EB4">
        <w:rPr>
          <w:rStyle w:val="Znakapoznpodarou"/>
          <w:rFonts w:eastAsiaTheme="majorEastAsia"/>
        </w:rPr>
        <w:footnoteRef/>
      </w:r>
      <w:r w:rsidRPr="00DE3E91">
        <w:rPr>
          <w:color w:val="FF0000"/>
        </w:rPr>
        <w:t xml:space="preserve"> </w:t>
      </w:r>
      <w:r w:rsidRPr="00886EB4">
        <w:rPr>
          <w:rFonts w:asciiTheme="minorHAnsi" w:hAnsiTheme="minorHAnsi" w:cstheme="minorHAnsi"/>
          <w:b/>
          <w:i/>
          <w:sz w:val="20"/>
          <w:u w:val="single"/>
        </w:rPr>
        <w:t xml:space="preserve">Pokyn pro účastníky </w:t>
      </w:r>
      <w:r w:rsidR="004D6D84" w:rsidRPr="00886EB4">
        <w:rPr>
          <w:rFonts w:asciiTheme="minorHAnsi" w:hAnsiTheme="minorHAnsi" w:cstheme="minorHAnsi"/>
          <w:b/>
          <w:i/>
          <w:sz w:val="20"/>
          <w:u w:val="single"/>
        </w:rPr>
        <w:t>řízení k </w:t>
      </w:r>
      <w:r w:rsidR="0076459E">
        <w:rPr>
          <w:rFonts w:asciiTheme="minorHAnsi" w:hAnsiTheme="minorHAnsi" w:cstheme="minorHAnsi"/>
          <w:b/>
          <w:i/>
          <w:sz w:val="20"/>
          <w:u w:val="single"/>
        </w:rPr>
        <w:t>uzavření</w:t>
      </w:r>
      <w:r w:rsidR="004D6D84" w:rsidRPr="00886EB4">
        <w:rPr>
          <w:rFonts w:asciiTheme="minorHAnsi" w:hAnsiTheme="minorHAnsi" w:cstheme="minorHAnsi"/>
          <w:b/>
          <w:i/>
          <w:sz w:val="20"/>
          <w:u w:val="single"/>
        </w:rPr>
        <w:t xml:space="preserve"> rámcové dohody v DNS</w:t>
      </w:r>
      <w:r w:rsidRPr="00886EB4">
        <w:rPr>
          <w:rFonts w:asciiTheme="minorHAnsi" w:hAnsiTheme="minorHAnsi" w:cstheme="minorHAnsi"/>
          <w:b/>
          <w:i/>
          <w:sz w:val="20"/>
          <w:u w:val="single"/>
        </w:rPr>
        <w:t>:</w:t>
      </w:r>
      <w:r w:rsidRPr="00886EB4">
        <w:rPr>
          <w:rFonts w:asciiTheme="minorHAnsi" w:hAnsiTheme="minorHAnsi" w:cstheme="minorHAnsi"/>
          <w:b/>
          <w:i/>
          <w:sz w:val="20"/>
        </w:rPr>
        <w:t xml:space="preserve"> </w:t>
      </w:r>
      <w:r w:rsidRPr="00886EB4">
        <w:rPr>
          <w:rFonts w:asciiTheme="minorHAnsi" w:hAnsiTheme="minorHAnsi" w:cstheme="minorHAnsi"/>
          <w:i/>
          <w:sz w:val="20"/>
        </w:rPr>
        <w:t xml:space="preserve">V případě, že účastník </w:t>
      </w:r>
      <w:r w:rsidR="004D6D84" w:rsidRPr="00886EB4">
        <w:rPr>
          <w:rFonts w:asciiTheme="minorHAnsi" w:hAnsiTheme="minorHAnsi" w:cstheme="minorHAnsi"/>
          <w:i/>
          <w:sz w:val="20"/>
        </w:rPr>
        <w:t xml:space="preserve">řízení k </w:t>
      </w:r>
      <w:r w:rsidR="0076459E">
        <w:rPr>
          <w:rFonts w:asciiTheme="minorHAnsi" w:hAnsiTheme="minorHAnsi" w:cstheme="minorHAnsi"/>
          <w:i/>
          <w:sz w:val="20"/>
        </w:rPr>
        <w:t>uzavření</w:t>
      </w:r>
      <w:r w:rsidR="004D6D84" w:rsidRPr="00886EB4">
        <w:rPr>
          <w:rFonts w:asciiTheme="minorHAnsi" w:hAnsiTheme="minorHAnsi" w:cstheme="minorHAnsi"/>
          <w:i/>
          <w:sz w:val="20"/>
        </w:rPr>
        <w:t xml:space="preserve"> rámcové dohody v DNS </w:t>
      </w:r>
      <w:r w:rsidRPr="00886EB4">
        <w:rPr>
          <w:rFonts w:asciiTheme="minorHAnsi" w:hAnsiTheme="minorHAnsi" w:cstheme="minorHAnsi"/>
          <w:i/>
          <w:sz w:val="20"/>
        </w:rPr>
        <w:t xml:space="preserve">umožní kupujícímu činit </w:t>
      </w:r>
      <w:r w:rsidR="00C66106">
        <w:rPr>
          <w:rFonts w:asciiTheme="minorHAnsi" w:hAnsiTheme="minorHAnsi" w:cstheme="minorHAnsi"/>
          <w:i/>
          <w:sz w:val="20"/>
        </w:rPr>
        <w:t>O</w:t>
      </w:r>
      <w:r w:rsidRPr="00886EB4">
        <w:rPr>
          <w:rFonts w:asciiTheme="minorHAnsi" w:hAnsiTheme="minorHAnsi" w:cstheme="minorHAnsi"/>
          <w:i/>
          <w:sz w:val="20"/>
        </w:rPr>
        <w:t xml:space="preserve">bjednávky prostřednictvím internetového obchodu </w:t>
      </w:r>
      <w:r w:rsidR="004D6D84" w:rsidRPr="00886EB4">
        <w:rPr>
          <w:rFonts w:asciiTheme="minorHAnsi" w:hAnsiTheme="minorHAnsi" w:cstheme="minorHAnsi"/>
          <w:i/>
          <w:sz w:val="20"/>
        </w:rPr>
        <w:br/>
      </w:r>
      <w:r w:rsidRPr="00886EB4">
        <w:rPr>
          <w:rFonts w:asciiTheme="minorHAnsi" w:hAnsiTheme="minorHAnsi" w:cstheme="minorHAnsi"/>
          <w:i/>
          <w:sz w:val="20"/>
        </w:rPr>
        <w:t>či internetové aplikace (e</w:t>
      </w:r>
      <w:r w:rsidRPr="00886EB4">
        <w:rPr>
          <w:rFonts w:asciiTheme="minorHAnsi" w:hAnsiTheme="minorHAnsi" w:cstheme="minorHAnsi"/>
          <w:i/>
          <w:sz w:val="20"/>
        </w:rPr>
        <w:noBreakHyphen/>
        <w:t xml:space="preserve">shop), bude před uzavřením </w:t>
      </w:r>
      <w:r w:rsidR="00C66106">
        <w:rPr>
          <w:rFonts w:asciiTheme="minorHAnsi" w:hAnsiTheme="minorHAnsi" w:cstheme="minorHAnsi"/>
          <w:i/>
          <w:sz w:val="20"/>
        </w:rPr>
        <w:t>Dohody</w:t>
      </w:r>
      <w:r w:rsidR="004D6D84" w:rsidRPr="00886EB4">
        <w:rPr>
          <w:rFonts w:asciiTheme="minorHAnsi" w:hAnsiTheme="minorHAnsi" w:cstheme="minorHAnsi"/>
          <w:i/>
          <w:sz w:val="20"/>
        </w:rPr>
        <w:t xml:space="preserve"> </w:t>
      </w:r>
      <w:r w:rsidRPr="00886EB4">
        <w:rPr>
          <w:rFonts w:asciiTheme="minorHAnsi" w:hAnsiTheme="minorHAnsi" w:cstheme="minorHAnsi"/>
          <w:i/>
          <w:sz w:val="20"/>
        </w:rPr>
        <w:t xml:space="preserve">do </w:t>
      </w:r>
      <w:r w:rsidR="00C66106">
        <w:rPr>
          <w:rFonts w:asciiTheme="minorHAnsi" w:hAnsiTheme="minorHAnsi" w:cstheme="minorHAnsi"/>
          <w:i/>
          <w:sz w:val="20"/>
        </w:rPr>
        <w:t>čl</w:t>
      </w:r>
      <w:r w:rsidR="00F5378E">
        <w:rPr>
          <w:rFonts w:asciiTheme="minorHAnsi" w:hAnsiTheme="minorHAnsi" w:cstheme="minorHAnsi"/>
          <w:i/>
          <w:sz w:val="20"/>
        </w:rPr>
        <w:t>ánku</w:t>
      </w:r>
      <w:r w:rsidR="00C66106">
        <w:rPr>
          <w:rFonts w:asciiTheme="minorHAnsi" w:hAnsiTheme="minorHAnsi" w:cstheme="minorHAnsi"/>
          <w:i/>
          <w:sz w:val="20"/>
        </w:rPr>
        <w:t xml:space="preserve"> </w:t>
      </w:r>
      <w:r w:rsidR="00A056D2">
        <w:rPr>
          <w:rFonts w:asciiTheme="minorHAnsi" w:hAnsiTheme="minorHAnsi" w:cstheme="minorHAnsi"/>
          <w:i/>
          <w:sz w:val="20"/>
        </w:rPr>
        <w:fldChar w:fldCharType="begin"/>
      </w:r>
      <w:r w:rsidR="00A056D2">
        <w:rPr>
          <w:rFonts w:asciiTheme="minorHAnsi" w:hAnsiTheme="minorHAnsi" w:cstheme="minorHAnsi"/>
          <w:i/>
          <w:sz w:val="20"/>
        </w:rPr>
        <w:instrText xml:space="preserve"> REF _Ref158887178 \r \h </w:instrText>
      </w:r>
      <w:r w:rsidR="00407964">
        <w:rPr>
          <w:rFonts w:asciiTheme="minorHAnsi" w:hAnsiTheme="minorHAnsi" w:cstheme="minorHAnsi"/>
          <w:i/>
          <w:sz w:val="20"/>
        </w:rPr>
        <w:instrText xml:space="preserve"> \* MERGEFORMAT </w:instrText>
      </w:r>
      <w:r w:rsidR="00A056D2">
        <w:rPr>
          <w:rFonts w:asciiTheme="minorHAnsi" w:hAnsiTheme="minorHAnsi" w:cstheme="minorHAnsi"/>
          <w:i/>
          <w:sz w:val="20"/>
        </w:rPr>
      </w:r>
      <w:r w:rsidR="00A056D2">
        <w:rPr>
          <w:rFonts w:asciiTheme="minorHAnsi" w:hAnsiTheme="minorHAnsi" w:cstheme="minorHAnsi"/>
          <w:i/>
          <w:sz w:val="20"/>
        </w:rPr>
        <w:fldChar w:fldCharType="separate"/>
      </w:r>
      <w:r w:rsidR="000520CB">
        <w:rPr>
          <w:rFonts w:asciiTheme="minorHAnsi" w:hAnsiTheme="minorHAnsi" w:cstheme="minorHAnsi"/>
          <w:i/>
          <w:sz w:val="20"/>
        </w:rPr>
        <w:t>V</w:t>
      </w:r>
      <w:r w:rsidR="00A056D2">
        <w:rPr>
          <w:rFonts w:asciiTheme="minorHAnsi" w:hAnsiTheme="minorHAnsi" w:cstheme="minorHAnsi"/>
          <w:i/>
          <w:sz w:val="20"/>
        </w:rPr>
        <w:fldChar w:fldCharType="end"/>
      </w:r>
      <w:r w:rsidR="00C66106">
        <w:rPr>
          <w:rFonts w:asciiTheme="minorHAnsi" w:hAnsiTheme="minorHAnsi" w:cstheme="minorHAnsi"/>
          <w:i/>
          <w:sz w:val="20"/>
        </w:rPr>
        <w:t xml:space="preserve">. </w:t>
      </w:r>
      <w:r w:rsidRPr="00886EB4">
        <w:rPr>
          <w:rFonts w:asciiTheme="minorHAnsi" w:hAnsiTheme="minorHAnsi" w:cstheme="minorHAnsi"/>
          <w:i/>
          <w:sz w:val="20"/>
        </w:rPr>
        <w:t>odst.</w:t>
      </w:r>
      <w:r w:rsidR="00F5378E">
        <w:rPr>
          <w:rFonts w:asciiTheme="minorHAnsi" w:hAnsiTheme="minorHAnsi" w:cstheme="minorHAnsi"/>
          <w:i/>
          <w:sz w:val="20"/>
        </w:rPr>
        <w:t xml:space="preserve"> 18</w:t>
      </w:r>
      <w:r w:rsidRPr="00886EB4">
        <w:rPr>
          <w:rFonts w:asciiTheme="minorHAnsi" w:hAnsiTheme="minorHAnsi" w:cstheme="minorHAnsi"/>
          <w:i/>
          <w:sz w:val="20"/>
        </w:rPr>
        <w:t xml:space="preserve"> </w:t>
      </w:r>
      <w:r w:rsidR="007B7128" w:rsidRPr="00886EB4">
        <w:rPr>
          <w:rFonts w:asciiTheme="minorHAnsi" w:hAnsiTheme="minorHAnsi" w:cstheme="minorHAnsi"/>
          <w:i/>
          <w:sz w:val="20"/>
        </w:rPr>
        <w:t>Dohod</w:t>
      </w:r>
      <w:r w:rsidR="00265582" w:rsidRPr="00886EB4">
        <w:rPr>
          <w:rFonts w:asciiTheme="minorHAnsi" w:hAnsiTheme="minorHAnsi" w:cstheme="minorHAnsi"/>
          <w:i/>
          <w:sz w:val="20"/>
        </w:rPr>
        <w:t>y</w:t>
      </w:r>
      <w:r w:rsidRPr="00886EB4">
        <w:rPr>
          <w:rFonts w:asciiTheme="minorHAnsi" w:hAnsiTheme="minorHAnsi" w:cstheme="minorHAnsi"/>
          <w:i/>
          <w:sz w:val="20"/>
        </w:rPr>
        <w:t xml:space="preserve"> doplněna internetová adresa, na které budou internetový obchod či internetová aplikace (e-shop) dostupný. V opačném případě bude údaj o možnosti činit </w:t>
      </w:r>
      <w:r w:rsidR="00C66106">
        <w:rPr>
          <w:rFonts w:asciiTheme="minorHAnsi" w:hAnsiTheme="minorHAnsi" w:cstheme="minorHAnsi"/>
          <w:i/>
          <w:sz w:val="20"/>
        </w:rPr>
        <w:t>O</w:t>
      </w:r>
      <w:r w:rsidRPr="00886EB4">
        <w:rPr>
          <w:rFonts w:asciiTheme="minorHAnsi" w:hAnsiTheme="minorHAnsi" w:cstheme="minorHAnsi"/>
          <w:i/>
          <w:sz w:val="20"/>
        </w:rPr>
        <w:t>bjednávky prostřednictvím internetového obchodu či internetové aplikace (e-shop)</w:t>
      </w:r>
      <w:r w:rsidR="00EE361B">
        <w:rPr>
          <w:rFonts w:asciiTheme="minorHAnsi" w:hAnsiTheme="minorHAnsi" w:cstheme="minorHAnsi"/>
          <w:i/>
          <w:sz w:val="20"/>
        </w:rPr>
        <w:t xml:space="preserve"> </w:t>
      </w:r>
      <w:r w:rsidRPr="00886EB4">
        <w:rPr>
          <w:rFonts w:asciiTheme="minorHAnsi" w:hAnsiTheme="minorHAnsi" w:cstheme="minorHAnsi"/>
          <w:i/>
          <w:sz w:val="20"/>
        </w:rPr>
        <w:t>z </w:t>
      </w:r>
      <w:r w:rsidR="00C66106">
        <w:rPr>
          <w:rFonts w:asciiTheme="minorHAnsi" w:hAnsiTheme="minorHAnsi" w:cstheme="minorHAnsi"/>
          <w:i/>
          <w:sz w:val="20"/>
        </w:rPr>
        <w:t>čl</w:t>
      </w:r>
      <w:r w:rsidR="00F5378E">
        <w:rPr>
          <w:rFonts w:asciiTheme="minorHAnsi" w:hAnsiTheme="minorHAnsi" w:cstheme="minorHAnsi"/>
          <w:i/>
          <w:sz w:val="20"/>
        </w:rPr>
        <w:t>ánku</w:t>
      </w:r>
      <w:r w:rsidR="00A056D2">
        <w:rPr>
          <w:rFonts w:asciiTheme="minorHAnsi" w:hAnsiTheme="minorHAnsi" w:cstheme="minorHAnsi"/>
          <w:i/>
          <w:sz w:val="20"/>
        </w:rPr>
        <w:t xml:space="preserve"> </w:t>
      </w:r>
      <w:r w:rsidR="00A056D2">
        <w:rPr>
          <w:rFonts w:asciiTheme="minorHAnsi" w:hAnsiTheme="minorHAnsi" w:cstheme="minorHAnsi"/>
          <w:i/>
          <w:sz w:val="20"/>
        </w:rPr>
        <w:fldChar w:fldCharType="begin"/>
      </w:r>
      <w:r w:rsidR="00A056D2">
        <w:rPr>
          <w:rFonts w:asciiTheme="minorHAnsi" w:hAnsiTheme="minorHAnsi" w:cstheme="minorHAnsi"/>
          <w:i/>
          <w:sz w:val="20"/>
        </w:rPr>
        <w:instrText xml:space="preserve"> REF _Ref158887178 \r \h </w:instrText>
      </w:r>
      <w:r w:rsidR="00407964">
        <w:rPr>
          <w:rFonts w:asciiTheme="minorHAnsi" w:hAnsiTheme="minorHAnsi" w:cstheme="minorHAnsi"/>
          <w:i/>
          <w:sz w:val="20"/>
        </w:rPr>
        <w:instrText xml:space="preserve"> \* MERGEFORMAT </w:instrText>
      </w:r>
      <w:r w:rsidR="00A056D2">
        <w:rPr>
          <w:rFonts w:asciiTheme="minorHAnsi" w:hAnsiTheme="minorHAnsi" w:cstheme="minorHAnsi"/>
          <w:i/>
          <w:sz w:val="20"/>
        </w:rPr>
      </w:r>
      <w:r w:rsidR="00A056D2">
        <w:rPr>
          <w:rFonts w:asciiTheme="minorHAnsi" w:hAnsiTheme="minorHAnsi" w:cstheme="minorHAnsi"/>
          <w:i/>
          <w:sz w:val="20"/>
        </w:rPr>
        <w:fldChar w:fldCharType="separate"/>
      </w:r>
      <w:r w:rsidR="000520CB">
        <w:rPr>
          <w:rFonts w:asciiTheme="minorHAnsi" w:hAnsiTheme="minorHAnsi" w:cstheme="minorHAnsi"/>
          <w:i/>
          <w:sz w:val="20"/>
        </w:rPr>
        <w:t>V</w:t>
      </w:r>
      <w:r w:rsidR="00A056D2">
        <w:rPr>
          <w:rFonts w:asciiTheme="minorHAnsi" w:hAnsiTheme="minorHAnsi" w:cstheme="minorHAnsi"/>
          <w:i/>
          <w:sz w:val="20"/>
        </w:rPr>
        <w:fldChar w:fldCharType="end"/>
      </w:r>
      <w:r w:rsidR="00A056D2">
        <w:rPr>
          <w:rFonts w:asciiTheme="minorHAnsi" w:hAnsiTheme="minorHAnsi" w:cstheme="minorHAnsi"/>
          <w:i/>
          <w:sz w:val="20"/>
        </w:rPr>
        <w:t xml:space="preserve">. </w:t>
      </w:r>
      <w:r w:rsidR="00A056D2" w:rsidRPr="00886EB4">
        <w:rPr>
          <w:rFonts w:asciiTheme="minorHAnsi" w:hAnsiTheme="minorHAnsi" w:cstheme="minorHAnsi"/>
          <w:i/>
          <w:sz w:val="20"/>
        </w:rPr>
        <w:t xml:space="preserve">odst. </w:t>
      </w:r>
      <w:r w:rsidR="00F5378E">
        <w:rPr>
          <w:rFonts w:asciiTheme="minorHAnsi" w:hAnsiTheme="minorHAnsi" w:cstheme="minorHAnsi"/>
          <w:i/>
          <w:sz w:val="20"/>
        </w:rPr>
        <w:t>18</w:t>
      </w:r>
      <w:r w:rsidR="00A056D2" w:rsidRPr="00886EB4">
        <w:rPr>
          <w:rFonts w:asciiTheme="minorHAnsi" w:hAnsiTheme="minorHAnsi" w:cstheme="minorHAnsi"/>
          <w:i/>
          <w:sz w:val="20"/>
        </w:rPr>
        <w:t xml:space="preserve"> </w:t>
      </w:r>
      <w:r w:rsidR="00C66106" w:rsidRPr="0071050C">
        <w:rPr>
          <w:rFonts w:asciiTheme="minorHAnsi" w:hAnsiTheme="minorHAnsi" w:cstheme="minorHAnsi"/>
          <w:i/>
          <w:sz w:val="20"/>
        </w:rPr>
        <w:t xml:space="preserve">Dohody </w:t>
      </w:r>
      <w:r w:rsidRPr="00886EB4">
        <w:rPr>
          <w:rFonts w:asciiTheme="minorHAnsi" w:hAnsiTheme="minorHAnsi" w:cstheme="minorHAnsi"/>
          <w:i/>
          <w:sz w:val="20"/>
        </w:rPr>
        <w:t>odstraněn.</w:t>
      </w:r>
    </w:p>
  </w:footnote>
  <w:footnote w:id="2">
    <w:p w14:paraId="36695AB2" w14:textId="77777777" w:rsidR="00A21761" w:rsidRDefault="00A21761" w:rsidP="00A21761">
      <w:pPr>
        <w:suppressAutoHyphens/>
        <w:spacing w:after="120"/>
        <w:jc w:val="both"/>
      </w:pPr>
      <w:r w:rsidRPr="00886EB4">
        <w:rPr>
          <w:rStyle w:val="Znakapoznpodarou"/>
          <w:rFonts w:eastAsiaTheme="majorEastAsia"/>
        </w:rPr>
        <w:footnoteRef/>
      </w:r>
      <w:r w:rsidRPr="00DE3E91">
        <w:rPr>
          <w:color w:val="FF0000"/>
        </w:rPr>
        <w:t xml:space="preserve"> </w:t>
      </w:r>
      <w:r w:rsidRPr="00886EB4">
        <w:rPr>
          <w:rFonts w:asciiTheme="minorHAnsi" w:hAnsiTheme="minorHAnsi" w:cstheme="minorHAnsi"/>
          <w:b/>
          <w:i/>
          <w:sz w:val="20"/>
          <w:u w:val="single"/>
        </w:rPr>
        <w:t>Pokyn pro účastníky řízení k </w:t>
      </w:r>
      <w:r>
        <w:rPr>
          <w:rFonts w:asciiTheme="minorHAnsi" w:hAnsiTheme="minorHAnsi" w:cstheme="minorHAnsi"/>
          <w:b/>
          <w:i/>
          <w:sz w:val="20"/>
          <w:u w:val="single"/>
        </w:rPr>
        <w:t>uzavření</w:t>
      </w:r>
      <w:r w:rsidRPr="00886EB4">
        <w:rPr>
          <w:rFonts w:asciiTheme="minorHAnsi" w:hAnsiTheme="minorHAnsi" w:cstheme="minorHAnsi"/>
          <w:b/>
          <w:i/>
          <w:sz w:val="20"/>
          <w:u w:val="single"/>
        </w:rPr>
        <w:t xml:space="preserve"> rámcové dohody v DNS:</w:t>
      </w:r>
      <w:r w:rsidRPr="00886EB4">
        <w:rPr>
          <w:rFonts w:asciiTheme="minorHAnsi" w:hAnsiTheme="minorHAnsi" w:cstheme="minorHAnsi"/>
          <w:b/>
          <w:i/>
          <w:sz w:val="20"/>
        </w:rPr>
        <w:t xml:space="preserve"> </w:t>
      </w:r>
      <w:r w:rsidRPr="00886EB4">
        <w:rPr>
          <w:rFonts w:asciiTheme="minorHAnsi" w:hAnsiTheme="minorHAnsi" w:cstheme="minorHAnsi"/>
          <w:i/>
          <w:sz w:val="20"/>
        </w:rPr>
        <w:t xml:space="preserve">V případě, že účastník řízení k </w:t>
      </w:r>
      <w:r>
        <w:rPr>
          <w:rFonts w:asciiTheme="minorHAnsi" w:hAnsiTheme="minorHAnsi" w:cstheme="minorHAnsi"/>
          <w:i/>
          <w:sz w:val="20"/>
        </w:rPr>
        <w:t>uzavření</w:t>
      </w:r>
      <w:r w:rsidRPr="00886EB4">
        <w:rPr>
          <w:rFonts w:asciiTheme="minorHAnsi" w:hAnsiTheme="minorHAnsi" w:cstheme="minorHAnsi"/>
          <w:i/>
          <w:sz w:val="20"/>
        </w:rPr>
        <w:t xml:space="preserve"> rámcové dohody v DNS umožní kupujícímu činit </w:t>
      </w:r>
      <w:r>
        <w:rPr>
          <w:rFonts w:asciiTheme="minorHAnsi" w:hAnsiTheme="minorHAnsi" w:cstheme="minorHAnsi"/>
          <w:i/>
          <w:sz w:val="20"/>
        </w:rPr>
        <w:t>O</w:t>
      </w:r>
      <w:r w:rsidRPr="00886EB4">
        <w:rPr>
          <w:rFonts w:asciiTheme="minorHAnsi" w:hAnsiTheme="minorHAnsi" w:cstheme="minorHAnsi"/>
          <w:i/>
          <w:sz w:val="20"/>
        </w:rPr>
        <w:t xml:space="preserve">bjednávky prostřednictvím internetového obchodu </w:t>
      </w:r>
      <w:r w:rsidRPr="00886EB4">
        <w:rPr>
          <w:rFonts w:asciiTheme="minorHAnsi" w:hAnsiTheme="minorHAnsi" w:cstheme="minorHAnsi"/>
          <w:i/>
          <w:sz w:val="20"/>
        </w:rPr>
        <w:br/>
        <w:t>či internetové aplikace (e</w:t>
      </w:r>
      <w:r w:rsidRPr="00886EB4">
        <w:rPr>
          <w:rFonts w:asciiTheme="minorHAnsi" w:hAnsiTheme="minorHAnsi" w:cstheme="minorHAnsi"/>
          <w:i/>
          <w:sz w:val="20"/>
        </w:rPr>
        <w:noBreakHyphen/>
        <w:t xml:space="preserve">shop), bude před uzavřením </w:t>
      </w:r>
      <w:r>
        <w:rPr>
          <w:rFonts w:asciiTheme="minorHAnsi" w:hAnsiTheme="minorHAnsi" w:cstheme="minorHAnsi"/>
          <w:i/>
          <w:sz w:val="20"/>
        </w:rPr>
        <w:t>Dohody</w:t>
      </w:r>
      <w:r w:rsidRPr="00886EB4">
        <w:rPr>
          <w:rFonts w:asciiTheme="minorHAnsi" w:hAnsiTheme="minorHAnsi" w:cstheme="minorHAnsi"/>
          <w:i/>
          <w:sz w:val="20"/>
        </w:rPr>
        <w:t xml:space="preserve"> do </w:t>
      </w:r>
      <w:r>
        <w:rPr>
          <w:rFonts w:asciiTheme="minorHAnsi" w:hAnsiTheme="minorHAnsi" w:cstheme="minorHAnsi"/>
          <w:i/>
          <w:sz w:val="20"/>
        </w:rPr>
        <w:t xml:space="preserve">článku </w:t>
      </w:r>
      <w:r>
        <w:rPr>
          <w:rFonts w:asciiTheme="minorHAnsi" w:hAnsiTheme="minorHAnsi" w:cstheme="minorHAnsi"/>
          <w:i/>
          <w:sz w:val="20"/>
        </w:rPr>
        <w:fldChar w:fldCharType="begin"/>
      </w:r>
      <w:r>
        <w:rPr>
          <w:rFonts w:asciiTheme="minorHAnsi" w:hAnsiTheme="minorHAnsi" w:cstheme="minorHAnsi"/>
          <w:i/>
          <w:sz w:val="20"/>
        </w:rPr>
        <w:instrText xml:space="preserve"> REF _Ref158887178 \r \h  \* MERGEFORMAT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sz w:val="20"/>
        </w:rPr>
        <w:t>V</w:t>
      </w:r>
      <w:r>
        <w:rPr>
          <w:rFonts w:asciiTheme="minorHAnsi" w:hAnsiTheme="minorHAnsi" w:cstheme="minorHAnsi"/>
          <w:i/>
          <w:sz w:val="20"/>
        </w:rPr>
        <w:fldChar w:fldCharType="end"/>
      </w:r>
      <w:r>
        <w:rPr>
          <w:rFonts w:asciiTheme="minorHAnsi" w:hAnsiTheme="minorHAnsi" w:cstheme="minorHAnsi"/>
          <w:i/>
          <w:sz w:val="20"/>
        </w:rPr>
        <w:t xml:space="preserve">. </w:t>
      </w:r>
      <w:r w:rsidRPr="00886EB4">
        <w:rPr>
          <w:rFonts w:asciiTheme="minorHAnsi" w:hAnsiTheme="minorHAnsi" w:cstheme="minorHAnsi"/>
          <w:i/>
          <w:sz w:val="20"/>
        </w:rPr>
        <w:t>odst.</w:t>
      </w:r>
      <w:r>
        <w:rPr>
          <w:rFonts w:asciiTheme="minorHAnsi" w:hAnsiTheme="minorHAnsi" w:cstheme="minorHAnsi"/>
          <w:i/>
          <w:sz w:val="20"/>
        </w:rPr>
        <w:t xml:space="preserve"> 18</w:t>
      </w:r>
      <w:r w:rsidRPr="00886EB4">
        <w:rPr>
          <w:rFonts w:asciiTheme="minorHAnsi" w:hAnsiTheme="minorHAnsi" w:cstheme="minorHAnsi"/>
          <w:i/>
          <w:sz w:val="20"/>
        </w:rPr>
        <w:t xml:space="preserve"> Dohody doplněna internetová adresa, na které budou internetový obchod či internetová aplikace (e-shop) dostupný. V opačném případě bude údaj o možnosti činit </w:t>
      </w:r>
      <w:r>
        <w:rPr>
          <w:rFonts w:asciiTheme="minorHAnsi" w:hAnsiTheme="minorHAnsi" w:cstheme="minorHAnsi"/>
          <w:i/>
          <w:sz w:val="20"/>
        </w:rPr>
        <w:t>O</w:t>
      </w:r>
      <w:r w:rsidRPr="00886EB4">
        <w:rPr>
          <w:rFonts w:asciiTheme="minorHAnsi" w:hAnsiTheme="minorHAnsi" w:cstheme="minorHAnsi"/>
          <w:i/>
          <w:sz w:val="20"/>
        </w:rPr>
        <w:t>bjednávky prostřednictvím internetového obchodu či internetové aplikace (e-shop)</w:t>
      </w:r>
      <w:r>
        <w:rPr>
          <w:rFonts w:asciiTheme="minorHAnsi" w:hAnsiTheme="minorHAnsi" w:cstheme="minorHAnsi"/>
          <w:i/>
          <w:sz w:val="20"/>
        </w:rPr>
        <w:t xml:space="preserve"> </w:t>
      </w:r>
      <w:r w:rsidRPr="00886EB4">
        <w:rPr>
          <w:rFonts w:asciiTheme="minorHAnsi" w:hAnsiTheme="minorHAnsi" w:cstheme="minorHAnsi"/>
          <w:i/>
          <w:sz w:val="20"/>
        </w:rPr>
        <w:t>z </w:t>
      </w:r>
      <w:r>
        <w:rPr>
          <w:rFonts w:asciiTheme="minorHAnsi" w:hAnsiTheme="minorHAnsi" w:cstheme="minorHAnsi"/>
          <w:i/>
          <w:sz w:val="20"/>
        </w:rPr>
        <w:t xml:space="preserve">článku </w:t>
      </w:r>
      <w:r>
        <w:rPr>
          <w:rFonts w:asciiTheme="minorHAnsi" w:hAnsiTheme="minorHAnsi" w:cstheme="minorHAnsi"/>
          <w:i/>
          <w:sz w:val="20"/>
        </w:rPr>
        <w:fldChar w:fldCharType="begin"/>
      </w:r>
      <w:r>
        <w:rPr>
          <w:rFonts w:asciiTheme="minorHAnsi" w:hAnsiTheme="minorHAnsi" w:cstheme="minorHAnsi"/>
          <w:i/>
          <w:sz w:val="20"/>
        </w:rPr>
        <w:instrText xml:space="preserve"> REF _Ref158887178 \r \h  \* MERGEFORMAT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sz w:val="20"/>
        </w:rPr>
        <w:t>V</w:t>
      </w:r>
      <w:r>
        <w:rPr>
          <w:rFonts w:asciiTheme="minorHAnsi" w:hAnsiTheme="minorHAnsi" w:cstheme="minorHAnsi"/>
          <w:i/>
          <w:sz w:val="20"/>
        </w:rPr>
        <w:fldChar w:fldCharType="end"/>
      </w:r>
      <w:r>
        <w:rPr>
          <w:rFonts w:asciiTheme="minorHAnsi" w:hAnsiTheme="minorHAnsi" w:cstheme="minorHAnsi"/>
          <w:i/>
          <w:sz w:val="20"/>
        </w:rPr>
        <w:t xml:space="preserve">. </w:t>
      </w:r>
      <w:r w:rsidRPr="00886EB4">
        <w:rPr>
          <w:rFonts w:asciiTheme="minorHAnsi" w:hAnsiTheme="minorHAnsi" w:cstheme="minorHAnsi"/>
          <w:i/>
          <w:sz w:val="20"/>
        </w:rPr>
        <w:t xml:space="preserve">odst. </w:t>
      </w:r>
      <w:r>
        <w:rPr>
          <w:rFonts w:asciiTheme="minorHAnsi" w:hAnsiTheme="minorHAnsi" w:cstheme="minorHAnsi"/>
          <w:i/>
          <w:sz w:val="20"/>
        </w:rPr>
        <w:t>18</w:t>
      </w:r>
      <w:r w:rsidRPr="00886EB4">
        <w:rPr>
          <w:rFonts w:asciiTheme="minorHAnsi" w:hAnsiTheme="minorHAnsi" w:cstheme="minorHAnsi"/>
          <w:i/>
          <w:sz w:val="20"/>
        </w:rPr>
        <w:t xml:space="preserve"> </w:t>
      </w:r>
      <w:r w:rsidRPr="0071050C">
        <w:rPr>
          <w:rFonts w:asciiTheme="minorHAnsi" w:hAnsiTheme="minorHAnsi" w:cstheme="minorHAnsi"/>
          <w:i/>
          <w:sz w:val="20"/>
        </w:rPr>
        <w:t xml:space="preserve">Dohody </w:t>
      </w:r>
      <w:r w:rsidRPr="00886EB4">
        <w:rPr>
          <w:rFonts w:asciiTheme="minorHAnsi" w:hAnsiTheme="minorHAnsi" w:cstheme="minorHAnsi"/>
          <w:i/>
          <w:sz w:val="20"/>
        </w:rPr>
        <w:t>odstraněn.</w:t>
      </w:r>
    </w:p>
  </w:footnote>
  <w:footnote w:id="3">
    <w:p w14:paraId="49988331" w14:textId="77777777" w:rsidR="00A21761" w:rsidRDefault="00A21761" w:rsidP="00A21761">
      <w:pPr>
        <w:suppressAutoHyphens/>
        <w:spacing w:after="120"/>
        <w:jc w:val="both"/>
      </w:pPr>
      <w:r w:rsidRPr="00886EB4">
        <w:rPr>
          <w:rStyle w:val="Znakapoznpodarou"/>
          <w:rFonts w:eastAsiaTheme="majorEastAsia"/>
        </w:rPr>
        <w:footnoteRef/>
      </w:r>
      <w:r w:rsidRPr="00DE3E91">
        <w:rPr>
          <w:color w:val="FF0000"/>
        </w:rPr>
        <w:t xml:space="preserve"> </w:t>
      </w:r>
      <w:r w:rsidRPr="00886EB4">
        <w:rPr>
          <w:rFonts w:asciiTheme="minorHAnsi" w:hAnsiTheme="minorHAnsi" w:cstheme="minorHAnsi"/>
          <w:b/>
          <w:i/>
          <w:sz w:val="20"/>
          <w:u w:val="single"/>
        </w:rPr>
        <w:t>Pokyn pro účastníky řízení k </w:t>
      </w:r>
      <w:r>
        <w:rPr>
          <w:rFonts w:asciiTheme="minorHAnsi" w:hAnsiTheme="minorHAnsi" w:cstheme="minorHAnsi"/>
          <w:b/>
          <w:i/>
          <w:sz w:val="20"/>
          <w:u w:val="single"/>
        </w:rPr>
        <w:t>uzavření</w:t>
      </w:r>
      <w:r w:rsidRPr="00886EB4">
        <w:rPr>
          <w:rFonts w:asciiTheme="minorHAnsi" w:hAnsiTheme="minorHAnsi" w:cstheme="minorHAnsi"/>
          <w:b/>
          <w:i/>
          <w:sz w:val="20"/>
          <w:u w:val="single"/>
        </w:rPr>
        <w:t xml:space="preserve"> rámcové dohody v DNS:</w:t>
      </w:r>
      <w:r w:rsidRPr="00886EB4">
        <w:rPr>
          <w:rFonts w:asciiTheme="minorHAnsi" w:hAnsiTheme="minorHAnsi" w:cstheme="minorHAnsi"/>
          <w:b/>
          <w:i/>
          <w:sz w:val="20"/>
        </w:rPr>
        <w:t xml:space="preserve"> </w:t>
      </w:r>
      <w:r w:rsidRPr="00886EB4">
        <w:rPr>
          <w:rFonts w:asciiTheme="minorHAnsi" w:hAnsiTheme="minorHAnsi" w:cstheme="minorHAnsi"/>
          <w:i/>
          <w:sz w:val="20"/>
        </w:rPr>
        <w:t xml:space="preserve">V případě, že účastník řízení k </w:t>
      </w:r>
      <w:r>
        <w:rPr>
          <w:rFonts w:asciiTheme="minorHAnsi" w:hAnsiTheme="minorHAnsi" w:cstheme="minorHAnsi"/>
          <w:i/>
          <w:sz w:val="20"/>
        </w:rPr>
        <w:t>uzavření</w:t>
      </w:r>
      <w:r w:rsidRPr="00886EB4">
        <w:rPr>
          <w:rFonts w:asciiTheme="minorHAnsi" w:hAnsiTheme="minorHAnsi" w:cstheme="minorHAnsi"/>
          <w:i/>
          <w:sz w:val="20"/>
        </w:rPr>
        <w:t xml:space="preserve"> rámcové dohody v DNS umožní kupujícímu činit </w:t>
      </w:r>
      <w:r>
        <w:rPr>
          <w:rFonts w:asciiTheme="minorHAnsi" w:hAnsiTheme="minorHAnsi" w:cstheme="minorHAnsi"/>
          <w:i/>
          <w:sz w:val="20"/>
        </w:rPr>
        <w:t>O</w:t>
      </w:r>
      <w:r w:rsidRPr="00886EB4">
        <w:rPr>
          <w:rFonts w:asciiTheme="minorHAnsi" w:hAnsiTheme="minorHAnsi" w:cstheme="minorHAnsi"/>
          <w:i/>
          <w:sz w:val="20"/>
        </w:rPr>
        <w:t xml:space="preserve">bjednávky prostřednictvím internetového obchodu </w:t>
      </w:r>
      <w:r w:rsidRPr="00886EB4">
        <w:rPr>
          <w:rFonts w:asciiTheme="minorHAnsi" w:hAnsiTheme="minorHAnsi" w:cstheme="minorHAnsi"/>
          <w:i/>
          <w:sz w:val="20"/>
        </w:rPr>
        <w:br/>
        <w:t>či internetové aplikace (e</w:t>
      </w:r>
      <w:r w:rsidRPr="00886EB4">
        <w:rPr>
          <w:rFonts w:asciiTheme="minorHAnsi" w:hAnsiTheme="minorHAnsi" w:cstheme="minorHAnsi"/>
          <w:i/>
          <w:sz w:val="20"/>
        </w:rPr>
        <w:noBreakHyphen/>
        <w:t xml:space="preserve">shop), bude před uzavřením </w:t>
      </w:r>
      <w:r>
        <w:rPr>
          <w:rFonts w:asciiTheme="minorHAnsi" w:hAnsiTheme="minorHAnsi" w:cstheme="minorHAnsi"/>
          <w:i/>
          <w:sz w:val="20"/>
        </w:rPr>
        <w:t>Dohody</w:t>
      </w:r>
      <w:r w:rsidRPr="00886EB4">
        <w:rPr>
          <w:rFonts w:asciiTheme="minorHAnsi" w:hAnsiTheme="minorHAnsi" w:cstheme="minorHAnsi"/>
          <w:i/>
          <w:sz w:val="20"/>
        </w:rPr>
        <w:t xml:space="preserve"> do </w:t>
      </w:r>
      <w:r>
        <w:rPr>
          <w:rFonts w:asciiTheme="minorHAnsi" w:hAnsiTheme="minorHAnsi" w:cstheme="minorHAnsi"/>
          <w:i/>
          <w:sz w:val="20"/>
        </w:rPr>
        <w:t xml:space="preserve">článku </w:t>
      </w:r>
      <w:r>
        <w:rPr>
          <w:rFonts w:asciiTheme="minorHAnsi" w:hAnsiTheme="minorHAnsi" w:cstheme="minorHAnsi"/>
          <w:i/>
          <w:sz w:val="20"/>
        </w:rPr>
        <w:fldChar w:fldCharType="begin"/>
      </w:r>
      <w:r>
        <w:rPr>
          <w:rFonts w:asciiTheme="minorHAnsi" w:hAnsiTheme="minorHAnsi" w:cstheme="minorHAnsi"/>
          <w:i/>
          <w:sz w:val="20"/>
        </w:rPr>
        <w:instrText xml:space="preserve"> REF _Ref158887178 \r \h  \* MERGEFORMAT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sz w:val="20"/>
        </w:rPr>
        <w:t>V</w:t>
      </w:r>
      <w:r>
        <w:rPr>
          <w:rFonts w:asciiTheme="minorHAnsi" w:hAnsiTheme="minorHAnsi" w:cstheme="minorHAnsi"/>
          <w:i/>
          <w:sz w:val="20"/>
        </w:rPr>
        <w:fldChar w:fldCharType="end"/>
      </w:r>
      <w:r>
        <w:rPr>
          <w:rFonts w:asciiTheme="minorHAnsi" w:hAnsiTheme="minorHAnsi" w:cstheme="minorHAnsi"/>
          <w:i/>
          <w:sz w:val="20"/>
        </w:rPr>
        <w:t xml:space="preserve">. </w:t>
      </w:r>
      <w:r w:rsidRPr="00886EB4">
        <w:rPr>
          <w:rFonts w:asciiTheme="minorHAnsi" w:hAnsiTheme="minorHAnsi" w:cstheme="minorHAnsi"/>
          <w:i/>
          <w:sz w:val="20"/>
        </w:rPr>
        <w:t>odst.</w:t>
      </w:r>
      <w:r>
        <w:rPr>
          <w:rFonts w:asciiTheme="minorHAnsi" w:hAnsiTheme="minorHAnsi" w:cstheme="minorHAnsi"/>
          <w:i/>
          <w:sz w:val="20"/>
        </w:rPr>
        <w:t xml:space="preserve"> 18</w:t>
      </w:r>
      <w:r w:rsidRPr="00886EB4">
        <w:rPr>
          <w:rFonts w:asciiTheme="minorHAnsi" w:hAnsiTheme="minorHAnsi" w:cstheme="minorHAnsi"/>
          <w:i/>
          <w:sz w:val="20"/>
        </w:rPr>
        <w:t xml:space="preserve"> Dohody doplněna internetová adresa, na které budou internetový obchod či internetová aplikace (e-shop) dostupný. V opačném případě bude údaj o možnosti činit </w:t>
      </w:r>
      <w:r>
        <w:rPr>
          <w:rFonts w:asciiTheme="minorHAnsi" w:hAnsiTheme="minorHAnsi" w:cstheme="minorHAnsi"/>
          <w:i/>
          <w:sz w:val="20"/>
        </w:rPr>
        <w:t>O</w:t>
      </w:r>
      <w:r w:rsidRPr="00886EB4">
        <w:rPr>
          <w:rFonts w:asciiTheme="minorHAnsi" w:hAnsiTheme="minorHAnsi" w:cstheme="minorHAnsi"/>
          <w:i/>
          <w:sz w:val="20"/>
        </w:rPr>
        <w:t>bjednávky prostřednictvím internetového obchodu či internetové aplikace (e-shop)</w:t>
      </w:r>
      <w:r>
        <w:rPr>
          <w:rFonts w:asciiTheme="minorHAnsi" w:hAnsiTheme="minorHAnsi" w:cstheme="minorHAnsi"/>
          <w:i/>
          <w:sz w:val="20"/>
        </w:rPr>
        <w:t xml:space="preserve"> </w:t>
      </w:r>
      <w:r w:rsidRPr="00886EB4">
        <w:rPr>
          <w:rFonts w:asciiTheme="minorHAnsi" w:hAnsiTheme="minorHAnsi" w:cstheme="minorHAnsi"/>
          <w:i/>
          <w:sz w:val="20"/>
        </w:rPr>
        <w:t>z </w:t>
      </w:r>
      <w:r>
        <w:rPr>
          <w:rFonts w:asciiTheme="minorHAnsi" w:hAnsiTheme="minorHAnsi" w:cstheme="minorHAnsi"/>
          <w:i/>
          <w:sz w:val="20"/>
        </w:rPr>
        <w:t xml:space="preserve">článku </w:t>
      </w:r>
      <w:r>
        <w:rPr>
          <w:rFonts w:asciiTheme="minorHAnsi" w:hAnsiTheme="minorHAnsi" w:cstheme="minorHAnsi"/>
          <w:i/>
          <w:sz w:val="20"/>
        </w:rPr>
        <w:fldChar w:fldCharType="begin"/>
      </w:r>
      <w:r>
        <w:rPr>
          <w:rFonts w:asciiTheme="minorHAnsi" w:hAnsiTheme="minorHAnsi" w:cstheme="minorHAnsi"/>
          <w:i/>
          <w:sz w:val="20"/>
        </w:rPr>
        <w:instrText xml:space="preserve"> REF _Ref158887178 \r \h  \* MERGEFORMAT </w:instrText>
      </w:r>
      <w:r>
        <w:rPr>
          <w:rFonts w:asciiTheme="minorHAnsi" w:hAnsiTheme="minorHAnsi" w:cstheme="minorHAnsi"/>
          <w:i/>
          <w:sz w:val="20"/>
        </w:rPr>
      </w:r>
      <w:r>
        <w:rPr>
          <w:rFonts w:asciiTheme="minorHAnsi" w:hAnsiTheme="minorHAnsi" w:cstheme="minorHAnsi"/>
          <w:i/>
          <w:sz w:val="20"/>
        </w:rPr>
        <w:fldChar w:fldCharType="separate"/>
      </w:r>
      <w:r>
        <w:rPr>
          <w:rFonts w:asciiTheme="minorHAnsi" w:hAnsiTheme="minorHAnsi" w:cstheme="minorHAnsi"/>
          <w:i/>
          <w:sz w:val="20"/>
        </w:rPr>
        <w:t>V</w:t>
      </w:r>
      <w:r>
        <w:rPr>
          <w:rFonts w:asciiTheme="minorHAnsi" w:hAnsiTheme="minorHAnsi" w:cstheme="minorHAnsi"/>
          <w:i/>
          <w:sz w:val="20"/>
        </w:rPr>
        <w:fldChar w:fldCharType="end"/>
      </w:r>
      <w:r>
        <w:rPr>
          <w:rFonts w:asciiTheme="minorHAnsi" w:hAnsiTheme="minorHAnsi" w:cstheme="minorHAnsi"/>
          <w:i/>
          <w:sz w:val="20"/>
        </w:rPr>
        <w:t xml:space="preserve">. </w:t>
      </w:r>
      <w:r w:rsidRPr="00886EB4">
        <w:rPr>
          <w:rFonts w:asciiTheme="minorHAnsi" w:hAnsiTheme="minorHAnsi" w:cstheme="minorHAnsi"/>
          <w:i/>
          <w:sz w:val="20"/>
        </w:rPr>
        <w:t xml:space="preserve">odst. </w:t>
      </w:r>
      <w:r>
        <w:rPr>
          <w:rFonts w:asciiTheme="minorHAnsi" w:hAnsiTheme="minorHAnsi" w:cstheme="minorHAnsi"/>
          <w:i/>
          <w:sz w:val="20"/>
        </w:rPr>
        <w:t>18</w:t>
      </w:r>
      <w:r w:rsidRPr="00886EB4">
        <w:rPr>
          <w:rFonts w:asciiTheme="minorHAnsi" w:hAnsiTheme="minorHAnsi" w:cstheme="minorHAnsi"/>
          <w:i/>
          <w:sz w:val="20"/>
        </w:rPr>
        <w:t xml:space="preserve"> </w:t>
      </w:r>
      <w:r w:rsidRPr="0071050C">
        <w:rPr>
          <w:rFonts w:asciiTheme="minorHAnsi" w:hAnsiTheme="minorHAnsi" w:cstheme="minorHAnsi"/>
          <w:i/>
          <w:sz w:val="20"/>
        </w:rPr>
        <w:t xml:space="preserve">Dohody </w:t>
      </w:r>
      <w:r w:rsidRPr="00886EB4">
        <w:rPr>
          <w:rFonts w:asciiTheme="minorHAnsi" w:hAnsiTheme="minorHAnsi" w:cstheme="minorHAnsi"/>
          <w:i/>
          <w:sz w:val="20"/>
        </w:rPr>
        <w:t>odstraněn.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EF5BA4" w:rsidRDefault="00EF5BA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EF5BA4" w:rsidRDefault="00EF5BA4">
    <w:pPr>
      <w:pStyle w:val="Zhlav"/>
    </w:pPr>
  </w:p>
  <w:p w14:paraId="44DBDB73" w14:textId="77777777" w:rsidR="00EF5BA4" w:rsidRDefault="00EF5B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5E80" w14:textId="2614DC63" w:rsidR="00C52D61" w:rsidRPr="00637101" w:rsidRDefault="000C2CC8" w:rsidP="000C2CC8">
    <w:pPr>
      <w:pStyle w:val="Zhlav"/>
      <w:tabs>
        <w:tab w:val="left" w:pos="307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6"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0"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FB1401"/>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5" w15:restartNumberingAfterBreak="0">
    <w:nsid w:val="49B558AF"/>
    <w:multiLevelType w:val="multilevel"/>
    <w:tmpl w:val="A7D88DF8"/>
    <w:lvl w:ilvl="0">
      <w:start w:val="1"/>
      <w:numFmt w:val="decimal"/>
      <w:lvlText w:val="%1."/>
      <w:lvlJc w:val="left"/>
      <w:pPr>
        <w:ind w:left="567" w:hanging="567"/>
      </w:pPr>
      <w:rPr>
        <w:rFonts w:asciiTheme="minorHAnsi" w:hAnsiTheme="minorHAnsi" w:cstheme="minorHAnsi" w:hint="default"/>
        <w:b w:val="0"/>
        <w:i w:val="0"/>
        <w:iCs/>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5"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41"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85B7E49"/>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6"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9"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0"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991717705">
    <w:abstractNumId w:val="39"/>
  </w:num>
  <w:num w:numId="2" w16cid:durableId="1151172128">
    <w:abstractNumId w:val="37"/>
  </w:num>
  <w:num w:numId="3" w16cid:durableId="1924486759">
    <w:abstractNumId w:val="29"/>
  </w:num>
  <w:num w:numId="4" w16cid:durableId="385185702">
    <w:abstractNumId w:val="7"/>
  </w:num>
  <w:num w:numId="5" w16cid:durableId="818153040">
    <w:abstractNumId w:val="36"/>
  </w:num>
  <w:num w:numId="6" w16cid:durableId="542861888">
    <w:abstractNumId w:val="35"/>
  </w:num>
  <w:num w:numId="7" w16cid:durableId="244731068">
    <w:abstractNumId w:val="21"/>
  </w:num>
  <w:num w:numId="8" w16cid:durableId="26685102">
    <w:abstractNumId w:val="30"/>
  </w:num>
  <w:num w:numId="9" w16cid:durableId="2113083275">
    <w:abstractNumId w:val="41"/>
  </w:num>
  <w:num w:numId="10" w16cid:durableId="1394936214">
    <w:abstractNumId w:val="18"/>
  </w:num>
  <w:num w:numId="11" w16cid:durableId="1784030321">
    <w:abstractNumId w:val="33"/>
  </w:num>
  <w:num w:numId="12" w16cid:durableId="1650476338">
    <w:abstractNumId w:val="28"/>
  </w:num>
  <w:num w:numId="13" w16cid:durableId="1178735370">
    <w:abstractNumId w:val="25"/>
  </w:num>
  <w:num w:numId="14" w16cid:durableId="1503351124">
    <w:abstractNumId w:val="14"/>
  </w:num>
  <w:num w:numId="15" w16cid:durableId="442113177">
    <w:abstractNumId w:val="12"/>
  </w:num>
  <w:num w:numId="16" w16cid:durableId="741101324">
    <w:abstractNumId w:val="50"/>
  </w:num>
  <w:num w:numId="17" w16cid:durableId="772089367">
    <w:abstractNumId w:val="27"/>
  </w:num>
  <w:num w:numId="18" w16cid:durableId="607932174">
    <w:abstractNumId w:val="2"/>
  </w:num>
  <w:num w:numId="19" w16cid:durableId="37168788">
    <w:abstractNumId w:val="11"/>
  </w:num>
  <w:num w:numId="20" w16cid:durableId="2081898936">
    <w:abstractNumId w:val="22"/>
  </w:num>
  <w:num w:numId="21" w16cid:durableId="2069570262">
    <w:abstractNumId w:val="0"/>
  </w:num>
  <w:num w:numId="22" w16cid:durableId="947542191">
    <w:abstractNumId w:val="48"/>
  </w:num>
  <w:num w:numId="23" w16cid:durableId="371199648">
    <w:abstractNumId w:val="46"/>
  </w:num>
  <w:num w:numId="24" w16cid:durableId="1793859231">
    <w:abstractNumId w:val="8"/>
  </w:num>
  <w:num w:numId="25" w16cid:durableId="1873151268">
    <w:abstractNumId w:val="40"/>
  </w:num>
  <w:num w:numId="26" w16cid:durableId="350225319">
    <w:abstractNumId w:val="15"/>
  </w:num>
  <w:num w:numId="27" w16cid:durableId="795374652">
    <w:abstractNumId w:val="6"/>
  </w:num>
  <w:num w:numId="28" w16cid:durableId="37779312">
    <w:abstractNumId w:val="9"/>
  </w:num>
  <w:num w:numId="29" w16cid:durableId="617222415">
    <w:abstractNumId w:val="51"/>
  </w:num>
  <w:num w:numId="30" w16cid:durableId="1910267314">
    <w:abstractNumId w:val="10"/>
  </w:num>
  <w:num w:numId="31" w16cid:durableId="769274827">
    <w:abstractNumId w:val="38"/>
  </w:num>
  <w:num w:numId="32" w16cid:durableId="1924410260">
    <w:abstractNumId w:val="32"/>
  </w:num>
  <w:num w:numId="33" w16cid:durableId="19361334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46434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2131200">
    <w:abstractNumId w:val="24"/>
  </w:num>
  <w:num w:numId="36" w16cid:durableId="1516920250">
    <w:abstractNumId w:val="20"/>
  </w:num>
  <w:num w:numId="37" w16cid:durableId="1729499853">
    <w:abstractNumId w:val="34"/>
  </w:num>
  <w:num w:numId="38" w16cid:durableId="1028144383">
    <w:abstractNumId w:val="42"/>
  </w:num>
  <w:num w:numId="39" w16cid:durableId="8587416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7776394">
    <w:abstractNumId w:val="16"/>
  </w:num>
  <w:num w:numId="41" w16cid:durableId="2076319389">
    <w:abstractNumId w:val="45"/>
  </w:num>
  <w:num w:numId="42" w16cid:durableId="1270627234">
    <w:abstractNumId w:val="44"/>
  </w:num>
  <w:num w:numId="43" w16cid:durableId="197551590">
    <w:abstractNumId w:val="3"/>
  </w:num>
  <w:num w:numId="44" w16cid:durableId="1299534474">
    <w:abstractNumId w:val="11"/>
    <w:lvlOverride w:ilvl="0">
      <w:startOverride w:val="5"/>
    </w:lvlOverride>
  </w:num>
  <w:num w:numId="45" w16cid:durableId="413165722">
    <w:abstractNumId w:val="19"/>
  </w:num>
  <w:num w:numId="46" w16cid:durableId="10766491">
    <w:abstractNumId w:val="4"/>
  </w:num>
  <w:num w:numId="47" w16cid:durableId="2129622950">
    <w:abstractNumId w:val="13"/>
  </w:num>
  <w:num w:numId="48" w16cid:durableId="12935142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00306056">
    <w:abstractNumId w:val="1"/>
  </w:num>
  <w:num w:numId="50" w16cid:durableId="669060963">
    <w:abstractNumId w:val="17"/>
  </w:num>
  <w:num w:numId="51" w16cid:durableId="1011758447">
    <w:abstractNumId w:val="31"/>
  </w:num>
  <w:num w:numId="52" w16cid:durableId="2109959969">
    <w:abstractNumId w:val="47"/>
  </w:num>
  <w:num w:numId="53" w16cid:durableId="1761172794">
    <w:abstractNumId w:val="5"/>
  </w:num>
  <w:num w:numId="54" w16cid:durableId="1526166858">
    <w:abstractNumId w:val="26"/>
  </w:num>
  <w:num w:numId="55" w16cid:durableId="972439594">
    <w:abstractNumId w:val="49"/>
  </w:num>
  <w:num w:numId="56" w16cid:durableId="482235184">
    <w:abstractNumId w:val="43"/>
  </w:num>
  <w:num w:numId="57" w16cid:durableId="533083437">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885"/>
    <w:rsid w:val="000039B6"/>
    <w:rsid w:val="000043D7"/>
    <w:rsid w:val="000048DD"/>
    <w:rsid w:val="00005966"/>
    <w:rsid w:val="00006F3E"/>
    <w:rsid w:val="000073F6"/>
    <w:rsid w:val="0001137A"/>
    <w:rsid w:val="00012A03"/>
    <w:rsid w:val="00012BB3"/>
    <w:rsid w:val="00014670"/>
    <w:rsid w:val="00014E6F"/>
    <w:rsid w:val="0001736E"/>
    <w:rsid w:val="000208EA"/>
    <w:rsid w:val="00020C8E"/>
    <w:rsid w:val="000222A9"/>
    <w:rsid w:val="000226A5"/>
    <w:rsid w:val="00024680"/>
    <w:rsid w:val="00030122"/>
    <w:rsid w:val="00032F11"/>
    <w:rsid w:val="000332BD"/>
    <w:rsid w:val="000419BE"/>
    <w:rsid w:val="0004324B"/>
    <w:rsid w:val="00043658"/>
    <w:rsid w:val="00044DFC"/>
    <w:rsid w:val="00045AE9"/>
    <w:rsid w:val="00045B1A"/>
    <w:rsid w:val="0004635A"/>
    <w:rsid w:val="000471F8"/>
    <w:rsid w:val="000520CB"/>
    <w:rsid w:val="00054FB9"/>
    <w:rsid w:val="000573CD"/>
    <w:rsid w:val="00061603"/>
    <w:rsid w:val="00063BCA"/>
    <w:rsid w:val="00065D1B"/>
    <w:rsid w:val="000666B9"/>
    <w:rsid w:val="000752D8"/>
    <w:rsid w:val="00075714"/>
    <w:rsid w:val="000774B8"/>
    <w:rsid w:val="00077D78"/>
    <w:rsid w:val="00086736"/>
    <w:rsid w:val="0008766E"/>
    <w:rsid w:val="000905B3"/>
    <w:rsid w:val="000910C1"/>
    <w:rsid w:val="00091124"/>
    <w:rsid w:val="000926DA"/>
    <w:rsid w:val="000960DD"/>
    <w:rsid w:val="00097430"/>
    <w:rsid w:val="0009799E"/>
    <w:rsid w:val="000A1C13"/>
    <w:rsid w:val="000A1EEF"/>
    <w:rsid w:val="000A31A5"/>
    <w:rsid w:val="000A43DE"/>
    <w:rsid w:val="000B033D"/>
    <w:rsid w:val="000B073C"/>
    <w:rsid w:val="000B0EEE"/>
    <w:rsid w:val="000B1653"/>
    <w:rsid w:val="000B49C2"/>
    <w:rsid w:val="000B64A0"/>
    <w:rsid w:val="000B692C"/>
    <w:rsid w:val="000B75D4"/>
    <w:rsid w:val="000C096A"/>
    <w:rsid w:val="000C20DB"/>
    <w:rsid w:val="000C2CC8"/>
    <w:rsid w:val="000C6E7D"/>
    <w:rsid w:val="000D013B"/>
    <w:rsid w:val="000D0A72"/>
    <w:rsid w:val="000D0D1E"/>
    <w:rsid w:val="000D35BB"/>
    <w:rsid w:val="000D468F"/>
    <w:rsid w:val="000E0526"/>
    <w:rsid w:val="000E0871"/>
    <w:rsid w:val="000E0BCB"/>
    <w:rsid w:val="000E0E70"/>
    <w:rsid w:val="000E23CF"/>
    <w:rsid w:val="000E459C"/>
    <w:rsid w:val="000E5856"/>
    <w:rsid w:val="000F10B3"/>
    <w:rsid w:val="000F19D7"/>
    <w:rsid w:val="000F26BD"/>
    <w:rsid w:val="000F514D"/>
    <w:rsid w:val="000F738F"/>
    <w:rsid w:val="00101580"/>
    <w:rsid w:val="00102071"/>
    <w:rsid w:val="001032AD"/>
    <w:rsid w:val="001035E5"/>
    <w:rsid w:val="00104183"/>
    <w:rsid w:val="001043F0"/>
    <w:rsid w:val="00106391"/>
    <w:rsid w:val="001063B3"/>
    <w:rsid w:val="0010701A"/>
    <w:rsid w:val="00107611"/>
    <w:rsid w:val="0011068E"/>
    <w:rsid w:val="001114F0"/>
    <w:rsid w:val="00112DF8"/>
    <w:rsid w:val="00123473"/>
    <w:rsid w:val="001247DE"/>
    <w:rsid w:val="00127FE9"/>
    <w:rsid w:val="0013084C"/>
    <w:rsid w:val="00133409"/>
    <w:rsid w:val="00140ED1"/>
    <w:rsid w:val="001417AF"/>
    <w:rsid w:val="00143271"/>
    <w:rsid w:val="00146FAD"/>
    <w:rsid w:val="00150C41"/>
    <w:rsid w:val="00151384"/>
    <w:rsid w:val="00152D28"/>
    <w:rsid w:val="00152FEB"/>
    <w:rsid w:val="00155D13"/>
    <w:rsid w:val="00161887"/>
    <w:rsid w:val="00163869"/>
    <w:rsid w:val="00165A36"/>
    <w:rsid w:val="00172705"/>
    <w:rsid w:val="00172D17"/>
    <w:rsid w:val="001768EA"/>
    <w:rsid w:val="00177C19"/>
    <w:rsid w:val="00177F2F"/>
    <w:rsid w:val="00180479"/>
    <w:rsid w:val="001814AC"/>
    <w:rsid w:val="00181749"/>
    <w:rsid w:val="0018219C"/>
    <w:rsid w:val="0018332B"/>
    <w:rsid w:val="001840B9"/>
    <w:rsid w:val="001854F0"/>
    <w:rsid w:val="001867A0"/>
    <w:rsid w:val="00186B9B"/>
    <w:rsid w:val="00187203"/>
    <w:rsid w:val="0019028D"/>
    <w:rsid w:val="001917BF"/>
    <w:rsid w:val="00191F47"/>
    <w:rsid w:val="001924CD"/>
    <w:rsid w:val="001925A6"/>
    <w:rsid w:val="001946E1"/>
    <w:rsid w:val="001A07AF"/>
    <w:rsid w:val="001A0FD2"/>
    <w:rsid w:val="001A5482"/>
    <w:rsid w:val="001A689D"/>
    <w:rsid w:val="001B214D"/>
    <w:rsid w:val="001B2B65"/>
    <w:rsid w:val="001B451E"/>
    <w:rsid w:val="001B5F16"/>
    <w:rsid w:val="001B75F0"/>
    <w:rsid w:val="001B76FE"/>
    <w:rsid w:val="001C0756"/>
    <w:rsid w:val="001C33EF"/>
    <w:rsid w:val="001C3EFA"/>
    <w:rsid w:val="001C4EB1"/>
    <w:rsid w:val="001D0F7C"/>
    <w:rsid w:val="001D14F0"/>
    <w:rsid w:val="001D3725"/>
    <w:rsid w:val="001D7343"/>
    <w:rsid w:val="001E0885"/>
    <w:rsid w:val="001E1383"/>
    <w:rsid w:val="001E1B6E"/>
    <w:rsid w:val="001E1B7F"/>
    <w:rsid w:val="001E2737"/>
    <w:rsid w:val="001E6820"/>
    <w:rsid w:val="001F0EC4"/>
    <w:rsid w:val="001F4DE8"/>
    <w:rsid w:val="001F5CD7"/>
    <w:rsid w:val="001F6176"/>
    <w:rsid w:val="001F6E44"/>
    <w:rsid w:val="0021697D"/>
    <w:rsid w:val="00217336"/>
    <w:rsid w:val="002173ED"/>
    <w:rsid w:val="00217421"/>
    <w:rsid w:val="002248D0"/>
    <w:rsid w:val="002258A8"/>
    <w:rsid w:val="0023114A"/>
    <w:rsid w:val="002331D6"/>
    <w:rsid w:val="0023483C"/>
    <w:rsid w:val="0023711D"/>
    <w:rsid w:val="002376E3"/>
    <w:rsid w:val="002377D2"/>
    <w:rsid w:val="00237D83"/>
    <w:rsid w:val="00240BE3"/>
    <w:rsid w:val="002418A4"/>
    <w:rsid w:val="00242496"/>
    <w:rsid w:val="00245103"/>
    <w:rsid w:val="00245A05"/>
    <w:rsid w:val="00251134"/>
    <w:rsid w:val="00251506"/>
    <w:rsid w:val="00254B51"/>
    <w:rsid w:val="00255A3E"/>
    <w:rsid w:val="002574C9"/>
    <w:rsid w:val="00260B93"/>
    <w:rsid w:val="00260D76"/>
    <w:rsid w:val="00261C6A"/>
    <w:rsid w:val="0026216B"/>
    <w:rsid w:val="00264594"/>
    <w:rsid w:val="00265582"/>
    <w:rsid w:val="0026702B"/>
    <w:rsid w:val="0026756C"/>
    <w:rsid w:val="00267ADD"/>
    <w:rsid w:val="00270EFD"/>
    <w:rsid w:val="00271773"/>
    <w:rsid w:val="0027386F"/>
    <w:rsid w:val="0027502B"/>
    <w:rsid w:val="00282ABE"/>
    <w:rsid w:val="00284869"/>
    <w:rsid w:val="0029048F"/>
    <w:rsid w:val="0029278A"/>
    <w:rsid w:val="002A475C"/>
    <w:rsid w:val="002A4F99"/>
    <w:rsid w:val="002A5444"/>
    <w:rsid w:val="002A735B"/>
    <w:rsid w:val="002A77EA"/>
    <w:rsid w:val="002B1F7D"/>
    <w:rsid w:val="002B2301"/>
    <w:rsid w:val="002B2867"/>
    <w:rsid w:val="002B2D24"/>
    <w:rsid w:val="002B334E"/>
    <w:rsid w:val="002B5588"/>
    <w:rsid w:val="002B6AB7"/>
    <w:rsid w:val="002C0F7F"/>
    <w:rsid w:val="002C1D42"/>
    <w:rsid w:val="002C229E"/>
    <w:rsid w:val="002C2F82"/>
    <w:rsid w:val="002C3084"/>
    <w:rsid w:val="002C37B3"/>
    <w:rsid w:val="002C6B9F"/>
    <w:rsid w:val="002D0E59"/>
    <w:rsid w:val="002D3F34"/>
    <w:rsid w:val="002D4A2E"/>
    <w:rsid w:val="002D6635"/>
    <w:rsid w:val="002D6E26"/>
    <w:rsid w:val="002E1825"/>
    <w:rsid w:val="002E373A"/>
    <w:rsid w:val="002E44FC"/>
    <w:rsid w:val="002E77B5"/>
    <w:rsid w:val="002F006C"/>
    <w:rsid w:val="002F0D3E"/>
    <w:rsid w:val="002F2043"/>
    <w:rsid w:val="002F2366"/>
    <w:rsid w:val="002F3AF4"/>
    <w:rsid w:val="002F59EE"/>
    <w:rsid w:val="0030042F"/>
    <w:rsid w:val="0030093F"/>
    <w:rsid w:val="00301B3F"/>
    <w:rsid w:val="00301C21"/>
    <w:rsid w:val="00302205"/>
    <w:rsid w:val="0030318F"/>
    <w:rsid w:val="0030547A"/>
    <w:rsid w:val="00305A37"/>
    <w:rsid w:val="00307BA9"/>
    <w:rsid w:val="00310F48"/>
    <w:rsid w:val="003124B4"/>
    <w:rsid w:val="003132FC"/>
    <w:rsid w:val="003170D4"/>
    <w:rsid w:val="00317FF1"/>
    <w:rsid w:val="003209CA"/>
    <w:rsid w:val="0032145F"/>
    <w:rsid w:val="00321E5A"/>
    <w:rsid w:val="00324B22"/>
    <w:rsid w:val="00327A40"/>
    <w:rsid w:val="00331145"/>
    <w:rsid w:val="00331AA0"/>
    <w:rsid w:val="0033455E"/>
    <w:rsid w:val="00334C25"/>
    <w:rsid w:val="003362B7"/>
    <w:rsid w:val="0033783C"/>
    <w:rsid w:val="00337EEB"/>
    <w:rsid w:val="00340A3B"/>
    <w:rsid w:val="0034117B"/>
    <w:rsid w:val="00345131"/>
    <w:rsid w:val="00345554"/>
    <w:rsid w:val="0035048C"/>
    <w:rsid w:val="003504B4"/>
    <w:rsid w:val="00354F05"/>
    <w:rsid w:val="0035655D"/>
    <w:rsid w:val="003575A2"/>
    <w:rsid w:val="003579D1"/>
    <w:rsid w:val="0036084C"/>
    <w:rsid w:val="00360A9E"/>
    <w:rsid w:val="003612B3"/>
    <w:rsid w:val="0036365F"/>
    <w:rsid w:val="003654EE"/>
    <w:rsid w:val="003678D2"/>
    <w:rsid w:val="00367D90"/>
    <w:rsid w:val="00370FCA"/>
    <w:rsid w:val="00374802"/>
    <w:rsid w:val="00382EF0"/>
    <w:rsid w:val="003833AF"/>
    <w:rsid w:val="0038361A"/>
    <w:rsid w:val="00390FCD"/>
    <w:rsid w:val="00391E6E"/>
    <w:rsid w:val="003939CC"/>
    <w:rsid w:val="003A1510"/>
    <w:rsid w:val="003A2110"/>
    <w:rsid w:val="003B25C9"/>
    <w:rsid w:val="003B270D"/>
    <w:rsid w:val="003B3498"/>
    <w:rsid w:val="003B396E"/>
    <w:rsid w:val="003B39D8"/>
    <w:rsid w:val="003B4A6A"/>
    <w:rsid w:val="003B526C"/>
    <w:rsid w:val="003B5A06"/>
    <w:rsid w:val="003C0547"/>
    <w:rsid w:val="003D1CEF"/>
    <w:rsid w:val="003D3828"/>
    <w:rsid w:val="003D4D08"/>
    <w:rsid w:val="003D64E7"/>
    <w:rsid w:val="003D683C"/>
    <w:rsid w:val="003D72A9"/>
    <w:rsid w:val="003E0027"/>
    <w:rsid w:val="003E01DE"/>
    <w:rsid w:val="003E1841"/>
    <w:rsid w:val="003E1D6D"/>
    <w:rsid w:val="003E2803"/>
    <w:rsid w:val="003E2F75"/>
    <w:rsid w:val="003E3190"/>
    <w:rsid w:val="003E46B0"/>
    <w:rsid w:val="003E5179"/>
    <w:rsid w:val="003E53CA"/>
    <w:rsid w:val="003E6464"/>
    <w:rsid w:val="003F0613"/>
    <w:rsid w:val="003F302E"/>
    <w:rsid w:val="003F3ED2"/>
    <w:rsid w:val="003F5D4A"/>
    <w:rsid w:val="004028CE"/>
    <w:rsid w:val="00403099"/>
    <w:rsid w:val="004031A1"/>
    <w:rsid w:val="00404419"/>
    <w:rsid w:val="004068F7"/>
    <w:rsid w:val="00407964"/>
    <w:rsid w:val="00407FA2"/>
    <w:rsid w:val="00411F79"/>
    <w:rsid w:val="00414129"/>
    <w:rsid w:val="004150CB"/>
    <w:rsid w:val="00420C17"/>
    <w:rsid w:val="00420E66"/>
    <w:rsid w:val="00422283"/>
    <w:rsid w:val="0042610F"/>
    <w:rsid w:val="00430E9A"/>
    <w:rsid w:val="0043247A"/>
    <w:rsid w:val="004335A3"/>
    <w:rsid w:val="0043390B"/>
    <w:rsid w:val="00433E0B"/>
    <w:rsid w:val="0043528D"/>
    <w:rsid w:val="00435BDE"/>
    <w:rsid w:val="00442E8F"/>
    <w:rsid w:val="00443593"/>
    <w:rsid w:val="00445671"/>
    <w:rsid w:val="004469A3"/>
    <w:rsid w:val="00447553"/>
    <w:rsid w:val="00447ABA"/>
    <w:rsid w:val="00451FC2"/>
    <w:rsid w:val="004527E6"/>
    <w:rsid w:val="00454776"/>
    <w:rsid w:val="004624DF"/>
    <w:rsid w:val="004626AB"/>
    <w:rsid w:val="00462AF0"/>
    <w:rsid w:val="004640ED"/>
    <w:rsid w:val="00465AA7"/>
    <w:rsid w:val="00466758"/>
    <w:rsid w:val="00471D23"/>
    <w:rsid w:val="00473702"/>
    <w:rsid w:val="00473D97"/>
    <w:rsid w:val="004745EC"/>
    <w:rsid w:val="00475F91"/>
    <w:rsid w:val="00476D22"/>
    <w:rsid w:val="00482F07"/>
    <w:rsid w:val="004838CB"/>
    <w:rsid w:val="00483B5F"/>
    <w:rsid w:val="00483D68"/>
    <w:rsid w:val="00491CE8"/>
    <w:rsid w:val="00492942"/>
    <w:rsid w:val="00493C26"/>
    <w:rsid w:val="00495A76"/>
    <w:rsid w:val="0049768A"/>
    <w:rsid w:val="004A254A"/>
    <w:rsid w:val="004A5265"/>
    <w:rsid w:val="004A5E3A"/>
    <w:rsid w:val="004A7C11"/>
    <w:rsid w:val="004A7E0A"/>
    <w:rsid w:val="004B04CE"/>
    <w:rsid w:val="004B1636"/>
    <w:rsid w:val="004B24D6"/>
    <w:rsid w:val="004B3BDE"/>
    <w:rsid w:val="004C31C0"/>
    <w:rsid w:val="004C71BB"/>
    <w:rsid w:val="004D0082"/>
    <w:rsid w:val="004D5C30"/>
    <w:rsid w:val="004D6D84"/>
    <w:rsid w:val="004E199A"/>
    <w:rsid w:val="004E5ABA"/>
    <w:rsid w:val="004E6C89"/>
    <w:rsid w:val="004F0BA1"/>
    <w:rsid w:val="004F0DCD"/>
    <w:rsid w:val="004F7C62"/>
    <w:rsid w:val="005007BE"/>
    <w:rsid w:val="00505D01"/>
    <w:rsid w:val="00505D2F"/>
    <w:rsid w:val="00510BA0"/>
    <w:rsid w:val="00513247"/>
    <w:rsid w:val="0051379C"/>
    <w:rsid w:val="00513B96"/>
    <w:rsid w:val="0051499C"/>
    <w:rsid w:val="005151D2"/>
    <w:rsid w:val="00517AE0"/>
    <w:rsid w:val="00523BE5"/>
    <w:rsid w:val="00524194"/>
    <w:rsid w:val="00527C0E"/>
    <w:rsid w:val="005337AF"/>
    <w:rsid w:val="00533B64"/>
    <w:rsid w:val="00533CC1"/>
    <w:rsid w:val="00536B86"/>
    <w:rsid w:val="00536BF6"/>
    <w:rsid w:val="005370D8"/>
    <w:rsid w:val="005379CE"/>
    <w:rsid w:val="00537C28"/>
    <w:rsid w:val="005406FD"/>
    <w:rsid w:val="00541DFE"/>
    <w:rsid w:val="00542184"/>
    <w:rsid w:val="005434D9"/>
    <w:rsid w:val="00543649"/>
    <w:rsid w:val="00544912"/>
    <w:rsid w:val="00544AA6"/>
    <w:rsid w:val="00544C5D"/>
    <w:rsid w:val="00546543"/>
    <w:rsid w:val="005479E1"/>
    <w:rsid w:val="00547BA7"/>
    <w:rsid w:val="00551B7B"/>
    <w:rsid w:val="00552C0E"/>
    <w:rsid w:val="0055489C"/>
    <w:rsid w:val="00557316"/>
    <w:rsid w:val="00557906"/>
    <w:rsid w:val="00560C92"/>
    <w:rsid w:val="0056158B"/>
    <w:rsid w:val="0056302A"/>
    <w:rsid w:val="00566E38"/>
    <w:rsid w:val="0057014E"/>
    <w:rsid w:val="00572550"/>
    <w:rsid w:val="00572ADC"/>
    <w:rsid w:val="0057497B"/>
    <w:rsid w:val="0057625E"/>
    <w:rsid w:val="005764BD"/>
    <w:rsid w:val="005776A9"/>
    <w:rsid w:val="005778E5"/>
    <w:rsid w:val="00580C17"/>
    <w:rsid w:val="005824BE"/>
    <w:rsid w:val="00583E0C"/>
    <w:rsid w:val="005850A1"/>
    <w:rsid w:val="00592726"/>
    <w:rsid w:val="005944C4"/>
    <w:rsid w:val="00596542"/>
    <w:rsid w:val="00596EB7"/>
    <w:rsid w:val="00597F10"/>
    <w:rsid w:val="005A2CA3"/>
    <w:rsid w:val="005A2DBD"/>
    <w:rsid w:val="005A3079"/>
    <w:rsid w:val="005A3086"/>
    <w:rsid w:val="005A352A"/>
    <w:rsid w:val="005A4463"/>
    <w:rsid w:val="005A6A54"/>
    <w:rsid w:val="005A7D7A"/>
    <w:rsid w:val="005B0B37"/>
    <w:rsid w:val="005B1F10"/>
    <w:rsid w:val="005B4219"/>
    <w:rsid w:val="005B5548"/>
    <w:rsid w:val="005C13BB"/>
    <w:rsid w:val="005C7067"/>
    <w:rsid w:val="005D09ED"/>
    <w:rsid w:val="005D141D"/>
    <w:rsid w:val="005D1EB5"/>
    <w:rsid w:val="005D2E2E"/>
    <w:rsid w:val="005D6D30"/>
    <w:rsid w:val="005E066B"/>
    <w:rsid w:val="005E2C29"/>
    <w:rsid w:val="005E3A97"/>
    <w:rsid w:val="005E48BD"/>
    <w:rsid w:val="005E4B4E"/>
    <w:rsid w:val="005E4D7E"/>
    <w:rsid w:val="005E5F82"/>
    <w:rsid w:val="005E69D4"/>
    <w:rsid w:val="005F088C"/>
    <w:rsid w:val="005F0F42"/>
    <w:rsid w:val="005F233D"/>
    <w:rsid w:val="005F4AF2"/>
    <w:rsid w:val="005F5B65"/>
    <w:rsid w:val="005F5F81"/>
    <w:rsid w:val="005F69E7"/>
    <w:rsid w:val="00601F0F"/>
    <w:rsid w:val="00607828"/>
    <w:rsid w:val="0061065B"/>
    <w:rsid w:val="00610E6E"/>
    <w:rsid w:val="006137FF"/>
    <w:rsid w:val="00616564"/>
    <w:rsid w:val="006168EC"/>
    <w:rsid w:val="006174F4"/>
    <w:rsid w:val="006204A7"/>
    <w:rsid w:val="00620563"/>
    <w:rsid w:val="00621E47"/>
    <w:rsid w:val="00622905"/>
    <w:rsid w:val="00622EB5"/>
    <w:rsid w:val="00624FBD"/>
    <w:rsid w:val="006258C5"/>
    <w:rsid w:val="0062741D"/>
    <w:rsid w:val="0063002F"/>
    <w:rsid w:val="00631380"/>
    <w:rsid w:val="00631958"/>
    <w:rsid w:val="00632B55"/>
    <w:rsid w:val="006332C8"/>
    <w:rsid w:val="00636934"/>
    <w:rsid w:val="00636CD9"/>
    <w:rsid w:val="00637101"/>
    <w:rsid w:val="006418CB"/>
    <w:rsid w:val="00641C4C"/>
    <w:rsid w:val="0064286A"/>
    <w:rsid w:val="0064322B"/>
    <w:rsid w:val="00644955"/>
    <w:rsid w:val="0064549D"/>
    <w:rsid w:val="00651B69"/>
    <w:rsid w:val="006527E0"/>
    <w:rsid w:val="00653F64"/>
    <w:rsid w:val="00654D55"/>
    <w:rsid w:val="00657873"/>
    <w:rsid w:val="00663BA8"/>
    <w:rsid w:val="00664B68"/>
    <w:rsid w:val="00665837"/>
    <w:rsid w:val="0066686B"/>
    <w:rsid w:val="00666D0C"/>
    <w:rsid w:val="00676FD0"/>
    <w:rsid w:val="006770C7"/>
    <w:rsid w:val="00684374"/>
    <w:rsid w:val="0068649B"/>
    <w:rsid w:val="00686A52"/>
    <w:rsid w:val="00687934"/>
    <w:rsid w:val="006900DD"/>
    <w:rsid w:val="006921E3"/>
    <w:rsid w:val="0069220D"/>
    <w:rsid w:val="00693E5B"/>
    <w:rsid w:val="00696B9E"/>
    <w:rsid w:val="006A0224"/>
    <w:rsid w:val="006A0A0E"/>
    <w:rsid w:val="006A0B3B"/>
    <w:rsid w:val="006A2625"/>
    <w:rsid w:val="006A2AED"/>
    <w:rsid w:val="006A3896"/>
    <w:rsid w:val="006A3B00"/>
    <w:rsid w:val="006A3DF5"/>
    <w:rsid w:val="006A760C"/>
    <w:rsid w:val="006B06A4"/>
    <w:rsid w:val="006B0EE3"/>
    <w:rsid w:val="006B1EEB"/>
    <w:rsid w:val="006B6606"/>
    <w:rsid w:val="006C058C"/>
    <w:rsid w:val="006C2BCE"/>
    <w:rsid w:val="006C302B"/>
    <w:rsid w:val="006D0247"/>
    <w:rsid w:val="006D0AC8"/>
    <w:rsid w:val="006D1F6A"/>
    <w:rsid w:val="006D227A"/>
    <w:rsid w:val="006D3D70"/>
    <w:rsid w:val="006D4F2D"/>
    <w:rsid w:val="006D54CF"/>
    <w:rsid w:val="006D5816"/>
    <w:rsid w:val="006D7464"/>
    <w:rsid w:val="006E0189"/>
    <w:rsid w:val="006E0778"/>
    <w:rsid w:val="006E09CE"/>
    <w:rsid w:val="006E5CAC"/>
    <w:rsid w:val="006E5F71"/>
    <w:rsid w:val="006E644B"/>
    <w:rsid w:val="006E6583"/>
    <w:rsid w:val="006F119B"/>
    <w:rsid w:val="006F1708"/>
    <w:rsid w:val="006F3100"/>
    <w:rsid w:val="006F3AC0"/>
    <w:rsid w:val="006F3C65"/>
    <w:rsid w:val="006F5D5D"/>
    <w:rsid w:val="00701D23"/>
    <w:rsid w:val="007048B2"/>
    <w:rsid w:val="00705B71"/>
    <w:rsid w:val="00706A55"/>
    <w:rsid w:val="00710BB5"/>
    <w:rsid w:val="007163DA"/>
    <w:rsid w:val="00716778"/>
    <w:rsid w:val="00716834"/>
    <w:rsid w:val="0072476D"/>
    <w:rsid w:val="00725C15"/>
    <w:rsid w:val="00731160"/>
    <w:rsid w:val="007358FB"/>
    <w:rsid w:val="00736A0E"/>
    <w:rsid w:val="00736D96"/>
    <w:rsid w:val="00737902"/>
    <w:rsid w:val="00742898"/>
    <w:rsid w:val="007441F0"/>
    <w:rsid w:val="00750B8C"/>
    <w:rsid w:val="0075222F"/>
    <w:rsid w:val="007529D8"/>
    <w:rsid w:val="00752C75"/>
    <w:rsid w:val="007540F6"/>
    <w:rsid w:val="00754438"/>
    <w:rsid w:val="00754476"/>
    <w:rsid w:val="00754F03"/>
    <w:rsid w:val="007575C3"/>
    <w:rsid w:val="0076065D"/>
    <w:rsid w:val="007609C5"/>
    <w:rsid w:val="007621B5"/>
    <w:rsid w:val="00763D21"/>
    <w:rsid w:val="0076447C"/>
    <w:rsid w:val="0076459E"/>
    <w:rsid w:val="00766805"/>
    <w:rsid w:val="00766836"/>
    <w:rsid w:val="00767445"/>
    <w:rsid w:val="007710D6"/>
    <w:rsid w:val="0077119F"/>
    <w:rsid w:val="0077202A"/>
    <w:rsid w:val="007731A4"/>
    <w:rsid w:val="0077383E"/>
    <w:rsid w:val="00774B84"/>
    <w:rsid w:val="007757D4"/>
    <w:rsid w:val="007771BE"/>
    <w:rsid w:val="00777324"/>
    <w:rsid w:val="00780540"/>
    <w:rsid w:val="00780D9E"/>
    <w:rsid w:val="007871D1"/>
    <w:rsid w:val="0079200F"/>
    <w:rsid w:val="00793B84"/>
    <w:rsid w:val="007942F5"/>
    <w:rsid w:val="007944E9"/>
    <w:rsid w:val="00794694"/>
    <w:rsid w:val="00795B62"/>
    <w:rsid w:val="007968C1"/>
    <w:rsid w:val="00797133"/>
    <w:rsid w:val="007A06B6"/>
    <w:rsid w:val="007A35F8"/>
    <w:rsid w:val="007A3922"/>
    <w:rsid w:val="007A42B5"/>
    <w:rsid w:val="007A63F0"/>
    <w:rsid w:val="007B0BA0"/>
    <w:rsid w:val="007B265D"/>
    <w:rsid w:val="007B3A43"/>
    <w:rsid w:val="007B5770"/>
    <w:rsid w:val="007B6E51"/>
    <w:rsid w:val="007B7128"/>
    <w:rsid w:val="007B7560"/>
    <w:rsid w:val="007C1AB3"/>
    <w:rsid w:val="007C4452"/>
    <w:rsid w:val="007C60EA"/>
    <w:rsid w:val="007C65ED"/>
    <w:rsid w:val="007C78C0"/>
    <w:rsid w:val="007C7D03"/>
    <w:rsid w:val="007D2BD0"/>
    <w:rsid w:val="007D609F"/>
    <w:rsid w:val="007D7EF1"/>
    <w:rsid w:val="007E1FDB"/>
    <w:rsid w:val="007E2EB8"/>
    <w:rsid w:val="007E43AA"/>
    <w:rsid w:val="007E51F8"/>
    <w:rsid w:val="007E624B"/>
    <w:rsid w:val="007E7C1B"/>
    <w:rsid w:val="007F0DF0"/>
    <w:rsid w:val="007F1DFE"/>
    <w:rsid w:val="007F22C9"/>
    <w:rsid w:val="007F303D"/>
    <w:rsid w:val="007F4F3B"/>
    <w:rsid w:val="00804FAB"/>
    <w:rsid w:val="00807B57"/>
    <w:rsid w:val="00807F22"/>
    <w:rsid w:val="0081067F"/>
    <w:rsid w:val="008162E5"/>
    <w:rsid w:val="00817D06"/>
    <w:rsid w:val="008224C4"/>
    <w:rsid w:val="00822869"/>
    <w:rsid w:val="008240DB"/>
    <w:rsid w:val="00824578"/>
    <w:rsid w:val="00826EF7"/>
    <w:rsid w:val="00827690"/>
    <w:rsid w:val="00830198"/>
    <w:rsid w:val="00830AD9"/>
    <w:rsid w:val="0083233C"/>
    <w:rsid w:val="00832FE7"/>
    <w:rsid w:val="008335BC"/>
    <w:rsid w:val="00834084"/>
    <w:rsid w:val="008343C7"/>
    <w:rsid w:val="00842916"/>
    <w:rsid w:val="008469DA"/>
    <w:rsid w:val="00846B49"/>
    <w:rsid w:val="008507CB"/>
    <w:rsid w:val="00853FD1"/>
    <w:rsid w:val="008542D0"/>
    <w:rsid w:val="00854357"/>
    <w:rsid w:val="0085700C"/>
    <w:rsid w:val="00860559"/>
    <w:rsid w:val="008611DC"/>
    <w:rsid w:val="008618CE"/>
    <w:rsid w:val="00863774"/>
    <w:rsid w:val="00866029"/>
    <w:rsid w:val="00867016"/>
    <w:rsid w:val="00867B5F"/>
    <w:rsid w:val="00871203"/>
    <w:rsid w:val="00871E7C"/>
    <w:rsid w:val="00873434"/>
    <w:rsid w:val="00874924"/>
    <w:rsid w:val="00875B94"/>
    <w:rsid w:val="00876994"/>
    <w:rsid w:val="008771F2"/>
    <w:rsid w:val="00877953"/>
    <w:rsid w:val="008808E7"/>
    <w:rsid w:val="00881684"/>
    <w:rsid w:val="008834C9"/>
    <w:rsid w:val="00884222"/>
    <w:rsid w:val="00885E82"/>
    <w:rsid w:val="0088643D"/>
    <w:rsid w:val="00886EB2"/>
    <w:rsid w:val="00886EB4"/>
    <w:rsid w:val="008903C9"/>
    <w:rsid w:val="00891C2C"/>
    <w:rsid w:val="00893BA6"/>
    <w:rsid w:val="00894E39"/>
    <w:rsid w:val="00895F5F"/>
    <w:rsid w:val="0089619B"/>
    <w:rsid w:val="008A0147"/>
    <w:rsid w:val="008A087D"/>
    <w:rsid w:val="008A1865"/>
    <w:rsid w:val="008B135E"/>
    <w:rsid w:val="008B3903"/>
    <w:rsid w:val="008C2046"/>
    <w:rsid w:val="008C2314"/>
    <w:rsid w:val="008C3658"/>
    <w:rsid w:val="008C5590"/>
    <w:rsid w:val="008C6FB8"/>
    <w:rsid w:val="008D02AF"/>
    <w:rsid w:val="008D3C08"/>
    <w:rsid w:val="008D67B2"/>
    <w:rsid w:val="008D7DC9"/>
    <w:rsid w:val="008E132D"/>
    <w:rsid w:val="008E2093"/>
    <w:rsid w:val="008E378E"/>
    <w:rsid w:val="008E44EE"/>
    <w:rsid w:val="008F0C8D"/>
    <w:rsid w:val="008F1066"/>
    <w:rsid w:val="008F34C0"/>
    <w:rsid w:val="008F5BFF"/>
    <w:rsid w:val="00900E27"/>
    <w:rsid w:val="0090185B"/>
    <w:rsid w:val="00902A9E"/>
    <w:rsid w:val="009032F4"/>
    <w:rsid w:val="009035BB"/>
    <w:rsid w:val="00904C63"/>
    <w:rsid w:val="00907A42"/>
    <w:rsid w:val="0091098C"/>
    <w:rsid w:val="00910E41"/>
    <w:rsid w:val="0091241A"/>
    <w:rsid w:val="00915EC6"/>
    <w:rsid w:val="009212A6"/>
    <w:rsid w:val="00922373"/>
    <w:rsid w:val="009271F4"/>
    <w:rsid w:val="00931BDE"/>
    <w:rsid w:val="0093534D"/>
    <w:rsid w:val="0093727B"/>
    <w:rsid w:val="00937CF1"/>
    <w:rsid w:val="00937D56"/>
    <w:rsid w:val="00940C59"/>
    <w:rsid w:val="009411E3"/>
    <w:rsid w:val="009442B3"/>
    <w:rsid w:val="00951CDF"/>
    <w:rsid w:val="00952959"/>
    <w:rsid w:val="00955BD1"/>
    <w:rsid w:val="0095688C"/>
    <w:rsid w:val="00957904"/>
    <w:rsid w:val="0096046E"/>
    <w:rsid w:val="009609B0"/>
    <w:rsid w:val="00964059"/>
    <w:rsid w:val="00970E17"/>
    <w:rsid w:val="009712FA"/>
    <w:rsid w:val="00972D61"/>
    <w:rsid w:val="00976058"/>
    <w:rsid w:val="00976107"/>
    <w:rsid w:val="00984442"/>
    <w:rsid w:val="0098449E"/>
    <w:rsid w:val="009850B1"/>
    <w:rsid w:val="00985DB7"/>
    <w:rsid w:val="00991D9D"/>
    <w:rsid w:val="00991E7B"/>
    <w:rsid w:val="00993451"/>
    <w:rsid w:val="009945C8"/>
    <w:rsid w:val="0099588F"/>
    <w:rsid w:val="00996696"/>
    <w:rsid w:val="00997D34"/>
    <w:rsid w:val="009A4E0D"/>
    <w:rsid w:val="009A53DD"/>
    <w:rsid w:val="009B0C10"/>
    <w:rsid w:val="009B1B97"/>
    <w:rsid w:val="009B3E40"/>
    <w:rsid w:val="009B4059"/>
    <w:rsid w:val="009C2519"/>
    <w:rsid w:val="009C31D6"/>
    <w:rsid w:val="009C5F85"/>
    <w:rsid w:val="009C5FB1"/>
    <w:rsid w:val="009C6354"/>
    <w:rsid w:val="009C7AD0"/>
    <w:rsid w:val="009D086B"/>
    <w:rsid w:val="009D2790"/>
    <w:rsid w:val="009D4210"/>
    <w:rsid w:val="009D4BCF"/>
    <w:rsid w:val="009D5293"/>
    <w:rsid w:val="009D60D7"/>
    <w:rsid w:val="009E0DA7"/>
    <w:rsid w:val="009E6775"/>
    <w:rsid w:val="009E6A31"/>
    <w:rsid w:val="009E76B5"/>
    <w:rsid w:val="009F1DE9"/>
    <w:rsid w:val="009F265F"/>
    <w:rsid w:val="009F42EB"/>
    <w:rsid w:val="00A002CC"/>
    <w:rsid w:val="00A056D2"/>
    <w:rsid w:val="00A05742"/>
    <w:rsid w:val="00A11041"/>
    <w:rsid w:val="00A12CD9"/>
    <w:rsid w:val="00A13ABB"/>
    <w:rsid w:val="00A17DBB"/>
    <w:rsid w:val="00A20083"/>
    <w:rsid w:val="00A213AE"/>
    <w:rsid w:val="00A21761"/>
    <w:rsid w:val="00A21C60"/>
    <w:rsid w:val="00A23493"/>
    <w:rsid w:val="00A25496"/>
    <w:rsid w:val="00A27AF8"/>
    <w:rsid w:val="00A30146"/>
    <w:rsid w:val="00A30E15"/>
    <w:rsid w:val="00A3156E"/>
    <w:rsid w:val="00A31AA2"/>
    <w:rsid w:val="00A33ACC"/>
    <w:rsid w:val="00A33EFE"/>
    <w:rsid w:val="00A3518A"/>
    <w:rsid w:val="00A3734C"/>
    <w:rsid w:val="00A40522"/>
    <w:rsid w:val="00A41FD0"/>
    <w:rsid w:val="00A444D0"/>
    <w:rsid w:val="00A44FD8"/>
    <w:rsid w:val="00A50D5F"/>
    <w:rsid w:val="00A53C45"/>
    <w:rsid w:val="00A53D3D"/>
    <w:rsid w:val="00A564FC"/>
    <w:rsid w:val="00A57330"/>
    <w:rsid w:val="00A57DE2"/>
    <w:rsid w:val="00A607AB"/>
    <w:rsid w:val="00A60CB6"/>
    <w:rsid w:val="00A610B5"/>
    <w:rsid w:val="00A62945"/>
    <w:rsid w:val="00A65256"/>
    <w:rsid w:val="00A66D2E"/>
    <w:rsid w:val="00A7069F"/>
    <w:rsid w:val="00A753FF"/>
    <w:rsid w:val="00A7687A"/>
    <w:rsid w:val="00A76DEA"/>
    <w:rsid w:val="00A77C2A"/>
    <w:rsid w:val="00A80468"/>
    <w:rsid w:val="00A808A1"/>
    <w:rsid w:val="00A8118C"/>
    <w:rsid w:val="00A832DA"/>
    <w:rsid w:val="00A8516D"/>
    <w:rsid w:val="00A87796"/>
    <w:rsid w:val="00A8789F"/>
    <w:rsid w:val="00A903C0"/>
    <w:rsid w:val="00A90E1D"/>
    <w:rsid w:val="00A911B3"/>
    <w:rsid w:val="00A92EDC"/>
    <w:rsid w:val="00A94964"/>
    <w:rsid w:val="00A94E4F"/>
    <w:rsid w:val="00AA1E3B"/>
    <w:rsid w:val="00AA2917"/>
    <w:rsid w:val="00AA2A86"/>
    <w:rsid w:val="00AA309A"/>
    <w:rsid w:val="00AA77E2"/>
    <w:rsid w:val="00AB0957"/>
    <w:rsid w:val="00AB1353"/>
    <w:rsid w:val="00AB30B8"/>
    <w:rsid w:val="00AB4C1B"/>
    <w:rsid w:val="00AC0D57"/>
    <w:rsid w:val="00AC662B"/>
    <w:rsid w:val="00AC7DB4"/>
    <w:rsid w:val="00AD3017"/>
    <w:rsid w:val="00AD30B8"/>
    <w:rsid w:val="00AD4838"/>
    <w:rsid w:val="00AD5F70"/>
    <w:rsid w:val="00AD6126"/>
    <w:rsid w:val="00AD7736"/>
    <w:rsid w:val="00AE453E"/>
    <w:rsid w:val="00AE7C6D"/>
    <w:rsid w:val="00AF2E6C"/>
    <w:rsid w:val="00AF3316"/>
    <w:rsid w:val="00AF7B20"/>
    <w:rsid w:val="00AF7D1D"/>
    <w:rsid w:val="00B002A2"/>
    <w:rsid w:val="00B004BD"/>
    <w:rsid w:val="00B03DAF"/>
    <w:rsid w:val="00B04E91"/>
    <w:rsid w:val="00B060E8"/>
    <w:rsid w:val="00B07315"/>
    <w:rsid w:val="00B10179"/>
    <w:rsid w:val="00B129A0"/>
    <w:rsid w:val="00B14CAD"/>
    <w:rsid w:val="00B15333"/>
    <w:rsid w:val="00B160D3"/>
    <w:rsid w:val="00B17B46"/>
    <w:rsid w:val="00B20073"/>
    <w:rsid w:val="00B205D3"/>
    <w:rsid w:val="00B218C3"/>
    <w:rsid w:val="00B221F5"/>
    <w:rsid w:val="00B22DA5"/>
    <w:rsid w:val="00B26CC0"/>
    <w:rsid w:val="00B2798D"/>
    <w:rsid w:val="00B30D92"/>
    <w:rsid w:val="00B319F3"/>
    <w:rsid w:val="00B32770"/>
    <w:rsid w:val="00B35EC8"/>
    <w:rsid w:val="00B365AB"/>
    <w:rsid w:val="00B40F05"/>
    <w:rsid w:val="00B4359E"/>
    <w:rsid w:val="00B43E73"/>
    <w:rsid w:val="00B4658B"/>
    <w:rsid w:val="00B50012"/>
    <w:rsid w:val="00B522BC"/>
    <w:rsid w:val="00B52D50"/>
    <w:rsid w:val="00B53E9C"/>
    <w:rsid w:val="00B54AC7"/>
    <w:rsid w:val="00B54CD8"/>
    <w:rsid w:val="00B559D5"/>
    <w:rsid w:val="00B55C3F"/>
    <w:rsid w:val="00B60DCC"/>
    <w:rsid w:val="00B612DC"/>
    <w:rsid w:val="00B63108"/>
    <w:rsid w:val="00B6368C"/>
    <w:rsid w:val="00B6529D"/>
    <w:rsid w:val="00B66FD8"/>
    <w:rsid w:val="00B678DB"/>
    <w:rsid w:val="00B72409"/>
    <w:rsid w:val="00B72B21"/>
    <w:rsid w:val="00B74CA6"/>
    <w:rsid w:val="00B802F7"/>
    <w:rsid w:val="00B81F68"/>
    <w:rsid w:val="00B83F1D"/>
    <w:rsid w:val="00B863DB"/>
    <w:rsid w:val="00B8681A"/>
    <w:rsid w:val="00B87956"/>
    <w:rsid w:val="00B87986"/>
    <w:rsid w:val="00B90DB9"/>
    <w:rsid w:val="00B919A5"/>
    <w:rsid w:val="00B92AB0"/>
    <w:rsid w:val="00B932A6"/>
    <w:rsid w:val="00B950AD"/>
    <w:rsid w:val="00B95E35"/>
    <w:rsid w:val="00BA1851"/>
    <w:rsid w:val="00BA4586"/>
    <w:rsid w:val="00BA6248"/>
    <w:rsid w:val="00BB09F3"/>
    <w:rsid w:val="00BB295B"/>
    <w:rsid w:val="00BB34D6"/>
    <w:rsid w:val="00BB3FF5"/>
    <w:rsid w:val="00BB4066"/>
    <w:rsid w:val="00BB48D3"/>
    <w:rsid w:val="00BB4CD0"/>
    <w:rsid w:val="00BB6FB2"/>
    <w:rsid w:val="00BB7536"/>
    <w:rsid w:val="00BC1059"/>
    <w:rsid w:val="00BC30F9"/>
    <w:rsid w:val="00BC578A"/>
    <w:rsid w:val="00BD2192"/>
    <w:rsid w:val="00BD31E1"/>
    <w:rsid w:val="00BD41E4"/>
    <w:rsid w:val="00BD44AC"/>
    <w:rsid w:val="00BD4F14"/>
    <w:rsid w:val="00BD7395"/>
    <w:rsid w:val="00BD796B"/>
    <w:rsid w:val="00BE0209"/>
    <w:rsid w:val="00BE0A7E"/>
    <w:rsid w:val="00BE3100"/>
    <w:rsid w:val="00BF042E"/>
    <w:rsid w:val="00BF4C0F"/>
    <w:rsid w:val="00BF6E9E"/>
    <w:rsid w:val="00BF70B1"/>
    <w:rsid w:val="00C03413"/>
    <w:rsid w:val="00C06DCC"/>
    <w:rsid w:val="00C070DF"/>
    <w:rsid w:val="00C10278"/>
    <w:rsid w:val="00C10DC7"/>
    <w:rsid w:val="00C1313D"/>
    <w:rsid w:val="00C14D23"/>
    <w:rsid w:val="00C20BE8"/>
    <w:rsid w:val="00C20D44"/>
    <w:rsid w:val="00C215E0"/>
    <w:rsid w:val="00C238BB"/>
    <w:rsid w:val="00C24CB5"/>
    <w:rsid w:val="00C25A2D"/>
    <w:rsid w:val="00C30CCD"/>
    <w:rsid w:val="00C331B6"/>
    <w:rsid w:val="00C33F6F"/>
    <w:rsid w:val="00C42302"/>
    <w:rsid w:val="00C42324"/>
    <w:rsid w:val="00C50CE7"/>
    <w:rsid w:val="00C51310"/>
    <w:rsid w:val="00C52AC7"/>
    <w:rsid w:val="00C52D61"/>
    <w:rsid w:val="00C52E53"/>
    <w:rsid w:val="00C53C1C"/>
    <w:rsid w:val="00C54629"/>
    <w:rsid w:val="00C638CA"/>
    <w:rsid w:val="00C63EAD"/>
    <w:rsid w:val="00C66106"/>
    <w:rsid w:val="00C66E08"/>
    <w:rsid w:val="00C672B7"/>
    <w:rsid w:val="00C71E37"/>
    <w:rsid w:val="00C73A89"/>
    <w:rsid w:val="00C74888"/>
    <w:rsid w:val="00C76EA7"/>
    <w:rsid w:val="00C77CC8"/>
    <w:rsid w:val="00C8035A"/>
    <w:rsid w:val="00C80A9A"/>
    <w:rsid w:val="00C82A97"/>
    <w:rsid w:val="00C83A65"/>
    <w:rsid w:val="00C84E33"/>
    <w:rsid w:val="00C87238"/>
    <w:rsid w:val="00C87A1A"/>
    <w:rsid w:val="00C9073B"/>
    <w:rsid w:val="00C97B2C"/>
    <w:rsid w:val="00C97D67"/>
    <w:rsid w:val="00CA0BEB"/>
    <w:rsid w:val="00CA1884"/>
    <w:rsid w:val="00CA2000"/>
    <w:rsid w:val="00CA2C6E"/>
    <w:rsid w:val="00CA438D"/>
    <w:rsid w:val="00CA7042"/>
    <w:rsid w:val="00CB0495"/>
    <w:rsid w:val="00CB0C47"/>
    <w:rsid w:val="00CB5209"/>
    <w:rsid w:val="00CB59E6"/>
    <w:rsid w:val="00CC0C57"/>
    <w:rsid w:val="00CC2259"/>
    <w:rsid w:val="00CC30B4"/>
    <w:rsid w:val="00CC41BB"/>
    <w:rsid w:val="00CC74EC"/>
    <w:rsid w:val="00CC77C3"/>
    <w:rsid w:val="00CD1663"/>
    <w:rsid w:val="00CD3B44"/>
    <w:rsid w:val="00CD40E0"/>
    <w:rsid w:val="00CD475D"/>
    <w:rsid w:val="00CD4929"/>
    <w:rsid w:val="00CD4D23"/>
    <w:rsid w:val="00CD4F31"/>
    <w:rsid w:val="00CD5BD1"/>
    <w:rsid w:val="00CD72A2"/>
    <w:rsid w:val="00CD7A1C"/>
    <w:rsid w:val="00CE2BE3"/>
    <w:rsid w:val="00CE3B72"/>
    <w:rsid w:val="00CE3E03"/>
    <w:rsid w:val="00CE483E"/>
    <w:rsid w:val="00CE681F"/>
    <w:rsid w:val="00CE6C8C"/>
    <w:rsid w:val="00CF001A"/>
    <w:rsid w:val="00CF2066"/>
    <w:rsid w:val="00CF3002"/>
    <w:rsid w:val="00CF3A9D"/>
    <w:rsid w:val="00CF4ABC"/>
    <w:rsid w:val="00D02FFC"/>
    <w:rsid w:val="00D043DD"/>
    <w:rsid w:val="00D05E14"/>
    <w:rsid w:val="00D07687"/>
    <w:rsid w:val="00D077BC"/>
    <w:rsid w:val="00D12A1E"/>
    <w:rsid w:val="00D14764"/>
    <w:rsid w:val="00D159B5"/>
    <w:rsid w:val="00D165E2"/>
    <w:rsid w:val="00D16FC7"/>
    <w:rsid w:val="00D1779D"/>
    <w:rsid w:val="00D2039F"/>
    <w:rsid w:val="00D25AC9"/>
    <w:rsid w:val="00D26257"/>
    <w:rsid w:val="00D276D6"/>
    <w:rsid w:val="00D30A72"/>
    <w:rsid w:val="00D34223"/>
    <w:rsid w:val="00D35F0C"/>
    <w:rsid w:val="00D37B14"/>
    <w:rsid w:val="00D37CE7"/>
    <w:rsid w:val="00D4097C"/>
    <w:rsid w:val="00D4274F"/>
    <w:rsid w:val="00D4472B"/>
    <w:rsid w:val="00D46DB3"/>
    <w:rsid w:val="00D47CBF"/>
    <w:rsid w:val="00D52961"/>
    <w:rsid w:val="00D52B48"/>
    <w:rsid w:val="00D5354F"/>
    <w:rsid w:val="00D5690E"/>
    <w:rsid w:val="00D57AEB"/>
    <w:rsid w:val="00D60707"/>
    <w:rsid w:val="00D60888"/>
    <w:rsid w:val="00D6095B"/>
    <w:rsid w:val="00D61A87"/>
    <w:rsid w:val="00D62BEC"/>
    <w:rsid w:val="00D64286"/>
    <w:rsid w:val="00D64AF6"/>
    <w:rsid w:val="00D67D19"/>
    <w:rsid w:val="00D70155"/>
    <w:rsid w:val="00D713DF"/>
    <w:rsid w:val="00D7227E"/>
    <w:rsid w:val="00D80158"/>
    <w:rsid w:val="00D807A2"/>
    <w:rsid w:val="00D84B45"/>
    <w:rsid w:val="00D8644A"/>
    <w:rsid w:val="00D86513"/>
    <w:rsid w:val="00D8665D"/>
    <w:rsid w:val="00D873E6"/>
    <w:rsid w:val="00D913A8"/>
    <w:rsid w:val="00D94567"/>
    <w:rsid w:val="00D95323"/>
    <w:rsid w:val="00D9629F"/>
    <w:rsid w:val="00D972C7"/>
    <w:rsid w:val="00DA03B3"/>
    <w:rsid w:val="00DA1530"/>
    <w:rsid w:val="00DA497A"/>
    <w:rsid w:val="00DA6C81"/>
    <w:rsid w:val="00DA7919"/>
    <w:rsid w:val="00DB0E2B"/>
    <w:rsid w:val="00DB2FC5"/>
    <w:rsid w:val="00DB48A1"/>
    <w:rsid w:val="00DB5AB3"/>
    <w:rsid w:val="00DB63A0"/>
    <w:rsid w:val="00DB6D1B"/>
    <w:rsid w:val="00DB7142"/>
    <w:rsid w:val="00DB783F"/>
    <w:rsid w:val="00DC3744"/>
    <w:rsid w:val="00DC400F"/>
    <w:rsid w:val="00DC487E"/>
    <w:rsid w:val="00DD0A06"/>
    <w:rsid w:val="00DD1687"/>
    <w:rsid w:val="00DD17E0"/>
    <w:rsid w:val="00DD581B"/>
    <w:rsid w:val="00DE1508"/>
    <w:rsid w:val="00DE329D"/>
    <w:rsid w:val="00DE3B23"/>
    <w:rsid w:val="00DE633A"/>
    <w:rsid w:val="00DF1225"/>
    <w:rsid w:val="00DF292D"/>
    <w:rsid w:val="00DF2F17"/>
    <w:rsid w:val="00DF4D32"/>
    <w:rsid w:val="00DF7736"/>
    <w:rsid w:val="00DF7F44"/>
    <w:rsid w:val="00E00545"/>
    <w:rsid w:val="00E01E03"/>
    <w:rsid w:val="00E0208E"/>
    <w:rsid w:val="00E040EB"/>
    <w:rsid w:val="00E059F3"/>
    <w:rsid w:val="00E070C1"/>
    <w:rsid w:val="00E07E6E"/>
    <w:rsid w:val="00E1139E"/>
    <w:rsid w:val="00E1162D"/>
    <w:rsid w:val="00E1190B"/>
    <w:rsid w:val="00E17905"/>
    <w:rsid w:val="00E2191C"/>
    <w:rsid w:val="00E22914"/>
    <w:rsid w:val="00E2385B"/>
    <w:rsid w:val="00E2436F"/>
    <w:rsid w:val="00E24E69"/>
    <w:rsid w:val="00E25D62"/>
    <w:rsid w:val="00E266A4"/>
    <w:rsid w:val="00E27A87"/>
    <w:rsid w:val="00E27FF6"/>
    <w:rsid w:val="00E305F2"/>
    <w:rsid w:val="00E30A5F"/>
    <w:rsid w:val="00E31DEC"/>
    <w:rsid w:val="00E344BD"/>
    <w:rsid w:val="00E346B2"/>
    <w:rsid w:val="00E34A95"/>
    <w:rsid w:val="00E37186"/>
    <w:rsid w:val="00E37594"/>
    <w:rsid w:val="00E433F0"/>
    <w:rsid w:val="00E43565"/>
    <w:rsid w:val="00E43E8C"/>
    <w:rsid w:val="00E44CB5"/>
    <w:rsid w:val="00E45C89"/>
    <w:rsid w:val="00E52873"/>
    <w:rsid w:val="00E529A3"/>
    <w:rsid w:val="00E53385"/>
    <w:rsid w:val="00E56326"/>
    <w:rsid w:val="00E6045A"/>
    <w:rsid w:val="00E6223B"/>
    <w:rsid w:val="00E64753"/>
    <w:rsid w:val="00E64BA6"/>
    <w:rsid w:val="00E65A62"/>
    <w:rsid w:val="00E65FD6"/>
    <w:rsid w:val="00E7161B"/>
    <w:rsid w:val="00E7212C"/>
    <w:rsid w:val="00E72A63"/>
    <w:rsid w:val="00E75909"/>
    <w:rsid w:val="00E76F6A"/>
    <w:rsid w:val="00E7710D"/>
    <w:rsid w:val="00E776C9"/>
    <w:rsid w:val="00E77887"/>
    <w:rsid w:val="00E812C1"/>
    <w:rsid w:val="00E81ED2"/>
    <w:rsid w:val="00E822C2"/>
    <w:rsid w:val="00E8376C"/>
    <w:rsid w:val="00E83933"/>
    <w:rsid w:val="00E86FA3"/>
    <w:rsid w:val="00E86FD8"/>
    <w:rsid w:val="00E873CA"/>
    <w:rsid w:val="00E90861"/>
    <w:rsid w:val="00E91585"/>
    <w:rsid w:val="00E920DA"/>
    <w:rsid w:val="00E9588E"/>
    <w:rsid w:val="00E95D94"/>
    <w:rsid w:val="00E9776A"/>
    <w:rsid w:val="00E97DD0"/>
    <w:rsid w:val="00EA0D8D"/>
    <w:rsid w:val="00EA0F80"/>
    <w:rsid w:val="00EA2901"/>
    <w:rsid w:val="00EA3642"/>
    <w:rsid w:val="00EA3EB8"/>
    <w:rsid w:val="00EA6C50"/>
    <w:rsid w:val="00EB0402"/>
    <w:rsid w:val="00EB05FD"/>
    <w:rsid w:val="00EB12E9"/>
    <w:rsid w:val="00EB18B1"/>
    <w:rsid w:val="00EB213F"/>
    <w:rsid w:val="00EB5892"/>
    <w:rsid w:val="00EC0136"/>
    <w:rsid w:val="00ED020A"/>
    <w:rsid w:val="00ED149C"/>
    <w:rsid w:val="00ED18B1"/>
    <w:rsid w:val="00ED3062"/>
    <w:rsid w:val="00ED5757"/>
    <w:rsid w:val="00ED6254"/>
    <w:rsid w:val="00ED6E7F"/>
    <w:rsid w:val="00ED751F"/>
    <w:rsid w:val="00EE04B2"/>
    <w:rsid w:val="00EE1A42"/>
    <w:rsid w:val="00EE26D6"/>
    <w:rsid w:val="00EE361B"/>
    <w:rsid w:val="00EE3840"/>
    <w:rsid w:val="00EE49FE"/>
    <w:rsid w:val="00EE5BFF"/>
    <w:rsid w:val="00EE62C6"/>
    <w:rsid w:val="00EF2021"/>
    <w:rsid w:val="00EF22E5"/>
    <w:rsid w:val="00EF3435"/>
    <w:rsid w:val="00EF4EF0"/>
    <w:rsid w:val="00EF4F04"/>
    <w:rsid w:val="00EF54FE"/>
    <w:rsid w:val="00EF5BA4"/>
    <w:rsid w:val="00EF5BE4"/>
    <w:rsid w:val="00EF645B"/>
    <w:rsid w:val="00EF7E03"/>
    <w:rsid w:val="00F013F1"/>
    <w:rsid w:val="00F01488"/>
    <w:rsid w:val="00F0425B"/>
    <w:rsid w:val="00F047E6"/>
    <w:rsid w:val="00F04A2B"/>
    <w:rsid w:val="00F06F28"/>
    <w:rsid w:val="00F07B56"/>
    <w:rsid w:val="00F120FD"/>
    <w:rsid w:val="00F12D00"/>
    <w:rsid w:val="00F13EA0"/>
    <w:rsid w:val="00F155CC"/>
    <w:rsid w:val="00F162C0"/>
    <w:rsid w:val="00F16DB7"/>
    <w:rsid w:val="00F205F3"/>
    <w:rsid w:val="00F235C1"/>
    <w:rsid w:val="00F353D3"/>
    <w:rsid w:val="00F41A54"/>
    <w:rsid w:val="00F45AF3"/>
    <w:rsid w:val="00F4715A"/>
    <w:rsid w:val="00F5378E"/>
    <w:rsid w:val="00F5520E"/>
    <w:rsid w:val="00F55A61"/>
    <w:rsid w:val="00F56C0F"/>
    <w:rsid w:val="00F62BDB"/>
    <w:rsid w:val="00F648B1"/>
    <w:rsid w:val="00F66D12"/>
    <w:rsid w:val="00F709D3"/>
    <w:rsid w:val="00F7651E"/>
    <w:rsid w:val="00F80CBE"/>
    <w:rsid w:val="00F817AC"/>
    <w:rsid w:val="00F90609"/>
    <w:rsid w:val="00F91832"/>
    <w:rsid w:val="00F9398A"/>
    <w:rsid w:val="00F93FA6"/>
    <w:rsid w:val="00F9686C"/>
    <w:rsid w:val="00F96E38"/>
    <w:rsid w:val="00F97A38"/>
    <w:rsid w:val="00FA1CB0"/>
    <w:rsid w:val="00FA4145"/>
    <w:rsid w:val="00FA4569"/>
    <w:rsid w:val="00FB008D"/>
    <w:rsid w:val="00FB0936"/>
    <w:rsid w:val="00FB155B"/>
    <w:rsid w:val="00FB25D4"/>
    <w:rsid w:val="00FB363F"/>
    <w:rsid w:val="00FB47DC"/>
    <w:rsid w:val="00FB76D7"/>
    <w:rsid w:val="00FB7823"/>
    <w:rsid w:val="00FC06D3"/>
    <w:rsid w:val="00FC5650"/>
    <w:rsid w:val="00FD0D3E"/>
    <w:rsid w:val="00FD4E91"/>
    <w:rsid w:val="00FD4FE9"/>
    <w:rsid w:val="00FD510C"/>
    <w:rsid w:val="00FD73D0"/>
    <w:rsid w:val="00FE0ADE"/>
    <w:rsid w:val="00FE5EC2"/>
    <w:rsid w:val="00FE62B1"/>
    <w:rsid w:val="00FF200E"/>
    <w:rsid w:val="00FF2BE9"/>
    <w:rsid w:val="00FF5BD2"/>
    <w:rsid w:val="00FF6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2A16FD26-AC41-445A-9124-A2E159EA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B62"/>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830AD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B92AB0"/>
    <w:rPr>
      <w:color w:val="605E5C"/>
      <w:shd w:val="clear" w:color="auto" w:fill="E1DFDD"/>
    </w:rPr>
  </w:style>
  <w:style w:type="paragraph" w:customStyle="1" w:styleId="Default">
    <w:name w:val="Default"/>
    <w:rsid w:val="00637101"/>
    <w:pPr>
      <w:autoSpaceDE w:val="0"/>
      <w:autoSpaceDN w:val="0"/>
      <w:adjustRightInd w:val="0"/>
    </w:pPr>
    <w:rPr>
      <w:rFonts w:cs="Calibri"/>
      <w:color w:val="000000"/>
      <w:sz w:val="24"/>
      <w:szCs w:val="24"/>
    </w:rPr>
  </w:style>
  <w:style w:type="character" w:customStyle="1" w:styleId="Nadpis2Char">
    <w:name w:val="Nadpis 2 Char"/>
    <w:basedOn w:val="Standardnpsmoodstavce"/>
    <w:link w:val="Nadpis2"/>
    <w:uiPriority w:val="9"/>
    <w:semiHidden/>
    <w:rsid w:val="00830AD9"/>
    <w:rPr>
      <w:rFonts w:asciiTheme="majorHAnsi" w:eastAsiaTheme="majorEastAsia" w:hAnsiTheme="majorHAnsi" w:cstheme="majorBidi"/>
      <w:color w:val="2E74B5" w:themeColor="accent1" w:themeShade="BF"/>
      <w:sz w:val="26"/>
      <w:szCs w:val="26"/>
    </w:rPr>
  </w:style>
  <w:style w:type="paragraph" w:styleId="Textpoznpodarou">
    <w:name w:val="footnote text"/>
    <w:basedOn w:val="Normln"/>
    <w:link w:val="TextpoznpodarouChar"/>
    <w:uiPriority w:val="99"/>
    <w:semiHidden/>
    <w:unhideWhenUsed/>
    <w:rsid w:val="004031A1"/>
    <w:rPr>
      <w:rFonts w:ascii="Times New Roman" w:hAnsi="Times New Roman"/>
      <w:sz w:val="20"/>
    </w:rPr>
  </w:style>
  <w:style w:type="character" w:customStyle="1" w:styleId="TextpoznpodarouChar">
    <w:name w:val="Text pozn. pod čarou Char"/>
    <w:basedOn w:val="Standardnpsmoodstavce"/>
    <w:link w:val="Textpoznpodarou"/>
    <w:uiPriority w:val="99"/>
    <w:semiHidden/>
    <w:rsid w:val="004031A1"/>
    <w:rPr>
      <w:rFonts w:ascii="Times New Roman" w:eastAsia="Times New Roman" w:hAnsi="Times New Roman"/>
    </w:rPr>
  </w:style>
  <w:style w:type="character" w:styleId="Znakapoznpodarou">
    <w:name w:val="footnote reference"/>
    <w:basedOn w:val="Standardnpsmoodstavce"/>
    <w:uiPriority w:val="99"/>
    <w:semiHidden/>
    <w:unhideWhenUsed/>
    <w:rsid w:val="004031A1"/>
    <w:rPr>
      <w:vertAlign w:val="superscript"/>
    </w:rPr>
  </w:style>
  <w:style w:type="character" w:customStyle="1" w:styleId="cf01">
    <w:name w:val="cf01"/>
    <w:basedOn w:val="Standardnpsmoodstavce"/>
    <w:rsid w:val="007920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7691">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142620378">
      <w:bodyDiv w:val="1"/>
      <w:marLeft w:val="0"/>
      <w:marRight w:val="0"/>
      <w:marTop w:val="0"/>
      <w:marBottom w:val="0"/>
      <w:divBdr>
        <w:top w:val="none" w:sz="0" w:space="0" w:color="auto"/>
        <w:left w:val="none" w:sz="0" w:space="0" w:color="auto"/>
        <w:bottom w:val="none" w:sz="0" w:space="0" w:color="auto"/>
        <w:right w:val="none" w:sz="0" w:space="0" w:color="auto"/>
      </w:divBdr>
    </w:div>
    <w:div w:id="1283153696">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57121649">
      <w:bodyDiv w:val="1"/>
      <w:marLeft w:val="0"/>
      <w:marRight w:val="0"/>
      <w:marTop w:val="0"/>
      <w:marBottom w:val="0"/>
      <w:divBdr>
        <w:top w:val="none" w:sz="0" w:space="0" w:color="auto"/>
        <w:left w:val="none" w:sz="0" w:space="0" w:color="auto"/>
        <w:bottom w:val="none" w:sz="0" w:space="0" w:color="auto"/>
        <w:right w:val="none" w:sz="0" w:space="0" w:color="auto"/>
      </w:divBdr>
    </w:div>
    <w:div w:id="1358120474">
      <w:bodyDiv w:val="1"/>
      <w:marLeft w:val="0"/>
      <w:marRight w:val="0"/>
      <w:marTop w:val="0"/>
      <w:marBottom w:val="0"/>
      <w:divBdr>
        <w:top w:val="none" w:sz="0" w:space="0" w:color="auto"/>
        <w:left w:val="none" w:sz="0" w:space="0" w:color="auto"/>
        <w:bottom w:val="none" w:sz="0" w:space="0" w:color="auto"/>
        <w:right w:val="none" w:sz="0" w:space="0" w:color="auto"/>
      </w:divBdr>
    </w:div>
    <w:div w:id="141624758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691106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ejizadc.cejiza.loc\dokumenty\VE&#344;EJN&#201;%20ZAK&#193;ZKY\2023\2023-2026_DNS_ICT\VYZVY\Ramcova_dohoda_ICT\02_ZD\ZD_240627\info@cejiz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4F437-7D13-4E25-B5CA-D323A20A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5811</Words>
  <Characters>34285</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Mareš</dc:creator>
  <cp:keywords/>
  <dc:description/>
  <cp:lastModifiedBy>Vladislava Diwulská</cp:lastModifiedBy>
  <cp:revision>13</cp:revision>
  <cp:lastPrinted>2016-06-08T07:57:00Z</cp:lastPrinted>
  <dcterms:created xsi:type="dcterms:W3CDTF">2024-08-26T17:08:00Z</dcterms:created>
  <dcterms:modified xsi:type="dcterms:W3CDTF">2025-05-12T11:04:00Z</dcterms:modified>
</cp:coreProperties>
</file>