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C5BD" w14:textId="77777777" w:rsidR="00DA478E" w:rsidRPr="008F0F4A" w:rsidRDefault="00DA478E" w:rsidP="00DA478E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6D7AA0F3" w14:textId="77777777" w:rsidR="00DA478E" w:rsidRPr="008F0F4A" w:rsidRDefault="00DA478E" w:rsidP="00DA478E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dle ustanovení § 53 odst.4 zákona č.134/2016 Sb., o zadávání veřejných zakázek, ve znění pozdějších předpisů, </w:t>
      </w: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  <w:r>
        <w:rPr>
          <w:rFonts w:ascii="Calibri" w:eastAsia="Calibri" w:hAnsi="Calibri" w:cs="Calibri"/>
          <w:b/>
          <w:sz w:val="26"/>
          <w:szCs w:val="26"/>
        </w:rPr>
        <w:t xml:space="preserve"> dle ustanovení § 74</w:t>
      </w:r>
    </w:p>
    <w:p w14:paraId="147D7A73" w14:textId="77777777" w:rsidR="00DA478E" w:rsidRPr="008F0F4A" w:rsidRDefault="00DA478E" w:rsidP="00DA478E">
      <w:pPr>
        <w:ind w:left="2835" w:hanging="2835"/>
        <w:rPr>
          <w:rFonts w:ascii="Calibri" w:eastAsia="Calibri" w:hAnsi="Calibri" w:cs="Calibri"/>
        </w:rPr>
      </w:pPr>
    </w:p>
    <w:p w14:paraId="7E57EF71" w14:textId="6954BD52" w:rsidR="00711F28" w:rsidRPr="006C4DB3" w:rsidRDefault="00711F28" w:rsidP="00711F2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97285504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9A3E26">
        <w:rPr>
          <w:rFonts w:ascii="Calibri" w:eastAsia="Calibri" w:hAnsi="Calibri" w:cs="Calibri"/>
          <w:b/>
        </w:rPr>
        <w:t xml:space="preserve">Rekonstrukce </w:t>
      </w:r>
      <w:r w:rsidR="00805E73">
        <w:rPr>
          <w:rFonts w:ascii="Calibri" w:eastAsia="Calibri" w:hAnsi="Calibri" w:cs="Calibri"/>
          <w:b/>
        </w:rPr>
        <w:t>otopné soustavy školy, budova A, B</w:t>
      </w:r>
    </w:p>
    <w:p w14:paraId="0E89C627" w14:textId="10FD2627" w:rsidR="00711F28" w:rsidRPr="006C4DB3" w:rsidRDefault="00711F28" w:rsidP="00711F2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Střední škola </w:t>
      </w:r>
      <w:r w:rsidR="009A3E26">
        <w:rPr>
          <w:rFonts w:ascii="Calibri" w:eastAsia="Calibri" w:hAnsi="Calibri" w:cs="Calibri"/>
          <w:b/>
        </w:rPr>
        <w:t>polytechnická Hustopeče</w:t>
      </w:r>
      <w:r>
        <w:rPr>
          <w:rFonts w:ascii="Calibri" w:eastAsia="Calibri" w:hAnsi="Calibri" w:cs="Calibri"/>
          <w:b/>
        </w:rPr>
        <w:t>, příspěvková organizace</w:t>
      </w:r>
    </w:p>
    <w:p w14:paraId="568382A2" w14:textId="7970893D" w:rsidR="00711F28" w:rsidRPr="00853E92" w:rsidRDefault="00711F28" w:rsidP="00711F28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9A3E26" w:rsidRPr="009A3E26">
        <w:rPr>
          <w:rFonts w:ascii="Calibri" w:hAnsi="Calibri" w:cs="Calibri"/>
          <w:b/>
          <w:bCs/>
        </w:rPr>
        <w:t>16355474</w:t>
      </w:r>
    </w:p>
    <w:p w14:paraId="0E377119" w14:textId="77777777" w:rsidR="00711F28" w:rsidRPr="006C4DB3" w:rsidRDefault="00711F28" w:rsidP="00711F28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078E2030" w14:textId="2B472E6B" w:rsidR="00DA478E" w:rsidRDefault="00711F28" w:rsidP="00711F28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</w:r>
      <w:r w:rsidR="00805E73">
        <w:rPr>
          <w:rFonts w:ascii="Calibri" w:eastAsia="Calibri" w:hAnsi="Calibri" w:cs="Calibri"/>
          <w:b/>
        </w:rPr>
        <w:t>zakázka malého rozsahu</w:t>
      </w:r>
    </w:p>
    <w:bookmarkEnd w:id="0"/>
    <w:p w14:paraId="53C7BF1B" w14:textId="77777777" w:rsidR="00711F28" w:rsidRPr="008F0F4A" w:rsidRDefault="00711F28" w:rsidP="00711F28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805E73" w:rsidRPr="008F0F4A" w14:paraId="0E194313" w14:textId="77777777" w:rsidTr="00805E73">
        <w:tc>
          <w:tcPr>
            <w:tcW w:w="4542" w:type="dxa"/>
            <w:shd w:val="clear" w:color="auto" w:fill="auto"/>
          </w:tcPr>
          <w:p w14:paraId="727590F9" w14:textId="2E38C7A5" w:rsidR="00805E73" w:rsidRPr="008F0F4A" w:rsidRDefault="00805E73" w:rsidP="00805E73">
            <w:pPr>
              <w:rPr>
                <w:rFonts w:ascii="Calibri" w:eastAsia="Calibri" w:hAnsi="Calibri" w:cs="Calibri"/>
              </w:rPr>
            </w:pPr>
            <w:r w:rsidRPr="00392B91"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2347A1DC" w14:textId="77777777" w:rsidR="00805E73" w:rsidRPr="008F0F4A" w:rsidRDefault="00805E73" w:rsidP="00805E73">
            <w:pPr>
              <w:rPr>
                <w:rFonts w:ascii="Calibri" w:eastAsia="Calibri" w:hAnsi="Calibri" w:cs="Calibri"/>
              </w:rPr>
            </w:pPr>
          </w:p>
        </w:tc>
      </w:tr>
      <w:tr w:rsidR="00805E73" w:rsidRPr="008F0F4A" w14:paraId="6E6C3DD9" w14:textId="77777777" w:rsidTr="00805E73">
        <w:tc>
          <w:tcPr>
            <w:tcW w:w="4542" w:type="dxa"/>
            <w:shd w:val="clear" w:color="auto" w:fill="auto"/>
          </w:tcPr>
          <w:p w14:paraId="7A2EF4AF" w14:textId="3582259C" w:rsidR="00805E73" w:rsidRPr="008F0F4A" w:rsidRDefault="00805E73" w:rsidP="00805E73">
            <w:pPr>
              <w:rPr>
                <w:rFonts w:ascii="Calibri" w:eastAsia="Calibri" w:hAnsi="Calibri" w:cs="Calibri"/>
              </w:rPr>
            </w:pPr>
            <w:r w:rsidRPr="00392B91"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766DD408" w14:textId="77777777" w:rsidR="00805E73" w:rsidRPr="008F0F4A" w:rsidRDefault="00805E73" w:rsidP="00805E73">
            <w:pPr>
              <w:rPr>
                <w:rFonts w:ascii="Calibri" w:eastAsia="Calibri" w:hAnsi="Calibri" w:cs="Calibri"/>
              </w:rPr>
            </w:pPr>
          </w:p>
        </w:tc>
      </w:tr>
      <w:tr w:rsidR="00805E73" w:rsidRPr="008F0F4A" w14:paraId="5C89AB28" w14:textId="77777777" w:rsidTr="00805E73">
        <w:tc>
          <w:tcPr>
            <w:tcW w:w="4542" w:type="dxa"/>
            <w:shd w:val="clear" w:color="auto" w:fill="auto"/>
          </w:tcPr>
          <w:p w14:paraId="498DB347" w14:textId="0CCFC1F8" w:rsidR="00805E73" w:rsidRPr="008F0F4A" w:rsidRDefault="00805E73" w:rsidP="00805E73">
            <w:pPr>
              <w:rPr>
                <w:rFonts w:ascii="Calibri" w:eastAsia="Calibri" w:hAnsi="Calibri" w:cs="Calibri"/>
              </w:rPr>
            </w:pPr>
            <w:r w:rsidRPr="00392B91"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5C2397F6" w14:textId="77777777" w:rsidR="00805E73" w:rsidRPr="008F0F4A" w:rsidRDefault="00805E73" w:rsidP="00805E73">
            <w:pPr>
              <w:rPr>
                <w:rFonts w:ascii="Calibri" w:eastAsia="Calibri" w:hAnsi="Calibri" w:cs="Calibri"/>
              </w:rPr>
            </w:pPr>
          </w:p>
        </w:tc>
      </w:tr>
      <w:tr w:rsidR="00805E73" w:rsidRPr="008F0F4A" w14:paraId="6709D228" w14:textId="77777777" w:rsidTr="00805E73">
        <w:tc>
          <w:tcPr>
            <w:tcW w:w="4542" w:type="dxa"/>
            <w:shd w:val="clear" w:color="auto" w:fill="auto"/>
          </w:tcPr>
          <w:p w14:paraId="287801DD" w14:textId="554466B5" w:rsidR="00805E73" w:rsidRPr="008F0F4A" w:rsidRDefault="00805E73" w:rsidP="00805E73">
            <w:pPr>
              <w:rPr>
                <w:rFonts w:ascii="Calibri" w:eastAsia="Calibri" w:hAnsi="Calibri" w:cs="Calibri"/>
              </w:rPr>
            </w:pPr>
            <w:r w:rsidRPr="00392B91"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1EEC3715" w14:textId="77777777" w:rsidR="00805E73" w:rsidRPr="008F0F4A" w:rsidRDefault="00805E73" w:rsidP="00805E73">
            <w:pPr>
              <w:rPr>
                <w:rFonts w:ascii="Calibri" w:eastAsia="Calibri" w:hAnsi="Calibri" w:cs="Calibri"/>
              </w:rPr>
            </w:pPr>
          </w:p>
        </w:tc>
      </w:tr>
    </w:tbl>
    <w:p w14:paraId="7ED024D7" w14:textId="77777777" w:rsidR="00DA478E" w:rsidRPr="008F0F4A" w:rsidRDefault="00DA478E" w:rsidP="00DA478E">
      <w:pPr>
        <w:jc w:val="both"/>
        <w:rPr>
          <w:rFonts w:ascii="Calibri" w:eastAsia="Calibri" w:hAnsi="Calibri" w:cs="Calibri"/>
          <w:b/>
        </w:rPr>
      </w:pPr>
    </w:p>
    <w:p w14:paraId="122243EB" w14:textId="4145F41E" w:rsidR="00DA478E" w:rsidRPr="008F0F4A" w:rsidRDefault="00DA478E" w:rsidP="00DA478E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 xml:space="preserve">Účastník </w:t>
      </w:r>
      <w:r w:rsidR="00805E73">
        <w:rPr>
          <w:rFonts w:ascii="Calibri" w:eastAsia="Calibri" w:hAnsi="Calibri" w:cs="Calibri"/>
          <w:b/>
        </w:rPr>
        <w:t>výběrového</w:t>
      </w:r>
      <w:r w:rsidRPr="008F0F4A">
        <w:rPr>
          <w:rFonts w:ascii="Calibri" w:eastAsia="Calibri" w:hAnsi="Calibri" w:cs="Calibri"/>
          <w:b/>
        </w:rPr>
        <w:t xml:space="preserve"> řízení tímto prohlašuje, že:</w:t>
      </w:r>
    </w:p>
    <w:p w14:paraId="479452EE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Nebyl v zemi svého sídla v posledních 5 letech před zahájením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řízení pravomocně odsouzen pro níže uvedené trestné činy, přičemž k zahlazeným odsouzením se nepřihlíží:</w:t>
      </w:r>
    </w:p>
    <w:p w14:paraId="203E5605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1276C454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71567B11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1DBC2FFE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5789DDA4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5F08C986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6F27F790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B514001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27114766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CECD038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03FCEF15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196C99FA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65BB8C6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37CC8389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3BDEDF22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e) trestné činy obecně nebezpečné,</w:t>
      </w:r>
    </w:p>
    <w:p w14:paraId="7022F650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08504889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0AFB71C9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6B48E078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65D83B20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33612B3E" w14:textId="77777777" w:rsidR="00DA478E" w:rsidRPr="008F0F4A" w:rsidRDefault="00DA478E" w:rsidP="00DA478E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31C4C397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4903811" w14:textId="77777777" w:rsidR="00DA478E" w:rsidRPr="008F0F4A" w:rsidRDefault="00DA478E" w:rsidP="00DA478E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účastní-li se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řízení pobočka závodu zahraniční právnické osoby, splňuje tento předpoklad tato právnická osoba a vedoucí pobočky závodu; účastní-li se </w:t>
      </w:r>
      <w:r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řízení pobočka závodu české právnické osoby, splňují tuto podmínku osoby uvedené v předchozím odstavci a vedoucí pobočky závodu.</w:t>
      </w:r>
    </w:p>
    <w:p w14:paraId="0BC3D792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7331A506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5294BEBB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2F65E6F9" w14:textId="77777777" w:rsidR="00DA478E" w:rsidRPr="008F0F4A" w:rsidRDefault="00DA478E" w:rsidP="00DA478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735AAC88" w14:textId="77777777" w:rsidR="00DA478E" w:rsidRPr="008F0F4A" w:rsidRDefault="00DA478E" w:rsidP="00DA478E">
      <w:pPr>
        <w:jc w:val="center"/>
        <w:rPr>
          <w:rFonts w:ascii="Calibri" w:eastAsia="Calibri" w:hAnsi="Calibri" w:cs="Calibri"/>
          <w:b/>
        </w:rPr>
      </w:pPr>
    </w:p>
    <w:p w14:paraId="7899C195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3DA46BC9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</w:p>
    <w:p w14:paraId="67C7E532" w14:textId="2CA209F3" w:rsidR="00DA478E" w:rsidRPr="008F0F4A" w:rsidRDefault="00DA478E" w:rsidP="00DA478E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Jméno a příjmení osoby oprávněné jednat jménem či za účastníka </w:t>
      </w:r>
      <w:r w:rsidR="00805E73">
        <w:rPr>
          <w:rFonts w:ascii="Calibri" w:eastAsia="Calibri" w:hAnsi="Calibri" w:cs="Calibri"/>
        </w:rPr>
        <w:t>výběrového</w:t>
      </w:r>
      <w:r w:rsidRPr="008F0F4A">
        <w:rPr>
          <w:rFonts w:ascii="Calibri" w:eastAsia="Calibri" w:hAnsi="Calibri" w:cs="Calibri"/>
        </w:rPr>
        <w:t xml:space="preserve">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7AB08D92" w14:textId="31370EF4" w:rsidR="00DA478E" w:rsidRPr="008F0F4A" w:rsidRDefault="00DA478E" w:rsidP="00DA478E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Razítko a podpis osoby oprávněné jednat jménem či za účastníka </w:t>
      </w:r>
      <w:r w:rsidR="00805E73">
        <w:rPr>
          <w:rFonts w:ascii="Calibri" w:eastAsia="Calibri" w:hAnsi="Calibri" w:cs="Calibri"/>
        </w:rPr>
        <w:t>výběrového</w:t>
      </w:r>
      <w:r w:rsidRPr="008F0F4A">
        <w:rPr>
          <w:rFonts w:ascii="Calibri" w:eastAsia="Calibri" w:hAnsi="Calibri" w:cs="Calibri"/>
        </w:rPr>
        <w:t xml:space="preserve">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2341525" w14:textId="77777777" w:rsidR="00DA478E" w:rsidRPr="008F0F4A" w:rsidRDefault="00DA478E" w:rsidP="00DA478E">
      <w:pPr>
        <w:jc w:val="both"/>
        <w:rPr>
          <w:rFonts w:ascii="Calibri" w:eastAsia="Calibri" w:hAnsi="Calibri" w:cs="Calibri"/>
        </w:rPr>
      </w:pPr>
    </w:p>
    <w:p w14:paraId="031C1712" w14:textId="78D9B86B" w:rsidR="00DA478E" w:rsidRPr="004857D1" w:rsidRDefault="00DA478E" w:rsidP="00DA478E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 xml:space="preserve">Pozn.: účastník </w:t>
      </w:r>
      <w:r w:rsidR="00805E73">
        <w:rPr>
          <w:rFonts w:ascii="Calibri" w:eastAsia="Calibri" w:hAnsi="Calibri" w:cs="Calibri"/>
          <w:color w:val="0070C0"/>
        </w:rPr>
        <w:t>výběrového</w:t>
      </w:r>
      <w:r w:rsidRPr="004857D1">
        <w:rPr>
          <w:rFonts w:ascii="Calibri" w:eastAsia="Calibri" w:hAnsi="Calibri" w:cs="Calibri"/>
          <w:color w:val="0070C0"/>
        </w:rPr>
        <w:t xml:space="preserve"> řízení vyplní žlutě podbarvená pole</w:t>
      </w:r>
    </w:p>
    <w:p w14:paraId="67ADACDB" w14:textId="77777777" w:rsidR="00DA478E" w:rsidRDefault="00DA478E" w:rsidP="00DA478E"/>
    <w:p w14:paraId="0CCD4AEB" w14:textId="77777777" w:rsidR="009544B7" w:rsidRDefault="009544B7" w:rsidP="00DA478E"/>
    <w:sectPr w:rsidR="009544B7" w:rsidSect="001412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F4F7" w14:textId="77777777" w:rsidR="00D85B45" w:rsidRDefault="00D85B45" w:rsidP="00DC4C7A">
      <w:pPr>
        <w:spacing w:after="0" w:line="240" w:lineRule="auto"/>
      </w:pPr>
      <w:r>
        <w:separator/>
      </w:r>
    </w:p>
  </w:endnote>
  <w:endnote w:type="continuationSeparator" w:id="0">
    <w:p w14:paraId="008B6435" w14:textId="77777777" w:rsidR="00D85B45" w:rsidRDefault="00D85B45" w:rsidP="00DC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659" w14:textId="77777777" w:rsidR="004961D4" w:rsidRDefault="004961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72CD" w14:textId="77777777" w:rsidR="004961D4" w:rsidRDefault="004961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E473" w14:textId="77777777" w:rsidR="004961D4" w:rsidRDefault="00496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1D77" w14:textId="77777777" w:rsidR="00D85B45" w:rsidRDefault="00D85B45" w:rsidP="00DC4C7A">
      <w:pPr>
        <w:spacing w:after="0" w:line="240" w:lineRule="auto"/>
      </w:pPr>
      <w:r>
        <w:separator/>
      </w:r>
    </w:p>
  </w:footnote>
  <w:footnote w:type="continuationSeparator" w:id="0">
    <w:p w14:paraId="53A53B90" w14:textId="77777777" w:rsidR="00D85B45" w:rsidRDefault="00D85B45" w:rsidP="00DC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36D3" w14:textId="77777777" w:rsidR="004961D4" w:rsidRDefault="004961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0980" w14:textId="77777777" w:rsidR="004961D4" w:rsidRDefault="004961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BEFA" w14:textId="24272F35" w:rsidR="00DC4C7A" w:rsidRDefault="004961D4" w:rsidP="00DC4C7A">
    <w:pPr>
      <w:pStyle w:val="Zhlav"/>
      <w:jc w:val="right"/>
    </w:pPr>
    <w:r>
      <w:t xml:space="preserve"> </w:t>
    </w:r>
    <w:r w:rsidR="00941BA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8E"/>
    <w:rsid w:val="00141234"/>
    <w:rsid w:val="0017773F"/>
    <w:rsid w:val="004961D4"/>
    <w:rsid w:val="00711F28"/>
    <w:rsid w:val="00805E73"/>
    <w:rsid w:val="00941BA0"/>
    <w:rsid w:val="009544B7"/>
    <w:rsid w:val="009A3E26"/>
    <w:rsid w:val="00D85B45"/>
    <w:rsid w:val="00DA478E"/>
    <w:rsid w:val="00D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2D22"/>
  <w15:chartTrackingRefBased/>
  <w15:docId w15:val="{C651F6B1-4888-4326-9B45-8CCDF7CF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7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C7A"/>
  </w:style>
  <w:style w:type="paragraph" w:styleId="Zpat">
    <w:name w:val="footer"/>
    <w:basedOn w:val="Normln"/>
    <w:link w:val="ZpatChar"/>
    <w:uiPriority w:val="99"/>
    <w:unhideWhenUsed/>
    <w:rsid w:val="00DC4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E0716-4552-4EA6-8DBF-1652CC4AB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0C07C-BE36-4A73-B895-0F365422A246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591E0CE6-FBE9-4295-9F33-EDEAEA8FB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7</cp:revision>
  <dcterms:created xsi:type="dcterms:W3CDTF">2023-01-30T21:04:00Z</dcterms:created>
  <dcterms:modified xsi:type="dcterms:W3CDTF">2025-05-04T19:18:00Z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</Properties>
</file>