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1CB3C30D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356F83" w:rsidRPr="00356F83">
        <w:rPr>
          <w:rFonts w:ascii="Calibri Light" w:hAnsi="Calibri Light" w:cs="Calibri Light"/>
          <w:b/>
          <w:szCs w:val="52"/>
        </w:rPr>
        <w:t>Léčivý přípravek s obsahem účinné látky SORAFENIB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14E92CC1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625AEB" w:rsidRPr="00625AEB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C385D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56F83"/>
    <w:rsid w:val="00362354"/>
    <w:rsid w:val="0036368D"/>
    <w:rsid w:val="00393C7B"/>
    <w:rsid w:val="003A3997"/>
    <w:rsid w:val="0048401B"/>
    <w:rsid w:val="00484024"/>
    <w:rsid w:val="004A48C1"/>
    <w:rsid w:val="004C3D1B"/>
    <w:rsid w:val="004D3210"/>
    <w:rsid w:val="005612A2"/>
    <w:rsid w:val="005902BF"/>
    <w:rsid w:val="005A0FA0"/>
    <w:rsid w:val="005A27CC"/>
    <w:rsid w:val="005A2D49"/>
    <w:rsid w:val="005E0292"/>
    <w:rsid w:val="00605058"/>
    <w:rsid w:val="00625AEB"/>
    <w:rsid w:val="00667B5C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BA1C9F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EF537B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387</Words>
  <Characters>2974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7</cp:revision>
  <dcterms:created xsi:type="dcterms:W3CDTF">2024-07-11T05:45:00Z</dcterms:created>
  <dcterms:modified xsi:type="dcterms:W3CDTF">2025-04-11T08:41:00Z</dcterms:modified>
</cp:coreProperties>
</file>