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673"/>
        <w:gridCol w:w="4687"/>
      </w:tblGrid>
      <w:tr w:rsidR="000B0A78" w:rsidTr="002E1940">
        <w:trPr>
          <w:trHeight w:val="53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2E1940">
        <w:trPr>
          <w:trHeight w:val="150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2E1940">
        <w:trPr>
          <w:trHeight w:val="584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n</w:t>
            </w:r>
            <w:r w:rsidR="00074CD0">
              <w:rPr>
                <w:rFonts w:ascii="Tahoma" w:hAnsi="Tahoma" w:cs="Tahoma"/>
                <w:sz w:val="20"/>
                <w:szCs w:val="20"/>
              </w:rPr>
              <w:t xml:space="preserve">a stavební práce zadávaná formou </w:t>
            </w:r>
            <w:r w:rsidR="00BD72F8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 w:rsidR="00BD72F8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2E1940">
        <w:trPr>
          <w:cantSplit/>
          <w:trHeight w:val="417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D22B84" w:rsidRPr="00074CD0" w:rsidRDefault="00920DBD" w:rsidP="00BD72F8">
            <w:pPr>
              <w:pStyle w:val="Nadpis3"/>
              <w:tabs>
                <w:tab w:val="left" w:pos="1512"/>
              </w:tabs>
              <w:ind w:left="1156" w:hanging="1027"/>
              <w:rPr>
                <w:rFonts w:ascii="Tahoma" w:hAnsi="Tahoma" w:cs="Tahoma"/>
                <w:i/>
                <w:smallCaps/>
                <w:color w:val="000000" w:themeColor="text1"/>
                <w:spacing w:val="30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  <w:t>Název:</w:t>
            </w:r>
            <w:r w:rsidR="00BD72F8"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  <w:t xml:space="preserve"> </w:t>
            </w:r>
            <w:r w:rsidR="00D22B84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D72F8" w:rsidRPr="00BD72F8">
              <w:rPr>
                <w:rFonts w:ascii="Tahoma" w:hAnsi="Tahoma" w:cs="Tahoma"/>
                <w:smallCaps/>
                <w:color w:val="000000" w:themeColor="text1"/>
                <w:spacing w:val="30"/>
              </w:rPr>
              <w:t>III</w:t>
            </w:r>
            <w:proofErr w:type="gramEnd"/>
            <w:r w:rsidR="00BD72F8" w:rsidRPr="00BD72F8">
              <w:rPr>
                <w:rFonts w:ascii="Tahoma" w:hAnsi="Tahoma" w:cs="Tahoma"/>
                <w:smallCaps/>
                <w:color w:val="000000" w:themeColor="text1"/>
                <w:spacing w:val="30"/>
              </w:rPr>
              <w:t xml:space="preserve">/3941 Rosice, ul. Nádražní a III/3941 Rosice,  </w:t>
            </w:r>
            <w:r w:rsidR="00BD72F8">
              <w:rPr>
                <w:rFonts w:ascii="Tahoma" w:hAnsi="Tahoma" w:cs="Tahoma"/>
                <w:smallCaps/>
                <w:color w:val="000000" w:themeColor="text1"/>
                <w:spacing w:val="30"/>
              </w:rPr>
              <w:t xml:space="preserve">         </w:t>
            </w:r>
            <w:r w:rsidR="00BD72F8" w:rsidRPr="00BD72F8">
              <w:rPr>
                <w:rFonts w:ascii="Tahoma" w:hAnsi="Tahoma" w:cs="Tahoma"/>
                <w:smallCaps/>
                <w:color w:val="000000" w:themeColor="text1"/>
                <w:spacing w:val="30"/>
              </w:rPr>
              <w:t>most 3941-1, 2.etapa</w:t>
            </w:r>
          </w:p>
          <w:p w:rsidR="000B0A78" w:rsidRDefault="000B0A78" w:rsidP="00920DBD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smallCaps/>
                <w:color w:val="000000" w:themeColor="text1"/>
                <w:spacing w:val="30"/>
                <w:sz w:val="20"/>
              </w:rPr>
            </w:pPr>
          </w:p>
          <w:p w:rsidR="000B0A78" w:rsidRDefault="000B0A78"/>
        </w:tc>
      </w:tr>
      <w:tr w:rsidR="000B0A78" w:rsidTr="002E1940">
        <w:trPr>
          <w:trHeight w:val="28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286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Malý a střední podnik:  (uveďte ano či ne)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286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Kótován na burze cenných papírů: (uveďte ano či ne)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20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2E1940">
        <w:trPr>
          <w:trHeight w:val="48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41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cantSplit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A109B2" w:rsidRPr="00680FA1" w:rsidTr="002E1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</w:trPr>
        <w:tc>
          <w:tcPr>
            <w:tcW w:w="4673" w:type="dxa"/>
            <w:shd w:val="clear" w:color="auto" w:fill="auto"/>
            <w:vAlign w:val="center"/>
          </w:tcPr>
          <w:p w:rsidR="00A109B2" w:rsidRDefault="00A109B2" w:rsidP="00AD2B04">
            <w:pPr>
              <w:rPr>
                <w:rFonts w:ascii="Tahoma" w:hAnsi="Tahoma" w:cs="Tahoma"/>
                <w:sz w:val="20"/>
                <w:szCs w:val="20"/>
              </w:rPr>
            </w:pPr>
            <w:r w:rsidRPr="003A21CF">
              <w:rPr>
                <w:rFonts w:ascii="Tahoma" w:hAnsi="Tahoma" w:cs="Tahoma"/>
                <w:sz w:val="20"/>
                <w:szCs w:val="20"/>
              </w:rPr>
              <w:t xml:space="preserve">Nabídková cena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dle smlouvy o dílo pro SÚS JMK </w:t>
            </w:r>
            <w:r w:rsidRPr="003A21CF">
              <w:rPr>
                <w:rFonts w:ascii="Tahoma" w:hAnsi="Tahoma" w:cs="Tahoma"/>
                <w:sz w:val="20"/>
                <w:szCs w:val="20"/>
              </w:rPr>
              <w:t>v Kč bez DPH:</w:t>
            </w:r>
          </w:p>
        </w:tc>
        <w:tc>
          <w:tcPr>
            <w:tcW w:w="4687" w:type="dxa"/>
            <w:vAlign w:val="center"/>
          </w:tcPr>
          <w:p w:rsidR="00A109B2" w:rsidRPr="00680FA1" w:rsidRDefault="00A109B2" w:rsidP="00AD2B0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109B2" w:rsidRPr="00680FA1" w:rsidTr="002E1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</w:trPr>
        <w:tc>
          <w:tcPr>
            <w:tcW w:w="4673" w:type="dxa"/>
            <w:shd w:val="clear" w:color="auto" w:fill="auto"/>
            <w:vAlign w:val="center"/>
          </w:tcPr>
          <w:p w:rsidR="00A109B2" w:rsidRDefault="00A109B2" w:rsidP="00BD72F8">
            <w:pPr>
              <w:rPr>
                <w:rFonts w:ascii="Tahoma" w:hAnsi="Tahoma" w:cs="Tahoma"/>
                <w:sz w:val="20"/>
                <w:szCs w:val="20"/>
              </w:rPr>
            </w:pPr>
            <w:r w:rsidRPr="00777386">
              <w:rPr>
                <w:rFonts w:ascii="Tahoma" w:hAnsi="Tahoma" w:cs="Tahoma"/>
                <w:sz w:val="20"/>
                <w:szCs w:val="20"/>
              </w:rPr>
              <w:t xml:space="preserve">Nabídková cena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dle smlouvy o dílo pro </w:t>
            </w:r>
            <w:r w:rsidR="00747A1B">
              <w:rPr>
                <w:rFonts w:ascii="Tahoma" w:hAnsi="Tahoma" w:cs="Tahoma"/>
                <w:sz w:val="20"/>
                <w:szCs w:val="20"/>
              </w:rPr>
              <w:t>m</w:t>
            </w:r>
            <w:bookmarkStart w:id="0" w:name="_GoBack"/>
            <w:bookmarkEnd w:id="0"/>
            <w:r w:rsidR="00BD72F8">
              <w:rPr>
                <w:rFonts w:ascii="Tahoma" w:hAnsi="Tahoma" w:cs="Tahoma"/>
                <w:sz w:val="20"/>
                <w:szCs w:val="20"/>
              </w:rPr>
              <w:t>ěsto</w:t>
            </w:r>
            <w:r w:rsidR="00074C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72F8">
              <w:rPr>
                <w:rFonts w:ascii="Tahoma" w:hAnsi="Tahoma" w:cs="Tahoma"/>
                <w:sz w:val="20"/>
                <w:szCs w:val="20"/>
              </w:rPr>
              <w:t>Rosice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77386">
              <w:rPr>
                <w:rFonts w:ascii="Tahoma" w:hAnsi="Tahoma" w:cs="Tahoma"/>
                <w:sz w:val="20"/>
                <w:szCs w:val="20"/>
              </w:rPr>
              <w:t>v Kč bez DPH:</w:t>
            </w:r>
          </w:p>
        </w:tc>
        <w:tc>
          <w:tcPr>
            <w:tcW w:w="4687" w:type="dxa"/>
            <w:vAlign w:val="center"/>
          </w:tcPr>
          <w:p w:rsidR="00A109B2" w:rsidRPr="00680FA1" w:rsidRDefault="00A109B2" w:rsidP="00AD2B0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B0A78" w:rsidTr="002E1940">
        <w:trPr>
          <w:cantSplit/>
          <w:trHeight w:val="89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celková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0B0A78" w:rsidRDefault="00920DBD"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oprávněné osoby</w:t>
      </w:r>
      <w:r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74CD0"/>
    <w:rsid w:val="000B0A78"/>
    <w:rsid w:val="00271286"/>
    <w:rsid w:val="002B513C"/>
    <w:rsid w:val="002E1940"/>
    <w:rsid w:val="004C70BB"/>
    <w:rsid w:val="006431AB"/>
    <w:rsid w:val="00747A1B"/>
    <w:rsid w:val="00920DBD"/>
    <w:rsid w:val="00A109B2"/>
    <w:rsid w:val="00BD72F8"/>
    <w:rsid w:val="00C87849"/>
    <w:rsid w:val="00CB75D3"/>
    <w:rsid w:val="00CB7E99"/>
    <w:rsid w:val="00D22B84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8C3E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Křivánková Martina</cp:lastModifiedBy>
  <cp:revision>31</cp:revision>
  <dcterms:created xsi:type="dcterms:W3CDTF">2018-08-30T07:46:00Z</dcterms:created>
  <dcterms:modified xsi:type="dcterms:W3CDTF">2025-05-02T07:11:00Z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