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AE1F" w14:textId="5A0BED5A" w:rsidR="0053164C" w:rsidRPr="00CA20F1" w:rsidRDefault="00E46F12">
      <w:pPr>
        <w:rPr>
          <w:rFonts w:ascii="Arial" w:hAnsi="Arial" w:cs="Arial"/>
          <w:sz w:val="22"/>
          <w:szCs w:val="22"/>
        </w:rPr>
      </w:pPr>
      <w:r w:rsidRPr="00CA20F1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1753436F" wp14:editId="148E17CF">
            <wp:simplePos x="0" y="0"/>
            <wp:positionH relativeFrom="page">
              <wp:posOffset>858741</wp:posOffset>
            </wp:positionH>
            <wp:positionV relativeFrom="page">
              <wp:posOffset>850790</wp:posOffset>
            </wp:positionV>
            <wp:extent cx="5776335" cy="1025718"/>
            <wp:effectExtent l="0" t="0" r="0" b="3175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425" cy="10326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43438" w14:textId="77777777" w:rsidR="0053164C" w:rsidRDefault="0053164C">
      <w:pPr>
        <w:rPr>
          <w:rFonts w:asciiTheme="minorHAnsi" w:hAnsiTheme="minorHAnsi" w:cstheme="minorHAnsi"/>
          <w:b/>
          <w:bCs/>
        </w:rPr>
      </w:pPr>
    </w:p>
    <w:p w14:paraId="2D89BEEC" w14:textId="1411F13F" w:rsidR="0053164C" w:rsidRDefault="0053164C"/>
    <w:p w14:paraId="0F60AD8B" w14:textId="0AEE750E" w:rsidR="0053164C" w:rsidRDefault="0053164C"/>
    <w:p w14:paraId="790D5F77" w14:textId="11146014" w:rsidR="0053164C" w:rsidRDefault="0053164C"/>
    <w:p w14:paraId="55B69EE1" w14:textId="59F9FFBE" w:rsidR="0053164C" w:rsidRDefault="0053164C"/>
    <w:p w14:paraId="2A035A26" w14:textId="77777777" w:rsidR="00E46F12" w:rsidRDefault="00E46F12"/>
    <w:p w14:paraId="061E468A" w14:textId="77777777" w:rsidR="0053164C" w:rsidRPr="0053164C" w:rsidRDefault="0053164C" w:rsidP="0053164C">
      <w:pPr>
        <w:rPr>
          <w:rFonts w:asciiTheme="minorHAnsi" w:hAnsiTheme="minorHAnsi" w:cstheme="minorHAnsi"/>
          <w:b/>
          <w:bCs/>
        </w:rPr>
      </w:pPr>
      <w:r w:rsidRPr="0053164C">
        <w:rPr>
          <w:rFonts w:asciiTheme="minorHAnsi" w:hAnsiTheme="minorHAnsi" w:cstheme="minorHAnsi"/>
          <w:b/>
          <w:bCs/>
        </w:rPr>
        <w:t>SEZNAM VYZNAMNÝCH DODÁVEK</w:t>
      </w:r>
    </w:p>
    <w:p w14:paraId="69B955D2" w14:textId="77777777" w:rsidR="0053164C" w:rsidRDefault="0053164C"/>
    <w:p w14:paraId="51BE5DBB" w14:textId="77777777" w:rsidR="00E46F12" w:rsidRDefault="00E46F12"/>
    <w:p w14:paraId="57C44781" w14:textId="77777777" w:rsidR="0053164C" w:rsidRDefault="0053164C"/>
    <w:p w14:paraId="6B40B1C8" w14:textId="77777777" w:rsidR="0053164C" w:rsidRPr="00BC2B86" w:rsidRDefault="0053164C" w:rsidP="0053164C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BC2B8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C2B86">
        <w:rPr>
          <w:rFonts w:asciiTheme="minorHAnsi" w:hAnsiTheme="minorHAnsi" w:cstheme="minorHAnsi"/>
          <w:b/>
          <w:sz w:val="22"/>
          <w:szCs w:val="22"/>
          <w:highlight w:val="yellow"/>
        </w:rPr>
        <w:t>....................................................................................................................................</w:t>
      </w:r>
      <w:r w:rsidRPr="00BC2B86">
        <w:rPr>
          <w:rFonts w:asciiTheme="minorHAnsi" w:hAnsiTheme="minorHAnsi" w:cstheme="minorHAnsi"/>
          <w:b/>
          <w:sz w:val="22"/>
          <w:szCs w:val="22"/>
        </w:rPr>
        <w:t>,</w:t>
      </w:r>
      <w:r w:rsidRPr="00BC2B8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15233455" w14:textId="31484A0F" w:rsidR="0053164C" w:rsidRPr="0050196A" w:rsidRDefault="0053164C" w:rsidP="0050196A">
      <w:pPr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BC2B86">
        <w:rPr>
          <w:rFonts w:asciiTheme="minorHAnsi" w:hAnsiTheme="minorHAnsi" w:cstheme="minorHAnsi"/>
          <w:b/>
          <w:sz w:val="22"/>
          <w:szCs w:val="22"/>
        </w:rPr>
        <w:t>který podává nabídku na veřejnou zakázku</w:t>
      </w:r>
      <w:r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066431" w:rsidRPr="00066431">
        <w:rPr>
          <w:rFonts w:asciiTheme="minorHAnsi" w:hAnsiTheme="minorHAnsi" w:cstheme="minorHAnsi"/>
          <w:b/>
          <w:iCs/>
          <w:sz w:val="22"/>
          <w:szCs w:val="22"/>
        </w:rPr>
        <w:t xml:space="preserve">Nákup vozidel pro ZDS Nemocnice Znojmo p. o. </w:t>
      </w:r>
      <w:proofErr w:type="gramStart"/>
      <w:r w:rsidR="00066431" w:rsidRPr="00066431">
        <w:rPr>
          <w:rFonts w:asciiTheme="minorHAnsi" w:hAnsiTheme="minorHAnsi" w:cstheme="minorHAnsi"/>
          <w:b/>
          <w:iCs/>
          <w:sz w:val="22"/>
          <w:szCs w:val="22"/>
        </w:rPr>
        <w:t>2024 – 4</w:t>
      </w:r>
      <w:proofErr w:type="gramEnd"/>
      <w:r w:rsidR="00066431" w:rsidRPr="00066431">
        <w:rPr>
          <w:rFonts w:asciiTheme="minorHAnsi" w:hAnsiTheme="minorHAnsi" w:cstheme="minorHAnsi"/>
          <w:b/>
          <w:iCs/>
          <w:sz w:val="22"/>
          <w:szCs w:val="22"/>
        </w:rPr>
        <w:t xml:space="preserve"> sanitní vozidla 2025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="0050196A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předkládá seznam významných dodávek</w:t>
      </w:r>
    </w:p>
    <w:p w14:paraId="14C29400" w14:textId="4E814E01" w:rsidR="002428BE" w:rsidRDefault="002428BE"/>
    <w:p w14:paraId="519A5FDE" w14:textId="27D9F4C6" w:rsidR="0053164C" w:rsidRDefault="0053164C"/>
    <w:tbl>
      <w:tblPr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  <w:gridCol w:w="4843"/>
        <w:gridCol w:w="2455"/>
        <w:gridCol w:w="1624"/>
        <w:gridCol w:w="2801"/>
      </w:tblGrid>
      <w:tr w:rsidR="0053164C" w:rsidRPr="0053164C" w14:paraId="77279345" w14:textId="77777777" w:rsidTr="00EA3B09">
        <w:trPr>
          <w:cantSplit/>
          <w:trHeight w:val="440"/>
          <w:tblHeader/>
        </w:trPr>
        <w:tc>
          <w:tcPr>
            <w:tcW w:w="769" w:type="pct"/>
            <w:shd w:val="clear" w:color="auto" w:fill="F2F2F2" w:themeFill="background1" w:themeFillShade="F2"/>
          </w:tcPr>
          <w:p w14:paraId="076BAA14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1748" w:type="pct"/>
            <w:shd w:val="clear" w:color="auto" w:fill="F2F2F2" w:themeFill="background1" w:themeFillShade="F2"/>
          </w:tcPr>
          <w:p w14:paraId="48688753" w14:textId="32FC1A68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Rozsah (stručný popis obsahu poskytnutých </w:t>
            </w:r>
            <w:r w:rsidR="00BC78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významných dodávek</w:t>
            </w: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6" w:type="pct"/>
            <w:shd w:val="clear" w:color="auto" w:fill="F2F2F2" w:themeFill="background1" w:themeFillShade="F2"/>
          </w:tcPr>
          <w:p w14:paraId="6D1C4E9F" w14:textId="4975FA16" w:rsidR="0053164C" w:rsidRPr="0053164C" w:rsidRDefault="005D0817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Období, kdy byla</w:t>
            </w:r>
            <w:r w:rsidR="00BC78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dodávka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poskytována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20110EF" w14:textId="3365030B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</w:t>
            </w:r>
            <w:r w:rsidR="00B11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</w:t>
            </w: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14:paraId="2DF3A5AC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53164C" w:rsidRPr="0053164C" w14:paraId="18FE2D5F" w14:textId="77777777" w:rsidTr="00EA3B09">
        <w:trPr>
          <w:cantSplit/>
          <w:trHeight w:val="684"/>
        </w:trPr>
        <w:tc>
          <w:tcPr>
            <w:tcW w:w="769" w:type="pct"/>
            <w:shd w:val="clear" w:color="auto" w:fill="auto"/>
          </w:tcPr>
          <w:p w14:paraId="4449AB76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</w:tcPr>
          <w:p w14:paraId="5943AF33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14:paraId="14A50F7F" w14:textId="0AD988E3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86" w:type="pct"/>
          </w:tcPr>
          <w:p w14:paraId="1B50380E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F833E69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[JMÉNO, PŘÍJMENÍ,</w:t>
            </w: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br/>
              <w:t>E-MAIL, TELEFON]</w:t>
            </w:r>
          </w:p>
        </w:tc>
      </w:tr>
      <w:tr w:rsidR="00BC78FA" w:rsidRPr="0053164C" w14:paraId="4080EA99" w14:textId="77777777" w:rsidTr="00EA3B09">
        <w:trPr>
          <w:cantSplit/>
          <w:trHeight w:val="694"/>
        </w:trPr>
        <w:tc>
          <w:tcPr>
            <w:tcW w:w="769" w:type="pct"/>
            <w:shd w:val="clear" w:color="auto" w:fill="auto"/>
          </w:tcPr>
          <w:p w14:paraId="6A1F464A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</w:tcPr>
          <w:p w14:paraId="4CD8683D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14:paraId="2523C075" w14:textId="56651214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86" w:type="pct"/>
          </w:tcPr>
          <w:p w14:paraId="679B093D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11" w:type="pct"/>
          </w:tcPr>
          <w:p w14:paraId="41BE66F7" w14:textId="2476F491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[JMÉNO, PŘÍJMENÍ,</w:t>
            </w: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br/>
              <w:t>E-MAIL, TELEFON]</w:t>
            </w:r>
          </w:p>
        </w:tc>
      </w:tr>
      <w:tr w:rsidR="00BC78FA" w:rsidRPr="0053164C" w14:paraId="383D4751" w14:textId="77777777" w:rsidTr="00EA3B09">
        <w:trPr>
          <w:cantSplit/>
          <w:trHeight w:val="694"/>
        </w:trPr>
        <w:tc>
          <w:tcPr>
            <w:tcW w:w="769" w:type="pct"/>
            <w:shd w:val="clear" w:color="auto" w:fill="auto"/>
          </w:tcPr>
          <w:p w14:paraId="59ADF799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</w:tcPr>
          <w:p w14:paraId="02007E61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14:paraId="67FD01E3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86" w:type="pct"/>
          </w:tcPr>
          <w:p w14:paraId="703E5993" w14:textId="77777777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11" w:type="pct"/>
          </w:tcPr>
          <w:p w14:paraId="22FF53C4" w14:textId="08D1A65A" w:rsidR="00BC78FA" w:rsidRPr="0053164C" w:rsidRDefault="00BC78FA" w:rsidP="00BC7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[JMÉNO, PŘÍJMENÍ,</w:t>
            </w: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br/>
              <w:t>E-MAIL, TELEFON]</w:t>
            </w:r>
          </w:p>
        </w:tc>
      </w:tr>
    </w:tbl>
    <w:p w14:paraId="6F9021C0" w14:textId="77777777" w:rsidR="0053164C" w:rsidRDefault="0053164C"/>
    <w:p w14:paraId="448FCD9E" w14:textId="77777777" w:rsidR="00710845" w:rsidRPr="00710845" w:rsidRDefault="00710845" w:rsidP="00710845"/>
    <w:p w14:paraId="2BF29559" w14:textId="77777777" w:rsidR="00710845" w:rsidRPr="00710845" w:rsidRDefault="00710845" w:rsidP="00710845"/>
    <w:p w14:paraId="1615D15F" w14:textId="77777777" w:rsidR="00710845" w:rsidRPr="00710845" w:rsidRDefault="00710845" w:rsidP="00710845"/>
    <w:sectPr w:rsidR="00710845" w:rsidRPr="00710845" w:rsidSect="0053164C">
      <w:headerReference w:type="default" r:id="rId10"/>
      <w:footerReference w:type="default" r:id="rId11"/>
      <w:pgSz w:w="16838" w:h="11906" w:orient="landscape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61C" w14:textId="77777777" w:rsidR="00F04970" w:rsidRDefault="00F04970" w:rsidP="0053164C">
      <w:r>
        <w:separator/>
      </w:r>
    </w:p>
  </w:endnote>
  <w:endnote w:type="continuationSeparator" w:id="0">
    <w:p w14:paraId="3034FF6E" w14:textId="77777777" w:rsidR="00F04970" w:rsidRDefault="00F04970" w:rsidP="005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BFBE" w14:textId="395804C4" w:rsidR="0053164C" w:rsidRDefault="0053164C">
    <w:pPr>
      <w:pStyle w:val="Zpat"/>
    </w:pPr>
  </w:p>
  <w:p w14:paraId="4760108D" w14:textId="77777777" w:rsidR="0053164C" w:rsidRDefault="005316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57D0" w14:textId="77777777" w:rsidR="00F04970" w:rsidRDefault="00F04970" w:rsidP="0053164C">
      <w:r>
        <w:separator/>
      </w:r>
    </w:p>
  </w:footnote>
  <w:footnote w:type="continuationSeparator" w:id="0">
    <w:p w14:paraId="1AA87E01" w14:textId="77777777" w:rsidR="00F04970" w:rsidRDefault="00F04970" w:rsidP="0053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DB8C" w14:textId="17D02170" w:rsidR="0053164C" w:rsidRPr="0053164C" w:rsidRDefault="0053164C">
    <w:pPr>
      <w:pStyle w:val="Zhlav"/>
      <w:rPr>
        <w:rFonts w:asciiTheme="minorHAnsi" w:hAnsiTheme="minorHAnsi" w:cstheme="minorHAnsi"/>
        <w:sz w:val="22"/>
        <w:szCs w:val="22"/>
      </w:rPr>
    </w:pPr>
    <w:r w:rsidRPr="0053164C">
      <w:rPr>
        <w:rFonts w:asciiTheme="minorHAnsi" w:hAnsiTheme="minorHAnsi" w:cstheme="minorHAnsi"/>
        <w:sz w:val="22"/>
        <w:szCs w:val="22"/>
      </w:rPr>
      <w:t xml:space="preserve">Příloha č. 5 </w:t>
    </w:r>
    <w:r w:rsidR="00C406D1">
      <w:rPr>
        <w:rFonts w:asciiTheme="minorHAnsi" w:hAnsiTheme="minorHAnsi" w:cstheme="minorHAnsi"/>
        <w:sz w:val="22"/>
        <w:szCs w:val="22"/>
      </w:rPr>
      <w:t xml:space="preserve">ZD </w:t>
    </w:r>
    <w:r w:rsidRPr="0053164C">
      <w:rPr>
        <w:rFonts w:asciiTheme="minorHAnsi" w:hAnsiTheme="minorHAnsi" w:cstheme="minorHAnsi"/>
        <w:sz w:val="22"/>
        <w:szCs w:val="22"/>
      </w:rPr>
      <w:t>Seznam významných dodávek</w:t>
    </w:r>
    <w:r w:rsidR="003E00B2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</w:t>
    </w:r>
  </w:p>
  <w:p w14:paraId="442C865C" w14:textId="59CD5C31" w:rsidR="0053164C" w:rsidRDefault="009D7AF8" w:rsidP="009D7AF8">
    <w:pPr>
      <w:pStyle w:val="Zhlav"/>
      <w:tabs>
        <w:tab w:val="clear" w:pos="4536"/>
        <w:tab w:val="clear" w:pos="9072"/>
        <w:tab w:val="left" w:pos="95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4C"/>
    <w:rsid w:val="00045E63"/>
    <w:rsid w:val="0005159D"/>
    <w:rsid w:val="00053469"/>
    <w:rsid w:val="00066431"/>
    <w:rsid w:val="00067BCC"/>
    <w:rsid w:val="00186BDA"/>
    <w:rsid w:val="001B5EBC"/>
    <w:rsid w:val="00236988"/>
    <w:rsid w:val="002428BE"/>
    <w:rsid w:val="002C336C"/>
    <w:rsid w:val="0034205C"/>
    <w:rsid w:val="00362527"/>
    <w:rsid w:val="003E00B2"/>
    <w:rsid w:val="004626E8"/>
    <w:rsid w:val="004E4CBE"/>
    <w:rsid w:val="0050196A"/>
    <w:rsid w:val="0053164C"/>
    <w:rsid w:val="00543464"/>
    <w:rsid w:val="005D0817"/>
    <w:rsid w:val="00685481"/>
    <w:rsid w:val="006A3454"/>
    <w:rsid w:val="00710845"/>
    <w:rsid w:val="00874FD0"/>
    <w:rsid w:val="009D7AF8"/>
    <w:rsid w:val="00A43C48"/>
    <w:rsid w:val="00B11761"/>
    <w:rsid w:val="00B82E0C"/>
    <w:rsid w:val="00B83B34"/>
    <w:rsid w:val="00BC78FA"/>
    <w:rsid w:val="00C406D1"/>
    <w:rsid w:val="00C57F09"/>
    <w:rsid w:val="00CA20F1"/>
    <w:rsid w:val="00E46F12"/>
    <w:rsid w:val="00E620F6"/>
    <w:rsid w:val="00F04970"/>
    <w:rsid w:val="00F9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C5D"/>
  <w15:chartTrackingRefBased/>
  <w15:docId w15:val="{63A18AC3-E049-4E6B-898F-7E6BBFA3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1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6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D0B84-C74B-4DA5-BDB7-EEB7699C434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84D36E9-8614-4CA8-BB3D-4EC8C2130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3C38E-FA7E-4BD5-9DAC-ADD392AE0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Kaňová Glajchová, Mgr. MBA</dc:creator>
  <cp:keywords/>
  <dc:description/>
  <cp:lastModifiedBy>Mazáčová Petra</cp:lastModifiedBy>
  <cp:revision>10</cp:revision>
  <dcterms:created xsi:type="dcterms:W3CDTF">2024-08-29T07:01:00Z</dcterms:created>
  <dcterms:modified xsi:type="dcterms:W3CDTF">2025-03-28T14:02:00Z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2024-07-17T15:06:12Z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fe35c17f-de6f-48f9-90db-f667ef122ea5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