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2AD09007" w14:textId="21B44283" w:rsidR="00B827EC" w:rsidRDefault="00176C97" w:rsidP="003E2354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2E6B82" w:rsidRPr="002E6B82">
        <w:rPr>
          <w:b/>
          <w:smallCaps/>
          <w:spacing w:val="20"/>
          <w:sz w:val="22"/>
          <w:szCs w:val="22"/>
        </w:rPr>
        <w:t>III/37929 TUČAPY, MOST 37929-1</w:t>
      </w:r>
      <w:bookmarkStart w:id="0" w:name="_GoBack"/>
      <w:bookmarkEnd w:id="0"/>
    </w:p>
    <w:p w14:paraId="118BD872" w14:textId="77777777" w:rsidR="001959F7" w:rsidRDefault="001959F7" w:rsidP="001959F7">
      <w:pPr>
        <w:tabs>
          <w:tab w:val="left" w:pos="900"/>
        </w:tabs>
        <w:spacing w:before="120" w:after="120"/>
        <w:jc w:val="both"/>
      </w:pPr>
    </w:p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26626E">
      <w:pPr>
        <w:jc w:val="both"/>
      </w:pPr>
      <w:r>
        <w:t xml:space="preserve">Hodnotícím kritériem </w:t>
      </w:r>
      <w:r w:rsidRPr="003F1698">
        <w:t>je ekonomická 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F66A09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2E6B82" w14:paraId="54ED0A4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99BFDF7" w14:textId="0B9A4200" w:rsidR="002E6B82" w:rsidRDefault="002E6B82" w:rsidP="002E6B82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212F5CD3" w:rsidR="002E6B82" w:rsidRPr="007726A0" w:rsidRDefault="002E6B82" w:rsidP="002E6B82">
            <w:pPr>
              <w:jc w:val="center"/>
              <w:rPr>
                <w:highlight w:val="yellow"/>
              </w:rPr>
            </w:pPr>
            <w:r w:rsidRPr="009601A7">
              <w:rPr>
                <w:sz w:val="22"/>
                <w:szCs w:val="22"/>
              </w:rPr>
              <w:t>2 955 792,57</w:t>
            </w:r>
          </w:p>
        </w:tc>
      </w:tr>
      <w:tr w:rsidR="002E6B82" w14:paraId="3D2678EF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24B0E3B9" w14:textId="0D9079B8" w:rsidR="002E6B82" w:rsidRDefault="002E6B82" w:rsidP="002E6B82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BA8B92A" w14:textId="77777777" w:rsidR="002E6B82" w:rsidRPr="009601A7" w:rsidRDefault="002E6B82" w:rsidP="002E6B82">
            <w:pPr>
              <w:pStyle w:val="Default"/>
              <w:jc w:val="center"/>
              <w:rPr>
                <w:sz w:val="22"/>
                <w:szCs w:val="22"/>
              </w:rPr>
            </w:pPr>
            <w:r w:rsidRPr="009601A7">
              <w:rPr>
                <w:bCs/>
                <w:sz w:val="22"/>
                <w:szCs w:val="22"/>
              </w:rPr>
              <w:t xml:space="preserve">2 689 199,09 </w:t>
            </w:r>
          </w:p>
          <w:p w14:paraId="311CE914" w14:textId="3108DA3A" w:rsidR="002E6B82" w:rsidRPr="007726A0" w:rsidRDefault="002E6B82" w:rsidP="002E6B82">
            <w:pPr>
              <w:jc w:val="center"/>
              <w:rPr>
                <w:highlight w:val="yellow"/>
              </w:rPr>
            </w:pPr>
          </w:p>
        </w:tc>
      </w:tr>
      <w:tr w:rsidR="002E6B82" w14:paraId="05CF43F7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61933725" w14:textId="581B2A1A" w:rsidR="002E6B82" w:rsidRDefault="002E6B82" w:rsidP="002E6B82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52D44EC8" w14:textId="77777777" w:rsidR="002E6B82" w:rsidRPr="009601A7" w:rsidRDefault="002E6B82" w:rsidP="002E6B82">
            <w:pPr>
              <w:pStyle w:val="Default"/>
              <w:jc w:val="center"/>
              <w:rPr>
                <w:sz w:val="22"/>
                <w:szCs w:val="22"/>
              </w:rPr>
            </w:pPr>
            <w:r w:rsidRPr="009601A7">
              <w:rPr>
                <w:bCs/>
                <w:sz w:val="22"/>
                <w:szCs w:val="22"/>
              </w:rPr>
              <w:t xml:space="preserve">2 756 009,15 </w:t>
            </w:r>
          </w:p>
          <w:p w14:paraId="67B780A6" w14:textId="77777777" w:rsidR="002E6B82" w:rsidRPr="006747D7" w:rsidRDefault="002E6B82" w:rsidP="002E6B8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6B82" w14:paraId="3E0F7A07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5F7E1160" w14:textId="1A06620B" w:rsidR="002E6B82" w:rsidRDefault="002E6B82" w:rsidP="002E6B82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026D818C" w14:textId="35DF3648" w:rsidR="002E6B82" w:rsidRPr="006747D7" w:rsidRDefault="002E6B82" w:rsidP="002E6B82">
            <w:pPr>
              <w:jc w:val="center"/>
              <w:rPr>
                <w:bCs/>
                <w:sz w:val="22"/>
                <w:szCs w:val="22"/>
              </w:rPr>
            </w:pPr>
            <w:r w:rsidRPr="009601A7">
              <w:rPr>
                <w:sz w:val="22"/>
                <w:szCs w:val="22"/>
              </w:rPr>
              <w:t>2 741 678,48</w:t>
            </w:r>
          </w:p>
        </w:tc>
      </w:tr>
      <w:tr w:rsidR="002E6B82" w14:paraId="6A378F7E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4731D6A6" w14:textId="72D0554F" w:rsidR="002E6B82" w:rsidRDefault="002E6B82" w:rsidP="002E6B82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5E0468DB" w14:textId="4F324A03" w:rsidR="002E6B82" w:rsidRPr="006747D7" w:rsidRDefault="002E6B82" w:rsidP="002E6B82">
            <w:pPr>
              <w:jc w:val="center"/>
              <w:rPr>
                <w:bCs/>
                <w:sz w:val="22"/>
                <w:szCs w:val="22"/>
              </w:rPr>
            </w:pPr>
            <w:r w:rsidRPr="009601A7">
              <w:rPr>
                <w:sz w:val="22"/>
                <w:szCs w:val="22"/>
              </w:rPr>
              <w:t>2 636 213,13</w:t>
            </w:r>
          </w:p>
        </w:tc>
      </w:tr>
      <w:tr w:rsidR="002E6B82" w14:paraId="4EE141BE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3510B6FD" w14:textId="558CD368" w:rsidR="002E6B82" w:rsidRDefault="002E6B82" w:rsidP="002E6B82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5D48DA08" w14:textId="574E3778" w:rsidR="002E6B82" w:rsidRPr="006747D7" w:rsidRDefault="002E6B82" w:rsidP="002E6B82">
            <w:pPr>
              <w:jc w:val="center"/>
              <w:rPr>
                <w:bCs/>
                <w:sz w:val="22"/>
                <w:szCs w:val="22"/>
              </w:rPr>
            </w:pPr>
            <w:r w:rsidRPr="009601A7">
              <w:rPr>
                <w:sz w:val="22"/>
                <w:szCs w:val="22"/>
              </w:rPr>
              <w:t>4 255 123,00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5F26351B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E6B8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2E6B8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06D9F"/>
    <w:rsid w:val="00026633"/>
    <w:rsid w:val="00036AB7"/>
    <w:rsid w:val="000377CF"/>
    <w:rsid w:val="0004241D"/>
    <w:rsid w:val="000538A2"/>
    <w:rsid w:val="000635E0"/>
    <w:rsid w:val="000649B2"/>
    <w:rsid w:val="00064D48"/>
    <w:rsid w:val="00070E87"/>
    <w:rsid w:val="00082EC6"/>
    <w:rsid w:val="00095847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59F7"/>
    <w:rsid w:val="00196435"/>
    <w:rsid w:val="001A3597"/>
    <w:rsid w:val="001C5BF9"/>
    <w:rsid w:val="001E533B"/>
    <w:rsid w:val="001E7414"/>
    <w:rsid w:val="001F4469"/>
    <w:rsid w:val="001F633A"/>
    <w:rsid w:val="00215C72"/>
    <w:rsid w:val="00217F6B"/>
    <w:rsid w:val="0023347A"/>
    <w:rsid w:val="00237A38"/>
    <w:rsid w:val="00250726"/>
    <w:rsid w:val="002508AE"/>
    <w:rsid w:val="0026626E"/>
    <w:rsid w:val="00280322"/>
    <w:rsid w:val="00295174"/>
    <w:rsid w:val="002955EF"/>
    <w:rsid w:val="002A2C02"/>
    <w:rsid w:val="002A371E"/>
    <w:rsid w:val="002A7C2D"/>
    <w:rsid w:val="002C371D"/>
    <w:rsid w:val="002E6B82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2354"/>
    <w:rsid w:val="003E751C"/>
    <w:rsid w:val="003F1698"/>
    <w:rsid w:val="003F4BE7"/>
    <w:rsid w:val="003F5EE4"/>
    <w:rsid w:val="003F610F"/>
    <w:rsid w:val="00405D3B"/>
    <w:rsid w:val="00424937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35322"/>
    <w:rsid w:val="00546569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0EC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4096"/>
    <w:rsid w:val="00701819"/>
    <w:rsid w:val="00712041"/>
    <w:rsid w:val="0072051E"/>
    <w:rsid w:val="00722A84"/>
    <w:rsid w:val="007726A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B5CDA"/>
    <w:rsid w:val="007F5EFE"/>
    <w:rsid w:val="007F645C"/>
    <w:rsid w:val="008027F9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5771B"/>
    <w:rsid w:val="00974834"/>
    <w:rsid w:val="009808A0"/>
    <w:rsid w:val="009A0B9D"/>
    <w:rsid w:val="009C166A"/>
    <w:rsid w:val="009E78E3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21705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365E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85A"/>
    <w:rsid w:val="00EE5961"/>
    <w:rsid w:val="00F06A13"/>
    <w:rsid w:val="00F27A29"/>
    <w:rsid w:val="00F33C5E"/>
    <w:rsid w:val="00F470F2"/>
    <w:rsid w:val="00F57DEA"/>
    <w:rsid w:val="00F66A09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BA288-BCC3-4714-981B-D29E2568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27</cp:revision>
  <cp:lastPrinted>2023-07-14T07:34:00Z</cp:lastPrinted>
  <dcterms:created xsi:type="dcterms:W3CDTF">2024-03-19T07:50:00Z</dcterms:created>
  <dcterms:modified xsi:type="dcterms:W3CDTF">2025-05-20T07:21:00Z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