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464" w:type="dxa"/>
        <w:tblLook w:val="04A0"/>
      </w:tblPr>
      <w:tblGrid>
        <w:gridCol w:w="9464"/>
      </w:tblGrid>
      <w:tr w:rsidR="00BF74BC" w:rsidRPr="002802F8" w:rsidTr="007F5D43">
        <w:tc>
          <w:tcPr>
            <w:tcW w:w="9464" w:type="dxa"/>
            <w:shd w:val="clear" w:color="auto" w:fill="BFBFBF"/>
          </w:tcPr>
          <w:p w:rsidR="00BF74BC" w:rsidRPr="002802F8" w:rsidRDefault="00BF74BC" w:rsidP="00762B83">
            <w:pPr>
              <w:spacing w:before="120" w:after="120"/>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neexistenci střetu zájmů dle § 4b zákona o střetu zájmů</w:t>
            </w:r>
          </w:p>
        </w:tc>
      </w:tr>
    </w:tbl>
    <w:p w:rsidR="00E74A64"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veřejné zakázky:</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9C3C23" w:rsidP="00794984">
            <w:pPr>
              <w:widowControl/>
              <w:contextualSpacing/>
              <w:rPr>
                <w:rFonts w:ascii="Calibri" w:eastAsia="Calibri" w:hAnsi="Calibri" w:cs="Calibri"/>
              </w:rPr>
            </w:pPr>
            <w:proofErr w:type="spellStart"/>
            <w:r>
              <w:rPr>
                <w:rFonts w:ascii="Calibri" w:eastAsia="Calibri" w:hAnsi="Calibri" w:cs="Calibri"/>
              </w:rPr>
              <w:t>Meropenem</w:t>
            </w:r>
            <w:proofErr w:type="spellEnd"/>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Nemocnice Ivančice, příspěvková organizace</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Sídlo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Široká 390/16, 664 91 Ivančice</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Statutární zástupce: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 xml:space="preserve">MUDr. Martin Pavlík, </w:t>
            </w:r>
            <w:proofErr w:type="spellStart"/>
            <w:r w:rsidRPr="002802F8">
              <w:rPr>
                <w:rFonts w:ascii="Calibri" w:eastAsia="Calibri" w:hAnsi="Calibri" w:cs="Calibri"/>
              </w:rPr>
              <w:t>Ph.D</w:t>
            </w:r>
            <w:proofErr w:type="spellEnd"/>
            <w:r w:rsidRPr="002802F8">
              <w:rPr>
                <w:rFonts w:ascii="Calibri" w:eastAsia="Calibri" w:hAnsi="Calibri" w:cs="Calibri"/>
              </w:rPr>
              <w:t>., EDIC, DESA</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IČ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00225827</w:t>
            </w:r>
          </w:p>
        </w:tc>
      </w:tr>
    </w:tbl>
    <w:p w:rsidR="00E74A64" w:rsidRPr="00E268A9"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účastníka zadávacího řízení (příp. jméno, příjmení)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Sídlo účastníka zadávacího řízení/místo podnikání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 xml:space="preserve">Zastoupený </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Identifikační číslo (bylo-li přiděleno)</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bl>
    <w:p w:rsidR="00E74A64" w:rsidRDefault="00E74A64" w:rsidP="00E74A64">
      <w:pPr>
        <w:widowControl/>
        <w:jc w:val="center"/>
        <w:rPr>
          <w:rFonts w:eastAsia="Times New Roman"/>
          <w:sz w:val="20"/>
          <w:szCs w:val="20"/>
          <w:lang w:eastAsia="cs-CZ"/>
        </w:rPr>
      </w:pPr>
    </w:p>
    <w:p w:rsidR="00E74A64" w:rsidRDefault="00E74A64" w:rsidP="00E74A64">
      <w:pPr>
        <w:widowControl/>
        <w:jc w:val="center"/>
        <w:rPr>
          <w:rFonts w:eastAsia="Times New Roman"/>
          <w:sz w:val="20"/>
          <w:szCs w:val="20"/>
          <w:lang w:eastAsia="cs-CZ"/>
        </w:rPr>
      </w:pPr>
    </w:p>
    <w:p w:rsidR="00E74A64" w:rsidRDefault="00E74A64" w:rsidP="00E74A64">
      <w:pPr>
        <w:widowControl/>
        <w:rPr>
          <w:rFonts w:eastAsia="Times New Roman"/>
          <w:sz w:val="20"/>
          <w:szCs w:val="20"/>
          <w:lang w:eastAsia="cs-CZ"/>
        </w:rPr>
      </w:pPr>
    </w:p>
    <w:p w:rsidR="007F5D43" w:rsidRPr="00216F04" w:rsidRDefault="007F5D43" w:rsidP="00E74A64">
      <w:pPr>
        <w:widowControl/>
        <w:rPr>
          <w:rFonts w:eastAsia="Times New Roman"/>
          <w:sz w:val="20"/>
          <w:szCs w:val="20"/>
          <w:lang w:eastAsia="cs-CZ"/>
        </w:rPr>
      </w:pP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není obchodní společností dle § 4b* zákona č. 159/2006 Sb., o střetu zájmů, ve znění pozdějších předpisů (dále jen „zákon o střetu zájmů“).</w:t>
      </w: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neprokazuje kvalifikaci prostřednictvím poddodavatelem, který je obchodní společností dle § 4b* zákona č. 159/2006 Sb., o střetu zájmů.</w:t>
      </w:r>
    </w:p>
    <w:p w:rsidR="00E74A64" w:rsidRPr="00BF74BC" w:rsidRDefault="00E74A64" w:rsidP="00BF74BC">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i/>
          <w:iCs/>
          <w:color w:val="00000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802F8">
        <w:rPr>
          <w:rFonts w:ascii="Calibri" w:eastAsia="Times New Roman" w:hAnsi="Calibri" w:cs="Calibri"/>
          <w:bCs/>
          <w:color w:val="000000"/>
          <w:lang w:eastAsia="cs-CZ"/>
        </w:rPr>
        <w:t>.“</w:t>
      </w:r>
    </w:p>
    <w:tbl>
      <w:tblPr>
        <w:tblStyle w:val="Mkatabulky"/>
        <w:tblW w:w="9067" w:type="dxa"/>
        <w:tblLook w:val="04A0"/>
      </w:tblPr>
      <w:tblGrid>
        <w:gridCol w:w="9067"/>
      </w:tblGrid>
      <w:tr w:rsidR="00E74A64" w:rsidRPr="002802F8" w:rsidTr="003472CA">
        <w:tc>
          <w:tcPr>
            <w:tcW w:w="9067" w:type="dxa"/>
            <w:shd w:val="clear" w:color="auto" w:fill="BFBFBF"/>
          </w:tcPr>
          <w:p w:rsidR="00E74A64" w:rsidRPr="002802F8" w:rsidRDefault="00E74A64" w:rsidP="003472CA">
            <w:pPr>
              <w:spacing w:before="120" w:after="120" w:line="276" w:lineRule="auto"/>
              <w:jc w:val="center"/>
              <w:outlineLvl w:val="1"/>
              <w:rPr>
                <w:rFonts w:ascii="Calibri" w:eastAsia="Times New Roman" w:hAnsi="Calibri" w:cs="Calibri"/>
                <w:b/>
                <w:lang w:eastAsia="cs-CZ"/>
              </w:rPr>
            </w:pPr>
            <w:r w:rsidRPr="002802F8">
              <w:rPr>
                <w:rFonts w:ascii="Calibri" w:eastAsia="Times New Roman" w:hAnsi="Calibri" w:cs="Calibri"/>
                <w:b/>
                <w:lang w:eastAsia="cs-CZ"/>
              </w:rPr>
              <w:lastRenderedPageBreak/>
              <w:t xml:space="preserve">Čestné prohlášení o splnění podmínek Nařízení Rady (EU) 2022/576 ze dne 8. dubna 2022, kterým se mění nařízení (EU) č. 833/2014 o omezujících opatřeních vzhledem k činnostem Ruska </w:t>
            </w:r>
            <w:proofErr w:type="spellStart"/>
            <w:r w:rsidRPr="002802F8">
              <w:rPr>
                <w:rFonts w:ascii="Calibri" w:eastAsia="Times New Roman" w:hAnsi="Calibri" w:cs="Calibri"/>
                <w:b/>
                <w:lang w:eastAsia="cs-CZ"/>
              </w:rPr>
              <w:t>destabilizujícím</w:t>
            </w:r>
            <w:proofErr w:type="spellEnd"/>
            <w:r w:rsidRPr="002802F8">
              <w:rPr>
                <w:rFonts w:ascii="Calibri" w:eastAsia="Times New Roman" w:hAnsi="Calibri" w:cs="Calibri"/>
                <w:b/>
                <w:lang w:eastAsia="cs-CZ"/>
              </w:rPr>
              <w:t xml:space="preserve"> situaci na Ukrajině</w:t>
            </w:r>
          </w:p>
        </w:tc>
      </w:tr>
    </w:tbl>
    <w:p w:rsidR="00E74A64" w:rsidRPr="002802F8" w:rsidRDefault="00E74A64" w:rsidP="00E74A64">
      <w:pPr>
        <w:tabs>
          <w:tab w:val="left" w:pos="284"/>
        </w:tabs>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Účastník tímto v návaznosti na Nařízení Rady (EU) 2022/576 ze dne 8. dubna 2022, kterým se mění nařízení (EU) č. 833/2014 o omezujících opatřeních vzhledem k činnostem Ruska </w:t>
      </w:r>
      <w:proofErr w:type="spellStart"/>
      <w:r w:rsidRPr="002802F8">
        <w:rPr>
          <w:rFonts w:ascii="Calibri" w:eastAsia="Times New Roman" w:hAnsi="Calibri" w:cs="Calibri"/>
          <w:bCs/>
          <w:color w:val="000000"/>
          <w:lang w:eastAsia="cs-CZ"/>
        </w:rPr>
        <w:t>destabilizujícím</w:t>
      </w:r>
      <w:proofErr w:type="spellEnd"/>
      <w:r w:rsidRPr="002802F8">
        <w:rPr>
          <w:rFonts w:ascii="Calibri" w:eastAsia="Times New Roman" w:hAnsi="Calibri" w:cs="Calibri"/>
          <w:bCs/>
          <w:color w:val="000000"/>
          <w:lang w:eastAsia="cs-CZ"/>
        </w:rPr>
        <w:t xml:space="preserve"> situaci na Ukrajině, prohlašuje, že:</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ruským státním příslušníkem, fyzickou či právnickou osobou nebo subjektem či orgánem se sídlem v Rusku,</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není právnickou osobou, subjektem nebo orgánem, který je z více než 50 % přímo či nepřímo vlastněn některým ze subjektů uvedených v písmeni a), </w:t>
      </w:r>
    </w:p>
    <w:p w:rsidR="00E74A64" w:rsidRPr="002802F8" w:rsidRDefault="00E74A64" w:rsidP="00E74A64">
      <w:pPr>
        <w:widowControl/>
        <w:numPr>
          <w:ilvl w:val="0"/>
          <w:numId w:val="12"/>
        </w:numPr>
        <w:autoSpaceDE/>
        <w:autoSpaceDN/>
        <w:spacing w:after="24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fyzickou nebo právnickou osobou, subjektem nebo orgánem, který jedná jménem nebo na pokyn některého ze subjektů uvedených v písmeni a) nebo b).</w:t>
      </w:r>
    </w:p>
    <w:p w:rsidR="00E74A64" w:rsidRPr="002802F8" w:rsidRDefault="00E74A64" w:rsidP="00E74A64">
      <w:pPr>
        <w:spacing w:after="12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V</w:t>
      </w:r>
      <w:r w:rsidR="00A44239"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A44239" w:rsidRPr="002802F8">
        <w:rPr>
          <w:rFonts w:ascii="Calibri" w:eastAsia="Times New Roman" w:hAnsi="Calibri" w:cs="Calibri"/>
          <w:highlight w:val="yellow"/>
          <w:lang w:eastAsia="cs-CZ"/>
        </w:rPr>
      </w:r>
      <w:r w:rsidR="00A44239"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A44239" w:rsidRPr="002802F8">
        <w:rPr>
          <w:rFonts w:ascii="Calibri" w:eastAsia="Times New Roman" w:hAnsi="Calibri" w:cs="Calibri"/>
          <w:highlight w:val="yellow"/>
          <w:lang w:eastAsia="cs-CZ"/>
        </w:rPr>
        <w:fldChar w:fldCharType="end"/>
      </w:r>
      <w:r w:rsidRPr="002802F8">
        <w:rPr>
          <w:rFonts w:ascii="Calibri" w:eastAsia="Times New Roman" w:hAnsi="Calibri" w:cs="Calibri"/>
          <w:lang w:eastAsia="cs-CZ"/>
        </w:rPr>
        <w:t xml:space="preserve"> dne </w:t>
      </w:r>
      <w:r w:rsidR="00A44239"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A44239" w:rsidRPr="002802F8">
        <w:rPr>
          <w:rFonts w:ascii="Calibri" w:eastAsia="Times New Roman" w:hAnsi="Calibri" w:cs="Calibri"/>
          <w:highlight w:val="yellow"/>
          <w:lang w:eastAsia="cs-CZ"/>
        </w:rPr>
      </w:r>
      <w:r w:rsidR="00A44239"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A44239" w:rsidRPr="002802F8">
        <w:rPr>
          <w:rFonts w:ascii="Calibri" w:eastAsia="Times New Roman" w:hAnsi="Calibri" w:cs="Calibri"/>
          <w:highlight w:val="yellow"/>
          <w:lang w:eastAsia="cs-CZ"/>
        </w:rPr>
        <w:fldChar w:fldCharType="end"/>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 xml:space="preserve"> ............................................................</w:t>
      </w: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podpis oprávněné osoby dodavatele</w:t>
      </w:r>
    </w:p>
    <w:p w:rsidR="00E74A64" w:rsidRDefault="00E74A64" w:rsidP="00E74A64">
      <w:pPr>
        <w:widowControl/>
        <w:spacing w:line="360" w:lineRule="auto"/>
        <w:contextualSpacing/>
        <w:rPr>
          <w:rFonts w:eastAsia="Calibri"/>
          <w:b/>
          <w:sz w:val="20"/>
          <w:szCs w:val="20"/>
        </w:rPr>
      </w:pPr>
    </w:p>
    <w:p w:rsidR="0075709D" w:rsidRDefault="0075709D" w:rsidP="0075709D">
      <w:pPr>
        <w:keepNext/>
        <w:jc w:val="center"/>
        <w:outlineLvl w:val="1"/>
        <w:rPr>
          <w:bCs/>
          <w:iCs/>
          <w:sz w:val="20"/>
          <w:szCs w:val="20"/>
        </w:rPr>
      </w:pPr>
    </w:p>
    <w:sectPr w:rsidR="0075709D"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CF" w:rsidRDefault="00081ACF" w:rsidP="00081ACF">
      <w:r>
        <w:separator/>
      </w:r>
    </w:p>
  </w:endnote>
  <w:endnote w:type="continuationSeparator" w:id="0">
    <w:p w:rsidR="00081ACF" w:rsidRDefault="00081ACF" w:rsidP="00081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Pr="009A0514" w:rsidRDefault="00A44239" w:rsidP="00081ACF">
    <w:pPr>
      <w:pStyle w:val="Zpat"/>
      <w:jc w:val="center"/>
      <w:rPr>
        <w:rFonts w:ascii="Calibri" w:hAnsi="Calibri" w:cs="Calibri"/>
        <w:sz w:val="20"/>
        <w:szCs w:val="20"/>
      </w:rPr>
    </w:pPr>
    <w:r w:rsidRPr="009A0514">
      <w:rPr>
        <w:rFonts w:ascii="Calibri" w:hAnsi="Calibri" w:cs="Calibri"/>
        <w:b/>
        <w:bCs/>
        <w:sz w:val="20"/>
        <w:szCs w:val="20"/>
      </w:rPr>
      <w:fldChar w:fldCharType="begin"/>
    </w:r>
    <w:r w:rsidR="00081ACF" w:rsidRPr="009A0514">
      <w:rPr>
        <w:rFonts w:ascii="Calibri" w:hAnsi="Calibri" w:cs="Calibri"/>
        <w:b/>
        <w:bCs/>
        <w:sz w:val="20"/>
        <w:szCs w:val="20"/>
      </w:rPr>
      <w:instrText>PAGE  \* Arabic  \* MERGEFORMAT</w:instrText>
    </w:r>
    <w:r w:rsidRPr="009A0514">
      <w:rPr>
        <w:rFonts w:ascii="Calibri" w:hAnsi="Calibri" w:cs="Calibri"/>
        <w:b/>
        <w:bCs/>
        <w:sz w:val="20"/>
        <w:szCs w:val="20"/>
      </w:rPr>
      <w:fldChar w:fldCharType="separate"/>
    </w:r>
    <w:r w:rsidR="009C3C23">
      <w:rPr>
        <w:rFonts w:ascii="Calibri" w:hAnsi="Calibri" w:cs="Calibri"/>
        <w:b/>
        <w:bCs/>
        <w:noProof/>
        <w:sz w:val="20"/>
        <w:szCs w:val="20"/>
      </w:rPr>
      <w:t>1</w:t>
    </w:r>
    <w:r w:rsidRPr="009A0514">
      <w:rPr>
        <w:rFonts w:ascii="Calibri" w:hAnsi="Calibri" w:cs="Calibri"/>
        <w:b/>
        <w:bCs/>
        <w:sz w:val="20"/>
        <w:szCs w:val="20"/>
      </w:rPr>
      <w:fldChar w:fldCharType="end"/>
    </w:r>
    <w:r w:rsidR="00081ACF" w:rsidRPr="009A0514">
      <w:rPr>
        <w:rFonts w:ascii="Calibri" w:hAnsi="Calibri" w:cs="Calibri"/>
        <w:sz w:val="20"/>
        <w:szCs w:val="20"/>
      </w:rPr>
      <w:t>/</w:t>
    </w:r>
    <w:fldSimple w:instr="NUMPAGES  \* Arabic  \* MERGEFORMAT">
      <w:r w:rsidR="009C3C23" w:rsidRPr="009C3C23">
        <w:rPr>
          <w:rFonts w:ascii="Calibri" w:hAnsi="Calibri" w:cs="Calibri"/>
          <w:b/>
          <w:bCs/>
          <w:noProo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CF" w:rsidRDefault="00081ACF" w:rsidP="00081ACF">
      <w:r>
        <w:separator/>
      </w:r>
    </w:p>
  </w:footnote>
  <w:footnote w:type="continuationSeparator" w:id="0">
    <w:p w:rsidR="00081ACF" w:rsidRDefault="00081ACF" w:rsidP="00081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Default="00081ACF">
    <w:pPr>
      <w:pStyle w:val="Zhlav"/>
    </w:pPr>
    <w:r>
      <w:rPr>
        <w:noProof/>
        <w:lang w:eastAsia="cs-CZ"/>
      </w:rPr>
      <w:drawing>
        <wp:anchor distT="0" distB="0" distL="0" distR="0" simplePos="0" relativeHeight="251659264" behindDoc="1" locked="0" layoutInCell="1" allowOverlap="1">
          <wp:simplePos x="0" y="0"/>
          <wp:positionH relativeFrom="margin">
            <wp:posOffset>-166370</wp:posOffset>
          </wp:positionH>
          <wp:positionV relativeFrom="page">
            <wp:posOffset>333375</wp:posOffset>
          </wp:positionV>
          <wp:extent cx="5638800" cy="895350"/>
          <wp:effectExtent l="1905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5638800"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17C49AB"/>
    <w:multiLevelType w:val="hybridMultilevel"/>
    <w:tmpl w:val="DB66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52915C41"/>
    <w:multiLevelType w:val="hybridMultilevel"/>
    <w:tmpl w:val="F89E8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7"/>
    <w:lvlOverride w:ilvl="0">
      <w:startOverride w:val="1"/>
    </w:lvlOverride>
  </w:num>
  <w:num w:numId="6">
    <w:abstractNumId w:val="7"/>
    <w:lvlOverride w:ilvl="0">
      <w:startOverride w:val="1"/>
    </w:lvlOverride>
  </w:num>
  <w:num w:numId="7">
    <w:abstractNumId w:val="9"/>
  </w:num>
  <w:num w:numId="8">
    <w:abstractNumId w:val="2"/>
  </w:num>
  <w:num w:numId="9">
    <w:abstractNumId w:val="8"/>
  </w:num>
  <w:num w:numId="10">
    <w:abstractNumId w:val="3"/>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1ACF"/>
    <w:rsid w:val="00055362"/>
    <w:rsid w:val="00081ACF"/>
    <w:rsid w:val="00087152"/>
    <w:rsid w:val="00087611"/>
    <w:rsid w:val="001273B7"/>
    <w:rsid w:val="00237964"/>
    <w:rsid w:val="002B1E0B"/>
    <w:rsid w:val="002E28EB"/>
    <w:rsid w:val="003A64D9"/>
    <w:rsid w:val="00435408"/>
    <w:rsid w:val="004A565B"/>
    <w:rsid w:val="004D4A7D"/>
    <w:rsid w:val="005C6859"/>
    <w:rsid w:val="005D13D0"/>
    <w:rsid w:val="005E6C13"/>
    <w:rsid w:val="005F1230"/>
    <w:rsid w:val="006475D1"/>
    <w:rsid w:val="0075709D"/>
    <w:rsid w:val="00794984"/>
    <w:rsid w:val="007D10F4"/>
    <w:rsid w:val="007F5D43"/>
    <w:rsid w:val="00811EB6"/>
    <w:rsid w:val="00820DBD"/>
    <w:rsid w:val="00835A02"/>
    <w:rsid w:val="008A0ECE"/>
    <w:rsid w:val="00902FAA"/>
    <w:rsid w:val="009A0514"/>
    <w:rsid w:val="009C3C23"/>
    <w:rsid w:val="009D5EE2"/>
    <w:rsid w:val="009E456F"/>
    <w:rsid w:val="00A03146"/>
    <w:rsid w:val="00A44239"/>
    <w:rsid w:val="00B13381"/>
    <w:rsid w:val="00B52E6E"/>
    <w:rsid w:val="00BF74BC"/>
    <w:rsid w:val="00C63C08"/>
    <w:rsid w:val="00CA2881"/>
    <w:rsid w:val="00CC5A5F"/>
    <w:rsid w:val="00CF3FE3"/>
    <w:rsid w:val="00E6723C"/>
    <w:rsid w:val="00E74A64"/>
    <w:rsid w:val="00F0050A"/>
    <w:rsid w:val="00F835B8"/>
    <w:rsid w:val="00FD5C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kern w:val="2"/>
        <w:szCs w:val="24"/>
        <w:lang w:val="cs-CZ" w:eastAsia="en-US" w:bidi="ar-SA"/>
      </w:rPr>
    </w:rPrDefault>
    <w:pPrDefault>
      <w:pPr>
        <w:spacing w:after="12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1ACF"/>
    <w:rPr>
      <w:rFonts w:asciiTheme="minorHAnsi" w:eastAsiaTheme="majorEastAsia" w:hAnsiTheme="minorHAnsi" w:cstheme="majorBidi"/>
      <w:color w:val="595959" w:themeColor="text1" w:themeTint="A6"/>
      <w:spacing w:val="15"/>
      <w:sz w:val="28"/>
      <w:szCs w:val="28"/>
    </w:rPr>
  </w:style>
  <w:style w:type="paragraph" w:styleId="Citace">
    <w:name w:val="Quote"/>
    <w:basedOn w:val="Normln"/>
    <w:next w:val="Normln"/>
    <w:link w:val="CitaceChar"/>
    <w:uiPriority w:val="29"/>
    <w:qFormat/>
    <w:rsid w:val="00081ACF"/>
    <w:pPr>
      <w:spacing w:before="160" w:after="160"/>
      <w:jc w:val="center"/>
    </w:pPr>
    <w:rPr>
      <w:i/>
      <w:iCs/>
      <w:color w:val="404040" w:themeColor="text1" w:themeTint="BF"/>
    </w:rPr>
  </w:style>
  <w:style w:type="character" w:customStyle="1" w:styleId="CitaceChar">
    <w:name w:val="Citace Char"/>
    <w:basedOn w:val="Standardnpsmoodstavce"/>
    <w:link w:val="Citace"/>
    <w:uiPriority w:val="29"/>
    <w:rsid w:val="00081ACF"/>
    <w:rPr>
      <w:i/>
      <w:iCs/>
      <w:color w:val="404040" w:themeColor="text1" w:themeTint="BF"/>
    </w:rPr>
  </w:style>
  <w:style w:type="paragraph" w:styleId="Odstavecseseznamem">
    <w:name w:val="List Paragraph"/>
    <w:basedOn w:val="Normln"/>
    <w:link w:val="OdstavecseseznamemChar"/>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Citaceintenzivn">
    <w:name w:val="Intense Quote"/>
    <w:basedOn w:val="Normln"/>
    <w:next w:val="Normln"/>
    <w:link w:val="Citaceintenzivn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uiPriority w:val="59"/>
    <w:rsid w:val="00081ACF"/>
    <w:pPr>
      <w:spacing w:after="0" w:line="240" w:lineRule="auto"/>
    </w:pPr>
    <w:rPr>
      <w:rFonts w:asciiTheme="minorHAnsi" w:hAnsiTheme="minorHAns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rPr>
  </w:style>
  <w:style w:type="paragraph" w:customStyle="1" w:styleId="Styl15">
    <w:name w:val="Styl15"/>
    <w:basedOn w:val="Odstavecseseznamem"/>
    <w:qFormat/>
    <w:rsid w:val="00435408"/>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435408"/>
    <w:pPr>
      <w:spacing w:after="0" w:line="240" w:lineRule="auto"/>
    </w:pPr>
    <w:rPr>
      <w:rFonts w:ascii="Times New Roman" w:eastAsia="Calibri" w:hAnsi="Times New Roman" w:cs="Times New Roman"/>
      <w:kern w:val="0"/>
      <w:sz w:val="22"/>
      <w:szCs w:val="22"/>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Odstavecseseznamem"/>
    <w:link w:val="Styl1Char"/>
    <w:qFormat/>
    <w:rsid w:val="00087152"/>
    <w:pPr>
      <w:widowControl/>
      <w:numPr>
        <w:numId w:val="9"/>
      </w:numPr>
      <w:spacing w:line="360" w:lineRule="auto"/>
    </w:pPr>
    <w:rPr>
      <w:rFonts w:ascii="Calibri" w:eastAsia="Calibri" w:hAnsi="Calibri" w:cs="Calibri"/>
      <w:b/>
    </w:rPr>
  </w:style>
  <w:style w:type="character" w:customStyle="1" w:styleId="OdstavecseseznamemChar">
    <w:name w:val="Odstavec se seznamem Char"/>
    <w:basedOn w:val="Standardnpsmoodstavce"/>
    <w:link w:val="Odstavecseseznamem"/>
    <w:uiPriority w:val="34"/>
    <w:rsid w:val="00087152"/>
    <w:rPr>
      <w:rFonts w:eastAsia="Arial" w:cs="Arial"/>
      <w:kern w:val="0"/>
      <w:sz w:val="22"/>
      <w:szCs w:val="22"/>
    </w:rPr>
  </w:style>
  <w:style w:type="character" w:customStyle="1" w:styleId="Styl1Char">
    <w:name w:val="Styl1 Char"/>
    <w:basedOn w:val="OdstavecseseznamemChar"/>
    <w:link w:val="Styl1"/>
    <w:rsid w:val="00087152"/>
    <w:rPr>
      <w:rFonts w:ascii="Calibri" w:eastAsia="Calibri" w:hAnsi="Calibri" w:cs="Calibri"/>
      <w:b/>
      <w:kern w:val="0"/>
      <w:sz w:val="22"/>
      <w:szCs w:val="22"/>
    </w:rPr>
  </w:style>
  <w:style w:type="character" w:styleId="Hypertextovodkaz">
    <w:name w:val="Hyperlink"/>
    <w:basedOn w:val="Standardnpsmoodstavce"/>
    <w:uiPriority w:val="99"/>
    <w:unhideWhenUsed/>
    <w:rsid w:val="0075709D"/>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2316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Zdeněk Morávek</cp:lastModifiedBy>
  <cp:revision>10</cp:revision>
  <cp:lastPrinted>2025-03-19T06:55:00Z</cp:lastPrinted>
  <dcterms:created xsi:type="dcterms:W3CDTF">2025-03-19T07:19:00Z</dcterms:created>
  <dcterms:modified xsi:type="dcterms:W3CDTF">2025-05-23T14:49:00Z</dcterms:modified>
</cp:coreProperties>
</file>