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3A9" w:rsidRDefault="00881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oppins" w:eastAsia="Poppins" w:hAnsi="Poppins" w:cs="Poppins"/>
          <w:color w:val="000000"/>
          <w:szCs w:val="18"/>
        </w:rPr>
      </w:pPr>
    </w:p>
    <w:p w:rsidR="008813A9" w:rsidRDefault="008813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Poppins" w:eastAsia="Poppins" w:hAnsi="Poppins" w:cs="Poppins"/>
          <w:color w:val="000000"/>
          <w:szCs w:val="18"/>
        </w:rPr>
      </w:pPr>
    </w:p>
    <w:p w:rsidR="008813A9" w:rsidRDefault="00376B4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b/>
          <w:color w:val="000000"/>
          <w:sz w:val="36"/>
          <w:szCs w:val="36"/>
        </w:rPr>
        <w:t>NABÍDKOVÝ LIST</w:t>
      </w: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8813A9" w:rsidRDefault="00376B4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b/>
          <w:color w:val="000000"/>
          <w:sz w:val="36"/>
          <w:szCs w:val="36"/>
        </w:rPr>
        <w:t>ZAJIŠTĚNÍ STRAV</w:t>
      </w:r>
      <w:r w:rsidR="008E0D85">
        <w:rPr>
          <w:rFonts w:ascii="Poppins" w:eastAsia="Poppins" w:hAnsi="Poppins" w:cs="Poppins"/>
          <w:b/>
          <w:color w:val="000000"/>
          <w:sz w:val="36"/>
          <w:szCs w:val="36"/>
        </w:rPr>
        <w:t>OVÁNÍ PRO PŘÍMĚSTSKÉ TÁBORY 2025</w:t>
      </w:r>
      <w:bookmarkStart w:id="0" w:name="_GoBack"/>
      <w:bookmarkEnd w:id="0"/>
      <w:r>
        <w:rPr>
          <w:rFonts w:ascii="Poppins" w:eastAsia="Poppins" w:hAnsi="Poppins" w:cs="Poppins"/>
          <w:b/>
          <w:color w:val="000000"/>
          <w:sz w:val="36"/>
          <w:szCs w:val="36"/>
        </w:rPr>
        <w:t xml:space="preserve"> – PRACOVIŠTĚ LIDICKÁ</w:t>
      </w: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8813A9" w:rsidRDefault="00376B4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" w:hanging="3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b/>
          <w:color w:val="000000"/>
          <w:sz w:val="28"/>
          <w:szCs w:val="28"/>
        </w:rPr>
        <w:t>IDENTIFIKAČNÍ ÚDAJE UCHAZEČE:</w:t>
      </w:r>
    </w:p>
    <w:tbl>
      <w:tblPr>
        <w:tblStyle w:val="a"/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8813A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3A9" w:rsidRDefault="0037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Poppins" w:eastAsia="Poppins" w:hAnsi="Poppins" w:cs="Poppins"/>
                <w:color w:val="000000"/>
                <w:szCs w:val="18"/>
              </w:rPr>
            </w:pPr>
            <w:r>
              <w:rPr>
                <w:rFonts w:ascii="Poppins" w:eastAsia="Poppins" w:hAnsi="Poppins" w:cs="Poppins"/>
                <w:color w:val="000000"/>
                <w:sz w:val="22"/>
              </w:rPr>
              <w:t>Název firmy: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3A9" w:rsidRDefault="0088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Poppins" w:eastAsia="Poppins" w:hAnsi="Poppins" w:cs="Poppins"/>
                <w:color w:val="000000"/>
                <w:sz w:val="22"/>
              </w:rPr>
            </w:pPr>
          </w:p>
        </w:tc>
      </w:tr>
      <w:tr w:rsidR="008813A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3A9" w:rsidRDefault="0037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Poppins" w:eastAsia="Poppins" w:hAnsi="Poppins" w:cs="Poppins"/>
                <w:color w:val="000000"/>
                <w:szCs w:val="18"/>
              </w:rPr>
            </w:pPr>
            <w:r>
              <w:rPr>
                <w:rFonts w:ascii="Poppins" w:eastAsia="Poppins" w:hAnsi="Poppins" w:cs="Poppins"/>
                <w:color w:val="000000"/>
                <w:sz w:val="22"/>
              </w:rPr>
              <w:t>Sídlo: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3A9" w:rsidRDefault="0088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Poppins" w:eastAsia="Poppins" w:hAnsi="Poppins" w:cs="Poppins"/>
                <w:color w:val="000000"/>
                <w:sz w:val="22"/>
              </w:rPr>
            </w:pPr>
          </w:p>
        </w:tc>
      </w:tr>
      <w:tr w:rsidR="008813A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3A9" w:rsidRDefault="0037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Poppins" w:eastAsia="Poppins" w:hAnsi="Poppins" w:cs="Poppins"/>
                <w:color w:val="000000"/>
                <w:szCs w:val="18"/>
              </w:rPr>
            </w:pPr>
            <w:r>
              <w:rPr>
                <w:rFonts w:ascii="Poppins" w:eastAsia="Poppins" w:hAnsi="Poppins" w:cs="Poppins"/>
                <w:color w:val="000000"/>
                <w:sz w:val="22"/>
              </w:rPr>
              <w:t>Popř. adresa provozovny: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3A9" w:rsidRDefault="0088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Poppins" w:eastAsia="Poppins" w:hAnsi="Poppins" w:cs="Poppins"/>
                <w:color w:val="000000"/>
                <w:sz w:val="22"/>
              </w:rPr>
            </w:pPr>
          </w:p>
        </w:tc>
      </w:tr>
      <w:tr w:rsidR="008813A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3A9" w:rsidRDefault="0037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Poppins" w:eastAsia="Poppins" w:hAnsi="Poppins" w:cs="Poppins"/>
                <w:color w:val="000000"/>
                <w:szCs w:val="18"/>
              </w:rPr>
            </w:pPr>
            <w:r>
              <w:rPr>
                <w:rFonts w:ascii="Poppins" w:eastAsia="Poppins" w:hAnsi="Poppins" w:cs="Poppins"/>
                <w:color w:val="000000"/>
                <w:sz w:val="22"/>
              </w:rPr>
              <w:t>IČ: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3A9" w:rsidRDefault="0088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Poppins" w:eastAsia="Poppins" w:hAnsi="Poppins" w:cs="Poppins"/>
                <w:color w:val="000000"/>
                <w:sz w:val="22"/>
              </w:rPr>
            </w:pPr>
          </w:p>
        </w:tc>
      </w:tr>
      <w:tr w:rsidR="008813A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3A9" w:rsidRDefault="0037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Poppins" w:eastAsia="Poppins" w:hAnsi="Poppins" w:cs="Poppins"/>
                <w:color w:val="000000"/>
                <w:szCs w:val="18"/>
              </w:rPr>
            </w:pPr>
            <w:r>
              <w:rPr>
                <w:rFonts w:ascii="Poppins" w:eastAsia="Poppins" w:hAnsi="Poppins" w:cs="Poppins"/>
                <w:color w:val="000000"/>
                <w:sz w:val="22"/>
              </w:rPr>
              <w:t>Statutární zástupce: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3A9" w:rsidRDefault="0088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Poppins" w:eastAsia="Poppins" w:hAnsi="Poppins" w:cs="Poppins"/>
                <w:color w:val="000000"/>
                <w:sz w:val="22"/>
              </w:rPr>
            </w:pPr>
          </w:p>
        </w:tc>
      </w:tr>
      <w:tr w:rsidR="008813A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3A9" w:rsidRDefault="0037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Poppins" w:eastAsia="Poppins" w:hAnsi="Poppins" w:cs="Poppins"/>
                <w:color w:val="000000"/>
                <w:szCs w:val="18"/>
              </w:rPr>
            </w:pPr>
            <w:r>
              <w:rPr>
                <w:rFonts w:ascii="Poppins" w:eastAsia="Poppins" w:hAnsi="Poppins" w:cs="Poppins"/>
                <w:color w:val="000000"/>
                <w:sz w:val="22"/>
              </w:rPr>
              <w:t>Kontaktní osoba: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3A9" w:rsidRDefault="0088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Poppins" w:eastAsia="Poppins" w:hAnsi="Poppins" w:cs="Poppins"/>
                <w:color w:val="000000"/>
                <w:sz w:val="22"/>
              </w:rPr>
            </w:pPr>
          </w:p>
        </w:tc>
      </w:tr>
      <w:tr w:rsidR="008813A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3A9" w:rsidRDefault="0037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Poppins" w:eastAsia="Poppins" w:hAnsi="Poppins" w:cs="Poppins"/>
                <w:color w:val="000000"/>
                <w:szCs w:val="18"/>
              </w:rPr>
            </w:pPr>
            <w:r>
              <w:rPr>
                <w:rFonts w:ascii="Poppins" w:eastAsia="Poppins" w:hAnsi="Poppins" w:cs="Poppins"/>
                <w:color w:val="000000"/>
                <w:sz w:val="22"/>
              </w:rPr>
              <w:t>Kontaktní telefon a e-mail: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3A9" w:rsidRDefault="0088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Poppins" w:eastAsia="Poppins" w:hAnsi="Poppins" w:cs="Poppins"/>
                <w:color w:val="000000"/>
                <w:sz w:val="22"/>
              </w:rPr>
            </w:pPr>
          </w:p>
        </w:tc>
      </w:tr>
    </w:tbl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8813A9" w:rsidRDefault="00376B4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" w:hanging="3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b/>
          <w:color w:val="000000"/>
          <w:sz w:val="28"/>
          <w:szCs w:val="28"/>
        </w:rPr>
        <w:t>CENOVÁ NABÍDKA:</w:t>
      </w:r>
    </w:p>
    <w:tbl>
      <w:tblPr>
        <w:tblStyle w:val="a0"/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943"/>
        <w:gridCol w:w="3260"/>
        <w:gridCol w:w="3544"/>
      </w:tblGrid>
      <w:tr w:rsidR="008813A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3A9" w:rsidRDefault="0037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Poppins" w:eastAsia="Poppins" w:hAnsi="Poppins" w:cs="Poppins"/>
                <w:color w:val="000000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2"/>
              </w:rPr>
              <w:t>Typ jídla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3A9" w:rsidRDefault="0037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Poppins" w:eastAsia="Poppins" w:hAnsi="Poppins" w:cs="Poppins"/>
                <w:color w:val="000000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2"/>
              </w:rPr>
              <w:t>Popis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3A9" w:rsidRDefault="0037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Poppins" w:eastAsia="Poppins" w:hAnsi="Poppins" w:cs="Poppins"/>
                <w:color w:val="000000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2"/>
              </w:rPr>
              <w:t>Jednotková cena vč. DPH</w:t>
            </w:r>
          </w:p>
        </w:tc>
      </w:tr>
      <w:tr w:rsidR="008813A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3A9" w:rsidRDefault="0037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Poppins" w:eastAsia="Poppins" w:hAnsi="Poppins" w:cs="Poppins"/>
                <w:color w:val="000000"/>
                <w:sz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</w:rPr>
              <w:t xml:space="preserve">A. Denní menu s polévkou </w:t>
            </w:r>
            <w:r>
              <w:rPr>
                <w:rFonts w:ascii="Poppins" w:eastAsia="Poppins" w:hAnsi="Poppins" w:cs="Poppins"/>
                <w:sz w:val="22"/>
              </w:rPr>
              <w:t>včetně pitného režimu (voda, šťáva)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3A9" w:rsidRDefault="0037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Poppins" w:eastAsia="Poppins" w:hAnsi="Poppins" w:cs="Poppins"/>
                <w:color w:val="000000"/>
                <w:sz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</w:rPr>
              <w:t>Pro děti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3A9" w:rsidRDefault="0037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Poppins" w:eastAsia="Poppins" w:hAnsi="Poppins" w:cs="Poppins"/>
                <w:color w:val="000000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2"/>
              </w:rPr>
              <w:t>Kč</w:t>
            </w:r>
          </w:p>
        </w:tc>
      </w:tr>
      <w:tr w:rsidR="008813A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3A9" w:rsidRDefault="0037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Poppins" w:eastAsia="Poppins" w:hAnsi="Poppins" w:cs="Poppins"/>
                <w:color w:val="000000"/>
                <w:sz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</w:rPr>
              <w:t xml:space="preserve">B. Denní menu s polévkou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3A9" w:rsidRDefault="0037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Poppins" w:eastAsia="Poppins" w:hAnsi="Poppins" w:cs="Poppins"/>
                <w:color w:val="000000"/>
                <w:sz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</w:rPr>
              <w:t>Pro dospělého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3A9" w:rsidRDefault="0037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Poppins" w:eastAsia="Poppins" w:hAnsi="Poppins" w:cs="Poppins"/>
                <w:color w:val="000000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2"/>
              </w:rPr>
              <w:t>Kč</w:t>
            </w:r>
          </w:p>
        </w:tc>
      </w:tr>
    </w:tbl>
    <w:p w:rsidR="008813A9" w:rsidRDefault="00376B4E">
      <w:pPr>
        <w:pageBreakBefore/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" w:hanging="3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b/>
          <w:color w:val="000000"/>
          <w:sz w:val="28"/>
          <w:szCs w:val="28"/>
        </w:rPr>
        <w:lastRenderedPageBreak/>
        <w:t>DALŠÍ KOMENTÁŘE ČI UPŘESNĚNÍ:</w:t>
      </w: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 w:val="22"/>
        </w:rPr>
      </w:pP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 w:val="22"/>
        </w:rPr>
      </w:pP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 w:val="22"/>
        </w:rPr>
      </w:pP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 w:val="22"/>
        </w:rPr>
      </w:pP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 w:val="22"/>
        </w:rPr>
      </w:pP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 w:val="22"/>
        </w:rPr>
      </w:pP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 w:val="22"/>
        </w:rPr>
      </w:pP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 w:val="22"/>
        </w:rPr>
      </w:pP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 w:val="22"/>
        </w:rPr>
      </w:pPr>
    </w:p>
    <w:p w:rsidR="008813A9" w:rsidRDefault="00376B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color w:val="000000"/>
          <w:sz w:val="22"/>
        </w:rPr>
        <w:t>Datum:</w:t>
      </w:r>
    </w:p>
    <w:p w:rsidR="008813A9" w:rsidRDefault="00376B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color w:val="000000"/>
          <w:sz w:val="22"/>
        </w:rPr>
        <w:t>Zpracoval:</w:t>
      </w: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 w:val="22"/>
        </w:rPr>
      </w:pP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 w:val="22"/>
        </w:rPr>
      </w:pP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 w:val="22"/>
        </w:rPr>
      </w:pP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 w:val="22"/>
        </w:rPr>
      </w:pP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 w:val="22"/>
        </w:rPr>
      </w:pP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 w:val="22"/>
        </w:rPr>
      </w:pP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 w:val="22"/>
        </w:rPr>
      </w:pPr>
    </w:p>
    <w:p w:rsidR="008813A9" w:rsidRDefault="008813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Poppins" w:eastAsia="Poppins" w:hAnsi="Poppins" w:cs="Poppins"/>
          <w:color w:val="000000"/>
          <w:sz w:val="22"/>
        </w:rPr>
      </w:pPr>
    </w:p>
    <w:sectPr w:rsidR="008813A9" w:rsidSect="003E42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2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D9B" w:rsidRDefault="00343D9B" w:rsidP="0050514F">
      <w:pPr>
        <w:spacing w:line="240" w:lineRule="auto"/>
        <w:ind w:left="0" w:hanging="2"/>
      </w:pPr>
      <w:r>
        <w:separator/>
      </w:r>
    </w:p>
  </w:endnote>
  <w:endnote w:type="continuationSeparator" w:id="0">
    <w:p w:rsidR="00343D9B" w:rsidRDefault="00343D9B" w:rsidP="005051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2">
    <w:panose1 w:val="020B0503020204020204"/>
    <w:charset w:val="EE"/>
    <w:family w:val="swiss"/>
    <w:pitch w:val="variable"/>
    <w:sig w:usb0="800000EF" w:usb1="4000A4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4F" w:rsidRDefault="0050514F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4F" w:rsidRDefault="0050514F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4F" w:rsidRDefault="0050514F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D9B" w:rsidRDefault="00343D9B" w:rsidP="0050514F">
      <w:pPr>
        <w:spacing w:line="240" w:lineRule="auto"/>
        <w:ind w:left="0" w:hanging="2"/>
      </w:pPr>
      <w:r>
        <w:separator/>
      </w:r>
    </w:p>
  </w:footnote>
  <w:footnote w:type="continuationSeparator" w:id="0">
    <w:p w:rsidR="00343D9B" w:rsidRDefault="00343D9B" w:rsidP="0050514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4F" w:rsidRDefault="0050514F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4F" w:rsidRPr="003E425A" w:rsidRDefault="003E425A" w:rsidP="003E425A">
    <w:pPr>
      <w:pStyle w:val="Zhlav"/>
      <w:ind w:left="0" w:hanging="2"/>
    </w:pPr>
    <w:r>
      <w:rPr>
        <w:rFonts w:ascii="Corbel" w:eastAsia="Corbel" w:hAnsi="Corbel" w:cs="Corbel"/>
        <w:noProof/>
        <w:color w:val="000000"/>
        <w:szCs w:val="16"/>
        <w:lang w:eastAsia="cs-CZ"/>
      </w:rPr>
      <w:drawing>
        <wp:inline distT="0" distB="0" distL="114300" distR="114300" wp14:anchorId="2511AB0D" wp14:editId="31DBE62B">
          <wp:extent cx="1318260" cy="584835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8260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4F" w:rsidRPr="0050514F" w:rsidRDefault="0050514F" w:rsidP="0050514F">
    <w:pPr>
      <w:pStyle w:val="Zhlav"/>
      <w:ind w:left="0" w:hanging="2"/>
    </w:pPr>
    <w:r>
      <w:rPr>
        <w:rFonts w:ascii="Corbel" w:eastAsia="Corbel" w:hAnsi="Corbel" w:cs="Corbel"/>
        <w:noProof/>
        <w:color w:val="000000"/>
        <w:szCs w:val="16"/>
        <w:lang w:eastAsia="cs-CZ"/>
      </w:rPr>
      <w:drawing>
        <wp:inline distT="0" distB="0" distL="114300" distR="114300" wp14:anchorId="74B84923" wp14:editId="5CDAAD23">
          <wp:extent cx="1354455" cy="595630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4455" cy="595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A6A1A"/>
    <w:multiLevelType w:val="multilevel"/>
    <w:tmpl w:val="6C36C10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A9"/>
    <w:rsid w:val="000B19BA"/>
    <w:rsid w:val="00343D9B"/>
    <w:rsid w:val="00376B4E"/>
    <w:rsid w:val="003E425A"/>
    <w:rsid w:val="0050514F"/>
    <w:rsid w:val="008813A9"/>
    <w:rsid w:val="008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132A"/>
  <w15:docId w15:val="{551E6205-DF23-43FB-A19D-F2CD7842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bel2" w:hAnsi="Corbel2" w:cs="Corbel2"/>
      <w:kern w:val="2"/>
      <w:position w:val="-1"/>
      <w:sz w:val="18"/>
      <w:szCs w:val="22"/>
      <w:lang w:eastAsia="zh-CN"/>
    </w:rPr>
  </w:style>
  <w:style w:type="paragraph" w:styleId="Nadpis1">
    <w:name w:val="heading 1"/>
    <w:basedOn w:val="Normln"/>
    <w:next w:val="Normln"/>
    <w:pPr>
      <w:keepNext/>
      <w:numPr>
        <w:numId w:val="1"/>
      </w:numPr>
      <w:spacing w:before="240" w:after="60"/>
      <w:ind w:left="-1" w:hanging="1"/>
    </w:pPr>
    <w:rPr>
      <w:rFonts w:cs="Arial"/>
      <w:b/>
      <w:bCs/>
      <w:sz w:val="30"/>
      <w:szCs w:val="32"/>
    </w:rPr>
  </w:style>
  <w:style w:type="paragraph" w:styleId="Nadpis2">
    <w:name w:val="heading 2"/>
    <w:basedOn w:val="Normln"/>
    <w:next w:val="Normln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"/>
    <w:next w:val="Normln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b/>
      <w:bCs/>
      <w:sz w:val="20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2">
    <w:name w:val="Standardní písmo odstavce2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ZkladntextChar">
    <w:name w:val="Základní text Char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/>
    </w:rPr>
  </w:style>
  <w:style w:type="character" w:customStyle="1" w:styleId="PodtitulChar">
    <w:name w:val="Podtitul Char"/>
    <w:rPr>
      <w:b/>
      <w:w w:val="100"/>
      <w:kern w:val="2"/>
      <w:position w:val="-1"/>
      <w:sz w:val="32"/>
      <w:szCs w:val="24"/>
      <w:effect w:val="none"/>
      <w:vertAlign w:val="baseline"/>
      <w:cs w:val="0"/>
      <w:em w:val="none"/>
      <w:lang w:bidi="hi-IN"/>
    </w:rPr>
  </w:style>
  <w:style w:type="character" w:customStyle="1" w:styleId="Odkaznakoment1">
    <w:name w:val="Odkaz na komentář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komenteChar">
    <w:name w:val="Text komentáře Char"/>
    <w:rPr>
      <w:rFonts w:ascii="Corbel2" w:hAnsi="Corbel2" w:cs="Corbel2"/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TextbublinyChar">
    <w:name w:val="Text bubliny Char"/>
    <w:rPr>
      <w:rFonts w:ascii="Tahoma" w:hAnsi="Tahoma" w:cs="Tahoma"/>
      <w:w w:val="100"/>
      <w:kern w:val="2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edmtkomenteChar">
    <w:name w:val="Předmět komentáře Char"/>
    <w:rPr>
      <w:rFonts w:ascii="Corbel2" w:hAnsi="Corbel2" w:cs="Corbel2"/>
      <w:b/>
      <w:bCs/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widowControl w:val="0"/>
      <w:spacing w:after="120"/>
    </w:pPr>
    <w:rPr>
      <w:rFonts w:ascii="Times New Roman" w:eastAsia="DejaVu Sans" w:hAnsi="Times New Roman" w:cs="Lohit Hindi"/>
      <w:sz w:val="24"/>
      <w:szCs w:val="24"/>
      <w:lang w:bidi="hi-IN"/>
    </w:rPr>
  </w:style>
  <w:style w:type="paragraph" w:styleId="Seznam">
    <w:name w:val="List"/>
    <w:basedOn w:val="Zkladntext"/>
    <w:rPr>
      <w:rFonts w:ascii="Arial" w:hAnsi="Arial" w:cs="Mangal"/>
    </w:rPr>
  </w:style>
  <w:style w:type="paragraph" w:styleId="Titulek">
    <w:name w:val="caption"/>
    <w:basedOn w:val="Normln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16"/>
    </w:rPr>
  </w:style>
  <w:style w:type="paragraph" w:customStyle="1" w:styleId="Podtitul">
    <w:name w:val="Podtitul"/>
    <w:basedOn w:val="Normln"/>
    <w:next w:val="Zkladntext"/>
    <w:pPr>
      <w:widowControl w:val="0"/>
      <w:jc w:val="center"/>
    </w:pPr>
    <w:rPr>
      <w:rFonts w:ascii="Times New Roman" w:eastAsia="DejaVu Sans" w:hAnsi="Times New Roman" w:cs="Lohit Hindi"/>
      <w:b/>
      <w:sz w:val="32"/>
      <w:szCs w:val="24"/>
      <w:lang w:bidi="hi-IN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wNq681YPN3mOalctgi8BQn8CJw==">CgMxLjA4AHIhMS1vZmlKS2UwWmozMWo5Nm9hSndoQ0pvYUp6MUtlMXY5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419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Hanca</dc:creator>
  <cp:lastModifiedBy>Libor Baxant</cp:lastModifiedBy>
  <cp:revision>4</cp:revision>
  <dcterms:created xsi:type="dcterms:W3CDTF">2018-04-27T07:10:00Z</dcterms:created>
  <dcterms:modified xsi:type="dcterms:W3CDTF">2025-05-26T13:23:00Z</dcterms:modified>
</cp:coreProperties>
</file>