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8907" w14:textId="57840A94" w:rsidR="002965CB" w:rsidRPr="002965CB" w:rsidRDefault="002965CB" w:rsidP="002965CB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>Příloha č. I</w:t>
      </w:r>
      <w:r>
        <w:rPr>
          <w:rFonts w:ascii="Calibri" w:hAnsi="Calibri" w:cs="Calibri"/>
          <w:b/>
          <w:szCs w:val="26"/>
        </w:rPr>
        <w:t>I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na dodávku</w:t>
      </w:r>
    </w:p>
    <w:p w14:paraId="2C625C74" w14:textId="3DDB2EFE" w:rsidR="00EB2E72" w:rsidRDefault="006B6036" w:rsidP="002965CB">
      <w:pPr>
        <w:jc w:val="center"/>
        <w:rPr>
          <w:rFonts w:ascii="Calibri" w:hAnsi="Calibri"/>
          <w:b/>
          <w:sz w:val="30"/>
          <w:szCs w:val="30"/>
        </w:rPr>
      </w:pPr>
      <w:r w:rsidRPr="002965CB">
        <w:rPr>
          <w:rFonts w:ascii="Calibri" w:hAnsi="Calibri"/>
          <w:b/>
          <w:sz w:val="30"/>
          <w:szCs w:val="30"/>
        </w:rPr>
        <w:t>Obchodní podmínky</w:t>
      </w:r>
    </w:p>
    <w:p w14:paraId="0D9321E7" w14:textId="77777777" w:rsidR="000F054B" w:rsidRDefault="000F054B" w:rsidP="00676F43">
      <w:pPr>
        <w:pStyle w:val="Zkladntext"/>
        <w:rPr>
          <w:rFonts w:ascii="Calibri" w:hAnsi="Calibri" w:cs="Calibri"/>
          <w:iCs/>
          <w:sz w:val="22"/>
          <w:szCs w:val="22"/>
        </w:rPr>
      </w:pPr>
      <w:r w:rsidRPr="004A7BB8">
        <w:rPr>
          <w:rFonts w:ascii="Calibri" w:hAnsi="Calibri" w:cs="Calibri"/>
          <w:iCs/>
          <w:sz w:val="22"/>
          <w:szCs w:val="22"/>
        </w:rPr>
        <w:t xml:space="preserve">Obsah obchodních podmínek může </w:t>
      </w:r>
      <w:r>
        <w:rPr>
          <w:rFonts w:ascii="Calibri" w:hAnsi="Calibri" w:cs="Calibri"/>
          <w:iCs/>
          <w:sz w:val="22"/>
          <w:szCs w:val="22"/>
          <w:lang w:val="cs-CZ"/>
        </w:rPr>
        <w:t>účastník</w:t>
      </w:r>
      <w:r w:rsidRPr="004A7BB8">
        <w:rPr>
          <w:rFonts w:ascii="Calibri" w:hAnsi="Calibri" w:cs="Calibri"/>
          <w:iCs/>
          <w:sz w:val="22"/>
          <w:szCs w:val="22"/>
        </w:rPr>
        <w:t xml:space="preserve"> při zpracování návrhu na uzavření smlouvy doplnit pouze v těch částech, kde to vyplývá z textu obchodních podmínek nebo jiné části zadávací dokumentace.</w:t>
      </w:r>
    </w:p>
    <w:p w14:paraId="00F04CCC" w14:textId="77777777" w:rsidR="00D845DA" w:rsidRPr="004A7BB8" w:rsidRDefault="00D845DA" w:rsidP="00676F43">
      <w:pPr>
        <w:pStyle w:val="Zkladntext"/>
        <w:rPr>
          <w:rFonts w:ascii="Calibri" w:hAnsi="Calibri" w:cs="Calibri"/>
          <w:iCs/>
          <w:sz w:val="22"/>
          <w:szCs w:val="22"/>
        </w:rPr>
      </w:pPr>
    </w:p>
    <w:p w14:paraId="65987B3B" w14:textId="378A27D5" w:rsidR="00676F43" w:rsidRPr="004A7BB8" w:rsidRDefault="00676F43" w:rsidP="00D845DA">
      <w:pPr>
        <w:pStyle w:val="Nzev"/>
        <w:rPr>
          <w:rFonts w:ascii="Calibri" w:hAnsi="Calibri"/>
        </w:rPr>
      </w:pPr>
      <w:r w:rsidRPr="004A7BB8">
        <w:rPr>
          <w:rFonts w:ascii="Calibri" w:hAnsi="Calibri"/>
          <w:sz w:val="40"/>
        </w:rPr>
        <w:t xml:space="preserve">Smlouva </w:t>
      </w:r>
      <w:r w:rsidRPr="004A7BB8">
        <w:rPr>
          <w:rFonts w:ascii="Calibri" w:hAnsi="Calibri"/>
        </w:rPr>
        <w:t xml:space="preserve"> </w:t>
      </w:r>
      <w:r w:rsidRPr="004A7BB8">
        <w:rPr>
          <w:rFonts w:ascii="Calibri" w:hAnsi="Calibri"/>
          <w:sz w:val="40"/>
        </w:rPr>
        <w:t xml:space="preserve">o </w:t>
      </w:r>
      <w:r w:rsidRPr="004A7BB8">
        <w:rPr>
          <w:rFonts w:ascii="Calibri" w:hAnsi="Calibri"/>
        </w:rPr>
        <w:t xml:space="preserve"> </w:t>
      </w:r>
      <w:r w:rsidRPr="004A7BB8">
        <w:rPr>
          <w:rFonts w:ascii="Calibri" w:hAnsi="Calibri"/>
          <w:sz w:val="40"/>
        </w:rPr>
        <w:t>dílo</w:t>
      </w:r>
    </w:p>
    <w:p w14:paraId="25BC6CCA" w14:textId="77777777" w:rsidR="00676F43" w:rsidRDefault="00676F43" w:rsidP="00D845DA">
      <w:pPr>
        <w:pStyle w:val="Podnadpis"/>
        <w:tabs>
          <w:tab w:val="clear" w:pos="426"/>
        </w:tabs>
        <w:jc w:val="center"/>
        <w:rPr>
          <w:rFonts w:ascii="Calibri" w:hAnsi="Calibri"/>
          <w:szCs w:val="22"/>
        </w:rPr>
      </w:pPr>
      <w:r w:rsidRPr="00C17963">
        <w:rPr>
          <w:rFonts w:ascii="Calibri" w:hAnsi="Calibri"/>
          <w:szCs w:val="22"/>
        </w:rPr>
        <w:t>uzavřená podle § 2586 a násl. Občanského  zákoníku</w:t>
      </w:r>
    </w:p>
    <w:p w14:paraId="5EF7A344" w14:textId="45B2C2A6" w:rsidR="00C17963" w:rsidRPr="00C17963" w:rsidRDefault="00C17963" w:rsidP="00C17963">
      <w:pPr>
        <w:jc w:val="center"/>
        <w:rPr>
          <w:rFonts w:ascii="Calibri" w:hAnsi="Calibri"/>
          <w:szCs w:val="22"/>
        </w:rPr>
      </w:pPr>
      <w:r w:rsidRPr="00C17963">
        <w:rPr>
          <w:rFonts w:ascii="Calibri" w:hAnsi="Calibri"/>
          <w:szCs w:val="22"/>
          <w:highlight w:val="cyan"/>
        </w:rPr>
        <w:t xml:space="preserve">(pro část </w:t>
      </w:r>
      <w:proofErr w:type="spellStart"/>
      <w:r w:rsidRPr="00C17963">
        <w:rPr>
          <w:rFonts w:ascii="Calibri" w:hAnsi="Calibri"/>
          <w:szCs w:val="22"/>
          <w:highlight w:val="cyan"/>
        </w:rPr>
        <w:t>Část</w:t>
      </w:r>
      <w:proofErr w:type="spellEnd"/>
      <w:r w:rsidRPr="00C17963">
        <w:rPr>
          <w:rFonts w:ascii="Calibri" w:hAnsi="Calibri"/>
          <w:szCs w:val="22"/>
          <w:highlight w:val="cyan"/>
        </w:rPr>
        <w:t xml:space="preserve"> 2: Pracovní oděvy šité)</w:t>
      </w:r>
    </w:p>
    <w:p w14:paraId="10CC3BD2" w14:textId="5D3F6342" w:rsidR="00C17963" w:rsidRPr="004A7BB8" w:rsidRDefault="00C17963" w:rsidP="00676F43">
      <w:pPr>
        <w:pStyle w:val="Podnadpis"/>
        <w:tabs>
          <w:tab w:val="clear" w:pos="426"/>
        </w:tabs>
        <w:ind w:left="862"/>
        <w:jc w:val="center"/>
        <w:rPr>
          <w:rFonts w:ascii="Calibri" w:hAnsi="Calibri"/>
          <w:szCs w:val="22"/>
        </w:rPr>
      </w:pPr>
    </w:p>
    <w:p w14:paraId="5481A7C1" w14:textId="77777777" w:rsidR="00EB2E72" w:rsidRPr="006B6036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60"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14:paraId="0D0D7A3F" w14:textId="77777777" w:rsidR="00EB2E72" w:rsidRPr="004A7BB8" w:rsidRDefault="00EB2E72" w:rsidP="008655AA">
      <w:pPr>
        <w:jc w:val="both"/>
        <w:rPr>
          <w:rFonts w:ascii="Calibri" w:hAnsi="Calibri"/>
          <w:b/>
        </w:rPr>
      </w:pPr>
    </w:p>
    <w:p w14:paraId="59178246" w14:textId="77777777" w:rsidR="00EB2E72" w:rsidRPr="004A7BB8" w:rsidRDefault="00EB2E72" w:rsidP="008655AA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1.    Střední škola polytechnická Brno, Jílová</w:t>
      </w:r>
      <w:r w:rsidRPr="004A7BB8">
        <w:rPr>
          <w:rFonts w:ascii="Calibri" w:hAnsi="Calibri"/>
          <w:sz w:val="22"/>
          <w:szCs w:val="22"/>
          <w:lang w:val="cs-CZ"/>
        </w:rPr>
        <w:t>, příspěvková organizace</w:t>
      </w:r>
      <w:r w:rsidRPr="004A7BB8">
        <w:rPr>
          <w:rFonts w:ascii="Calibri" w:hAnsi="Calibri"/>
          <w:sz w:val="22"/>
          <w:szCs w:val="22"/>
        </w:rPr>
        <w:t xml:space="preserve">          </w:t>
      </w:r>
    </w:p>
    <w:p w14:paraId="75EDAAE4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</w:t>
      </w:r>
      <w:proofErr w:type="gramStart"/>
      <w:r w:rsidRPr="004A7BB8">
        <w:rPr>
          <w:rFonts w:ascii="Calibri" w:hAnsi="Calibri"/>
          <w:sz w:val="22"/>
          <w:szCs w:val="22"/>
        </w:rPr>
        <w:t>36g</w:t>
      </w:r>
      <w:proofErr w:type="gramEnd"/>
      <w:r w:rsidRPr="004A7BB8">
        <w:rPr>
          <w:rFonts w:ascii="Calibri" w:hAnsi="Calibri"/>
          <w:sz w:val="22"/>
          <w:szCs w:val="22"/>
        </w:rPr>
        <w:t xml:space="preserve"> </w:t>
      </w:r>
    </w:p>
    <w:p w14:paraId="39C1E982" w14:textId="38005A70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</w:t>
      </w:r>
      <w:r w:rsidR="002965CB">
        <w:rPr>
          <w:rFonts w:ascii="Calibri" w:hAnsi="Calibri"/>
          <w:sz w:val="22"/>
          <w:szCs w:val="22"/>
        </w:rPr>
        <w:t xml:space="preserve">Vladimírem </w:t>
      </w:r>
      <w:proofErr w:type="spellStart"/>
      <w:r w:rsidR="002965CB">
        <w:rPr>
          <w:rFonts w:ascii="Calibri" w:hAnsi="Calibri"/>
          <w:sz w:val="22"/>
          <w:szCs w:val="22"/>
        </w:rPr>
        <w:t>Bohdálkem</w:t>
      </w:r>
      <w:proofErr w:type="spellEnd"/>
      <w:r w:rsidRPr="004A7BB8">
        <w:rPr>
          <w:rFonts w:ascii="Calibri" w:hAnsi="Calibri"/>
          <w:sz w:val="22"/>
          <w:szCs w:val="22"/>
        </w:rPr>
        <w:t xml:space="preserve">, </w:t>
      </w:r>
    </w:p>
    <w:p w14:paraId="5F2803A8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14:paraId="1D211F4C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14:paraId="1ABA633B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Bankovní spojení: KB Brno-město, </w:t>
      </w:r>
      <w:proofErr w:type="spellStart"/>
      <w:r w:rsidRPr="004A7BB8">
        <w:rPr>
          <w:rFonts w:ascii="Calibri" w:hAnsi="Calibri"/>
          <w:sz w:val="22"/>
          <w:szCs w:val="22"/>
        </w:rPr>
        <w:t>č.ú</w:t>
      </w:r>
      <w:proofErr w:type="spellEnd"/>
      <w:r w:rsidRPr="004A7BB8">
        <w:rPr>
          <w:rFonts w:ascii="Calibri" w:hAnsi="Calibri"/>
          <w:sz w:val="22"/>
          <w:szCs w:val="22"/>
        </w:rPr>
        <w:t>. 75139621/0100</w:t>
      </w:r>
      <w:r w:rsidRPr="004A7BB8">
        <w:rPr>
          <w:rFonts w:ascii="Calibri" w:hAnsi="Calibri"/>
          <w:sz w:val="22"/>
          <w:szCs w:val="22"/>
        </w:rPr>
        <w:tab/>
        <w:t xml:space="preserve">     </w:t>
      </w:r>
    </w:p>
    <w:p w14:paraId="7B7D7FE2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189FFCD0" w14:textId="30F89E6B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 w:rsidR="00676F43">
        <w:rPr>
          <w:rFonts w:ascii="Calibri" w:hAnsi="Calibri"/>
          <w:b/>
          <w:sz w:val="22"/>
          <w:szCs w:val="22"/>
        </w:rPr>
        <w:t>objednatel</w:t>
      </w:r>
    </w:p>
    <w:p w14:paraId="4CB266D8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7320378B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35FFCFD9" w14:textId="77777777" w:rsidR="00EB2E72" w:rsidRPr="004A7BB8" w:rsidRDefault="00EB2E72" w:rsidP="008655AA">
      <w:pPr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2. </w:t>
      </w:r>
      <w:r w:rsidR="007E2943">
        <w:rPr>
          <w:rFonts w:ascii="Calibri" w:hAnsi="Calibri" w:cs="Calibri"/>
          <w:sz w:val="22"/>
          <w:szCs w:val="22"/>
        </w:rPr>
        <w:t xml:space="preserve">Název / obchodní firma /: </w:t>
      </w:r>
    </w:p>
    <w:p w14:paraId="31D59784" w14:textId="77777777" w:rsidR="00EB2E72" w:rsidRPr="004A7BB8" w:rsidRDefault="00EB2E72" w:rsidP="008655AA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jméno a příjmení:</w:t>
      </w:r>
    </w:p>
    <w:p w14:paraId="6A227B11" w14:textId="77777777" w:rsidR="00EB2E72" w:rsidRPr="004A7BB8" w:rsidRDefault="00EB2E72" w:rsidP="008655AA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Jednající/Zastoupený:</w:t>
      </w:r>
      <w:r w:rsidR="007E2943">
        <w:rPr>
          <w:rFonts w:ascii="Calibri" w:hAnsi="Calibri" w:cs="Calibri"/>
          <w:sz w:val="22"/>
          <w:szCs w:val="22"/>
        </w:rPr>
        <w:t xml:space="preserve"> </w:t>
      </w:r>
    </w:p>
    <w:p w14:paraId="47D82C64" w14:textId="77777777" w:rsidR="00EB2E72" w:rsidRPr="004A7BB8" w:rsidRDefault="00EB2E72" w:rsidP="008655AA">
      <w:pPr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Sídlo:</w:t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4B2BE3C6" w14:textId="77777777" w:rsidR="00EB2E72" w:rsidRPr="004A7BB8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IČO:  </w:t>
      </w:r>
    </w:p>
    <w:p w14:paraId="6DCE0EE6" w14:textId="77777777" w:rsidR="00EB2E72" w:rsidRPr="004A7BB8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DIČ: </w:t>
      </w:r>
      <w:r w:rsidR="004B5FCC">
        <w:rPr>
          <w:rFonts w:ascii="Calibri" w:hAnsi="Calibri"/>
          <w:sz w:val="22"/>
          <w:szCs w:val="22"/>
        </w:rPr>
        <w:t xml:space="preserve"> </w:t>
      </w:r>
    </w:p>
    <w:p w14:paraId="151E83F2" w14:textId="20CBEF36" w:rsidR="00350DD2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Bankovní spojení</w:t>
      </w:r>
      <w:r w:rsidR="002965CB">
        <w:rPr>
          <w:rFonts w:ascii="Calibri" w:hAnsi="Calibri"/>
          <w:sz w:val="22"/>
          <w:szCs w:val="22"/>
        </w:rPr>
        <w:t xml:space="preserve">, </w:t>
      </w:r>
      <w:proofErr w:type="spellStart"/>
      <w:r w:rsidR="004B5FCC">
        <w:rPr>
          <w:rFonts w:ascii="Calibri" w:hAnsi="Calibri"/>
          <w:sz w:val="22"/>
          <w:szCs w:val="22"/>
        </w:rPr>
        <w:t>č.ú</w:t>
      </w:r>
      <w:proofErr w:type="spellEnd"/>
      <w:r w:rsidR="004B5FCC">
        <w:rPr>
          <w:rFonts w:ascii="Calibri" w:hAnsi="Calibri"/>
          <w:sz w:val="22"/>
          <w:szCs w:val="22"/>
        </w:rPr>
        <w:t xml:space="preserve">.: </w:t>
      </w:r>
    </w:p>
    <w:p w14:paraId="4EB88E17" w14:textId="77777777" w:rsidR="00EB2E72" w:rsidRPr="004A7BB8" w:rsidRDefault="00EB2E72" w:rsidP="008655AA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Kontaktní osoba:</w:t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192FE485" w14:textId="77777777" w:rsidR="00EB2E72" w:rsidRPr="004A7BB8" w:rsidRDefault="00EB2E72" w:rsidP="008655AA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Telefon:</w:t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5D5E85D3" w14:textId="77777777" w:rsidR="00EB2E72" w:rsidRPr="004A7BB8" w:rsidRDefault="00EB2E72" w:rsidP="008655AA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E-mail:</w:t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0E40E2BF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6A476CDC" w14:textId="4BDD0F1C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 w:rsidR="006B6036">
        <w:rPr>
          <w:rFonts w:ascii="Calibri" w:hAnsi="Calibri"/>
          <w:b/>
          <w:sz w:val="22"/>
          <w:szCs w:val="22"/>
        </w:rPr>
        <w:t>zhotovitel</w:t>
      </w:r>
    </w:p>
    <w:p w14:paraId="51282BF5" w14:textId="77777777" w:rsidR="00EB2E72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3D1ADD99" w14:textId="77777777" w:rsidR="00D845DA" w:rsidRPr="004A7BB8" w:rsidRDefault="00D845DA" w:rsidP="008655AA">
      <w:pPr>
        <w:jc w:val="both"/>
        <w:rPr>
          <w:rFonts w:ascii="Calibri" w:hAnsi="Calibri"/>
          <w:sz w:val="22"/>
          <w:szCs w:val="22"/>
        </w:rPr>
      </w:pPr>
    </w:p>
    <w:p w14:paraId="0D2B2F66" w14:textId="7E103E99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 xml:space="preserve">uzavírají tuto </w:t>
      </w:r>
      <w:r w:rsidR="00676F43">
        <w:rPr>
          <w:rFonts w:ascii="Calibri" w:hAnsi="Calibri"/>
          <w:b/>
          <w:sz w:val="22"/>
          <w:szCs w:val="22"/>
        </w:rPr>
        <w:t>smlouvu o dílo</w:t>
      </w:r>
    </w:p>
    <w:p w14:paraId="4CC603EB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63911A1F" w14:textId="77777777" w:rsidR="00EB2E72" w:rsidRPr="004A7BB8" w:rsidRDefault="006B6036" w:rsidP="00775625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 xml:space="preserve">Předmět </w:t>
      </w:r>
      <w:r w:rsidR="00EB2E72" w:rsidRPr="004A7BB8">
        <w:rPr>
          <w:rFonts w:ascii="Calibri" w:hAnsi="Calibri"/>
          <w:sz w:val="28"/>
          <w:szCs w:val="28"/>
          <w:lang w:val="cs-CZ"/>
        </w:rPr>
        <w:t>smlouvy</w:t>
      </w:r>
    </w:p>
    <w:p w14:paraId="25329917" w14:textId="77777777" w:rsidR="00676F43" w:rsidRPr="004A7BB8" w:rsidRDefault="00676F43" w:rsidP="00676F4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Zhotovitel se zavazuje zhotovit pro objednatele pracovní oděvy – dle přílohy č. 1 smlouvy o </w:t>
      </w:r>
      <w:proofErr w:type="gramStart"/>
      <w:r w:rsidRPr="004A7BB8">
        <w:rPr>
          <w:rFonts w:ascii="Calibri" w:hAnsi="Calibri"/>
          <w:sz w:val="22"/>
          <w:szCs w:val="22"/>
        </w:rPr>
        <w:t>dílo</w:t>
      </w:r>
      <w:proofErr w:type="gramEnd"/>
      <w:r w:rsidRPr="004A7BB8">
        <w:rPr>
          <w:rFonts w:ascii="Calibri" w:hAnsi="Calibri"/>
          <w:sz w:val="22"/>
          <w:szCs w:val="22"/>
        </w:rPr>
        <w:t xml:space="preserve"> a to na své náklady a nebezpečí. Veškerá technická specifikace uvedená v této příloze včetně kvality materiálu musí být dodržena.</w:t>
      </w:r>
    </w:p>
    <w:p w14:paraId="2127CBFE" w14:textId="0D506BAE" w:rsidR="00676F43" w:rsidRPr="004A7BB8" w:rsidRDefault="00676F43" w:rsidP="00676F4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Práce budou prováděny na pracovišti zhotovitele a z materiálu zhotovitele.</w:t>
      </w:r>
    </w:p>
    <w:p w14:paraId="61774EE2" w14:textId="27C66301" w:rsidR="00676F43" w:rsidRDefault="00676F43" w:rsidP="00676F43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Vlastnické právo na zhotovenou věc přechází na objednatele převzetím věci.</w:t>
      </w:r>
    </w:p>
    <w:p w14:paraId="6FE44E88" w14:textId="07D2D67F" w:rsidR="0014703A" w:rsidRPr="00D44A12" w:rsidRDefault="005B4E2B" w:rsidP="008655AA">
      <w:pPr>
        <w:jc w:val="both"/>
        <w:rPr>
          <w:rFonts w:ascii="Calibri" w:hAnsi="Calibri"/>
          <w:sz w:val="22"/>
          <w:szCs w:val="22"/>
        </w:rPr>
      </w:pPr>
      <w:r w:rsidRPr="00676F43">
        <w:rPr>
          <w:rFonts w:ascii="Calibri" w:eastAsia="Calibri" w:hAnsi="Calibri" w:cs="Calibri"/>
          <w:sz w:val="22"/>
          <w:szCs w:val="22"/>
          <w:lang w:eastAsia="en-US"/>
        </w:rPr>
        <w:t xml:space="preserve">Součástí předmětu plnění je i dodávka na místo určení – budova školy </w:t>
      </w:r>
      <w:r w:rsidRPr="00676F43">
        <w:rPr>
          <w:rFonts w:ascii="Calibri" w:hAnsi="Calibri" w:cs="Calibri"/>
          <w:color w:val="000000"/>
          <w:sz w:val="22"/>
          <w:szCs w:val="22"/>
        </w:rPr>
        <w:t xml:space="preserve">na adrese </w:t>
      </w:r>
      <w:r w:rsidRPr="00676F43">
        <w:rPr>
          <w:rFonts w:ascii="Calibri" w:hAnsi="Calibri" w:cs="Calibri"/>
          <w:sz w:val="22"/>
          <w:szCs w:val="22"/>
          <w:lang w:eastAsia="de-DE"/>
        </w:rPr>
        <w:t>Jílová 164/</w:t>
      </w:r>
      <w:proofErr w:type="gramStart"/>
      <w:r w:rsidRPr="00676F43">
        <w:rPr>
          <w:rFonts w:ascii="Calibri" w:hAnsi="Calibri" w:cs="Calibri"/>
          <w:sz w:val="22"/>
          <w:szCs w:val="22"/>
          <w:lang w:eastAsia="de-DE"/>
        </w:rPr>
        <w:t>36g</w:t>
      </w:r>
      <w:proofErr w:type="gramEnd"/>
      <w:r w:rsidRPr="00676F43">
        <w:rPr>
          <w:rFonts w:ascii="Calibri" w:hAnsi="Calibri" w:cs="Calibri"/>
          <w:sz w:val="22"/>
          <w:szCs w:val="22"/>
          <w:lang w:eastAsia="de-DE"/>
        </w:rPr>
        <w:t>, Brno 639 00.</w:t>
      </w:r>
    </w:p>
    <w:p w14:paraId="24A5B36A" w14:textId="77777777" w:rsidR="00EB2E72" w:rsidRPr="00D44A12" w:rsidRDefault="00EB2E72" w:rsidP="00775625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rPr>
          <w:rFonts w:ascii="Calibri" w:hAnsi="Calibri"/>
          <w:sz w:val="28"/>
          <w:szCs w:val="28"/>
          <w:lang w:val="cs-CZ"/>
        </w:rPr>
      </w:pPr>
      <w:r w:rsidRPr="00D44A12">
        <w:rPr>
          <w:rFonts w:ascii="Calibri" w:hAnsi="Calibri"/>
          <w:sz w:val="28"/>
          <w:szCs w:val="28"/>
          <w:lang w:val="cs-CZ"/>
        </w:rPr>
        <w:lastRenderedPageBreak/>
        <w:t>Cena</w:t>
      </w:r>
    </w:p>
    <w:p w14:paraId="0D0CA6E6" w14:textId="77777777" w:rsidR="00350DD2" w:rsidRPr="004A7BB8" w:rsidRDefault="00350DD2" w:rsidP="00350DD2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Celková předpokládaná cena </w:t>
      </w:r>
      <w:r>
        <w:rPr>
          <w:rFonts w:ascii="Calibri" w:hAnsi="Calibri" w:cs="Calibri"/>
          <w:sz w:val="22"/>
          <w:szCs w:val="22"/>
          <w:lang w:val="cs-CZ"/>
        </w:rPr>
        <w:t>části 2. Pracovní oděvy</w:t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B6036">
        <w:rPr>
          <w:rFonts w:ascii="Calibri" w:hAnsi="Calibri" w:cs="Calibri"/>
          <w:sz w:val="22"/>
          <w:szCs w:val="22"/>
          <w:lang w:val="cs-CZ"/>
        </w:rPr>
        <w:t>šité</w:t>
      </w:r>
      <w:r>
        <w:rPr>
          <w:rFonts w:ascii="Calibri" w:hAnsi="Calibri" w:cs="Calibri"/>
          <w:sz w:val="22"/>
          <w:szCs w:val="22"/>
          <w:lang w:val="cs-CZ"/>
        </w:rPr>
        <w:t>…………………. Kč</w:t>
      </w:r>
      <w:r w:rsidRPr="004A7BB8">
        <w:rPr>
          <w:rFonts w:ascii="Calibri" w:hAnsi="Calibri" w:cs="Calibri"/>
          <w:sz w:val="22"/>
          <w:szCs w:val="22"/>
        </w:rPr>
        <w:t xml:space="preserve"> </w:t>
      </w:r>
      <w:r w:rsidRPr="004A7BB8">
        <w:rPr>
          <w:rFonts w:ascii="Calibri" w:hAnsi="Calibri" w:cs="Calibri"/>
          <w:sz w:val="22"/>
          <w:szCs w:val="22"/>
          <w:lang w:val="cs-CZ"/>
        </w:rPr>
        <w:t>bez DPH,</w:t>
      </w:r>
    </w:p>
    <w:p w14:paraId="396B6BD8" w14:textId="77777777" w:rsidR="00350DD2" w:rsidRDefault="00350DD2" w:rsidP="00350DD2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4A7BB8">
        <w:rPr>
          <w:rFonts w:ascii="Calibri" w:hAnsi="Calibri" w:cs="Calibri"/>
          <w:sz w:val="22"/>
          <w:szCs w:val="22"/>
        </w:rPr>
        <w:t xml:space="preserve">sazba DPH činí </w:t>
      </w:r>
      <w:r>
        <w:rPr>
          <w:rFonts w:ascii="Calibri" w:hAnsi="Calibri" w:cs="Calibri"/>
          <w:sz w:val="22"/>
          <w:szCs w:val="22"/>
          <w:lang w:val="cs-CZ"/>
        </w:rPr>
        <w:t xml:space="preserve">21 </w:t>
      </w:r>
      <w:r w:rsidRPr="004A7BB8">
        <w:rPr>
          <w:rFonts w:ascii="Calibri" w:hAnsi="Calibri" w:cs="Calibri"/>
          <w:sz w:val="22"/>
          <w:szCs w:val="22"/>
        </w:rPr>
        <w:t xml:space="preserve">%, </w:t>
      </w:r>
      <w:r w:rsidRPr="004A7BB8">
        <w:rPr>
          <w:rFonts w:ascii="Calibri" w:hAnsi="Calibri" w:cs="Calibri"/>
          <w:sz w:val="22"/>
          <w:szCs w:val="22"/>
        </w:rPr>
        <w:br/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C93B71">
        <w:rPr>
          <w:rFonts w:ascii="Calibri" w:hAnsi="Calibri" w:cs="Calibri"/>
          <w:b/>
          <w:sz w:val="22"/>
          <w:szCs w:val="22"/>
          <w:lang w:val="cs-CZ"/>
        </w:rPr>
        <w:t xml:space="preserve">cena včetně  </w:t>
      </w:r>
      <w:r w:rsidRPr="00C93B71">
        <w:rPr>
          <w:rFonts w:ascii="Calibri" w:hAnsi="Calibri" w:cs="Calibri"/>
          <w:b/>
          <w:sz w:val="22"/>
          <w:szCs w:val="22"/>
        </w:rPr>
        <w:t xml:space="preserve"> DPH činí </w:t>
      </w:r>
      <w:r>
        <w:rPr>
          <w:rFonts w:ascii="Calibri" w:hAnsi="Calibri" w:cs="Calibri"/>
          <w:b/>
          <w:sz w:val="22"/>
          <w:szCs w:val="22"/>
          <w:lang w:val="cs-CZ"/>
        </w:rPr>
        <w:t>……………………..</w:t>
      </w:r>
      <w:r w:rsidRPr="00C93B71">
        <w:rPr>
          <w:rFonts w:ascii="Calibri" w:hAnsi="Calibri" w:cs="Calibri"/>
          <w:b/>
          <w:sz w:val="22"/>
          <w:szCs w:val="22"/>
        </w:rPr>
        <w:t xml:space="preserve"> Kč.</w:t>
      </w:r>
    </w:p>
    <w:p w14:paraId="69151056" w14:textId="77777777" w:rsidR="006B6036" w:rsidRDefault="006B6036" w:rsidP="00350DD2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</w:p>
    <w:p w14:paraId="53F62287" w14:textId="43ED0736" w:rsidR="000F054B" w:rsidRPr="000F054B" w:rsidRDefault="000F054B" w:rsidP="000F054B">
      <w:pPr>
        <w:jc w:val="both"/>
        <w:rPr>
          <w:rFonts w:ascii="Calibri" w:hAnsi="Calibri" w:cs="Calibri"/>
          <w:sz w:val="22"/>
          <w:szCs w:val="22"/>
        </w:rPr>
      </w:pPr>
      <w:r w:rsidRPr="000F054B">
        <w:rPr>
          <w:rFonts w:ascii="Calibri" w:hAnsi="Calibri" w:cs="Calibri"/>
          <w:sz w:val="22"/>
          <w:szCs w:val="22"/>
        </w:rPr>
        <w:t>Předpokládaná cena může být vlivem upřesnění počtu žáků</w:t>
      </w:r>
      <w:r>
        <w:rPr>
          <w:rFonts w:ascii="Calibri" w:hAnsi="Calibri" w:cs="Calibri"/>
          <w:sz w:val="22"/>
          <w:szCs w:val="22"/>
        </w:rPr>
        <w:t xml:space="preserve"> </w:t>
      </w:r>
      <w:r w:rsidRPr="000F054B">
        <w:rPr>
          <w:rFonts w:ascii="Calibri" w:hAnsi="Calibri" w:cs="Calibri"/>
          <w:sz w:val="22"/>
          <w:szCs w:val="22"/>
        </w:rPr>
        <w:t xml:space="preserve">menší nebo </w:t>
      </w:r>
      <w:proofErr w:type="gramStart"/>
      <w:r w:rsidRPr="000F054B">
        <w:rPr>
          <w:rFonts w:ascii="Calibri" w:hAnsi="Calibri" w:cs="Calibri"/>
          <w:sz w:val="22"/>
          <w:szCs w:val="22"/>
        </w:rPr>
        <w:t>větší  (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rozdíl počtu žáků cca </w:t>
      </w:r>
      <w:proofErr w:type="gramStart"/>
      <w:r w:rsidRPr="000F054B">
        <w:rPr>
          <w:rFonts w:ascii="Calibri" w:hAnsi="Calibri" w:cs="Calibri"/>
          <w:sz w:val="22"/>
          <w:szCs w:val="22"/>
        </w:rPr>
        <w:t>20%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).  Celková </w:t>
      </w:r>
      <w:proofErr w:type="gramStart"/>
      <w:r w:rsidRPr="000F054B">
        <w:rPr>
          <w:rFonts w:ascii="Calibri" w:hAnsi="Calibri" w:cs="Calibri"/>
          <w:sz w:val="22"/>
          <w:szCs w:val="22"/>
        </w:rPr>
        <w:t>cena  bude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F054B">
        <w:rPr>
          <w:rFonts w:ascii="Calibri" w:hAnsi="Calibri" w:cs="Calibri"/>
          <w:sz w:val="22"/>
          <w:szCs w:val="22"/>
        </w:rPr>
        <w:t>vycházet  ze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 skutečného počtu kusů, které budou vynásobeny </w:t>
      </w:r>
      <w:proofErr w:type="gramStart"/>
      <w:r w:rsidRPr="000F054B">
        <w:rPr>
          <w:rFonts w:ascii="Calibri" w:hAnsi="Calibri" w:cs="Calibri"/>
          <w:sz w:val="22"/>
          <w:szCs w:val="22"/>
        </w:rPr>
        <w:t>vysoutěženou  jednotkovou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 cenou.</w:t>
      </w:r>
    </w:p>
    <w:p w14:paraId="3D089456" w14:textId="77777777" w:rsidR="000F054B" w:rsidRDefault="000F054B" w:rsidP="000F054B">
      <w:pPr>
        <w:pStyle w:val="Zkladntextodsazen"/>
        <w:ind w:firstLine="0"/>
        <w:jc w:val="both"/>
        <w:rPr>
          <w:rFonts w:ascii="Calibri" w:hAnsi="Calibri" w:cs="Calibri"/>
          <w:sz w:val="22"/>
          <w:szCs w:val="22"/>
          <w:highlight w:val="yellow"/>
          <w:lang w:val="cs-CZ"/>
        </w:rPr>
      </w:pPr>
    </w:p>
    <w:p w14:paraId="2179A787" w14:textId="3330235F" w:rsidR="000F054B" w:rsidRPr="004A7BB8" w:rsidRDefault="000F054B" w:rsidP="000F054B">
      <w:pPr>
        <w:pStyle w:val="Zkladntextodsazen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0F054B">
        <w:rPr>
          <w:rFonts w:ascii="Calibri" w:hAnsi="Calibri" w:cs="Calibri"/>
          <w:sz w:val="22"/>
          <w:szCs w:val="22"/>
          <w:lang w:val="cs-CZ"/>
        </w:rPr>
        <w:t xml:space="preserve">Jednotkové ceny jsou doplněny do tabulky </w:t>
      </w:r>
      <w:r w:rsidRPr="000F054B">
        <w:rPr>
          <w:rFonts w:ascii="Calibri" w:hAnsi="Calibri" w:cs="Calibri"/>
          <w:sz w:val="22"/>
          <w:szCs w:val="22"/>
        </w:rPr>
        <w:t>přílohy č. 1 smlouvy</w:t>
      </w:r>
      <w:r w:rsidRPr="000F054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>– Seznam a technická specifikace.</w:t>
      </w:r>
      <w:r w:rsidRPr="000F054B">
        <w:rPr>
          <w:rFonts w:ascii="Calibri" w:hAnsi="Calibri" w:cs="Calibri"/>
          <w:sz w:val="22"/>
          <w:szCs w:val="22"/>
        </w:rPr>
        <w:t xml:space="preserve"> </w:t>
      </w:r>
      <w:r w:rsidRPr="000F054B">
        <w:rPr>
          <w:rFonts w:ascii="Calibri" w:hAnsi="Calibri" w:cs="Calibri"/>
          <w:snapToGrid w:val="0"/>
          <w:sz w:val="22"/>
          <w:szCs w:val="22"/>
        </w:rPr>
        <w:t xml:space="preserve">Uvedené 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 xml:space="preserve">jednotkové </w:t>
      </w:r>
      <w:r w:rsidRPr="000F054B">
        <w:rPr>
          <w:rFonts w:ascii="Calibri" w:hAnsi="Calibri" w:cs="Calibri"/>
          <w:snapToGrid w:val="0"/>
          <w:sz w:val="22"/>
          <w:szCs w:val="22"/>
        </w:rPr>
        <w:t xml:space="preserve">ceny 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 xml:space="preserve">bez DPH </w:t>
      </w:r>
      <w:r w:rsidRPr="000F054B">
        <w:rPr>
          <w:rFonts w:ascii="Calibri" w:hAnsi="Calibri" w:cs="Calibri"/>
          <w:snapToGrid w:val="0"/>
          <w:sz w:val="22"/>
          <w:szCs w:val="22"/>
        </w:rPr>
        <w:t>jsou nejvýše přípustné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>.</w:t>
      </w:r>
      <w:r w:rsidRPr="004A7BB8">
        <w:rPr>
          <w:rFonts w:ascii="Calibri" w:hAnsi="Calibri" w:cs="Calibri"/>
          <w:snapToGrid w:val="0"/>
          <w:sz w:val="22"/>
          <w:szCs w:val="22"/>
          <w:lang w:val="cs-CZ"/>
        </w:rPr>
        <w:t xml:space="preserve"> </w:t>
      </w:r>
      <w:r w:rsidRPr="004A7BB8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</w:p>
    <w:p w14:paraId="04AD85EA" w14:textId="77777777" w:rsidR="00602F7C" w:rsidRDefault="00602F7C" w:rsidP="008655AA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3CAA086" w14:textId="3F7D1BC8" w:rsidR="000F054B" w:rsidRDefault="000F054B" w:rsidP="008655AA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Cena zahrnuje veškeré náklady zhotovitele včetně dopravy na místo určené objednatelem.</w:t>
      </w:r>
    </w:p>
    <w:p w14:paraId="1259A63E" w14:textId="77777777" w:rsidR="00EB2E72" w:rsidRPr="004A7BB8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Doba plnění</w:t>
      </w:r>
    </w:p>
    <w:p w14:paraId="144B590A" w14:textId="3F3E451A" w:rsidR="00602F7C" w:rsidRPr="004B0075" w:rsidRDefault="00602F7C" w:rsidP="005C70A2">
      <w:pPr>
        <w:jc w:val="both"/>
        <w:rPr>
          <w:rFonts w:asciiTheme="minorHAnsi" w:hAnsiTheme="minorHAnsi" w:cstheme="minorHAnsi"/>
          <w:sz w:val="22"/>
          <w:szCs w:val="22"/>
        </w:rPr>
      </w:pPr>
      <w:r w:rsidRPr="00A52255">
        <w:rPr>
          <w:rFonts w:asciiTheme="minorHAnsi" w:hAnsiTheme="minorHAnsi" w:cstheme="minorHAnsi"/>
          <w:snapToGrid w:val="0"/>
          <w:sz w:val="22"/>
          <w:szCs w:val="22"/>
        </w:rPr>
        <w:t>Doba plnění</w:t>
      </w:r>
      <w:r w:rsidRPr="00A52255">
        <w:rPr>
          <w:rFonts w:asciiTheme="minorHAnsi" w:hAnsiTheme="minorHAnsi" w:cstheme="minorHAnsi"/>
          <w:sz w:val="22"/>
          <w:szCs w:val="22"/>
        </w:rPr>
        <w:t xml:space="preserve"> od </w:t>
      </w:r>
      <w:r w:rsidRPr="002B5D41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2B5D41" w:rsidRPr="002B5D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D41">
        <w:rPr>
          <w:rFonts w:asciiTheme="minorHAnsi" w:hAnsiTheme="minorHAnsi" w:cstheme="minorHAnsi"/>
          <w:b/>
          <w:bCs/>
          <w:sz w:val="22"/>
          <w:szCs w:val="22"/>
        </w:rPr>
        <w:t>8.</w:t>
      </w:r>
      <w:r w:rsidR="002B5D41" w:rsidRPr="002B5D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D4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350DD2" w:rsidRPr="002B5D4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A48D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50DD2" w:rsidRPr="002B5D41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3A48DB">
        <w:rPr>
          <w:rFonts w:asciiTheme="minorHAnsi" w:hAnsiTheme="minorHAnsi" w:cstheme="minorHAnsi"/>
          <w:b/>
          <w:bCs/>
          <w:sz w:val="22"/>
          <w:szCs w:val="22"/>
        </w:rPr>
        <w:t>31. 12. 2025</w:t>
      </w:r>
      <w:r w:rsidRPr="00A52255">
        <w:rPr>
          <w:rFonts w:asciiTheme="minorHAnsi" w:hAnsiTheme="minorHAnsi" w:cstheme="minorHAnsi"/>
          <w:sz w:val="22"/>
          <w:szCs w:val="22"/>
        </w:rPr>
        <w:t>.</w:t>
      </w:r>
      <w:r w:rsidRPr="004B0075">
        <w:rPr>
          <w:rFonts w:asciiTheme="minorHAnsi" w:hAnsiTheme="minorHAnsi" w:cstheme="minorHAnsi"/>
          <w:sz w:val="22"/>
          <w:szCs w:val="22"/>
        </w:rPr>
        <w:t xml:space="preserve"> Dodání zboží bude na základě vystavené objednávky, objednávka bude vystavena 20 dní před dodáním.</w:t>
      </w:r>
    </w:p>
    <w:p w14:paraId="29A3972C" w14:textId="77777777" w:rsidR="00602F7C" w:rsidRPr="004B0075" w:rsidRDefault="00602F7C" w:rsidP="004B0075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4B0075">
        <w:rPr>
          <w:rFonts w:asciiTheme="minorHAnsi" w:hAnsiTheme="minorHAnsi" w:cstheme="minorHAnsi"/>
          <w:sz w:val="22"/>
          <w:szCs w:val="22"/>
        </w:rPr>
        <w:t>V případě prodlení dodání uhradí zhotovitel pokutu dle odstavce VIII. Smluvní pokuty.</w:t>
      </w:r>
    </w:p>
    <w:p w14:paraId="70E43AE1" w14:textId="77777777" w:rsidR="00EB2E72" w:rsidRPr="004A7BB8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Místo dodání</w:t>
      </w:r>
    </w:p>
    <w:p w14:paraId="7EB3BCE6" w14:textId="77777777" w:rsidR="00EB2E72" w:rsidRPr="004A7BB8" w:rsidRDefault="00EB2E72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 w:rsidR="006B6036">
        <w:rPr>
          <w:rFonts w:ascii="Calibri" w:hAnsi="Calibri" w:cs="Calibri"/>
          <w:bCs/>
          <w:sz w:val="22"/>
          <w:szCs w:val="22"/>
        </w:rPr>
        <w:t>164/</w:t>
      </w:r>
      <w:proofErr w:type="gramStart"/>
      <w:r w:rsidRPr="004A7BB8">
        <w:rPr>
          <w:rFonts w:ascii="Calibri" w:hAnsi="Calibri" w:cs="Calibri"/>
          <w:bCs/>
          <w:sz w:val="22"/>
          <w:szCs w:val="22"/>
        </w:rPr>
        <w:t>36g</w:t>
      </w:r>
      <w:proofErr w:type="gramEnd"/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 w:rsidR="0030757C"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14:paraId="790AEF10" w14:textId="77777777" w:rsidR="00EB2E72" w:rsidRPr="004A7BB8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Platební podmínky</w:t>
      </w:r>
    </w:p>
    <w:p w14:paraId="33823BCA" w14:textId="46A355DA" w:rsidR="00EB2E72" w:rsidRPr="004A7BB8" w:rsidRDefault="00EB2E72" w:rsidP="00D845DA">
      <w:pPr>
        <w:spacing w:after="120"/>
        <w:jc w:val="both"/>
        <w:rPr>
          <w:rFonts w:ascii="Calibri" w:hAnsi="Calibri"/>
          <w:sz w:val="22"/>
          <w:szCs w:val="22"/>
        </w:rPr>
      </w:pPr>
      <w:r w:rsidRPr="00676F43">
        <w:rPr>
          <w:rFonts w:ascii="Calibri" w:hAnsi="Calibri"/>
          <w:sz w:val="22"/>
          <w:szCs w:val="22"/>
        </w:rPr>
        <w:t xml:space="preserve">Zhotoviteli vznikne právo na zaplacení ceny díla po předání a převzetí </w:t>
      </w:r>
      <w:r w:rsidR="006B6036" w:rsidRPr="00676F43">
        <w:rPr>
          <w:rFonts w:ascii="Calibri" w:hAnsi="Calibri"/>
          <w:sz w:val="22"/>
          <w:szCs w:val="22"/>
        </w:rPr>
        <w:t>zbo</w:t>
      </w:r>
      <w:r w:rsidR="00471290" w:rsidRPr="00676F43">
        <w:rPr>
          <w:rFonts w:ascii="Calibri" w:hAnsi="Calibri"/>
          <w:sz w:val="22"/>
          <w:szCs w:val="22"/>
        </w:rPr>
        <w:t>ž</w:t>
      </w:r>
      <w:r w:rsidR="006B6036" w:rsidRPr="00676F43">
        <w:rPr>
          <w:rFonts w:ascii="Calibri" w:hAnsi="Calibri"/>
          <w:sz w:val="22"/>
          <w:szCs w:val="22"/>
        </w:rPr>
        <w:t>í</w:t>
      </w:r>
      <w:r w:rsidRPr="00676F43">
        <w:rPr>
          <w:rFonts w:ascii="Calibri" w:hAnsi="Calibri"/>
          <w:sz w:val="22"/>
          <w:szCs w:val="22"/>
        </w:rPr>
        <w:t xml:space="preserve"> ve výši ceny dohodnuté v čl. III. této smlouvy. </w:t>
      </w:r>
      <w:r w:rsidRPr="00676F43">
        <w:rPr>
          <w:rFonts w:ascii="Calibri" w:hAnsi="Calibri" w:cs="Calibri"/>
          <w:sz w:val="22"/>
          <w:szCs w:val="22"/>
        </w:rPr>
        <w:t xml:space="preserve">Podkladem pro zaplacení je daňový doklad – faktura. </w:t>
      </w:r>
      <w:r w:rsidRPr="00676F43">
        <w:rPr>
          <w:rFonts w:ascii="Calibri" w:hAnsi="Calibri"/>
          <w:sz w:val="22"/>
          <w:szCs w:val="22"/>
        </w:rPr>
        <w:t>Podklady pro fakturaci bude</w:t>
      </w:r>
      <w:r w:rsidRPr="004A7BB8">
        <w:rPr>
          <w:rFonts w:ascii="Calibri" w:hAnsi="Calibri"/>
          <w:sz w:val="22"/>
          <w:szCs w:val="22"/>
        </w:rPr>
        <w:t xml:space="preserve"> tvořit zakázkový list s potvrzením o převzetí a předání díla zhotovitelem objednateli. Faktura je splatná do </w:t>
      </w:r>
      <w:r w:rsidR="00471290">
        <w:rPr>
          <w:rFonts w:ascii="Calibri" w:hAnsi="Calibri"/>
          <w:sz w:val="22"/>
          <w:szCs w:val="22"/>
        </w:rPr>
        <w:t xml:space="preserve">30 </w:t>
      </w:r>
      <w:r w:rsidRPr="004A7BB8">
        <w:rPr>
          <w:rFonts w:ascii="Calibri" w:hAnsi="Calibri"/>
          <w:sz w:val="22"/>
          <w:szCs w:val="22"/>
        </w:rPr>
        <w:t>dnů od vystavení zhotovitelem.</w:t>
      </w:r>
    </w:p>
    <w:p w14:paraId="795492F7" w14:textId="2235725C" w:rsidR="00EB2E72" w:rsidRPr="004A7BB8" w:rsidRDefault="00EB2E72" w:rsidP="00D845DA">
      <w:pPr>
        <w:spacing w:after="120"/>
        <w:jc w:val="both"/>
        <w:rPr>
          <w:rFonts w:ascii="Calibri" w:hAnsi="Calibri" w:cs="Calibri"/>
          <w:color w:val="FF0000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Daňový doklad – faktura musí obsahovat veškeré náležitosti daňového dokladu stanovené v zákoně č. 235/2004 Sb., o dani z přidané hodnoty, ve znění pozdějších předpisů. Zadavatel si vyhrazuje právo před uplynutím lhůty splatnosti vrátit daňový </w:t>
      </w:r>
      <w:r w:rsidR="00471290" w:rsidRPr="004A7BB8">
        <w:rPr>
          <w:rFonts w:ascii="Calibri" w:hAnsi="Calibri" w:cs="Calibri"/>
          <w:sz w:val="22"/>
          <w:szCs w:val="22"/>
        </w:rPr>
        <w:t>doklad – fakturu</w:t>
      </w:r>
      <w:r w:rsidRPr="004A7BB8">
        <w:rPr>
          <w:rFonts w:ascii="Calibri" w:hAnsi="Calibri" w:cs="Calibri"/>
          <w:sz w:val="22"/>
          <w:szCs w:val="22"/>
        </w:rPr>
        <w:t xml:space="preserve">, pokud neobsahuje požadované náležitosti nebo obsahuje nesprávné cenové údaje. Oprávněným vrácením daňového dokladu – faktury, přestává běžet původní lhůta splatnosti. Opravená nebo přepracovaná faktura bude opatřena novou lhůtou splatnosti. </w:t>
      </w:r>
    </w:p>
    <w:p w14:paraId="0A5497B2" w14:textId="475A3411" w:rsidR="00EB2E72" w:rsidRDefault="00EB2E72" w:rsidP="00D845DA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75625">
        <w:rPr>
          <w:rFonts w:ascii="Calibri" w:hAnsi="Calibri" w:cs="Calibri"/>
          <w:b/>
          <w:sz w:val="22"/>
          <w:szCs w:val="22"/>
        </w:rPr>
        <w:t>Objednatel neposkytuje zálohy.</w:t>
      </w:r>
    </w:p>
    <w:p w14:paraId="6A4C391D" w14:textId="77777777" w:rsidR="00EB2E72" w:rsidRPr="00C76ACC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C76ACC">
        <w:rPr>
          <w:rFonts w:ascii="Calibri" w:hAnsi="Calibri"/>
          <w:sz w:val="28"/>
          <w:szCs w:val="28"/>
          <w:lang w:val="cs-CZ"/>
        </w:rPr>
        <w:t>Záruka</w:t>
      </w:r>
    </w:p>
    <w:p w14:paraId="0938093F" w14:textId="77777777" w:rsidR="00EB2E72" w:rsidRPr="00C76ACC" w:rsidRDefault="00EB2E72" w:rsidP="008655AA">
      <w:pPr>
        <w:jc w:val="both"/>
        <w:rPr>
          <w:rFonts w:ascii="Calibri" w:hAnsi="Calibri"/>
          <w:sz w:val="22"/>
          <w:szCs w:val="22"/>
        </w:rPr>
      </w:pPr>
      <w:r w:rsidRPr="00C76ACC">
        <w:rPr>
          <w:rFonts w:ascii="Calibri" w:hAnsi="Calibri"/>
          <w:sz w:val="22"/>
          <w:szCs w:val="22"/>
        </w:rPr>
        <w:t>Prodávající prohlašuje, že záruka na dodané zboží činí 24 měsíců.</w:t>
      </w:r>
    </w:p>
    <w:p w14:paraId="0D7E0DD5" w14:textId="77777777" w:rsidR="00EB2E72" w:rsidRPr="004A7BB8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Smluvní pokuty</w:t>
      </w:r>
    </w:p>
    <w:p w14:paraId="37E55C20" w14:textId="77777777" w:rsidR="00EB2E72" w:rsidRPr="004A7BB8" w:rsidRDefault="00EB2E72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Zhotovitel je oprávněn požadovat na objednateli zaplacení dále uvedených smluvních pokut a objednatel se zavazuje zhotoviteli zaplatit tyto smluvní pokuty:</w:t>
      </w:r>
    </w:p>
    <w:p w14:paraId="750C16DB" w14:textId="77777777" w:rsidR="00EB2E72" w:rsidRPr="004A7BB8" w:rsidRDefault="00EB2E72" w:rsidP="008655AA">
      <w:pPr>
        <w:numPr>
          <w:ilvl w:val="0"/>
          <w:numId w:val="17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6BD5CA97" w14:textId="77777777" w:rsidR="00EB2E72" w:rsidRPr="004A7BB8" w:rsidRDefault="00EB2E72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Objednatel je oprávněn požadovat na zhotoviteli zaplacení dále uvedených smluvních pokut a zhotovitel se zavazuje objednateli zaplatit tyto smluvní pokuty:</w:t>
      </w:r>
    </w:p>
    <w:p w14:paraId="03C9E697" w14:textId="77777777" w:rsidR="00EB2E72" w:rsidRPr="004A7BB8" w:rsidRDefault="00EB2E72" w:rsidP="008655AA">
      <w:pPr>
        <w:numPr>
          <w:ilvl w:val="0"/>
          <w:numId w:val="16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lastRenderedPageBreak/>
        <w:t>v případě prodlení s dokončením nebo předáním díla smluvní pokutu ve výši 0,05 % z ceny díla za každý započatý den prodlení</w:t>
      </w:r>
    </w:p>
    <w:p w14:paraId="5661B812" w14:textId="77777777" w:rsidR="00EB2E72" w:rsidRPr="004A7BB8" w:rsidRDefault="00EB2E72" w:rsidP="008655AA">
      <w:pPr>
        <w:pStyle w:val="Nadpis1"/>
        <w:numPr>
          <w:ilvl w:val="0"/>
          <w:numId w:val="15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Ostatní ujednání</w:t>
      </w:r>
    </w:p>
    <w:p w14:paraId="5AF6659E" w14:textId="77777777" w:rsidR="00AD6F46" w:rsidRPr="00AD6F46" w:rsidRDefault="00AD6F46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AD6F46">
        <w:rPr>
          <w:rFonts w:ascii="Calibri" w:hAnsi="Calibri" w:cs="Calibri"/>
          <w:snapToGrid w:val="0"/>
          <w:sz w:val="22"/>
          <w:szCs w:val="22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083428BF" w14:textId="77777777" w:rsidR="0021191D" w:rsidRPr="00676F43" w:rsidRDefault="00A90192" w:rsidP="00D845D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676F43">
        <w:rPr>
          <w:rFonts w:ascii="Calibri" w:hAnsi="Calibri" w:cs="Calibri"/>
          <w:sz w:val="22"/>
          <w:szCs w:val="22"/>
        </w:rPr>
        <w:t>Vzhledem k veřejnoprávnímu charakteru objednatele zhotovitel svým podpisem této smlouvy uděluje objednateli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</w:t>
      </w:r>
      <w:r w:rsidR="0021191D" w:rsidRPr="00676F43">
        <w:rPr>
          <w:rFonts w:ascii="Calibri" w:hAnsi="Calibri" w:cs="Calibri"/>
          <w:sz w:val="22"/>
          <w:szCs w:val="22"/>
        </w:rPr>
        <w:t>ěchto smluv a o registru smluv.</w:t>
      </w:r>
      <w:r w:rsidRPr="00676F43">
        <w:rPr>
          <w:rFonts w:ascii="Calibri" w:hAnsi="Calibri" w:cs="Calibri"/>
          <w:sz w:val="22"/>
          <w:szCs w:val="22"/>
        </w:rPr>
        <w:t xml:space="preserve">        </w:t>
      </w:r>
    </w:p>
    <w:p w14:paraId="540BED25" w14:textId="77777777" w:rsidR="00A90192" w:rsidRPr="00676F43" w:rsidRDefault="00A90192" w:rsidP="00D845D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676F43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68958266" w14:textId="0D352296" w:rsidR="00EB2E72" w:rsidRPr="004A7BB8" w:rsidRDefault="00AD6F46" w:rsidP="00D845DA">
      <w:pPr>
        <w:spacing w:after="120"/>
        <w:jc w:val="both"/>
        <w:rPr>
          <w:rFonts w:ascii="Calibri" w:hAnsi="Calibri"/>
          <w:sz w:val="22"/>
          <w:szCs w:val="22"/>
        </w:rPr>
      </w:pPr>
      <w:r w:rsidRPr="00676F43">
        <w:rPr>
          <w:rFonts w:ascii="Calibri" w:hAnsi="Calibri"/>
          <w:sz w:val="22"/>
          <w:szCs w:val="22"/>
        </w:rPr>
        <w:t>Prodávající</w:t>
      </w:r>
      <w:r w:rsidR="00A90192" w:rsidRPr="00676F43">
        <w:rPr>
          <w:rFonts w:ascii="Calibri" w:hAnsi="Calibri"/>
          <w:sz w:val="22"/>
          <w:szCs w:val="22"/>
        </w:rPr>
        <w:t xml:space="preserve"> prohlašuje, že umožní kontrolnímu orgánu v případě kontroly hospodaření s veřejnými prostředky u objednatele prověřit své účetnictví a účetní doklady v rozsahu nezbytném ke splnění účelu kontroly.</w:t>
      </w:r>
    </w:p>
    <w:p w14:paraId="22489B65" w14:textId="77777777" w:rsidR="00EB2E72" w:rsidRPr="004A7BB8" w:rsidRDefault="00EB2E72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14:paraId="41BDA4C6" w14:textId="776A80F4" w:rsidR="00EB2E72" w:rsidRPr="004A7BB8" w:rsidRDefault="005F6279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Součástí smlouvy je příloha č. 1 Seznam a technická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specifikace</w:t>
      </w:r>
      <w:r>
        <w:rPr>
          <w:rFonts w:ascii="Calibri" w:hAnsi="Calibri" w:cs="Calibri"/>
          <w:snapToGrid w:val="0"/>
          <w:sz w:val="22"/>
          <w:szCs w:val="22"/>
        </w:rPr>
        <w:t xml:space="preserve"> částí 2 - </w:t>
      </w:r>
      <w:r w:rsidR="00FC7819">
        <w:rPr>
          <w:rFonts w:ascii="Calibri" w:hAnsi="Calibri" w:cs="Calibri"/>
          <w:snapToGrid w:val="0"/>
          <w:sz w:val="22"/>
          <w:szCs w:val="22"/>
        </w:rPr>
        <w:t>III2</w:t>
      </w:r>
      <w:r w:rsidR="002965CB">
        <w:rPr>
          <w:rFonts w:ascii="Calibri" w:hAnsi="Calibri" w:cs="Calibri"/>
          <w:snapToGrid w:val="0"/>
          <w:sz w:val="22"/>
          <w:szCs w:val="22"/>
        </w:rPr>
        <w:t>a</w:t>
      </w:r>
      <w:r w:rsidR="00FC7819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2965CB">
        <w:rPr>
          <w:rFonts w:ascii="Calibri" w:hAnsi="Calibri" w:cs="Calibri"/>
          <w:snapToGrid w:val="0"/>
          <w:sz w:val="22"/>
          <w:szCs w:val="22"/>
        </w:rPr>
        <w:t>III2b</w:t>
      </w:r>
      <w:r w:rsidR="00676F43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45E425C6" w14:textId="77777777" w:rsidR="00EB2E72" w:rsidRPr="004A7BB8" w:rsidRDefault="00EB2E72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31994E96" w14:textId="77777777" w:rsidR="00EB2E72" w:rsidRPr="004A7BB8" w:rsidRDefault="00EB2E72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14:paraId="0D1BC968" w14:textId="04513279" w:rsidR="00FC7819" w:rsidRDefault="00EB2E72" w:rsidP="00D845DA">
      <w:pPr>
        <w:spacing w:after="12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 w:rsidR="006B6036"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tbl>
      <w:tblPr>
        <w:tblpPr w:leftFromText="141" w:rightFromText="141" w:vertAnchor="text" w:horzAnchor="margin" w:tblpY="175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FC7819" w:rsidRPr="002965CB" w14:paraId="5A299EC1" w14:textId="77777777" w:rsidTr="00D845DA">
        <w:tc>
          <w:tcPr>
            <w:tcW w:w="5246" w:type="dxa"/>
            <w:shd w:val="clear" w:color="auto" w:fill="auto"/>
          </w:tcPr>
          <w:p w14:paraId="12D488AA" w14:textId="78BCA68B" w:rsidR="00FC7819" w:rsidRPr="002965CB" w:rsidRDefault="002965CB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V Brně dne …………</w:t>
            </w: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……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.</w:t>
            </w: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535" w:type="dxa"/>
            <w:shd w:val="clear" w:color="auto" w:fill="auto"/>
          </w:tcPr>
          <w:p w14:paraId="7E8B8EA3" w14:textId="2E39C66D" w:rsidR="00FC7819" w:rsidRPr="002965CB" w:rsidRDefault="002965CB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V ………………………………  dne …………</w:t>
            </w: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……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.</w:t>
            </w:r>
          </w:p>
          <w:p w14:paraId="4AEBFBD9" w14:textId="77777777" w:rsidR="00FC7819" w:rsidRPr="002965CB" w:rsidRDefault="00FC7819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FC7819" w:rsidRPr="002965CB" w14:paraId="4503EFEF" w14:textId="77777777" w:rsidTr="00D845DA">
        <w:trPr>
          <w:trHeight w:val="794"/>
        </w:trPr>
        <w:tc>
          <w:tcPr>
            <w:tcW w:w="5246" w:type="dxa"/>
            <w:shd w:val="clear" w:color="auto" w:fill="auto"/>
          </w:tcPr>
          <w:p w14:paraId="09BC33AC" w14:textId="77777777" w:rsidR="00FC7819" w:rsidRPr="002965CB" w:rsidRDefault="00FC7819" w:rsidP="00D845DA">
            <w:pPr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……………………………………..</w:t>
            </w:r>
          </w:p>
          <w:p w14:paraId="141713FF" w14:textId="5454BAC2" w:rsidR="00FC7819" w:rsidRPr="002965CB" w:rsidRDefault="002965C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Kupující</w:t>
            </w:r>
          </w:p>
          <w:p w14:paraId="5466CE30" w14:textId="77777777" w:rsidR="00FC7819" w:rsidRPr="002965CB" w:rsidRDefault="00FC7819" w:rsidP="00D845DA">
            <w:p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Střední škola polytechnická Brno, Jílová,</w:t>
            </w:r>
          </w:p>
          <w:p w14:paraId="0700FC41" w14:textId="77777777" w:rsidR="00FC7819" w:rsidRPr="002965CB" w:rsidRDefault="00FC7819" w:rsidP="00D845DA">
            <w:p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příspěvková organizace</w:t>
            </w:r>
          </w:p>
          <w:p w14:paraId="4BDA03E8" w14:textId="6E1719CC" w:rsidR="00FC7819" w:rsidRPr="002965CB" w:rsidRDefault="00FC7819" w:rsidP="00D845DA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Ing. </w:t>
            </w:r>
            <w:r w:rsidR="002965CB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Vladimír Bohdálek</w:t>
            </w: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, ředitel</w:t>
            </w:r>
          </w:p>
        </w:tc>
        <w:tc>
          <w:tcPr>
            <w:tcW w:w="4535" w:type="dxa"/>
            <w:shd w:val="clear" w:color="auto" w:fill="auto"/>
          </w:tcPr>
          <w:p w14:paraId="05D4C143" w14:textId="0E787114" w:rsidR="00FC7819" w:rsidRPr="002965CB" w:rsidRDefault="002965CB" w:rsidP="00D845DA">
            <w:pPr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                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……………………………………..</w:t>
            </w:r>
          </w:p>
          <w:p w14:paraId="4E06E2FB" w14:textId="2D066768" w:rsidR="00FC7819" w:rsidRPr="002965CB" w:rsidRDefault="002965C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</w:t>
            </w:r>
            <w:r w:rsidR="00FC7819"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Prodávající</w:t>
            </w:r>
          </w:p>
          <w:p w14:paraId="793EA77F" w14:textId="61ED3CEF" w:rsidR="00FC7819" w:rsidRPr="002965CB" w:rsidRDefault="00FC7819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73ACBE0D" w14:textId="77777777" w:rsidR="00FC7819" w:rsidRPr="002965CB" w:rsidRDefault="00FC7819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FC7819" w:rsidRPr="00FC7819" w14:paraId="739211C9" w14:textId="77777777" w:rsidTr="00D845DA">
        <w:tc>
          <w:tcPr>
            <w:tcW w:w="5246" w:type="dxa"/>
            <w:shd w:val="clear" w:color="auto" w:fill="auto"/>
          </w:tcPr>
          <w:p w14:paraId="43187D5D" w14:textId="77777777" w:rsidR="00FC7819" w:rsidRPr="00FC7819" w:rsidRDefault="00FC7819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1D8E34F3" w14:textId="77777777" w:rsidR="00FC7819" w:rsidRPr="00FC7819" w:rsidRDefault="00FC7819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14:paraId="56BDB1B0" w14:textId="77777777" w:rsidR="00D845DA" w:rsidRDefault="00D845DA" w:rsidP="00F36DAF">
      <w:pPr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</w:pPr>
    </w:p>
    <w:p w14:paraId="7B805A36" w14:textId="4D21FE89" w:rsidR="00F36DAF" w:rsidRPr="00FC7819" w:rsidRDefault="00F36DAF" w:rsidP="00F36DA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Přílohy: Příloh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a</w:t>
      </w: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č. 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1</w:t>
      </w: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– Seznam a technická specifikace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části</w:t>
      </w:r>
      <w:r w:rsidR="005F627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2 -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</w:t>
      </w:r>
      <w:r w:rsidR="00D845DA"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III2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a</w:t>
      </w:r>
      <w:r w:rsidR="00D845DA"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,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III2b</w:t>
      </w:r>
    </w:p>
    <w:p w14:paraId="219EEF03" w14:textId="77777777" w:rsidR="00FC7819" w:rsidRDefault="00FC7819" w:rsidP="002965CB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2162E2B9" w14:textId="77777777" w:rsidR="00C17963" w:rsidRDefault="00C17963" w:rsidP="002965CB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536EFECA" w14:textId="77777777" w:rsidR="00C17963" w:rsidRDefault="00C17963" w:rsidP="002965CB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4755E334" w14:textId="77777777" w:rsidR="00D845DA" w:rsidRDefault="00D845DA" w:rsidP="00C17963">
      <w:pPr>
        <w:pStyle w:val="Nzev"/>
        <w:rPr>
          <w:rFonts w:ascii="Calibri" w:hAnsi="Calibri"/>
          <w:sz w:val="40"/>
        </w:rPr>
      </w:pPr>
    </w:p>
    <w:p w14:paraId="4A00FDDE" w14:textId="77777777" w:rsidR="00D845DA" w:rsidRDefault="00D845DA" w:rsidP="00C17963">
      <w:pPr>
        <w:pStyle w:val="Nzev"/>
        <w:rPr>
          <w:rFonts w:ascii="Calibri" w:hAnsi="Calibri"/>
          <w:sz w:val="40"/>
        </w:rPr>
      </w:pPr>
    </w:p>
    <w:p w14:paraId="6BB33A47" w14:textId="77777777" w:rsidR="00D845DA" w:rsidRDefault="00D845DA" w:rsidP="00C17963">
      <w:pPr>
        <w:pStyle w:val="Nzev"/>
        <w:rPr>
          <w:rFonts w:ascii="Calibri" w:hAnsi="Calibri"/>
          <w:sz w:val="40"/>
        </w:rPr>
      </w:pPr>
    </w:p>
    <w:p w14:paraId="5B6FFA4E" w14:textId="23180637" w:rsidR="00676F43" w:rsidRPr="004A7BB8" w:rsidRDefault="00676F43" w:rsidP="00C17963">
      <w:pPr>
        <w:pStyle w:val="Nzev"/>
        <w:rPr>
          <w:rFonts w:ascii="Calibri" w:hAnsi="Calibri"/>
        </w:rPr>
      </w:pPr>
      <w:r>
        <w:rPr>
          <w:rFonts w:ascii="Calibri" w:hAnsi="Calibri"/>
          <w:sz w:val="40"/>
        </w:rPr>
        <w:lastRenderedPageBreak/>
        <w:t>Kupní s</w:t>
      </w:r>
      <w:r w:rsidRPr="004A7BB8">
        <w:rPr>
          <w:rFonts w:ascii="Calibri" w:hAnsi="Calibri"/>
          <w:sz w:val="40"/>
        </w:rPr>
        <w:t>mlouva</w:t>
      </w:r>
    </w:p>
    <w:p w14:paraId="01572B64" w14:textId="77777777" w:rsidR="00C17963" w:rsidRPr="00C17963" w:rsidRDefault="00C17963" w:rsidP="00C17963">
      <w:pPr>
        <w:pStyle w:val="Podnadpis"/>
        <w:tabs>
          <w:tab w:val="clear" w:pos="426"/>
        </w:tabs>
        <w:jc w:val="center"/>
        <w:rPr>
          <w:rFonts w:ascii="Calibri" w:hAnsi="Calibri"/>
          <w:szCs w:val="22"/>
        </w:rPr>
      </w:pPr>
      <w:r w:rsidRPr="00C17963">
        <w:rPr>
          <w:rFonts w:ascii="Calibri" w:hAnsi="Calibri"/>
          <w:szCs w:val="22"/>
        </w:rPr>
        <w:t>uzavřená podle § 2079 a násl. zákona č. 89/2012 Sb., občanský zákoník</w:t>
      </w:r>
    </w:p>
    <w:p w14:paraId="03673090" w14:textId="303417F8" w:rsidR="00C17963" w:rsidRPr="00C17963" w:rsidRDefault="00C17963" w:rsidP="00C17963">
      <w:pPr>
        <w:jc w:val="center"/>
        <w:rPr>
          <w:rFonts w:ascii="Calibri" w:hAnsi="Calibri"/>
          <w:szCs w:val="22"/>
        </w:rPr>
      </w:pPr>
      <w:r w:rsidRPr="00C17963">
        <w:rPr>
          <w:rFonts w:ascii="Calibri" w:hAnsi="Calibri"/>
          <w:szCs w:val="22"/>
          <w:highlight w:val="cyan"/>
        </w:rPr>
        <w:t>(pro část Části 1</w:t>
      </w:r>
      <w:r w:rsidRPr="00C17963">
        <w:rPr>
          <w:rFonts w:asciiTheme="minorHAnsi" w:hAnsiTheme="minorHAnsi" w:cstheme="minorHAnsi"/>
          <w:b/>
          <w:sz w:val="22"/>
          <w:szCs w:val="22"/>
          <w:highlight w:val="cyan"/>
        </w:rPr>
        <w:t>: Pracovní obuv, 3: Pracovní oděvy hotové, 4: Ostatní OOPP</w:t>
      </w:r>
      <w:r w:rsidRPr="00C17963">
        <w:rPr>
          <w:rFonts w:ascii="Calibri" w:hAnsi="Calibri"/>
          <w:szCs w:val="22"/>
          <w:highlight w:val="cyan"/>
        </w:rPr>
        <w:t>)</w:t>
      </w:r>
    </w:p>
    <w:p w14:paraId="522A04EA" w14:textId="77777777" w:rsidR="000F054B" w:rsidRDefault="000F054B" w:rsidP="002965CB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4AFF76B3" w14:textId="79AEF117" w:rsidR="000F054B" w:rsidRPr="006B6036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60"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14:paraId="457990F0" w14:textId="77777777" w:rsidR="000F054B" w:rsidRPr="004A7BB8" w:rsidRDefault="000F054B" w:rsidP="000F054B">
      <w:pPr>
        <w:jc w:val="both"/>
        <w:rPr>
          <w:rFonts w:ascii="Calibri" w:hAnsi="Calibri"/>
          <w:b/>
        </w:rPr>
      </w:pPr>
    </w:p>
    <w:p w14:paraId="63BA0DD8" w14:textId="77777777" w:rsidR="000F054B" w:rsidRPr="004A7BB8" w:rsidRDefault="000F054B" w:rsidP="000F054B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1.    Střední škola polytechnická Brno, Jílová</w:t>
      </w:r>
      <w:r w:rsidRPr="004A7BB8">
        <w:rPr>
          <w:rFonts w:ascii="Calibri" w:hAnsi="Calibri"/>
          <w:sz w:val="22"/>
          <w:szCs w:val="22"/>
          <w:lang w:val="cs-CZ"/>
        </w:rPr>
        <w:t>, příspěvková organizace</w:t>
      </w:r>
      <w:r w:rsidRPr="004A7BB8">
        <w:rPr>
          <w:rFonts w:ascii="Calibri" w:hAnsi="Calibri"/>
          <w:sz w:val="22"/>
          <w:szCs w:val="22"/>
        </w:rPr>
        <w:t xml:space="preserve">          </w:t>
      </w:r>
    </w:p>
    <w:p w14:paraId="73B1FC52" w14:textId="77777777" w:rsidR="000F054B" w:rsidRPr="004A7BB8" w:rsidRDefault="000F054B" w:rsidP="000F054B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</w:t>
      </w:r>
      <w:proofErr w:type="gramStart"/>
      <w:r w:rsidRPr="004A7BB8">
        <w:rPr>
          <w:rFonts w:ascii="Calibri" w:hAnsi="Calibri"/>
          <w:sz w:val="22"/>
          <w:szCs w:val="22"/>
        </w:rPr>
        <w:t>36g</w:t>
      </w:r>
      <w:proofErr w:type="gramEnd"/>
      <w:r w:rsidRPr="004A7BB8">
        <w:rPr>
          <w:rFonts w:ascii="Calibri" w:hAnsi="Calibri"/>
          <w:sz w:val="22"/>
          <w:szCs w:val="22"/>
        </w:rPr>
        <w:t xml:space="preserve"> </w:t>
      </w:r>
    </w:p>
    <w:p w14:paraId="0E29C25D" w14:textId="77777777" w:rsidR="000F054B" w:rsidRPr="004A7BB8" w:rsidRDefault="000F054B" w:rsidP="000F054B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</w:t>
      </w:r>
      <w:r>
        <w:rPr>
          <w:rFonts w:ascii="Calibri" w:hAnsi="Calibri"/>
          <w:sz w:val="22"/>
          <w:szCs w:val="22"/>
        </w:rPr>
        <w:t xml:space="preserve">Vladimírem </w:t>
      </w:r>
      <w:proofErr w:type="spellStart"/>
      <w:r>
        <w:rPr>
          <w:rFonts w:ascii="Calibri" w:hAnsi="Calibri"/>
          <w:sz w:val="22"/>
          <w:szCs w:val="22"/>
        </w:rPr>
        <w:t>Bohdálkem</w:t>
      </w:r>
      <w:proofErr w:type="spellEnd"/>
      <w:r w:rsidRPr="004A7BB8">
        <w:rPr>
          <w:rFonts w:ascii="Calibri" w:hAnsi="Calibri"/>
          <w:sz w:val="22"/>
          <w:szCs w:val="22"/>
        </w:rPr>
        <w:t xml:space="preserve">, </w:t>
      </w:r>
    </w:p>
    <w:p w14:paraId="731224E7" w14:textId="77777777" w:rsidR="000F054B" w:rsidRPr="004A7BB8" w:rsidRDefault="000F054B" w:rsidP="000F054B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14:paraId="1A1E97D3" w14:textId="77777777" w:rsidR="000F054B" w:rsidRPr="004A7BB8" w:rsidRDefault="000F054B" w:rsidP="000F054B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14:paraId="22B32E54" w14:textId="77777777" w:rsidR="000F054B" w:rsidRPr="004A7BB8" w:rsidRDefault="000F054B" w:rsidP="000F054B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Bankovní spojení: KB Brno-město, </w:t>
      </w:r>
      <w:proofErr w:type="spellStart"/>
      <w:r w:rsidRPr="004A7BB8">
        <w:rPr>
          <w:rFonts w:ascii="Calibri" w:hAnsi="Calibri"/>
          <w:sz w:val="22"/>
          <w:szCs w:val="22"/>
        </w:rPr>
        <w:t>č.ú</w:t>
      </w:r>
      <w:proofErr w:type="spellEnd"/>
      <w:r w:rsidRPr="004A7BB8">
        <w:rPr>
          <w:rFonts w:ascii="Calibri" w:hAnsi="Calibri"/>
          <w:sz w:val="22"/>
          <w:szCs w:val="22"/>
        </w:rPr>
        <w:t>. 75139621/0100</w:t>
      </w:r>
      <w:r w:rsidRPr="004A7BB8">
        <w:rPr>
          <w:rFonts w:ascii="Calibri" w:hAnsi="Calibri"/>
          <w:sz w:val="22"/>
          <w:szCs w:val="22"/>
        </w:rPr>
        <w:tab/>
        <w:t xml:space="preserve">     </w:t>
      </w:r>
    </w:p>
    <w:p w14:paraId="4F051A97" w14:textId="77777777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</w:p>
    <w:p w14:paraId="11D9F70A" w14:textId="466E5D0A" w:rsidR="000F054B" w:rsidRPr="004A7BB8" w:rsidRDefault="000F054B" w:rsidP="000F054B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 w:rsidRPr="004A7BB8">
        <w:rPr>
          <w:rFonts w:ascii="Calibri" w:hAnsi="Calibri"/>
          <w:b/>
          <w:sz w:val="22"/>
          <w:szCs w:val="22"/>
        </w:rPr>
        <w:t>kupující</w:t>
      </w:r>
    </w:p>
    <w:p w14:paraId="71E6E87C" w14:textId="77777777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</w:p>
    <w:p w14:paraId="4271E38B" w14:textId="77777777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</w:p>
    <w:p w14:paraId="26332723" w14:textId="77777777" w:rsidR="000F054B" w:rsidRPr="004A7BB8" w:rsidRDefault="000F054B" w:rsidP="000F054B">
      <w:pPr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 xml:space="preserve">Název / obchodní firma /: </w:t>
      </w:r>
    </w:p>
    <w:p w14:paraId="137122D0" w14:textId="77777777" w:rsidR="000F054B" w:rsidRPr="004A7BB8" w:rsidRDefault="000F054B" w:rsidP="000F054B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jméno a příjmení:</w:t>
      </w:r>
    </w:p>
    <w:p w14:paraId="765148C5" w14:textId="77777777" w:rsidR="000F054B" w:rsidRPr="004A7BB8" w:rsidRDefault="000F054B" w:rsidP="000F054B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Jednající/Zastoupený: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761AB26" w14:textId="77777777" w:rsidR="000F054B" w:rsidRPr="004A7BB8" w:rsidRDefault="000F054B" w:rsidP="000F054B">
      <w:pPr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8EF94C3" w14:textId="77777777" w:rsidR="000F054B" w:rsidRPr="004A7BB8" w:rsidRDefault="000F054B" w:rsidP="000F054B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IČO:  </w:t>
      </w:r>
    </w:p>
    <w:p w14:paraId="4A2AF360" w14:textId="77777777" w:rsidR="000F054B" w:rsidRPr="004A7BB8" w:rsidRDefault="000F054B" w:rsidP="000F054B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z w:val="22"/>
          <w:szCs w:val="22"/>
        </w:rPr>
        <w:t xml:space="preserve"> </w:t>
      </w:r>
    </w:p>
    <w:p w14:paraId="6CC79159" w14:textId="77777777" w:rsidR="000F054B" w:rsidRDefault="000F054B" w:rsidP="000F054B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Bankovní spojení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 xml:space="preserve">.: </w:t>
      </w:r>
    </w:p>
    <w:p w14:paraId="3F1FFD9E" w14:textId="77777777" w:rsidR="000F054B" w:rsidRPr="004A7BB8" w:rsidRDefault="000F054B" w:rsidP="000F054B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Kontaktní osoba: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9515AA8" w14:textId="77777777" w:rsidR="000F054B" w:rsidRPr="004A7BB8" w:rsidRDefault="000F054B" w:rsidP="000F054B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Telefon: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10FCB14" w14:textId="77777777" w:rsidR="000F054B" w:rsidRPr="004A7BB8" w:rsidRDefault="000F054B" w:rsidP="000F054B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5EE9541" w14:textId="77777777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</w:p>
    <w:p w14:paraId="0CE0DA66" w14:textId="43F392D0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 w:rsidRPr="004A7BB8">
        <w:rPr>
          <w:rFonts w:ascii="Calibri" w:hAnsi="Calibri"/>
          <w:b/>
          <w:sz w:val="22"/>
          <w:szCs w:val="22"/>
        </w:rPr>
        <w:t>prodávající</w:t>
      </w:r>
    </w:p>
    <w:p w14:paraId="2927313B" w14:textId="77777777" w:rsidR="000F054B" w:rsidRDefault="000F054B" w:rsidP="000F054B">
      <w:pPr>
        <w:jc w:val="both"/>
        <w:rPr>
          <w:rFonts w:ascii="Calibri" w:hAnsi="Calibri"/>
          <w:sz w:val="22"/>
          <w:szCs w:val="22"/>
        </w:rPr>
      </w:pPr>
    </w:p>
    <w:p w14:paraId="1273BCCA" w14:textId="77777777" w:rsidR="00D845DA" w:rsidRPr="004A7BB8" w:rsidRDefault="00D845DA" w:rsidP="000F054B">
      <w:pPr>
        <w:jc w:val="both"/>
        <w:rPr>
          <w:rFonts w:ascii="Calibri" w:hAnsi="Calibri"/>
          <w:sz w:val="22"/>
          <w:szCs w:val="22"/>
        </w:rPr>
      </w:pPr>
    </w:p>
    <w:p w14:paraId="5F98646C" w14:textId="77777777" w:rsidR="000F054B" w:rsidRPr="004A7BB8" w:rsidRDefault="000F054B" w:rsidP="000F054B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>uzavírají tuto kupní smlouvu</w:t>
      </w:r>
    </w:p>
    <w:p w14:paraId="745161B7" w14:textId="77777777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</w:p>
    <w:p w14:paraId="711EAB8E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 xml:space="preserve">Předmět </w:t>
      </w:r>
      <w:r w:rsidRPr="004A7BB8">
        <w:rPr>
          <w:rFonts w:ascii="Calibri" w:hAnsi="Calibri"/>
          <w:sz w:val="28"/>
          <w:szCs w:val="28"/>
          <w:lang w:val="cs-CZ"/>
        </w:rPr>
        <w:t>smlouvy</w:t>
      </w:r>
    </w:p>
    <w:p w14:paraId="5E79849A" w14:textId="688309C8" w:rsidR="00676F43" w:rsidRDefault="00676F43" w:rsidP="000F054B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Prodávající prodává tímto kupujícímu </w:t>
      </w:r>
      <w:r w:rsidRPr="004A7BB8">
        <w:rPr>
          <w:rFonts w:ascii="Calibri" w:hAnsi="Calibri" w:cs="Calibri"/>
          <w:sz w:val="22"/>
          <w:szCs w:val="22"/>
          <w:lang w:eastAsia="x-none"/>
        </w:rPr>
        <w:t>pracovní obuv</w:t>
      </w:r>
      <w:r>
        <w:rPr>
          <w:rFonts w:ascii="Calibri" w:hAnsi="Calibri" w:cs="Calibri"/>
          <w:sz w:val="22"/>
          <w:szCs w:val="22"/>
          <w:lang w:eastAsia="x-none"/>
        </w:rPr>
        <w:t>, pracovní oděvy</w:t>
      </w:r>
      <w:r w:rsidRPr="004A7BB8">
        <w:rPr>
          <w:rFonts w:ascii="Calibri" w:hAnsi="Calibri" w:cs="Calibri"/>
          <w:sz w:val="22"/>
          <w:szCs w:val="22"/>
          <w:lang w:eastAsia="x-none"/>
        </w:rPr>
        <w:t xml:space="preserve"> a ochranné pracovní pomůcky dle přílohy č. 1 této kupní smlouvy. </w:t>
      </w:r>
      <w:r w:rsidRPr="00D44A12">
        <w:rPr>
          <w:rFonts w:ascii="Calibri" w:hAnsi="Calibri"/>
          <w:sz w:val="22"/>
          <w:szCs w:val="22"/>
        </w:rPr>
        <w:t>Veškerá technická specifikace uvedená v této příloze včetně kvality materiálu musí být dodržena. K jednotlivým výrobkům budou dodány certifikáty, technické listy, bezpečnostní listy apod. prokazující splnění požadovaných norem a splnění kvality materiálů dle požadavků specifikace – příloha č. 1.</w:t>
      </w:r>
    </w:p>
    <w:p w14:paraId="139F519F" w14:textId="77777777" w:rsidR="000F054B" w:rsidRDefault="000F054B" w:rsidP="000F054B">
      <w:pPr>
        <w:jc w:val="both"/>
        <w:rPr>
          <w:rFonts w:ascii="Calibri" w:hAnsi="Calibri" w:cs="Calibri"/>
          <w:sz w:val="22"/>
          <w:szCs w:val="22"/>
          <w:lang w:eastAsia="de-DE"/>
        </w:rPr>
      </w:pPr>
      <w:r w:rsidRPr="0036708B">
        <w:rPr>
          <w:rFonts w:ascii="Calibri" w:eastAsia="Calibri" w:hAnsi="Calibri" w:cs="Calibri"/>
          <w:sz w:val="22"/>
          <w:szCs w:val="22"/>
          <w:lang w:eastAsia="en-US"/>
        </w:rPr>
        <w:t xml:space="preserve">Součástí předmětu plnění je i dodávka na místo určení – budova školy </w:t>
      </w:r>
      <w:r w:rsidRPr="0036708B">
        <w:rPr>
          <w:rFonts w:ascii="Calibri" w:hAnsi="Calibri" w:cs="Calibri"/>
          <w:color w:val="000000"/>
          <w:sz w:val="22"/>
          <w:szCs w:val="22"/>
        </w:rPr>
        <w:t xml:space="preserve">na adrese </w:t>
      </w:r>
      <w:r w:rsidRPr="0036708B">
        <w:rPr>
          <w:rFonts w:ascii="Calibri" w:hAnsi="Calibri" w:cs="Calibri"/>
          <w:sz w:val="22"/>
          <w:szCs w:val="22"/>
          <w:lang w:eastAsia="de-DE"/>
        </w:rPr>
        <w:t>Jílová 164/</w:t>
      </w:r>
      <w:proofErr w:type="gramStart"/>
      <w:r w:rsidRPr="0036708B">
        <w:rPr>
          <w:rFonts w:ascii="Calibri" w:hAnsi="Calibri" w:cs="Calibri"/>
          <w:sz w:val="22"/>
          <w:szCs w:val="22"/>
          <w:lang w:eastAsia="de-DE"/>
        </w:rPr>
        <w:t>36g</w:t>
      </w:r>
      <w:proofErr w:type="gramEnd"/>
      <w:r w:rsidRPr="0036708B">
        <w:rPr>
          <w:rFonts w:ascii="Calibri" w:hAnsi="Calibri" w:cs="Calibri"/>
          <w:sz w:val="22"/>
          <w:szCs w:val="22"/>
          <w:lang w:eastAsia="de-DE"/>
        </w:rPr>
        <w:t>, Brno 639 00.</w:t>
      </w:r>
    </w:p>
    <w:p w14:paraId="136E04EF" w14:textId="77777777" w:rsidR="00D845DA" w:rsidRPr="00D44A12" w:rsidRDefault="00D845DA" w:rsidP="000F054B">
      <w:pPr>
        <w:jc w:val="both"/>
        <w:rPr>
          <w:rFonts w:ascii="Calibri" w:hAnsi="Calibri"/>
          <w:sz w:val="22"/>
          <w:szCs w:val="22"/>
        </w:rPr>
      </w:pPr>
    </w:p>
    <w:p w14:paraId="620AF8F5" w14:textId="77777777" w:rsidR="000F054B" w:rsidRPr="00D44A12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rPr>
          <w:rFonts w:ascii="Calibri" w:hAnsi="Calibri"/>
          <w:sz w:val="28"/>
          <w:szCs w:val="28"/>
          <w:lang w:val="cs-CZ"/>
        </w:rPr>
      </w:pPr>
      <w:r w:rsidRPr="00D44A12">
        <w:rPr>
          <w:rFonts w:ascii="Calibri" w:hAnsi="Calibri"/>
          <w:sz w:val="28"/>
          <w:szCs w:val="28"/>
          <w:lang w:val="cs-CZ"/>
        </w:rPr>
        <w:t>Cena</w:t>
      </w:r>
    </w:p>
    <w:p w14:paraId="749668E1" w14:textId="77777777" w:rsidR="000F054B" w:rsidRPr="0014703A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>Celková předpokládaná cena …</w:t>
      </w:r>
      <w:r>
        <w:rPr>
          <w:rFonts w:ascii="Calibri" w:hAnsi="Calibri" w:cs="Calibri"/>
          <w:b/>
          <w:sz w:val="22"/>
          <w:szCs w:val="22"/>
          <w:lang w:val="cs-CZ"/>
        </w:rPr>
        <w:t>………………</w:t>
      </w:r>
      <w:r w:rsidRPr="0014703A">
        <w:rPr>
          <w:rFonts w:ascii="Calibri" w:hAnsi="Calibri" w:cs="Calibri"/>
          <w:b/>
          <w:sz w:val="22"/>
          <w:szCs w:val="22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  <w:lang w:val="cs-CZ"/>
        </w:rPr>
        <w:t>bez DPH,</w:t>
      </w:r>
    </w:p>
    <w:p w14:paraId="49426591" w14:textId="77777777" w:rsidR="000F054B" w:rsidRPr="0014703A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  <w:lang w:val="cs-CZ"/>
        </w:rPr>
      </w:pPr>
      <w:r w:rsidRPr="0014703A">
        <w:rPr>
          <w:rFonts w:ascii="Calibri" w:hAnsi="Calibri" w:cs="Calibri"/>
          <w:b/>
          <w:sz w:val="22"/>
          <w:szCs w:val="22"/>
        </w:rPr>
        <w:t xml:space="preserve">sazba DPH činí </w:t>
      </w:r>
      <w:r>
        <w:rPr>
          <w:rFonts w:ascii="Calibri" w:hAnsi="Calibri" w:cs="Calibri"/>
          <w:b/>
          <w:sz w:val="22"/>
          <w:szCs w:val="22"/>
          <w:lang w:val="cs-CZ"/>
        </w:rPr>
        <w:t>21</w:t>
      </w:r>
      <w:r w:rsidRPr="0014703A">
        <w:rPr>
          <w:rFonts w:ascii="Calibri" w:hAnsi="Calibri" w:cs="Calibri"/>
          <w:b/>
          <w:sz w:val="22"/>
          <w:szCs w:val="22"/>
        </w:rPr>
        <w:t xml:space="preserve"> %, </w:t>
      </w:r>
      <w:r w:rsidRPr="0014703A">
        <w:rPr>
          <w:rFonts w:ascii="Calibri" w:hAnsi="Calibri" w:cs="Calibri"/>
          <w:b/>
          <w:sz w:val="22"/>
          <w:szCs w:val="22"/>
        </w:rPr>
        <w:br/>
      </w: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cena včetně  </w:t>
      </w:r>
      <w:r w:rsidRPr="0014703A">
        <w:rPr>
          <w:rFonts w:ascii="Calibri" w:hAnsi="Calibri" w:cs="Calibri"/>
          <w:b/>
          <w:sz w:val="22"/>
          <w:szCs w:val="22"/>
        </w:rPr>
        <w:t xml:space="preserve"> DPH činí </w:t>
      </w:r>
      <w:r>
        <w:rPr>
          <w:rFonts w:ascii="Calibri" w:hAnsi="Calibri" w:cs="Calibri"/>
          <w:b/>
          <w:sz w:val="22"/>
          <w:szCs w:val="22"/>
          <w:lang w:val="cs-CZ"/>
        </w:rPr>
        <w:t>…………………..</w:t>
      </w:r>
      <w:r w:rsidRPr="0014703A">
        <w:rPr>
          <w:rFonts w:ascii="Calibri" w:hAnsi="Calibri" w:cs="Calibri"/>
          <w:b/>
          <w:sz w:val="22"/>
          <w:szCs w:val="22"/>
        </w:rPr>
        <w:t xml:space="preserve"> Kč.</w:t>
      </w:r>
    </w:p>
    <w:p w14:paraId="133F3FD3" w14:textId="77777777" w:rsidR="000F054B" w:rsidRDefault="000F054B" w:rsidP="000F054B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C803473" w14:textId="77777777" w:rsidR="000F054B" w:rsidRPr="001C6432" w:rsidRDefault="000F054B" w:rsidP="000F054B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lastRenderedPageBreak/>
        <w:t>Předpokládaná kupní cena jednotlivých částí je:</w:t>
      </w:r>
    </w:p>
    <w:p w14:paraId="5D6925D3" w14:textId="77777777" w:rsidR="000F054B" w:rsidRPr="004A7BB8" w:rsidRDefault="000F054B" w:rsidP="000F054B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Celková předpokládaná cena </w:t>
      </w:r>
      <w:r>
        <w:rPr>
          <w:rFonts w:ascii="Calibri" w:hAnsi="Calibri" w:cs="Calibri"/>
          <w:sz w:val="22"/>
          <w:szCs w:val="22"/>
          <w:lang w:val="cs-CZ"/>
        </w:rPr>
        <w:t>části 1. Pracovní obuv</w:t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…………………. Kč</w:t>
      </w:r>
      <w:r w:rsidRPr="004A7BB8">
        <w:rPr>
          <w:rFonts w:ascii="Calibri" w:hAnsi="Calibri" w:cs="Calibri"/>
          <w:sz w:val="22"/>
          <w:szCs w:val="22"/>
        </w:rPr>
        <w:t xml:space="preserve"> </w:t>
      </w:r>
      <w:r w:rsidRPr="004A7BB8">
        <w:rPr>
          <w:rFonts w:ascii="Calibri" w:hAnsi="Calibri" w:cs="Calibri"/>
          <w:sz w:val="22"/>
          <w:szCs w:val="22"/>
          <w:lang w:val="cs-CZ"/>
        </w:rPr>
        <w:t>bez DPH,</w:t>
      </w:r>
    </w:p>
    <w:p w14:paraId="25DCE7D8" w14:textId="77777777" w:rsidR="000F054B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4A7BB8">
        <w:rPr>
          <w:rFonts w:ascii="Calibri" w:hAnsi="Calibri" w:cs="Calibri"/>
          <w:sz w:val="22"/>
          <w:szCs w:val="22"/>
        </w:rPr>
        <w:t xml:space="preserve">sazba DPH činí </w:t>
      </w:r>
      <w:r>
        <w:rPr>
          <w:rFonts w:ascii="Calibri" w:hAnsi="Calibri" w:cs="Calibri"/>
          <w:sz w:val="22"/>
          <w:szCs w:val="22"/>
          <w:lang w:val="cs-CZ"/>
        </w:rPr>
        <w:t xml:space="preserve">21 </w:t>
      </w:r>
      <w:r w:rsidRPr="004A7BB8">
        <w:rPr>
          <w:rFonts w:ascii="Calibri" w:hAnsi="Calibri" w:cs="Calibri"/>
          <w:sz w:val="22"/>
          <w:szCs w:val="22"/>
        </w:rPr>
        <w:t xml:space="preserve">%, </w:t>
      </w:r>
      <w:r w:rsidRPr="004A7BB8">
        <w:rPr>
          <w:rFonts w:ascii="Calibri" w:hAnsi="Calibri" w:cs="Calibri"/>
          <w:sz w:val="22"/>
          <w:szCs w:val="22"/>
        </w:rPr>
        <w:br/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C93B71">
        <w:rPr>
          <w:rFonts w:ascii="Calibri" w:hAnsi="Calibri" w:cs="Calibri"/>
          <w:b/>
          <w:sz w:val="22"/>
          <w:szCs w:val="22"/>
          <w:lang w:val="cs-CZ"/>
        </w:rPr>
        <w:t xml:space="preserve">cena včetně  </w:t>
      </w:r>
      <w:r w:rsidRPr="00C93B71">
        <w:rPr>
          <w:rFonts w:ascii="Calibri" w:hAnsi="Calibri" w:cs="Calibri"/>
          <w:b/>
          <w:sz w:val="22"/>
          <w:szCs w:val="22"/>
        </w:rPr>
        <w:t xml:space="preserve"> DPH činí </w:t>
      </w:r>
      <w:r>
        <w:rPr>
          <w:rFonts w:ascii="Calibri" w:hAnsi="Calibri" w:cs="Calibri"/>
          <w:b/>
          <w:sz w:val="22"/>
          <w:szCs w:val="22"/>
          <w:lang w:val="cs-CZ"/>
        </w:rPr>
        <w:t>……………………..</w:t>
      </w:r>
      <w:r w:rsidRPr="00C93B71">
        <w:rPr>
          <w:rFonts w:ascii="Calibri" w:hAnsi="Calibri" w:cs="Calibri"/>
          <w:b/>
          <w:sz w:val="22"/>
          <w:szCs w:val="22"/>
        </w:rPr>
        <w:t xml:space="preserve"> Kč.</w:t>
      </w:r>
    </w:p>
    <w:p w14:paraId="26B71B4B" w14:textId="77777777" w:rsidR="000F054B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</w:p>
    <w:p w14:paraId="1F32E6B7" w14:textId="77777777" w:rsidR="000F054B" w:rsidRPr="004A7BB8" w:rsidRDefault="000F054B" w:rsidP="000F054B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Celková předpokládaná cena </w:t>
      </w:r>
      <w:r>
        <w:rPr>
          <w:rFonts w:ascii="Calibri" w:hAnsi="Calibri" w:cs="Calibri"/>
          <w:sz w:val="22"/>
          <w:szCs w:val="22"/>
          <w:lang w:val="cs-CZ"/>
        </w:rPr>
        <w:t>části 3. Pracovní oděvy</w:t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hotové…………………. Kč</w:t>
      </w:r>
      <w:r w:rsidRPr="004A7BB8">
        <w:rPr>
          <w:rFonts w:ascii="Calibri" w:hAnsi="Calibri" w:cs="Calibri"/>
          <w:sz w:val="22"/>
          <w:szCs w:val="22"/>
        </w:rPr>
        <w:t xml:space="preserve"> </w:t>
      </w:r>
      <w:r w:rsidRPr="004A7BB8">
        <w:rPr>
          <w:rFonts w:ascii="Calibri" w:hAnsi="Calibri" w:cs="Calibri"/>
          <w:sz w:val="22"/>
          <w:szCs w:val="22"/>
          <w:lang w:val="cs-CZ"/>
        </w:rPr>
        <w:t>bez DPH,</w:t>
      </w:r>
    </w:p>
    <w:p w14:paraId="7EC9B226" w14:textId="77777777" w:rsidR="000F054B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4A7BB8">
        <w:rPr>
          <w:rFonts w:ascii="Calibri" w:hAnsi="Calibri" w:cs="Calibri"/>
          <w:sz w:val="22"/>
          <w:szCs w:val="22"/>
        </w:rPr>
        <w:t xml:space="preserve">sazba DPH činí </w:t>
      </w:r>
      <w:r>
        <w:rPr>
          <w:rFonts w:ascii="Calibri" w:hAnsi="Calibri" w:cs="Calibri"/>
          <w:sz w:val="22"/>
          <w:szCs w:val="22"/>
          <w:lang w:val="cs-CZ"/>
        </w:rPr>
        <w:t xml:space="preserve">21 </w:t>
      </w:r>
      <w:r w:rsidRPr="004A7BB8">
        <w:rPr>
          <w:rFonts w:ascii="Calibri" w:hAnsi="Calibri" w:cs="Calibri"/>
          <w:sz w:val="22"/>
          <w:szCs w:val="22"/>
        </w:rPr>
        <w:t xml:space="preserve">%, </w:t>
      </w:r>
      <w:r w:rsidRPr="004A7BB8">
        <w:rPr>
          <w:rFonts w:ascii="Calibri" w:hAnsi="Calibri" w:cs="Calibri"/>
          <w:sz w:val="22"/>
          <w:szCs w:val="22"/>
        </w:rPr>
        <w:br/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C93B71">
        <w:rPr>
          <w:rFonts w:ascii="Calibri" w:hAnsi="Calibri" w:cs="Calibri"/>
          <w:b/>
          <w:sz w:val="22"/>
          <w:szCs w:val="22"/>
          <w:lang w:val="cs-CZ"/>
        </w:rPr>
        <w:t xml:space="preserve">cena včetně  </w:t>
      </w:r>
      <w:r w:rsidRPr="00C93B71">
        <w:rPr>
          <w:rFonts w:ascii="Calibri" w:hAnsi="Calibri" w:cs="Calibri"/>
          <w:b/>
          <w:sz w:val="22"/>
          <w:szCs w:val="22"/>
        </w:rPr>
        <w:t xml:space="preserve"> DPH činí </w:t>
      </w:r>
      <w:r>
        <w:rPr>
          <w:rFonts w:ascii="Calibri" w:hAnsi="Calibri" w:cs="Calibri"/>
          <w:b/>
          <w:sz w:val="22"/>
          <w:szCs w:val="22"/>
          <w:lang w:val="cs-CZ"/>
        </w:rPr>
        <w:t>……………………..</w:t>
      </w:r>
      <w:r w:rsidRPr="00C93B71">
        <w:rPr>
          <w:rFonts w:ascii="Calibri" w:hAnsi="Calibri" w:cs="Calibri"/>
          <w:b/>
          <w:sz w:val="22"/>
          <w:szCs w:val="22"/>
        </w:rPr>
        <w:t xml:space="preserve"> Kč.</w:t>
      </w:r>
    </w:p>
    <w:p w14:paraId="1AC45A70" w14:textId="77777777" w:rsidR="000F054B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</w:p>
    <w:p w14:paraId="79CE2D43" w14:textId="77777777" w:rsidR="000F054B" w:rsidRPr="004A7BB8" w:rsidRDefault="000F054B" w:rsidP="000F054B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Celková předpokládaná cena </w:t>
      </w:r>
      <w:r>
        <w:rPr>
          <w:rFonts w:ascii="Calibri" w:hAnsi="Calibri" w:cs="Calibri"/>
          <w:sz w:val="22"/>
          <w:szCs w:val="22"/>
          <w:lang w:val="cs-CZ"/>
        </w:rPr>
        <w:t xml:space="preserve">části 4. Ostatní OOPP </w:t>
      </w:r>
      <w:r w:rsidRPr="004A7BB8">
        <w:rPr>
          <w:rFonts w:ascii="Calibri" w:hAnsi="Calibri" w:cs="Calibri"/>
          <w:sz w:val="22"/>
          <w:szCs w:val="22"/>
          <w:lang w:val="cs-CZ"/>
        </w:rPr>
        <w:t>…</w:t>
      </w:r>
      <w:r>
        <w:rPr>
          <w:rFonts w:ascii="Calibri" w:hAnsi="Calibri" w:cs="Calibri"/>
          <w:sz w:val="22"/>
          <w:szCs w:val="22"/>
          <w:lang w:val="cs-CZ"/>
        </w:rPr>
        <w:t>………………. Kč</w:t>
      </w:r>
      <w:r w:rsidRPr="004A7BB8">
        <w:rPr>
          <w:rFonts w:ascii="Calibri" w:hAnsi="Calibri" w:cs="Calibri"/>
          <w:sz w:val="22"/>
          <w:szCs w:val="22"/>
        </w:rPr>
        <w:t xml:space="preserve"> </w:t>
      </w:r>
      <w:r w:rsidRPr="004A7BB8">
        <w:rPr>
          <w:rFonts w:ascii="Calibri" w:hAnsi="Calibri" w:cs="Calibri"/>
          <w:sz w:val="22"/>
          <w:szCs w:val="22"/>
          <w:lang w:val="cs-CZ"/>
        </w:rPr>
        <w:t>bez DPH,</w:t>
      </w:r>
    </w:p>
    <w:p w14:paraId="75AB547B" w14:textId="77777777" w:rsidR="000F054B" w:rsidRDefault="000F054B" w:rsidP="000F054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4A7BB8">
        <w:rPr>
          <w:rFonts w:ascii="Calibri" w:hAnsi="Calibri" w:cs="Calibri"/>
          <w:sz w:val="22"/>
          <w:szCs w:val="22"/>
        </w:rPr>
        <w:t xml:space="preserve">sazba DPH činí </w:t>
      </w:r>
      <w:r>
        <w:rPr>
          <w:rFonts w:ascii="Calibri" w:hAnsi="Calibri" w:cs="Calibri"/>
          <w:sz w:val="22"/>
          <w:szCs w:val="22"/>
          <w:lang w:val="cs-CZ"/>
        </w:rPr>
        <w:t xml:space="preserve">21 </w:t>
      </w:r>
      <w:r w:rsidRPr="004A7BB8">
        <w:rPr>
          <w:rFonts w:ascii="Calibri" w:hAnsi="Calibri" w:cs="Calibri"/>
          <w:sz w:val="22"/>
          <w:szCs w:val="22"/>
        </w:rPr>
        <w:t xml:space="preserve">%, </w:t>
      </w:r>
      <w:r w:rsidRPr="004A7BB8">
        <w:rPr>
          <w:rFonts w:ascii="Calibri" w:hAnsi="Calibri" w:cs="Calibri"/>
          <w:sz w:val="22"/>
          <w:szCs w:val="22"/>
        </w:rPr>
        <w:br/>
      </w:r>
      <w:r w:rsidRPr="004A7BB8">
        <w:rPr>
          <w:rFonts w:ascii="Calibri" w:hAnsi="Calibri" w:cs="Calibri"/>
          <w:sz w:val="22"/>
          <w:szCs w:val="22"/>
          <w:lang w:val="cs-CZ"/>
        </w:rPr>
        <w:t xml:space="preserve">               </w:t>
      </w:r>
      <w:r w:rsidRPr="00C93B71">
        <w:rPr>
          <w:rFonts w:ascii="Calibri" w:hAnsi="Calibri" w:cs="Calibri"/>
          <w:b/>
          <w:sz w:val="22"/>
          <w:szCs w:val="22"/>
          <w:lang w:val="cs-CZ"/>
        </w:rPr>
        <w:t xml:space="preserve">cena včetně  </w:t>
      </w:r>
      <w:r w:rsidRPr="00C93B71">
        <w:rPr>
          <w:rFonts w:ascii="Calibri" w:hAnsi="Calibri" w:cs="Calibri"/>
          <w:b/>
          <w:sz w:val="22"/>
          <w:szCs w:val="22"/>
        </w:rPr>
        <w:t xml:space="preserve"> DPH činí </w:t>
      </w:r>
      <w:r>
        <w:rPr>
          <w:rFonts w:ascii="Calibri" w:hAnsi="Calibri" w:cs="Calibri"/>
          <w:b/>
          <w:sz w:val="22"/>
          <w:szCs w:val="22"/>
          <w:lang w:val="cs-CZ"/>
        </w:rPr>
        <w:t>……………………..</w:t>
      </w:r>
      <w:r w:rsidRPr="00C93B71">
        <w:rPr>
          <w:rFonts w:ascii="Calibri" w:hAnsi="Calibri" w:cs="Calibri"/>
          <w:b/>
          <w:sz w:val="22"/>
          <w:szCs w:val="22"/>
        </w:rPr>
        <w:t xml:space="preserve"> Kč.</w:t>
      </w:r>
    </w:p>
    <w:p w14:paraId="48D4D750" w14:textId="77777777" w:rsidR="000F054B" w:rsidRDefault="000F054B" w:rsidP="000F054B">
      <w:pPr>
        <w:jc w:val="both"/>
        <w:rPr>
          <w:rFonts w:ascii="Calibri" w:hAnsi="Calibri" w:cs="Calibri"/>
          <w:sz w:val="22"/>
          <w:szCs w:val="22"/>
        </w:rPr>
      </w:pPr>
    </w:p>
    <w:p w14:paraId="2854EFCE" w14:textId="77777777" w:rsidR="000F054B" w:rsidRDefault="000F054B" w:rsidP="000F054B">
      <w:pPr>
        <w:jc w:val="both"/>
        <w:rPr>
          <w:rFonts w:ascii="Calibri" w:hAnsi="Calibri" w:cs="Calibri"/>
          <w:sz w:val="22"/>
          <w:szCs w:val="22"/>
        </w:rPr>
      </w:pPr>
    </w:p>
    <w:p w14:paraId="5D808036" w14:textId="52C0FC7B" w:rsidR="000F054B" w:rsidRPr="000F054B" w:rsidRDefault="000F054B" w:rsidP="00D845D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F054B">
        <w:rPr>
          <w:rFonts w:ascii="Calibri" w:hAnsi="Calibri" w:cs="Calibri"/>
          <w:sz w:val="22"/>
          <w:szCs w:val="22"/>
        </w:rPr>
        <w:t>Předpokládaná cena může být vlivem upřesnění počtu žáků</w:t>
      </w:r>
      <w:r>
        <w:rPr>
          <w:rFonts w:ascii="Calibri" w:hAnsi="Calibri" w:cs="Calibri"/>
          <w:sz w:val="22"/>
          <w:szCs w:val="22"/>
        </w:rPr>
        <w:t xml:space="preserve"> a</w:t>
      </w:r>
      <w:r w:rsidRPr="000F054B">
        <w:rPr>
          <w:rFonts w:ascii="Calibri" w:hAnsi="Calibri" w:cs="Calibri"/>
          <w:sz w:val="22"/>
          <w:szCs w:val="22"/>
        </w:rPr>
        <w:t xml:space="preserve"> zaměstnanců menší nebo </w:t>
      </w:r>
      <w:proofErr w:type="gramStart"/>
      <w:r w:rsidRPr="000F054B">
        <w:rPr>
          <w:rFonts w:ascii="Calibri" w:hAnsi="Calibri" w:cs="Calibri"/>
          <w:sz w:val="22"/>
          <w:szCs w:val="22"/>
        </w:rPr>
        <w:t>větší  (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rozdíl počtu </w:t>
      </w:r>
      <w:r>
        <w:rPr>
          <w:rFonts w:ascii="Calibri" w:hAnsi="Calibri" w:cs="Calibri"/>
          <w:sz w:val="22"/>
          <w:szCs w:val="22"/>
        </w:rPr>
        <w:t xml:space="preserve">cca </w:t>
      </w:r>
      <w:proofErr w:type="gramStart"/>
      <w:r>
        <w:rPr>
          <w:rFonts w:ascii="Calibri" w:hAnsi="Calibri" w:cs="Calibri"/>
          <w:sz w:val="22"/>
          <w:szCs w:val="22"/>
        </w:rPr>
        <w:t>30%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).  Celková </w:t>
      </w:r>
      <w:proofErr w:type="gramStart"/>
      <w:r w:rsidRPr="000F054B">
        <w:rPr>
          <w:rFonts w:ascii="Calibri" w:hAnsi="Calibri" w:cs="Calibri"/>
          <w:sz w:val="22"/>
          <w:szCs w:val="22"/>
        </w:rPr>
        <w:t>cena  bude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F054B">
        <w:rPr>
          <w:rFonts w:ascii="Calibri" w:hAnsi="Calibri" w:cs="Calibri"/>
          <w:sz w:val="22"/>
          <w:szCs w:val="22"/>
        </w:rPr>
        <w:t>vycházet  ze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 skutečného počtu kusů, které budou vynásobeny </w:t>
      </w:r>
      <w:proofErr w:type="gramStart"/>
      <w:r w:rsidRPr="000F054B">
        <w:rPr>
          <w:rFonts w:ascii="Calibri" w:hAnsi="Calibri" w:cs="Calibri"/>
          <w:sz w:val="22"/>
          <w:szCs w:val="22"/>
        </w:rPr>
        <w:t>vysoutěženou  jednotkovou</w:t>
      </w:r>
      <w:proofErr w:type="gramEnd"/>
      <w:r w:rsidRPr="000F054B">
        <w:rPr>
          <w:rFonts w:ascii="Calibri" w:hAnsi="Calibri" w:cs="Calibri"/>
          <w:sz w:val="22"/>
          <w:szCs w:val="22"/>
        </w:rPr>
        <w:t xml:space="preserve"> cenou.</w:t>
      </w:r>
    </w:p>
    <w:p w14:paraId="55DEA76F" w14:textId="77777777" w:rsidR="000F054B" w:rsidRPr="004A7BB8" w:rsidRDefault="000F054B" w:rsidP="00D845DA">
      <w:pPr>
        <w:pStyle w:val="Zkladntextodsazen"/>
        <w:spacing w:after="120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 w:rsidRPr="000F054B">
        <w:rPr>
          <w:rFonts w:ascii="Calibri" w:hAnsi="Calibri" w:cs="Calibri"/>
          <w:sz w:val="22"/>
          <w:szCs w:val="22"/>
          <w:lang w:val="cs-CZ"/>
        </w:rPr>
        <w:t xml:space="preserve">Jednotkové ceny jsou doplněny do tabulky </w:t>
      </w:r>
      <w:r w:rsidRPr="000F054B">
        <w:rPr>
          <w:rFonts w:ascii="Calibri" w:hAnsi="Calibri" w:cs="Calibri"/>
          <w:sz w:val="22"/>
          <w:szCs w:val="22"/>
        </w:rPr>
        <w:t>přílohy č. 1 smlouvy</w:t>
      </w:r>
      <w:r w:rsidRPr="000F054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>– Seznam a technická specifikace.</w:t>
      </w:r>
      <w:r w:rsidRPr="000F054B">
        <w:rPr>
          <w:rFonts w:ascii="Calibri" w:hAnsi="Calibri" w:cs="Calibri"/>
          <w:sz w:val="22"/>
          <w:szCs w:val="22"/>
        </w:rPr>
        <w:t xml:space="preserve"> </w:t>
      </w:r>
      <w:r w:rsidRPr="000F054B">
        <w:rPr>
          <w:rFonts w:ascii="Calibri" w:hAnsi="Calibri" w:cs="Calibri"/>
          <w:snapToGrid w:val="0"/>
          <w:sz w:val="22"/>
          <w:szCs w:val="22"/>
        </w:rPr>
        <w:t xml:space="preserve">Uvedené 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 xml:space="preserve">jednotkové </w:t>
      </w:r>
      <w:r w:rsidRPr="000F054B">
        <w:rPr>
          <w:rFonts w:ascii="Calibri" w:hAnsi="Calibri" w:cs="Calibri"/>
          <w:snapToGrid w:val="0"/>
          <w:sz w:val="22"/>
          <w:szCs w:val="22"/>
        </w:rPr>
        <w:t xml:space="preserve">ceny 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 xml:space="preserve">bez DPH </w:t>
      </w:r>
      <w:r w:rsidRPr="000F054B">
        <w:rPr>
          <w:rFonts w:ascii="Calibri" w:hAnsi="Calibri" w:cs="Calibri"/>
          <w:snapToGrid w:val="0"/>
          <w:sz w:val="22"/>
          <w:szCs w:val="22"/>
        </w:rPr>
        <w:t>jsou nejvýše přípustné</w:t>
      </w:r>
      <w:r w:rsidRPr="000F054B">
        <w:rPr>
          <w:rFonts w:ascii="Calibri" w:hAnsi="Calibri" w:cs="Calibri"/>
          <w:snapToGrid w:val="0"/>
          <w:sz w:val="22"/>
          <w:szCs w:val="22"/>
          <w:lang w:val="cs-CZ"/>
        </w:rPr>
        <w:t>.</w:t>
      </w:r>
      <w:r w:rsidRPr="004A7BB8">
        <w:rPr>
          <w:rFonts w:ascii="Calibri" w:hAnsi="Calibri" w:cs="Calibri"/>
          <w:snapToGrid w:val="0"/>
          <w:sz w:val="22"/>
          <w:szCs w:val="22"/>
          <w:lang w:val="cs-CZ"/>
        </w:rPr>
        <w:t xml:space="preserve"> </w:t>
      </w:r>
      <w:r w:rsidRPr="004A7BB8">
        <w:rPr>
          <w:rFonts w:ascii="Calibri" w:hAnsi="Calibri" w:cs="Calibri"/>
          <w:bCs/>
          <w:snapToGrid w:val="0"/>
          <w:sz w:val="22"/>
          <w:szCs w:val="22"/>
        </w:rPr>
        <w:t xml:space="preserve"> </w:t>
      </w:r>
    </w:p>
    <w:p w14:paraId="7E2A750A" w14:textId="3DD9003C" w:rsidR="00D845DA" w:rsidRPr="00D845DA" w:rsidRDefault="000F054B" w:rsidP="00D845DA">
      <w:pPr>
        <w:pStyle w:val="Zkladntextodsazen"/>
        <w:spacing w:after="120"/>
        <w:ind w:firstLine="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Cena zahrnuje veškeré náklady zhotovitele včetně dopravy na místo určené </w:t>
      </w:r>
      <w:r w:rsidR="0036708B">
        <w:rPr>
          <w:rFonts w:ascii="Calibri" w:hAnsi="Calibri"/>
          <w:sz w:val="22"/>
          <w:szCs w:val="22"/>
        </w:rPr>
        <w:t>kupujícím</w:t>
      </w:r>
      <w:r w:rsidRPr="004A7BB8">
        <w:rPr>
          <w:rFonts w:ascii="Calibri" w:hAnsi="Calibri"/>
          <w:sz w:val="22"/>
          <w:szCs w:val="22"/>
        </w:rPr>
        <w:t>.</w:t>
      </w:r>
    </w:p>
    <w:p w14:paraId="6B68537A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Doba plnění</w:t>
      </w:r>
    </w:p>
    <w:p w14:paraId="1C576483" w14:textId="77777777" w:rsidR="000F054B" w:rsidRPr="004B0075" w:rsidRDefault="000F054B" w:rsidP="000F054B">
      <w:pPr>
        <w:jc w:val="both"/>
        <w:rPr>
          <w:rFonts w:asciiTheme="minorHAnsi" w:hAnsiTheme="minorHAnsi" w:cstheme="minorHAnsi"/>
          <w:sz w:val="22"/>
          <w:szCs w:val="22"/>
        </w:rPr>
      </w:pPr>
      <w:r w:rsidRPr="00A52255">
        <w:rPr>
          <w:rFonts w:asciiTheme="minorHAnsi" w:hAnsiTheme="minorHAnsi" w:cstheme="minorHAnsi"/>
          <w:snapToGrid w:val="0"/>
          <w:sz w:val="22"/>
          <w:szCs w:val="22"/>
        </w:rPr>
        <w:t>Doba plnění</w:t>
      </w:r>
      <w:r w:rsidRPr="00A52255">
        <w:rPr>
          <w:rFonts w:asciiTheme="minorHAnsi" w:hAnsiTheme="minorHAnsi" w:cstheme="minorHAnsi"/>
          <w:sz w:val="22"/>
          <w:szCs w:val="22"/>
        </w:rPr>
        <w:t xml:space="preserve"> od </w:t>
      </w:r>
      <w:r w:rsidRPr="002B5D41">
        <w:rPr>
          <w:rFonts w:asciiTheme="minorHAnsi" w:hAnsiTheme="minorHAnsi" w:cstheme="minorHAnsi"/>
          <w:b/>
          <w:bCs/>
          <w:sz w:val="22"/>
          <w:szCs w:val="22"/>
        </w:rPr>
        <w:t>1. 8. 202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B5D41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>
        <w:rPr>
          <w:rFonts w:asciiTheme="minorHAnsi" w:hAnsiTheme="minorHAnsi" w:cstheme="minorHAnsi"/>
          <w:b/>
          <w:bCs/>
          <w:sz w:val="22"/>
          <w:szCs w:val="22"/>
        </w:rPr>
        <w:t>31. 12. 2025</w:t>
      </w:r>
      <w:r w:rsidRPr="00A52255">
        <w:rPr>
          <w:rFonts w:asciiTheme="minorHAnsi" w:hAnsiTheme="minorHAnsi" w:cstheme="minorHAnsi"/>
          <w:sz w:val="22"/>
          <w:szCs w:val="22"/>
        </w:rPr>
        <w:t>.</w:t>
      </w:r>
      <w:r w:rsidRPr="004B0075">
        <w:rPr>
          <w:rFonts w:asciiTheme="minorHAnsi" w:hAnsiTheme="minorHAnsi" w:cstheme="minorHAnsi"/>
          <w:sz w:val="22"/>
          <w:szCs w:val="22"/>
        </w:rPr>
        <w:t xml:space="preserve"> Dodání zboží bude na základě vystavené objednávky, objednávka bude vystavena 20 dní před dodáním.</w:t>
      </w:r>
    </w:p>
    <w:p w14:paraId="5FB7AC5C" w14:textId="77777777" w:rsidR="000F054B" w:rsidRPr="004B0075" w:rsidRDefault="000F054B" w:rsidP="00D845DA">
      <w:pPr>
        <w:spacing w:after="120"/>
        <w:rPr>
          <w:rFonts w:asciiTheme="minorHAnsi" w:hAnsiTheme="minorHAnsi" w:cstheme="minorHAnsi"/>
          <w:snapToGrid w:val="0"/>
          <w:sz w:val="22"/>
          <w:szCs w:val="22"/>
        </w:rPr>
      </w:pPr>
      <w:r w:rsidRPr="004B0075">
        <w:rPr>
          <w:rFonts w:asciiTheme="minorHAnsi" w:hAnsiTheme="minorHAnsi" w:cstheme="minorHAnsi"/>
          <w:sz w:val="22"/>
          <w:szCs w:val="22"/>
        </w:rPr>
        <w:t>V případě prodlení dodání uhradí zhotovitel pokutu dle odstavce VIII. Smluvní pokuty.</w:t>
      </w:r>
    </w:p>
    <w:p w14:paraId="01A30B6A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Místo dodání</w:t>
      </w:r>
    </w:p>
    <w:p w14:paraId="66F999DA" w14:textId="77777777" w:rsidR="000F054B" w:rsidRPr="004A7BB8" w:rsidRDefault="000F054B" w:rsidP="00D845DA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>
        <w:rPr>
          <w:rFonts w:ascii="Calibri" w:hAnsi="Calibri" w:cs="Calibri"/>
          <w:bCs/>
          <w:sz w:val="22"/>
          <w:szCs w:val="22"/>
        </w:rPr>
        <w:t>164/</w:t>
      </w:r>
      <w:proofErr w:type="gramStart"/>
      <w:r w:rsidRPr="004A7BB8">
        <w:rPr>
          <w:rFonts w:ascii="Calibri" w:hAnsi="Calibri" w:cs="Calibri"/>
          <w:bCs/>
          <w:sz w:val="22"/>
          <w:szCs w:val="22"/>
        </w:rPr>
        <w:t>36g</w:t>
      </w:r>
      <w:proofErr w:type="gramEnd"/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14:paraId="06AD8118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Platební podmínky</w:t>
      </w:r>
    </w:p>
    <w:p w14:paraId="493E2DEA" w14:textId="445EA0B4" w:rsidR="000F054B" w:rsidRPr="004A7BB8" w:rsidRDefault="0036708B" w:rsidP="00D845DA">
      <w:pPr>
        <w:spacing w:after="120"/>
        <w:jc w:val="both"/>
        <w:rPr>
          <w:rFonts w:ascii="Calibri" w:hAnsi="Calibri"/>
          <w:sz w:val="22"/>
          <w:szCs w:val="22"/>
        </w:rPr>
      </w:pPr>
      <w:r w:rsidRPr="0036708B">
        <w:rPr>
          <w:rFonts w:ascii="Calibri" w:hAnsi="Calibri"/>
          <w:sz w:val="22"/>
          <w:szCs w:val="22"/>
        </w:rPr>
        <w:t>Prodávajícímu</w:t>
      </w:r>
      <w:r w:rsidR="000F054B" w:rsidRPr="0036708B">
        <w:rPr>
          <w:rFonts w:ascii="Calibri" w:hAnsi="Calibri"/>
          <w:sz w:val="22"/>
          <w:szCs w:val="22"/>
        </w:rPr>
        <w:t xml:space="preserve"> vznikne právo na zaplacení ceny </w:t>
      </w:r>
      <w:r w:rsidRPr="0036708B">
        <w:rPr>
          <w:rFonts w:ascii="Calibri" w:hAnsi="Calibri"/>
          <w:sz w:val="22"/>
          <w:szCs w:val="22"/>
        </w:rPr>
        <w:t xml:space="preserve">zboží </w:t>
      </w:r>
      <w:r w:rsidR="000F054B" w:rsidRPr="0036708B">
        <w:rPr>
          <w:rFonts w:ascii="Calibri" w:hAnsi="Calibri"/>
          <w:sz w:val="22"/>
          <w:szCs w:val="22"/>
        </w:rPr>
        <w:t xml:space="preserve">po předání a převzetí zboží ve výši ceny dohodnuté v čl. III. této smlouvy. </w:t>
      </w:r>
      <w:r w:rsidR="000F054B" w:rsidRPr="0036708B">
        <w:rPr>
          <w:rFonts w:ascii="Calibri" w:hAnsi="Calibri" w:cs="Calibri"/>
          <w:sz w:val="22"/>
          <w:szCs w:val="22"/>
        </w:rPr>
        <w:t xml:space="preserve">Podkladem pro zaplacení je daňový doklad – faktura. </w:t>
      </w:r>
      <w:r w:rsidR="000F054B" w:rsidRPr="0036708B">
        <w:rPr>
          <w:rFonts w:ascii="Calibri" w:hAnsi="Calibri"/>
          <w:sz w:val="22"/>
          <w:szCs w:val="22"/>
        </w:rPr>
        <w:t>Podklady pro fakturaci bude tvořit zakázkový list s potvrzením o převzetí a předání díla zhotovitelem objednateli.</w:t>
      </w:r>
      <w:r w:rsidR="000F054B" w:rsidRPr="004A7BB8">
        <w:rPr>
          <w:rFonts w:ascii="Calibri" w:hAnsi="Calibri"/>
          <w:sz w:val="22"/>
          <w:szCs w:val="22"/>
        </w:rPr>
        <w:t xml:space="preserve"> Faktura je splatná do </w:t>
      </w:r>
      <w:r w:rsidR="000F054B">
        <w:rPr>
          <w:rFonts w:ascii="Calibri" w:hAnsi="Calibri"/>
          <w:sz w:val="22"/>
          <w:szCs w:val="22"/>
        </w:rPr>
        <w:t xml:space="preserve">30 </w:t>
      </w:r>
      <w:r w:rsidR="000F054B" w:rsidRPr="004A7BB8">
        <w:rPr>
          <w:rFonts w:ascii="Calibri" w:hAnsi="Calibri"/>
          <w:sz w:val="22"/>
          <w:szCs w:val="22"/>
        </w:rPr>
        <w:t>dnů od vystavení zhotovitelem.</w:t>
      </w:r>
    </w:p>
    <w:p w14:paraId="15AEDE3F" w14:textId="02BF4901" w:rsidR="000F054B" w:rsidRPr="004A7BB8" w:rsidRDefault="000F054B" w:rsidP="00D845DA">
      <w:pPr>
        <w:spacing w:after="120"/>
        <w:jc w:val="both"/>
        <w:rPr>
          <w:rFonts w:ascii="Calibri" w:hAnsi="Calibri" w:cs="Calibri"/>
          <w:color w:val="FF0000"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Daňový doklad – faktura musí obsahovat veškeré náležitosti daňového dokladu stanovené v zákoně č. 235/2004 Sb., o dani z přidané hodnoty, ve znění pozdějších předpisů. </w:t>
      </w:r>
      <w:r w:rsidR="0036708B">
        <w:rPr>
          <w:rFonts w:ascii="Calibri" w:hAnsi="Calibri" w:cs="Calibri"/>
          <w:sz w:val="22"/>
          <w:szCs w:val="22"/>
        </w:rPr>
        <w:t>Kupující</w:t>
      </w:r>
      <w:r w:rsidRPr="004A7BB8">
        <w:rPr>
          <w:rFonts w:ascii="Calibri" w:hAnsi="Calibri" w:cs="Calibri"/>
          <w:sz w:val="22"/>
          <w:szCs w:val="22"/>
        </w:rPr>
        <w:t xml:space="preserve"> si vyhrazuje právo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</w:t>
      </w:r>
    </w:p>
    <w:p w14:paraId="7F7C0EC3" w14:textId="049B2263" w:rsidR="000F054B" w:rsidRDefault="0036708B" w:rsidP="00D845DA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</w:t>
      </w:r>
      <w:r w:rsidR="000F054B" w:rsidRPr="00775625">
        <w:rPr>
          <w:rFonts w:ascii="Calibri" w:hAnsi="Calibri" w:cs="Calibri"/>
          <w:b/>
          <w:sz w:val="22"/>
          <w:szCs w:val="22"/>
        </w:rPr>
        <w:t xml:space="preserve"> neposkytuje zálohy.</w:t>
      </w:r>
    </w:p>
    <w:p w14:paraId="5D78B7AD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Záruka</w:t>
      </w:r>
    </w:p>
    <w:p w14:paraId="7B2B3E50" w14:textId="77777777" w:rsidR="000F054B" w:rsidRPr="004A7BB8" w:rsidRDefault="000F054B" w:rsidP="000F054B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Prodávající prohlašuje, že záruka na dodané zboží činí 24 měsíců.</w:t>
      </w:r>
    </w:p>
    <w:p w14:paraId="4502746E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lastRenderedPageBreak/>
        <w:t>Smluvní pokuty</w:t>
      </w:r>
    </w:p>
    <w:p w14:paraId="0AFAAE5F" w14:textId="77777777" w:rsidR="0036708B" w:rsidRPr="004A7BB8" w:rsidRDefault="0036708B" w:rsidP="0036708B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kupujícím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kupující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prodávajícímu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4E003AD1" w14:textId="77777777" w:rsidR="0036708B" w:rsidRPr="004A7BB8" w:rsidRDefault="0036708B" w:rsidP="00C17963">
      <w:pPr>
        <w:numPr>
          <w:ilvl w:val="0"/>
          <w:numId w:val="21"/>
        </w:numPr>
        <w:tabs>
          <w:tab w:val="left" w:pos="993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79DD48A0" w14:textId="77777777" w:rsidR="0036708B" w:rsidRPr="004A7BB8" w:rsidRDefault="0036708B" w:rsidP="0036708B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Kupující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prodávajícím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kupujícímu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39382720" w14:textId="1A0FF782" w:rsidR="0036708B" w:rsidRPr="00D845DA" w:rsidRDefault="0036708B" w:rsidP="00D845DA">
      <w:pPr>
        <w:pStyle w:val="Odstavecseseznamem"/>
        <w:numPr>
          <w:ilvl w:val="0"/>
          <w:numId w:val="22"/>
        </w:numPr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D845DA">
        <w:rPr>
          <w:rFonts w:ascii="Calibri" w:hAnsi="Calibri" w:cs="Calibri"/>
          <w:snapToGrid w:val="0"/>
          <w:sz w:val="22"/>
          <w:szCs w:val="22"/>
        </w:rPr>
        <w:t>v případě prodlení s dokončením nebo předáním díla smluvní pokutu ve výši 0,05 % z ceny díla za každý započatý den prodlení</w:t>
      </w:r>
    </w:p>
    <w:p w14:paraId="6C66BE35" w14:textId="77777777" w:rsidR="000F054B" w:rsidRPr="004A7BB8" w:rsidRDefault="000F054B" w:rsidP="00676F43">
      <w:pPr>
        <w:pStyle w:val="Nadpis1"/>
        <w:numPr>
          <w:ilvl w:val="0"/>
          <w:numId w:val="20"/>
        </w:numPr>
        <w:overflowPunct/>
        <w:autoSpaceDE/>
        <w:autoSpaceDN/>
        <w:adjustRightInd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Ostatní ujednání</w:t>
      </w:r>
    </w:p>
    <w:p w14:paraId="3C9BEF5D" w14:textId="77777777" w:rsidR="000F054B" w:rsidRPr="00AD6F46" w:rsidRDefault="000F054B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AD6F46">
        <w:rPr>
          <w:rFonts w:ascii="Calibri" w:hAnsi="Calibri" w:cs="Calibri"/>
          <w:snapToGrid w:val="0"/>
          <w:sz w:val="22"/>
          <w:szCs w:val="22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7D6B2F4E" w14:textId="77777777" w:rsidR="00C17963" w:rsidRDefault="00C17963" w:rsidP="00D845D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 xml:space="preserve">Vzhledem k veřejnoprávnímu charakteru </w:t>
      </w:r>
      <w:r>
        <w:rPr>
          <w:rFonts w:ascii="Calibri" w:hAnsi="Calibri" w:cs="Calibri"/>
          <w:sz w:val="22"/>
          <w:szCs w:val="22"/>
        </w:rPr>
        <w:t>kupujícího prodávající</w:t>
      </w:r>
      <w:r w:rsidRPr="00A90192">
        <w:rPr>
          <w:rFonts w:ascii="Calibri" w:hAnsi="Calibri" w:cs="Calibri"/>
          <w:sz w:val="22"/>
          <w:szCs w:val="22"/>
        </w:rPr>
        <w:t xml:space="preserve"> svým podpisem této smlouvy uděluje </w:t>
      </w:r>
      <w:r>
        <w:rPr>
          <w:rFonts w:ascii="Calibri" w:hAnsi="Calibri" w:cs="Calibri"/>
          <w:sz w:val="22"/>
          <w:szCs w:val="22"/>
        </w:rPr>
        <w:t>kupujícímu</w:t>
      </w:r>
      <w:r w:rsidRPr="00A90192">
        <w:rPr>
          <w:rFonts w:ascii="Calibri" w:hAnsi="Calibri" w:cs="Calibri"/>
          <w:sz w:val="22"/>
          <w:szCs w:val="22"/>
        </w:rPr>
        <w:t xml:space="preserve">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</w:t>
      </w:r>
      <w:r>
        <w:rPr>
          <w:rFonts w:ascii="Calibri" w:hAnsi="Calibri" w:cs="Calibri"/>
          <w:sz w:val="22"/>
          <w:szCs w:val="22"/>
        </w:rPr>
        <w:t xml:space="preserve">ěchto smluv a o registru smluv.        </w:t>
      </w:r>
    </w:p>
    <w:p w14:paraId="1402C736" w14:textId="77777777" w:rsidR="00C17963" w:rsidRPr="00A90192" w:rsidRDefault="00C17963" w:rsidP="00D845D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34CADCA5" w14:textId="77777777" w:rsidR="000F054B" w:rsidRPr="004A7BB8" w:rsidRDefault="000F054B" w:rsidP="00D845DA">
      <w:pPr>
        <w:spacing w:after="120"/>
        <w:jc w:val="both"/>
        <w:rPr>
          <w:rFonts w:ascii="Calibri" w:hAnsi="Calibri"/>
          <w:sz w:val="22"/>
          <w:szCs w:val="22"/>
        </w:rPr>
      </w:pPr>
      <w:r w:rsidRPr="00C17963">
        <w:rPr>
          <w:rFonts w:ascii="Calibri" w:hAnsi="Calibri"/>
          <w:sz w:val="22"/>
          <w:szCs w:val="22"/>
        </w:rPr>
        <w:t>Prodávající prohlašuje, že umožní kontrolnímu orgánu v případě kontroly hospodaření s veřejnými prostředky u objednatele prověřit své účetnictví a účetní doklady v rozsahu nezbytném ke splnění účelu kontroly.</w:t>
      </w:r>
    </w:p>
    <w:p w14:paraId="65D1DEC9" w14:textId="77777777" w:rsidR="000F054B" w:rsidRPr="004A7BB8" w:rsidRDefault="000F054B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14:paraId="6218AF22" w14:textId="0A8EC198" w:rsidR="000F054B" w:rsidRPr="004A7BB8" w:rsidRDefault="000F054B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Součástí smlouvy </w:t>
      </w:r>
      <w:r w:rsidR="00D845DA">
        <w:rPr>
          <w:rFonts w:ascii="Calibri" w:hAnsi="Calibri" w:cs="Calibri"/>
          <w:snapToGrid w:val="0"/>
          <w:sz w:val="22"/>
          <w:szCs w:val="22"/>
        </w:rPr>
        <w:t>je příloha č. 1 Seznam a technická</w:t>
      </w:r>
      <w:r w:rsidR="00D845DA" w:rsidRPr="004A7BB8">
        <w:rPr>
          <w:rFonts w:ascii="Calibri" w:hAnsi="Calibri" w:cs="Calibri"/>
          <w:snapToGrid w:val="0"/>
          <w:sz w:val="22"/>
          <w:szCs w:val="22"/>
        </w:rPr>
        <w:t xml:space="preserve"> specifikace</w:t>
      </w:r>
      <w:r w:rsidR="00D845DA">
        <w:rPr>
          <w:rFonts w:ascii="Calibri" w:hAnsi="Calibri" w:cs="Calibri"/>
          <w:snapToGrid w:val="0"/>
          <w:sz w:val="22"/>
          <w:szCs w:val="22"/>
        </w:rPr>
        <w:t xml:space="preserve"> částí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6279">
        <w:rPr>
          <w:rFonts w:ascii="Calibri" w:hAnsi="Calibri" w:cs="Calibri"/>
          <w:snapToGrid w:val="0"/>
          <w:sz w:val="22"/>
          <w:szCs w:val="22"/>
        </w:rPr>
        <w:t xml:space="preserve">1 - </w:t>
      </w:r>
      <w:r>
        <w:rPr>
          <w:rFonts w:ascii="Calibri" w:hAnsi="Calibri" w:cs="Calibri"/>
          <w:snapToGrid w:val="0"/>
          <w:sz w:val="22"/>
          <w:szCs w:val="22"/>
        </w:rPr>
        <w:t xml:space="preserve">III1, </w:t>
      </w:r>
      <w:r w:rsidR="005F6279">
        <w:rPr>
          <w:rFonts w:ascii="Calibri" w:hAnsi="Calibri" w:cs="Calibri"/>
          <w:snapToGrid w:val="0"/>
          <w:sz w:val="22"/>
          <w:szCs w:val="22"/>
        </w:rPr>
        <w:t xml:space="preserve">části 3 - </w:t>
      </w:r>
      <w:r>
        <w:rPr>
          <w:rFonts w:ascii="Calibri" w:hAnsi="Calibri" w:cs="Calibri"/>
          <w:snapToGrid w:val="0"/>
          <w:sz w:val="22"/>
          <w:szCs w:val="22"/>
        </w:rPr>
        <w:t>III3,</w:t>
      </w:r>
      <w:r w:rsidR="005F6279">
        <w:rPr>
          <w:rFonts w:ascii="Calibri" w:hAnsi="Calibri" w:cs="Calibri"/>
          <w:snapToGrid w:val="0"/>
          <w:sz w:val="22"/>
          <w:szCs w:val="22"/>
        </w:rPr>
        <w:t xml:space="preserve"> </w:t>
      </w:r>
      <w:proofErr w:type="gramStart"/>
      <w:r w:rsidR="005F6279">
        <w:rPr>
          <w:rFonts w:ascii="Calibri" w:hAnsi="Calibri" w:cs="Calibri"/>
          <w:snapToGrid w:val="0"/>
          <w:sz w:val="22"/>
          <w:szCs w:val="22"/>
        </w:rPr>
        <w:t>části4 -</w:t>
      </w:r>
      <w:r>
        <w:rPr>
          <w:rFonts w:ascii="Calibri" w:hAnsi="Calibri" w:cs="Calibri"/>
          <w:snapToGrid w:val="0"/>
          <w:sz w:val="22"/>
          <w:szCs w:val="22"/>
        </w:rPr>
        <w:t xml:space="preserve"> III4</w:t>
      </w:r>
      <w:proofErr w:type="gramEnd"/>
      <w:r w:rsidRPr="004A7BB8">
        <w:rPr>
          <w:rFonts w:ascii="Calibri" w:hAnsi="Calibri" w:cs="Calibri"/>
          <w:snapToGrid w:val="0"/>
          <w:sz w:val="22"/>
          <w:szCs w:val="22"/>
        </w:rPr>
        <w:t xml:space="preserve">  </w:t>
      </w:r>
    </w:p>
    <w:p w14:paraId="6A3ED8CA" w14:textId="77777777" w:rsidR="000F054B" w:rsidRPr="004A7BB8" w:rsidRDefault="000F054B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5C903031" w14:textId="77777777" w:rsidR="000F054B" w:rsidRPr="004A7BB8" w:rsidRDefault="000F054B" w:rsidP="00D845DA">
      <w:pPr>
        <w:spacing w:after="120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14:paraId="63EDA526" w14:textId="77777777" w:rsidR="000F054B" w:rsidRDefault="000F054B" w:rsidP="00D845DA">
      <w:pPr>
        <w:spacing w:after="12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p w14:paraId="2CA50F5D" w14:textId="77777777" w:rsidR="00D845DA" w:rsidRDefault="00D845DA" w:rsidP="000F054B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733"/>
        <w:tblW w:w="9870" w:type="dxa"/>
        <w:tblLook w:val="0000" w:firstRow="0" w:lastRow="0" w:firstColumn="0" w:lastColumn="0" w:noHBand="0" w:noVBand="0"/>
      </w:tblPr>
      <w:tblGrid>
        <w:gridCol w:w="5294"/>
        <w:gridCol w:w="4576"/>
      </w:tblGrid>
      <w:tr w:rsidR="000F054B" w:rsidRPr="002965CB" w14:paraId="67EFD7C8" w14:textId="77777777" w:rsidTr="00D845DA">
        <w:trPr>
          <w:trHeight w:val="914"/>
        </w:trPr>
        <w:tc>
          <w:tcPr>
            <w:tcW w:w="5294" w:type="dxa"/>
            <w:shd w:val="clear" w:color="auto" w:fill="auto"/>
          </w:tcPr>
          <w:p w14:paraId="2EE59C0A" w14:textId="77777777" w:rsidR="000F054B" w:rsidRPr="002965CB" w:rsidRDefault="000F054B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V Brně dne ……………….   </w:t>
            </w:r>
          </w:p>
        </w:tc>
        <w:tc>
          <w:tcPr>
            <w:tcW w:w="4576" w:type="dxa"/>
            <w:shd w:val="clear" w:color="auto" w:fill="auto"/>
          </w:tcPr>
          <w:p w14:paraId="39A0016D" w14:textId="77777777" w:rsidR="000F054B" w:rsidRPr="002965CB" w:rsidRDefault="000F054B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V ………………………………  dne ……………….</w:t>
            </w:r>
          </w:p>
          <w:p w14:paraId="4A638B9D" w14:textId="77777777" w:rsidR="000F054B" w:rsidRPr="002965CB" w:rsidRDefault="000F054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0F054B" w:rsidRPr="002965CB" w14:paraId="79029E1F" w14:textId="77777777" w:rsidTr="00D845DA">
        <w:trPr>
          <w:trHeight w:val="712"/>
        </w:trPr>
        <w:tc>
          <w:tcPr>
            <w:tcW w:w="5294" w:type="dxa"/>
            <w:shd w:val="clear" w:color="auto" w:fill="auto"/>
          </w:tcPr>
          <w:p w14:paraId="7735F403" w14:textId="77777777" w:rsidR="000F054B" w:rsidRPr="002965CB" w:rsidRDefault="000F054B" w:rsidP="00D845DA">
            <w:pPr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……………………………………..</w:t>
            </w:r>
          </w:p>
          <w:p w14:paraId="6BDF078E" w14:textId="77777777" w:rsidR="000F054B" w:rsidRPr="002965CB" w:rsidRDefault="000F054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Kupující</w:t>
            </w:r>
          </w:p>
          <w:p w14:paraId="6631C526" w14:textId="77777777" w:rsidR="000F054B" w:rsidRPr="002965CB" w:rsidRDefault="000F054B" w:rsidP="00D845DA">
            <w:p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E6538AB" w14:textId="77777777" w:rsidR="000F054B" w:rsidRPr="002965CB" w:rsidRDefault="000F054B" w:rsidP="00D845DA">
            <w:pPr>
              <w:tabs>
                <w:tab w:val="left" w:pos="426"/>
              </w:tabs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příspěvková organizace</w:t>
            </w:r>
          </w:p>
          <w:p w14:paraId="2C3BC73F" w14:textId="77777777" w:rsidR="000F054B" w:rsidRPr="002965CB" w:rsidRDefault="000F054B" w:rsidP="00D845DA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Ing. Vladimír Bohdálek, ředitel</w:t>
            </w:r>
          </w:p>
        </w:tc>
        <w:tc>
          <w:tcPr>
            <w:tcW w:w="4576" w:type="dxa"/>
            <w:shd w:val="clear" w:color="auto" w:fill="auto"/>
          </w:tcPr>
          <w:p w14:paraId="0C578E89" w14:textId="77777777" w:rsidR="000F054B" w:rsidRPr="002965CB" w:rsidRDefault="000F054B" w:rsidP="00D845DA">
            <w:pPr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                ……………………………………..</w:t>
            </w:r>
          </w:p>
          <w:p w14:paraId="1603DEA9" w14:textId="77777777" w:rsidR="000F054B" w:rsidRPr="002965CB" w:rsidRDefault="000F054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  <w:iCs/>
              </w:rPr>
            </w:pP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   </w:t>
            </w:r>
            <w:r w:rsidRPr="002965CB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Prodávající</w:t>
            </w:r>
          </w:p>
          <w:p w14:paraId="2D81B869" w14:textId="77777777" w:rsidR="000F054B" w:rsidRPr="002965CB" w:rsidRDefault="000F054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648C64C4" w14:textId="77777777" w:rsidR="000F054B" w:rsidRPr="002965CB" w:rsidRDefault="000F054B" w:rsidP="00D845DA">
            <w:pPr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D845DA" w:rsidRPr="00FC7819" w14:paraId="6578C2DC" w14:textId="77777777" w:rsidTr="00D845DA">
        <w:trPr>
          <w:trHeight w:val="457"/>
        </w:trPr>
        <w:tc>
          <w:tcPr>
            <w:tcW w:w="5294" w:type="dxa"/>
            <w:shd w:val="clear" w:color="auto" w:fill="auto"/>
          </w:tcPr>
          <w:p w14:paraId="7479132E" w14:textId="77777777" w:rsidR="00D845DA" w:rsidRPr="00FC7819" w:rsidRDefault="00D845DA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76" w:type="dxa"/>
            <w:shd w:val="clear" w:color="auto" w:fill="auto"/>
          </w:tcPr>
          <w:p w14:paraId="63E1B8BB" w14:textId="77777777" w:rsidR="00D845DA" w:rsidRPr="00FC7819" w:rsidRDefault="00D845DA" w:rsidP="00D845DA">
            <w:pPr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14:paraId="5CB93D27" w14:textId="18FB07C2" w:rsidR="000F054B" w:rsidRDefault="000F054B" w:rsidP="000F054B">
      <w:pPr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</w:pP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Přílohy: Příloh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a</w:t>
      </w: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č.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1 </w:t>
      </w:r>
      <w:r w:rsidRPr="00FC781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– Seznam a technická specifikace</w:t>
      </w:r>
      <w:r w:rsidR="00D845DA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 částí </w:t>
      </w:r>
      <w:r w:rsidR="005F6279" w:rsidRPr="005F627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 xml:space="preserve">1 - III1, části 3 - III3, </w:t>
      </w:r>
      <w:proofErr w:type="gramStart"/>
      <w:r w:rsidR="005F6279" w:rsidRPr="005F6279"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  <w:t>části4 - III4</w:t>
      </w:r>
      <w:proofErr w:type="gramEnd"/>
      <w:r w:rsidR="005F6279" w:rsidRPr="004A7BB8">
        <w:rPr>
          <w:rFonts w:ascii="Calibri" w:hAnsi="Calibri" w:cs="Calibri"/>
          <w:snapToGrid w:val="0"/>
          <w:sz w:val="22"/>
          <w:szCs w:val="22"/>
        </w:rPr>
        <w:t xml:space="preserve">  </w:t>
      </w:r>
    </w:p>
    <w:p w14:paraId="5D16E760" w14:textId="77777777" w:rsidR="00D845DA" w:rsidRDefault="00D845DA" w:rsidP="000F054B">
      <w:pPr>
        <w:rPr>
          <w:rFonts w:ascii="Calibri" w:hAnsi="Calibri" w:cs="Calibri"/>
          <w:b/>
          <w:bCs/>
          <w:i/>
          <w:iCs/>
          <w:snapToGrid w:val="0"/>
          <w:sz w:val="22"/>
          <w:szCs w:val="22"/>
        </w:rPr>
      </w:pPr>
    </w:p>
    <w:p w14:paraId="1F16DBEB" w14:textId="77777777" w:rsidR="000F054B" w:rsidRPr="00FC7819" w:rsidRDefault="000F054B" w:rsidP="002965CB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sectPr w:rsidR="000F054B" w:rsidRPr="00FC7819" w:rsidSect="0014703A">
      <w:footerReference w:type="default" r:id="rId8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0C94" w14:textId="77777777" w:rsidR="00FC4A57" w:rsidRDefault="00FC4A57">
      <w:r>
        <w:separator/>
      </w:r>
    </w:p>
  </w:endnote>
  <w:endnote w:type="continuationSeparator" w:id="0">
    <w:p w14:paraId="6202EE3B" w14:textId="77777777" w:rsidR="00FC4A57" w:rsidRDefault="00FC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7598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59DB5410" w14:textId="113F8E0E" w:rsidR="0042341C" w:rsidRPr="0042341C" w:rsidRDefault="0042341C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42341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2341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2341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C592D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42341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AACD0E9" w14:textId="77777777" w:rsidR="0042341C" w:rsidRDefault="004234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2B9C" w14:textId="77777777" w:rsidR="00FC4A57" w:rsidRDefault="00FC4A57">
      <w:r>
        <w:separator/>
      </w:r>
    </w:p>
  </w:footnote>
  <w:footnote w:type="continuationSeparator" w:id="0">
    <w:p w14:paraId="1C32DF7D" w14:textId="77777777" w:rsidR="00FC4A57" w:rsidRDefault="00FC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182F7457"/>
    <w:multiLevelType w:val="hybridMultilevel"/>
    <w:tmpl w:val="795897DE"/>
    <w:lvl w:ilvl="0" w:tplc="C2F0FE8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A706BDB"/>
    <w:multiLevelType w:val="hybridMultilevel"/>
    <w:tmpl w:val="CBD09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96DB7"/>
    <w:multiLevelType w:val="hybridMultilevel"/>
    <w:tmpl w:val="C52EFBBC"/>
    <w:lvl w:ilvl="0" w:tplc="494A317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8" w:hanging="360"/>
      </w:pPr>
    </w:lvl>
    <w:lvl w:ilvl="2" w:tplc="0405001B" w:tentative="1">
      <w:start w:val="1"/>
      <w:numFmt w:val="lowerRoman"/>
      <w:lvlText w:val="%3."/>
      <w:lvlJc w:val="right"/>
      <w:pPr>
        <w:ind w:left="2128" w:hanging="180"/>
      </w:pPr>
    </w:lvl>
    <w:lvl w:ilvl="3" w:tplc="0405000F" w:tentative="1">
      <w:start w:val="1"/>
      <w:numFmt w:val="decimal"/>
      <w:lvlText w:val="%4."/>
      <w:lvlJc w:val="left"/>
      <w:pPr>
        <w:ind w:left="2848" w:hanging="360"/>
      </w:pPr>
    </w:lvl>
    <w:lvl w:ilvl="4" w:tplc="04050019" w:tentative="1">
      <w:start w:val="1"/>
      <w:numFmt w:val="lowerLetter"/>
      <w:lvlText w:val="%5."/>
      <w:lvlJc w:val="left"/>
      <w:pPr>
        <w:ind w:left="3568" w:hanging="360"/>
      </w:pPr>
    </w:lvl>
    <w:lvl w:ilvl="5" w:tplc="0405001B" w:tentative="1">
      <w:start w:val="1"/>
      <w:numFmt w:val="lowerRoman"/>
      <w:lvlText w:val="%6."/>
      <w:lvlJc w:val="right"/>
      <w:pPr>
        <w:ind w:left="4288" w:hanging="180"/>
      </w:pPr>
    </w:lvl>
    <w:lvl w:ilvl="6" w:tplc="0405000F" w:tentative="1">
      <w:start w:val="1"/>
      <w:numFmt w:val="decimal"/>
      <w:lvlText w:val="%7."/>
      <w:lvlJc w:val="left"/>
      <w:pPr>
        <w:ind w:left="5008" w:hanging="360"/>
      </w:pPr>
    </w:lvl>
    <w:lvl w:ilvl="7" w:tplc="04050019" w:tentative="1">
      <w:start w:val="1"/>
      <w:numFmt w:val="lowerLetter"/>
      <w:lvlText w:val="%8."/>
      <w:lvlJc w:val="left"/>
      <w:pPr>
        <w:ind w:left="5728" w:hanging="360"/>
      </w:pPr>
    </w:lvl>
    <w:lvl w:ilvl="8" w:tplc="040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" w15:restartNumberingAfterBreak="0">
    <w:nsid w:val="1BC50C82"/>
    <w:multiLevelType w:val="hybridMultilevel"/>
    <w:tmpl w:val="600C2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7E0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7" w15:restartNumberingAfterBreak="0">
    <w:nsid w:val="1E8E6732"/>
    <w:multiLevelType w:val="hybridMultilevel"/>
    <w:tmpl w:val="CBD09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5E5C"/>
    <w:multiLevelType w:val="hybridMultilevel"/>
    <w:tmpl w:val="14B47D1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6C66"/>
    <w:multiLevelType w:val="hybridMultilevel"/>
    <w:tmpl w:val="37E6BF8E"/>
    <w:lvl w:ilvl="0" w:tplc="A59E4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6C1B8B"/>
    <w:multiLevelType w:val="hybridMultilevel"/>
    <w:tmpl w:val="B3346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225A"/>
    <w:multiLevelType w:val="hybridMultilevel"/>
    <w:tmpl w:val="07A6CACC"/>
    <w:lvl w:ilvl="0" w:tplc="EDBC00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050A0D"/>
    <w:multiLevelType w:val="hybridMultilevel"/>
    <w:tmpl w:val="340AF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8256C"/>
    <w:multiLevelType w:val="hybridMultilevel"/>
    <w:tmpl w:val="2B000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3FA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5" w15:restartNumberingAfterBreak="0">
    <w:nsid w:val="54A44C3A"/>
    <w:multiLevelType w:val="hybridMultilevel"/>
    <w:tmpl w:val="824883E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97CAC"/>
    <w:multiLevelType w:val="hybridMultilevel"/>
    <w:tmpl w:val="C7E4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13C8D"/>
    <w:multiLevelType w:val="hybridMultilevel"/>
    <w:tmpl w:val="4BFC5016"/>
    <w:lvl w:ilvl="0" w:tplc="E9FE6054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0777"/>
    <w:multiLevelType w:val="hybridMultilevel"/>
    <w:tmpl w:val="11984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D13B8"/>
    <w:multiLevelType w:val="hybridMultilevel"/>
    <w:tmpl w:val="0E8EC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1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375426383">
    <w:abstractNumId w:val="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" w16cid:durableId="93480556">
    <w:abstractNumId w:val="17"/>
  </w:num>
  <w:num w:numId="3" w16cid:durableId="1489176374">
    <w:abstractNumId w:val="2"/>
  </w:num>
  <w:num w:numId="4" w16cid:durableId="722681968">
    <w:abstractNumId w:val="21"/>
  </w:num>
  <w:num w:numId="5" w16cid:durableId="1703436605">
    <w:abstractNumId w:val="20"/>
  </w:num>
  <w:num w:numId="6" w16cid:durableId="1884904448">
    <w:abstractNumId w:val="6"/>
  </w:num>
  <w:num w:numId="7" w16cid:durableId="1713462905">
    <w:abstractNumId w:val="19"/>
  </w:num>
  <w:num w:numId="8" w16cid:durableId="1686054548">
    <w:abstractNumId w:val="12"/>
  </w:num>
  <w:num w:numId="9" w16cid:durableId="735279581">
    <w:abstractNumId w:val="4"/>
  </w:num>
  <w:num w:numId="10" w16cid:durableId="130364978">
    <w:abstractNumId w:val="18"/>
  </w:num>
  <w:num w:numId="11" w16cid:durableId="692534190">
    <w:abstractNumId w:val="13"/>
  </w:num>
  <w:num w:numId="12" w16cid:durableId="1484078934">
    <w:abstractNumId w:val="5"/>
  </w:num>
  <w:num w:numId="13" w16cid:durableId="1169179072">
    <w:abstractNumId w:val="16"/>
  </w:num>
  <w:num w:numId="14" w16cid:durableId="941689217">
    <w:abstractNumId w:val="8"/>
  </w:num>
  <w:num w:numId="15" w16cid:durableId="984889814">
    <w:abstractNumId w:val="14"/>
  </w:num>
  <w:num w:numId="16" w16cid:durableId="1399549077">
    <w:abstractNumId w:val="9"/>
  </w:num>
  <w:num w:numId="17" w16cid:durableId="2002536080">
    <w:abstractNumId w:val="3"/>
  </w:num>
  <w:num w:numId="18" w16cid:durableId="607346938">
    <w:abstractNumId w:val="10"/>
  </w:num>
  <w:num w:numId="19" w16cid:durableId="1222326849">
    <w:abstractNumId w:val="15"/>
  </w:num>
  <w:num w:numId="20" w16cid:durableId="339236845">
    <w:abstractNumId w:val="1"/>
  </w:num>
  <w:num w:numId="21" w16cid:durableId="714936605">
    <w:abstractNumId w:val="7"/>
  </w:num>
  <w:num w:numId="22" w16cid:durableId="5135703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0"/>
    <w:rsid w:val="00001B60"/>
    <w:rsid w:val="000032F0"/>
    <w:rsid w:val="00003712"/>
    <w:rsid w:val="00003E87"/>
    <w:rsid w:val="00003F37"/>
    <w:rsid w:val="00004EED"/>
    <w:rsid w:val="00006D5C"/>
    <w:rsid w:val="000107C5"/>
    <w:rsid w:val="0001120F"/>
    <w:rsid w:val="000127E5"/>
    <w:rsid w:val="0001429C"/>
    <w:rsid w:val="000171F1"/>
    <w:rsid w:val="0001738D"/>
    <w:rsid w:val="0002190C"/>
    <w:rsid w:val="00026F10"/>
    <w:rsid w:val="00032E38"/>
    <w:rsid w:val="00034BAF"/>
    <w:rsid w:val="0003534C"/>
    <w:rsid w:val="00035B40"/>
    <w:rsid w:val="00036BCB"/>
    <w:rsid w:val="000379C2"/>
    <w:rsid w:val="00037B7F"/>
    <w:rsid w:val="0004335D"/>
    <w:rsid w:val="00043850"/>
    <w:rsid w:val="00044641"/>
    <w:rsid w:val="00045871"/>
    <w:rsid w:val="000468F9"/>
    <w:rsid w:val="0005018A"/>
    <w:rsid w:val="0005018D"/>
    <w:rsid w:val="000516ED"/>
    <w:rsid w:val="00052D7F"/>
    <w:rsid w:val="00053A46"/>
    <w:rsid w:val="000545E1"/>
    <w:rsid w:val="00054631"/>
    <w:rsid w:val="00055859"/>
    <w:rsid w:val="00060541"/>
    <w:rsid w:val="00061BD0"/>
    <w:rsid w:val="0006394A"/>
    <w:rsid w:val="00063995"/>
    <w:rsid w:val="00063BA6"/>
    <w:rsid w:val="00064B74"/>
    <w:rsid w:val="0006768E"/>
    <w:rsid w:val="00067D76"/>
    <w:rsid w:val="00071CF0"/>
    <w:rsid w:val="00071EFE"/>
    <w:rsid w:val="00073E80"/>
    <w:rsid w:val="0007449C"/>
    <w:rsid w:val="00074710"/>
    <w:rsid w:val="00076DD7"/>
    <w:rsid w:val="00077209"/>
    <w:rsid w:val="00077327"/>
    <w:rsid w:val="00080699"/>
    <w:rsid w:val="00080941"/>
    <w:rsid w:val="00080D57"/>
    <w:rsid w:val="000817E8"/>
    <w:rsid w:val="000818BE"/>
    <w:rsid w:val="00083AEA"/>
    <w:rsid w:val="0008417B"/>
    <w:rsid w:val="00084B01"/>
    <w:rsid w:val="000851F2"/>
    <w:rsid w:val="00086100"/>
    <w:rsid w:val="00087354"/>
    <w:rsid w:val="000917C6"/>
    <w:rsid w:val="00092FB9"/>
    <w:rsid w:val="00094831"/>
    <w:rsid w:val="0009709A"/>
    <w:rsid w:val="0009724A"/>
    <w:rsid w:val="000A0173"/>
    <w:rsid w:val="000A0775"/>
    <w:rsid w:val="000A2588"/>
    <w:rsid w:val="000A3830"/>
    <w:rsid w:val="000A6B57"/>
    <w:rsid w:val="000B24B8"/>
    <w:rsid w:val="000B5394"/>
    <w:rsid w:val="000B677C"/>
    <w:rsid w:val="000B6A40"/>
    <w:rsid w:val="000C1FEE"/>
    <w:rsid w:val="000C2D35"/>
    <w:rsid w:val="000C3695"/>
    <w:rsid w:val="000C3743"/>
    <w:rsid w:val="000C3FDB"/>
    <w:rsid w:val="000C44A0"/>
    <w:rsid w:val="000C55DD"/>
    <w:rsid w:val="000C6DA9"/>
    <w:rsid w:val="000D07BC"/>
    <w:rsid w:val="000D15AE"/>
    <w:rsid w:val="000D2480"/>
    <w:rsid w:val="000D2867"/>
    <w:rsid w:val="000D2F61"/>
    <w:rsid w:val="000D374B"/>
    <w:rsid w:val="000D43E1"/>
    <w:rsid w:val="000D6A6F"/>
    <w:rsid w:val="000E1240"/>
    <w:rsid w:val="000E1E6A"/>
    <w:rsid w:val="000E2625"/>
    <w:rsid w:val="000E2CF2"/>
    <w:rsid w:val="000E2D90"/>
    <w:rsid w:val="000E348C"/>
    <w:rsid w:val="000E3D9C"/>
    <w:rsid w:val="000E3DDD"/>
    <w:rsid w:val="000E4126"/>
    <w:rsid w:val="000F054B"/>
    <w:rsid w:val="000F1451"/>
    <w:rsid w:val="000F1D68"/>
    <w:rsid w:val="000F4FDC"/>
    <w:rsid w:val="000F564E"/>
    <w:rsid w:val="000F6BE1"/>
    <w:rsid w:val="00103107"/>
    <w:rsid w:val="00105DA7"/>
    <w:rsid w:val="00105FFE"/>
    <w:rsid w:val="00106361"/>
    <w:rsid w:val="00106A61"/>
    <w:rsid w:val="00106A81"/>
    <w:rsid w:val="00106F94"/>
    <w:rsid w:val="0010739A"/>
    <w:rsid w:val="001074CF"/>
    <w:rsid w:val="00107F63"/>
    <w:rsid w:val="00110CD3"/>
    <w:rsid w:val="00111623"/>
    <w:rsid w:val="0011190F"/>
    <w:rsid w:val="00113349"/>
    <w:rsid w:val="00113588"/>
    <w:rsid w:val="00116A97"/>
    <w:rsid w:val="0011788D"/>
    <w:rsid w:val="00121669"/>
    <w:rsid w:val="001220FA"/>
    <w:rsid w:val="00124195"/>
    <w:rsid w:val="00124C95"/>
    <w:rsid w:val="00126F45"/>
    <w:rsid w:val="00126FDC"/>
    <w:rsid w:val="001279D6"/>
    <w:rsid w:val="001306C9"/>
    <w:rsid w:val="0013099A"/>
    <w:rsid w:val="00130A9F"/>
    <w:rsid w:val="00130EF4"/>
    <w:rsid w:val="00131B79"/>
    <w:rsid w:val="00132913"/>
    <w:rsid w:val="00135239"/>
    <w:rsid w:val="00135819"/>
    <w:rsid w:val="00135B58"/>
    <w:rsid w:val="00136C45"/>
    <w:rsid w:val="0013725A"/>
    <w:rsid w:val="001437F7"/>
    <w:rsid w:val="00144767"/>
    <w:rsid w:val="0014703A"/>
    <w:rsid w:val="00150266"/>
    <w:rsid w:val="00151675"/>
    <w:rsid w:val="00151B1F"/>
    <w:rsid w:val="001530AA"/>
    <w:rsid w:val="001537AF"/>
    <w:rsid w:val="00154A44"/>
    <w:rsid w:val="00154F66"/>
    <w:rsid w:val="001556D9"/>
    <w:rsid w:val="00156A4D"/>
    <w:rsid w:val="00157764"/>
    <w:rsid w:val="00157D5E"/>
    <w:rsid w:val="0016069C"/>
    <w:rsid w:val="00161B0F"/>
    <w:rsid w:val="00161C08"/>
    <w:rsid w:val="00162673"/>
    <w:rsid w:val="00164F50"/>
    <w:rsid w:val="001675D8"/>
    <w:rsid w:val="00167A47"/>
    <w:rsid w:val="001711BE"/>
    <w:rsid w:val="001728D6"/>
    <w:rsid w:val="00174C31"/>
    <w:rsid w:val="00175090"/>
    <w:rsid w:val="00177796"/>
    <w:rsid w:val="0018269D"/>
    <w:rsid w:val="00182824"/>
    <w:rsid w:val="001836DA"/>
    <w:rsid w:val="00184692"/>
    <w:rsid w:val="00184852"/>
    <w:rsid w:val="001855B9"/>
    <w:rsid w:val="00187939"/>
    <w:rsid w:val="00191B34"/>
    <w:rsid w:val="00192809"/>
    <w:rsid w:val="00195317"/>
    <w:rsid w:val="00197439"/>
    <w:rsid w:val="00197520"/>
    <w:rsid w:val="001A00E3"/>
    <w:rsid w:val="001A047F"/>
    <w:rsid w:val="001A3D8E"/>
    <w:rsid w:val="001A5E1C"/>
    <w:rsid w:val="001B00BC"/>
    <w:rsid w:val="001B4856"/>
    <w:rsid w:val="001B54EC"/>
    <w:rsid w:val="001B57C2"/>
    <w:rsid w:val="001B59CD"/>
    <w:rsid w:val="001B7899"/>
    <w:rsid w:val="001B7CB2"/>
    <w:rsid w:val="001C10DC"/>
    <w:rsid w:val="001C1194"/>
    <w:rsid w:val="001C14EE"/>
    <w:rsid w:val="001C27F6"/>
    <w:rsid w:val="001C2C31"/>
    <w:rsid w:val="001C4635"/>
    <w:rsid w:val="001C6B2D"/>
    <w:rsid w:val="001D0F56"/>
    <w:rsid w:val="001D338B"/>
    <w:rsid w:val="001D6FD9"/>
    <w:rsid w:val="001D725D"/>
    <w:rsid w:val="001E021C"/>
    <w:rsid w:val="001E03A8"/>
    <w:rsid w:val="001E056C"/>
    <w:rsid w:val="001E16DF"/>
    <w:rsid w:val="001E1F1C"/>
    <w:rsid w:val="001E3266"/>
    <w:rsid w:val="001E4ABF"/>
    <w:rsid w:val="001E5AA8"/>
    <w:rsid w:val="001E6DEB"/>
    <w:rsid w:val="001E7B3C"/>
    <w:rsid w:val="001F00D1"/>
    <w:rsid w:val="001F0AB2"/>
    <w:rsid w:val="001F2212"/>
    <w:rsid w:val="001F43A9"/>
    <w:rsid w:val="001F652B"/>
    <w:rsid w:val="001F7882"/>
    <w:rsid w:val="001F7AB9"/>
    <w:rsid w:val="00202294"/>
    <w:rsid w:val="00203A95"/>
    <w:rsid w:val="00203B3C"/>
    <w:rsid w:val="002040EC"/>
    <w:rsid w:val="00210608"/>
    <w:rsid w:val="002117E7"/>
    <w:rsid w:val="0021191D"/>
    <w:rsid w:val="002127A6"/>
    <w:rsid w:val="002129AD"/>
    <w:rsid w:val="0021408D"/>
    <w:rsid w:val="00214F99"/>
    <w:rsid w:val="00215569"/>
    <w:rsid w:val="00215F7B"/>
    <w:rsid w:val="002212E2"/>
    <w:rsid w:val="0022279A"/>
    <w:rsid w:val="00223F41"/>
    <w:rsid w:val="00225410"/>
    <w:rsid w:val="002256AB"/>
    <w:rsid w:val="002264AD"/>
    <w:rsid w:val="00230900"/>
    <w:rsid w:val="00234AE9"/>
    <w:rsid w:val="00234B04"/>
    <w:rsid w:val="0023591C"/>
    <w:rsid w:val="00236452"/>
    <w:rsid w:val="002365CD"/>
    <w:rsid w:val="00237DE2"/>
    <w:rsid w:val="00240910"/>
    <w:rsid w:val="0024268B"/>
    <w:rsid w:val="00243E8B"/>
    <w:rsid w:val="002446DA"/>
    <w:rsid w:val="00244C06"/>
    <w:rsid w:val="002455F4"/>
    <w:rsid w:val="00252817"/>
    <w:rsid w:val="0025602C"/>
    <w:rsid w:val="00256375"/>
    <w:rsid w:val="002600A4"/>
    <w:rsid w:val="00260493"/>
    <w:rsid w:val="00261A9D"/>
    <w:rsid w:val="00262340"/>
    <w:rsid w:val="002629CF"/>
    <w:rsid w:val="00262B56"/>
    <w:rsid w:val="00267C74"/>
    <w:rsid w:val="00271FD3"/>
    <w:rsid w:val="00272011"/>
    <w:rsid w:val="00272697"/>
    <w:rsid w:val="002732BD"/>
    <w:rsid w:val="00273EA8"/>
    <w:rsid w:val="00273EC1"/>
    <w:rsid w:val="002749F9"/>
    <w:rsid w:val="00276DF1"/>
    <w:rsid w:val="00280B88"/>
    <w:rsid w:val="00280C0D"/>
    <w:rsid w:val="00280FC2"/>
    <w:rsid w:val="002817BA"/>
    <w:rsid w:val="00283AF0"/>
    <w:rsid w:val="0028581C"/>
    <w:rsid w:val="00290D64"/>
    <w:rsid w:val="00290DC2"/>
    <w:rsid w:val="002929A8"/>
    <w:rsid w:val="00292A75"/>
    <w:rsid w:val="002935FE"/>
    <w:rsid w:val="00295255"/>
    <w:rsid w:val="00295845"/>
    <w:rsid w:val="002958FB"/>
    <w:rsid w:val="00296124"/>
    <w:rsid w:val="002964B2"/>
    <w:rsid w:val="002965CB"/>
    <w:rsid w:val="002A0741"/>
    <w:rsid w:val="002A2715"/>
    <w:rsid w:val="002A4783"/>
    <w:rsid w:val="002A494A"/>
    <w:rsid w:val="002B186E"/>
    <w:rsid w:val="002B1BF8"/>
    <w:rsid w:val="002B1CD7"/>
    <w:rsid w:val="002B212F"/>
    <w:rsid w:val="002B39DA"/>
    <w:rsid w:val="002B4107"/>
    <w:rsid w:val="002B41FE"/>
    <w:rsid w:val="002B4421"/>
    <w:rsid w:val="002B5D41"/>
    <w:rsid w:val="002B5EAE"/>
    <w:rsid w:val="002B6C08"/>
    <w:rsid w:val="002B7FB6"/>
    <w:rsid w:val="002C014B"/>
    <w:rsid w:val="002C200A"/>
    <w:rsid w:val="002C22A0"/>
    <w:rsid w:val="002C2A71"/>
    <w:rsid w:val="002C3464"/>
    <w:rsid w:val="002C4D2C"/>
    <w:rsid w:val="002C6A23"/>
    <w:rsid w:val="002D0A4E"/>
    <w:rsid w:val="002D0BAC"/>
    <w:rsid w:val="002D1A7F"/>
    <w:rsid w:val="002D23A1"/>
    <w:rsid w:val="002D2F17"/>
    <w:rsid w:val="002D3AC5"/>
    <w:rsid w:val="002D3CEC"/>
    <w:rsid w:val="002D5D2C"/>
    <w:rsid w:val="002E0813"/>
    <w:rsid w:val="002E454A"/>
    <w:rsid w:val="002E6C9B"/>
    <w:rsid w:val="002E6E21"/>
    <w:rsid w:val="002E7E42"/>
    <w:rsid w:val="002F157E"/>
    <w:rsid w:val="002F26CC"/>
    <w:rsid w:val="002F26D6"/>
    <w:rsid w:val="002F3E73"/>
    <w:rsid w:val="002F4A56"/>
    <w:rsid w:val="002F691A"/>
    <w:rsid w:val="00300110"/>
    <w:rsid w:val="003007CE"/>
    <w:rsid w:val="00304194"/>
    <w:rsid w:val="00306A02"/>
    <w:rsid w:val="00306BCB"/>
    <w:rsid w:val="00306C02"/>
    <w:rsid w:val="0030757C"/>
    <w:rsid w:val="003105AE"/>
    <w:rsid w:val="00310AFF"/>
    <w:rsid w:val="00313047"/>
    <w:rsid w:val="00313BA0"/>
    <w:rsid w:val="00314DF4"/>
    <w:rsid w:val="003171B0"/>
    <w:rsid w:val="00320129"/>
    <w:rsid w:val="003203B4"/>
    <w:rsid w:val="003203FB"/>
    <w:rsid w:val="00321514"/>
    <w:rsid w:val="00323A6F"/>
    <w:rsid w:val="00324D2A"/>
    <w:rsid w:val="0032586A"/>
    <w:rsid w:val="003331B3"/>
    <w:rsid w:val="00333576"/>
    <w:rsid w:val="003337E5"/>
    <w:rsid w:val="00333E76"/>
    <w:rsid w:val="00335E35"/>
    <w:rsid w:val="00341323"/>
    <w:rsid w:val="00342CCE"/>
    <w:rsid w:val="003432EE"/>
    <w:rsid w:val="0034330E"/>
    <w:rsid w:val="003440F4"/>
    <w:rsid w:val="00344A41"/>
    <w:rsid w:val="00346787"/>
    <w:rsid w:val="00350DD2"/>
    <w:rsid w:val="00351B1D"/>
    <w:rsid w:val="00351E17"/>
    <w:rsid w:val="003530E5"/>
    <w:rsid w:val="00353DCE"/>
    <w:rsid w:val="003544AC"/>
    <w:rsid w:val="00354FA7"/>
    <w:rsid w:val="00355134"/>
    <w:rsid w:val="00356897"/>
    <w:rsid w:val="003569D0"/>
    <w:rsid w:val="00357A71"/>
    <w:rsid w:val="00361926"/>
    <w:rsid w:val="00361F97"/>
    <w:rsid w:val="00363813"/>
    <w:rsid w:val="0036482C"/>
    <w:rsid w:val="00365309"/>
    <w:rsid w:val="00366136"/>
    <w:rsid w:val="0036708B"/>
    <w:rsid w:val="003672CA"/>
    <w:rsid w:val="00367ED3"/>
    <w:rsid w:val="00367F84"/>
    <w:rsid w:val="00370383"/>
    <w:rsid w:val="00371735"/>
    <w:rsid w:val="003719A5"/>
    <w:rsid w:val="00371B15"/>
    <w:rsid w:val="00372853"/>
    <w:rsid w:val="00373BED"/>
    <w:rsid w:val="0037645F"/>
    <w:rsid w:val="0038197E"/>
    <w:rsid w:val="00382F4D"/>
    <w:rsid w:val="00383DD2"/>
    <w:rsid w:val="00385554"/>
    <w:rsid w:val="003865F4"/>
    <w:rsid w:val="0038777E"/>
    <w:rsid w:val="003878EF"/>
    <w:rsid w:val="00390B45"/>
    <w:rsid w:val="00392F37"/>
    <w:rsid w:val="00393464"/>
    <w:rsid w:val="0039430C"/>
    <w:rsid w:val="00394740"/>
    <w:rsid w:val="0039501C"/>
    <w:rsid w:val="00396415"/>
    <w:rsid w:val="0039651F"/>
    <w:rsid w:val="003A0089"/>
    <w:rsid w:val="003A21ED"/>
    <w:rsid w:val="003A27B9"/>
    <w:rsid w:val="003A2B32"/>
    <w:rsid w:val="003A470F"/>
    <w:rsid w:val="003A48DB"/>
    <w:rsid w:val="003A616E"/>
    <w:rsid w:val="003B2047"/>
    <w:rsid w:val="003B2C87"/>
    <w:rsid w:val="003B34BF"/>
    <w:rsid w:val="003B4DE2"/>
    <w:rsid w:val="003B74D8"/>
    <w:rsid w:val="003C0C68"/>
    <w:rsid w:val="003C190D"/>
    <w:rsid w:val="003C1DBE"/>
    <w:rsid w:val="003C345E"/>
    <w:rsid w:val="003C3AAD"/>
    <w:rsid w:val="003C5498"/>
    <w:rsid w:val="003C5A75"/>
    <w:rsid w:val="003C5DAD"/>
    <w:rsid w:val="003C7EB5"/>
    <w:rsid w:val="003D0F16"/>
    <w:rsid w:val="003D19AA"/>
    <w:rsid w:val="003D3A3A"/>
    <w:rsid w:val="003D52E0"/>
    <w:rsid w:val="003D538A"/>
    <w:rsid w:val="003D5B19"/>
    <w:rsid w:val="003E1121"/>
    <w:rsid w:val="003E2B47"/>
    <w:rsid w:val="003E2C3A"/>
    <w:rsid w:val="003E318B"/>
    <w:rsid w:val="003E4B4D"/>
    <w:rsid w:val="003E4CA7"/>
    <w:rsid w:val="003E51A7"/>
    <w:rsid w:val="003E67FB"/>
    <w:rsid w:val="003E6FE1"/>
    <w:rsid w:val="003E75AE"/>
    <w:rsid w:val="003F0CD4"/>
    <w:rsid w:val="003F24A2"/>
    <w:rsid w:val="003F3E7D"/>
    <w:rsid w:val="003F5018"/>
    <w:rsid w:val="003F50E0"/>
    <w:rsid w:val="003F5E61"/>
    <w:rsid w:val="003F66F2"/>
    <w:rsid w:val="003F6825"/>
    <w:rsid w:val="003F6A90"/>
    <w:rsid w:val="00401C9C"/>
    <w:rsid w:val="00402E45"/>
    <w:rsid w:val="00403496"/>
    <w:rsid w:val="004048FA"/>
    <w:rsid w:val="004107CF"/>
    <w:rsid w:val="004160B5"/>
    <w:rsid w:val="0041715E"/>
    <w:rsid w:val="00420424"/>
    <w:rsid w:val="0042341C"/>
    <w:rsid w:val="00423547"/>
    <w:rsid w:val="004238AB"/>
    <w:rsid w:val="004239FA"/>
    <w:rsid w:val="00426070"/>
    <w:rsid w:val="00426C1B"/>
    <w:rsid w:val="00427259"/>
    <w:rsid w:val="00432DF6"/>
    <w:rsid w:val="004336C2"/>
    <w:rsid w:val="00433F80"/>
    <w:rsid w:val="00434653"/>
    <w:rsid w:val="00435DA9"/>
    <w:rsid w:val="0044016B"/>
    <w:rsid w:val="00442A90"/>
    <w:rsid w:val="00443823"/>
    <w:rsid w:val="00443AEE"/>
    <w:rsid w:val="0044779F"/>
    <w:rsid w:val="00450579"/>
    <w:rsid w:val="004517C3"/>
    <w:rsid w:val="00451CC7"/>
    <w:rsid w:val="00453520"/>
    <w:rsid w:val="00453705"/>
    <w:rsid w:val="00454B65"/>
    <w:rsid w:val="00454BC2"/>
    <w:rsid w:val="00455073"/>
    <w:rsid w:val="0045675A"/>
    <w:rsid w:val="0045791C"/>
    <w:rsid w:val="00460568"/>
    <w:rsid w:val="00460F80"/>
    <w:rsid w:val="004612F9"/>
    <w:rsid w:val="004617C6"/>
    <w:rsid w:val="00461F34"/>
    <w:rsid w:val="00463EA0"/>
    <w:rsid w:val="004654D3"/>
    <w:rsid w:val="00465583"/>
    <w:rsid w:val="00466519"/>
    <w:rsid w:val="00467976"/>
    <w:rsid w:val="004679D2"/>
    <w:rsid w:val="00470188"/>
    <w:rsid w:val="004706B7"/>
    <w:rsid w:val="00470B9F"/>
    <w:rsid w:val="00470C1E"/>
    <w:rsid w:val="00471290"/>
    <w:rsid w:val="00473778"/>
    <w:rsid w:val="00474FD1"/>
    <w:rsid w:val="00476330"/>
    <w:rsid w:val="00476BDF"/>
    <w:rsid w:val="00477D45"/>
    <w:rsid w:val="004807E3"/>
    <w:rsid w:val="00481FB4"/>
    <w:rsid w:val="004834F0"/>
    <w:rsid w:val="00485945"/>
    <w:rsid w:val="00486314"/>
    <w:rsid w:val="00486D66"/>
    <w:rsid w:val="00487B4E"/>
    <w:rsid w:val="004908AA"/>
    <w:rsid w:val="004916E9"/>
    <w:rsid w:val="0049210E"/>
    <w:rsid w:val="00492D4B"/>
    <w:rsid w:val="0049478E"/>
    <w:rsid w:val="00495389"/>
    <w:rsid w:val="00495704"/>
    <w:rsid w:val="00495B2E"/>
    <w:rsid w:val="0049708B"/>
    <w:rsid w:val="004A19ED"/>
    <w:rsid w:val="004A2EAA"/>
    <w:rsid w:val="004A37AE"/>
    <w:rsid w:val="004A3912"/>
    <w:rsid w:val="004A4066"/>
    <w:rsid w:val="004A73FA"/>
    <w:rsid w:val="004A7857"/>
    <w:rsid w:val="004A7BB8"/>
    <w:rsid w:val="004A7F87"/>
    <w:rsid w:val="004B0075"/>
    <w:rsid w:val="004B099D"/>
    <w:rsid w:val="004B267D"/>
    <w:rsid w:val="004B2710"/>
    <w:rsid w:val="004B33BB"/>
    <w:rsid w:val="004B41FC"/>
    <w:rsid w:val="004B58A3"/>
    <w:rsid w:val="004B5FCC"/>
    <w:rsid w:val="004B64DE"/>
    <w:rsid w:val="004C1044"/>
    <w:rsid w:val="004C21EC"/>
    <w:rsid w:val="004C3323"/>
    <w:rsid w:val="004C45A6"/>
    <w:rsid w:val="004C4EDA"/>
    <w:rsid w:val="004D06DD"/>
    <w:rsid w:val="004D090E"/>
    <w:rsid w:val="004D14A1"/>
    <w:rsid w:val="004D20DF"/>
    <w:rsid w:val="004D275C"/>
    <w:rsid w:val="004D2A9F"/>
    <w:rsid w:val="004D2EA6"/>
    <w:rsid w:val="004D3B2E"/>
    <w:rsid w:val="004D452D"/>
    <w:rsid w:val="004D4DDE"/>
    <w:rsid w:val="004D7676"/>
    <w:rsid w:val="004D77CD"/>
    <w:rsid w:val="004D7991"/>
    <w:rsid w:val="004E024E"/>
    <w:rsid w:val="004E03A6"/>
    <w:rsid w:val="004E09D5"/>
    <w:rsid w:val="004E0F85"/>
    <w:rsid w:val="004E253E"/>
    <w:rsid w:val="004E3BD2"/>
    <w:rsid w:val="004E3EF1"/>
    <w:rsid w:val="004E4524"/>
    <w:rsid w:val="004E6794"/>
    <w:rsid w:val="004F0513"/>
    <w:rsid w:val="004F0D72"/>
    <w:rsid w:val="004F3B15"/>
    <w:rsid w:val="004F4FF3"/>
    <w:rsid w:val="005004FD"/>
    <w:rsid w:val="00500AB8"/>
    <w:rsid w:val="00501CE5"/>
    <w:rsid w:val="005025C5"/>
    <w:rsid w:val="0050261F"/>
    <w:rsid w:val="00504747"/>
    <w:rsid w:val="00504762"/>
    <w:rsid w:val="00507D83"/>
    <w:rsid w:val="0051023A"/>
    <w:rsid w:val="00510CD1"/>
    <w:rsid w:val="00514974"/>
    <w:rsid w:val="00515FAD"/>
    <w:rsid w:val="00516B04"/>
    <w:rsid w:val="005210B8"/>
    <w:rsid w:val="00521674"/>
    <w:rsid w:val="005219C9"/>
    <w:rsid w:val="00522A06"/>
    <w:rsid w:val="005230D4"/>
    <w:rsid w:val="00523681"/>
    <w:rsid w:val="005272E5"/>
    <w:rsid w:val="005278E1"/>
    <w:rsid w:val="00530176"/>
    <w:rsid w:val="00532147"/>
    <w:rsid w:val="005324A3"/>
    <w:rsid w:val="00534FD7"/>
    <w:rsid w:val="00535349"/>
    <w:rsid w:val="005367BB"/>
    <w:rsid w:val="00536915"/>
    <w:rsid w:val="00537857"/>
    <w:rsid w:val="005379E8"/>
    <w:rsid w:val="005409C4"/>
    <w:rsid w:val="00541095"/>
    <w:rsid w:val="00541222"/>
    <w:rsid w:val="005413A1"/>
    <w:rsid w:val="005416A3"/>
    <w:rsid w:val="00542213"/>
    <w:rsid w:val="00543280"/>
    <w:rsid w:val="005438FE"/>
    <w:rsid w:val="00544F69"/>
    <w:rsid w:val="005461A8"/>
    <w:rsid w:val="005469BE"/>
    <w:rsid w:val="00551E50"/>
    <w:rsid w:val="0055216D"/>
    <w:rsid w:val="00554A01"/>
    <w:rsid w:val="00556919"/>
    <w:rsid w:val="00557AE0"/>
    <w:rsid w:val="00557F36"/>
    <w:rsid w:val="00560A8D"/>
    <w:rsid w:val="005628FC"/>
    <w:rsid w:val="0056390E"/>
    <w:rsid w:val="00563C1C"/>
    <w:rsid w:val="00567547"/>
    <w:rsid w:val="00571119"/>
    <w:rsid w:val="005717BE"/>
    <w:rsid w:val="00571F2F"/>
    <w:rsid w:val="00574157"/>
    <w:rsid w:val="00574558"/>
    <w:rsid w:val="005746B0"/>
    <w:rsid w:val="005774A9"/>
    <w:rsid w:val="005824A5"/>
    <w:rsid w:val="005835E0"/>
    <w:rsid w:val="005838A8"/>
    <w:rsid w:val="0058476B"/>
    <w:rsid w:val="005903F2"/>
    <w:rsid w:val="00590FE8"/>
    <w:rsid w:val="00595B3D"/>
    <w:rsid w:val="0059687F"/>
    <w:rsid w:val="00596E10"/>
    <w:rsid w:val="005A0B4D"/>
    <w:rsid w:val="005A0F49"/>
    <w:rsid w:val="005A3C79"/>
    <w:rsid w:val="005A3E4F"/>
    <w:rsid w:val="005A58F4"/>
    <w:rsid w:val="005A6872"/>
    <w:rsid w:val="005B166B"/>
    <w:rsid w:val="005B1860"/>
    <w:rsid w:val="005B194E"/>
    <w:rsid w:val="005B1BEF"/>
    <w:rsid w:val="005B2610"/>
    <w:rsid w:val="005B4E2B"/>
    <w:rsid w:val="005C0A43"/>
    <w:rsid w:val="005C1880"/>
    <w:rsid w:val="005C56EA"/>
    <w:rsid w:val="005C5FEE"/>
    <w:rsid w:val="005C70A2"/>
    <w:rsid w:val="005D1857"/>
    <w:rsid w:val="005D3FC4"/>
    <w:rsid w:val="005D41EE"/>
    <w:rsid w:val="005D426A"/>
    <w:rsid w:val="005D6371"/>
    <w:rsid w:val="005D6852"/>
    <w:rsid w:val="005D6A51"/>
    <w:rsid w:val="005D7CD4"/>
    <w:rsid w:val="005E1901"/>
    <w:rsid w:val="005E3932"/>
    <w:rsid w:val="005E4321"/>
    <w:rsid w:val="005E5E4D"/>
    <w:rsid w:val="005E7510"/>
    <w:rsid w:val="005F1BC5"/>
    <w:rsid w:val="005F341B"/>
    <w:rsid w:val="005F4AA1"/>
    <w:rsid w:val="005F6279"/>
    <w:rsid w:val="005F7FA2"/>
    <w:rsid w:val="00600416"/>
    <w:rsid w:val="0060087F"/>
    <w:rsid w:val="006017E2"/>
    <w:rsid w:val="00602F7C"/>
    <w:rsid w:val="0060393B"/>
    <w:rsid w:val="00603BFE"/>
    <w:rsid w:val="00603D7C"/>
    <w:rsid w:val="0060529F"/>
    <w:rsid w:val="00606473"/>
    <w:rsid w:val="0060651F"/>
    <w:rsid w:val="0060656C"/>
    <w:rsid w:val="006105B8"/>
    <w:rsid w:val="00610B03"/>
    <w:rsid w:val="00611167"/>
    <w:rsid w:val="006118CC"/>
    <w:rsid w:val="0061354A"/>
    <w:rsid w:val="00613E1A"/>
    <w:rsid w:val="006141BB"/>
    <w:rsid w:val="00615361"/>
    <w:rsid w:val="006160C2"/>
    <w:rsid w:val="0061796D"/>
    <w:rsid w:val="00624FD1"/>
    <w:rsid w:val="006277CC"/>
    <w:rsid w:val="00631777"/>
    <w:rsid w:val="006321B6"/>
    <w:rsid w:val="0063236D"/>
    <w:rsid w:val="006345D6"/>
    <w:rsid w:val="00634C06"/>
    <w:rsid w:val="00636B8B"/>
    <w:rsid w:val="006404ED"/>
    <w:rsid w:val="006433A4"/>
    <w:rsid w:val="00643866"/>
    <w:rsid w:val="00643D34"/>
    <w:rsid w:val="00644580"/>
    <w:rsid w:val="006465EB"/>
    <w:rsid w:val="0065112F"/>
    <w:rsid w:val="00651B06"/>
    <w:rsid w:val="00652319"/>
    <w:rsid w:val="0066062A"/>
    <w:rsid w:val="00665779"/>
    <w:rsid w:val="00666488"/>
    <w:rsid w:val="00666D11"/>
    <w:rsid w:val="00670838"/>
    <w:rsid w:val="0067098D"/>
    <w:rsid w:val="006720C7"/>
    <w:rsid w:val="00672B3F"/>
    <w:rsid w:val="00672B6E"/>
    <w:rsid w:val="00673AC2"/>
    <w:rsid w:val="006755D8"/>
    <w:rsid w:val="00676F43"/>
    <w:rsid w:val="00681608"/>
    <w:rsid w:val="00682004"/>
    <w:rsid w:val="006824B6"/>
    <w:rsid w:val="00684302"/>
    <w:rsid w:val="00684E26"/>
    <w:rsid w:val="0068721B"/>
    <w:rsid w:val="00691539"/>
    <w:rsid w:val="006919D1"/>
    <w:rsid w:val="006924E1"/>
    <w:rsid w:val="00692910"/>
    <w:rsid w:val="00697AA8"/>
    <w:rsid w:val="006A03C3"/>
    <w:rsid w:val="006A12D0"/>
    <w:rsid w:val="006A2552"/>
    <w:rsid w:val="006A4653"/>
    <w:rsid w:val="006A7938"/>
    <w:rsid w:val="006B126B"/>
    <w:rsid w:val="006B212E"/>
    <w:rsid w:val="006B2F3B"/>
    <w:rsid w:val="006B6036"/>
    <w:rsid w:val="006B66B6"/>
    <w:rsid w:val="006B692F"/>
    <w:rsid w:val="006B7401"/>
    <w:rsid w:val="006B7563"/>
    <w:rsid w:val="006B78C2"/>
    <w:rsid w:val="006C0ACA"/>
    <w:rsid w:val="006C34FD"/>
    <w:rsid w:val="006C592D"/>
    <w:rsid w:val="006C5D36"/>
    <w:rsid w:val="006C6945"/>
    <w:rsid w:val="006C6A9D"/>
    <w:rsid w:val="006C6C49"/>
    <w:rsid w:val="006D02EB"/>
    <w:rsid w:val="006D26F7"/>
    <w:rsid w:val="006D38F3"/>
    <w:rsid w:val="006D498C"/>
    <w:rsid w:val="006D6342"/>
    <w:rsid w:val="006D670D"/>
    <w:rsid w:val="006D6FEA"/>
    <w:rsid w:val="006D7BAF"/>
    <w:rsid w:val="006E26E9"/>
    <w:rsid w:val="006E278D"/>
    <w:rsid w:val="006E3080"/>
    <w:rsid w:val="006E3A5A"/>
    <w:rsid w:val="006E44B8"/>
    <w:rsid w:val="006E5124"/>
    <w:rsid w:val="006E5BAF"/>
    <w:rsid w:val="006E642A"/>
    <w:rsid w:val="006E6E9F"/>
    <w:rsid w:val="006F0F36"/>
    <w:rsid w:val="006F5911"/>
    <w:rsid w:val="006F6222"/>
    <w:rsid w:val="006F7330"/>
    <w:rsid w:val="007016F7"/>
    <w:rsid w:val="00703295"/>
    <w:rsid w:val="00703FE2"/>
    <w:rsid w:val="00704168"/>
    <w:rsid w:val="00705E1C"/>
    <w:rsid w:val="007127B4"/>
    <w:rsid w:val="0071291B"/>
    <w:rsid w:val="00712A5F"/>
    <w:rsid w:val="0071367D"/>
    <w:rsid w:val="00713874"/>
    <w:rsid w:val="00713CDB"/>
    <w:rsid w:val="00716389"/>
    <w:rsid w:val="00716FE5"/>
    <w:rsid w:val="00721E16"/>
    <w:rsid w:val="007259ED"/>
    <w:rsid w:val="007276A2"/>
    <w:rsid w:val="0072773B"/>
    <w:rsid w:val="00727A11"/>
    <w:rsid w:val="007307F9"/>
    <w:rsid w:val="00731287"/>
    <w:rsid w:val="00731DDD"/>
    <w:rsid w:val="007336E4"/>
    <w:rsid w:val="0073494A"/>
    <w:rsid w:val="00734A59"/>
    <w:rsid w:val="00740D85"/>
    <w:rsid w:val="0074110D"/>
    <w:rsid w:val="00741F0B"/>
    <w:rsid w:val="00742D6A"/>
    <w:rsid w:val="00743BA3"/>
    <w:rsid w:val="007475D8"/>
    <w:rsid w:val="00747DF3"/>
    <w:rsid w:val="00753635"/>
    <w:rsid w:val="00753EA1"/>
    <w:rsid w:val="00754D43"/>
    <w:rsid w:val="00754EF0"/>
    <w:rsid w:val="00755C48"/>
    <w:rsid w:val="00756578"/>
    <w:rsid w:val="00757E9D"/>
    <w:rsid w:val="00760511"/>
    <w:rsid w:val="007617FE"/>
    <w:rsid w:val="007630E9"/>
    <w:rsid w:val="007631BB"/>
    <w:rsid w:val="00763BA6"/>
    <w:rsid w:val="00765814"/>
    <w:rsid w:val="00766671"/>
    <w:rsid w:val="0076679B"/>
    <w:rsid w:val="00771140"/>
    <w:rsid w:val="0077220D"/>
    <w:rsid w:val="00774302"/>
    <w:rsid w:val="00775625"/>
    <w:rsid w:val="00775ABB"/>
    <w:rsid w:val="00776CA4"/>
    <w:rsid w:val="007771A7"/>
    <w:rsid w:val="00780695"/>
    <w:rsid w:val="0078077E"/>
    <w:rsid w:val="00780EF9"/>
    <w:rsid w:val="00781475"/>
    <w:rsid w:val="0078199D"/>
    <w:rsid w:val="0078462C"/>
    <w:rsid w:val="00785D82"/>
    <w:rsid w:val="007860C2"/>
    <w:rsid w:val="0078742D"/>
    <w:rsid w:val="007913C1"/>
    <w:rsid w:val="00791BBA"/>
    <w:rsid w:val="00792530"/>
    <w:rsid w:val="0079435A"/>
    <w:rsid w:val="007946D1"/>
    <w:rsid w:val="00795F67"/>
    <w:rsid w:val="00796089"/>
    <w:rsid w:val="00796215"/>
    <w:rsid w:val="00796828"/>
    <w:rsid w:val="00796D37"/>
    <w:rsid w:val="007A038E"/>
    <w:rsid w:val="007A0808"/>
    <w:rsid w:val="007A0E3B"/>
    <w:rsid w:val="007A1BE7"/>
    <w:rsid w:val="007A2304"/>
    <w:rsid w:val="007A3E73"/>
    <w:rsid w:val="007A51C2"/>
    <w:rsid w:val="007A6970"/>
    <w:rsid w:val="007B26E3"/>
    <w:rsid w:val="007B38DF"/>
    <w:rsid w:val="007B4146"/>
    <w:rsid w:val="007B4789"/>
    <w:rsid w:val="007B4938"/>
    <w:rsid w:val="007B5C2C"/>
    <w:rsid w:val="007B6386"/>
    <w:rsid w:val="007C0E62"/>
    <w:rsid w:val="007C1410"/>
    <w:rsid w:val="007C1E9C"/>
    <w:rsid w:val="007C50E7"/>
    <w:rsid w:val="007C6303"/>
    <w:rsid w:val="007C756A"/>
    <w:rsid w:val="007D2882"/>
    <w:rsid w:val="007D2A92"/>
    <w:rsid w:val="007D2BAF"/>
    <w:rsid w:val="007D4D02"/>
    <w:rsid w:val="007D54F9"/>
    <w:rsid w:val="007D5AF6"/>
    <w:rsid w:val="007D63A6"/>
    <w:rsid w:val="007E19B4"/>
    <w:rsid w:val="007E2862"/>
    <w:rsid w:val="007E2943"/>
    <w:rsid w:val="007E4E0C"/>
    <w:rsid w:val="007E51DF"/>
    <w:rsid w:val="007E6C4C"/>
    <w:rsid w:val="007E75D2"/>
    <w:rsid w:val="007F0714"/>
    <w:rsid w:val="007F10F9"/>
    <w:rsid w:val="007F1280"/>
    <w:rsid w:val="007F369C"/>
    <w:rsid w:val="007F4636"/>
    <w:rsid w:val="007F51AD"/>
    <w:rsid w:val="007F6A54"/>
    <w:rsid w:val="007F6E85"/>
    <w:rsid w:val="007F7CAF"/>
    <w:rsid w:val="0080035D"/>
    <w:rsid w:val="008017DB"/>
    <w:rsid w:val="00801B9A"/>
    <w:rsid w:val="008034DE"/>
    <w:rsid w:val="008041EA"/>
    <w:rsid w:val="008045E3"/>
    <w:rsid w:val="008046F8"/>
    <w:rsid w:val="00805184"/>
    <w:rsid w:val="00805C25"/>
    <w:rsid w:val="00807624"/>
    <w:rsid w:val="008105B5"/>
    <w:rsid w:val="00810B31"/>
    <w:rsid w:val="008119D4"/>
    <w:rsid w:val="0081327B"/>
    <w:rsid w:val="00815EBD"/>
    <w:rsid w:val="0081637F"/>
    <w:rsid w:val="00816B62"/>
    <w:rsid w:val="0081726A"/>
    <w:rsid w:val="008213DA"/>
    <w:rsid w:val="00821565"/>
    <w:rsid w:val="00821811"/>
    <w:rsid w:val="00821EDB"/>
    <w:rsid w:val="00825448"/>
    <w:rsid w:val="008255C5"/>
    <w:rsid w:val="00826C97"/>
    <w:rsid w:val="00830439"/>
    <w:rsid w:val="00830A98"/>
    <w:rsid w:val="00832B2B"/>
    <w:rsid w:val="00834D4E"/>
    <w:rsid w:val="00836335"/>
    <w:rsid w:val="008400D3"/>
    <w:rsid w:val="0085173D"/>
    <w:rsid w:val="008538B0"/>
    <w:rsid w:val="00853BB7"/>
    <w:rsid w:val="00853D40"/>
    <w:rsid w:val="00854052"/>
    <w:rsid w:val="0085423B"/>
    <w:rsid w:val="00854C6C"/>
    <w:rsid w:val="00856FD0"/>
    <w:rsid w:val="00861004"/>
    <w:rsid w:val="008613D5"/>
    <w:rsid w:val="008615CD"/>
    <w:rsid w:val="00862B82"/>
    <w:rsid w:val="00862CD7"/>
    <w:rsid w:val="0086406F"/>
    <w:rsid w:val="008655AA"/>
    <w:rsid w:val="008662B0"/>
    <w:rsid w:val="00866F97"/>
    <w:rsid w:val="00867006"/>
    <w:rsid w:val="00870C54"/>
    <w:rsid w:val="00871321"/>
    <w:rsid w:val="00871B00"/>
    <w:rsid w:val="00872DA9"/>
    <w:rsid w:val="00873314"/>
    <w:rsid w:val="008755F9"/>
    <w:rsid w:val="008759A0"/>
    <w:rsid w:val="008778A3"/>
    <w:rsid w:val="00880186"/>
    <w:rsid w:val="00881BBB"/>
    <w:rsid w:val="008833E7"/>
    <w:rsid w:val="00885A2B"/>
    <w:rsid w:val="008877BA"/>
    <w:rsid w:val="0089149F"/>
    <w:rsid w:val="008930B8"/>
    <w:rsid w:val="008931F6"/>
    <w:rsid w:val="0089577F"/>
    <w:rsid w:val="008A050D"/>
    <w:rsid w:val="008A17B1"/>
    <w:rsid w:val="008A187E"/>
    <w:rsid w:val="008A2B8E"/>
    <w:rsid w:val="008A3396"/>
    <w:rsid w:val="008A3758"/>
    <w:rsid w:val="008A7962"/>
    <w:rsid w:val="008B0794"/>
    <w:rsid w:val="008B07F4"/>
    <w:rsid w:val="008B1B72"/>
    <w:rsid w:val="008B25C0"/>
    <w:rsid w:val="008B292A"/>
    <w:rsid w:val="008B380A"/>
    <w:rsid w:val="008B3CC3"/>
    <w:rsid w:val="008B4DBF"/>
    <w:rsid w:val="008B65C6"/>
    <w:rsid w:val="008C00BB"/>
    <w:rsid w:val="008C09A0"/>
    <w:rsid w:val="008C0B7C"/>
    <w:rsid w:val="008C20DA"/>
    <w:rsid w:val="008C2A4A"/>
    <w:rsid w:val="008C3555"/>
    <w:rsid w:val="008C365E"/>
    <w:rsid w:val="008C44B9"/>
    <w:rsid w:val="008C5A9F"/>
    <w:rsid w:val="008C6EC3"/>
    <w:rsid w:val="008D1446"/>
    <w:rsid w:val="008D1E1B"/>
    <w:rsid w:val="008D5D33"/>
    <w:rsid w:val="008D5F18"/>
    <w:rsid w:val="008D7629"/>
    <w:rsid w:val="008D7A8A"/>
    <w:rsid w:val="008D7C4A"/>
    <w:rsid w:val="008E205D"/>
    <w:rsid w:val="008E20FE"/>
    <w:rsid w:val="008E282F"/>
    <w:rsid w:val="008E55F2"/>
    <w:rsid w:val="008E69E0"/>
    <w:rsid w:val="008E70E0"/>
    <w:rsid w:val="008F06AC"/>
    <w:rsid w:val="008F09CE"/>
    <w:rsid w:val="008F0B6C"/>
    <w:rsid w:val="008F0D58"/>
    <w:rsid w:val="008F1634"/>
    <w:rsid w:val="008F1DAC"/>
    <w:rsid w:val="008F2159"/>
    <w:rsid w:val="008F237B"/>
    <w:rsid w:val="008F2525"/>
    <w:rsid w:val="008F6016"/>
    <w:rsid w:val="008F7956"/>
    <w:rsid w:val="00901D49"/>
    <w:rsid w:val="00902429"/>
    <w:rsid w:val="00905C04"/>
    <w:rsid w:val="00911636"/>
    <w:rsid w:val="0091235F"/>
    <w:rsid w:val="009126D8"/>
    <w:rsid w:val="009128FC"/>
    <w:rsid w:val="00920051"/>
    <w:rsid w:val="00920823"/>
    <w:rsid w:val="00920B4A"/>
    <w:rsid w:val="00921EB5"/>
    <w:rsid w:val="00923F72"/>
    <w:rsid w:val="0092543E"/>
    <w:rsid w:val="0092586C"/>
    <w:rsid w:val="009306E3"/>
    <w:rsid w:val="00930B7E"/>
    <w:rsid w:val="0093194E"/>
    <w:rsid w:val="00934745"/>
    <w:rsid w:val="00935114"/>
    <w:rsid w:val="00935DA2"/>
    <w:rsid w:val="00940F50"/>
    <w:rsid w:val="00941605"/>
    <w:rsid w:val="00943507"/>
    <w:rsid w:val="00943588"/>
    <w:rsid w:val="00943F34"/>
    <w:rsid w:val="00944F39"/>
    <w:rsid w:val="00946F86"/>
    <w:rsid w:val="00951C85"/>
    <w:rsid w:val="00951C86"/>
    <w:rsid w:val="00952ABD"/>
    <w:rsid w:val="00953A61"/>
    <w:rsid w:val="009540DB"/>
    <w:rsid w:val="00954B8D"/>
    <w:rsid w:val="009551BD"/>
    <w:rsid w:val="00957180"/>
    <w:rsid w:val="00960419"/>
    <w:rsid w:val="00960967"/>
    <w:rsid w:val="00961330"/>
    <w:rsid w:val="00961A0C"/>
    <w:rsid w:val="00961CDF"/>
    <w:rsid w:val="00962654"/>
    <w:rsid w:val="00962852"/>
    <w:rsid w:val="009629E6"/>
    <w:rsid w:val="00963059"/>
    <w:rsid w:val="0096482E"/>
    <w:rsid w:val="00965051"/>
    <w:rsid w:val="009702E9"/>
    <w:rsid w:val="009711E3"/>
    <w:rsid w:val="00971B6C"/>
    <w:rsid w:val="00972AA4"/>
    <w:rsid w:val="0097539E"/>
    <w:rsid w:val="00976DD6"/>
    <w:rsid w:val="00981C39"/>
    <w:rsid w:val="00982D08"/>
    <w:rsid w:val="00983BB7"/>
    <w:rsid w:val="00986107"/>
    <w:rsid w:val="00986F73"/>
    <w:rsid w:val="00987E2D"/>
    <w:rsid w:val="0099026F"/>
    <w:rsid w:val="009903B4"/>
    <w:rsid w:val="009908B0"/>
    <w:rsid w:val="00991405"/>
    <w:rsid w:val="009931C2"/>
    <w:rsid w:val="00993B55"/>
    <w:rsid w:val="0099540F"/>
    <w:rsid w:val="00995B97"/>
    <w:rsid w:val="00995BA8"/>
    <w:rsid w:val="00997B20"/>
    <w:rsid w:val="009A0368"/>
    <w:rsid w:val="009A1036"/>
    <w:rsid w:val="009A2169"/>
    <w:rsid w:val="009A2AA7"/>
    <w:rsid w:val="009A35C2"/>
    <w:rsid w:val="009A6EC4"/>
    <w:rsid w:val="009A7837"/>
    <w:rsid w:val="009B01EB"/>
    <w:rsid w:val="009B1496"/>
    <w:rsid w:val="009B1BA1"/>
    <w:rsid w:val="009B34F9"/>
    <w:rsid w:val="009B5549"/>
    <w:rsid w:val="009B581D"/>
    <w:rsid w:val="009B621E"/>
    <w:rsid w:val="009B63D6"/>
    <w:rsid w:val="009B6474"/>
    <w:rsid w:val="009B667C"/>
    <w:rsid w:val="009B7387"/>
    <w:rsid w:val="009C1895"/>
    <w:rsid w:val="009C1899"/>
    <w:rsid w:val="009C2EE9"/>
    <w:rsid w:val="009C4271"/>
    <w:rsid w:val="009C4D7E"/>
    <w:rsid w:val="009C59E7"/>
    <w:rsid w:val="009C6899"/>
    <w:rsid w:val="009C7FDA"/>
    <w:rsid w:val="009D06D2"/>
    <w:rsid w:val="009D081B"/>
    <w:rsid w:val="009D0D3F"/>
    <w:rsid w:val="009D22D3"/>
    <w:rsid w:val="009D43FD"/>
    <w:rsid w:val="009D480A"/>
    <w:rsid w:val="009D58DC"/>
    <w:rsid w:val="009D5D2E"/>
    <w:rsid w:val="009D6EB3"/>
    <w:rsid w:val="009D70D4"/>
    <w:rsid w:val="009D73EB"/>
    <w:rsid w:val="009D7624"/>
    <w:rsid w:val="009D7708"/>
    <w:rsid w:val="009E0D0F"/>
    <w:rsid w:val="009E1671"/>
    <w:rsid w:val="009E1F7B"/>
    <w:rsid w:val="009E26C6"/>
    <w:rsid w:val="009E5562"/>
    <w:rsid w:val="009E71E1"/>
    <w:rsid w:val="009E7635"/>
    <w:rsid w:val="009E76C4"/>
    <w:rsid w:val="009F3DD4"/>
    <w:rsid w:val="009F4123"/>
    <w:rsid w:val="009F4374"/>
    <w:rsid w:val="009F5D07"/>
    <w:rsid w:val="009F63F9"/>
    <w:rsid w:val="009F65EC"/>
    <w:rsid w:val="009F7F6C"/>
    <w:rsid w:val="00A01568"/>
    <w:rsid w:val="00A01BAD"/>
    <w:rsid w:val="00A02130"/>
    <w:rsid w:val="00A0653C"/>
    <w:rsid w:val="00A104CA"/>
    <w:rsid w:val="00A1396F"/>
    <w:rsid w:val="00A144D5"/>
    <w:rsid w:val="00A14671"/>
    <w:rsid w:val="00A14701"/>
    <w:rsid w:val="00A14B9C"/>
    <w:rsid w:val="00A155ED"/>
    <w:rsid w:val="00A16BD9"/>
    <w:rsid w:val="00A174F3"/>
    <w:rsid w:val="00A17836"/>
    <w:rsid w:val="00A20206"/>
    <w:rsid w:val="00A20F61"/>
    <w:rsid w:val="00A23014"/>
    <w:rsid w:val="00A238A5"/>
    <w:rsid w:val="00A24247"/>
    <w:rsid w:val="00A2522A"/>
    <w:rsid w:val="00A27347"/>
    <w:rsid w:val="00A30228"/>
    <w:rsid w:val="00A30412"/>
    <w:rsid w:val="00A30C96"/>
    <w:rsid w:val="00A30D01"/>
    <w:rsid w:val="00A30E4D"/>
    <w:rsid w:val="00A31254"/>
    <w:rsid w:val="00A337F2"/>
    <w:rsid w:val="00A351B4"/>
    <w:rsid w:val="00A353DD"/>
    <w:rsid w:val="00A36F8F"/>
    <w:rsid w:val="00A4340F"/>
    <w:rsid w:val="00A443FD"/>
    <w:rsid w:val="00A44FA1"/>
    <w:rsid w:val="00A468F5"/>
    <w:rsid w:val="00A46E20"/>
    <w:rsid w:val="00A47AAA"/>
    <w:rsid w:val="00A50B02"/>
    <w:rsid w:val="00A52255"/>
    <w:rsid w:val="00A53938"/>
    <w:rsid w:val="00A53E53"/>
    <w:rsid w:val="00A54E2E"/>
    <w:rsid w:val="00A55621"/>
    <w:rsid w:val="00A5587C"/>
    <w:rsid w:val="00A5701D"/>
    <w:rsid w:val="00A570F9"/>
    <w:rsid w:val="00A607D9"/>
    <w:rsid w:val="00A612CF"/>
    <w:rsid w:val="00A61D31"/>
    <w:rsid w:val="00A61F91"/>
    <w:rsid w:val="00A6251B"/>
    <w:rsid w:val="00A6687D"/>
    <w:rsid w:val="00A71D88"/>
    <w:rsid w:val="00A72771"/>
    <w:rsid w:val="00A73E05"/>
    <w:rsid w:val="00A7555C"/>
    <w:rsid w:val="00A75E88"/>
    <w:rsid w:val="00A76BA9"/>
    <w:rsid w:val="00A81739"/>
    <w:rsid w:val="00A83666"/>
    <w:rsid w:val="00A83DDE"/>
    <w:rsid w:val="00A85116"/>
    <w:rsid w:val="00A860A0"/>
    <w:rsid w:val="00A86A34"/>
    <w:rsid w:val="00A90192"/>
    <w:rsid w:val="00A90981"/>
    <w:rsid w:val="00A90CE6"/>
    <w:rsid w:val="00A92FA8"/>
    <w:rsid w:val="00A9598F"/>
    <w:rsid w:val="00A971B9"/>
    <w:rsid w:val="00AA01DB"/>
    <w:rsid w:val="00AA1426"/>
    <w:rsid w:val="00AA1B88"/>
    <w:rsid w:val="00AA236F"/>
    <w:rsid w:val="00AA23E4"/>
    <w:rsid w:val="00AA25AB"/>
    <w:rsid w:val="00AA3299"/>
    <w:rsid w:val="00AA396F"/>
    <w:rsid w:val="00AA4274"/>
    <w:rsid w:val="00AA50CD"/>
    <w:rsid w:val="00AA72B8"/>
    <w:rsid w:val="00AA7941"/>
    <w:rsid w:val="00AB311E"/>
    <w:rsid w:val="00AB3D65"/>
    <w:rsid w:val="00AB4D79"/>
    <w:rsid w:val="00AB4DED"/>
    <w:rsid w:val="00AB7DC5"/>
    <w:rsid w:val="00AC07CA"/>
    <w:rsid w:val="00AC33CE"/>
    <w:rsid w:val="00AC4781"/>
    <w:rsid w:val="00AC5EEC"/>
    <w:rsid w:val="00AC6B0E"/>
    <w:rsid w:val="00AD2033"/>
    <w:rsid w:val="00AD218E"/>
    <w:rsid w:val="00AD2ABB"/>
    <w:rsid w:val="00AD3BD7"/>
    <w:rsid w:val="00AD4AF0"/>
    <w:rsid w:val="00AD6F46"/>
    <w:rsid w:val="00AD73B0"/>
    <w:rsid w:val="00AD7BCA"/>
    <w:rsid w:val="00AE0230"/>
    <w:rsid w:val="00AE0405"/>
    <w:rsid w:val="00AE190E"/>
    <w:rsid w:val="00AE2212"/>
    <w:rsid w:val="00AE22EF"/>
    <w:rsid w:val="00AE28B2"/>
    <w:rsid w:val="00AE3B69"/>
    <w:rsid w:val="00AE6ED1"/>
    <w:rsid w:val="00AF0130"/>
    <w:rsid w:val="00AF090B"/>
    <w:rsid w:val="00AF11FA"/>
    <w:rsid w:val="00AF13F6"/>
    <w:rsid w:val="00AF273C"/>
    <w:rsid w:val="00AF3EDA"/>
    <w:rsid w:val="00AF50D4"/>
    <w:rsid w:val="00AF5247"/>
    <w:rsid w:val="00AF56C9"/>
    <w:rsid w:val="00B00349"/>
    <w:rsid w:val="00B02A0B"/>
    <w:rsid w:val="00B0743A"/>
    <w:rsid w:val="00B07D58"/>
    <w:rsid w:val="00B11CD7"/>
    <w:rsid w:val="00B12B02"/>
    <w:rsid w:val="00B13E51"/>
    <w:rsid w:val="00B1453F"/>
    <w:rsid w:val="00B16A1B"/>
    <w:rsid w:val="00B16CC4"/>
    <w:rsid w:val="00B17280"/>
    <w:rsid w:val="00B17B48"/>
    <w:rsid w:val="00B20DB8"/>
    <w:rsid w:val="00B222BA"/>
    <w:rsid w:val="00B23FB3"/>
    <w:rsid w:val="00B25A25"/>
    <w:rsid w:val="00B27452"/>
    <w:rsid w:val="00B27819"/>
    <w:rsid w:val="00B27B65"/>
    <w:rsid w:val="00B27C21"/>
    <w:rsid w:val="00B27EE2"/>
    <w:rsid w:val="00B30035"/>
    <w:rsid w:val="00B307AA"/>
    <w:rsid w:val="00B30B18"/>
    <w:rsid w:val="00B31240"/>
    <w:rsid w:val="00B32569"/>
    <w:rsid w:val="00B332B9"/>
    <w:rsid w:val="00B345CE"/>
    <w:rsid w:val="00B34AB7"/>
    <w:rsid w:val="00B34DAC"/>
    <w:rsid w:val="00B36AA7"/>
    <w:rsid w:val="00B40958"/>
    <w:rsid w:val="00B41584"/>
    <w:rsid w:val="00B42114"/>
    <w:rsid w:val="00B4269B"/>
    <w:rsid w:val="00B479BD"/>
    <w:rsid w:val="00B50A20"/>
    <w:rsid w:val="00B51C57"/>
    <w:rsid w:val="00B51EA7"/>
    <w:rsid w:val="00B5278E"/>
    <w:rsid w:val="00B54BD2"/>
    <w:rsid w:val="00B57378"/>
    <w:rsid w:val="00B574C3"/>
    <w:rsid w:val="00B578A8"/>
    <w:rsid w:val="00B57E91"/>
    <w:rsid w:val="00B61397"/>
    <w:rsid w:val="00B62EA7"/>
    <w:rsid w:val="00B64217"/>
    <w:rsid w:val="00B64A7E"/>
    <w:rsid w:val="00B65292"/>
    <w:rsid w:val="00B66CD0"/>
    <w:rsid w:val="00B7306D"/>
    <w:rsid w:val="00B7349B"/>
    <w:rsid w:val="00B73E51"/>
    <w:rsid w:val="00B750B3"/>
    <w:rsid w:val="00B82202"/>
    <w:rsid w:val="00B83A07"/>
    <w:rsid w:val="00B8492A"/>
    <w:rsid w:val="00B8660F"/>
    <w:rsid w:val="00B86625"/>
    <w:rsid w:val="00B8736B"/>
    <w:rsid w:val="00B87F38"/>
    <w:rsid w:val="00B90A75"/>
    <w:rsid w:val="00B92C26"/>
    <w:rsid w:val="00B92C30"/>
    <w:rsid w:val="00B92D58"/>
    <w:rsid w:val="00B96D17"/>
    <w:rsid w:val="00B975E1"/>
    <w:rsid w:val="00BA03F4"/>
    <w:rsid w:val="00BA1059"/>
    <w:rsid w:val="00BA13CA"/>
    <w:rsid w:val="00BA2848"/>
    <w:rsid w:val="00BA2893"/>
    <w:rsid w:val="00BA49C6"/>
    <w:rsid w:val="00BA4F3C"/>
    <w:rsid w:val="00BA4FB8"/>
    <w:rsid w:val="00BA6BF9"/>
    <w:rsid w:val="00BB0529"/>
    <w:rsid w:val="00BB0991"/>
    <w:rsid w:val="00BB0EBC"/>
    <w:rsid w:val="00BB3043"/>
    <w:rsid w:val="00BB34E8"/>
    <w:rsid w:val="00BB4833"/>
    <w:rsid w:val="00BB4865"/>
    <w:rsid w:val="00BC1D9A"/>
    <w:rsid w:val="00BC296D"/>
    <w:rsid w:val="00BC4E12"/>
    <w:rsid w:val="00BC5840"/>
    <w:rsid w:val="00BC77C9"/>
    <w:rsid w:val="00BD0107"/>
    <w:rsid w:val="00BD05A2"/>
    <w:rsid w:val="00BD1485"/>
    <w:rsid w:val="00BD1776"/>
    <w:rsid w:val="00BD2620"/>
    <w:rsid w:val="00BD5E04"/>
    <w:rsid w:val="00BD6FA0"/>
    <w:rsid w:val="00BE154F"/>
    <w:rsid w:val="00BE288D"/>
    <w:rsid w:val="00BE2DFE"/>
    <w:rsid w:val="00BE2FD2"/>
    <w:rsid w:val="00BE37EF"/>
    <w:rsid w:val="00BE4296"/>
    <w:rsid w:val="00BE5C85"/>
    <w:rsid w:val="00BE657C"/>
    <w:rsid w:val="00BE6782"/>
    <w:rsid w:val="00BE67D8"/>
    <w:rsid w:val="00BE6A52"/>
    <w:rsid w:val="00BE724A"/>
    <w:rsid w:val="00BF0559"/>
    <w:rsid w:val="00BF08B2"/>
    <w:rsid w:val="00BF09A8"/>
    <w:rsid w:val="00BF0E5B"/>
    <w:rsid w:val="00BF14E2"/>
    <w:rsid w:val="00BF15CD"/>
    <w:rsid w:val="00BF1965"/>
    <w:rsid w:val="00BF1EF7"/>
    <w:rsid w:val="00BF36FA"/>
    <w:rsid w:val="00BF4261"/>
    <w:rsid w:val="00BF6610"/>
    <w:rsid w:val="00BF754F"/>
    <w:rsid w:val="00C009EB"/>
    <w:rsid w:val="00C0216B"/>
    <w:rsid w:val="00C0250A"/>
    <w:rsid w:val="00C0343F"/>
    <w:rsid w:val="00C042F1"/>
    <w:rsid w:val="00C046F8"/>
    <w:rsid w:val="00C112CB"/>
    <w:rsid w:val="00C129EF"/>
    <w:rsid w:val="00C13E1D"/>
    <w:rsid w:val="00C15471"/>
    <w:rsid w:val="00C15E47"/>
    <w:rsid w:val="00C165D9"/>
    <w:rsid w:val="00C17963"/>
    <w:rsid w:val="00C21720"/>
    <w:rsid w:val="00C23958"/>
    <w:rsid w:val="00C24415"/>
    <w:rsid w:val="00C24857"/>
    <w:rsid w:val="00C331BA"/>
    <w:rsid w:val="00C34A0C"/>
    <w:rsid w:val="00C36112"/>
    <w:rsid w:val="00C365B5"/>
    <w:rsid w:val="00C41206"/>
    <w:rsid w:val="00C41A1E"/>
    <w:rsid w:val="00C44C15"/>
    <w:rsid w:val="00C4511B"/>
    <w:rsid w:val="00C47BF5"/>
    <w:rsid w:val="00C5077C"/>
    <w:rsid w:val="00C525B7"/>
    <w:rsid w:val="00C53209"/>
    <w:rsid w:val="00C5490B"/>
    <w:rsid w:val="00C60F1A"/>
    <w:rsid w:val="00C61184"/>
    <w:rsid w:val="00C63AB7"/>
    <w:rsid w:val="00C64969"/>
    <w:rsid w:val="00C707A9"/>
    <w:rsid w:val="00C720BD"/>
    <w:rsid w:val="00C72591"/>
    <w:rsid w:val="00C72F18"/>
    <w:rsid w:val="00C752EE"/>
    <w:rsid w:val="00C76AAC"/>
    <w:rsid w:val="00C76ACC"/>
    <w:rsid w:val="00C814DD"/>
    <w:rsid w:val="00C82E90"/>
    <w:rsid w:val="00C832BA"/>
    <w:rsid w:val="00C84CD4"/>
    <w:rsid w:val="00C851C2"/>
    <w:rsid w:val="00C870D6"/>
    <w:rsid w:val="00C8797B"/>
    <w:rsid w:val="00C90723"/>
    <w:rsid w:val="00C91275"/>
    <w:rsid w:val="00C9316A"/>
    <w:rsid w:val="00C93B71"/>
    <w:rsid w:val="00C93D9D"/>
    <w:rsid w:val="00C95FE1"/>
    <w:rsid w:val="00CA5856"/>
    <w:rsid w:val="00CA5B66"/>
    <w:rsid w:val="00CB0C1C"/>
    <w:rsid w:val="00CB0EAD"/>
    <w:rsid w:val="00CB176E"/>
    <w:rsid w:val="00CB196D"/>
    <w:rsid w:val="00CB2A24"/>
    <w:rsid w:val="00CB314F"/>
    <w:rsid w:val="00CB6751"/>
    <w:rsid w:val="00CC0B7B"/>
    <w:rsid w:val="00CC4B3F"/>
    <w:rsid w:val="00CC66E8"/>
    <w:rsid w:val="00CD10EB"/>
    <w:rsid w:val="00CD113B"/>
    <w:rsid w:val="00CD152E"/>
    <w:rsid w:val="00CD416D"/>
    <w:rsid w:val="00CE0359"/>
    <w:rsid w:val="00CE0910"/>
    <w:rsid w:val="00CE0DBA"/>
    <w:rsid w:val="00CE1104"/>
    <w:rsid w:val="00CE156D"/>
    <w:rsid w:val="00CE1E5C"/>
    <w:rsid w:val="00CE1FCC"/>
    <w:rsid w:val="00CE2054"/>
    <w:rsid w:val="00CE5883"/>
    <w:rsid w:val="00CE5DD0"/>
    <w:rsid w:val="00CF080A"/>
    <w:rsid w:val="00CF0B0B"/>
    <w:rsid w:val="00CF1205"/>
    <w:rsid w:val="00CF22BF"/>
    <w:rsid w:val="00CF2D72"/>
    <w:rsid w:val="00CF3993"/>
    <w:rsid w:val="00CF4D2D"/>
    <w:rsid w:val="00D00210"/>
    <w:rsid w:val="00D01C4B"/>
    <w:rsid w:val="00D0211F"/>
    <w:rsid w:val="00D039EB"/>
    <w:rsid w:val="00D043CB"/>
    <w:rsid w:val="00D043DF"/>
    <w:rsid w:val="00D048DE"/>
    <w:rsid w:val="00D12C6F"/>
    <w:rsid w:val="00D14968"/>
    <w:rsid w:val="00D15723"/>
    <w:rsid w:val="00D165DF"/>
    <w:rsid w:val="00D16AF2"/>
    <w:rsid w:val="00D17B19"/>
    <w:rsid w:val="00D22C48"/>
    <w:rsid w:val="00D2388C"/>
    <w:rsid w:val="00D2469A"/>
    <w:rsid w:val="00D24A0D"/>
    <w:rsid w:val="00D25C2F"/>
    <w:rsid w:val="00D26447"/>
    <w:rsid w:val="00D26949"/>
    <w:rsid w:val="00D26FE2"/>
    <w:rsid w:val="00D31044"/>
    <w:rsid w:val="00D3149A"/>
    <w:rsid w:val="00D31E49"/>
    <w:rsid w:val="00D325B3"/>
    <w:rsid w:val="00D34318"/>
    <w:rsid w:val="00D405D1"/>
    <w:rsid w:val="00D42CD7"/>
    <w:rsid w:val="00D43DE8"/>
    <w:rsid w:val="00D44A12"/>
    <w:rsid w:val="00D45507"/>
    <w:rsid w:val="00D4648C"/>
    <w:rsid w:val="00D4722C"/>
    <w:rsid w:val="00D47B4E"/>
    <w:rsid w:val="00D47B57"/>
    <w:rsid w:val="00D5348C"/>
    <w:rsid w:val="00D53503"/>
    <w:rsid w:val="00D53946"/>
    <w:rsid w:val="00D55EBE"/>
    <w:rsid w:val="00D569E6"/>
    <w:rsid w:val="00D569EA"/>
    <w:rsid w:val="00D56B00"/>
    <w:rsid w:val="00D60A59"/>
    <w:rsid w:val="00D61490"/>
    <w:rsid w:val="00D63446"/>
    <w:rsid w:val="00D6436A"/>
    <w:rsid w:val="00D64377"/>
    <w:rsid w:val="00D643E0"/>
    <w:rsid w:val="00D659E6"/>
    <w:rsid w:val="00D65D5F"/>
    <w:rsid w:val="00D668A5"/>
    <w:rsid w:val="00D67447"/>
    <w:rsid w:val="00D67FDD"/>
    <w:rsid w:val="00D7010A"/>
    <w:rsid w:val="00D70161"/>
    <w:rsid w:val="00D718F5"/>
    <w:rsid w:val="00D7198A"/>
    <w:rsid w:val="00D728A6"/>
    <w:rsid w:val="00D73EDE"/>
    <w:rsid w:val="00D75105"/>
    <w:rsid w:val="00D75499"/>
    <w:rsid w:val="00D75AD3"/>
    <w:rsid w:val="00D766CE"/>
    <w:rsid w:val="00D769F2"/>
    <w:rsid w:val="00D77B7E"/>
    <w:rsid w:val="00D77C29"/>
    <w:rsid w:val="00D77DE1"/>
    <w:rsid w:val="00D80636"/>
    <w:rsid w:val="00D822D7"/>
    <w:rsid w:val="00D838E6"/>
    <w:rsid w:val="00D83EEF"/>
    <w:rsid w:val="00D845DA"/>
    <w:rsid w:val="00D84F12"/>
    <w:rsid w:val="00D852EA"/>
    <w:rsid w:val="00D85320"/>
    <w:rsid w:val="00D920B4"/>
    <w:rsid w:val="00D928C5"/>
    <w:rsid w:val="00D932D6"/>
    <w:rsid w:val="00D93819"/>
    <w:rsid w:val="00D93A9B"/>
    <w:rsid w:val="00D957F1"/>
    <w:rsid w:val="00D96952"/>
    <w:rsid w:val="00DA012C"/>
    <w:rsid w:val="00DA02F5"/>
    <w:rsid w:val="00DA092E"/>
    <w:rsid w:val="00DA19B7"/>
    <w:rsid w:val="00DA249B"/>
    <w:rsid w:val="00DA2F0F"/>
    <w:rsid w:val="00DA3BF1"/>
    <w:rsid w:val="00DA44A1"/>
    <w:rsid w:val="00DA5429"/>
    <w:rsid w:val="00DA5589"/>
    <w:rsid w:val="00DA77FB"/>
    <w:rsid w:val="00DA79ED"/>
    <w:rsid w:val="00DA7FC4"/>
    <w:rsid w:val="00DB064E"/>
    <w:rsid w:val="00DB2F8C"/>
    <w:rsid w:val="00DB7D6D"/>
    <w:rsid w:val="00DC1B7A"/>
    <w:rsid w:val="00DC3950"/>
    <w:rsid w:val="00DC3F0D"/>
    <w:rsid w:val="00DC563B"/>
    <w:rsid w:val="00DC6AB4"/>
    <w:rsid w:val="00DC6CC0"/>
    <w:rsid w:val="00DD3E0C"/>
    <w:rsid w:val="00DD488F"/>
    <w:rsid w:val="00DD52B7"/>
    <w:rsid w:val="00DD560D"/>
    <w:rsid w:val="00DD664F"/>
    <w:rsid w:val="00DE1665"/>
    <w:rsid w:val="00DE1B5D"/>
    <w:rsid w:val="00DE25B2"/>
    <w:rsid w:val="00DE3E7E"/>
    <w:rsid w:val="00DE6683"/>
    <w:rsid w:val="00DF0395"/>
    <w:rsid w:val="00DF1092"/>
    <w:rsid w:val="00DF10E2"/>
    <w:rsid w:val="00DF2B1D"/>
    <w:rsid w:val="00DF4267"/>
    <w:rsid w:val="00DF5154"/>
    <w:rsid w:val="00DF5929"/>
    <w:rsid w:val="00E00014"/>
    <w:rsid w:val="00E010EB"/>
    <w:rsid w:val="00E0168C"/>
    <w:rsid w:val="00E05BA1"/>
    <w:rsid w:val="00E063DF"/>
    <w:rsid w:val="00E06ADF"/>
    <w:rsid w:val="00E06E49"/>
    <w:rsid w:val="00E07E8D"/>
    <w:rsid w:val="00E10C44"/>
    <w:rsid w:val="00E10EEF"/>
    <w:rsid w:val="00E116C4"/>
    <w:rsid w:val="00E15862"/>
    <w:rsid w:val="00E15B82"/>
    <w:rsid w:val="00E173B4"/>
    <w:rsid w:val="00E17B70"/>
    <w:rsid w:val="00E21569"/>
    <w:rsid w:val="00E23208"/>
    <w:rsid w:val="00E23D6F"/>
    <w:rsid w:val="00E25CE9"/>
    <w:rsid w:val="00E27F4A"/>
    <w:rsid w:val="00E31B4C"/>
    <w:rsid w:val="00E31E2F"/>
    <w:rsid w:val="00E325B2"/>
    <w:rsid w:val="00E33371"/>
    <w:rsid w:val="00E347AD"/>
    <w:rsid w:val="00E35385"/>
    <w:rsid w:val="00E3577D"/>
    <w:rsid w:val="00E357CA"/>
    <w:rsid w:val="00E41AC2"/>
    <w:rsid w:val="00E43713"/>
    <w:rsid w:val="00E44E6C"/>
    <w:rsid w:val="00E4523E"/>
    <w:rsid w:val="00E4628B"/>
    <w:rsid w:val="00E467F3"/>
    <w:rsid w:val="00E504B0"/>
    <w:rsid w:val="00E50738"/>
    <w:rsid w:val="00E50751"/>
    <w:rsid w:val="00E51C6F"/>
    <w:rsid w:val="00E52719"/>
    <w:rsid w:val="00E54064"/>
    <w:rsid w:val="00E5694C"/>
    <w:rsid w:val="00E6078E"/>
    <w:rsid w:val="00E60B2D"/>
    <w:rsid w:val="00E60F46"/>
    <w:rsid w:val="00E61ACA"/>
    <w:rsid w:val="00E622DA"/>
    <w:rsid w:val="00E6272C"/>
    <w:rsid w:val="00E62D37"/>
    <w:rsid w:val="00E62DF2"/>
    <w:rsid w:val="00E64656"/>
    <w:rsid w:val="00E65A42"/>
    <w:rsid w:val="00E66237"/>
    <w:rsid w:val="00E70D26"/>
    <w:rsid w:val="00E72DF6"/>
    <w:rsid w:val="00E75677"/>
    <w:rsid w:val="00E7576F"/>
    <w:rsid w:val="00E757E3"/>
    <w:rsid w:val="00E75E40"/>
    <w:rsid w:val="00E7615B"/>
    <w:rsid w:val="00E76974"/>
    <w:rsid w:val="00E77AE2"/>
    <w:rsid w:val="00E77FD2"/>
    <w:rsid w:val="00E8244E"/>
    <w:rsid w:val="00E840EB"/>
    <w:rsid w:val="00E84493"/>
    <w:rsid w:val="00E86A5D"/>
    <w:rsid w:val="00E86F18"/>
    <w:rsid w:val="00E8792F"/>
    <w:rsid w:val="00E87B2F"/>
    <w:rsid w:val="00E9105F"/>
    <w:rsid w:val="00E913A3"/>
    <w:rsid w:val="00E9319A"/>
    <w:rsid w:val="00E935DE"/>
    <w:rsid w:val="00E94E77"/>
    <w:rsid w:val="00E950EE"/>
    <w:rsid w:val="00E960C0"/>
    <w:rsid w:val="00EA0868"/>
    <w:rsid w:val="00EA08BB"/>
    <w:rsid w:val="00EA0944"/>
    <w:rsid w:val="00EA14F7"/>
    <w:rsid w:val="00EA59EE"/>
    <w:rsid w:val="00EA6FD8"/>
    <w:rsid w:val="00EB2910"/>
    <w:rsid w:val="00EB2E72"/>
    <w:rsid w:val="00EB31B6"/>
    <w:rsid w:val="00EB32FB"/>
    <w:rsid w:val="00EB400B"/>
    <w:rsid w:val="00EB5198"/>
    <w:rsid w:val="00EB5797"/>
    <w:rsid w:val="00EC0433"/>
    <w:rsid w:val="00EC16C5"/>
    <w:rsid w:val="00EC18B6"/>
    <w:rsid w:val="00EC38A2"/>
    <w:rsid w:val="00EC3C5C"/>
    <w:rsid w:val="00EC4D82"/>
    <w:rsid w:val="00EC4E16"/>
    <w:rsid w:val="00EC6857"/>
    <w:rsid w:val="00EC707D"/>
    <w:rsid w:val="00EC7AC7"/>
    <w:rsid w:val="00ED02B6"/>
    <w:rsid w:val="00ED0E13"/>
    <w:rsid w:val="00ED175C"/>
    <w:rsid w:val="00ED2A22"/>
    <w:rsid w:val="00ED2AF2"/>
    <w:rsid w:val="00ED2C64"/>
    <w:rsid w:val="00ED4053"/>
    <w:rsid w:val="00ED7751"/>
    <w:rsid w:val="00EE32BF"/>
    <w:rsid w:val="00EE3F08"/>
    <w:rsid w:val="00EE4B76"/>
    <w:rsid w:val="00EE71F6"/>
    <w:rsid w:val="00EE7AA9"/>
    <w:rsid w:val="00EF06C5"/>
    <w:rsid w:val="00EF14A0"/>
    <w:rsid w:val="00EF1B8E"/>
    <w:rsid w:val="00EF1D2B"/>
    <w:rsid w:val="00EF3CD5"/>
    <w:rsid w:val="00EF5780"/>
    <w:rsid w:val="00F0012F"/>
    <w:rsid w:val="00F0040F"/>
    <w:rsid w:val="00F0083B"/>
    <w:rsid w:val="00F008F8"/>
    <w:rsid w:val="00F015B8"/>
    <w:rsid w:val="00F04BC7"/>
    <w:rsid w:val="00F04FF2"/>
    <w:rsid w:val="00F07BBE"/>
    <w:rsid w:val="00F07F72"/>
    <w:rsid w:val="00F12C74"/>
    <w:rsid w:val="00F13973"/>
    <w:rsid w:val="00F141CF"/>
    <w:rsid w:val="00F25037"/>
    <w:rsid w:val="00F2684B"/>
    <w:rsid w:val="00F27FDD"/>
    <w:rsid w:val="00F30463"/>
    <w:rsid w:val="00F314F9"/>
    <w:rsid w:val="00F32497"/>
    <w:rsid w:val="00F337D4"/>
    <w:rsid w:val="00F34792"/>
    <w:rsid w:val="00F34BF1"/>
    <w:rsid w:val="00F3632F"/>
    <w:rsid w:val="00F36DAF"/>
    <w:rsid w:val="00F370A0"/>
    <w:rsid w:val="00F370B9"/>
    <w:rsid w:val="00F40238"/>
    <w:rsid w:val="00F4105D"/>
    <w:rsid w:val="00F42280"/>
    <w:rsid w:val="00F4239E"/>
    <w:rsid w:val="00F43A9F"/>
    <w:rsid w:val="00F4437B"/>
    <w:rsid w:val="00F478D5"/>
    <w:rsid w:val="00F500FB"/>
    <w:rsid w:val="00F51FE9"/>
    <w:rsid w:val="00F52287"/>
    <w:rsid w:val="00F525EA"/>
    <w:rsid w:val="00F531A5"/>
    <w:rsid w:val="00F55B88"/>
    <w:rsid w:val="00F5693D"/>
    <w:rsid w:val="00F61470"/>
    <w:rsid w:val="00F64280"/>
    <w:rsid w:val="00F656A9"/>
    <w:rsid w:val="00F6627C"/>
    <w:rsid w:val="00F669FD"/>
    <w:rsid w:val="00F70168"/>
    <w:rsid w:val="00F7062A"/>
    <w:rsid w:val="00F71399"/>
    <w:rsid w:val="00F71510"/>
    <w:rsid w:val="00F743EB"/>
    <w:rsid w:val="00F75171"/>
    <w:rsid w:val="00F7591E"/>
    <w:rsid w:val="00F76525"/>
    <w:rsid w:val="00F76D1B"/>
    <w:rsid w:val="00F816D9"/>
    <w:rsid w:val="00F84908"/>
    <w:rsid w:val="00F86882"/>
    <w:rsid w:val="00F86FAC"/>
    <w:rsid w:val="00F91CE8"/>
    <w:rsid w:val="00F91D12"/>
    <w:rsid w:val="00F93CB9"/>
    <w:rsid w:val="00F94087"/>
    <w:rsid w:val="00F950D7"/>
    <w:rsid w:val="00F967B8"/>
    <w:rsid w:val="00F968FA"/>
    <w:rsid w:val="00F96FDF"/>
    <w:rsid w:val="00F9745F"/>
    <w:rsid w:val="00FA002F"/>
    <w:rsid w:val="00FA1696"/>
    <w:rsid w:val="00FA2009"/>
    <w:rsid w:val="00FA21BA"/>
    <w:rsid w:val="00FA2353"/>
    <w:rsid w:val="00FA3366"/>
    <w:rsid w:val="00FA541E"/>
    <w:rsid w:val="00FA5C8C"/>
    <w:rsid w:val="00FA6669"/>
    <w:rsid w:val="00FA66E7"/>
    <w:rsid w:val="00FA7F8B"/>
    <w:rsid w:val="00FB3028"/>
    <w:rsid w:val="00FB5B6D"/>
    <w:rsid w:val="00FC42BD"/>
    <w:rsid w:val="00FC4A57"/>
    <w:rsid w:val="00FC4CA9"/>
    <w:rsid w:val="00FC5DAC"/>
    <w:rsid w:val="00FC62BB"/>
    <w:rsid w:val="00FC643B"/>
    <w:rsid w:val="00FC7819"/>
    <w:rsid w:val="00FD02D7"/>
    <w:rsid w:val="00FD151C"/>
    <w:rsid w:val="00FD4653"/>
    <w:rsid w:val="00FD4854"/>
    <w:rsid w:val="00FD633B"/>
    <w:rsid w:val="00FD776E"/>
    <w:rsid w:val="00FE008C"/>
    <w:rsid w:val="00FE244D"/>
    <w:rsid w:val="00FE2944"/>
    <w:rsid w:val="00FE3666"/>
    <w:rsid w:val="00FE3E90"/>
    <w:rsid w:val="00FE4318"/>
    <w:rsid w:val="00FE5D7E"/>
    <w:rsid w:val="00FE6483"/>
    <w:rsid w:val="00FE7769"/>
    <w:rsid w:val="00FF0F0B"/>
    <w:rsid w:val="00FF11F6"/>
    <w:rsid w:val="00FF12A7"/>
    <w:rsid w:val="00FF16F5"/>
    <w:rsid w:val="00FF3234"/>
    <w:rsid w:val="00FF44A8"/>
    <w:rsid w:val="00FF44A9"/>
    <w:rsid w:val="00FF47A7"/>
    <w:rsid w:val="00FF686F"/>
    <w:rsid w:val="00FF6E3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B8E6E"/>
  <w15:chartTrackingRefBased/>
  <w15:docId w15:val="{3BA6C9DD-895C-48F6-8674-5E659ED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 w:eastAsia="x-none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3A470F"/>
    <w:pPr>
      <w:jc w:val="both"/>
    </w:pPr>
  </w:style>
  <w:style w:type="paragraph" w:styleId="Zkladntext">
    <w:name w:val="Body Text"/>
    <w:basedOn w:val="Normln"/>
    <w:link w:val="ZkladntextChar"/>
    <w:rsid w:val="00203B3C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  <w:lang w:val="x-none" w:eastAsia="x-none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link w:val="ZhlavChar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  <w:lang w:val="x-none" w:eastAsia="x-none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1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1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1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1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  <w:lang w:val="x-none" w:eastAsia="x-none"/>
    </w:rPr>
  </w:style>
  <w:style w:type="paragraph" w:styleId="Podnadpis">
    <w:name w:val="Subtitle"/>
    <w:basedOn w:val="Normln"/>
    <w:link w:val="PodnadpisChar"/>
    <w:qFormat/>
    <w:rsid w:val="00D55EBE"/>
    <w:pPr>
      <w:tabs>
        <w:tab w:val="num" w:pos="426"/>
      </w:tabs>
      <w:jc w:val="both"/>
    </w:pPr>
    <w:rPr>
      <w:b/>
      <w:bCs/>
      <w:snapToGrid w:val="0"/>
      <w:lang w:val="x-none" w:eastAsia="x-none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0156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475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3A4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628FC"/>
    <w:rPr>
      <w:rFonts w:eastAsia="Arial Unicode MS"/>
      <w:b/>
      <w:sz w:val="24"/>
    </w:rPr>
  </w:style>
  <w:style w:type="paragraph" w:customStyle="1" w:styleId="1odrky">
    <w:name w:val="(1) odrážky"/>
    <w:basedOn w:val="Normln"/>
    <w:rsid w:val="00BF1EF7"/>
    <w:pPr>
      <w:numPr>
        <w:numId w:val="2"/>
      </w:numPr>
      <w:tabs>
        <w:tab w:val="clear" w:pos="717"/>
        <w:tab w:val="num" w:pos="360"/>
        <w:tab w:val="right" w:leader="dot" w:pos="9354"/>
      </w:tabs>
      <w:spacing w:before="100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FC4C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character" w:customStyle="1" w:styleId="ZkladntextChar">
    <w:name w:val="Základní text Char"/>
    <w:link w:val="Zkladntext"/>
    <w:rsid w:val="002600A4"/>
    <w:rPr>
      <w:sz w:val="24"/>
      <w:szCs w:val="24"/>
    </w:rPr>
  </w:style>
  <w:style w:type="paragraph" w:customStyle="1" w:styleId="1slovanI">
    <w:name w:val="(1) číslované I."/>
    <w:basedOn w:val="Normln"/>
    <w:rsid w:val="00574157"/>
    <w:pPr>
      <w:numPr>
        <w:numId w:val="3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rsid w:val="00574157"/>
    <w:pPr>
      <w:numPr>
        <w:ilvl w:val="1"/>
        <w:numId w:val="3"/>
      </w:numPr>
      <w:spacing w:before="400" w:after="100"/>
      <w:jc w:val="both"/>
    </w:pPr>
    <w:rPr>
      <w:b/>
      <w:sz w:val="22"/>
    </w:rPr>
  </w:style>
  <w:style w:type="paragraph" w:customStyle="1" w:styleId="1slovanIII">
    <w:name w:val="(1) číslované III."/>
    <w:rsid w:val="00574157"/>
    <w:pPr>
      <w:numPr>
        <w:ilvl w:val="2"/>
        <w:numId w:val="3"/>
      </w:numPr>
      <w:tabs>
        <w:tab w:val="clear" w:pos="1440"/>
        <w:tab w:val="num" w:pos="900"/>
      </w:tabs>
      <w:spacing w:before="400" w:after="60"/>
      <w:ind w:left="902" w:hanging="902"/>
    </w:pPr>
    <w:rPr>
      <w:b/>
      <w:sz w:val="24"/>
      <w:szCs w:val="24"/>
    </w:rPr>
  </w:style>
  <w:style w:type="character" w:customStyle="1" w:styleId="NzevChar">
    <w:name w:val="Název Char"/>
    <w:link w:val="Nzev"/>
    <w:rsid w:val="005746B0"/>
    <w:rPr>
      <w:b/>
      <w:bCs/>
      <w:sz w:val="44"/>
      <w:szCs w:val="24"/>
    </w:rPr>
  </w:style>
  <w:style w:type="character" w:styleId="Zdraznn">
    <w:name w:val="Emphasis"/>
    <w:rsid w:val="005746B0"/>
    <w:rPr>
      <w:i/>
    </w:rPr>
  </w:style>
  <w:style w:type="paragraph" w:customStyle="1" w:styleId="NormlnVpravo031cmPed36bZa72b">
    <w:name w:val="Normální Vpravo:  031 cm Před:  36 b. Za:  72 b."/>
    <w:basedOn w:val="Normln"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6919D1"/>
    <w:rPr>
      <w:sz w:val="24"/>
      <w:szCs w:val="24"/>
    </w:rPr>
  </w:style>
  <w:style w:type="character" w:customStyle="1" w:styleId="Nadpis7Char">
    <w:name w:val="Nadpis 7 Char"/>
    <w:link w:val="Nadpis7"/>
    <w:rsid w:val="00135239"/>
    <w:rPr>
      <w:b/>
      <w:snapToGrid w:val="0"/>
      <w:sz w:val="26"/>
      <w:szCs w:val="24"/>
    </w:rPr>
  </w:style>
  <w:style w:type="character" w:customStyle="1" w:styleId="PodnadpisChar">
    <w:name w:val="Podnadpis Char"/>
    <w:link w:val="Podnadpis"/>
    <w:rsid w:val="00135239"/>
    <w:rPr>
      <w:b/>
      <w:bCs/>
      <w:snapToGrid w:val="0"/>
      <w:sz w:val="24"/>
      <w:szCs w:val="24"/>
    </w:rPr>
  </w:style>
  <w:style w:type="paragraph" w:customStyle="1" w:styleId="Normln0">
    <w:name w:val="Normální~"/>
    <w:basedOn w:val="Normln"/>
    <w:rsid w:val="009126D8"/>
    <w:pPr>
      <w:widowControl w:val="0"/>
    </w:pPr>
    <w:rPr>
      <w:szCs w:val="20"/>
    </w:rPr>
  </w:style>
  <w:style w:type="paragraph" w:customStyle="1" w:styleId="Char">
    <w:name w:val="Char"/>
    <w:basedOn w:val="Normln"/>
    <w:rsid w:val="009126D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DefaultStyle">
    <w:name w:val="Default Style"/>
    <w:rsid w:val="00CE1104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Zkladntextodsazen2Char">
    <w:name w:val="Základní text odsazený 2 Char"/>
    <w:link w:val="Zkladntextodsazen2"/>
    <w:rsid w:val="00AE2212"/>
    <w:rPr>
      <w:sz w:val="24"/>
      <w:szCs w:val="24"/>
      <w:lang w:eastAsia="de-DE"/>
    </w:rPr>
  </w:style>
  <w:style w:type="character" w:customStyle="1" w:styleId="ZhlavChar">
    <w:name w:val="Záhlaví Char"/>
    <w:link w:val="Zhlav"/>
    <w:rsid w:val="00880186"/>
    <w:rPr>
      <w:sz w:val="24"/>
      <w:szCs w:val="24"/>
    </w:rPr>
  </w:style>
  <w:style w:type="paragraph" w:styleId="Seznam2">
    <w:name w:val="List 2"/>
    <w:basedOn w:val="Normln"/>
    <w:rsid w:val="00EE4B76"/>
    <w:pPr>
      <w:ind w:left="566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1167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423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275-AB15-4095-BA64-31124D9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1667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Bartośová Kristýna</cp:lastModifiedBy>
  <cp:revision>20</cp:revision>
  <cp:lastPrinted>2017-06-15T12:37:00Z</cp:lastPrinted>
  <dcterms:created xsi:type="dcterms:W3CDTF">2022-05-11T06:49:00Z</dcterms:created>
  <dcterms:modified xsi:type="dcterms:W3CDTF">2025-05-21T05:50:00Z</dcterms:modified>
</cp:coreProperties>
</file>