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body>
    <w:p w:rsidR="00D93939" w:rsidP="4636207B" w:rsidRDefault="00D93939" w14:paraId="4991CF83" w14:textId="6B7B04E7">
      <w:pPr>
        <w:pStyle w:val="Normln"/>
        <w:tabs>
          <w:tab w:val="left" w:pos="284"/>
        </w:tabs>
        <w:spacing w:after="0" w:line="240" w:lineRule="auto"/>
        <w:rPr>
          <w:rFonts w:ascii="Times New Roman" w:hAnsi="Times New Roman" w:eastAsia="Times New Roman" w:cs="Times New Roman"/>
          <w:snapToGrid w:val="0"/>
          <w:sz w:val="20"/>
          <w:szCs w:val="20"/>
          <w:lang w:eastAsia="cs-CZ"/>
        </w:rPr>
      </w:pPr>
    </w:p>
    <w:tbl>
      <w:tblPr>
        <w:tblpPr w:leftFromText="141" w:rightFromText="141" w:bottomFromText="160" w:vertAnchor="text" w:horzAnchor="margin" w:tblpXSpec="center" w:tblpY="95"/>
        <w:tblW w:w="101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5"/>
        <w:gridCol w:w="5055"/>
      </w:tblGrid>
      <w:tr w:rsidR="00D93939" w:rsidTr="7DE8AC64" w14:paraId="6EB81A3C" w14:textId="77777777">
        <w:trPr>
          <w:cantSplit/>
          <w:trHeight w:val="851"/>
        </w:trPr>
        <w:tc>
          <w:tcPr>
            <w:tcW w:w="1011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="00D93939" w:rsidRDefault="00D93939" w14:paraId="79D2AB0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sz w:val="52"/>
                <w:szCs w:val="2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sz w:val="52"/>
                <w:szCs w:val="20"/>
                <w:lang w:eastAsia="cs-CZ"/>
              </w:rPr>
              <w:t>VÝZVA K PODÁNÍ NABÍDKY A ZADÁVACÍ PODMÍNKY</w:t>
            </w:r>
          </w:p>
          <w:p w:rsidR="00D93939" w:rsidRDefault="00D93939" w14:paraId="21F92974" w14:textId="77777777">
            <w:pPr>
              <w:widowControl w:val="0"/>
              <w:suppressAutoHyphens/>
              <w:snapToGrid w:val="0"/>
              <w:spacing w:after="120" w:line="240" w:lineRule="auto"/>
              <w:jc w:val="center"/>
              <w:rPr>
                <w:rFonts w:ascii="Calibri" w:hAnsi="Calibri" w:eastAsia="Lucida Sans Unicode" w:cs="Calibri"/>
                <w:b/>
                <w:kern w:val="2"/>
                <w:sz w:val="36"/>
                <w:szCs w:val="24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snapToGrid w:val="0"/>
                <w:sz w:val="28"/>
                <w:szCs w:val="20"/>
                <w:lang w:eastAsia="cs-CZ"/>
              </w:rPr>
              <w:t xml:space="preserve"> </w:t>
            </w:r>
          </w:p>
        </w:tc>
      </w:tr>
      <w:tr w:rsidR="00D93939" w:rsidTr="7DE8AC64" w14:paraId="724386C9" w14:textId="77777777">
        <w:trPr>
          <w:cantSplit/>
          <w:trHeight w:val="284"/>
        </w:trPr>
        <w:tc>
          <w:tcPr>
            <w:tcW w:w="1011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="00D93939" w:rsidRDefault="00D93939" w14:paraId="27D35A7F" w14:textId="77777777">
            <w:pPr>
              <w:widowControl w:val="0"/>
              <w:suppressAutoHyphens/>
              <w:snapToGrid w:val="0"/>
              <w:spacing w:after="120" w:line="240" w:lineRule="auto"/>
              <w:rPr>
                <w:rFonts w:ascii="Calibri" w:hAnsi="Calibri" w:eastAsia="Lucida Sans Unicode" w:cs="Calibri"/>
                <w:kern w:val="2"/>
                <w:sz w:val="16"/>
                <w:szCs w:val="24"/>
                <w:lang w:eastAsia="cs-CZ"/>
              </w:rPr>
            </w:pPr>
            <w:r>
              <w:rPr>
                <w:rFonts w:ascii="Calibri" w:hAnsi="Calibri" w:eastAsia="Lucida Sans Unicode" w:cs="Calibri"/>
                <w:kern w:val="2"/>
                <w:sz w:val="16"/>
                <w:szCs w:val="24"/>
                <w:lang w:eastAsia="cs-CZ"/>
              </w:rPr>
              <w:t>Výběrové řízení</w:t>
            </w:r>
          </w:p>
        </w:tc>
      </w:tr>
      <w:tr w:rsidR="00D93939" w:rsidTr="7DE8AC64" w14:paraId="544276A3" w14:textId="77777777">
        <w:trPr>
          <w:cantSplit/>
          <w:trHeight w:val="851"/>
        </w:trPr>
        <w:tc>
          <w:tcPr>
            <w:tcW w:w="1011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D93939" w:rsidRDefault="00D93939" w14:paraId="2396C641" w14:textId="77777777">
            <w:pPr>
              <w:widowControl w:val="0"/>
              <w:suppressAutoHyphens/>
              <w:snapToGrid w:val="0"/>
              <w:spacing w:after="120" w:line="240" w:lineRule="auto"/>
              <w:rPr>
                <w:rFonts w:ascii="Calibri" w:hAnsi="Calibri" w:eastAsia="Lucida Sans Unicode" w:cs="Calibri"/>
                <w:b/>
                <w:kern w:val="2"/>
                <w:sz w:val="16"/>
                <w:szCs w:val="24"/>
                <w:lang w:eastAsia="cs-CZ"/>
              </w:rPr>
            </w:pPr>
          </w:p>
          <w:p w:rsidR="00D93939" w:rsidRDefault="00D93939" w14:paraId="6A40818E" w14:textId="77777777">
            <w:pPr>
              <w:widowControl w:val="0"/>
              <w:suppressAutoHyphens/>
              <w:spacing w:after="120" w:line="240" w:lineRule="auto"/>
              <w:jc w:val="center"/>
              <w:rPr>
                <w:rFonts w:ascii="Calibri" w:hAnsi="Calibri" w:eastAsia="Lucida Sans Unicode" w:cs="Calibri"/>
                <w:b/>
                <w:kern w:val="2"/>
                <w:sz w:val="28"/>
                <w:szCs w:val="28"/>
                <w:lang w:eastAsia="cs-CZ"/>
              </w:rPr>
            </w:pPr>
            <w:r>
              <w:rPr>
                <w:rFonts w:ascii="Calibri" w:hAnsi="Calibri" w:eastAsia="Lucida Sans Unicode" w:cs="Calibri"/>
                <w:b/>
                <w:kern w:val="2"/>
                <w:sz w:val="28"/>
                <w:szCs w:val="28"/>
                <w:lang w:eastAsia="cs-CZ"/>
              </w:rPr>
              <w:t>Veřejná zakázka malého rozsahu, která je zadávána na základě obecné výjimky podle § 31 z</w:t>
            </w:r>
            <w:r>
              <w:rPr>
                <w:rFonts w:ascii="Calibri" w:hAnsi="Calibri" w:eastAsia="Lucida Sans Unicode" w:cs="Calibri"/>
                <w:b/>
                <w:bCs/>
                <w:kern w:val="2"/>
                <w:sz w:val="28"/>
                <w:szCs w:val="28"/>
                <w:lang w:eastAsia="cs-CZ"/>
              </w:rPr>
              <w:t xml:space="preserve">ákona č. 134/2016 Sb., o zadávání veřejných zakázek, ve znění pozdějších předpisů (dále jen „ZZVZ“) </w:t>
            </w:r>
          </w:p>
          <w:p w:rsidR="00D93939" w:rsidRDefault="00D93939" w14:paraId="47B70B8A" w14:textId="77777777">
            <w:pPr>
              <w:widowControl w:val="0"/>
              <w:suppressAutoHyphens/>
              <w:spacing w:after="120" w:line="240" w:lineRule="auto"/>
              <w:jc w:val="center"/>
              <w:rPr>
                <w:rFonts w:ascii="Calibri" w:hAnsi="Calibri" w:eastAsia="Lucida Sans Unicode" w:cs="Calibri"/>
                <w:caps/>
                <w:kern w:val="2"/>
                <w:sz w:val="24"/>
                <w:szCs w:val="24"/>
                <w:lang w:eastAsia="cs-CZ"/>
              </w:rPr>
            </w:pPr>
          </w:p>
        </w:tc>
      </w:tr>
      <w:tr w:rsidR="00D93939" w:rsidTr="7DE8AC64" w14:paraId="44872F37" w14:textId="77777777">
        <w:trPr>
          <w:cantSplit/>
          <w:trHeight w:val="284"/>
        </w:trPr>
        <w:tc>
          <w:tcPr>
            <w:tcW w:w="1011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="00D93939" w:rsidRDefault="00D93939" w14:paraId="14CE2C53" w14:textId="77777777">
            <w:pPr>
              <w:widowControl w:val="0"/>
              <w:suppressAutoHyphens/>
              <w:snapToGrid w:val="0"/>
              <w:spacing w:after="120" w:line="240" w:lineRule="auto"/>
              <w:rPr>
                <w:rFonts w:ascii="Calibri" w:hAnsi="Calibri" w:eastAsia="Lucida Sans Unicode" w:cs="Calibri"/>
                <w:kern w:val="2"/>
                <w:sz w:val="16"/>
                <w:szCs w:val="24"/>
                <w:lang w:eastAsia="cs-CZ"/>
              </w:rPr>
            </w:pPr>
            <w:r>
              <w:rPr>
                <w:rFonts w:ascii="Calibri" w:hAnsi="Calibri" w:eastAsia="Lucida Sans Unicode" w:cs="Calibri"/>
                <w:kern w:val="2"/>
                <w:sz w:val="16"/>
                <w:szCs w:val="24"/>
                <w:lang w:eastAsia="cs-CZ"/>
              </w:rPr>
              <w:t>Název veřejné zakázky</w:t>
            </w:r>
          </w:p>
        </w:tc>
      </w:tr>
      <w:tr w:rsidR="00D93939" w:rsidTr="7DE8AC64" w14:paraId="3D9B488B" w14:textId="77777777">
        <w:trPr>
          <w:cantSplit/>
          <w:trHeight w:val="1701"/>
        </w:trPr>
        <w:tc>
          <w:tcPr>
            <w:tcW w:w="1011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="00D93939" w:rsidP="7DE8AC64" w:rsidRDefault="007C609E" w14:paraId="112B1A43" w14:textId="6966A956">
            <w:pPr>
              <w:pStyle w:val="Normln"/>
              <w:suppressLineNumbers w:val="0"/>
              <w:bidi w:val="0"/>
              <w:spacing w:before="120" w:beforeAutospacing="off" w:after="0" w:afterAutospacing="off" w:line="240" w:lineRule="auto"/>
              <w:ind w:left="0" w:right="0" w:firstLine="50"/>
              <w:jc w:val="center"/>
              <w:rPr>
                <w:rFonts w:ascii="Calibri" w:hAnsi="Calibri" w:eastAsia="Times New Roman" w:cs="Calibri"/>
                <w:b w:val="1"/>
                <w:bCs w:val="1"/>
                <w:sz w:val="48"/>
                <w:szCs w:val="48"/>
                <w:lang w:eastAsia="cs-CZ"/>
              </w:rPr>
            </w:pPr>
            <w:r w:rsidRPr="7DE8AC64" w:rsidR="557BF8AE">
              <w:rPr>
                <w:rFonts w:ascii="Calibri" w:hAnsi="Calibri" w:eastAsia="Times New Roman" w:cs="Calibri"/>
                <w:b w:val="1"/>
                <w:bCs w:val="1"/>
                <w:sz w:val="48"/>
                <w:szCs w:val="48"/>
                <w:lang w:eastAsia="cs-CZ"/>
              </w:rPr>
              <w:t>Multifunkční potravinářský výrobník</w:t>
            </w:r>
          </w:p>
        </w:tc>
      </w:tr>
      <w:tr w:rsidR="00D93939" w:rsidTr="7DE8AC64" w14:paraId="2FADE4E4" w14:textId="77777777">
        <w:trPr>
          <w:cantSplit/>
          <w:trHeight w:val="1289"/>
        </w:trPr>
        <w:tc>
          <w:tcPr>
            <w:tcW w:w="1011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="00D93939" w:rsidP="405DB348" w:rsidRDefault="00D93939" w14:paraId="5A2271BB" w14:textId="151339DD">
            <w:pPr>
              <w:widowControl w:val="0"/>
              <w:suppressAutoHyphens/>
              <w:snapToGrid w:val="0"/>
              <w:spacing w:before="0" w:beforeAutospacing="off" w:after="0" w:afterAutospacing="off" w:line="276" w:lineRule="auto"/>
              <w:ind w:left="0" w:right="-711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u w:val="none"/>
                <w:lang w:val="cs-CZ"/>
              </w:rPr>
            </w:pPr>
            <w:r w:rsidRPr="405DB348" w:rsidR="4474CD5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u w:val="none"/>
                <w:lang w:val="cs-CZ"/>
              </w:rPr>
              <w:t xml:space="preserve">Učební pomůcka bude </w:t>
            </w:r>
            <w:r w:rsidRPr="405DB348" w:rsidR="4474CD5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u w:val="none"/>
                <w:lang w:val="cs-CZ"/>
              </w:rPr>
              <w:t>financovaná</w:t>
            </w:r>
            <w:r w:rsidRPr="405DB348" w:rsidR="4474CD5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u w:val="none"/>
                <w:lang w:val="cs-CZ"/>
              </w:rPr>
              <w:t xml:space="preserve"> v rámci dotačního programu </w:t>
            </w:r>
          </w:p>
          <w:p w:rsidR="00D93939" w:rsidP="405DB348" w:rsidRDefault="00D93939" w14:paraId="093ACBEC" w14:textId="19F2B235">
            <w:pPr>
              <w:widowControl w:val="0"/>
              <w:suppressAutoHyphens/>
              <w:snapToGrid w:val="0"/>
              <w:spacing w:before="0" w:beforeAutospacing="off" w:after="0" w:afterAutospacing="off" w:line="276" w:lineRule="auto"/>
              <w:ind w:left="0" w:right="-711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kern w:val="2"/>
                <w:sz w:val="24"/>
                <w:szCs w:val="24"/>
                <w:u w:val="none"/>
                <w:lang w:val="cs-CZ"/>
              </w:rPr>
            </w:pPr>
            <w:r w:rsidRPr="405DB348" w:rsidR="4474CD5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u w:val="none"/>
                <w:lang w:val="cs-CZ"/>
              </w:rPr>
              <w:t xml:space="preserve">129 720 Centra odborné přípravy </w:t>
            </w:r>
            <w:r w:rsidRPr="405DB348" w:rsidR="4474CD5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u w:val="none"/>
                <w:lang w:val="cs-CZ"/>
              </w:rPr>
              <w:t>2024 - 2028</w:t>
            </w:r>
          </w:p>
        </w:tc>
      </w:tr>
      <w:tr w:rsidR="00D93939" w:rsidTr="7DE8AC64" w14:paraId="4204F49E" w14:textId="77777777">
        <w:trPr>
          <w:cantSplit/>
          <w:trHeight w:val="1495"/>
        </w:trPr>
        <w:tc>
          <w:tcPr>
            <w:tcW w:w="50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tcMar/>
            <w:vAlign w:val="center"/>
            <w:hideMark/>
          </w:tcPr>
          <w:p w:rsidR="00D93939" w:rsidRDefault="00D93939" w14:paraId="3D32D598" w14:textId="77777777">
            <w:pPr>
              <w:widowControl w:val="0"/>
              <w:suppressAutoHyphens/>
              <w:snapToGrid w:val="0"/>
              <w:spacing w:after="120" w:line="240" w:lineRule="auto"/>
              <w:ind w:left="1073" w:hanging="1073"/>
              <w:rPr>
                <w:rFonts w:ascii="Calibri" w:hAnsi="Calibri" w:eastAsia="Lucida Sans Unicode" w:cs="Calibri"/>
                <w:bCs/>
                <w:kern w:val="2"/>
                <w:sz w:val="24"/>
                <w:szCs w:val="24"/>
                <w:lang w:eastAsia="cs-CZ"/>
              </w:rPr>
            </w:pPr>
            <w:r>
              <w:rPr>
                <w:rFonts w:ascii="Calibri" w:hAnsi="Calibri" w:eastAsia="Lucida Sans Unicode" w:cs="Calibri"/>
                <w:kern w:val="2"/>
                <w:sz w:val="24"/>
                <w:szCs w:val="24"/>
                <w:lang w:eastAsia="cs-CZ"/>
              </w:rPr>
              <w:t xml:space="preserve">Zadavatel: příspěvková organizace </w:t>
            </w:r>
            <w:r>
              <w:rPr>
                <w:rFonts w:ascii="Calibri" w:hAnsi="Calibri" w:eastAsia="Lucida Sans Unicode" w:cs="Calibri"/>
                <w:bCs/>
                <w:kern w:val="2"/>
                <w:sz w:val="24"/>
                <w:szCs w:val="24"/>
                <w:lang w:eastAsia="cs-CZ"/>
              </w:rPr>
              <w:t>dle § 4 odst. 1 písm. d) ZZVZ</w:t>
            </w:r>
          </w:p>
        </w:tc>
        <w:tc>
          <w:tcPr>
            <w:tcW w:w="50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="00D93939" w:rsidRDefault="00D93939" w14:paraId="62390F18" w14:textId="68C2FBD3">
            <w:pPr>
              <w:widowControl w:val="0"/>
              <w:suppressAutoHyphens/>
              <w:snapToGrid w:val="0"/>
              <w:spacing w:after="120" w:line="240" w:lineRule="auto"/>
              <w:rPr>
                <w:rFonts w:ascii="Calibri" w:hAnsi="Calibri" w:eastAsia="Lucida Sans Unicode" w:cs="Calibri"/>
                <w:bCs/>
                <w:kern w:val="2"/>
                <w:sz w:val="24"/>
                <w:szCs w:val="24"/>
                <w:lang w:eastAsia="cs-CZ"/>
              </w:rPr>
            </w:pPr>
            <w:r>
              <w:rPr>
                <w:rFonts w:ascii="Calibri" w:hAnsi="Calibri" w:eastAsia="Lucida Sans Unicode" w:cs="Calibri"/>
                <w:kern w:val="2"/>
                <w:sz w:val="24"/>
                <w:szCs w:val="24"/>
                <w:lang w:eastAsia="cs-CZ"/>
              </w:rPr>
              <w:t xml:space="preserve">Druh veřejné zakázky: </w:t>
            </w:r>
            <w:r w:rsidR="00AD0E1B">
              <w:rPr>
                <w:rFonts w:ascii="Calibri" w:hAnsi="Calibri" w:eastAsia="Lucida Sans Unicode" w:cs="Calibri"/>
                <w:bCs/>
                <w:kern w:val="2"/>
                <w:sz w:val="24"/>
                <w:szCs w:val="24"/>
                <w:lang w:eastAsia="cs-CZ"/>
              </w:rPr>
              <w:t>dodávky</w:t>
            </w:r>
          </w:p>
        </w:tc>
      </w:tr>
      <w:tr w:rsidR="00D93939" w:rsidTr="7DE8AC64" w14:paraId="6F21812C" w14:textId="77777777">
        <w:trPr>
          <w:cantSplit/>
          <w:trHeight w:val="284"/>
        </w:trPr>
        <w:tc>
          <w:tcPr>
            <w:tcW w:w="1011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="00D93939" w:rsidRDefault="00D93939" w14:paraId="532936A0" w14:textId="77777777">
            <w:pPr>
              <w:widowControl w:val="0"/>
              <w:suppressAutoHyphens/>
              <w:snapToGrid w:val="0"/>
              <w:spacing w:after="120" w:line="240" w:lineRule="auto"/>
              <w:rPr>
                <w:rFonts w:ascii="Calibri" w:hAnsi="Calibri" w:eastAsia="Lucida Sans Unicode" w:cs="Calibri"/>
                <w:kern w:val="2"/>
                <w:sz w:val="16"/>
                <w:szCs w:val="24"/>
                <w:lang w:eastAsia="cs-CZ"/>
              </w:rPr>
            </w:pPr>
            <w:r>
              <w:rPr>
                <w:rFonts w:ascii="Calibri" w:hAnsi="Calibri" w:eastAsia="Lucida Sans Unicode" w:cs="Calibri"/>
                <w:kern w:val="2"/>
                <w:sz w:val="16"/>
                <w:szCs w:val="24"/>
                <w:lang w:eastAsia="cs-CZ"/>
              </w:rPr>
              <w:t>Zadavatel veřejné zakázky</w:t>
            </w:r>
          </w:p>
        </w:tc>
      </w:tr>
      <w:tr w:rsidR="00D93939" w:rsidTr="7DE8AC64" w14:paraId="23A78E08" w14:textId="77777777">
        <w:trPr>
          <w:cantSplit/>
          <w:trHeight w:val="901"/>
        </w:trPr>
        <w:tc>
          <w:tcPr>
            <w:tcW w:w="1011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D93939" w:rsidRDefault="00AD0E1B" w14:paraId="73656825" w14:textId="533A2EF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alibri" w:hAnsi="Calibri" w:eastAsia="Lucida Sans Unicode" w:cs="Calibri"/>
                <w:b/>
                <w:bCs/>
                <w:i/>
                <w:kern w:val="2"/>
                <w:sz w:val="24"/>
                <w:szCs w:val="24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lang w:eastAsia="cs-CZ"/>
              </w:rPr>
              <w:t>Střední odborná škola Znojmo, Dvořákova</w:t>
            </w:r>
            <w:r w:rsidR="00D93939">
              <w:rPr>
                <w:rFonts w:ascii="Calibri" w:hAnsi="Calibri" w:eastAsia="Times New Roman" w:cs="Calibri"/>
                <w:b/>
                <w:lang w:eastAsia="cs-CZ"/>
              </w:rPr>
              <w:t>, příspěvková organizace</w:t>
            </w:r>
            <w:r w:rsidR="00D93939">
              <w:rPr>
                <w:rFonts w:ascii="Calibri" w:hAnsi="Calibri" w:eastAsia="Lucida Sans Unicode" w:cs="Calibri"/>
                <w:b/>
                <w:bCs/>
                <w:i/>
                <w:kern w:val="2"/>
                <w:sz w:val="24"/>
                <w:szCs w:val="24"/>
                <w:lang w:eastAsia="cs-CZ"/>
              </w:rPr>
              <w:t xml:space="preserve">  </w:t>
            </w:r>
          </w:p>
          <w:p w:rsidR="00D93939" w:rsidRDefault="00D93939" w14:paraId="14595AB1" w14:textId="3C42CAE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alibri" w:hAnsi="Calibri" w:eastAsia="Lucida Sans Unicode" w:cs="Calibri"/>
                <w:b/>
                <w:bCs/>
                <w:i/>
                <w:kern w:val="2"/>
                <w:sz w:val="24"/>
                <w:szCs w:val="24"/>
                <w:lang w:eastAsia="cs-CZ"/>
              </w:rPr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92A695" wp14:editId="0FFEC7C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126365</wp:posOffset>
                      </wp:positionV>
                      <wp:extent cx="6343650" cy="0"/>
                      <wp:effectExtent l="0" t="0" r="0" b="0"/>
                      <wp:wrapNone/>
                      <wp:docPr id="1" name="Přímá spojnice se šipkou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43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715C069A">
                    <v:shapetype id="_x0000_t32" coordsize="21600,21600" o:oned="t" filled="f" o:spt="32" path="m,l21600,21600e" w14:anchorId="483B537F">
                      <v:path fillok="f" arrowok="t" o:connecttype="none"/>
                      <o:lock v:ext="edit" shapetype="t"/>
                    </v:shapetype>
                    <v:shape id="Přímá spojnice se šipkou 1" style="position:absolute;margin-left:-1.3pt;margin-top:9.95pt;width:499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"/>
                  </w:pict>
                </mc:Fallback>
              </mc:AlternateContent>
            </w:r>
          </w:p>
          <w:p w:rsidR="00D93939" w:rsidRDefault="00D93939" w14:paraId="42F8E688" w14:textId="7777777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alibri" w:hAnsi="Calibri" w:eastAsia="Lucida Sans Unicode" w:cs="Calibri"/>
                <w:bCs/>
                <w:kern w:val="2"/>
                <w:sz w:val="24"/>
                <w:szCs w:val="24"/>
                <w:u w:val="single"/>
                <w:lang w:eastAsia="cs-CZ"/>
              </w:rPr>
            </w:pPr>
          </w:p>
          <w:p w:rsidR="00D93939" w:rsidRDefault="00D93939" w14:paraId="61B0CC04" w14:textId="7777777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alibri" w:hAnsi="Calibri" w:eastAsia="Lucida Sans Unicode" w:cs="Calibri"/>
                <w:bCs/>
                <w:kern w:val="2"/>
                <w:u w:val="single"/>
                <w:lang w:eastAsia="cs-CZ"/>
              </w:rPr>
            </w:pPr>
            <w:r>
              <w:rPr>
                <w:rFonts w:ascii="Calibri" w:hAnsi="Calibri" w:eastAsia="Lucida Sans Unicode" w:cs="Calibri"/>
                <w:bCs/>
                <w:kern w:val="2"/>
                <w:u w:val="single"/>
                <w:lang w:eastAsia="cs-CZ"/>
              </w:rPr>
              <w:t>Seznam jednotlivých částí zadávací dokumentace:</w:t>
            </w:r>
          </w:p>
          <w:p w:rsidR="00D93939" w:rsidRDefault="00D93939" w14:paraId="568FA2C6" w14:textId="7777777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alibri" w:hAnsi="Calibri" w:eastAsia="Lucida Sans Unicode" w:cs="Calibri"/>
                <w:bCs/>
                <w:kern w:val="2"/>
                <w:u w:val="single"/>
                <w:lang w:eastAsia="cs-CZ"/>
              </w:rPr>
            </w:pPr>
          </w:p>
          <w:p w:rsidR="00D93939" w:rsidRDefault="00AD0E1B" w14:paraId="5F64604B" w14:textId="556DBBA8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Calibri" w:hAnsi="Calibri" w:eastAsia="Times New Roman" w:cs="Calibri"/>
                <w:lang w:eastAsia="cs-CZ"/>
              </w:rPr>
            </w:pPr>
            <w:r>
              <w:rPr>
                <w:rFonts w:ascii="Calibri" w:hAnsi="Calibri" w:eastAsia="Lucida Sans Unicode" w:cs="Calibri"/>
                <w:bCs/>
                <w:kern w:val="2"/>
                <w:lang w:eastAsia="cs-CZ"/>
              </w:rPr>
              <w:t>Výzva k podání nabídky a zadávací podmínky</w:t>
            </w:r>
          </w:p>
          <w:p w:rsidRPr="00AD0E1B" w:rsidR="00D93939" w:rsidP="00AD0E1B" w:rsidRDefault="00AD0E1B" w14:paraId="274014C9" w14:textId="20A8FBBD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Calibri" w:hAnsi="Calibri" w:eastAsia="Times New Roman" w:cs="Calibri"/>
                <w:lang w:eastAsia="cs-CZ"/>
              </w:rPr>
            </w:pPr>
            <w:r>
              <w:rPr>
                <w:rFonts w:ascii="Calibri" w:hAnsi="Calibri" w:eastAsia="Lucida Sans Unicode" w:cs="Calibri"/>
                <w:bCs/>
                <w:kern w:val="2"/>
                <w:lang w:eastAsia="cs-CZ"/>
              </w:rPr>
              <w:t>Obchodní podmínky – návrh kupní smlouvy</w:t>
            </w:r>
          </w:p>
          <w:p w:rsidR="00D93939" w:rsidRDefault="00D93939" w14:paraId="606A33DE" w14:textId="77777777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Calibri" w:hAnsi="Calibri" w:eastAsia="Lucida Sans Unicode" w:cs="Calibri"/>
                <w:bCs/>
                <w:kern w:val="2"/>
                <w:lang w:eastAsia="cs-CZ"/>
              </w:rPr>
            </w:pPr>
            <w:r>
              <w:rPr>
                <w:rFonts w:ascii="Calibri" w:hAnsi="Calibri" w:eastAsia="Lucida Sans Unicode" w:cs="Calibri"/>
                <w:bCs/>
                <w:kern w:val="2"/>
                <w:lang w:eastAsia="cs-CZ"/>
              </w:rPr>
              <w:t xml:space="preserve">Vzor krycího listu nabídky </w:t>
            </w:r>
          </w:p>
          <w:p w:rsidR="00D93939" w:rsidRDefault="00D93939" w14:paraId="6554A51C" w14:textId="77777777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both"/>
              <w:rPr>
                <w:rFonts w:ascii="Calibri" w:hAnsi="Calibri" w:eastAsia="Lucida Sans Unicode" w:cs="Calibri"/>
                <w:bCs/>
                <w:kern w:val="2"/>
                <w:lang w:eastAsia="cs-CZ"/>
              </w:rPr>
            </w:pPr>
            <w:r>
              <w:rPr>
                <w:rFonts w:ascii="Calibri" w:hAnsi="Calibri" w:eastAsia="Lucida Sans Unicode" w:cs="Calibri"/>
                <w:bCs/>
                <w:kern w:val="2"/>
                <w:lang w:eastAsia="cs-CZ"/>
              </w:rPr>
              <w:t>Vzor čestného prohlášení k prokázání základní způsobilosti</w:t>
            </w:r>
          </w:p>
          <w:p w:rsidR="00DD750A" w:rsidP="405DB348" w:rsidRDefault="00DD750A" w14:textId="50EEB300" w14:paraId="255AB391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both"/>
              <w:rPr>
                <w:rFonts w:ascii="Calibri" w:hAnsi="Calibri" w:eastAsia="Lucida Sans Unicode" w:cs="Calibri"/>
                <w:kern w:val="2"/>
                <w:lang w:eastAsia="cs-CZ"/>
              </w:rPr>
            </w:pPr>
            <w:r w:rsidRPr="1B728FAC" w:rsidR="00DD750A">
              <w:rPr>
                <w:rFonts w:ascii="Calibri" w:hAnsi="Calibri" w:eastAsia="Lucida Sans Unicode" w:cs="Calibri"/>
                <w:kern w:val="2"/>
                <w:lang w:eastAsia="cs-CZ"/>
              </w:rPr>
              <w:t>Formulář – Výpis základních technický</w:t>
            </w:r>
            <w:r w:rsidRPr="1B728FAC" w:rsidR="00984045">
              <w:rPr>
                <w:rFonts w:ascii="Calibri" w:hAnsi="Calibri" w:eastAsia="Lucida Sans Unicode" w:cs="Calibri"/>
                <w:kern w:val="2"/>
                <w:lang w:eastAsia="cs-CZ"/>
              </w:rPr>
              <w:t>ch param</w:t>
            </w:r>
            <w:r w:rsidRPr="1B728FAC" w:rsidR="00B94ADF">
              <w:rPr>
                <w:rFonts w:ascii="Calibri" w:hAnsi="Calibri" w:eastAsia="Lucida Sans Unicode" w:cs="Calibri"/>
                <w:kern w:val="2"/>
                <w:lang w:eastAsia="cs-CZ"/>
              </w:rPr>
              <w:t>etr</w:t>
            </w:r>
            <w:r w:rsidRPr="1B728FAC" w:rsidR="001E2872">
              <w:rPr>
                <w:rFonts w:ascii="Calibri" w:hAnsi="Calibri" w:eastAsia="Lucida Sans Unicode" w:cs="Calibri"/>
                <w:kern w:val="2"/>
                <w:lang w:eastAsia="cs-CZ"/>
              </w:rPr>
              <w:t xml:space="preserve">ů </w:t>
            </w:r>
          </w:p>
        </w:tc>
      </w:tr>
    </w:tbl>
    <w:p w:rsidR="00D93939" w:rsidP="00D93939" w:rsidRDefault="00D93939" w14:paraId="1527D2EB" w14:textId="25B713F3">
      <w:pPr>
        <w:tabs>
          <w:tab w:val="left" w:pos="284"/>
        </w:tabs>
        <w:spacing w:after="0" w:line="240" w:lineRule="auto"/>
        <w:jc w:val="both"/>
        <w:rPr>
          <w:rFonts w:ascii="Calibri" w:hAnsi="Calibri" w:eastAsia="Times New Roman" w:cs="Calibri"/>
          <w:lang w:eastAsia="cs-CZ"/>
        </w:rPr>
      </w:pPr>
      <w:r w:rsidRPr="405DB348" w:rsidR="00D93939">
        <w:rPr>
          <w:rFonts w:ascii="Calibri" w:hAnsi="Calibri" w:eastAsia="Times New Roman" w:cs="Calibri"/>
          <w:lang w:eastAsia="cs-CZ"/>
        </w:rPr>
        <w:t xml:space="preserve">Zadavatel předmětné veřejné zakázky vás tímto vyzývá k podání nabídky a prokázání kvalifikace v rámci výběrového řízení předmětné veřejné zakázky.  </w:t>
      </w:r>
    </w:p>
    <w:p w:rsidR="32909F38" w:rsidP="4636207B" w:rsidRDefault="32909F38" w14:paraId="5DCE99A0" w14:textId="241E6AED">
      <w:pPr>
        <w:pStyle w:val="Normln"/>
        <w:tabs>
          <w:tab w:val="left" w:leader="none" w:pos="284"/>
        </w:tabs>
        <w:spacing w:after="0" w:line="240" w:lineRule="auto"/>
        <w:jc w:val="both"/>
        <w:rPr>
          <w:rFonts w:ascii="Calibri" w:hAnsi="Calibri" w:eastAsia="Times New Roman" w:cs="Calibri"/>
          <w:lang w:eastAsia="cs-CZ"/>
        </w:rPr>
      </w:pPr>
    </w:p>
    <w:p w:rsidR="32909F38" w:rsidP="32909F38" w:rsidRDefault="32909F38" w14:paraId="4190BBF0" w14:textId="3F803097">
      <w:pPr>
        <w:tabs>
          <w:tab w:val="left" w:leader="none" w:pos="284"/>
        </w:tabs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cs-CZ"/>
        </w:rPr>
      </w:pPr>
    </w:p>
    <w:p w:rsidR="32909F38" w:rsidP="32909F38" w:rsidRDefault="32909F38" w14:paraId="15F1FC5F" w14:textId="4EBD750A">
      <w:pPr>
        <w:tabs>
          <w:tab w:val="left" w:leader="none" w:pos="284"/>
        </w:tabs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cs-CZ"/>
        </w:rPr>
      </w:pPr>
    </w:p>
    <w:p w:rsidR="32909F38" w:rsidP="32909F38" w:rsidRDefault="32909F38" w14:paraId="564D9E65" w14:textId="1D7B4E33">
      <w:pPr>
        <w:tabs>
          <w:tab w:val="left" w:leader="none" w:pos="284"/>
        </w:tabs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cs-CZ"/>
        </w:rPr>
      </w:pPr>
    </w:p>
    <w:p w:rsidR="32909F38" w:rsidP="32909F38" w:rsidRDefault="32909F38" w14:paraId="11975C48" w14:textId="54C22E09">
      <w:pPr>
        <w:tabs>
          <w:tab w:val="left" w:leader="none" w:pos="284"/>
        </w:tabs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cs-CZ"/>
        </w:rPr>
      </w:pPr>
    </w:p>
    <w:p w:rsidR="4636207B" w:rsidP="4636207B" w:rsidRDefault="4636207B" w14:paraId="6199E5EF" w14:textId="343DB181">
      <w:pPr>
        <w:tabs>
          <w:tab w:val="left" w:leader="none" w:pos="284"/>
        </w:tabs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cs-CZ"/>
        </w:rPr>
      </w:pPr>
    </w:p>
    <w:p w:rsidR="00D93939" w:rsidP="00D93939" w:rsidRDefault="00D93939" w14:paraId="49D5AC89" w14:textId="77777777">
      <w:pPr>
        <w:keepNext/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spacing w:before="120" w:after="0" w:line="240" w:lineRule="auto"/>
        <w:outlineLvl w:val="0"/>
        <w:rPr>
          <w:rFonts w:ascii="Arial" w:hAnsi="Arial" w:eastAsia="Times New Roman" w:cs="Times New Roman"/>
          <w:b/>
          <w:caps/>
          <w:snapToGrid w:val="0"/>
          <w:sz w:val="32"/>
          <w:szCs w:val="20"/>
          <w:lang w:val="x-none" w:eastAsia="x-none"/>
        </w:rPr>
      </w:pPr>
      <w:r>
        <w:rPr>
          <w:rFonts w:ascii="Arial" w:hAnsi="Arial" w:eastAsia="Times New Roman" w:cs="Times New Roman"/>
          <w:b/>
          <w:caps/>
          <w:snapToGrid w:val="0"/>
          <w:sz w:val="32"/>
          <w:szCs w:val="20"/>
          <w:lang w:val="x-none" w:eastAsia="x-none"/>
        </w:rPr>
        <w:t>Identifikační údaje zadavatele</w:t>
      </w:r>
    </w:p>
    <w:p w:rsidR="00D93939" w:rsidP="00D93939" w:rsidRDefault="00D93939" w14:paraId="2548EC72" w14:textId="77777777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cs-CZ"/>
        </w:rPr>
      </w:pPr>
    </w:p>
    <w:p w:rsidR="00D93939" w:rsidP="00D93939" w:rsidRDefault="00D93939" w14:paraId="79A3A1BC" w14:textId="44BBC012">
      <w:pPr>
        <w:spacing w:after="0" w:line="240" w:lineRule="auto"/>
        <w:ind w:left="2835" w:hanging="2478"/>
        <w:rPr>
          <w:rFonts w:ascii="Calibri" w:hAnsi="Calibri" w:eastAsia="Times New Roman" w:cs="Calibri"/>
          <w:b/>
          <w:lang w:eastAsia="cs-CZ"/>
        </w:rPr>
      </w:pPr>
      <w:bookmarkStart w:name="_Hlk514330667" w:id="0"/>
      <w:r>
        <w:rPr>
          <w:rFonts w:ascii="Calibri" w:hAnsi="Calibri" w:eastAsia="Times New Roman" w:cs="Calibri"/>
          <w:lang w:eastAsia="cs-CZ"/>
        </w:rPr>
        <w:t xml:space="preserve">Název zadavatele:                 </w:t>
      </w:r>
      <w:r w:rsidR="00AD0E1B">
        <w:rPr>
          <w:rFonts w:ascii="Calibri" w:hAnsi="Calibri" w:eastAsia="Times New Roman" w:cs="Calibri"/>
          <w:b/>
          <w:lang w:eastAsia="cs-CZ"/>
        </w:rPr>
        <w:t>Střední odborná škola Znojmo, Dvořákova</w:t>
      </w:r>
      <w:r>
        <w:rPr>
          <w:rFonts w:ascii="Calibri" w:hAnsi="Calibri" w:eastAsia="Times New Roman" w:cs="Calibri"/>
          <w:b/>
          <w:lang w:eastAsia="cs-CZ"/>
        </w:rPr>
        <w:t>, příspěvková organizace</w:t>
      </w:r>
    </w:p>
    <w:p w:rsidR="00D93939" w:rsidP="00D93939" w:rsidRDefault="00D93939" w14:paraId="15809EB6" w14:textId="6A637B33">
      <w:pPr>
        <w:widowControl w:val="0"/>
        <w:spacing w:after="0" w:line="240" w:lineRule="auto"/>
        <w:ind w:firstLine="357"/>
        <w:jc w:val="both"/>
        <w:rPr>
          <w:rFonts w:ascii="Calibri" w:hAnsi="Calibri" w:eastAsia="Times New Roman" w:cs="Calibri"/>
          <w:noProof/>
          <w:lang w:eastAsia="cs-CZ"/>
        </w:rPr>
      </w:pPr>
      <w:r>
        <w:rPr>
          <w:rFonts w:ascii="Calibri" w:hAnsi="Calibri" w:eastAsia="Times New Roman" w:cs="Calibri"/>
          <w:noProof/>
          <w:lang w:eastAsia="cs-CZ"/>
        </w:rPr>
        <w:t xml:space="preserve">Sídlo:       </w:t>
      </w:r>
      <w:r>
        <w:rPr>
          <w:rFonts w:ascii="Calibri" w:hAnsi="Calibri" w:eastAsia="Times New Roman" w:cs="Calibri"/>
          <w:noProof/>
          <w:lang w:eastAsia="cs-CZ"/>
        </w:rPr>
        <w:tab/>
      </w:r>
      <w:r>
        <w:rPr>
          <w:rFonts w:ascii="Calibri" w:hAnsi="Calibri" w:eastAsia="Times New Roman" w:cs="Calibri"/>
          <w:noProof/>
          <w:lang w:eastAsia="cs-CZ"/>
        </w:rPr>
        <w:t xml:space="preserve"> </w:t>
      </w:r>
      <w:r>
        <w:rPr>
          <w:rFonts w:ascii="Calibri" w:hAnsi="Calibri" w:eastAsia="Times New Roman" w:cs="Calibri"/>
          <w:noProof/>
          <w:lang w:eastAsia="cs-CZ"/>
        </w:rPr>
        <w:tab/>
      </w:r>
      <w:r>
        <w:rPr>
          <w:rFonts w:ascii="Calibri" w:hAnsi="Calibri" w:eastAsia="Times New Roman" w:cs="Calibri"/>
          <w:noProof/>
          <w:lang w:eastAsia="cs-CZ"/>
        </w:rPr>
        <w:tab/>
      </w:r>
      <w:r w:rsidR="00AD0E1B">
        <w:rPr>
          <w:rFonts w:ascii="Calibri" w:hAnsi="Calibri" w:eastAsia="Times New Roman" w:cs="Calibri"/>
          <w:noProof/>
          <w:lang w:eastAsia="cs-CZ"/>
        </w:rPr>
        <w:t>Dvořákova 1594/19</w:t>
      </w:r>
      <w:r>
        <w:rPr>
          <w:rFonts w:ascii="Calibri" w:hAnsi="Calibri" w:eastAsia="Times New Roman" w:cs="Calibri"/>
          <w:noProof/>
          <w:lang w:eastAsia="cs-CZ"/>
        </w:rPr>
        <w:t>, 669 02 Znojmo</w:t>
      </w:r>
    </w:p>
    <w:p w:rsidR="00D93939" w:rsidP="00D93939" w:rsidRDefault="00D93939" w14:paraId="025577E0" w14:textId="77777777">
      <w:pPr>
        <w:spacing w:after="0" w:line="240" w:lineRule="auto"/>
        <w:ind w:firstLine="357"/>
        <w:rPr>
          <w:rFonts w:ascii="Calibri" w:hAnsi="Calibri" w:eastAsia="Times New Roman" w:cs="Calibri"/>
          <w:lang w:eastAsia="cs-CZ"/>
        </w:rPr>
      </w:pPr>
      <w:r>
        <w:rPr>
          <w:rFonts w:ascii="Calibri" w:hAnsi="Calibri" w:eastAsia="Times New Roman" w:cs="Calibri"/>
          <w:lang w:eastAsia="cs-CZ"/>
        </w:rPr>
        <w:t>Právní forma:</w:t>
      </w:r>
      <w:r>
        <w:rPr>
          <w:rFonts w:ascii="Calibri" w:hAnsi="Calibri" w:eastAsia="Times New Roman" w:cs="Calibri"/>
          <w:lang w:eastAsia="cs-CZ"/>
        </w:rPr>
        <w:tab/>
      </w:r>
      <w:r>
        <w:rPr>
          <w:rFonts w:ascii="Calibri" w:hAnsi="Calibri" w:eastAsia="Times New Roman" w:cs="Calibri"/>
          <w:lang w:eastAsia="cs-CZ"/>
        </w:rPr>
        <w:tab/>
      </w:r>
      <w:r>
        <w:rPr>
          <w:rFonts w:ascii="Calibri" w:hAnsi="Calibri" w:eastAsia="Times New Roman" w:cs="Calibri"/>
          <w:lang w:eastAsia="cs-CZ"/>
        </w:rPr>
        <w:t xml:space="preserve">příspěvková organizace zřízená územně samosprávným celkem </w:t>
      </w:r>
    </w:p>
    <w:p w:rsidRPr="001102AC" w:rsidR="00D93939" w:rsidP="00D93939" w:rsidRDefault="00D93939" w14:paraId="23E471FE" w14:textId="42992A13">
      <w:pPr>
        <w:spacing w:after="0" w:line="240" w:lineRule="auto"/>
        <w:ind w:firstLine="357"/>
        <w:rPr>
          <w:rFonts w:ascii="Calibri" w:hAnsi="Calibri" w:eastAsia="Times New Roman" w:cs="Calibri"/>
          <w:bCs/>
          <w:lang w:eastAsia="cs-CZ"/>
        </w:rPr>
      </w:pPr>
      <w:r>
        <w:rPr>
          <w:rFonts w:ascii="Calibri" w:hAnsi="Calibri" w:eastAsia="Times New Roman" w:cs="Calibri"/>
          <w:lang w:eastAsia="cs-CZ"/>
        </w:rPr>
        <w:t>Zastoupený:</w:t>
      </w:r>
      <w:r>
        <w:rPr>
          <w:rFonts w:ascii="Calibri" w:hAnsi="Calibri" w:eastAsia="Times New Roman" w:cs="Calibri"/>
          <w:lang w:eastAsia="cs-CZ"/>
        </w:rPr>
        <w:tab/>
      </w:r>
      <w:r>
        <w:rPr>
          <w:rFonts w:ascii="Calibri" w:hAnsi="Calibri" w:eastAsia="Times New Roman" w:cs="Calibri"/>
          <w:lang w:eastAsia="cs-CZ"/>
        </w:rPr>
        <w:t xml:space="preserve">      </w:t>
      </w:r>
      <w:r>
        <w:rPr>
          <w:rFonts w:ascii="Calibri" w:hAnsi="Calibri" w:eastAsia="Times New Roman" w:cs="Calibri"/>
          <w:lang w:eastAsia="cs-CZ"/>
        </w:rPr>
        <w:tab/>
      </w:r>
      <w:r w:rsidR="001E2872">
        <w:rPr>
          <w:rFonts w:ascii="Calibri" w:hAnsi="Calibri" w:eastAsia="Times New Roman" w:cs="Calibri"/>
          <w:b/>
          <w:bCs/>
          <w:lang w:eastAsia="cs-CZ"/>
        </w:rPr>
        <w:t xml:space="preserve">Ing. Liborem </w:t>
      </w:r>
      <w:proofErr w:type="spellStart"/>
      <w:r w:rsidR="001E2872">
        <w:rPr>
          <w:rFonts w:ascii="Calibri" w:hAnsi="Calibri" w:eastAsia="Times New Roman" w:cs="Calibri"/>
          <w:b/>
          <w:bCs/>
          <w:lang w:eastAsia="cs-CZ"/>
        </w:rPr>
        <w:t>Pelajem</w:t>
      </w:r>
      <w:proofErr w:type="spellEnd"/>
      <w:r w:rsidR="00AD0E1B">
        <w:rPr>
          <w:rFonts w:ascii="Calibri" w:hAnsi="Calibri" w:eastAsia="Times New Roman" w:cs="Calibri"/>
          <w:b/>
          <w:bCs/>
          <w:lang w:eastAsia="cs-CZ"/>
        </w:rPr>
        <w:t xml:space="preserve">, </w:t>
      </w:r>
      <w:r w:rsidRPr="001102AC" w:rsidR="00AD0E1B">
        <w:rPr>
          <w:rFonts w:ascii="Calibri" w:hAnsi="Calibri" w:eastAsia="Times New Roman" w:cs="Calibri"/>
          <w:bCs/>
          <w:lang w:eastAsia="cs-CZ"/>
        </w:rPr>
        <w:t>ředitelem</w:t>
      </w:r>
      <w:r w:rsidR="001E2872">
        <w:rPr>
          <w:rFonts w:ascii="Calibri" w:hAnsi="Calibri" w:eastAsia="Times New Roman" w:cs="Calibri"/>
          <w:bCs/>
          <w:lang w:eastAsia="cs-CZ"/>
        </w:rPr>
        <w:t xml:space="preserve"> školy</w:t>
      </w:r>
    </w:p>
    <w:p w:rsidR="00D93939" w:rsidP="00D93939" w:rsidRDefault="00D93939" w14:paraId="0DF5D7CC" w14:textId="29B34DEB">
      <w:pPr>
        <w:spacing w:after="0" w:line="240" w:lineRule="auto"/>
        <w:ind w:firstLine="357"/>
        <w:rPr>
          <w:rFonts w:ascii="Calibri" w:hAnsi="Calibri" w:eastAsia="Times New Roman" w:cs="Calibri"/>
          <w:lang w:eastAsia="cs-CZ"/>
        </w:rPr>
      </w:pPr>
      <w:r>
        <w:rPr>
          <w:rFonts w:ascii="Calibri" w:hAnsi="Calibri" w:eastAsia="Times New Roman" w:cs="Calibri"/>
          <w:lang w:eastAsia="cs-CZ"/>
        </w:rPr>
        <w:t xml:space="preserve">IČ: </w:t>
      </w:r>
      <w:r>
        <w:rPr>
          <w:rFonts w:ascii="Calibri" w:hAnsi="Calibri" w:eastAsia="Times New Roman" w:cs="Calibri"/>
          <w:lang w:eastAsia="cs-CZ"/>
        </w:rPr>
        <w:tab/>
      </w:r>
      <w:r>
        <w:rPr>
          <w:rFonts w:ascii="Calibri" w:hAnsi="Calibri" w:eastAsia="Times New Roman" w:cs="Calibri"/>
          <w:lang w:eastAsia="cs-CZ"/>
        </w:rPr>
        <w:tab/>
      </w:r>
      <w:r>
        <w:rPr>
          <w:rFonts w:ascii="Calibri" w:hAnsi="Calibri" w:eastAsia="Times New Roman" w:cs="Calibri"/>
          <w:lang w:eastAsia="cs-CZ"/>
        </w:rPr>
        <w:t xml:space="preserve">       </w:t>
      </w:r>
      <w:r>
        <w:rPr>
          <w:rFonts w:ascii="Calibri" w:hAnsi="Calibri" w:eastAsia="Times New Roman" w:cs="Calibri"/>
          <w:lang w:eastAsia="cs-CZ"/>
        </w:rPr>
        <w:tab/>
      </w:r>
      <w:r>
        <w:rPr>
          <w:rFonts w:ascii="Calibri" w:hAnsi="Calibri" w:eastAsia="Times New Roman" w:cs="Calibri"/>
          <w:lang w:eastAsia="cs-CZ"/>
        </w:rPr>
        <w:tab/>
      </w:r>
      <w:bookmarkStart w:name="_Hlk38825969" w:id="1"/>
      <w:r w:rsidR="00AD0E1B">
        <w:rPr>
          <w:rFonts w:ascii="Calibri" w:hAnsi="Calibri" w:eastAsia="Times New Roman" w:cs="Calibri"/>
          <w:shd w:val="clear" w:color="auto" w:fill="FFFFFF"/>
          <w:lang w:eastAsia="cs-CZ"/>
        </w:rPr>
        <w:t>00055301</w:t>
      </w:r>
    </w:p>
    <w:bookmarkEnd w:id="1"/>
    <w:p w:rsidR="00D93939" w:rsidP="00D93939" w:rsidRDefault="00D93939" w14:paraId="2B647245" w14:textId="2EEDA24C">
      <w:pPr>
        <w:spacing w:after="0" w:line="240" w:lineRule="auto"/>
        <w:ind w:firstLine="357"/>
        <w:rPr>
          <w:rFonts w:ascii="Calibri" w:hAnsi="Calibri" w:eastAsia="Times New Roman" w:cs="Calibri"/>
          <w:lang w:eastAsia="cs-CZ"/>
        </w:rPr>
      </w:pPr>
      <w:r>
        <w:rPr>
          <w:rFonts w:ascii="Calibri" w:hAnsi="Calibri" w:eastAsia="Times New Roman" w:cs="Calibri"/>
          <w:lang w:eastAsia="cs-CZ"/>
        </w:rPr>
        <w:t xml:space="preserve">DIČ:   </w:t>
      </w:r>
      <w:r>
        <w:rPr>
          <w:rFonts w:ascii="Calibri" w:hAnsi="Calibri" w:eastAsia="Times New Roman" w:cs="Calibri"/>
          <w:lang w:eastAsia="cs-CZ"/>
        </w:rPr>
        <w:tab/>
      </w:r>
      <w:r>
        <w:rPr>
          <w:rFonts w:ascii="Calibri" w:hAnsi="Calibri" w:eastAsia="Times New Roman" w:cs="Calibri"/>
          <w:lang w:eastAsia="cs-CZ"/>
        </w:rPr>
        <w:tab/>
      </w:r>
      <w:r>
        <w:rPr>
          <w:rFonts w:ascii="Calibri" w:hAnsi="Calibri" w:eastAsia="Times New Roman" w:cs="Calibri"/>
          <w:lang w:eastAsia="cs-CZ"/>
        </w:rPr>
        <w:tab/>
      </w:r>
      <w:r>
        <w:rPr>
          <w:rFonts w:ascii="Calibri" w:hAnsi="Calibri" w:eastAsia="Times New Roman" w:cs="Calibri"/>
          <w:lang w:eastAsia="cs-CZ"/>
        </w:rPr>
        <w:t xml:space="preserve">neplátce DPH </w:t>
      </w:r>
      <w:r w:rsidR="00466894">
        <w:rPr>
          <w:rFonts w:ascii="Calibri" w:hAnsi="Calibri" w:eastAsia="Times New Roman" w:cs="Calibri"/>
          <w:lang w:eastAsia="cs-CZ"/>
        </w:rPr>
        <w:t>(pro hlavní činnost)</w:t>
      </w:r>
      <w:r>
        <w:rPr>
          <w:rFonts w:ascii="Calibri" w:hAnsi="Calibri" w:eastAsia="Times New Roman" w:cs="Calibri"/>
          <w:lang w:eastAsia="cs-CZ"/>
        </w:rPr>
        <w:t xml:space="preserve">  </w:t>
      </w:r>
    </w:p>
    <w:p w:rsidR="00D93939" w:rsidP="00D93939" w:rsidRDefault="00D93939" w14:paraId="47808DA5" w14:textId="0BAE985A">
      <w:pPr>
        <w:spacing w:after="0" w:line="240" w:lineRule="auto"/>
        <w:ind w:firstLine="357"/>
      </w:pPr>
      <w:r w:rsidRPr="107D1796" w:rsidR="00D93939">
        <w:rPr>
          <w:rFonts w:ascii="Calibri" w:hAnsi="Calibri" w:eastAsia="Times New Roman" w:cs="Calibri"/>
          <w:lang w:eastAsia="cs-CZ"/>
        </w:rPr>
        <w:t>e-mail :</w:t>
      </w:r>
      <w:r>
        <w:tab/>
      </w:r>
      <w:r>
        <w:tab/>
      </w:r>
      <w:r>
        <w:tab/>
      </w:r>
      <w:r w:rsidR="77E06376">
        <w:rPr/>
        <w:t>marie.smrckova</w:t>
      </w:r>
      <w:r w:rsidR="057CB857">
        <w:rPr/>
        <w:t>@sos-znojmo.cz</w:t>
      </w:r>
    </w:p>
    <w:p w:rsidR="00AD0E1B" w:rsidP="00D93939" w:rsidRDefault="00D93939" w14:paraId="1B62243B" w14:textId="77777777">
      <w:pPr>
        <w:spacing w:after="0" w:line="240" w:lineRule="auto"/>
        <w:ind w:firstLine="357"/>
      </w:pPr>
      <w:proofErr w:type="gramStart"/>
      <w:r>
        <w:rPr>
          <w:rFonts w:ascii="Calibri" w:hAnsi="Calibri" w:eastAsia="Times New Roman" w:cs="Calibri"/>
          <w:lang w:eastAsia="cs-CZ"/>
        </w:rPr>
        <w:t>www :</w:t>
      </w:r>
      <w:r>
        <w:rPr>
          <w:rFonts w:ascii="Calibri" w:hAnsi="Calibri" w:eastAsia="Times New Roman" w:cs="Calibri"/>
          <w:lang w:eastAsia="cs-CZ"/>
        </w:rPr>
        <w:tab/>
      </w:r>
      <w:r>
        <w:rPr>
          <w:rFonts w:ascii="Calibri" w:hAnsi="Calibri" w:eastAsia="Times New Roman" w:cs="Calibri"/>
          <w:lang w:eastAsia="cs-CZ"/>
        </w:rPr>
        <w:tab/>
      </w:r>
      <w:r>
        <w:rPr>
          <w:rFonts w:ascii="Calibri" w:hAnsi="Calibri" w:eastAsia="Times New Roman" w:cs="Calibri"/>
          <w:lang w:eastAsia="cs-CZ"/>
        </w:rPr>
        <w:tab/>
      </w:r>
      <w:hyperlink w:history="1" r:id="rId8">
        <w:r w:rsidRPr="00AD0E1B" w:rsidR="00AD0E1B">
          <w:rPr>
            <w:rStyle w:val="Hypertextovodkaz"/>
          </w:rPr>
          <w:t>https</w:t>
        </w:r>
        <w:proofErr w:type="gramEnd"/>
        <w:r w:rsidRPr="00AD0E1B" w:rsidR="00AD0E1B">
          <w:rPr>
            <w:rStyle w:val="Hypertextovodkaz"/>
          </w:rPr>
          <w:t>://www.sos-znojmo.cz/</w:t>
        </w:r>
      </w:hyperlink>
    </w:p>
    <w:p w:rsidRPr="00C14864" w:rsidR="00C14864" w:rsidP="00C14864" w:rsidRDefault="00D93939" w14:paraId="46A2E5C4" w14:textId="6C90DDDD">
      <w:pPr>
        <w:spacing w:after="0" w:line="240" w:lineRule="auto"/>
        <w:ind w:firstLine="357"/>
      </w:pPr>
      <w:r>
        <w:rPr>
          <w:rFonts w:ascii="Calibri" w:hAnsi="Calibri" w:eastAsia="Times New Roman" w:cs="Calibri"/>
          <w:lang w:eastAsia="cs-CZ"/>
        </w:rPr>
        <w:t>profil zadavatele:</w:t>
      </w:r>
      <w:r>
        <w:rPr>
          <w:rFonts w:ascii="Calibri" w:hAnsi="Calibri" w:eastAsia="Times New Roman" w:cs="Calibri"/>
          <w:lang w:eastAsia="cs-CZ"/>
        </w:rPr>
        <w:tab/>
      </w:r>
      <w:r>
        <w:rPr>
          <w:rFonts w:ascii="Calibri" w:hAnsi="Calibri" w:eastAsia="Times New Roman" w:cs="Calibri"/>
          <w:lang w:eastAsia="cs-CZ"/>
        </w:rPr>
        <w:tab/>
      </w:r>
      <w:bookmarkStart w:name="_Hlk38816416" w:id="2"/>
      <w:bookmarkStart w:name="_Hlk23671174" w:id="3"/>
      <w:r w:rsidRPr="00C14864" w:rsidR="00AD0E1B">
        <w:fldChar w:fldCharType="begin"/>
      </w:r>
      <w:r w:rsidRPr="00C14864" w:rsidR="00AD0E1B">
        <w:instrText xml:space="preserve"> HYPERLINK "https://zakazky.krajbezkorupce.cz/profile_display_159.html" </w:instrText>
      </w:r>
      <w:r w:rsidRPr="00C14864" w:rsidR="00AD0E1B">
        <w:fldChar w:fldCharType="separate"/>
      </w:r>
      <w:r w:rsidRPr="00C14864" w:rsidR="00AD0E1B">
        <w:rPr>
          <w:rStyle w:val="Hypertextovodkaz"/>
          <w:color w:val="auto"/>
        </w:rPr>
        <w:t>https://zakazky.krajbezkorupce.cz/profile_display_159.html</w:t>
      </w:r>
      <w:r w:rsidRPr="00C14864" w:rsidR="00AD0E1B">
        <w:fldChar w:fldCharType="end"/>
      </w:r>
      <w:r w:rsidRPr="00C14864" w:rsidR="00AD0E1B">
        <w:t xml:space="preserve"> </w:t>
      </w:r>
      <w:bookmarkEnd w:id="2"/>
    </w:p>
    <w:bookmarkEnd w:id="3"/>
    <w:p w:rsidR="00D93939" w:rsidP="00D93939" w:rsidRDefault="00D93939" w14:paraId="7A2A0E3D" w14:textId="2C0C3EBA">
      <w:pPr>
        <w:spacing w:after="0" w:line="240" w:lineRule="auto"/>
        <w:ind w:firstLine="357"/>
        <w:rPr>
          <w:rFonts w:ascii="Calibri" w:hAnsi="Calibri" w:eastAsia="Times New Roman" w:cs="Calibri"/>
          <w:lang w:eastAsia="cs-CZ"/>
        </w:rPr>
      </w:pPr>
      <w:r>
        <w:rPr>
          <w:rFonts w:ascii="Calibri" w:hAnsi="Calibri" w:eastAsia="Times New Roman" w:cs="Calibri"/>
          <w:lang w:eastAsia="cs-CZ"/>
        </w:rPr>
        <w:t>tel.:</w:t>
      </w:r>
      <w:r>
        <w:rPr>
          <w:rFonts w:ascii="Calibri" w:hAnsi="Calibri" w:eastAsia="Times New Roman" w:cs="Calibri"/>
          <w:lang w:eastAsia="cs-CZ"/>
        </w:rPr>
        <w:tab/>
      </w:r>
      <w:r>
        <w:rPr>
          <w:rFonts w:ascii="Calibri" w:hAnsi="Calibri" w:eastAsia="Times New Roman" w:cs="Calibri"/>
          <w:lang w:eastAsia="cs-CZ"/>
        </w:rPr>
        <w:tab/>
      </w:r>
      <w:r>
        <w:rPr>
          <w:rFonts w:ascii="Calibri" w:hAnsi="Calibri" w:eastAsia="Times New Roman" w:cs="Calibri"/>
          <w:lang w:eastAsia="cs-CZ"/>
        </w:rPr>
        <w:tab/>
      </w:r>
      <w:r>
        <w:rPr>
          <w:rFonts w:ascii="Calibri" w:hAnsi="Calibri" w:eastAsia="Times New Roman" w:cs="Calibri"/>
          <w:lang w:eastAsia="cs-CZ"/>
        </w:rPr>
        <w:tab/>
      </w:r>
      <w:r>
        <w:rPr>
          <w:rFonts w:ascii="Calibri" w:hAnsi="Calibri" w:eastAsia="Times New Roman" w:cs="Calibri"/>
          <w:lang w:eastAsia="cs-CZ"/>
        </w:rPr>
        <w:t xml:space="preserve">+420 </w:t>
      </w:r>
      <w:bookmarkEnd w:id="0"/>
      <w:r>
        <w:rPr>
          <w:rFonts w:ascii="Calibri" w:hAnsi="Calibri" w:eastAsia="Times New Roman" w:cs="Calibri"/>
          <w:lang w:eastAsia="cs-CZ"/>
        </w:rPr>
        <w:t>515 </w:t>
      </w:r>
      <w:r w:rsidR="00AD0E1B">
        <w:rPr>
          <w:rFonts w:ascii="Calibri" w:hAnsi="Calibri" w:eastAsia="Times New Roman" w:cs="Calibri"/>
          <w:lang w:eastAsia="cs-CZ"/>
        </w:rPr>
        <w:t>225</w:t>
      </w:r>
      <w:r>
        <w:rPr>
          <w:rFonts w:ascii="Calibri" w:hAnsi="Calibri" w:eastAsia="Times New Roman" w:cs="Calibri"/>
          <w:lang w:eastAsia="cs-CZ"/>
        </w:rPr>
        <w:t> </w:t>
      </w:r>
      <w:r w:rsidR="00AD0E1B">
        <w:rPr>
          <w:rFonts w:ascii="Calibri" w:hAnsi="Calibri" w:eastAsia="Times New Roman" w:cs="Calibri"/>
          <w:lang w:eastAsia="cs-CZ"/>
        </w:rPr>
        <w:t>280</w:t>
      </w:r>
    </w:p>
    <w:p w:rsidR="00D93939" w:rsidP="00D93939" w:rsidRDefault="00D93939" w14:paraId="3A7135CB" w14:textId="77777777">
      <w:pPr>
        <w:spacing w:after="0" w:line="240" w:lineRule="auto"/>
        <w:ind w:firstLine="357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       </w:t>
      </w: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 </w:t>
      </w:r>
    </w:p>
    <w:p w:rsidR="00D93939" w:rsidP="00D93939" w:rsidRDefault="00D93939" w14:paraId="622DE58E" w14:textId="77777777">
      <w:pPr>
        <w:pStyle w:val="Nadpis1"/>
      </w:pPr>
      <w:r>
        <w:t>Předmět veřejné zakázky</w:t>
      </w:r>
    </w:p>
    <w:p w:rsidR="00D93939" w:rsidP="00D93939" w:rsidRDefault="00D93939" w14:paraId="15CC6B74" w14:textId="77777777">
      <w:pPr>
        <w:spacing w:after="0" w:line="240" w:lineRule="auto"/>
        <w:ind w:firstLine="720"/>
        <w:rPr>
          <w:rFonts w:ascii="Arial" w:hAnsi="Arial" w:eastAsia="Times New Roman" w:cs="Arial"/>
          <w:sz w:val="24"/>
          <w:szCs w:val="20"/>
          <w:lang w:val="x-none" w:eastAsia="cs-CZ"/>
        </w:rPr>
      </w:pPr>
    </w:p>
    <w:p w:rsidR="00D93939" w:rsidP="00D93939" w:rsidRDefault="00D93939" w14:paraId="5E430613" w14:textId="77777777">
      <w:pPr>
        <w:pStyle w:val="Nadpis2"/>
      </w:pPr>
      <w:r>
        <w:t>KLASIFIKACE PŘEDMĚTU VEŘEJNÉ ZAKÁZKY</w:t>
      </w:r>
    </w:p>
    <w:p w:rsidRPr="001E2872" w:rsidR="00D93939" w:rsidP="001E2872" w:rsidRDefault="00480CF0" w14:paraId="4C4CE4F0" w14:textId="5813DD10">
      <w:pPr>
        <w:spacing w:before="180" w:after="0" w:line="240" w:lineRule="auto"/>
        <w:rPr>
          <w:rFonts w:ascii="Calibri" w:hAnsi="Calibri" w:eastAsia="Times New Roman" w:cs="Calibri"/>
          <w:sz w:val="24"/>
          <w:szCs w:val="24"/>
          <w:lang w:eastAsia="cs-CZ"/>
        </w:rPr>
      </w:pPr>
      <w:r>
        <w:rPr>
          <w:rFonts w:ascii="Calibri" w:hAnsi="Calibri" w:eastAsia="Times New Roman" w:cs="Calibri"/>
          <w:sz w:val="24"/>
          <w:szCs w:val="24"/>
          <w:lang w:eastAsia="cs-CZ"/>
        </w:rPr>
        <w:t xml:space="preserve">     </w:t>
      </w:r>
      <w:r w:rsidRPr="001E2872" w:rsidR="00D93939">
        <w:rPr>
          <w:rFonts w:ascii="Calibri" w:hAnsi="Calibri" w:eastAsia="Times New Roman" w:cs="Calibri"/>
          <w:sz w:val="24"/>
          <w:szCs w:val="24"/>
          <w:lang w:eastAsia="cs-CZ"/>
        </w:rPr>
        <w:t xml:space="preserve">Jedná se o veřejnou zakázku na </w:t>
      </w:r>
      <w:r w:rsidRPr="001E2872" w:rsidR="00CB12B3">
        <w:rPr>
          <w:rFonts w:ascii="Calibri" w:hAnsi="Calibri" w:eastAsia="Times New Roman" w:cs="Calibri"/>
          <w:sz w:val="24"/>
          <w:szCs w:val="24"/>
          <w:lang w:eastAsia="cs-CZ"/>
        </w:rPr>
        <w:t>dodávky</w:t>
      </w:r>
      <w:r w:rsidRPr="001E2872" w:rsidR="00D93939">
        <w:rPr>
          <w:rFonts w:ascii="Calibri" w:hAnsi="Calibri" w:eastAsia="Times New Roman" w:cs="Calibri"/>
          <w:sz w:val="24"/>
          <w:szCs w:val="24"/>
          <w:lang w:eastAsia="cs-CZ"/>
        </w:rPr>
        <w:t>.</w:t>
      </w:r>
    </w:p>
    <w:p w:rsidR="405DB348" w:rsidP="7DE8AC64" w:rsidRDefault="405DB348" w14:paraId="17D4C69E" w14:textId="60E9D430">
      <w:pPr>
        <w:spacing w:before="0" w:beforeAutospacing="off" w:after="0" w:afterAutospacing="off" w:line="240" w:lineRule="auto"/>
        <w:ind w:left="284" w:right="0" w:hanging="284"/>
        <w:rPr>
          <w:rFonts w:ascii="Segoe UI" w:hAnsi="Segoe UI" w:eastAsia="Segoe UI" w:cs="Segoe UI"/>
          <w:noProof w:val="0"/>
          <w:sz w:val="21"/>
          <w:szCs w:val="21"/>
          <w:lang w:val="cs-CZ"/>
        </w:rPr>
      </w:pPr>
      <w:r w:rsidRPr="4636207B" w:rsidR="00D05442">
        <w:rPr>
          <w:rFonts w:ascii="Calibri" w:hAnsi="Calibri" w:eastAsia="Times New Roman" w:cs="Calibri"/>
          <w:sz w:val="24"/>
          <w:szCs w:val="24"/>
          <w:lang w:eastAsia="cs-CZ"/>
        </w:rPr>
        <w:t xml:space="preserve">     </w:t>
      </w:r>
      <w:bookmarkStart w:name="_GoBack" w:id="4"/>
      <w:bookmarkEnd w:id="4"/>
      <w:r w:rsidRPr="4636207B" w:rsidR="001E2872">
        <w:rPr>
          <w:rFonts w:ascii="Calibri" w:hAnsi="Calibri" w:eastAsia="Times New Roman" w:cs="Calibri"/>
          <w:sz w:val="24"/>
          <w:szCs w:val="24"/>
          <w:lang w:eastAsia="cs-CZ"/>
        </w:rPr>
        <w:t>Klasifik</w:t>
      </w:r>
      <w:r w:rsidRPr="4636207B" w:rsidR="00D05442">
        <w:rPr>
          <w:rFonts w:ascii="Calibri" w:hAnsi="Calibri" w:eastAsia="Times New Roman" w:cs="Calibri"/>
          <w:sz w:val="24"/>
          <w:szCs w:val="24"/>
          <w:lang w:eastAsia="cs-CZ"/>
        </w:rPr>
        <w:t xml:space="preserve">ace předmětu výběrového řízení </w:t>
      </w:r>
      <w:r w:rsidRPr="4636207B" w:rsidR="001E2872">
        <w:rPr>
          <w:rFonts w:ascii="Calibri" w:hAnsi="Calibri" w:cs="Calibri"/>
          <w:sz w:val="24"/>
          <w:szCs w:val="24"/>
        </w:rPr>
        <w:t>CPV:</w:t>
      </w:r>
      <w:r w:rsidRPr="4636207B" w:rsidR="6D4863FB">
        <w:rPr>
          <w:rFonts w:ascii="Calibri" w:hAnsi="Calibri" w:cs="Calibri"/>
          <w:sz w:val="24"/>
          <w:szCs w:val="24"/>
        </w:rPr>
        <w:t xml:space="preserve"> </w:t>
      </w:r>
      <w:r w:rsidRPr="4636207B" w:rsidR="5A0B0974">
        <w:rPr>
          <w:rFonts w:ascii="Calibri" w:hAnsi="Calibri" w:eastAsia="Calibri" w:cs="Calibri"/>
          <w:noProof w:val="0"/>
          <w:sz w:val="22"/>
          <w:szCs w:val="22"/>
          <w:lang w:val="cs-CZ"/>
        </w:rPr>
        <w:t>42215000-6 – St</w:t>
      </w:r>
      <w:r w:rsidRPr="4636207B" w:rsidR="60221A04">
        <w:rPr>
          <w:rFonts w:ascii="Calibri" w:hAnsi="Calibri" w:eastAsia="Calibri" w:cs="Calibri"/>
          <w:noProof w:val="0"/>
          <w:sz w:val="22"/>
          <w:szCs w:val="22"/>
          <w:lang w:val="cs-CZ"/>
        </w:rPr>
        <w:t>r</w:t>
      </w:r>
      <w:r w:rsidRPr="4636207B" w:rsidR="5A0B0974">
        <w:rPr>
          <w:rFonts w:ascii="Calibri" w:hAnsi="Calibri" w:eastAsia="Calibri" w:cs="Calibri"/>
          <w:noProof w:val="0"/>
          <w:sz w:val="22"/>
          <w:szCs w:val="22"/>
          <w:lang w:val="cs-CZ"/>
        </w:rPr>
        <w:t>oje pro průmyslovou přípravu nebo výrobu potravin a nápojů</w:t>
      </w:r>
    </w:p>
    <w:p w:rsidR="405DB348" w:rsidP="7DE8AC64" w:rsidRDefault="405DB348" w14:paraId="050FF612" w14:textId="68F5E12B">
      <w:pPr>
        <w:widowControl w:val="0"/>
        <w:spacing w:after="0" w:line="240" w:lineRule="auto"/>
        <w:ind w:left="284" w:hanging="284"/>
        <w:rPr>
          <w:rFonts w:ascii="Calibri" w:hAnsi="Calibri" w:cs="Calibri"/>
          <w:noProof w:val="0"/>
          <w:sz w:val="24"/>
          <w:szCs w:val="24"/>
          <w:lang w:val="cs-CZ"/>
        </w:rPr>
      </w:pPr>
    </w:p>
    <w:p w:rsidR="00D93939" w:rsidP="00D93939" w:rsidRDefault="00D93939" w14:paraId="4B1646AB" w14:textId="77777777">
      <w:pPr>
        <w:pStyle w:val="Nadpis2"/>
      </w:pPr>
      <w:r>
        <w:t>předpokládaná hodnota VEŘEJNÉ ZAKÁZKY</w:t>
      </w:r>
    </w:p>
    <w:p w:rsidR="00D93939" w:rsidP="00D93939" w:rsidRDefault="00D93939" w14:paraId="30A1DBC0" w14:textId="15C19290">
      <w:pPr>
        <w:spacing w:before="180" w:after="0" w:line="240" w:lineRule="auto"/>
        <w:ind w:left="426" w:hanging="69"/>
        <w:rPr>
          <w:rFonts w:ascii="Calibri" w:hAnsi="Calibri" w:eastAsia="Times New Roman" w:cs="Calibri"/>
          <w:lang w:eastAsia="cs-CZ"/>
        </w:rPr>
      </w:pPr>
      <w:r w:rsidRPr="7DE8AC64" w:rsidR="00D93939">
        <w:rPr>
          <w:rFonts w:ascii="Calibri" w:hAnsi="Calibri" w:eastAsia="Times New Roman" w:cs="Calibri"/>
          <w:lang w:eastAsia="cs-CZ"/>
        </w:rPr>
        <w:t xml:space="preserve">Předpokládaná hodnota veřejné zakázky </w:t>
      </w:r>
      <w:r w:rsidRPr="7DE8AC64" w:rsidR="00D93939">
        <w:rPr>
          <w:rFonts w:ascii="Calibri" w:hAnsi="Calibri" w:eastAsia="Times New Roman" w:cs="Calibri"/>
          <w:lang w:eastAsia="cs-CZ"/>
        </w:rPr>
        <w:t xml:space="preserve">činí </w:t>
      </w:r>
      <w:r w:rsidRPr="7DE8AC64" w:rsidR="1C97357E">
        <w:rPr>
          <w:rFonts w:ascii="Calibri" w:hAnsi="Calibri" w:eastAsia="Times New Roman" w:cs="Calibri"/>
          <w:lang w:eastAsia="cs-CZ"/>
        </w:rPr>
        <w:t>338.843</w:t>
      </w:r>
      <w:r w:rsidRPr="7DE8AC64" w:rsidR="003A51E5">
        <w:rPr>
          <w:rFonts w:ascii="Calibri" w:hAnsi="Calibri" w:eastAsia="Times New Roman" w:cs="Calibri"/>
          <w:lang w:eastAsia="cs-CZ"/>
        </w:rPr>
        <w:t xml:space="preserve">,- </w:t>
      </w:r>
      <w:r w:rsidRPr="7DE8AC64" w:rsidR="007C609E">
        <w:rPr>
          <w:rFonts w:ascii="Calibri" w:hAnsi="Calibri" w:eastAsia="Times New Roman" w:cs="Calibri"/>
          <w:lang w:eastAsia="cs-CZ"/>
        </w:rPr>
        <w:t>Kč bez DPH (</w:t>
      </w:r>
      <w:r w:rsidRPr="7DE8AC64" w:rsidR="52253ADD">
        <w:rPr>
          <w:rFonts w:ascii="Calibri" w:hAnsi="Calibri" w:eastAsia="Times New Roman" w:cs="Calibri"/>
          <w:lang w:eastAsia="cs-CZ"/>
        </w:rPr>
        <w:t>410</w:t>
      </w:r>
      <w:r w:rsidRPr="7DE8AC64" w:rsidR="007E5413">
        <w:rPr>
          <w:rFonts w:ascii="Calibri" w:hAnsi="Calibri" w:eastAsia="Times New Roman" w:cs="Calibri"/>
          <w:lang w:eastAsia="cs-CZ"/>
        </w:rPr>
        <w:t>.</w:t>
      </w:r>
      <w:r w:rsidRPr="7DE8AC64" w:rsidR="00FE519F">
        <w:rPr>
          <w:rFonts w:ascii="Calibri" w:hAnsi="Calibri" w:eastAsia="Times New Roman" w:cs="Calibri"/>
          <w:lang w:eastAsia="cs-CZ"/>
        </w:rPr>
        <w:t>000,-</w:t>
      </w:r>
      <w:r w:rsidRPr="7DE8AC64" w:rsidR="00FE519F">
        <w:rPr>
          <w:rFonts w:ascii="Calibri" w:hAnsi="Calibri" w:eastAsia="Times New Roman" w:cs="Calibri"/>
          <w:lang w:eastAsia="cs-CZ"/>
        </w:rPr>
        <w:t xml:space="preserve"> Kč vč.</w:t>
      </w:r>
      <w:r w:rsidRPr="7DE8AC64" w:rsidR="00D93939">
        <w:rPr>
          <w:rFonts w:ascii="Calibri" w:hAnsi="Calibri" w:eastAsia="Times New Roman" w:cs="Calibri"/>
          <w:lang w:eastAsia="cs-CZ"/>
        </w:rPr>
        <w:t xml:space="preserve"> DPH</w:t>
      </w:r>
      <w:r w:rsidRPr="7DE8AC64" w:rsidR="007E7405">
        <w:rPr>
          <w:rFonts w:ascii="Calibri" w:hAnsi="Calibri" w:eastAsia="Times New Roman" w:cs="Calibri"/>
          <w:lang w:eastAsia="cs-CZ"/>
        </w:rPr>
        <w:t>)</w:t>
      </w:r>
      <w:r w:rsidRPr="7DE8AC64" w:rsidR="00D93939">
        <w:rPr>
          <w:rFonts w:ascii="Calibri" w:hAnsi="Calibri" w:eastAsia="Times New Roman" w:cs="Calibri"/>
          <w:lang w:eastAsia="cs-CZ"/>
        </w:rPr>
        <w:t>.</w:t>
      </w:r>
    </w:p>
    <w:p w:rsidR="00D93939" w:rsidP="00D93939" w:rsidRDefault="00D93939" w14:paraId="4C780F1E" w14:textId="77777777">
      <w:pPr>
        <w:spacing w:after="0" w:line="240" w:lineRule="auto"/>
        <w:ind w:left="720"/>
        <w:rPr>
          <w:rFonts w:ascii="Arial" w:hAnsi="Arial" w:eastAsia="Times New Roman" w:cs="Arial"/>
          <w:color w:val="C00000"/>
          <w:sz w:val="24"/>
          <w:szCs w:val="20"/>
          <w:highlight w:val="yellow"/>
          <w:lang w:eastAsia="cs-CZ"/>
        </w:rPr>
      </w:pPr>
    </w:p>
    <w:p w:rsidRPr="0065648E" w:rsidR="001E2872" w:rsidP="001E2872" w:rsidRDefault="00D93939" w14:paraId="53327181" w14:textId="277FCB85">
      <w:pPr>
        <w:pStyle w:val="Nadpis2"/>
      </w:pPr>
      <w:r>
        <w:t>POPIS Předmětu VEŘEJNÉ ZAKÁZKY</w:t>
      </w:r>
    </w:p>
    <w:p w:rsidR="001E2872" w:rsidP="107D1796" w:rsidRDefault="001E2872" w14:paraId="5DDC48D5" w14:textId="37B071AF">
      <w:pPr>
        <w:spacing w:before="240" w:beforeAutospacing="off" w:after="240" w:afterAutospacing="off"/>
        <w:ind w:left="270" w:right="0" w:firstLine="0"/>
        <w:jc w:val="both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cs-CZ"/>
        </w:rPr>
      </w:pPr>
      <w:r w:rsidRPr="107D1796" w:rsidR="001E2872">
        <w:rPr>
          <w:rFonts w:ascii="Calibri" w:hAnsi="Calibri" w:cs="Calibri"/>
          <w:sz w:val="24"/>
          <w:szCs w:val="24"/>
        </w:rPr>
        <w:t>Předmětem veřejné zakázky je dodávka</w:t>
      </w:r>
      <w:r w:rsidRPr="107D1796" w:rsidR="7FB5D9B8">
        <w:rPr>
          <w:rFonts w:ascii="Calibri" w:hAnsi="Calibri" w:cs="Calibri"/>
          <w:sz w:val="24"/>
          <w:szCs w:val="24"/>
        </w:rPr>
        <w:t xml:space="preserve"> </w:t>
      </w:r>
      <w:r w:rsidRPr="107D1796" w:rsidR="001E2872">
        <w:rPr>
          <w:rFonts w:ascii="Calibri" w:hAnsi="Calibri" w:cs="Calibri"/>
          <w:sz w:val="24"/>
          <w:szCs w:val="24"/>
        </w:rPr>
        <w:t xml:space="preserve">jednoho kusu </w:t>
      </w:r>
      <w:r w:rsidRPr="107D1796" w:rsidR="00820DF0">
        <w:rPr>
          <w:rFonts w:ascii="Calibri" w:hAnsi="Calibri" w:cs="Calibri"/>
          <w:sz w:val="24"/>
          <w:szCs w:val="24"/>
        </w:rPr>
        <w:t>nové</w:t>
      </w:r>
      <w:r w:rsidRPr="107D1796" w:rsidR="1496C469">
        <w:rPr>
          <w:rFonts w:ascii="Calibri" w:hAnsi="Calibri" w:cs="Calibri"/>
          <w:sz w:val="24"/>
          <w:szCs w:val="24"/>
        </w:rPr>
        <w:t xml:space="preserve">ho </w:t>
      </w:r>
      <w:r w:rsidRPr="107D1796" w:rsidR="2F52E7F0">
        <w:rPr>
          <w:rFonts w:ascii="Calibri" w:hAnsi="Calibri" w:cs="Calibri"/>
          <w:sz w:val="24"/>
          <w:szCs w:val="24"/>
        </w:rPr>
        <w:t>m</w:t>
      </w:r>
      <w:r w:rsidRPr="107D1796" w:rsidR="1496C469">
        <w:rPr>
          <w:rFonts w:ascii="Calibri" w:hAnsi="Calibri" w:cs="Calibri"/>
          <w:sz w:val="24"/>
          <w:szCs w:val="24"/>
        </w:rPr>
        <w:t>ultifunkčního potravinářského výrobníku</w:t>
      </w:r>
      <w:r w:rsidRPr="107D1796" w:rsidR="513F395D">
        <w:rPr>
          <w:rFonts w:ascii="Calibri" w:hAnsi="Calibri" w:cs="Calibri"/>
          <w:sz w:val="24"/>
          <w:szCs w:val="24"/>
        </w:rPr>
        <w:t xml:space="preserve">, který bude sloužit jako učební pomůcka oboru </w:t>
      </w:r>
      <w:r w:rsidRPr="107D1796" w:rsidR="513F395D">
        <w:rPr>
          <w:rFonts w:ascii="Calibri" w:hAnsi="Calibri" w:cs="Calibri"/>
          <w:sz w:val="24"/>
          <w:szCs w:val="24"/>
        </w:rPr>
        <w:t>Agropodnikání</w:t>
      </w:r>
      <w:r w:rsidRPr="107D1796" w:rsidR="50D55949">
        <w:rPr>
          <w:rFonts w:ascii="Calibri" w:hAnsi="Calibri" w:cs="Calibri"/>
          <w:sz w:val="24"/>
          <w:szCs w:val="24"/>
        </w:rPr>
        <w:t>, a to pro z</w:t>
      </w:r>
      <w:r w:rsidRPr="107D1796" w:rsidR="0B2E54F0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cs-CZ"/>
        </w:rPr>
        <w:t>pracování rostlinných a živočišných produktů</w:t>
      </w:r>
      <w:r w:rsidRPr="107D1796" w:rsidR="7337F6D5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cs-CZ"/>
        </w:rPr>
        <w:t>, kdy se</w:t>
      </w:r>
      <w:r w:rsidRPr="107D1796" w:rsidR="0B2E54F0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cs-CZ"/>
        </w:rPr>
        <w:t xml:space="preserve"> žáci </w:t>
      </w:r>
      <w:r w:rsidRPr="107D1796" w:rsidR="7AEACE92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cs-CZ"/>
        </w:rPr>
        <w:t>budou učit</w:t>
      </w:r>
      <w:r w:rsidRPr="107D1796" w:rsidR="0B2E54F0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cs-CZ"/>
        </w:rPr>
        <w:t xml:space="preserve"> efektivně zpracovávat ovoce, zeleninu, maso i mléko a vyrábět například marmelády, džemy, kandované ovoce, džusy, pesta, pyré, paštiky, sýry, různé omáčky atd.</w:t>
      </w:r>
    </w:p>
    <w:p w:rsidR="4D9AF70E" w:rsidP="405DB348" w:rsidRDefault="4D9AF70E" w14:paraId="4C9D8A0F" w14:textId="3595C0B0">
      <w:pPr>
        <w:spacing w:before="240" w:after="0"/>
        <w:ind w:left="426"/>
        <w:jc w:val="both"/>
        <w:rPr>
          <w:rFonts w:ascii="Calibri" w:hAnsi="Calibri" w:cs="Calibri"/>
          <w:sz w:val="24"/>
          <w:szCs w:val="24"/>
        </w:rPr>
      </w:pPr>
      <w:r w:rsidRPr="405DB348" w:rsidR="4D9AF70E">
        <w:rPr>
          <w:rFonts w:ascii="Calibri" w:hAnsi="Calibri" w:cs="Calibri"/>
          <w:sz w:val="24"/>
          <w:szCs w:val="24"/>
        </w:rPr>
        <w:t xml:space="preserve"> </w:t>
      </w:r>
      <w:r w:rsidRPr="405DB348" w:rsidR="09FA042D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cs-CZ"/>
        </w:rPr>
        <w:t xml:space="preserve">Technické parametry k učební pomůcce „multifunkční potravinářský výrobník“ </w:t>
      </w:r>
    </w:p>
    <w:p w:rsidR="09FA042D" w:rsidP="405DB348" w:rsidRDefault="09FA042D" w14:paraId="336AA86F" w14:textId="03C4CA6F">
      <w:pPr>
        <w:pStyle w:val="Odstavecseseznamem"/>
        <w:numPr>
          <w:ilvl w:val="0"/>
          <w:numId w:val="30"/>
        </w:numPr>
        <w:spacing w:before="0" w:beforeAutospacing="off" w:after="0" w:afterAutospacing="off"/>
        <w:ind w:left="1418" w:right="0" w:hanging="709"/>
        <w:rPr>
          <w:rFonts w:ascii="Calibri" w:hAnsi="Calibri" w:eastAsia="Calibri" w:cs="Calibri"/>
          <w:noProof w:val="0"/>
          <w:sz w:val="24"/>
          <w:szCs w:val="24"/>
          <w:lang w:val="cs-CZ"/>
        </w:rPr>
      </w:pPr>
      <w:r w:rsidRPr="107D1796" w:rsidR="09FA042D">
        <w:rPr>
          <w:rFonts w:ascii="Calibri" w:hAnsi="Calibri" w:eastAsia="Calibri" w:cs="Calibri"/>
          <w:noProof w:val="0"/>
          <w:sz w:val="24"/>
          <w:szCs w:val="24"/>
          <w:lang w:val="cs-CZ"/>
        </w:rPr>
        <w:t>Řízení pomocí průmyslového PC/PLC, dotykového ovládacího panelu (min. 7“</w:t>
      </w:r>
      <w:r w:rsidRPr="107D1796" w:rsidR="09FA042D">
        <w:rPr>
          <w:rFonts w:ascii="Calibri" w:hAnsi="Calibri" w:eastAsia="Calibri" w:cs="Calibri"/>
          <w:noProof w:val="0"/>
          <w:sz w:val="24"/>
          <w:szCs w:val="24"/>
          <w:lang w:val="cs-CZ"/>
        </w:rPr>
        <w:t xml:space="preserve">), </w:t>
      </w:r>
      <w:r w:rsidRPr="107D1796" w:rsidR="09FA042D">
        <w:rPr>
          <w:rFonts w:ascii="Calibri" w:hAnsi="Calibri" w:eastAsia="Calibri" w:cs="Calibri"/>
          <w:noProof w:val="0"/>
          <w:sz w:val="24"/>
          <w:szCs w:val="24"/>
          <w:lang w:val="cs-CZ"/>
        </w:rPr>
        <w:t>USB připojení pro servisní zásahy a aktualizace</w:t>
      </w:r>
    </w:p>
    <w:p w:rsidR="09FA042D" w:rsidP="405DB348" w:rsidRDefault="09FA042D" w14:paraId="65F44D8B" w14:textId="07ADA108">
      <w:pPr>
        <w:pStyle w:val="Odstavecseseznamem"/>
        <w:numPr>
          <w:ilvl w:val="0"/>
          <w:numId w:val="30"/>
        </w:numPr>
        <w:spacing w:before="0" w:beforeAutospacing="off" w:after="0" w:afterAutospacing="off"/>
        <w:ind w:left="720" w:right="0" w:hanging="11"/>
        <w:rPr>
          <w:rFonts w:ascii="Calibri" w:hAnsi="Calibri" w:eastAsia="Calibri" w:cs="Calibri"/>
          <w:noProof w:val="0"/>
          <w:sz w:val="24"/>
          <w:szCs w:val="24"/>
          <w:lang w:val="cs-CZ"/>
        </w:rPr>
      </w:pPr>
      <w:r w:rsidRPr="405DB348" w:rsidR="09FA042D">
        <w:rPr>
          <w:rFonts w:ascii="Calibri" w:hAnsi="Calibri" w:eastAsia="Calibri" w:cs="Calibri"/>
          <w:noProof w:val="0"/>
          <w:sz w:val="24"/>
          <w:szCs w:val="24"/>
          <w:lang w:val="cs-CZ"/>
        </w:rPr>
        <w:t>Možnost programování a ukládání výrobních procesů</w:t>
      </w:r>
    </w:p>
    <w:p w:rsidR="09FA042D" w:rsidP="405DB348" w:rsidRDefault="09FA042D" w14:paraId="6B5BDBB9" w14:textId="5B8FAC96">
      <w:pPr>
        <w:pStyle w:val="Odstavecseseznamem"/>
        <w:numPr>
          <w:ilvl w:val="0"/>
          <w:numId w:val="30"/>
        </w:numPr>
        <w:spacing w:before="0" w:beforeAutospacing="off" w:after="0" w:afterAutospacing="off"/>
        <w:ind w:left="720" w:right="0" w:hanging="11"/>
        <w:rPr>
          <w:rFonts w:ascii="Calibri" w:hAnsi="Calibri" w:eastAsia="Calibri" w:cs="Calibri"/>
          <w:noProof w:val="0"/>
          <w:sz w:val="24"/>
          <w:szCs w:val="24"/>
          <w:lang w:val="cs-CZ"/>
        </w:rPr>
      </w:pPr>
      <w:r w:rsidRPr="405DB348" w:rsidR="09FA042D">
        <w:rPr>
          <w:rFonts w:ascii="Calibri" w:hAnsi="Calibri" w:eastAsia="Calibri" w:cs="Calibri"/>
          <w:noProof w:val="0"/>
          <w:sz w:val="24"/>
          <w:szCs w:val="24"/>
          <w:lang w:val="cs-CZ"/>
        </w:rPr>
        <w:t xml:space="preserve">Objem nádoby: min. 5 litrů </w:t>
      </w:r>
    </w:p>
    <w:p w:rsidR="09FA042D" w:rsidP="405DB348" w:rsidRDefault="09FA042D" w14:paraId="13DB91CC" w14:textId="4DDDA2F6">
      <w:pPr>
        <w:pStyle w:val="Odstavecseseznamem"/>
        <w:numPr>
          <w:ilvl w:val="0"/>
          <w:numId w:val="30"/>
        </w:numPr>
        <w:spacing w:before="0" w:beforeAutospacing="off" w:after="0" w:afterAutospacing="off"/>
        <w:ind w:left="720" w:right="0" w:hanging="11"/>
        <w:rPr>
          <w:rFonts w:ascii="Calibri" w:hAnsi="Calibri" w:eastAsia="Calibri" w:cs="Calibri"/>
          <w:noProof w:val="0"/>
          <w:sz w:val="24"/>
          <w:szCs w:val="24"/>
          <w:lang w:val="cs-CZ"/>
        </w:rPr>
      </w:pPr>
      <w:r w:rsidRPr="405DB348" w:rsidR="09FA042D">
        <w:rPr>
          <w:rFonts w:ascii="Calibri" w:hAnsi="Calibri" w:eastAsia="Calibri" w:cs="Calibri"/>
          <w:noProof w:val="0"/>
          <w:sz w:val="24"/>
          <w:szCs w:val="24"/>
          <w:lang w:val="cs-CZ"/>
        </w:rPr>
        <w:t xml:space="preserve">Konstrukční materiál: nerezová ocel </w:t>
      </w:r>
    </w:p>
    <w:p w:rsidR="09FA042D" w:rsidP="405DB348" w:rsidRDefault="09FA042D" w14:paraId="0F2DC2DC" w14:textId="29C748EE">
      <w:pPr>
        <w:pStyle w:val="Odstavecseseznamem"/>
        <w:numPr>
          <w:ilvl w:val="0"/>
          <w:numId w:val="30"/>
        </w:numPr>
        <w:spacing w:before="0" w:beforeAutospacing="off" w:after="0" w:afterAutospacing="off"/>
        <w:ind w:left="1418" w:right="0" w:hanging="709"/>
        <w:rPr>
          <w:rFonts w:ascii="Calibri" w:hAnsi="Calibri" w:eastAsia="Calibri" w:cs="Calibri"/>
          <w:noProof w:val="0"/>
          <w:sz w:val="24"/>
          <w:szCs w:val="24"/>
          <w:lang w:val="cs-CZ"/>
        </w:rPr>
      </w:pPr>
      <w:r w:rsidRPr="405DB348" w:rsidR="09FA042D">
        <w:rPr>
          <w:rFonts w:ascii="Calibri" w:hAnsi="Calibri" w:eastAsia="Calibri" w:cs="Calibri"/>
          <w:noProof w:val="0"/>
          <w:sz w:val="24"/>
          <w:szCs w:val="24"/>
          <w:lang w:val="cs-CZ"/>
        </w:rPr>
        <w:t>Funkce: vaření, chlazení, koncentrace a odpařování, hnětení, zjemňování, sekání a řezání, míchání, šlehání a provzdušňování, emulgace, pasterizace, rozpuštění, kandování, granulování, homogenizace</w:t>
      </w:r>
    </w:p>
    <w:p w:rsidR="09FA042D" w:rsidP="405DB348" w:rsidRDefault="09FA042D" w14:paraId="3432FCFB" w14:textId="227D9007">
      <w:pPr>
        <w:pStyle w:val="Odstavecseseznamem"/>
        <w:numPr>
          <w:ilvl w:val="0"/>
          <w:numId w:val="30"/>
        </w:numPr>
        <w:spacing w:before="0" w:beforeAutospacing="off" w:after="0" w:afterAutospacing="off"/>
        <w:ind w:left="720" w:right="0" w:hanging="11"/>
        <w:rPr>
          <w:rFonts w:ascii="Calibri" w:hAnsi="Calibri" w:eastAsia="Calibri" w:cs="Calibri"/>
          <w:noProof w:val="0"/>
          <w:sz w:val="24"/>
          <w:szCs w:val="24"/>
          <w:lang w:val="cs-CZ"/>
        </w:rPr>
      </w:pPr>
      <w:r w:rsidRPr="405DB348" w:rsidR="09FA042D">
        <w:rPr>
          <w:rFonts w:ascii="Calibri" w:hAnsi="Calibri" w:eastAsia="Calibri" w:cs="Calibri"/>
          <w:noProof w:val="0"/>
          <w:sz w:val="24"/>
          <w:szCs w:val="24"/>
          <w:lang w:val="cs-CZ"/>
        </w:rPr>
        <w:t>Řízení ohřevu/chlazení</w:t>
      </w:r>
    </w:p>
    <w:p w:rsidR="09FA042D" w:rsidP="405DB348" w:rsidRDefault="09FA042D" w14:paraId="69F8C5A6" w14:textId="754AA987">
      <w:pPr>
        <w:pStyle w:val="Odstavecseseznamem"/>
        <w:numPr>
          <w:ilvl w:val="0"/>
          <w:numId w:val="30"/>
        </w:numPr>
        <w:spacing w:before="0" w:beforeAutospacing="off" w:after="0" w:afterAutospacing="off"/>
        <w:ind w:left="720" w:right="0" w:hanging="11"/>
        <w:rPr>
          <w:rFonts w:ascii="Calibri" w:hAnsi="Calibri" w:eastAsia="Calibri" w:cs="Calibri"/>
          <w:noProof w:val="0"/>
          <w:sz w:val="24"/>
          <w:szCs w:val="24"/>
          <w:lang w:val="cs-CZ"/>
        </w:rPr>
      </w:pPr>
      <w:r w:rsidRPr="405DB348" w:rsidR="09FA042D">
        <w:rPr>
          <w:rFonts w:ascii="Calibri" w:hAnsi="Calibri" w:eastAsia="Calibri" w:cs="Calibri"/>
          <w:noProof w:val="0"/>
          <w:sz w:val="24"/>
          <w:szCs w:val="24"/>
          <w:lang w:val="cs-CZ"/>
        </w:rPr>
        <w:t xml:space="preserve">Kontrola/řízení teploty </w:t>
      </w:r>
    </w:p>
    <w:p w:rsidR="09FA042D" w:rsidP="405DB348" w:rsidRDefault="09FA042D" w14:paraId="3F93E727" w14:textId="56331EF0">
      <w:pPr>
        <w:pStyle w:val="Odstavecseseznamem"/>
        <w:numPr>
          <w:ilvl w:val="0"/>
          <w:numId w:val="30"/>
        </w:numPr>
        <w:spacing w:before="0" w:beforeAutospacing="off" w:after="0" w:afterAutospacing="off"/>
        <w:ind w:left="720" w:right="0" w:hanging="11"/>
        <w:rPr>
          <w:rFonts w:ascii="Calibri" w:hAnsi="Calibri" w:eastAsia="Calibri" w:cs="Calibri"/>
          <w:noProof w:val="0"/>
          <w:sz w:val="24"/>
          <w:szCs w:val="24"/>
          <w:lang w:val="cs-CZ"/>
        </w:rPr>
      </w:pPr>
      <w:r w:rsidRPr="405DB348" w:rsidR="09FA042D">
        <w:rPr>
          <w:rFonts w:ascii="Calibri" w:hAnsi="Calibri" w:eastAsia="Calibri" w:cs="Calibri"/>
          <w:noProof w:val="0"/>
          <w:sz w:val="24"/>
          <w:szCs w:val="24"/>
          <w:lang w:val="cs-CZ"/>
        </w:rPr>
        <w:t>Kontrola/řízení tlaku, vakua nádoby</w:t>
      </w:r>
    </w:p>
    <w:p w:rsidR="09FA042D" w:rsidP="405DB348" w:rsidRDefault="09FA042D" w14:paraId="258B21CC" w14:textId="0B585DE7">
      <w:pPr>
        <w:pStyle w:val="Odstavecseseznamem"/>
        <w:numPr>
          <w:ilvl w:val="0"/>
          <w:numId w:val="30"/>
        </w:numPr>
        <w:spacing w:before="0" w:beforeAutospacing="off" w:after="0" w:afterAutospacing="off"/>
        <w:ind w:left="720" w:right="0" w:hanging="11"/>
        <w:rPr>
          <w:rFonts w:ascii="Calibri" w:hAnsi="Calibri" w:eastAsia="Calibri" w:cs="Calibri"/>
          <w:noProof w:val="0"/>
          <w:sz w:val="24"/>
          <w:szCs w:val="24"/>
          <w:lang w:val="cs-CZ"/>
        </w:rPr>
      </w:pPr>
      <w:r w:rsidRPr="405DB348" w:rsidR="09FA042D">
        <w:rPr>
          <w:rFonts w:ascii="Calibri" w:hAnsi="Calibri" w:eastAsia="Calibri" w:cs="Calibri"/>
          <w:noProof w:val="0"/>
          <w:sz w:val="24"/>
          <w:szCs w:val="24"/>
          <w:lang w:val="cs-CZ"/>
        </w:rPr>
        <w:t>Vestavný vyvíječ páry</w:t>
      </w:r>
    </w:p>
    <w:p w:rsidR="09FA042D" w:rsidP="405DB348" w:rsidRDefault="09FA042D" w14:paraId="24F5823E" w14:textId="32A27649">
      <w:pPr>
        <w:pStyle w:val="Odstavecseseznamem"/>
        <w:numPr>
          <w:ilvl w:val="0"/>
          <w:numId w:val="30"/>
        </w:numPr>
        <w:spacing w:before="0" w:beforeAutospacing="off" w:after="0" w:afterAutospacing="off"/>
        <w:ind w:left="720" w:right="0" w:hanging="11"/>
        <w:rPr>
          <w:rFonts w:ascii="Calibri" w:hAnsi="Calibri" w:eastAsia="Calibri" w:cs="Calibri"/>
          <w:noProof w:val="0"/>
          <w:sz w:val="24"/>
          <w:szCs w:val="24"/>
          <w:lang w:val="cs-CZ"/>
        </w:rPr>
      </w:pPr>
      <w:r w:rsidRPr="405DB348" w:rsidR="09FA042D">
        <w:rPr>
          <w:rFonts w:ascii="Calibri" w:hAnsi="Calibri" w:eastAsia="Calibri" w:cs="Calibri"/>
          <w:noProof w:val="0"/>
          <w:sz w:val="24"/>
          <w:szCs w:val="24"/>
          <w:lang w:val="cs-CZ"/>
        </w:rPr>
        <w:t>Variabilní nastavení rychlostí otáček v rozsahu min. 30 až 3 000 ot./min</w:t>
      </w:r>
    </w:p>
    <w:p w:rsidR="09FA042D" w:rsidP="405DB348" w:rsidRDefault="09FA042D" w14:paraId="34E9C3C2" w14:textId="027CD4F1">
      <w:pPr>
        <w:pStyle w:val="Odstavecseseznamem"/>
        <w:numPr>
          <w:ilvl w:val="0"/>
          <w:numId w:val="30"/>
        </w:numPr>
        <w:spacing w:before="0" w:beforeAutospacing="off" w:after="0" w:afterAutospacing="off"/>
        <w:ind w:left="720" w:right="0" w:hanging="11"/>
        <w:rPr>
          <w:rFonts w:ascii="Calibri" w:hAnsi="Calibri" w:eastAsia="Calibri" w:cs="Calibri"/>
          <w:noProof w:val="0"/>
          <w:sz w:val="24"/>
          <w:szCs w:val="24"/>
          <w:lang w:val="cs-CZ"/>
        </w:rPr>
      </w:pPr>
      <w:r w:rsidRPr="405DB348" w:rsidR="09FA042D">
        <w:rPr>
          <w:rFonts w:ascii="Calibri" w:hAnsi="Calibri" w:eastAsia="Calibri" w:cs="Calibri"/>
          <w:noProof w:val="0"/>
          <w:sz w:val="24"/>
          <w:szCs w:val="24"/>
          <w:lang w:val="cs-CZ"/>
        </w:rPr>
        <w:t xml:space="preserve">Automatické mytí interiéru </w:t>
      </w:r>
    </w:p>
    <w:p w:rsidR="09FA042D" w:rsidP="405DB348" w:rsidRDefault="09FA042D" w14:paraId="5B7944AC" w14:textId="66B6F184">
      <w:pPr>
        <w:pStyle w:val="Odstavecseseznamem"/>
        <w:numPr>
          <w:ilvl w:val="0"/>
          <w:numId w:val="30"/>
        </w:numPr>
        <w:spacing w:before="0" w:beforeAutospacing="off" w:after="0" w:afterAutospacing="off"/>
        <w:ind w:left="720" w:right="0" w:hanging="11"/>
        <w:rPr>
          <w:rFonts w:ascii="Calibri" w:hAnsi="Calibri" w:eastAsia="Calibri" w:cs="Calibri"/>
          <w:noProof w:val="0"/>
          <w:sz w:val="24"/>
          <w:szCs w:val="24"/>
          <w:lang w:val="cs-CZ"/>
        </w:rPr>
      </w:pPr>
      <w:r w:rsidRPr="405DB348" w:rsidR="09FA042D">
        <w:rPr>
          <w:rFonts w:ascii="Calibri" w:hAnsi="Calibri" w:eastAsia="Calibri" w:cs="Calibri"/>
          <w:noProof w:val="0"/>
          <w:sz w:val="24"/>
          <w:szCs w:val="24"/>
          <w:lang w:val="cs-CZ"/>
        </w:rPr>
        <w:t>Automatické vypouštění tekutých a polotekutých produktů</w:t>
      </w:r>
    </w:p>
    <w:p w:rsidR="09FA042D" w:rsidP="405DB348" w:rsidRDefault="09FA042D" w14:paraId="241F46E9" w14:textId="170003C5">
      <w:pPr>
        <w:pStyle w:val="Odstavecseseznamem"/>
        <w:numPr>
          <w:ilvl w:val="0"/>
          <w:numId w:val="30"/>
        </w:numPr>
        <w:spacing w:before="0" w:beforeAutospacing="off" w:after="0" w:afterAutospacing="off"/>
        <w:ind w:left="720" w:right="0" w:hanging="11"/>
        <w:rPr>
          <w:rFonts w:ascii="Calibri" w:hAnsi="Calibri" w:eastAsia="Calibri" w:cs="Calibri"/>
          <w:noProof w:val="0"/>
          <w:sz w:val="24"/>
          <w:szCs w:val="24"/>
          <w:lang w:val="cs-CZ"/>
        </w:rPr>
      </w:pPr>
      <w:r w:rsidRPr="405DB348" w:rsidR="09FA042D">
        <w:rPr>
          <w:rFonts w:ascii="Calibri" w:hAnsi="Calibri" w:eastAsia="Calibri" w:cs="Calibri"/>
          <w:noProof w:val="0"/>
          <w:sz w:val="24"/>
          <w:szCs w:val="24"/>
          <w:lang w:val="cs-CZ"/>
        </w:rPr>
        <w:t>Inspekční otvor se světlem</w:t>
      </w:r>
    </w:p>
    <w:p w:rsidR="405DB348" w:rsidP="107D1796" w:rsidRDefault="405DB348" w14:paraId="51AE4B00" w14:textId="525C1824">
      <w:pPr>
        <w:pStyle w:val="Odstavecseseznamem"/>
        <w:numPr>
          <w:ilvl w:val="0"/>
          <w:numId w:val="30"/>
        </w:numPr>
        <w:spacing w:before="0" w:beforeAutospacing="off" w:after="0" w:afterAutospacing="off" w:line="240" w:lineRule="auto"/>
        <w:ind w:left="720" w:right="0" w:hanging="11"/>
        <w:rPr>
          <w:rFonts w:ascii="Calibri" w:hAnsi="Calibri" w:eastAsia="Calibri" w:cs="Calibri"/>
          <w:noProof w:val="0"/>
          <w:sz w:val="24"/>
          <w:szCs w:val="24"/>
          <w:lang w:val="cs-CZ"/>
        </w:rPr>
      </w:pPr>
      <w:r w:rsidRPr="107D1796" w:rsidR="09FA042D">
        <w:rPr>
          <w:rFonts w:ascii="Calibri" w:hAnsi="Calibri" w:eastAsia="Calibri" w:cs="Calibri"/>
          <w:noProof w:val="0"/>
          <w:sz w:val="24"/>
          <w:szCs w:val="24"/>
          <w:lang w:val="cs-CZ"/>
        </w:rPr>
        <w:t>Elektropřipojení:3 x 400 V / 50 A, případně varianta 1x 230 V / 50 Hz</w:t>
      </w:r>
    </w:p>
    <w:p w:rsidRPr="00565252" w:rsidR="00072F87" w:rsidP="00565252" w:rsidRDefault="00D85A52" w14:paraId="1D053873" w14:textId="5D79CDD6">
      <w:pPr>
        <w:spacing w:after="0" w:line="240" w:lineRule="auto"/>
        <w:ind w:left="426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56525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</w:p>
    <w:p w:rsidRPr="00466894" w:rsidR="005D1AFF" w:rsidP="405DB348" w:rsidRDefault="005D1AFF" w14:paraId="5C957A15" w14:textId="4EFB4BC2">
      <w:pPr>
        <w:spacing w:after="0" w:line="240" w:lineRule="auto"/>
        <w:ind w:left="426"/>
        <w:jc w:val="both"/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cs-CZ"/>
        </w:rPr>
      </w:pPr>
      <w:r w:rsidRPr="405DB348" w:rsidR="29E7C319">
        <w:rPr>
          <w:rFonts w:cs="Calibri" w:cstheme="minorAscii"/>
          <w:b w:val="1"/>
          <w:bCs w:val="1"/>
          <w:sz w:val="24"/>
          <w:szCs w:val="24"/>
        </w:rPr>
        <w:t>Ostatní pož</w:t>
      </w:r>
      <w:r w:rsidRPr="405DB348" w:rsidR="3A308E83">
        <w:rPr>
          <w:rFonts w:cs="Calibri" w:cstheme="minorAscii"/>
          <w:b w:val="1"/>
          <w:bCs w:val="1"/>
          <w:sz w:val="24"/>
          <w:szCs w:val="24"/>
        </w:rPr>
        <w:t>ada</w:t>
      </w:r>
      <w:r w:rsidRPr="405DB348" w:rsidR="3F2027DB">
        <w:rPr>
          <w:rFonts w:cs="Calibri" w:cstheme="minorAscii"/>
          <w:b w:val="1"/>
          <w:bCs w:val="1"/>
          <w:sz w:val="24"/>
          <w:szCs w:val="24"/>
        </w:rPr>
        <w:t>vky dodávky</w:t>
      </w:r>
      <w:r w:rsidRPr="405DB348" w:rsidR="5E00E843">
        <w:rPr>
          <w:rFonts w:cs="Calibri" w:cstheme="minorAscii"/>
          <w:b w:val="1"/>
          <w:bCs w:val="1"/>
          <w:sz w:val="24"/>
          <w:szCs w:val="24"/>
        </w:rPr>
        <w:t xml:space="preserve"> (součástí nabídkové ceny)</w:t>
      </w:r>
      <w:r w:rsidRPr="405DB348" w:rsidR="23233C39">
        <w:rPr>
          <w:rFonts w:cs="Calibri" w:cstheme="minorAscii"/>
          <w:b w:val="1"/>
          <w:bCs w:val="1"/>
          <w:sz w:val="24"/>
          <w:szCs w:val="24"/>
        </w:rPr>
        <w:t>:</w:t>
      </w:r>
    </w:p>
    <w:p w:rsidRPr="00466894" w:rsidR="005D1AFF" w:rsidP="405DB348" w:rsidRDefault="005D1AFF" w14:paraId="1D672185" w14:textId="0A397776">
      <w:pPr>
        <w:spacing w:after="0" w:line="240" w:lineRule="auto"/>
        <w:ind w:left="426"/>
        <w:jc w:val="both"/>
        <w:rPr>
          <w:rFonts w:eastAsia="Times New Roman" w:cs="Calibri" w:cstheme="minorAscii"/>
          <w:color w:val="000000"/>
          <w:sz w:val="24"/>
          <w:szCs w:val="24"/>
          <w:lang w:eastAsia="cs-CZ"/>
        </w:rPr>
      </w:pPr>
      <w:r w:rsidRPr="405DB348" w:rsidR="23233C39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cs-CZ"/>
        </w:rPr>
        <w:t>Návod k obsluze v českém jazyce</w:t>
      </w:r>
    </w:p>
    <w:p w:rsidR="005D1AFF" w:rsidP="4636207B" w:rsidRDefault="00FD30D6" w14:paraId="187DBBCB" w14:textId="3290768D">
      <w:pPr>
        <w:spacing w:after="0" w:line="240" w:lineRule="auto"/>
        <w:ind w:left="426"/>
        <w:rPr>
          <w:rFonts w:eastAsia="Times New Roman" w:cs="Calibri" w:cstheme="minorAscii"/>
          <w:color w:val="000000"/>
          <w:sz w:val="24"/>
          <w:szCs w:val="24"/>
          <w:lang w:eastAsia="cs-CZ"/>
        </w:rPr>
      </w:pPr>
      <w:r w:rsidRPr="4636207B" w:rsidR="34F44813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cs-CZ"/>
        </w:rPr>
        <w:t>Zprovoznění včetně montáže</w:t>
      </w:r>
      <w:r w:rsidRPr="4636207B" w:rsidR="473E3634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cs-CZ"/>
        </w:rPr>
        <w:t xml:space="preserve"> </w:t>
      </w:r>
      <w:r w:rsidRPr="4636207B" w:rsidR="23233C39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cs-CZ"/>
        </w:rPr>
        <w:t xml:space="preserve">a </w:t>
      </w:r>
      <w:r w:rsidRPr="4636207B" w:rsidR="26820892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cs-CZ"/>
        </w:rPr>
        <w:t>dodání na určenou</w:t>
      </w:r>
      <w:r w:rsidRPr="4636207B" w:rsidR="23233C39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cs-CZ"/>
        </w:rPr>
        <w:t xml:space="preserve"> adres</w:t>
      </w:r>
      <w:r w:rsidRPr="4636207B" w:rsidR="1982C8B9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cs-CZ"/>
        </w:rPr>
        <w:t>u:</w:t>
      </w:r>
      <w:r w:rsidRPr="4636207B" w:rsidR="23233C39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cs-CZ"/>
        </w:rPr>
        <w:t xml:space="preserve"> </w:t>
      </w:r>
      <w:r w:rsidRPr="4636207B" w:rsidR="00DA929D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cs-CZ"/>
        </w:rPr>
        <w:t>Dvořákova 1594/19, 669 02 Znojmo</w:t>
      </w:r>
    </w:p>
    <w:p w:rsidR="005D1AFF" w:rsidP="5227C009" w:rsidRDefault="004546CC" w14:paraId="2B1B5C73" w14:textId="2ECE3D46">
      <w:pPr>
        <w:spacing w:after="0" w:line="240" w:lineRule="auto"/>
        <w:ind w:firstLine="0"/>
        <w:rPr>
          <w:rFonts w:eastAsia="Times New Roman" w:cs="Calibri" w:cstheme="minorAscii"/>
          <w:color w:val="000000"/>
          <w:sz w:val="24"/>
          <w:szCs w:val="24"/>
          <w:lang w:eastAsia="cs-CZ"/>
        </w:rPr>
      </w:pPr>
      <w:r w:rsidRPr="107D1796" w:rsidR="76FB7390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cs-CZ"/>
        </w:rPr>
        <w:t xml:space="preserve">       </w:t>
      </w:r>
      <w:r w:rsidRPr="107D1796" w:rsidR="571DC419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cs-CZ"/>
        </w:rPr>
        <w:t xml:space="preserve"> </w:t>
      </w:r>
      <w:r w:rsidRPr="107D1796" w:rsidR="29E7C319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cs-CZ"/>
        </w:rPr>
        <w:t>Zaš</w:t>
      </w:r>
      <w:r w:rsidRPr="107D1796" w:rsidR="3A308E83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cs-CZ"/>
        </w:rPr>
        <w:t>kol</w:t>
      </w:r>
      <w:r w:rsidRPr="107D1796" w:rsidR="36664547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cs-CZ"/>
        </w:rPr>
        <w:t xml:space="preserve">ení obsluhy </w:t>
      </w:r>
    </w:p>
    <w:p w:rsidR="005D1AFF" w:rsidP="5227C009" w:rsidRDefault="005D1AFF" w14:paraId="5117C6AD" w14:textId="1D47C408">
      <w:pPr>
        <w:spacing w:after="0" w:line="240" w:lineRule="auto"/>
        <w:ind w:firstLine="0"/>
        <w:rPr>
          <w:rFonts w:eastAsia="Times New Roman" w:cs="Calibri" w:cstheme="minorAscii"/>
          <w:color w:val="000000"/>
          <w:sz w:val="24"/>
          <w:szCs w:val="24"/>
          <w:lang w:eastAsia="cs-CZ"/>
        </w:rPr>
      </w:pPr>
      <w:r w:rsidRPr="107D1796" w:rsidR="5A05A566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cs-CZ"/>
        </w:rPr>
        <w:t xml:space="preserve">       </w:t>
      </w:r>
      <w:r w:rsidRPr="107D1796" w:rsidR="1D668CC2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cs-CZ"/>
        </w:rPr>
        <w:t xml:space="preserve"> </w:t>
      </w:r>
      <w:r w:rsidRPr="107D1796" w:rsidR="23233C39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cs-CZ"/>
        </w:rPr>
        <w:t>Ekologická likvidace obalů</w:t>
      </w:r>
    </w:p>
    <w:p w:rsidR="405DB348" w:rsidP="405DB348" w:rsidRDefault="405DB348" w14:paraId="1E1DE267" w14:textId="2CEC563C">
      <w:pPr>
        <w:spacing w:after="0" w:line="240" w:lineRule="auto"/>
        <w:ind w:firstLine="0"/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cs-CZ"/>
        </w:rPr>
      </w:pPr>
    </w:p>
    <w:p w:rsidR="1BE93B6C" w:rsidP="405DB348" w:rsidRDefault="1BE93B6C" w14:paraId="048EAF11" w14:textId="5EC0F7E9">
      <w:pPr>
        <w:spacing w:after="0" w:line="240" w:lineRule="auto"/>
        <w:ind w:firstLine="0"/>
        <w:rPr>
          <w:rFonts w:cs="Calibri" w:cstheme="minorAscii"/>
          <w:b w:val="1"/>
          <w:bCs w:val="1"/>
          <w:sz w:val="24"/>
          <w:szCs w:val="24"/>
        </w:rPr>
      </w:pPr>
      <w:r w:rsidRPr="405DB348" w:rsidR="1BE93B6C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cs-CZ"/>
        </w:rPr>
        <w:t xml:space="preserve">       </w:t>
      </w:r>
      <w:r w:rsidRPr="405DB348" w:rsidR="1BE93B6C">
        <w:rPr>
          <w:rFonts w:cs="Calibri" w:cstheme="minorAscii"/>
          <w:b w:val="1"/>
          <w:bCs w:val="1"/>
          <w:sz w:val="24"/>
          <w:szCs w:val="24"/>
        </w:rPr>
        <w:t>Ostatní požadavky:</w:t>
      </w:r>
    </w:p>
    <w:p w:rsidR="00480CF0" w:rsidP="405DB348" w:rsidRDefault="00480CF0" w14:paraId="2B85B317" w14:textId="4D046225">
      <w:pPr>
        <w:spacing w:line="276" w:lineRule="auto"/>
        <w:ind w:left="360" w:firstLine="0"/>
        <w:rPr>
          <w:rFonts w:cs="Calibri" w:cstheme="minorAscii"/>
          <w:b w:val="1"/>
          <w:bCs w:val="1"/>
          <w:sz w:val="24"/>
          <w:szCs w:val="24"/>
        </w:rPr>
      </w:pPr>
      <w:r w:rsidRPr="405DB348" w:rsidR="00480CF0">
        <w:rPr>
          <w:rFonts w:cs="Calibri" w:cstheme="minorAscii"/>
          <w:sz w:val="24"/>
          <w:szCs w:val="24"/>
        </w:rPr>
        <w:t>D</w:t>
      </w:r>
      <w:r w:rsidRPr="405DB348" w:rsidR="00480CF0">
        <w:rPr>
          <w:rFonts w:cs="Calibri" w:cstheme="minorAscii"/>
          <w:sz w:val="24"/>
          <w:szCs w:val="24"/>
        </w:rPr>
        <w:t xml:space="preserve">ostupnost </w:t>
      </w:r>
      <w:r w:rsidRPr="405DB348" w:rsidR="00480CF0">
        <w:rPr>
          <w:rFonts w:cs="Calibri" w:cstheme="minorAscii"/>
          <w:sz w:val="24"/>
          <w:szCs w:val="24"/>
        </w:rPr>
        <w:t xml:space="preserve">servisu a </w:t>
      </w:r>
      <w:r w:rsidRPr="405DB348" w:rsidR="00480CF0">
        <w:rPr>
          <w:rFonts w:cs="Calibri" w:cstheme="minorAscii"/>
          <w:sz w:val="24"/>
          <w:szCs w:val="24"/>
        </w:rPr>
        <w:t xml:space="preserve">náhradních dílů </w:t>
      </w:r>
      <w:r w:rsidRPr="405DB348" w:rsidR="00480CF0">
        <w:rPr>
          <w:rFonts w:cs="Calibri" w:cstheme="minorAscii"/>
          <w:sz w:val="24"/>
          <w:szCs w:val="24"/>
        </w:rPr>
        <w:t>v ČR</w:t>
      </w:r>
      <w:r w:rsidRPr="405DB348" w:rsidR="580AAC53">
        <w:rPr>
          <w:rFonts w:cs="Calibri" w:cstheme="minorAscii"/>
          <w:sz w:val="24"/>
          <w:szCs w:val="24"/>
        </w:rPr>
        <w:t xml:space="preserve">                                                                          </w:t>
      </w:r>
    </w:p>
    <w:p w:rsidRPr="001E2872" w:rsidR="00DF235F" w:rsidP="00DF235F" w:rsidRDefault="00DF235F" w14:paraId="5C4B27DB" w14:textId="77777777">
      <w:pPr>
        <w:pStyle w:val="Odstavecseseznamem"/>
        <w:spacing w:line="276" w:lineRule="auto"/>
        <w:rPr>
          <w:rFonts w:ascii="Calibri" w:hAnsi="Calibri" w:cs="Calibri"/>
          <w:sz w:val="24"/>
          <w:szCs w:val="24"/>
        </w:rPr>
      </w:pPr>
    </w:p>
    <w:p w:rsidR="00D93939" w:rsidP="00D93939" w:rsidRDefault="00D93939" w14:paraId="4FAFC1FF" w14:textId="634220FB">
      <w:pPr>
        <w:pStyle w:val="Nadpis1"/>
        <w:rPr>
          <w:rFonts w:cs="Arial"/>
          <w:sz w:val="24"/>
        </w:rPr>
      </w:pPr>
      <w:r>
        <w:t xml:space="preserve">Lhůta a místo </w:t>
      </w:r>
      <w:r w:rsidR="00B311CF">
        <w:rPr>
          <w:lang w:val="cs-CZ"/>
        </w:rPr>
        <w:t xml:space="preserve">dodání </w:t>
      </w:r>
      <w:r>
        <w:t xml:space="preserve">předmětu plnění </w:t>
      </w:r>
    </w:p>
    <w:p w:rsidR="00D93939" w:rsidP="00D93939" w:rsidRDefault="00D93939" w14:paraId="24B23618" w14:textId="77777777">
      <w:pPr>
        <w:pStyle w:val="Nadpis2"/>
      </w:pPr>
      <w:r>
        <w:t>TERMÍNY PLNĚNÍ</w:t>
      </w:r>
    </w:p>
    <w:p w:rsidR="00D93939" w:rsidP="00D93939" w:rsidRDefault="00CB12B3" w14:paraId="63D2041E" w14:textId="4DC48950">
      <w:pPr>
        <w:spacing w:before="180" w:after="0" w:line="240" w:lineRule="auto"/>
        <w:ind w:left="357"/>
        <w:jc w:val="both"/>
        <w:rPr>
          <w:rFonts w:ascii="Calibri" w:hAnsi="Calibri" w:eastAsia="Times New Roman" w:cs="Calibri"/>
          <w:lang w:eastAsia="cs-CZ"/>
        </w:rPr>
      </w:pPr>
      <w:r w:rsidRPr="4636207B" w:rsidR="00CB12B3">
        <w:rPr>
          <w:rFonts w:ascii="Calibri" w:hAnsi="Calibri" w:eastAsia="Times New Roman" w:cs="Calibri"/>
          <w:lang w:eastAsia="cs-CZ"/>
        </w:rPr>
        <w:t>Limitní lhůt</w:t>
      </w:r>
      <w:r w:rsidRPr="4636207B" w:rsidR="00B311CF">
        <w:rPr>
          <w:rFonts w:ascii="Calibri" w:hAnsi="Calibri" w:eastAsia="Times New Roman" w:cs="Calibri"/>
          <w:lang w:eastAsia="cs-CZ"/>
        </w:rPr>
        <w:t>ou</w:t>
      </w:r>
      <w:r w:rsidRPr="4636207B" w:rsidR="00CB12B3">
        <w:rPr>
          <w:rFonts w:ascii="Calibri" w:hAnsi="Calibri" w:eastAsia="Times New Roman" w:cs="Calibri"/>
          <w:lang w:eastAsia="cs-CZ"/>
        </w:rPr>
        <w:t xml:space="preserve"> pro dodání </w:t>
      </w:r>
      <w:r w:rsidRPr="4636207B" w:rsidR="00B311CF">
        <w:rPr>
          <w:rFonts w:ascii="Calibri" w:hAnsi="Calibri" w:eastAsia="Times New Roman" w:cs="Calibri"/>
          <w:lang w:eastAsia="cs-CZ"/>
        </w:rPr>
        <w:t xml:space="preserve">kompletního </w:t>
      </w:r>
      <w:r w:rsidRPr="4636207B" w:rsidR="00CB12B3">
        <w:rPr>
          <w:rFonts w:ascii="Calibri" w:hAnsi="Calibri" w:eastAsia="Times New Roman" w:cs="Calibri"/>
          <w:lang w:eastAsia="cs-CZ"/>
        </w:rPr>
        <w:t xml:space="preserve">předmětu plnění </w:t>
      </w:r>
      <w:r w:rsidRPr="4636207B" w:rsidR="00CB12B3">
        <w:rPr>
          <w:rFonts w:ascii="Calibri" w:hAnsi="Calibri" w:eastAsia="Times New Roman" w:cs="Calibri"/>
          <w:lang w:eastAsia="cs-CZ"/>
        </w:rPr>
        <w:t xml:space="preserve">je </w:t>
      </w:r>
      <w:r w:rsidRPr="4636207B" w:rsidR="002C759F">
        <w:rPr>
          <w:rFonts w:ascii="Calibri" w:hAnsi="Calibri" w:eastAsia="Times New Roman" w:cs="Calibri"/>
          <w:b w:val="1"/>
          <w:bCs w:val="1"/>
          <w:lang w:eastAsia="cs-CZ"/>
        </w:rPr>
        <w:t>31</w:t>
      </w:r>
      <w:r w:rsidRPr="4636207B" w:rsidR="00CB12B3">
        <w:rPr>
          <w:rFonts w:ascii="Calibri" w:hAnsi="Calibri" w:eastAsia="Times New Roman" w:cs="Calibri"/>
          <w:b w:val="1"/>
          <w:bCs w:val="1"/>
          <w:lang w:eastAsia="cs-CZ"/>
        </w:rPr>
        <w:t>.</w:t>
      </w:r>
      <w:r w:rsidRPr="4636207B" w:rsidR="007857D0">
        <w:rPr>
          <w:rFonts w:ascii="Calibri" w:hAnsi="Calibri" w:eastAsia="Times New Roman" w:cs="Calibri"/>
          <w:b w:val="1"/>
          <w:bCs w:val="1"/>
          <w:lang w:eastAsia="cs-CZ"/>
        </w:rPr>
        <w:t xml:space="preserve"> </w:t>
      </w:r>
      <w:r w:rsidRPr="4636207B" w:rsidR="002C759F">
        <w:rPr>
          <w:rFonts w:ascii="Calibri" w:hAnsi="Calibri" w:eastAsia="Times New Roman" w:cs="Calibri"/>
          <w:b w:val="1"/>
          <w:bCs w:val="1"/>
          <w:lang w:eastAsia="cs-CZ"/>
        </w:rPr>
        <w:t>8</w:t>
      </w:r>
      <w:r w:rsidRPr="4636207B" w:rsidR="00CB12B3">
        <w:rPr>
          <w:rFonts w:ascii="Calibri" w:hAnsi="Calibri" w:eastAsia="Times New Roman" w:cs="Calibri"/>
          <w:b w:val="1"/>
          <w:bCs w:val="1"/>
          <w:lang w:eastAsia="cs-CZ"/>
        </w:rPr>
        <w:t>.</w:t>
      </w:r>
      <w:r w:rsidRPr="4636207B" w:rsidR="002C759F">
        <w:rPr>
          <w:rFonts w:ascii="Calibri" w:hAnsi="Calibri" w:eastAsia="Times New Roman" w:cs="Calibri"/>
          <w:b w:val="1"/>
          <w:bCs w:val="1"/>
          <w:lang w:eastAsia="cs-CZ"/>
        </w:rPr>
        <w:t xml:space="preserve"> 202</w:t>
      </w:r>
      <w:r w:rsidRPr="4636207B" w:rsidR="69351D89">
        <w:rPr>
          <w:rFonts w:ascii="Calibri" w:hAnsi="Calibri" w:eastAsia="Times New Roman" w:cs="Calibri"/>
          <w:b w:val="1"/>
          <w:bCs w:val="1"/>
          <w:lang w:eastAsia="cs-CZ"/>
        </w:rPr>
        <w:t>5</w:t>
      </w:r>
      <w:r w:rsidRPr="4636207B" w:rsidR="00CB12B3">
        <w:rPr>
          <w:rFonts w:ascii="Calibri" w:hAnsi="Calibri" w:eastAsia="Times New Roman" w:cs="Calibri"/>
          <w:b w:val="1"/>
          <w:bCs w:val="1"/>
          <w:lang w:eastAsia="cs-CZ"/>
        </w:rPr>
        <w:t>.</w:t>
      </w:r>
      <w:r w:rsidRPr="4636207B" w:rsidR="00CB12B3">
        <w:rPr>
          <w:rFonts w:ascii="Calibri" w:hAnsi="Calibri" w:eastAsia="Times New Roman" w:cs="Calibri"/>
          <w:lang w:eastAsia="cs-CZ"/>
        </w:rPr>
        <w:t xml:space="preserve"> </w:t>
      </w:r>
      <w:r w:rsidRPr="4636207B" w:rsidR="00CB12B3">
        <w:rPr>
          <w:rFonts w:ascii="Calibri" w:hAnsi="Calibri" w:eastAsia="Times New Roman" w:cs="Calibri"/>
          <w:lang w:eastAsia="cs-CZ"/>
        </w:rPr>
        <w:t xml:space="preserve">V případě </w:t>
      </w:r>
      <w:r w:rsidRPr="4636207B" w:rsidR="00DD750A">
        <w:rPr>
          <w:rFonts w:ascii="Calibri" w:hAnsi="Calibri" w:eastAsia="Times New Roman" w:cs="Calibri"/>
          <w:lang w:eastAsia="cs-CZ"/>
        </w:rPr>
        <w:t>opoždění</w:t>
      </w:r>
      <w:r w:rsidRPr="4636207B" w:rsidR="00CB12B3">
        <w:rPr>
          <w:rFonts w:ascii="Calibri" w:hAnsi="Calibri" w:eastAsia="Times New Roman" w:cs="Calibri"/>
          <w:lang w:eastAsia="cs-CZ"/>
        </w:rPr>
        <w:t xml:space="preserve"> dodávky</w:t>
      </w:r>
      <w:r w:rsidRPr="4636207B" w:rsidR="00B311CF">
        <w:rPr>
          <w:rFonts w:ascii="Calibri" w:hAnsi="Calibri" w:eastAsia="Times New Roman" w:cs="Calibri"/>
          <w:lang w:eastAsia="cs-CZ"/>
        </w:rPr>
        <w:t xml:space="preserve"> kompletního předmětu plnění</w:t>
      </w:r>
      <w:r w:rsidRPr="4636207B" w:rsidR="00DD750A">
        <w:rPr>
          <w:rFonts w:ascii="Calibri" w:hAnsi="Calibri" w:eastAsia="Times New Roman" w:cs="Calibri"/>
          <w:lang w:eastAsia="cs-CZ"/>
        </w:rPr>
        <w:t xml:space="preserve"> o</w:t>
      </w:r>
      <w:r w:rsidRPr="4636207B" w:rsidR="00820DF0">
        <w:rPr>
          <w:rFonts w:ascii="Calibri" w:hAnsi="Calibri" w:eastAsia="Times New Roman" w:cs="Calibri"/>
          <w:lang w:eastAsia="cs-CZ"/>
        </w:rPr>
        <w:t xml:space="preserve"> více než</w:t>
      </w:r>
      <w:r w:rsidRPr="4636207B" w:rsidR="005D1AFF">
        <w:rPr>
          <w:rFonts w:ascii="Calibri" w:hAnsi="Calibri" w:eastAsia="Times New Roman" w:cs="Calibri"/>
          <w:lang w:eastAsia="cs-CZ"/>
        </w:rPr>
        <w:t xml:space="preserve"> </w:t>
      </w:r>
      <w:r w:rsidRPr="4636207B" w:rsidR="12160CA8">
        <w:rPr>
          <w:rFonts w:ascii="Calibri" w:hAnsi="Calibri" w:eastAsia="Times New Roman" w:cs="Calibri"/>
          <w:lang w:eastAsia="cs-CZ"/>
        </w:rPr>
        <w:t>10</w:t>
      </w:r>
      <w:r w:rsidRPr="4636207B" w:rsidR="00DD750A">
        <w:rPr>
          <w:rFonts w:ascii="Calibri" w:hAnsi="Calibri" w:eastAsia="Times New Roman" w:cs="Calibri"/>
          <w:lang w:eastAsia="cs-CZ"/>
        </w:rPr>
        <w:t xml:space="preserve"> </w:t>
      </w:r>
      <w:r w:rsidRPr="4636207B" w:rsidR="00DD750A">
        <w:rPr>
          <w:rFonts w:ascii="Calibri" w:hAnsi="Calibri" w:eastAsia="Times New Roman" w:cs="Calibri"/>
          <w:lang w:eastAsia="cs-CZ"/>
        </w:rPr>
        <w:t>kalendářních dnů</w:t>
      </w:r>
      <w:r w:rsidRPr="4636207B" w:rsidR="00B311CF">
        <w:rPr>
          <w:rFonts w:ascii="Calibri" w:hAnsi="Calibri" w:eastAsia="Times New Roman" w:cs="Calibri"/>
          <w:lang w:eastAsia="cs-CZ"/>
        </w:rPr>
        <w:t xml:space="preserve">, a to </w:t>
      </w:r>
      <w:r w:rsidRPr="4636207B" w:rsidR="00CB12B3">
        <w:rPr>
          <w:rFonts w:ascii="Calibri" w:hAnsi="Calibri" w:eastAsia="Times New Roman" w:cs="Calibri"/>
          <w:lang w:eastAsia="cs-CZ"/>
        </w:rPr>
        <w:t xml:space="preserve">z důvodů spočívajících na straně prodávajícího, je kupující (zadavatel) oprávněn </w:t>
      </w:r>
      <w:r w:rsidRPr="4636207B" w:rsidR="00B311CF">
        <w:rPr>
          <w:rFonts w:ascii="Calibri" w:hAnsi="Calibri" w:eastAsia="Times New Roman" w:cs="Calibri"/>
          <w:lang w:eastAsia="cs-CZ"/>
        </w:rPr>
        <w:t xml:space="preserve">bez jakýchkoliv dalších podmínek a finančních postihů převzetí dodávky odmítnout. </w:t>
      </w:r>
    </w:p>
    <w:p w:rsidR="00D93939" w:rsidP="00D93939" w:rsidRDefault="00D93939" w14:paraId="0AF4E518" w14:textId="77777777">
      <w:pPr>
        <w:spacing w:before="180" w:after="0" w:line="240" w:lineRule="auto"/>
        <w:ind w:left="357"/>
        <w:jc w:val="both"/>
        <w:rPr>
          <w:rFonts w:ascii="Arial" w:hAnsi="Arial" w:eastAsia="Times New Roman" w:cs="Arial"/>
          <w:color w:val="C00000"/>
          <w:sz w:val="24"/>
          <w:szCs w:val="24"/>
          <w:lang w:eastAsia="cs-CZ"/>
        </w:rPr>
      </w:pPr>
    </w:p>
    <w:p w:rsidRPr="001E2872" w:rsidR="001E2872" w:rsidP="001E2872" w:rsidRDefault="00D93939" w14:paraId="6C6AFEBE" w14:textId="3C7DBAF7">
      <w:pPr>
        <w:pStyle w:val="Nadpis2"/>
        <w:spacing w:after="240"/>
        <w:rPr>
          <w:lang w:val="cs-CZ"/>
        </w:rPr>
      </w:pPr>
      <w:r w:rsidR="00D93939">
        <w:rPr/>
        <w:t xml:space="preserve">místo </w:t>
      </w:r>
      <w:r w:rsidRPr="4636207B" w:rsidR="00B311CF">
        <w:rPr>
          <w:lang w:val="cs-CZ"/>
        </w:rPr>
        <w:t>dodání</w:t>
      </w:r>
    </w:p>
    <w:p w:rsidRPr="001E2872" w:rsidR="001E2872" w:rsidP="405DB348" w:rsidRDefault="001E2872" w14:paraId="42CAAE2E" w14:textId="0494BA25">
      <w:pPr>
        <w:spacing w:after="0" w:line="240" w:lineRule="auto"/>
        <w:ind w:left="357"/>
        <w:jc w:val="both"/>
        <w:rPr>
          <w:rFonts w:cs="Calibri" w:cstheme="minorAscii"/>
          <w:sz w:val="24"/>
          <w:szCs w:val="24"/>
        </w:rPr>
      </w:pPr>
      <w:r w:rsidRPr="4636207B" w:rsidR="001E2872">
        <w:rPr>
          <w:rFonts w:eastAsia="Calibri" w:cs="Calibri" w:cstheme="minorAscii"/>
          <w:sz w:val="24"/>
          <w:szCs w:val="24"/>
        </w:rPr>
        <w:t xml:space="preserve">Místem dodání předmětu plnění veřejné zakázky </w:t>
      </w:r>
      <w:r w:rsidRPr="4636207B" w:rsidR="009B26B6">
        <w:rPr>
          <w:rFonts w:cs="Calibri" w:cstheme="minorAscii"/>
          <w:sz w:val="24"/>
          <w:szCs w:val="24"/>
        </w:rPr>
        <w:t>je</w:t>
      </w:r>
      <w:r w:rsidRPr="4636207B" w:rsidR="4E92CB11">
        <w:rPr>
          <w:rFonts w:cs="Calibri" w:cstheme="minorAscii"/>
          <w:sz w:val="24"/>
          <w:szCs w:val="24"/>
        </w:rPr>
        <w:t>:</w:t>
      </w:r>
      <w:r w:rsidRPr="4636207B" w:rsidR="001E2872">
        <w:rPr>
          <w:rFonts w:cs="Calibri" w:cstheme="minorAscii"/>
          <w:sz w:val="24"/>
          <w:szCs w:val="24"/>
        </w:rPr>
        <w:t xml:space="preserve"> </w:t>
      </w:r>
      <w:r w:rsidRPr="4636207B" w:rsidR="00359136">
        <w:rPr>
          <w:rFonts w:cs="Calibri" w:cstheme="minorAscii"/>
          <w:b w:val="1"/>
          <w:bCs w:val="1"/>
          <w:sz w:val="24"/>
          <w:szCs w:val="24"/>
        </w:rPr>
        <w:t>Dvořákova 1594/19, 669 02 Znojmo.</w:t>
      </w:r>
    </w:p>
    <w:p w:rsidR="00CB12B3" w:rsidP="001E095D" w:rsidRDefault="00CB12B3" w14:paraId="6ADA1DCF" w14:textId="77777777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Calibri" w:hAnsi="Calibri" w:eastAsia="Calibri" w:cs="Calibri"/>
          <w:color w:val="C00000"/>
          <w:sz w:val="24"/>
        </w:rPr>
      </w:pPr>
    </w:p>
    <w:p w:rsidR="001E095D" w:rsidP="001E095D" w:rsidRDefault="001E095D" w14:paraId="148AE518" w14:textId="77777777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Arial" w:hAnsi="Arial" w:eastAsia="Times New Roman" w:cs="Arial"/>
          <w:sz w:val="24"/>
          <w:szCs w:val="20"/>
          <w:lang w:eastAsia="cs-CZ"/>
        </w:rPr>
      </w:pPr>
    </w:p>
    <w:p w:rsidR="00D93939" w:rsidP="00D93939" w:rsidRDefault="00D93939" w14:paraId="28E6AAAA" w14:textId="77777777">
      <w:pPr>
        <w:pStyle w:val="Nadpis1"/>
      </w:pPr>
      <w:r>
        <w:t>POŽADAVKY NA KVALIFIKACI</w:t>
      </w:r>
    </w:p>
    <w:p w:rsidR="00D93939" w:rsidP="00D93939" w:rsidRDefault="00D93939" w14:paraId="46DB82A8" w14:textId="77777777">
      <w:pPr>
        <w:spacing w:before="180" w:after="0" w:line="240" w:lineRule="auto"/>
        <w:ind w:left="357"/>
        <w:jc w:val="both"/>
        <w:rPr>
          <w:rFonts w:ascii="Calibri" w:hAnsi="Calibri" w:eastAsia="MS Mincho" w:cs="Calibri"/>
          <w:lang w:eastAsia="cs-CZ"/>
        </w:rPr>
      </w:pPr>
      <w:r>
        <w:rPr>
          <w:rFonts w:ascii="Calibri" w:hAnsi="Calibri" w:eastAsia="MS Mincho" w:cs="Calibri"/>
          <w:lang w:eastAsia="cs-CZ"/>
        </w:rPr>
        <w:t>Dodavatel je povinen prokázat splnění kvalifikace ve lhůtě pro podání nabídek.  Splněním kvalifikace se rozumí:</w:t>
      </w:r>
    </w:p>
    <w:p w:rsidR="00D93939" w:rsidP="00D93939" w:rsidRDefault="00D93939" w14:paraId="6E304164" w14:textId="77777777">
      <w:pPr>
        <w:pStyle w:val="Odstavecseseznamem"/>
        <w:numPr>
          <w:ilvl w:val="0"/>
          <w:numId w:val="3"/>
        </w:numPr>
        <w:tabs>
          <w:tab w:val="num" w:pos="1083"/>
        </w:tabs>
        <w:spacing w:after="0" w:line="240" w:lineRule="auto"/>
        <w:jc w:val="both"/>
        <w:rPr>
          <w:rFonts w:ascii="Calibri" w:hAnsi="Calibri" w:eastAsia="MS Mincho" w:cs="Calibri"/>
          <w:snapToGrid w:val="0"/>
          <w:lang w:eastAsia="cs-CZ"/>
        </w:rPr>
      </w:pPr>
      <w:r>
        <w:rPr>
          <w:rFonts w:ascii="Calibri" w:hAnsi="Calibri" w:eastAsia="MS Mincho" w:cs="Calibri"/>
          <w:snapToGrid w:val="0"/>
          <w:lang w:eastAsia="cs-CZ"/>
        </w:rPr>
        <w:t>Prokázání základní způsobilosti (podpůrně využito ustanovení § 74 ZZVZ).</w:t>
      </w:r>
    </w:p>
    <w:p w:rsidR="00D93939" w:rsidP="00D93939" w:rsidRDefault="00D93939" w14:paraId="4C499BC7" w14:textId="77777777">
      <w:pPr>
        <w:pStyle w:val="Odstavecseseznamem"/>
        <w:numPr>
          <w:ilvl w:val="0"/>
          <w:numId w:val="3"/>
        </w:numPr>
        <w:tabs>
          <w:tab w:val="num" w:pos="1083"/>
        </w:tabs>
        <w:spacing w:after="0" w:line="240" w:lineRule="auto"/>
        <w:jc w:val="both"/>
        <w:rPr>
          <w:rFonts w:ascii="Calibri" w:hAnsi="Calibri" w:eastAsia="MS Mincho" w:cs="Calibri"/>
          <w:snapToGrid w:val="0"/>
          <w:lang w:eastAsia="cs-CZ"/>
        </w:rPr>
      </w:pPr>
      <w:r>
        <w:rPr>
          <w:rFonts w:ascii="Calibri" w:hAnsi="Calibri" w:eastAsia="MS Mincho" w:cs="Calibri"/>
          <w:snapToGrid w:val="0"/>
          <w:lang w:eastAsia="cs-CZ"/>
        </w:rPr>
        <w:t xml:space="preserve">Prokázání profesní způsobilosti.  </w:t>
      </w:r>
    </w:p>
    <w:p w:rsidR="00D93939" w:rsidP="00D93939" w:rsidRDefault="00D93939" w14:paraId="6F4BA678" w14:textId="77777777">
      <w:pPr>
        <w:spacing w:after="0" w:line="240" w:lineRule="auto"/>
        <w:ind w:firstLine="720"/>
        <w:jc w:val="both"/>
        <w:rPr>
          <w:rFonts w:ascii="Arial" w:hAnsi="Arial" w:eastAsia="Times New Roman" w:cs="Arial"/>
          <w:color w:val="C00000"/>
          <w:sz w:val="24"/>
          <w:szCs w:val="20"/>
          <w:lang w:eastAsia="cs-CZ"/>
        </w:rPr>
      </w:pPr>
    </w:p>
    <w:p w:rsidR="00D93939" w:rsidP="00D93939" w:rsidRDefault="00424432" w14:paraId="443E4E11" w14:textId="0C13E3AD">
      <w:pPr>
        <w:spacing w:after="0" w:line="240" w:lineRule="auto"/>
        <w:ind w:firstLine="357"/>
        <w:jc w:val="both"/>
        <w:rPr>
          <w:rFonts w:ascii="Calibri" w:hAnsi="Calibri" w:eastAsia="Times New Roman" w:cs="Times New Roman"/>
          <w:lang w:eastAsia="cs-CZ"/>
        </w:rPr>
      </w:pPr>
      <w:r>
        <w:rPr>
          <w:rFonts w:ascii="Calibri" w:hAnsi="Calibri" w:eastAsia="Times New Roman" w:cs="Times New Roman"/>
          <w:lang w:eastAsia="cs-CZ"/>
        </w:rPr>
        <w:t>4</w:t>
      </w:r>
      <w:r w:rsidR="00D93939">
        <w:rPr>
          <w:rFonts w:ascii="Calibri" w:hAnsi="Calibri" w:eastAsia="Times New Roman" w:cs="Times New Roman"/>
          <w:lang w:eastAsia="cs-CZ"/>
        </w:rPr>
        <w:t xml:space="preserve">.1. </w:t>
      </w:r>
      <w:proofErr w:type="gramStart"/>
      <w:r w:rsidR="00D93939">
        <w:rPr>
          <w:rFonts w:ascii="Calibri" w:hAnsi="Calibri" w:eastAsia="Times New Roman" w:cs="Times New Roman"/>
          <w:lang w:eastAsia="cs-CZ"/>
        </w:rPr>
        <w:t>Způsobilým</w:t>
      </w:r>
      <w:proofErr w:type="gramEnd"/>
      <w:r w:rsidR="00D93939">
        <w:rPr>
          <w:rFonts w:ascii="Calibri" w:hAnsi="Calibri" w:eastAsia="Times New Roman" w:cs="Times New Roman"/>
          <w:lang w:eastAsia="cs-CZ"/>
        </w:rPr>
        <w:t xml:space="preserve"> není dodavatel, </w:t>
      </w:r>
      <w:proofErr w:type="gramStart"/>
      <w:r w:rsidR="00D93939">
        <w:rPr>
          <w:rFonts w:ascii="Calibri" w:hAnsi="Calibri" w:eastAsia="Times New Roman" w:cs="Times New Roman"/>
          <w:lang w:eastAsia="cs-CZ"/>
        </w:rPr>
        <w:t>který:</w:t>
      </w:r>
      <w:proofErr w:type="gramEnd"/>
    </w:p>
    <w:p w:rsidR="00D93939" w:rsidP="00D93939" w:rsidRDefault="00D93939" w14:paraId="2545C169" w14:textId="77777777">
      <w:pPr>
        <w:numPr>
          <w:ilvl w:val="0"/>
          <w:numId w:val="4"/>
        </w:numPr>
        <w:spacing w:after="0" w:line="240" w:lineRule="auto"/>
        <w:jc w:val="both"/>
        <w:rPr>
          <w:rFonts w:ascii="Calibri" w:hAnsi="Calibri" w:eastAsia="Times New Roman" w:cs="Times New Roman"/>
          <w:lang w:eastAsia="cs-CZ"/>
        </w:rPr>
      </w:pPr>
      <w:r>
        <w:rPr>
          <w:rFonts w:ascii="Calibri" w:hAnsi="Calibri" w:eastAsia="Times New Roman" w:cs="Times New Roman"/>
          <w:lang w:eastAsia="cs-CZ"/>
        </w:rPr>
        <w:t>byl v zemi svého sídla v posledních 5 letech před zahájením výběrového řízení pravomocně odsouzen pro trestný čin uvedený v příloze č. 3 k tomuto zákonu nebo obdobný trestný čin podle právního řádu země sídla zadavatele; k zahlazeným odsouzením se nepřihlíží,</w:t>
      </w:r>
    </w:p>
    <w:p w:rsidR="00D93939" w:rsidP="00D93939" w:rsidRDefault="00D93939" w14:paraId="0019ADD1" w14:textId="77777777">
      <w:pPr>
        <w:numPr>
          <w:ilvl w:val="0"/>
          <w:numId w:val="4"/>
        </w:numPr>
        <w:spacing w:after="0" w:line="240" w:lineRule="auto"/>
        <w:jc w:val="both"/>
        <w:rPr>
          <w:rFonts w:ascii="Calibri" w:hAnsi="Calibri" w:eastAsia="Times New Roman" w:cs="Times New Roman"/>
          <w:lang w:eastAsia="cs-CZ"/>
        </w:rPr>
      </w:pPr>
      <w:r>
        <w:rPr>
          <w:rFonts w:ascii="Calibri" w:hAnsi="Calibri" w:eastAsia="Times New Roman" w:cs="Times New Roman"/>
          <w:lang w:eastAsia="cs-CZ"/>
        </w:rPr>
        <w:t>má v České republice nebo v zemi svého sídla v evidenci daní zachycen splatný daňový nedoplatek,</w:t>
      </w:r>
    </w:p>
    <w:p w:rsidR="00D93939" w:rsidP="00D93939" w:rsidRDefault="00D93939" w14:paraId="742DE824" w14:textId="77777777">
      <w:pPr>
        <w:numPr>
          <w:ilvl w:val="0"/>
          <w:numId w:val="4"/>
        </w:numPr>
        <w:spacing w:after="0" w:line="240" w:lineRule="auto"/>
        <w:jc w:val="both"/>
        <w:rPr>
          <w:rFonts w:ascii="Calibri" w:hAnsi="Calibri" w:eastAsia="Times New Roman" w:cs="Times New Roman"/>
          <w:lang w:eastAsia="cs-CZ"/>
        </w:rPr>
      </w:pPr>
      <w:r>
        <w:rPr>
          <w:rFonts w:ascii="Calibri" w:hAnsi="Calibri" w:eastAsia="Times New Roman" w:cs="Times New Roman"/>
          <w:lang w:eastAsia="cs-CZ"/>
        </w:rPr>
        <w:t>má v České republice nebo v zemi svého sídla splatný nedoplatek na pojistném nebo penále na veřejné zdravotní pojištění,</w:t>
      </w:r>
    </w:p>
    <w:p w:rsidR="00D93939" w:rsidP="00D93939" w:rsidRDefault="00D93939" w14:paraId="202F9648" w14:textId="77777777">
      <w:pPr>
        <w:numPr>
          <w:ilvl w:val="0"/>
          <w:numId w:val="4"/>
        </w:numPr>
        <w:spacing w:after="0" w:line="240" w:lineRule="auto"/>
        <w:jc w:val="both"/>
        <w:rPr>
          <w:rFonts w:ascii="Calibri" w:hAnsi="Calibri" w:eastAsia="Times New Roman" w:cs="Times New Roman"/>
          <w:lang w:eastAsia="cs-CZ"/>
        </w:rPr>
      </w:pPr>
      <w:r>
        <w:rPr>
          <w:rFonts w:ascii="Calibri" w:hAnsi="Calibri" w:eastAsia="Times New Roman" w:cs="Times New Roman"/>
          <w:lang w:eastAsia="cs-CZ"/>
        </w:rPr>
        <w:t>má v České republice nebo v zemi svého sídla splatný nedoplatek na pojistném nebo na penále na sociální zabezpečení a příspěvku na státní politiku nezaměstnanosti,</w:t>
      </w:r>
    </w:p>
    <w:p w:rsidR="00D93939" w:rsidP="00D93939" w:rsidRDefault="00D93939" w14:paraId="5CA50A51" w14:textId="77777777">
      <w:pPr>
        <w:numPr>
          <w:ilvl w:val="0"/>
          <w:numId w:val="4"/>
        </w:numPr>
        <w:spacing w:after="0" w:line="240" w:lineRule="auto"/>
        <w:jc w:val="both"/>
        <w:rPr>
          <w:rFonts w:ascii="Calibri" w:hAnsi="Calibri" w:eastAsia="Times New Roman" w:cs="Times New Roman"/>
          <w:lang w:eastAsia="cs-CZ"/>
        </w:rPr>
      </w:pPr>
      <w:r>
        <w:rPr>
          <w:rFonts w:ascii="Calibri" w:hAnsi="Calibri" w:eastAsia="Times New Roman" w:cs="Times New Roman"/>
          <w:lang w:eastAsia="cs-CZ"/>
        </w:rPr>
        <w:t xml:space="preserve">je v likvidaci, proti </w:t>
      </w:r>
      <w:proofErr w:type="gramStart"/>
      <w:r>
        <w:rPr>
          <w:rFonts w:ascii="Calibri" w:hAnsi="Calibri" w:eastAsia="Times New Roman" w:cs="Times New Roman"/>
          <w:lang w:eastAsia="cs-CZ"/>
        </w:rPr>
        <w:t>němuž</w:t>
      </w:r>
      <w:proofErr w:type="gramEnd"/>
      <w:r>
        <w:rPr>
          <w:rFonts w:ascii="Calibri" w:hAnsi="Calibri" w:eastAsia="Times New Roman" w:cs="Times New Roman"/>
          <w:lang w:eastAsia="cs-CZ"/>
        </w:rPr>
        <w:t xml:space="preserve"> bylo vydáno rozhodnutí o úpadku, vůči němuž byla nařízena nucená správa podle jiného právního předpisu nebo v obdobné situaci podle právního řádu země sídla dodavatele.</w:t>
      </w:r>
    </w:p>
    <w:p w:rsidR="00D93939" w:rsidP="00D93939" w:rsidRDefault="00D93939" w14:paraId="4289AE2D" w14:textId="77777777">
      <w:pPr>
        <w:spacing w:after="0" w:line="240" w:lineRule="auto"/>
        <w:ind w:left="1134" w:hanging="414"/>
        <w:jc w:val="both"/>
        <w:rPr>
          <w:rFonts w:ascii="Times New Roman" w:hAnsi="Times New Roman" w:eastAsia="Times New Roman" w:cs="Times New Roman"/>
          <w:sz w:val="24"/>
          <w:szCs w:val="20"/>
          <w:lang w:eastAsia="cs-CZ"/>
        </w:rPr>
      </w:pPr>
    </w:p>
    <w:p w:rsidR="00D93939" w:rsidP="00D93939" w:rsidRDefault="00424432" w14:paraId="36EBCBA4" w14:textId="39EAAA46">
      <w:pPr>
        <w:spacing w:after="0" w:line="240" w:lineRule="auto"/>
        <w:ind w:left="426"/>
        <w:jc w:val="both"/>
        <w:rPr>
          <w:rFonts w:ascii="Calibri" w:hAnsi="Calibri" w:eastAsia="Times New Roman" w:cs="Calibri"/>
          <w:lang w:eastAsia="cs-CZ"/>
        </w:rPr>
      </w:pPr>
      <w:r>
        <w:rPr>
          <w:rFonts w:ascii="Calibri" w:hAnsi="Calibri" w:eastAsia="Times New Roman" w:cs="Calibri"/>
          <w:lang w:eastAsia="cs-CZ"/>
        </w:rPr>
        <w:t>4</w:t>
      </w:r>
      <w:r w:rsidR="00D93939">
        <w:rPr>
          <w:rFonts w:ascii="Calibri" w:hAnsi="Calibri" w:eastAsia="Times New Roman" w:cs="Calibri"/>
          <w:lang w:eastAsia="cs-CZ"/>
        </w:rPr>
        <w:t>.2. Je-li dodavatelem právnická osoba, musí podmínku podle písm. a) splňovat tato právnická osoba a zároveň každý člen statutárního orgánu. Je-li členem statutárního orgánu dodavatele právnická osoba, musí podmínku podle písm. a) splňovat</w:t>
      </w:r>
    </w:p>
    <w:p w:rsidR="00D93939" w:rsidP="00D93939" w:rsidRDefault="00D93939" w14:paraId="0EF01D82" w14:textId="77777777">
      <w:pPr>
        <w:numPr>
          <w:ilvl w:val="0"/>
          <w:numId w:val="5"/>
        </w:numPr>
        <w:spacing w:after="0" w:line="240" w:lineRule="auto"/>
        <w:jc w:val="both"/>
        <w:rPr>
          <w:rFonts w:ascii="Calibri" w:hAnsi="Calibri" w:eastAsia="Times New Roman" w:cs="Calibri"/>
          <w:lang w:eastAsia="cs-CZ"/>
        </w:rPr>
      </w:pPr>
      <w:r>
        <w:rPr>
          <w:rFonts w:ascii="Calibri" w:hAnsi="Calibri" w:eastAsia="Times New Roman" w:cs="Calibri"/>
          <w:lang w:eastAsia="cs-CZ"/>
        </w:rPr>
        <w:t>tato právnická osoba,</w:t>
      </w:r>
    </w:p>
    <w:p w:rsidR="00D93939" w:rsidP="00D93939" w:rsidRDefault="00D93939" w14:paraId="2CA8D048" w14:textId="77777777">
      <w:pPr>
        <w:numPr>
          <w:ilvl w:val="0"/>
          <w:numId w:val="5"/>
        </w:numPr>
        <w:spacing w:after="0" w:line="240" w:lineRule="auto"/>
        <w:jc w:val="both"/>
        <w:rPr>
          <w:rFonts w:ascii="Calibri" w:hAnsi="Calibri" w:eastAsia="Times New Roman" w:cs="Calibri"/>
          <w:lang w:eastAsia="cs-CZ"/>
        </w:rPr>
      </w:pPr>
      <w:r>
        <w:rPr>
          <w:rFonts w:ascii="Calibri" w:hAnsi="Calibri" w:eastAsia="Times New Roman" w:cs="Calibri"/>
          <w:lang w:eastAsia="cs-CZ"/>
        </w:rPr>
        <w:t xml:space="preserve">každý člen statutárního orgánu této právnické osoby a </w:t>
      </w:r>
    </w:p>
    <w:p w:rsidR="00D93939" w:rsidP="00D93939" w:rsidRDefault="00D93939" w14:paraId="634B1BA4" w14:textId="77777777">
      <w:pPr>
        <w:numPr>
          <w:ilvl w:val="0"/>
          <w:numId w:val="5"/>
        </w:numPr>
        <w:spacing w:after="0" w:line="240" w:lineRule="auto"/>
        <w:jc w:val="both"/>
        <w:rPr>
          <w:rFonts w:ascii="Calibri" w:hAnsi="Calibri" w:eastAsia="Times New Roman" w:cs="Calibri"/>
          <w:lang w:eastAsia="cs-CZ"/>
        </w:rPr>
      </w:pPr>
      <w:r>
        <w:rPr>
          <w:rFonts w:ascii="Calibri" w:hAnsi="Calibri" w:eastAsia="Times New Roman" w:cs="Calibri"/>
          <w:lang w:eastAsia="cs-CZ"/>
        </w:rPr>
        <w:t>osoba zastupující tuto právnickou osobu v statutárním orgánu dodavatele.</w:t>
      </w:r>
    </w:p>
    <w:p w:rsidR="00D93939" w:rsidP="00D93939" w:rsidRDefault="00D93939" w14:paraId="53705957" w14:textId="77777777">
      <w:pPr>
        <w:spacing w:after="0" w:line="240" w:lineRule="auto"/>
        <w:ind w:left="786"/>
        <w:jc w:val="both"/>
        <w:rPr>
          <w:rFonts w:ascii="Calibri" w:hAnsi="Calibri" w:eastAsia="Times New Roman" w:cs="Calibri"/>
          <w:lang w:eastAsia="cs-CZ"/>
        </w:rPr>
      </w:pPr>
    </w:p>
    <w:p w:rsidR="00D93939" w:rsidP="00D93939" w:rsidRDefault="00D93939" w14:paraId="182034A0" w14:textId="792EB2DF">
      <w:pPr>
        <w:spacing w:after="0" w:line="240" w:lineRule="auto"/>
        <w:jc w:val="both"/>
        <w:rPr>
          <w:rFonts w:ascii="Calibri" w:hAnsi="Calibri" w:eastAsia="Times New Roman" w:cs="Calibri"/>
          <w:lang w:eastAsia="cs-CZ"/>
        </w:rPr>
      </w:pPr>
      <w:bookmarkStart w:name="_Hlk510091433" w:id="5"/>
      <w:r>
        <w:rPr>
          <w:rFonts w:ascii="Calibri" w:hAnsi="Calibri" w:eastAsia="Times New Roman" w:cs="Calibri"/>
          <w:lang w:eastAsia="cs-CZ"/>
        </w:rPr>
        <w:t xml:space="preserve">        </w:t>
      </w:r>
      <w:r w:rsidR="00424432">
        <w:rPr>
          <w:rFonts w:ascii="Calibri" w:hAnsi="Calibri" w:eastAsia="Times New Roman" w:cs="Calibri"/>
          <w:lang w:eastAsia="cs-CZ"/>
        </w:rPr>
        <w:t>4</w:t>
      </w:r>
      <w:r>
        <w:rPr>
          <w:rFonts w:ascii="Calibri" w:hAnsi="Calibri" w:eastAsia="Times New Roman" w:cs="Calibri"/>
          <w:lang w:eastAsia="cs-CZ"/>
        </w:rPr>
        <w:t>.3. Účastní-li se výběrového řízení pobočka závodu</w:t>
      </w:r>
    </w:p>
    <w:p w:rsidR="00D93939" w:rsidP="00D93939" w:rsidRDefault="00D93939" w14:paraId="268FA5AF" w14:textId="077733E4">
      <w:pPr>
        <w:numPr>
          <w:ilvl w:val="0"/>
          <w:numId w:val="5"/>
        </w:numPr>
        <w:spacing w:after="0" w:line="240" w:lineRule="auto"/>
        <w:jc w:val="both"/>
        <w:rPr>
          <w:rFonts w:ascii="Calibri" w:hAnsi="Calibri" w:eastAsia="Times New Roman" w:cs="Calibri"/>
          <w:lang w:eastAsia="cs-CZ"/>
        </w:rPr>
      </w:pPr>
      <w:r>
        <w:rPr>
          <w:rFonts w:ascii="Calibri" w:hAnsi="Calibri" w:eastAsia="Times New Roman" w:cs="Calibri"/>
          <w:lang w:eastAsia="cs-CZ"/>
        </w:rPr>
        <w:t>zahraniční právnické osoby, musí</w:t>
      </w:r>
      <w:r w:rsidR="006B787D">
        <w:rPr>
          <w:rFonts w:ascii="Calibri" w:hAnsi="Calibri" w:eastAsia="Times New Roman" w:cs="Calibri"/>
          <w:lang w:eastAsia="cs-CZ"/>
        </w:rPr>
        <w:t xml:space="preserve"> podmínku podle</w:t>
      </w:r>
      <w:r>
        <w:rPr>
          <w:rFonts w:ascii="Calibri" w:hAnsi="Calibri" w:eastAsia="Times New Roman" w:cs="Calibri"/>
          <w:lang w:eastAsia="cs-CZ"/>
        </w:rPr>
        <w:t xml:space="preserve"> písm. a) splňovat tato právnická osoba a vedoucí pobočky závodu,</w:t>
      </w:r>
    </w:p>
    <w:p w:rsidR="00D93939" w:rsidP="00D93939" w:rsidRDefault="00D93939" w14:paraId="6FD3EFF5" w14:textId="38EE9BE6">
      <w:pPr>
        <w:numPr>
          <w:ilvl w:val="0"/>
          <w:numId w:val="5"/>
        </w:numPr>
        <w:spacing w:after="0" w:line="240" w:lineRule="auto"/>
        <w:jc w:val="both"/>
        <w:rPr>
          <w:rFonts w:ascii="Calibri" w:hAnsi="Calibri" w:eastAsia="Times New Roman" w:cs="Calibri"/>
          <w:lang w:eastAsia="cs-CZ"/>
        </w:rPr>
      </w:pPr>
      <w:r>
        <w:rPr>
          <w:rFonts w:ascii="Calibri" w:hAnsi="Calibri" w:eastAsia="Times New Roman" w:cs="Calibri"/>
          <w:lang w:eastAsia="cs-CZ"/>
        </w:rPr>
        <w:t>české právnické osoby, musí podmínku podle písm. a)</w:t>
      </w:r>
      <w:r w:rsidR="00424432">
        <w:rPr>
          <w:rFonts w:ascii="Calibri" w:hAnsi="Calibri" w:eastAsia="Times New Roman" w:cs="Calibri"/>
          <w:lang w:eastAsia="cs-CZ"/>
        </w:rPr>
        <w:t xml:space="preserve"> splňovat osoby uvedené v bodě </w:t>
      </w:r>
      <w:proofErr w:type="gramStart"/>
      <w:r w:rsidR="00424432">
        <w:rPr>
          <w:rFonts w:ascii="Calibri" w:hAnsi="Calibri" w:eastAsia="Times New Roman" w:cs="Calibri"/>
          <w:lang w:eastAsia="cs-CZ"/>
        </w:rPr>
        <w:t>4</w:t>
      </w:r>
      <w:r>
        <w:rPr>
          <w:rFonts w:ascii="Calibri" w:hAnsi="Calibri" w:eastAsia="Times New Roman" w:cs="Calibri"/>
          <w:lang w:eastAsia="cs-CZ"/>
        </w:rPr>
        <w:t>.2. a vedoucí</w:t>
      </w:r>
      <w:proofErr w:type="gramEnd"/>
      <w:r>
        <w:rPr>
          <w:rFonts w:ascii="Calibri" w:hAnsi="Calibri" w:eastAsia="Times New Roman" w:cs="Calibri"/>
          <w:lang w:eastAsia="cs-CZ"/>
        </w:rPr>
        <w:t xml:space="preserve"> pobočky závodu.</w:t>
      </w:r>
    </w:p>
    <w:bookmarkEnd w:id="5"/>
    <w:p w:rsidR="00D93939" w:rsidP="00D93939" w:rsidRDefault="00D93939" w14:paraId="30A96B7D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0"/>
          <w:lang w:eastAsia="cs-CZ"/>
        </w:rPr>
      </w:pPr>
    </w:p>
    <w:p w:rsidR="00D93939" w:rsidP="00D93939" w:rsidRDefault="00424432" w14:paraId="6E8D5A06" w14:textId="2E0D11AE">
      <w:pPr>
        <w:spacing w:after="0" w:line="240" w:lineRule="auto"/>
        <w:ind w:left="851" w:hanging="851"/>
        <w:jc w:val="both"/>
        <w:rPr>
          <w:rFonts w:ascii="Calibri" w:hAnsi="Calibri" w:eastAsia="Times New Roman" w:cs="Calibri"/>
          <w:lang w:eastAsia="cs-CZ"/>
        </w:rPr>
      </w:pPr>
      <w:r>
        <w:rPr>
          <w:rFonts w:ascii="Calibri" w:hAnsi="Calibri" w:eastAsia="Times New Roman" w:cs="Calibri"/>
          <w:lang w:eastAsia="cs-CZ"/>
        </w:rPr>
        <w:t xml:space="preserve">        4</w:t>
      </w:r>
      <w:r w:rsidR="00D93939">
        <w:rPr>
          <w:rFonts w:ascii="Calibri" w:hAnsi="Calibri" w:eastAsia="Times New Roman" w:cs="Calibri"/>
          <w:lang w:eastAsia="cs-CZ"/>
        </w:rPr>
        <w:t>.4. Účastník výběrového řízení může pro prokázání základní způsobilosti využít formulář, který je přílohou této zadávací dokumentace</w:t>
      </w:r>
    </w:p>
    <w:p w:rsidR="00D93939" w:rsidP="00D93939" w:rsidRDefault="00D93939" w14:paraId="3FC37A30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0"/>
          <w:lang w:eastAsia="cs-CZ"/>
        </w:rPr>
      </w:pPr>
    </w:p>
    <w:p w:rsidR="00D93939" w:rsidP="00D93939" w:rsidRDefault="00D93939" w14:paraId="49334D64" w14:textId="77777777">
      <w:pPr>
        <w:spacing w:after="0" w:line="240" w:lineRule="auto"/>
        <w:ind w:left="1134" w:hanging="414"/>
        <w:jc w:val="both"/>
        <w:rPr>
          <w:rFonts w:ascii="Times New Roman" w:hAnsi="Times New Roman" w:eastAsia="Times New Roman" w:cs="Times New Roman"/>
          <w:sz w:val="24"/>
          <w:szCs w:val="20"/>
          <w:lang w:eastAsia="cs-CZ"/>
        </w:rPr>
      </w:pPr>
    </w:p>
    <w:p w:rsidR="00D93939" w:rsidP="00D93939" w:rsidRDefault="00D93939" w14:paraId="502CD9E2" w14:textId="77777777">
      <w:pPr>
        <w:pStyle w:val="Nadpis1"/>
      </w:pPr>
      <w:r>
        <w:t>Profesní ZPŮSOBILOST</w:t>
      </w:r>
    </w:p>
    <w:p w:rsidR="00D93939" w:rsidP="00D93939" w:rsidRDefault="00D93939" w14:paraId="63AF83CC" w14:textId="77777777">
      <w:pPr>
        <w:spacing w:after="0" w:line="240" w:lineRule="auto"/>
        <w:ind w:left="1134" w:hanging="414"/>
        <w:jc w:val="both"/>
        <w:rPr>
          <w:rFonts w:ascii="Times New Roman" w:hAnsi="Times New Roman" w:eastAsia="Times New Roman" w:cs="Times New Roman"/>
          <w:sz w:val="24"/>
          <w:szCs w:val="20"/>
          <w:lang w:eastAsia="cs-CZ"/>
        </w:rPr>
      </w:pPr>
    </w:p>
    <w:p w:rsidR="00D93939" w:rsidP="002D7F7D" w:rsidRDefault="00D93939" w14:paraId="5F601B00" w14:textId="77777777">
      <w:pPr>
        <w:spacing w:after="0" w:line="240" w:lineRule="auto"/>
        <w:ind w:firstLine="426"/>
        <w:jc w:val="both"/>
        <w:rPr>
          <w:rFonts w:ascii="Calibri" w:hAnsi="Calibri" w:eastAsia="Times New Roman" w:cs="Calibri"/>
          <w:lang w:eastAsia="cs-CZ"/>
        </w:rPr>
      </w:pPr>
      <w:r>
        <w:rPr>
          <w:rFonts w:ascii="Calibri" w:hAnsi="Calibri" w:eastAsia="Times New Roman" w:cs="Calibri"/>
          <w:lang w:eastAsia="cs-CZ"/>
        </w:rPr>
        <w:t>Profesní způsobilost prokáže dodavatel, který předloží:</w:t>
      </w:r>
    </w:p>
    <w:p w:rsidR="00D93939" w:rsidP="002D7F7D" w:rsidRDefault="00D93939" w14:paraId="04F8AC71" w14:textId="77777777">
      <w:pPr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Calibri" w:hAnsi="Calibri" w:eastAsia="Times New Roman" w:cs="Calibri"/>
          <w:lang w:eastAsia="cs-CZ"/>
        </w:rPr>
      </w:pPr>
      <w:r>
        <w:rPr>
          <w:rFonts w:ascii="Calibri" w:hAnsi="Calibri" w:eastAsia="Times New Roman" w:cs="Calibri"/>
          <w:lang w:eastAsia="cs-CZ"/>
        </w:rPr>
        <w:t xml:space="preserve">výpis z obchodního rejstříku, pokud je v něm zapsán, či výpis z jiné obdobné evidence, pokud je v ní zapsán,  </w:t>
      </w:r>
    </w:p>
    <w:p w:rsidRPr="00207AC4" w:rsidR="00D93939" w:rsidP="00207AC4" w:rsidRDefault="00D93939" w14:paraId="2A54B370" w14:textId="0C2735BD">
      <w:pPr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Calibri" w:hAnsi="Calibri" w:eastAsia="Times New Roman" w:cs="Calibri"/>
          <w:lang w:eastAsia="cs-CZ"/>
        </w:rPr>
      </w:pPr>
      <w:r>
        <w:rPr>
          <w:rFonts w:ascii="Calibri" w:hAnsi="Calibri" w:eastAsia="Times New Roman" w:cs="Calibri"/>
          <w:lang w:eastAsia="cs-CZ"/>
        </w:rPr>
        <w:t xml:space="preserve">doklad o oprávnění k podnikání podle zvláštních právních předpisů v rozsahu odpovídajícím předmětu veřejné zakázky. </w:t>
      </w:r>
    </w:p>
    <w:p w:rsidR="00D93939" w:rsidP="00D93939" w:rsidRDefault="00D93939" w14:paraId="2A0F51CF" w14:textId="76772CBC">
      <w:pPr>
        <w:spacing w:after="0" w:line="240" w:lineRule="auto"/>
        <w:rPr>
          <w:rFonts w:ascii="Times New Roman" w:hAnsi="Times New Roman" w:eastAsia="Times New Roman" w:cs="Times New Roman"/>
          <w:color w:val="C00000"/>
          <w:highlight w:val="yellow"/>
          <w:lang w:eastAsia="cs-CZ"/>
        </w:rPr>
      </w:pPr>
    </w:p>
    <w:p w:rsidR="00D93939" w:rsidP="00D93939" w:rsidRDefault="00D93939" w14:paraId="48FF42BD" w14:textId="77777777">
      <w:pPr>
        <w:spacing w:after="0" w:line="240" w:lineRule="auto"/>
        <w:rPr>
          <w:rFonts w:ascii="Times New Roman" w:hAnsi="Times New Roman" w:eastAsia="Times New Roman" w:cs="Times New Roman"/>
          <w:color w:val="C00000"/>
          <w:highlight w:val="yellow"/>
          <w:lang w:eastAsia="cs-CZ"/>
        </w:rPr>
      </w:pPr>
    </w:p>
    <w:p w:rsidR="00D93939" w:rsidP="00D93939" w:rsidRDefault="00D93939" w14:paraId="03B03364" w14:textId="77777777">
      <w:pPr>
        <w:pStyle w:val="Nadpis1"/>
      </w:pPr>
      <w:r>
        <w:t>způsob PROKÁZÁNÍ SPLNĚNÍ KVALIFIKACE</w:t>
      </w:r>
    </w:p>
    <w:p w:rsidR="00D93939" w:rsidP="00D93939" w:rsidRDefault="00D93939" w14:paraId="19B037EE" w14:textId="77777777">
      <w:pPr>
        <w:spacing w:after="0" w:line="240" w:lineRule="auto"/>
        <w:rPr>
          <w:rFonts w:ascii="Times New Roman" w:hAnsi="Times New Roman" w:eastAsia="Times New Roman" w:cs="Times New Roman"/>
          <w:color w:val="C00000"/>
          <w:highlight w:val="yellow"/>
          <w:lang w:eastAsia="cs-CZ"/>
        </w:rPr>
      </w:pPr>
    </w:p>
    <w:p w:rsidR="00D93939" w:rsidP="00D93939" w:rsidRDefault="00D93939" w14:paraId="185E6C92" w14:textId="77777777">
      <w:pPr>
        <w:spacing w:after="0" w:line="240" w:lineRule="auto"/>
        <w:ind w:left="426"/>
        <w:jc w:val="both"/>
        <w:rPr>
          <w:rFonts w:ascii="Calibri" w:hAnsi="Calibri" w:eastAsia="Times New Roman" w:cs="Calibri"/>
          <w:lang w:eastAsia="cs-CZ"/>
        </w:rPr>
      </w:pPr>
      <w:r>
        <w:rPr>
          <w:rFonts w:ascii="Calibri" w:hAnsi="Calibri" w:eastAsia="Times New Roman" w:cs="Calibri"/>
          <w:lang w:eastAsia="cs-CZ"/>
        </w:rPr>
        <w:t>Účastník výběrového řízení splnění kvalifikace ve lhůtě pro podání nabídky prokáže:</w:t>
      </w:r>
    </w:p>
    <w:p w:rsidR="00D93939" w:rsidP="00D93939" w:rsidRDefault="00D93939" w14:paraId="7977DEF9" w14:textId="2A5B3AE9">
      <w:pPr>
        <w:numPr>
          <w:ilvl w:val="0"/>
          <w:numId w:val="7"/>
        </w:numPr>
        <w:spacing w:after="0" w:line="240" w:lineRule="auto"/>
        <w:jc w:val="both"/>
        <w:rPr>
          <w:rFonts w:ascii="Calibri" w:hAnsi="Calibri" w:eastAsia="Times New Roman" w:cs="Calibri"/>
          <w:lang w:eastAsia="cs-CZ"/>
        </w:rPr>
      </w:pPr>
      <w:r>
        <w:rPr>
          <w:rFonts w:ascii="Calibri" w:hAnsi="Calibri" w:eastAsia="Times New Roman" w:cs="Calibri"/>
          <w:lang w:eastAsia="cs-CZ"/>
        </w:rPr>
        <w:t>základní způsobilost čestným prohlášením podepsaným osobou oprávněnou jednat jménem dodavatele,</w:t>
      </w:r>
    </w:p>
    <w:p w:rsidR="00D93939" w:rsidP="00D93939" w:rsidRDefault="0029723B" w14:paraId="06B1F0AB" w14:textId="375BE705">
      <w:pPr>
        <w:numPr>
          <w:ilvl w:val="0"/>
          <w:numId w:val="7"/>
        </w:numPr>
        <w:spacing w:after="0" w:line="240" w:lineRule="auto"/>
        <w:jc w:val="both"/>
        <w:rPr>
          <w:rFonts w:ascii="Calibri" w:hAnsi="Calibri" w:eastAsia="Times New Roman" w:cs="Calibri"/>
          <w:lang w:eastAsia="cs-CZ"/>
        </w:rPr>
      </w:pPr>
      <w:r>
        <w:rPr>
          <w:rFonts w:ascii="Calibri" w:hAnsi="Calibri" w:eastAsia="Times New Roman" w:cs="Calibri"/>
          <w:lang w:eastAsia="cs-CZ"/>
        </w:rPr>
        <w:t>profesní</w:t>
      </w:r>
      <w:r w:rsidR="00D93939">
        <w:rPr>
          <w:rFonts w:ascii="Calibri" w:hAnsi="Calibri" w:eastAsia="Times New Roman" w:cs="Calibri"/>
          <w:lang w:eastAsia="cs-CZ"/>
        </w:rPr>
        <w:t xml:space="preserve"> způsobilost předložením prostých kopií požadovaných listin nebo formou čestného prohlášení. </w:t>
      </w:r>
    </w:p>
    <w:p w:rsidR="000E7266" w:rsidP="000E7266" w:rsidRDefault="000E7266" w14:paraId="5E22F3F0" w14:textId="76A48774">
      <w:pPr>
        <w:spacing w:after="0" w:line="240" w:lineRule="auto"/>
        <w:ind w:left="426"/>
        <w:jc w:val="both"/>
        <w:rPr>
          <w:rFonts w:ascii="Calibri" w:hAnsi="Calibri" w:eastAsia="Times New Roman" w:cs="Calibri"/>
          <w:lang w:eastAsia="cs-CZ"/>
        </w:rPr>
      </w:pPr>
    </w:p>
    <w:p w:rsidR="00D93939" w:rsidP="00D93939" w:rsidRDefault="00D93939" w14:paraId="30519D45" w14:textId="5438D75D">
      <w:pPr>
        <w:spacing w:after="0" w:line="240" w:lineRule="auto"/>
        <w:ind w:left="426"/>
        <w:jc w:val="both"/>
        <w:rPr>
          <w:rFonts w:ascii="Times New Roman" w:hAnsi="Times New Roman" w:eastAsia="Times New Roman" w:cs="Times New Roman"/>
          <w:color w:val="C00000"/>
          <w:highlight w:val="yellow"/>
          <w:lang w:eastAsia="cs-CZ"/>
        </w:rPr>
      </w:pPr>
      <w:r>
        <w:rPr>
          <w:rFonts w:ascii="Calibri" w:hAnsi="Calibri" w:eastAsia="Times New Roman" w:cs="Calibri"/>
          <w:lang w:eastAsia="cs-CZ"/>
        </w:rPr>
        <w:t xml:space="preserve">Účastník výběrového řízení, který neprokáže kvalifikaci v požadovaném rozsahu, bude z výběrového řízení vyřazen. </w:t>
      </w:r>
    </w:p>
    <w:p w:rsidR="00D93939" w:rsidP="00D93939" w:rsidRDefault="00D93939" w14:paraId="37492FFF" w14:textId="793F2267">
      <w:pPr>
        <w:spacing w:after="0" w:line="240" w:lineRule="auto"/>
        <w:rPr>
          <w:rFonts w:ascii="Times New Roman" w:hAnsi="Times New Roman" w:eastAsia="Times New Roman" w:cs="Times New Roman"/>
          <w:color w:val="C00000"/>
          <w:highlight w:val="yellow"/>
          <w:lang w:eastAsia="cs-CZ"/>
        </w:rPr>
      </w:pPr>
    </w:p>
    <w:p w:rsidR="00D93939" w:rsidP="00D93939" w:rsidRDefault="00D93939" w14:paraId="0DC32A4C" w14:textId="77777777">
      <w:pPr>
        <w:pStyle w:val="Nadpis1"/>
      </w:pPr>
      <w:r>
        <w:t>technické podmínky</w:t>
      </w:r>
    </w:p>
    <w:p w:rsidR="00D93939" w:rsidP="00D93939" w:rsidRDefault="00D93939" w14:paraId="133A653A" w14:textId="77777777">
      <w:pPr>
        <w:spacing w:after="0" w:line="240" w:lineRule="auto"/>
        <w:rPr>
          <w:rFonts w:ascii="Times New Roman" w:hAnsi="Times New Roman" w:eastAsia="Times New Roman" w:cs="Times New Roman"/>
          <w:color w:val="C00000"/>
          <w:highlight w:val="yellow"/>
          <w:lang w:eastAsia="cs-CZ"/>
        </w:rPr>
      </w:pPr>
    </w:p>
    <w:p w:rsidR="00D93939" w:rsidP="00D93939" w:rsidRDefault="00D93939" w14:paraId="424A1DB7" w14:textId="77777777">
      <w:pPr>
        <w:spacing w:after="0" w:line="240" w:lineRule="auto"/>
        <w:ind w:left="426"/>
        <w:rPr>
          <w:rFonts w:ascii="Calibri" w:hAnsi="Calibri" w:eastAsia="Times New Roman" w:cs="Calibri"/>
          <w:lang w:eastAsia="cs-CZ"/>
        </w:rPr>
      </w:pPr>
      <w:r>
        <w:rPr>
          <w:rFonts w:ascii="Calibri" w:hAnsi="Calibri" w:eastAsia="Times New Roman" w:cs="Calibri"/>
          <w:lang w:eastAsia="cs-CZ"/>
        </w:rPr>
        <w:t>Technické podmínky předmětné veřejné zakázky jsou tvořeny:</w:t>
      </w:r>
    </w:p>
    <w:p w:rsidR="00D93939" w:rsidP="00D93939" w:rsidRDefault="00686222" w14:paraId="3062BF70" w14:textId="487ADAA1">
      <w:pPr>
        <w:numPr>
          <w:ilvl w:val="0"/>
          <w:numId w:val="9"/>
        </w:numPr>
        <w:spacing w:after="0" w:line="240" w:lineRule="auto"/>
        <w:rPr>
          <w:rFonts w:ascii="Calibri" w:hAnsi="Calibri" w:eastAsia="Times New Roman" w:cs="Calibri"/>
          <w:lang w:eastAsia="cs-CZ"/>
        </w:rPr>
      </w:pPr>
      <w:r>
        <w:rPr>
          <w:rFonts w:ascii="Calibri" w:hAnsi="Calibri" w:eastAsia="Times New Roman" w:cs="Calibri"/>
          <w:lang w:eastAsia="cs-CZ"/>
        </w:rPr>
        <w:t xml:space="preserve">Výpisem požadovaných technických parametrů a rozsahu dodávky podle odst. </w:t>
      </w:r>
      <w:proofErr w:type="gramStart"/>
      <w:r>
        <w:rPr>
          <w:rFonts w:ascii="Calibri" w:hAnsi="Calibri" w:eastAsia="Times New Roman" w:cs="Calibri"/>
          <w:lang w:eastAsia="cs-CZ"/>
        </w:rPr>
        <w:t>2.3. těchto</w:t>
      </w:r>
      <w:proofErr w:type="gramEnd"/>
      <w:r>
        <w:rPr>
          <w:rFonts w:ascii="Calibri" w:hAnsi="Calibri" w:eastAsia="Times New Roman" w:cs="Calibri"/>
          <w:lang w:eastAsia="cs-CZ"/>
        </w:rPr>
        <w:t xml:space="preserve"> zadávacích podmínek.</w:t>
      </w:r>
    </w:p>
    <w:p w:rsidRPr="006B03B9" w:rsidR="003A4B52" w:rsidP="4636207B" w:rsidRDefault="003A4B52" w14:paraId="0AA92217" w14:textId="5F539C03">
      <w:pPr>
        <w:numPr>
          <w:ilvl w:val="0"/>
          <w:numId w:val="9"/>
        </w:numPr>
        <w:spacing w:after="0" w:line="240" w:lineRule="auto"/>
        <w:ind/>
        <w:rPr>
          <w:rFonts w:ascii="Calibri" w:hAnsi="Calibri" w:eastAsia="Times New Roman" w:cs="Calibri"/>
          <w:lang w:eastAsia="cs-CZ"/>
        </w:rPr>
      </w:pPr>
      <w:r w:rsidRPr="4636207B" w:rsidR="006E4B71">
        <w:rPr>
          <w:rFonts w:ascii="Calibri" w:hAnsi="Calibri" w:eastAsia="Times New Roman" w:cs="Calibri"/>
          <w:lang w:eastAsia="cs-CZ"/>
        </w:rPr>
        <w:t>V</w:t>
      </w:r>
      <w:r w:rsidRPr="4636207B" w:rsidR="00D93939">
        <w:rPr>
          <w:rFonts w:ascii="Calibri" w:hAnsi="Calibri" w:eastAsia="Times New Roman" w:cs="Calibri"/>
          <w:lang w:eastAsia="cs-CZ"/>
        </w:rPr>
        <w:t xml:space="preserve">šeobecně platnými </w:t>
      </w:r>
      <w:r w:rsidRPr="4636207B" w:rsidR="00686222">
        <w:rPr>
          <w:rFonts w:ascii="Calibri" w:hAnsi="Calibri" w:eastAsia="Times New Roman" w:cs="Calibri"/>
          <w:lang w:eastAsia="cs-CZ"/>
        </w:rPr>
        <w:t>předpisy, platnými v EU</w:t>
      </w:r>
      <w:r w:rsidRPr="4636207B" w:rsidR="00D93939">
        <w:rPr>
          <w:rFonts w:ascii="Calibri" w:hAnsi="Calibri" w:eastAsia="Times New Roman" w:cs="Calibri"/>
          <w:lang w:eastAsia="cs-CZ"/>
        </w:rPr>
        <w:t>.</w:t>
      </w:r>
    </w:p>
    <w:p w:rsidR="00D93939" w:rsidP="00D93939" w:rsidRDefault="00D93939" w14:paraId="783FA977" w14:textId="77777777">
      <w:pPr>
        <w:pStyle w:val="Nadpis1"/>
      </w:pPr>
      <w:r>
        <w:t>obchodní podmínky, včetně platebních podmínek</w:t>
      </w:r>
    </w:p>
    <w:p w:rsidR="00D93939" w:rsidP="00D93939" w:rsidRDefault="00D93939" w14:paraId="3D552215" w14:textId="77777777">
      <w:pPr>
        <w:spacing w:after="0" w:line="240" w:lineRule="auto"/>
        <w:rPr>
          <w:rFonts w:ascii="Times New Roman" w:hAnsi="Times New Roman" w:eastAsia="Times New Roman" w:cs="Times New Roman"/>
          <w:color w:val="C00000"/>
          <w:highlight w:val="yellow"/>
          <w:lang w:eastAsia="cs-CZ"/>
        </w:rPr>
      </w:pPr>
    </w:p>
    <w:p w:rsidR="00D93939" w:rsidP="00D93939" w:rsidRDefault="00D93939" w14:paraId="0609502E" w14:textId="54C56F03">
      <w:pPr>
        <w:spacing w:after="0" w:line="240" w:lineRule="auto"/>
        <w:ind w:left="426"/>
        <w:jc w:val="both"/>
        <w:rPr>
          <w:rFonts w:ascii="Calibri" w:hAnsi="Calibri" w:eastAsia="Times New Roman" w:cs="Calibri"/>
          <w:lang w:eastAsia="cs-CZ"/>
        </w:rPr>
      </w:pPr>
      <w:r>
        <w:rPr>
          <w:rFonts w:ascii="Calibri" w:hAnsi="Calibri" w:eastAsia="Times New Roman" w:cs="Calibri"/>
          <w:lang w:eastAsia="cs-CZ"/>
        </w:rPr>
        <w:t xml:space="preserve">Obchodní podmínky, včetně platebních podmínek, jsou definovány návrhem textu </w:t>
      </w:r>
      <w:r w:rsidR="00686222">
        <w:rPr>
          <w:rFonts w:ascii="Calibri" w:hAnsi="Calibri" w:eastAsia="Times New Roman" w:cs="Calibri"/>
          <w:lang w:eastAsia="cs-CZ"/>
        </w:rPr>
        <w:t>kupní smlouvy</w:t>
      </w:r>
      <w:r>
        <w:rPr>
          <w:rFonts w:ascii="Calibri" w:hAnsi="Calibri" w:eastAsia="Times New Roman" w:cs="Calibri"/>
          <w:lang w:eastAsia="cs-CZ"/>
        </w:rPr>
        <w:t>, kter</w:t>
      </w:r>
      <w:r w:rsidR="00686222">
        <w:rPr>
          <w:rFonts w:ascii="Calibri" w:hAnsi="Calibri" w:eastAsia="Times New Roman" w:cs="Calibri"/>
          <w:lang w:eastAsia="cs-CZ"/>
        </w:rPr>
        <w:t>á</w:t>
      </w:r>
      <w:r>
        <w:rPr>
          <w:rFonts w:ascii="Calibri" w:hAnsi="Calibri" w:eastAsia="Times New Roman" w:cs="Calibri"/>
          <w:lang w:eastAsia="cs-CZ"/>
        </w:rPr>
        <w:t xml:space="preserve"> je součástí této zadávací dokumentace. Účastník výběrového řízení do návrhu</w:t>
      </w:r>
      <w:r w:rsidR="00686222">
        <w:rPr>
          <w:rFonts w:ascii="Calibri" w:hAnsi="Calibri" w:eastAsia="Times New Roman" w:cs="Calibri"/>
          <w:lang w:eastAsia="cs-CZ"/>
        </w:rPr>
        <w:t xml:space="preserve"> kupní</w:t>
      </w:r>
      <w:r>
        <w:rPr>
          <w:rFonts w:ascii="Calibri" w:hAnsi="Calibri" w:eastAsia="Times New Roman" w:cs="Calibri"/>
          <w:lang w:eastAsia="cs-CZ"/>
        </w:rPr>
        <w:t xml:space="preserve"> smlouvy doplní své identifikační údaje a nabídkovou cenu. Jiné úpravy textu</w:t>
      </w:r>
      <w:r w:rsidR="00686222">
        <w:rPr>
          <w:rFonts w:ascii="Calibri" w:hAnsi="Calibri" w:eastAsia="Times New Roman" w:cs="Calibri"/>
          <w:lang w:eastAsia="cs-CZ"/>
        </w:rPr>
        <w:t xml:space="preserve"> kupní</w:t>
      </w:r>
      <w:r>
        <w:rPr>
          <w:rFonts w:ascii="Calibri" w:hAnsi="Calibri" w:eastAsia="Times New Roman" w:cs="Calibri"/>
          <w:lang w:eastAsia="cs-CZ"/>
        </w:rPr>
        <w:t xml:space="preserve"> smlouvy nejsou přípustné. </w:t>
      </w:r>
    </w:p>
    <w:p w:rsidR="009B26B6" w:rsidP="00D93939" w:rsidRDefault="009B26B6" w14:paraId="5CA71F06" w14:textId="77777777">
      <w:pPr>
        <w:spacing w:after="0" w:line="240" w:lineRule="auto"/>
        <w:rPr>
          <w:rFonts w:ascii="Times New Roman" w:hAnsi="Times New Roman" w:eastAsia="Times New Roman" w:cs="Times New Roman"/>
          <w:color w:val="C00000"/>
          <w:highlight w:val="yellow"/>
          <w:lang w:eastAsia="cs-CZ"/>
        </w:rPr>
      </w:pPr>
    </w:p>
    <w:p w:rsidR="00D93939" w:rsidP="00D93939" w:rsidRDefault="00D93939" w14:paraId="28A619A7" w14:textId="77777777">
      <w:pPr>
        <w:pStyle w:val="Nadpis1"/>
        <w:rPr/>
      </w:pPr>
      <w:r w:rsidR="00D93939">
        <w:rPr/>
        <w:t>způsob hodnocení nabídek podle hodnotících kritérií</w:t>
      </w:r>
    </w:p>
    <w:p w:rsidR="107D1796" w:rsidP="107D1796" w:rsidRDefault="107D1796" w14:paraId="484FDA0C" w14:textId="31733254">
      <w:pPr>
        <w:pStyle w:val="Normln"/>
        <w:spacing w:after="0" w:line="240" w:lineRule="auto"/>
        <w:rPr>
          <w:rFonts w:ascii="Calibri" w:hAnsi="Calibri" w:eastAsia="Times New Roman" w:cs="Calibri"/>
          <w:lang w:eastAsia="cs-CZ"/>
        </w:rPr>
      </w:pPr>
    </w:p>
    <w:p w:rsidR="00D93939" w:rsidP="107D1796" w:rsidRDefault="00D93939" w14:paraId="460D4FE9" w14:textId="3A1A9F2F">
      <w:pPr>
        <w:pStyle w:val="Normln"/>
        <w:spacing w:before="180" w:after="0" w:line="240" w:lineRule="auto"/>
        <w:ind w:left="360"/>
        <w:rPr>
          <w:rFonts w:ascii="Calibri" w:hAnsi="Calibri" w:eastAsia="Times New Roman" w:cs="Calibri"/>
          <w:snapToGrid w:val="0"/>
          <w:lang w:eastAsia="cs-CZ"/>
        </w:rPr>
      </w:pPr>
      <w:r w:rsidR="00D93939">
        <w:rPr>
          <w:rFonts w:ascii="Calibri" w:hAnsi="Calibri" w:eastAsia="Times New Roman" w:cs="Calibri"/>
          <w:snapToGrid w:val="0"/>
          <w:lang w:eastAsia="cs-CZ"/>
        </w:rPr>
        <w:t>Základním hodnotícím kritériem předmětné zakázky je nejnižší nabídková cena.</w:t>
      </w:r>
      <w:r w:rsidR="004A00C6">
        <w:rPr>
          <w:rFonts w:ascii="Calibri" w:hAnsi="Calibri" w:eastAsia="Times New Roman" w:cs="Calibri"/>
          <w:snapToGrid w:val="0"/>
          <w:lang w:eastAsia="cs-CZ"/>
        </w:rPr>
        <w:t xml:space="preserve"> Zadavatel stanoví, že pro hodnocení soutěžních nabídek je rozhodující cena včetně daně z přidané hodnoty uvedená v krycím listu nabídky.</w:t>
      </w:r>
    </w:p>
    <w:p w:rsidR="00D93939" w:rsidP="00D93939" w:rsidRDefault="00D93939" w14:paraId="07BF80B4" w14:textId="77777777">
      <w:pPr>
        <w:spacing w:before="180" w:after="0" w:line="240" w:lineRule="auto"/>
        <w:ind w:left="360"/>
        <w:jc w:val="both"/>
        <w:rPr>
          <w:rFonts w:ascii="Times New Roman" w:hAnsi="Times New Roman" w:eastAsia="Times New Roman" w:cs="Times New Roman"/>
          <w:snapToGrid w:val="0"/>
          <w:lang w:eastAsia="cs-CZ"/>
        </w:rPr>
      </w:pPr>
    </w:p>
    <w:p w:rsidRPr="00686222" w:rsidR="00686222" w:rsidP="107D1796" w:rsidRDefault="00686222" w14:paraId="0F5D489C" w14:textId="39FAF5D0">
      <w:pPr>
        <w:pStyle w:val="Nadpis1"/>
        <w:spacing w:before="180" w:after="0" w:line="240" w:lineRule="auto"/>
        <w:ind w:left="360"/>
        <w:jc w:val="both"/>
        <w:rPr>
          <w:rFonts w:ascii="Times New Roman" w:hAnsi="Times New Roman"/>
          <w:lang w:eastAsia="cs-CZ"/>
        </w:rPr>
      </w:pPr>
      <w:r w:rsidR="00D93939">
        <w:rPr/>
        <w:t xml:space="preserve">požadavek na způsob zpracování nabídkové ceny </w:t>
      </w:r>
    </w:p>
    <w:p w:rsidRPr="00686222" w:rsidR="00686222" w:rsidP="107D1796" w:rsidRDefault="00686222" w14:paraId="206B219E" w14:textId="25E63F95">
      <w:pPr>
        <w:pStyle w:val="Normln"/>
        <w:spacing w:line="240" w:lineRule="auto"/>
      </w:pPr>
    </w:p>
    <w:p w:rsidRPr="00686222" w:rsidR="00686222" w:rsidP="107D1796" w:rsidRDefault="00686222" w14:paraId="772DCB22" w14:textId="4ACBDC21">
      <w:pPr>
        <w:pStyle w:val="Normln"/>
        <w:spacing w:before="180" w:after="0" w:line="240" w:lineRule="auto"/>
        <w:ind w:left="360"/>
        <w:rPr>
          <w:rFonts w:eastAsia="Times New Roman" w:cs="Calibri" w:cstheme="minorAscii"/>
          <w:lang w:eastAsia="cs-CZ"/>
        </w:rPr>
      </w:pPr>
      <w:r w:rsidRPr="107D1796" w:rsidR="00686222">
        <w:rPr>
          <w:rFonts w:eastAsia="Times New Roman" w:cs="Calibri" w:cstheme="minorAscii"/>
          <w:snapToGrid w:val="0"/>
          <w:lang w:eastAsia="cs-CZ"/>
        </w:rPr>
        <w:t xml:space="preserve">Nabídková cena musí představovat celkovou cenu za realizaci kompletní dodávky, vyplývající </w:t>
      </w:r>
      <w:r w:rsidRPr="107D1796" w:rsidR="00686222">
        <w:rPr>
          <w:rFonts w:eastAsia="Times New Roman" w:cs="Calibri" w:cstheme="minorAscii"/>
          <w:snapToGrid w:val="0"/>
          <w:lang w:eastAsia="cs-CZ"/>
        </w:rPr>
        <w:t xml:space="preserve">ze  zadávací</w:t>
      </w:r>
      <w:r w:rsidRPr="107D1796" w:rsidR="00686222">
        <w:rPr>
          <w:rFonts w:eastAsia="Times New Roman" w:cs="Calibri" w:cstheme="minorAscii"/>
          <w:snapToGrid w:val="0"/>
          <w:lang w:eastAsia="cs-CZ"/>
        </w:rPr>
        <w:t xml:space="preserve"> dokumentace. Cena bude </w:t>
      </w:r>
      <w:r w:rsidRPr="107D1796" w:rsidR="00686222">
        <w:rPr>
          <w:rFonts w:eastAsia="Times New Roman" w:cs="Calibri" w:cstheme="minorAscii"/>
          <w:snapToGrid w:val="0"/>
          <w:lang w:eastAsia="cs-CZ"/>
        </w:rPr>
        <w:t>stanovena</w:t>
      </w:r>
      <w:r w:rsidRPr="107D1796" w:rsidR="00686222">
        <w:rPr>
          <w:rFonts w:eastAsia="Times New Roman" w:cs="Calibri" w:cstheme="minorAscii"/>
          <w:snapToGrid w:val="0"/>
          <w:lang w:eastAsia="cs-CZ"/>
        </w:rPr>
        <w:t xml:space="preserve"> absolutní částkou v českých korunách v členění: cena bez DPH, částka DPH, cena včetně DPH. V </w:t>
      </w:r>
      <w:r w:rsidRPr="107D1796" w:rsidR="00686222">
        <w:rPr>
          <w:rFonts w:eastAsia="Times New Roman" w:cs="Calibri" w:cstheme="minorAscii"/>
          <w:snapToGrid w:val="0"/>
          <w:lang w:eastAsia="cs-CZ"/>
        </w:rPr>
        <w:t>celkové</w:t>
      </w:r>
      <w:r w:rsidRPr="107D1796" w:rsidR="00686222">
        <w:rPr>
          <w:rFonts w:eastAsia="Times New Roman" w:cs="Calibri" w:cstheme="minorAscii"/>
          <w:snapToGrid w:val="0"/>
          <w:lang w:eastAsia="cs-CZ"/>
        </w:rPr>
        <w:t xml:space="preserve"> nabídkové ceně budou zahrnuty veškeré náklady související s řádnou realizací dodávky v rozsahu definovaném zadávací dokumentací.    </w:t>
      </w:r>
    </w:p>
    <w:p w:rsidRPr="006E482E" w:rsidR="00CA4687" w:rsidP="405DB348" w:rsidRDefault="00686222" w14:paraId="4BA86EEC" w14:textId="2101B179">
      <w:pPr>
        <w:suppressAutoHyphens/>
        <w:spacing w:before="120" w:after="0" w:line="240" w:lineRule="auto"/>
        <w:ind w:left="360"/>
        <w:jc w:val="both"/>
        <w:rPr>
          <w:rFonts w:cs="Calibri" w:cstheme="minorAscii"/>
        </w:rPr>
      </w:pPr>
      <w:r w:rsidRPr="405DB348" w:rsidR="00686222">
        <w:rPr>
          <w:rFonts w:eastAsia="Times New Roman" w:cs="Calibri" w:cstheme="minorAscii"/>
          <w:lang w:eastAsia="cs-CZ"/>
        </w:rPr>
        <w:t xml:space="preserve">V nabídkové ceně budou zahrnuty rovněž náklady </w:t>
      </w:r>
      <w:r w:rsidRPr="405DB348" w:rsidR="00CA4687">
        <w:rPr>
          <w:rFonts w:eastAsia="Times New Roman" w:cs="Calibri" w:cstheme="minorAscii"/>
          <w:lang w:eastAsia="cs-CZ"/>
        </w:rPr>
        <w:t xml:space="preserve">předmětu plnění na dopravu </w:t>
      </w:r>
      <w:r w:rsidRPr="405DB348" w:rsidR="00CA4687">
        <w:rPr>
          <w:rFonts w:cs="Calibri" w:cstheme="minorAscii"/>
        </w:rPr>
        <w:t xml:space="preserve">do místa plnění na adresu </w:t>
      </w:r>
      <w:r w:rsidRPr="405DB348" w:rsidR="424E9F85">
        <w:rPr>
          <w:rFonts w:cs="Calibri" w:cstheme="minorAscii"/>
        </w:rPr>
        <w:t>Dvořákova 1594/19, 669 02</w:t>
      </w:r>
      <w:r w:rsidRPr="405DB348" w:rsidR="00CA4687">
        <w:rPr>
          <w:rFonts w:cs="Calibri" w:cstheme="minorAscii"/>
        </w:rPr>
        <w:t xml:space="preserve"> </w:t>
      </w:r>
      <w:r w:rsidRPr="405DB348" w:rsidR="00CA4687">
        <w:rPr>
          <w:rFonts w:cs="Calibri" w:cstheme="minorAscii"/>
        </w:rPr>
        <w:t>Znojmo</w:t>
      </w:r>
      <w:r w:rsidRPr="405DB348" w:rsidR="00B13EA5">
        <w:rPr>
          <w:rFonts w:cs="Calibri" w:cstheme="minorAscii"/>
        </w:rPr>
        <w:t>, zprovoznění včetně montáže</w:t>
      </w:r>
      <w:r w:rsidRPr="405DB348" w:rsidR="00CA4687">
        <w:rPr>
          <w:rFonts w:cs="Calibri" w:cstheme="minorAscii"/>
        </w:rPr>
        <w:t>, zaškolení obsluhy, návod k obsluze v českém jazyce a ekologická likvidace obalů.</w:t>
      </w:r>
    </w:p>
    <w:p w:rsidRPr="00686222" w:rsidR="00686222" w:rsidP="00CA4687" w:rsidRDefault="00686222" w14:paraId="7D8CF495" w14:textId="76A71E9F">
      <w:pPr>
        <w:spacing w:after="0" w:line="240" w:lineRule="auto"/>
        <w:ind w:left="426"/>
        <w:jc w:val="both"/>
        <w:rPr>
          <w:rFonts w:eastAsia="Times New Roman" w:cstheme="minorHAnsi"/>
          <w:lang w:eastAsia="cs-CZ"/>
        </w:rPr>
      </w:pPr>
    </w:p>
    <w:p w:rsidR="00D93939" w:rsidP="107D1796" w:rsidRDefault="00D93939" w14:paraId="22C70669" w14:textId="1F0D85A2">
      <w:pPr>
        <w:spacing w:after="0" w:line="240" w:lineRule="auto"/>
        <w:ind w:left="426"/>
        <w:jc w:val="both"/>
        <w:rPr>
          <w:rFonts w:eastAsia="Times New Roman" w:cs="Calibri" w:cstheme="minorAscii"/>
          <w:highlight w:val="yellow"/>
          <w:lang w:eastAsia="cs-CZ"/>
        </w:rPr>
      </w:pPr>
      <w:r w:rsidRPr="107D1796" w:rsidR="00686222">
        <w:rPr>
          <w:rFonts w:eastAsia="Times New Roman" w:cs="Calibri" w:cstheme="minorAscii"/>
          <w:lang w:eastAsia="cs-CZ"/>
        </w:rPr>
        <w:t>Zadavatel stanoví, že pro hodnocení soutěžních nabídek je rozhodující ce</w:t>
      </w:r>
      <w:r w:rsidRPr="107D1796" w:rsidR="00393E8D">
        <w:rPr>
          <w:rFonts w:eastAsia="Times New Roman" w:cs="Calibri" w:cstheme="minorAscii"/>
          <w:lang w:eastAsia="cs-CZ"/>
        </w:rPr>
        <w:t>na vč.</w:t>
      </w:r>
      <w:r w:rsidRPr="107D1796" w:rsidR="00B55A1E">
        <w:rPr>
          <w:rFonts w:eastAsia="Times New Roman" w:cs="Calibri" w:cstheme="minorAscii"/>
          <w:lang w:eastAsia="cs-CZ"/>
        </w:rPr>
        <w:t xml:space="preserve"> daně z přidané hodnoty</w:t>
      </w:r>
      <w:r w:rsidRPr="107D1796" w:rsidR="00686222">
        <w:rPr>
          <w:rFonts w:eastAsia="Times New Roman" w:cs="Calibri" w:cstheme="minorAscii"/>
          <w:lang w:eastAsia="cs-CZ"/>
        </w:rPr>
        <w:t xml:space="preserve">. </w:t>
      </w:r>
    </w:p>
    <w:p w:rsidR="00B13EA5" w:rsidP="00B13EA5" w:rsidRDefault="00B13EA5" w14:paraId="2353F9CE" w14:textId="7498DE4D">
      <w:pPr>
        <w:spacing w:before="180" w:after="0" w:line="240" w:lineRule="auto"/>
        <w:ind w:left="426" w:hanging="69"/>
        <w:rPr>
          <w:rFonts w:ascii="Calibri" w:hAnsi="Calibri" w:eastAsia="Times New Roman" w:cs="Calibri"/>
          <w:lang w:eastAsia="cs-CZ"/>
        </w:rPr>
      </w:pPr>
      <w:r w:rsidRPr="107D1796" w:rsidR="00B13EA5">
        <w:rPr>
          <w:rFonts w:ascii="Times New Roman" w:hAnsi="Times New Roman" w:eastAsia="Times New Roman" w:cs="Times New Roman"/>
          <w:lang w:eastAsia="cs-CZ"/>
        </w:rPr>
        <w:t xml:space="preserve"> P</w:t>
      </w:r>
      <w:r w:rsidRPr="107D1796" w:rsidR="00B13EA5">
        <w:rPr>
          <w:rFonts w:ascii="Calibri" w:hAnsi="Calibri" w:eastAsia="Times New Roman" w:cs="Calibri"/>
          <w:lang w:eastAsia="cs-CZ"/>
        </w:rPr>
        <w:t>ředpokládaná hodnota veřejné z</w:t>
      </w:r>
      <w:r w:rsidRPr="107D1796" w:rsidR="003A4B52">
        <w:rPr>
          <w:rFonts w:ascii="Calibri" w:hAnsi="Calibri" w:eastAsia="Times New Roman" w:cs="Calibri"/>
          <w:lang w:eastAsia="cs-CZ"/>
        </w:rPr>
        <w:t xml:space="preserve">akázky </w:t>
      </w:r>
      <w:r w:rsidRPr="107D1796" w:rsidR="730F38F0">
        <w:rPr>
          <w:rFonts w:ascii="Calibri" w:hAnsi="Calibri" w:eastAsia="Times New Roman" w:cs="Calibri"/>
          <w:lang w:eastAsia="cs-CZ"/>
        </w:rPr>
        <w:t>338.843</w:t>
      </w:r>
      <w:r w:rsidRPr="107D1796" w:rsidR="00565252">
        <w:rPr>
          <w:rFonts w:ascii="Calibri" w:hAnsi="Calibri" w:eastAsia="Times New Roman" w:cs="Calibri"/>
          <w:lang w:eastAsia="cs-CZ"/>
        </w:rPr>
        <w:t>,</w:t>
      </w:r>
      <w:r w:rsidRPr="107D1796" w:rsidR="00565252">
        <w:rPr>
          <w:rFonts w:ascii="Calibri" w:hAnsi="Calibri" w:eastAsia="Times New Roman" w:cs="Calibri"/>
          <w:lang w:eastAsia="cs-CZ"/>
        </w:rPr>
        <w:t>- Kč</w:t>
      </w:r>
      <w:r w:rsidRPr="107D1796" w:rsidR="00565252">
        <w:rPr>
          <w:rFonts w:ascii="Calibri" w:hAnsi="Calibri" w:eastAsia="Times New Roman" w:cs="Calibri"/>
          <w:lang w:eastAsia="cs-CZ"/>
        </w:rPr>
        <w:t xml:space="preserve"> bez DPH (</w:t>
      </w:r>
      <w:r w:rsidRPr="107D1796" w:rsidR="1A960F5F">
        <w:rPr>
          <w:rFonts w:ascii="Calibri" w:hAnsi="Calibri" w:eastAsia="Times New Roman" w:cs="Calibri"/>
          <w:lang w:eastAsia="cs-CZ"/>
        </w:rPr>
        <w:t>410</w:t>
      </w:r>
      <w:r w:rsidRPr="107D1796" w:rsidR="00B13EA5">
        <w:rPr>
          <w:rFonts w:ascii="Calibri" w:hAnsi="Calibri" w:eastAsia="Times New Roman" w:cs="Calibri"/>
          <w:lang w:eastAsia="cs-CZ"/>
        </w:rPr>
        <w:t>.000,-</w:t>
      </w:r>
      <w:r w:rsidRPr="107D1796" w:rsidR="00B13EA5">
        <w:rPr>
          <w:rFonts w:ascii="Calibri" w:hAnsi="Calibri" w:eastAsia="Times New Roman" w:cs="Calibri"/>
          <w:lang w:eastAsia="cs-CZ"/>
        </w:rPr>
        <w:t xml:space="preserve"> Kč vč. DPH</w:t>
      </w:r>
      <w:r w:rsidRPr="107D1796" w:rsidR="00B13EA5">
        <w:rPr>
          <w:rFonts w:ascii="Calibri" w:hAnsi="Calibri" w:eastAsia="Times New Roman" w:cs="Calibri"/>
          <w:lang w:eastAsia="cs-CZ"/>
        </w:rPr>
        <w:t>)</w:t>
      </w:r>
      <w:r w:rsidRPr="107D1796" w:rsidR="00B13EA5">
        <w:rPr>
          <w:rFonts w:ascii="Calibri" w:hAnsi="Calibri" w:eastAsia="Times New Roman" w:cs="Calibri"/>
          <w:lang w:eastAsia="cs-CZ"/>
        </w:rPr>
        <w:t xml:space="preserve"> není určena jako maximální možná a její případné překročení neznamená vyřazení nabídky z výběrového řízení.</w:t>
      </w:r>
    </w:p>
    <w:p w:rsidR="009B26B6" w:rsidP="107D1796" w:rsidRDefault="009B26B6" w14:paraId="5BFF017F" w14:textId="6A9497F4">
      <w:pPr>
        <w:pStyle w:val="Normln"/>
        <w:spacing w:after="0" w:line="240" w:lineRule="auto"/>
        <w:rPr>
          <w:rFonts w:ascii="Times New Roman" w:hAnsi="Times New Roman" w:eastAsia="Times New Roman" w:cs="Times New Roman"/>
          <w:lang w:eastAsia="cs-CZ"/>
        </w:rPr>
      </w:pPr>
    </w:p>
    <w:p w:rsidR="00D93939" w:rsidP="00D93939" w:rsidRDefault="00D93939" w14:paraId="6AB6477F" w14:textId="77777777">
      <w:pPr>
        <w:pStyle w:val="Nadpis1"/>
      </w:pPr>
      <w:r>
        <w:t>podmínky a požadavky na zpracování nabídky</w:t>
      </w:r>
    </w:p>
    <w:p w:rsidR="00D93939" w:rsidP="00D93939" w:rsidRDefault="00D93939" w14:paraId="6DE1C09B" w14:textId="77777777">
      <w:pPr>
        <w:spacing w:after="0" w:line="240" w:lineRule="auto"/>
        <w:rPr>
          <w:rFonts w:ascii="Times New Roman" w:hAnsi="Times New Roman" w:eastAsia="Times New Roman" w:cs="Times New Roman"/>
          <w:color w:val="C00000"/>
          <w:sz w:val="20"/>
          <w:szCs w:val="20"/>
          <w:lang w:eastAsia="cs-CZ"/>
        </w:rPr>
      </w:pPr>
    </w:p>
    <w:p w:rsidR="005C53C2" w:rsidP="005C53C2" w:rsidRDefault="005C53C2" w14:paraId="3DA76F3C" w14:textId="4835C7F6">
      <w:pPr>
        <w:pStyle w:val="Odstavecseseznamem"/>
        <w:spacing w:line="264" w:lineRule="auto"/>
        <w:ind w:left="426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Nabídka musí být podána </w:t>
      </w:r>
      <w:r>
        <w:rPr>
          <w:rFonts w:cstheme="minorHAnsi"/>
          <w:b/>
          <w:bCs/>
          <w:u w:val="single"/>
        </w:rPr>
        <w:t>výhradně v elektronické podobě</w:t>
      </w:r>
      <w:r>
        <w:rPr>
          <w:rFonts w:cstheme="minorHAnsi"/>
        </w:rPr>
        <w:t xml:space="preserve"> prostřednictvím elektronického nástroje</w:t>
      </w:r>
      <w:r w:rsidR="00AB3F0C">
        <w:rPr>
          <w:rFonts w:cstheme="minorHAnsi"/>
        </w:rPr>
        <w:t xml:space="preserve"> </w:t>
      </w:r>
      <w:hyperlink w:history="1" r:id="rId9">
        <w:r>
          <w:rPr>
            <w:rStyle w:val="Hypertextovodkaz"/>
            <w:rFonts w:cstheme="minorHAnsi"/>
          </w:rPr>
          <w:t>https://zakazky.krajbezkorupce.cz/profile_display_159.html</w:t>
        </w:r>
      </w:hyperlink>
      <w:r>
        <w:rPr>
          <w:rFonts w:cstheme="minorHAnsi"/>
        </w:rPr>
        <w:t xml:space="preserve"> a musí být podepsána osobou oprávněnou zastupovat dodavatele. Dodavatel může podat pouze jednu nabídku. Nabídka musí být zpracována v českém jazyce.</w:t>
      </w:r>
    </w:p>
    <w:p w:rsidR="00686222" w:rsidP="00D93939" w:rsidRDefault="00686222" w14:paraId="45857D0C" w14:textId="77777777">
      <w:pPr>
        <w:spacing w:after="0" w:line="240" w:lineRule="auto"/>
        <w:ind w:left="426"/>
        <w:jc w:val="both"/>
        <w:rPr>
          <w:rFonts w:ascii="Calibri" w:hAnsi="Calibri" w:eastAsia="Times New Roman" w:cs="Calibri"/>
          <w:lang w:eastAsia="cs-CZ"/>
        </w:rPr>
      </w:pPr>
    </w:p>
    <w:p w:rsidR="00D93939" w:rsidP="00D93939" w:rsidRDefault="00D93939" w14:paraId="50899513" w14:textId="37F17796">
      <w:pPr>
        <w:spacing w:after="0" w:line="240" w:lineRule="auto"/>
        <w:ind w:left="426"/>
        <w:jc w:val="both"/>
        <w:rPr>
          <w:rFonts w:ascii="Calibri" w:hAnsi="Calibri" w:eastAsia="Times New Roman" w:cs="Calibri"/>
          <w:lang w:eastAsia="cs-CZ"/>
        </w:rPr>
      </w:pPr>
      <w:r>
        <w:rPr>
          <w:rFonts w:ascii="Calibri" w:hAnsi="Calibri" w:eastAsia="Times New Roman" w:cs="Calibri"/>
          <w:lang w:eastAsia="cs-CZ"/>
        </w:rPr>
        <w:t xml:space="preserve">Nabídka bude obsahovat: </w:t>
      </w:r>
    </w:p>
    <w:p w:rsidR="00D93939" w:rsidP="00D93939" w:rsidRDefault="00D93939" w14:paraId="4928C79A" w14:textId="77777777">
      <w:pPr>
        <w:numPr>
          <w:ilvl w:val="0"/>
          <w:numId w:val="11"/>
        </w:numPr>
        <w:spacing w:after="0" w:line="240" w:lineRule="auto"/>
        <w:jc w:val="both"/>
        <w:rPr>
          <w:rFonts w:ascii="Calibri" w:hAnsi="Calibri" w:eastAsia="Times New Roman" w:cs="Calibri"/>
          <w:lang w:eastAsia="cs-CZ"/>
        </w:rPr>
      </w:pPr>
      <w:r>
        <w:rPr>
          <w:rFonts w:ascii="Calibri" w:hAnsi="Calibri" w:eastAsia="Times New Roman" w:cs="Calibri"/>
          <w:lang w:eastAsia="cs-CZ"/>
        </w:rPr>
        <w:t>vyplněný formulář „</w:t>
      </w:r>
      <w:r>
        <w:rPr>
          <w:rFonts w:ascii="Calibri" w:hAnsi="Calibri" w:eastAsia="Times New Roman" w:cs="Calibri"/>
          <w:b/>
          <w:i/>
          <w:lang w:eastAsia="cs-CZ"/>
        </w:rPr>
        <w:t>krycí list nabídky</w:t>
      </w:r>
      <w:r>
        <w:rPr>
          <w:rFonts w:ascii="Calibri" w:hAnsi="Calibri" w:eastAsia="Times New Roman" w:cs="Calibri"/>
          <w:lang w:eastAsia="cs-CZ"/>
        </w:rPr>
        <w:t>“:</w:t>
      </w:r>
    </w:p>
    <w:p w:rsidR="00D93939" w:rsidP="00686222" w:rsidRDefault="00D93939" w14:paraId="3C7E46A6" w14:textId="4BAF08ED">
      <w:pPr>
        <w:spacing w:after="0" w:line="240" w:lineRule="auto"/>
        <w:ind w:left="1560" w:hanging="1134"/>
        <w:jc w:val="both"/>
        <w:rPr>
          <w:rFonts w:ascii="Calibri" w:hAnsi="Calibri" w:eastAsia="Times New Roman" w:cs="Calibri"/>
          <w:lang w:eastAsia="cs-CZ"/>
        </w:rPr>
      </w:pPr>
      <w:r>
        <w:rPr>
          <w:rFonts w:ascii="Calibri" w:hAnsi="Calibri" w:eastAsia="Times New Roman" w:cs="Calibri"/>
          <w:lang w:eastAsia="cs-CZ"/>
        </w:rPr>
        <w:t xml:space="preserve"> </w:t>
      </w:r>
      <w:r w:rsidR="00686222">
        <w:rPr>
          <w:rFonts w:ascii="Calibri" w:hAnsi="Calibri" w:eastAsia="Times New Roman" w:cs="Calibri"/>
          <w:lang w:eastAsia="cs-CZ"/>
        </w:rPr>
        <w:tab/>
      </w:r>
      <w:r>
        <w:rPr>
          <w:rFonts w:ascii="Calibri" w:hAnsi="Calibri" w:eastAsia="Times New Roman" w:cs="Calibri"/>
          <w:lang w:eastAsia="cs-CZ"/>
        </w:rPr>
        <w:t>V krycím listu budou uvedeny mj. identifikační údaje účastníka výběrového řízení v rozsahu:</w:t>
      </w:r>
    </w:p>
    <w:p w:rsidR="00D93939" w:rsidP="00D93939" w:rsidRDefault="00D93939" w14:paraId="536910C4" w14:textId="77777777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eastAsia="Times New Roman" w:cs="Calibri"/>
          <w:lang w:eastAsia="cs-CZ"/>
        </w:rPr>
      </w:pPr>
      <w:r>
        <w:rPr>
          <w:rFonts w:ascii="Calibri" w:hAnsi="Calibri" w:eastAsia="Times New Roman" w:cs="Calibri"/>
          <w:lang w:eastAsia="cs-CZ"/>
        </w:rPr>
        <w:t xml:space="preserve">v případě právnických osob obchodní firma nebo název, sídlo, právní formu, identifikační číslo, bylo-li přiděleno, název statutárního orgánu, jméno a příjmení členů statutárního orgánu, případně jiné fyzické osoby oprávněné jednat jménem </w:t>
      </w:r>
      <w:r>
        <w:rPr>
          <w:rFonts w:ascii="Calibri" w:hAnsi="Calibri" w:eastAsia="Times New Roman" w:cs="Calibri"/>
          <w:lang w:eastAsia="cs-CZ"/>
        </w:rPr>
        <w:t xml:space="preserve">této právnické osoby. Uvedeny budou i kontaktní údaje pro telefonní a elektronickou komunikaci s dodavatelem; </w:t>
      </w:r>
    </w:p>
    <w:p w:rsidRPr="005C53C2" w:rsidR="005C53C2" w:rsidP="005C53C2" w:rsidRDefault="00D93939" w14:paraId="38F3C3F2" w14:textId="5144DF67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eastAsia="Times New Roman" w:cs="Calibri"/>
          <w:lang w:eastAsia="cs-CZ"/>
        </w:rPr>
      </w:pPr>
      <w:r>
        <w:rPr>
          <w:rFonts w:ascii="Calibri" w:hAnsi="Calibri" w:eastAsia="Times New Roman" w:cs="Calibri"/>
          <w:lang w:eastAsia="cs-CZ"/>
        </w:rPr>
        <w:t>v případě fyzických osob jméno, příjmení, případně název obchodní firmy, místo podnikání, popřípadě místo trvalého pobytu, identifikační číslo a daňové identifikační číslo, byla-li přidělena. Uvedeny budou i kontaktní údaje pro telefonní a elektronickou komunikaci s dodavatelem.</w:t>
      </w:r>
    </w:p>
    <w:p w:rsidR="00D93939" w:rsidP="00D93939" w:rsidRDefault="00D93939" w14:paraId="3CD2550A" w14:textId="77777777">
      <w:pPr>
        <w:numPr>
          <w:ilvl w:val="0"/>
          <w:numId w:val="11"/>
        </w:numPr>
        <w:spacing w:after="0" w:line="240" w:lineRule="auto"/>
        <w:jc w:val="both"/>
        <w:rPr>
          <w:rFonts w:ascii="Calibri" w:hAnsi="Calibri" w:eastAsia="Times New Roman" w:cs="Calibri"/>
          <w:lang w:eastAsia="cs-CZ"/>
        </w:rPr>
      </w:pPr>
      <w:r>
        <w:rPr>
          <w:rFonts w:ascii="Calibri" w:hAnsi="Calibri" w:eastAsia="Times New Roman" w:cs="Calibri"/>
          <w:lang w:eastAsia="cs-CZ"/>
        </w:rPr>
        <w:t>doklady prokazující základní způsobilost dodavatele;</w:t>
      </w:r>
    </w:p>
    <w:p w:rsidRPr="0029723B" w:rsidR="00D93939" w:rsidP="0029723B" w:rsidRDefault="00D93939" w14:paraId="036E883F" w14:textId="0082EB69">
      <w:pPr>
        <w:numPr>
          <w:ilvl w:val="0"/>
          <w:numId w:val="11"/>
        </w:numPr>
        <w:spacing w:after="0" w:line="240" w:lineRule="auto"/>
        <w:jc w:val="both"/>
        <w:rPr>
          <w:rFonts w:ascii="Calibri" w:hAnsi="Calibri" w:eastAsia="Times New Roman" w:cs="Calibri"/>
          <w:lang w:eastAsia="cs-CZ"/>
        </w:rPr>
      </w:pPr>
      <w:r>
        <w:rPr>
          <w:rFonts w:ascii="Calibri" w:hAnsi="Calibri" w:eastAsia="Times New Roman" w:cs="Calibri"/>
          <w:lang w:eastAsia="cs-CZ"/>
        </w:rPr>
        <w:t>doklady prokazující profesní způsobilost dodavatele;</w:t>
      </w:r>
    </w:p>
    <w:p w:rsidR="00D93939" w:rsidP="00D93939" w:rsidRDefault="00D93939" w14:paraId="7FBA1CF0" w14:textId="21BCE320">
      <w:pPr>
        <w:numPr>
          <w:ilvl w:val="0"/>
          <w:numId w:val="11"/>
        </w:numPr>
        <w:spacing w:after="0" w:line="240" w:lineRule="auto"/>
        <w:jc w:val="both"/>
        <w:rPr>
          <w:rFonts w:ascii="Calibri" w:hAnsi="Calibri" w:eastAsia="Times New Roman" w:cs="Calibri"/>
          <w:lang w:eastAsia="cs-CZ"/>
        </w:rPr>
      </w:pPr>
      <w:r>
        <w:rPr>
          <w:rFonts w:ascii="Calibri" w:hAnsi="Calibri" w:eastAsia="Times New Roman" w:cs="Calibri"/>
          <w:lang w:eastAsia="cs-CZ"/>
        </w:rPr>
        <w:t xml:space="preserve">prohlášení účastníka výběrového řízení, že </w:t>
      </w:r>
      <w:bookmarkStart w:name="_Hlk526066430" w:id="6"/>
      <w:r>
        <w:rPr>
          <w:rFonts w:ascii="Calibri" w:hAnsi="Calibri" w:eastAsia="Times New Roman" w:cs="Calibri"/>
          <w:lang w:eastAsia="cs-CZ"/>
        </w:rPr>
        <w:t>akceptuje obchodní a ostatní podmínky vyplývající ze zadávací dokumentace</w:t>
      </w:r>
      <w:bookmarkEnd w:id="6"/>
      <w:r>
        <w:rPr>
          <w:rFonts w:ascii="Calibri" w:hAnsi="Calibri" w:eastAsia="Times New Roman" w:cs="Calibri"/>
          <w:lang w:eastAsia="cs-CZ"/>
        </w:rPr>
        <w:t xml:space="preserve"> (součást formuláře krycího listu);</w:t>
      </w:r>
    </w:p>
    <w:p w:rsidR="00207AC4" w:rsidP="107D1796" w:rsidRDefault="00207AC4" w14:paraId="76199F88" w14:textId="6170E4CB">
      <w:pPr>
        <w:numPr>
          <w:ilvl w:val="0"/>
          <w:numId w:val="11"/>
        </w:numPr>
        <w:spacing w:after="0" w:line="240" w:lineRule="auto"/>
        <w:ind/>
        <w:jc w:val="both"/>
        <w:rPr>
          <w:rFonts w:ascii="Calibri" w:hAnsi="Calibri" w:eastAsia="Times New Roman" w:cs="Calibri"/>
          <w:lang w:eastAsia="cs-CZ"/>
        </w:rPr>
      </w:pPr>
      <w:r w:rsidRPr="107D1796" w:rsidR="00E97767">
        <w:rPr>
          <w:rFonts w:ascii="Calibri" w:hAnsi="Calibri" w:eastAsia="Times New Roman" w:cs="Calibri"/>
          <w:lang w:eastAsia="cs-CZ"/>
        </w:rPr>
        <w:t xml:space="preserve">návrh kupní smlouvy podepsaný osobou oprávněnou jednat jménem účastníka výběrového řízení. Účastník výběrového řízení doplní do návrhu kupní smlouvy, která je součástí zadávací dokumentace, své identifikační údaje a nabídkovou </w:t>
      </w:r>
      <w:r w:rsidRPr="107D1796" w:rsidR="00E97767">
        <w:rPr>
          <w:rFonts w:ascii="Calibri" w:hAnsi="Calibri" w:eastAsia="Times New Roman" w:cs="Calibri"/>
          <w:lang w:eastAsia="cs-CZ"/>
        </w:rPr>
        <w:t>cenu</w:t>
      </w:r>
      <w:r w:rsidRPr="107D1796" w:rsidR="00E97767">
        <w:rPr>
          <w:rFonts w:ascii="Calibri" w:hAnsi="Calibri" w:eastAsia="Times New Roman" w:cs="Calibri"/>
          <w:lang w:eastAsia="cs-CZ"/>
        </w:rPr>
        <w:t xml:space="preserve">. Jiné úpravy návrhu kupní smlouvy zadavatel nepřipouští. </w:t>
      </w:r>
      <w:r w:rsidRPr="107D1796" w:rsidR="00D2184B">
        <w:rPr>
          <w:rFonts w:ascii="Calibri" w:hAnsi="Calibri" w:eastAsia="Times New Roman" w:cs="Calibri"/>
          <w:b w:val="1"/>
          <w:bCs w:val="1"/>
          <w:lang w:eastAsia="cs-CZ"/>
        </w:rPr>
        <w:t>Přílohou kupní smlouvy bude vyplněný</w:t>
      </w:r>
      <w:r w:rsidRPr="107D1796" w:rsidR="008E78F2">
        <w:rPr>
          <w:rFonts w:ascii="Calibri" w:hAnsi="Calibri" w:eastAsia="Times New Roman" w:cs="Calibri"/>
          <w:b w:val="1"/>
          <w:bCs w:val="1"/>
          <w:lang w:eastAsia="cs-CZ"/>
        </w:rPr>
        <w:t xml:space="preserve"> formulář základních technický</w:t>
      </w:r>
      <w:r w:rsidRPr="107D1796" w:rsidR="00747235">
        <w:rPr>
          <w:rFonts w:ascii="Calibri" w:hAnsi="Calibri" w:eastAsia="Times New Roman" w:cs="Calibri"/>
          <w:b w:val="1"/>
          <w:bCs w:val="1"/>
          <w:lang w:eastAsia="cs-CZ"/>
        </w:rPr>
        <w:t xml:space="preserve">ch parametrů </w:t>
      </w:r>
      <w:r w:rsidRPr="107D1796" w:rsidR="41961DAC">
        <w:rPr>
          <w:rFonts w:ascii="Calibri" w:hAnsi="Calibri" w:eastAsia="Times New Roman" w:cs="Calibri"/>
          <w:b w:val="1"/>
          <w:bCs w:val="1"/>
          <w:lang w:eastAsia="cs-CZ"/>
        </w:rPr>
        <w:t>multifunkčního potravinářského výrobníku</w:t>
      </w:r>
      <w:r w:rsidRPr="107D1796" w:rsidR="008E78F2">
        <w:rPr>
          <w:rFonts w:ascii="Calibri" w:hAnsi="Calibri" w:eastAsia="Times New Roman" w:cs="Calibri"/>
          <w:b w:val="1"/>
          <w:bCs w:val="1"/>
          <w:lang w:eastAsia="cs-CZ"/>
        </w:rPr>
        <w:t>.</w:t>
      </w:r>
      <w:r w:rsidRPr="107D1796" w:rsidR="008E78F2">
        <w:rPr>
          <w:rFonts w:ascii="Calibri" w:hAnsi="Calibri" w:eastAsia="Times New Roman" w:cs="Calibri"/>
          <w:lang w:eastAsia="cs-CZ"/>
        </w:rPr>
        <w:t xml:space="preserve"> </w:t>
      </w:r>
    </w:p>
    <w:p w:rsidR="00D93939" w:rsidP="00D93939" w:rsidRDefault="00D93939" w14:paraId="7BE38EF8" w14:textId="77777777">
      <w:pPr>
        <w:spacing w:after="120" w:line="240" w:lineRule="auto"/>
        <w:ind w:left="360"/>
        <w:jc w:val="both"/>
        <w:rPr>
          <w:rFonts w:ascii="Calibri" w:hAnsi="Calibri" w:eastAsia="Times New Roman" w:cs="Times New Roman"/>
          <w:lang w:eastAsia="cs-CZ"/>
        </w:rPr>
      </w:pPr>
    </w:p>
    <w:p w:rsidR="00D93939" w:rsidP="00D93939" w:rsidRDefault="00C14864" w14:paraId="63F0A89E" w14:textId="61B64D5F">
      <w:pPr>
        <w:pStyle w:val="Nadpis1"/>
      </w:pPr>
      <w:r>
        <w:rPr>
          <w:lang w:val="cs-CZ"/>
        </w:rPr>
        <w:t>vysvětlení zadávací dokumentace</w:t>
      </w:r>
    </w:p>
    <w:p w:rsidR="00D93939" w:rsidP="00D93939" w:rsidRDefault="00D93939" w14:paraId="22819E3A" w14:textId="77777777">
      <w:pPr>
        <w:spacing w:after="120" w:line="240" w:lineRule="auto"/>
        <w:ind w:left="360"/>
        <w:jc w:val="both"/>
        <w:rPr>
          <w:rFonts w:ascii="Calibri" w:hAnsi="Calibri" w:eastAsia="Times New Roman" w:cs="Times New Roman"/>
          <w:lang w:eastAsia="cs-CZ"/>
        </w:rPr>
      </w:pPr>
    </w:p>
    <w:p w:rsidRPr="00E97767" w:rsidR="00E97767" w:rsidP="00E97767" w:rsidRDefault="00E97767" w14:paraId="71947990" w14:textId="591796C8">
      <w:pPr>
        <w:spacing w:after="120" w:line="240" w:lineRule="auto"/>
        <w:ind w:left="425"/>
        <w:jc w:val="both"/>
        <w:rPr>
          <w:rFonts w:ascii="Calibri" w:hAnsi="Calibri" w:eastAsia="Times New Roman" w:cs="Calibri"/>
          <w:color w:val="FF0000"/>
          <w:lang w:eastAsia="cs-CZ"/>
        </w:rPr>
      </w:pPr>
      <w:r w:rsidRPr="00E97767">
        <w:rPr>
          <w:rFonts w:ascii="Calibri" w:hAnsi="Calibri" w:eastAsia="Times New Roman" w:cs="Calibri"/>
          <w:lang w:eastAsia="cs-CZ"/>
        </w:rPr>
        <w:t>Dodavatelé mohou požadovat vysvětlení zadávacích podmínek prostřednictvím elektronického nástroje E-ZAK</w:t>
      </w:r>
      <w:r>
        <w:rPr>
          <w:rFonts w:ascii="Calibri" w:hAnsi="Calibri" w:eastAsia="Times New Roman" w:cs="Calibri"/>
          <w:lang w:eastAsia="cs-CZ"/>
        </w:rPr>
        <w:t xml:space="preserve"> (</w:t>
      </w:r>
      <w:hyperlink w:history="1" r:id="rId10">
        <w:r w:rsidRPr="00C14864" w:rsidR="00C14864">
          <w:rPr>
            <w:rStyle w:val="Hypertextovodkaz"/>
            <w:rFonts w:ascii="Calibri" w:hAnsi="Calibri" w:eastAsia="Times New Roman" w:cs="Calibri"/>
            <w:lang w:eastAsia="cs-CZ"/>
          </w:rPr>
          <w:t>https://zakazky.krajbezkorupce.cz/profile_display_159.html</w:t>
        </w:r>
      </w:hyperlink>
      <w:r w:rsidR="007857D0">
        <w:rPr>
          <w:rFonts w:ascii="Calibri" w:hAnsi="Calibri" w:eastAsia="Times New Roman" w:cs="Calibri"/>
          <w:lang w:eastAsia="cs-CZ"/>
        </w:rPr>
        <w:t xml:space="preserve">). </w:t>
      </w:r>
      <w:r w:rsidRPr="00C14864" w:rsidR="00C14864">
        <w:rPr>
          <w:rFonts w:ascii="Calibri" w:hAnsi="Calibri" w:eastAsia="Times New Roman" w:cs="Calibri"/>
          <w:lang w:eastAsia="cs-CZ"/>
        </w:rPr>
        <w:t xml:space="preserve">Písemná žádost musí být doručena nejpozději </w:t>
      </w:r>
      <w:r w:rsidR="00C14864">
        <w:rPr>
          <w:rFonts w:ascii="Calibri" w:hAnsi="Calibri" w:eastAsia="Times New Roman" w:cs="Calibri"/>
          <w:lang w:eastAsia="cs-CZ"/>
        </w:rPr>
        <w:t>6</w:t>
      </w:r>
      <w:r w:rsidRPr="00C14864" w:rsidR="00C14864">
        <w:rPr>
          <w:rFonts w:ascii="Calibri" w:hAnsi="Calibri" w:eastAsia="Times New Roman" w:cs="Calibri"/>
          <w:lang w:eastAsia="cs-CZ"/>
        </w:rPr>
        <w:t xml:space="preserve"> pracovních dnů před uplynutím lhůty pro podání nabídek. </w:t>
      </w:r>
      <w:r w:rsidRPr="00E97767">
        <w:rPr>
          <w:rFonts w:ascii="Calibri" w:hAnsi="Calibri" w:eastAsia="Times New Roman" w:cs="Calibri"/>
          <w:lang w:eastAsia="cs-CZ"/>
        </w:rPr>
        <w:t xml:space="preserve">Vysvětlení zadávací dokumentace, případně související dokumenty, zadavatel zveřejní na </w:t>
      </w:r>
      <w:r w:rsidR="00C14864">
        <w:rPr>
          <w:rFonts w:ascii="Calibri" w:hAnsi="Calibri" w:eastAsia="Times New Roman" w:cs="Calibri"/>
          <w:lang w:eastAsia="cs-CZ"/>
        </w:rPr>
        <w:t xml:space="preserve">výše uvedeném </w:t>
      </w:r>
      <w:r w:rsidRPr="00E97767">
        <w:rPr>
          <w:rFonts w:ascii="Calibri" w:hAnsi="Calibri" w:eastAsia="Times New Roman" w:cs="Calibri"/>
          <w:lang w:eastAsia="cs-CZ"/>
        </w:rPr>
        <w:t xml:space="preserve">profilu zadavatele.   </w:t>
      </w:r>
    </w:p>
    <w:p w:rsidRPr="00E97767" w:rsidR="00E97767" w:rsidP="00E97767" w:rsidRDefault="00E97767" w14:paraId="6808785B" w14:textId="77777777">
      <w:pPr>
        <w:spacing w:after="120" w:line="240" w:lineRule="auto"/>
        <w:ind w:left="425"/>
        <w:jc w:val="both"/>
        <w:rPr>
          <w:rFonts w:ascii="Calibri" w:hAnsi="Calibri" w:eastAsia="Times New Roman" w:cs="Calibri"/>
          <w:lang w:eastAsia="cs-CZ"/>
        </w:rPr>
      </w:pPr>
      <w:r w:rsidRPr="00E97767">
        <w:rPr>
          <w:rFonts w:ascii="Calibri" w:hAnsi="Calibri" w:eastAsia="Times New Roman" w:cs="Calibri"/>
          <w:lang w:eastAsia="cs-CZ"/>
        </w:rPr>
        <w:t>Zadavatel může poskytnout dodavatelům vysvětlení zadávací dokumentace i bez předchozí žádosti dodavatele.</w:t>
      </w:r>
    </w:p>
    <w:p w:rsidRPr="00E97767" w:rsidR="00E97767" w:rsidP="00E97767" w:rsidRDefault="00E97767" w14:paraId="27FE1C64" w14:textId="1CD398C8">
      <w:pPr>
        <w:spacing w:after="120" w:line="240" w:lineRule="auto"/>
        <w:ind w:left="425"/>
        <w:jc w:val="both"/>
        <w:rPr>
          <w:rFonts w:ascii="Calibri" w:hAnsi="Calibri" w:eastAsia="Times New Roman" w:cs="Calibri"/>
          <w:lang w:eastAsia="cs-CZ"/>
        </w:rPr>
      </w:pPr>
      <w:r w:rsidRPr="00E97767">
        <w:rPr>
          <w:rFonts w:ascii="Calibri" w:hAnsi="Calibri" w:eastAsia="Times New Roman" w:cs="Calibri"/>
          <w:lang w:eastAsia="cs-CZ"/>
        </w:rPr>
        <w:t xml:space="preserve">Vysvětlení zadávací dokumentace zadavatel uveřejní nejméně </w:t>
      </w:r>
      <w:r w:rsidR="00C14864">
        <w:rPr>
          <w:rFonts w:ascii="Calibri" w:hAnsi="Calibri" w:eastAsia="Times New Roman" w:cs="Calibri"/>
          <w:lang w:eastAsia="cs-CZ"/>
        </w:rPr>
        <w:t>4</w:t>
      </w:r>
      <w:r w:rsidRPr="00E97767">
        <w:rPr>
          <w:rFonts w:ascii="Calibri" w:hAnsi="Calibri" w:eastAsia="Times New Roman" w:cs="Calibri"/>
          <w:lang w:eastAsia="cs-CZ"/>
        </w:rPr>
        <w:t xml:space="preserve"> pracovní dny před skončením lhůty pro podání nabídek.</w:t>
      </w:r>
    </w:p>
    <w:p w:rsidR="00D93939" w:rsidP="00D93939" w:rsidRDefault="00D93939" w14:paraId="2A29D95B" w14:textId="77777777">
      <w:pPr>
        <w:spacing w:after="0" w:line="240" w:lineRule="auto"/>
        <w:rPr>
          <w:rFonts w:ascii="Times New Roman" w:hAnsi="Times New Roman" w:eastAsia="Times New Roman" w:cs="Times New Roman"/>
          <w:highlight w:val="yellow"/>
          <w:lang w:eastAsia="cs-CZ"/>
        </w:rPr>
      </w:pPr>
    </w:p>
    <w:p w:rsidR="00D93939" w:rsidP="00D93939" w:rsidRDefault="00D93939" w14:paraId="6E32D886" w14:textId="5442BC18">
      <w:pPr>
        <w:pStyle w:val="Nadpis1"/>
      </w:pPr>
      <w:bookmarkStart w:name="_Hlk38817161" w:id="7"/>
      <w:r>
        <w:t xml:space="preserve">Lhůta </w:t>
      </w:r>
      <w:r w:rsidR="002968FB">
        <w:rPr>
          <w:lang w:val="cs-CZ"/>
        </w:rPr>
        <w:t>a ZPŮSOB</w:t>
      </w:r>
      <w:r>
        <w:t xml:space="preserve"> podání nabídky</w:t>
      </w:r>
    </w:p>
    <w:bookmarkEnd w:id="7"/>
    <w:p w:rsidR="00D93939" w:rsidP="00D93939" w:rsidRDefault="00D93939" w14:paraId="2FA97C40" w14:textId="77777777">
      <w:pPr>
        <w:spacing w:after="0" w:line="240" w:lineRule="auto"/>
        <w:rPr>
          <w:rFonts w:ascii="Times New Roman" w:hAnsi="Times New Roman" w:eastAsia="Times New Roman" w:cs="Times New Roman"/>
          <w:color w:val="C00000"/>
          <w:sz w:val="20"/>
          <w:szCs w:val="20"/>
          <w:lang w:eastAsia="cs-CZ"/>
        </w:rPr>
      </w:pPr>
    </w:p>
    <w:p w:rsidRPr="000A72A6" w:rsidR="000A72A6" w:rsidP="000A72A6" w:rsidRDefault="00820DF0" w14:paraId="07FD304B" w14:textId="6EDB1091">
      <w:pPr>
        <w:spacing w:before="180" w:line="240" w:lineRule="auto"/>
        <w:ind w:firstLine="357"/>
        <w:jc w:val="both"/>
        <w:rPr>
          <w:rFonts w:ascii="Calibri" w:hAnsi="Calibri" w:eastAsia="Times New Roman" w:cs="Calibri"/>
          <w:b w:val="1"/>
          <w:bCs w:val="1"/>
          <w:lang w:eastAsia="cs-CZ"/>
        </w:rPr>
      </w:pPr>
      <w:r w:rsidR="00820DF0">
        <w:rPr/>
        <w:t xml:space="preserve">  L</w:t>
      </w:r>
      <w:r w:rsidRPr="4636207B" w:rsidR="002968FB">
        <w:rPr>
          <w:rFonts w:ascii="Calibri" w:hAnsi="Calibri" w:eastAsia="Times New Roman" w:cs="Calibri"/>
          <w:lang w:eastAsia="cs-CZ"/>
        </w:rPr>
        <w:t xml:space="preserve">hůta pro podání nabídek </w:t>
      </w:r>
      <w:r w:rsidRPr="4636207B" w:rsidR="002968FB">
        <w:rPr>
          <w:rFonts w:ascii="Calibri" w:hAnsi="Calibri" w:eastAsia="Times New Roman" w:cs="Calibri"/>
          <w:lang w:eastAsia="cs-CZ"/>
        </w:rPr>
        <w:t>končí</w:t>
      </w:r>
      <w:r w:rsidRPr="4636207B" w:rsidR="002968FB">
        <w:rPr>
          <w:rFonts w:ascii="Calibri" w:hAnsi="Calibri" w:eastAsia="Times New Roman" w:cs="Calibri"/>
          <w:lang w:eastAsia="cs-CZ"/>
        </w:rPr>
        <w:t xml:space="preserve"> dne </w:t>
      </w:r>
      <w:r w:rsidRPr="4636207B" w:rsidR="0E3A54DE">
        <w:rPr>
          <w:rFonts w:ascii="Calibri" w:hAnsi="Calibri" w:eastAsia="Times New Roman" w:cs="Calibri"/>
          <w:b w:val="1"/>
          <w:bCs w:val="1"/>
          <w:lang w:eastAsia="cs-CZ"/>
        </w:rPr>
        <w:t>20</w:t>
      </w:r>
      <w:r w:rsidRPr="4636207B" w:rsidR="002968FB">
        <w:rPr>
          <w:rFonts w:ascii="Calibri" w:hAnsi="Calibri" w:eastAsia="Times New Roman" w:cs="Calibri"/>
          <w:b w:val="1"/>
          <w:bCs w:val="1"/>
          <w:lang w:eastAsia="cs-CZ"/>
        </w:rPr>
        <w:t xml:space="preserve">. </w:t>
      </w:r>
      <w:r w:rsidRPr="4636207B" w:rsidR="5FF4F9BA">
        <w:rPr>
          <w:rFonts w:ascii="Calibri" w:hAnsi="Calibri" w:eastAsia="Times New Roman" w:cs="Calibri"/>
          <w:b w:val="1"/>
          <w:bCs w:val="1"/>
          <w:lang w:eastAsia="cs-CZ"/>
        </w:rPr>
        <w:t>6</w:t>
      </w:r>
      <w:r w:rsidRPr="4636207B" w:rsidR="00565252">
        <w:rPr>
          <w:rFonts w:ascii="Calibri" w:hAnsi="Calibri" w:eastAsia="Times New Roman" w:cs="Calibri"/>
          <w:b w:val="1"/>
          <w:bCs w:val="1"/>
          <w:lang w:eastAsia="cs-CZ"/>
        </w:rPr>
        <w:t xml:space="preserve">. </w:t>
      </w:r>
      <w:r w:rsidRPr="4636207B" w:rsidR="00565252">
        <w:rPr>
          <w:rFonts w:ascii="Calibri" w:hAnsi="Calibri" w:eastAsia="Times New Roman" w:cs="Calibri"/>
          <w:b w:val="1"/>
          <w:bCs w:val="1"/>
          <w:lang w:eastAsia="cs-CZ"/>
        </w:rPr>
        <w:t>202</w:t>
      </w:r>
      <w:r w:rsidRPr="4636207B" w:rsidR="211C3073">
        <w:rPr>
          <w:rFonts w:ascii="Calibri" w:hAnsi="Calibri" w:eastAsia="Times New Roman" w:cs="Calibri"/>
          <w:b w:val="1"/>
          <w:bCs w:val="1"/>
          <w:lang w:eastAsia="cs-CZ"/>
        </w:rPr>
        <w:t>5</w:t>
      </w:r>
      <w:r w:rsidRPr="4636207B" w:rsidR="002968FB">
        <w:rPr>
          <w:rFonts w:ascii="Calibri" w:hAnsi="Calibri" w:eastAsia="Times New Roman" w:cs="Calibri"/>
          <w:b w:val="1"/>
          <w:bCs w:val="1"/>
          <w:lang w:eastAsia="cs-CZ"/>
        </w:rPr>
        <w:t xml:space="preserve"> v</w:t>
      </w:r>
      <w:r w:rsidRPr="4636207B" w:rsidR="00820DF0">
        <w:rPr>
          <w:rFonts w:ascii="Calibri" w:hAnsi="Calibri" w:eastAsia="Times New Roman" w:cs="Calibri"/>
          <w:b w:val="1"/>
          <w:bCs w:val="1"/>
          <w:lang w:eastAsia="cs-CZ"/>
        </w:rPr>
        <w:t xml:space="preserve"> </w:t>
      </w:r>
      <w:r w:rsidRPr="4636207B" w:rsidR="1289C09A">
        <w:rPr>
          <w:rFonts w:ascii="Calibri" w:hAnsi="Calibri" w:eastAsia="Times New Roman" w:cs="Calibri"/>
          <w:b w:val="1"/>
          <w:bCs w:val="1"/>
          <w:lang w:eastAsia="cs-CZ"/>
        </w:rPr>
        <w:t>8</w:t>
      </w:r>
      <w:r w:rsidRPr="4636207B" w:rsidR="002968FB">
        <w:rPr>
          <w:rFonts w:ascii="Calibri" w:hAnsi="Calibri" w:eastAsia="Times New Roman" w:cs="Calibri"/>
          <w:b w:val="1"/>
          <w:bCs w:val="1"/>
          <w:lang w:eastAsia="cs-CZ"/>
        </w:rPr>
        <w:t>:00 hod.</w:t>
      </w:r>
    </w:p>
    <w:p w:rsidR="000A72A6" w:rsidP="000A72A6" w:rsidRDefault="000A72A6" w14:paraId="446E7754" w14:textId="7787E550">
      <w:pPr>
        <w:pStyle w:val="Odstavecseseznamem"/>
        <w:spacing w:line="264" w:lineRule="auto"/>
        <w:ind w:left="426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Nabídka musí být podána </w:t>
      </w:r>
      <w:r>
        <w:rPr>
          <w:rFonts w:cstheme="minorHAnsi"/>
          <w:b/>
          <w:bCs/>
          <w:u w:val="single"/>
        </w:rPr>
        <w:t>výhradně v elektronické podobě</w:t>
      </w:r>
      <w:r>
        <w:rPr>
          <w:rFonts w:cstheme="minorHAnsi"/>
        </w:rPr>
        <w:t xml:space="preserve"> prostřednictvím elektronického nástroje</w:t>
      </w:r>
      <w:r w:rsidR="00820DF0">
        <w:rPr>
          <w:rFonts w:cstheme="minorHAnsi"/>
        </w:rPr>
        <w:t xml:space="preserve"> </w:t>
      </w:r>
      <w:hyperlink w:history="1" r:id="rId11">
        <w:r>
          <w:rPr>
            <w:rStyle w:val="Hypertextovodkaz"/>
            <w:rFonts w:cstheme="minorHAnsi"/>
          </w:rPr>
          <w:t>https://zakazky.krajbezkorupce.cz/profile_display_159.html</w:t>
        </w:r>
      </w:hyperlink>
      <w:r>
        <w:rPr>
          <w:rFonts w:cstheme="minorHAnsi"/>
        </w:rPr>
        <w:t xml:space="preserve"> a musí být podepsána osobou oprávněnou zastupovat dodavatele. Dodavatel může podat pouze jednu nabídku. Nabídka musí být zpracována v českém jazyce.</w:t>
      </w:r>
    </w:p>
    <w:p w:rsidR="002968FB" w:rsidP="002968FB" w:rsidRDefault="002968FB" w14:paraId="52968920" w14:textId="1331A7AE">
      <w:pPr>
        <w:spacing w:before="180" w:after="0" w:line="240" w:lineRule="auto"/>
        <w:ind w:left="426"/>
        <w:jc w:val="both"/>
        <w:rPr>
          <w:rStyle w:val="Hypertextovodkaz"/>
          <w:rFonts w:ascii="Calibri" w:hAnsi="Calibri" w:eastAsia="Times New Roman" w:cs="Calibri"/>
          <w:color w:val="auto"/>
          <w:u w:val="none"/>
          <w:lang w:eastAsia="cs-CZ"/>
        </w:rPr>
      </w:pPr>
      <w:r>
        <w:rPr>
          <w:rStyle w:val="Hypertextovodkaz"/>
          <w:rFonts w:ascii="Calibri" w:hAnsi="Calibri" w:eastAsia="Times New Roman" w:cs="Calibri"/>
          <w:color w:val="auto"/>
          <w:u w:val="none"/>
          <w:lang w:eastAsia="cs-CZ"/>
        </w:rPr>
        <w:t xml:space="preserve">Zadavatel nenese žádnou odpovědnost za technické zabezpečení na straně dodavatele a doporučuje dodavatelům zohlednit při podání nabídek rychlost jejich internetového připojení, tak aby nabídka byla podána ve stanovené lhůtě (podáním nabídky se rozumí její finální odeslání a nahrání do elektronického nástroje). </w:t>
      </w:r>
    </w:p>
    <w:p w:rsidRPr="00AF2400" w:rsidR="009B26B6" w:rsidP="002968FB" w:rsidRDefault="009B26B6" w14:paraId="72FA791A" w14:textId="77777777">
      <w:pPr>
        <w:spacing w:before="180" w:after="0" w:line="240" w:lineRule="auto"/>
        <w:ind w:left="426"/>
        <w:jc w:val="both"/>
        <w:rPr>
          <w:rFonts w:ascii="Calibri" w:hAnsi="Calibri" w:eastAsia="Times New Roman" w:cs="Calibri"/>
          <w:b/>
          <w:bCs/>
          <w:lang w:eastAsia="cs-CZ"/>
        </w:rPr>
      </w:pPr>
    </w:p>
    <w:p w:rsidR="00A65AFB" w:rsidP="00A65AFB" w:rsidRDefault="002968FB" w14:paraId="05395B92" w14:textId="55CBA7A3">
      <w:pPr>
        <w:pStyle w:val="Nadpis1"/>
      </w:pPr>
      <w:r>
        <w:rPr>
          <w:lang w:val="cs-CZ"/>
        </w:rPr>
        <w:t xml:space="preserve"> OTEVÍRÁNÍ NABÍDEK</w:t>
      </w:r>
    </w:p>
    <w:p w:rsidR="00A65AFB" w:rsidP="00D93939" w:rsidRDefault="002968FB" w14:paraId="47387268" w14:textId="1B9A0C1B">
      <w:pPr>
        <w:spacing w:before="180" w:after="0" w:line="240" w:lineRule="auto"/>
        <w:ind w:left="426"/>
        <w:rPr>
          <w:rFonts w:ascii="Calibri" w:hAnsi="Calibri" w:eastAsia="Times New Roman" w:cs="Calibri"/>
          <w:lang w:eastAsia="cs-CZ"/>
        </w:rPr>
      </w:pPr>
      <w:r w:rsidRPr="4636207B" w:rsidR="002968FB">
        <w:rPr>
          <w:rFonts w:ascii="Calibri" w:hAnsi="Calibri" w:eastAsia="Times New Roman" w:cs="Calibri"/>
          <w:lang w:eastAsia="cs-CZ"/>
        </w:rPr>
        <w:t xml:space="preserve">Otevírání elektronicky podaných </w:t>
      </w:r>
      <w:r w:rsidRPr="4636207B" w:rsidR="002968FB">
        <w:rPr>
          <w:rFonts w:ascii="Calibri" w:hAnsi="Calibri" w:eastAsia="Times New Roman" w:cs="Calibri"/>
          <w:lang w:eastAsia="cs-CZ"/>
        </w:rPr>
        <w:t>nabídek proběhne</w:t>
      </w:r>
      <w:r w:rsidRPr="4636207B" w:rsidR="002968FB">
        <w:rPr>
          <w:rFonts w:ascii="Calibri" w:hAnsi="Calibri" w:eastAsia="Times New Roman" w:cs="Calibri"/>
          <w:lang w:eastAsia="cs-CZ"/>
        </w:rPr>
        <w:t xml:space="preserve"> po uplynutí lhůty pro podání nabídek a bude neveřejné.</w:t>
      </w:r>
    </w:p>
    <w:p w:rsidR="00894ED6" w:rsidP="00D93939" w:rsidRDefault="00894ED6" w14:paraId="6821371F" w14:textId="77777777">
      <w:pPr>
        <w:spacing w:before="180" w:after="0" w:line="240" w:lineRule="auto"/>
        <w:ind w:left="426"/>
        <w:rPr>
          <w:rFonts w:ascii="Calibri" w:hAnsi="Calibri" w:eastAsia="Times New Roman" w:cs="Calibri"/>
          <w:lang w:eastAsia="cs-CZ"/>
        </w:rPr>
      </w:pPr>
    </w:p>
    <w:p w:rsidR="00894ED6" w:rsidP="00894ED6" w:rsidRDefault="00894ED6" w14:paraId="391A717C" w14:textId="5D02932F">
      <w:pPr>
        <w:pStyle w:val="Nadpis1"/>
      </w:pPr>
      <w:r>
        <w:rPr>
          <w:lang w:val="cs-CZ"/>
        </w:rPr>
        <w:t>PROHLÁŠENÍ ÚČASTNÍKA</w:t>
      </w:r>
    </w:p>
    <w:p w:rsidR="009B26B6" w:rsidP="00894ED6" w:rsidRDefault="009B26B6" w14:paraId="5B7BC5BC" w14:textId="1098C0E8">
      <w:pPr>
        <w:spacing w:before="180" w:after="0" w:line="240" w:lineRule="auto"/>
        <w:ind w:left="426"/>
        <w:rPr>
          <w:rFonts w:ascii="Arial" w:hAnsi="Arial" w:eastAsia="Times New Roman" w:cs="Arial"/>
          <w:sz w:val="24"/>
          <w:szCs w:val="20"/>
          <w:lang w:eastAsia="cs-CZ"/>
        </w:rPr>
      </w:pPr>
    </w:p>
    <w:p w:rsidR="00894ED6" w:rsidP="00894ED6" w:rsidRDefault="00894ED6" w14:paraId="09B8B7D9" w14:textId="09BE2E23">
      <w:pPr>
        <w:pStyle w:val="Odstavecseseznamem"/>
        <w:autoSpaceDE w:val="0"/>
        <w:autoSpaceDN w:val="0"/>
        <w:adjustRightInd w:val="0"/>
        <w:spacing w:after="120" w:line="264" w:lineRule="auto"/>
        <w:ind w:left="284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Účastník prohlašuje že:</w:t>
      </w:r>
    </w:p>
    <w:p w:rsidRPr="00445A68" w:rsidR="00894ED6" w:rsidP="4636207B" w:rsidRDefault="00894ED6" w14:paraId="6F39F52D" w14:textId="0D54F3E9">
      <w:pPr>
        <w:pStyle w:val="Odstavecseseznamem"/>
        <w:autoSpaceDE w:val="0"/>
        <w:autoSpaceDN w:val="0"/>
        <w:adjustRightInd w:val="0"/>
        <w:spacing w:after="120" w:line="264" w:lineRule="auto"/>
        <w:ind w:left="284"/>
        <w:jc w:val="both"/>
        <w:rPr>
          <w:rFonts w:ascii="Calibri" w:hAnsi="Calibri" w:eastAsia="Calibri" w:cs="Calibri"/>
        </w:rPr>
      </w:pPr>
      <w:r w:rsidRPr="4636207B" w:rsidR="00894ED6">
        <w:rPr>
          <w:rFonts w:ascii="Calibri" w:hAnsi="Calibri" w:cs="Calibri"/>
        </w:rPr>
        <w:t xml:space="preserve">akceptuje předlohu smlouvy včetně všech jejich příloh </w:t>
      </w:r>
      <w:r w:rsidRPr="4636207B" w:rsidR="00894ED6">
        <w:rPr>
          <w:rFonts w:ascii="Calibri" w:hAnsi="Calibri" w:cs="Calibri"/>
        </w:rPr>
        <w:t xml:space="preserve">a </w:t>
      </w:r>
      <w:r w:rsidRPr="4636207B" w:rsidR="00894ED6">
        <w:rPr>
          <w:rFonts w:ascii="Calibri" w:hAnsi="Calibri" w:cs="Calibri"/>
        </w:rPr>
        <w:t xml:space="preserve">je jí vázán, akceptuje ji a současně je vázán veškerými dalšími podmínkami plnění veřejné zakázky uvedenými v podmínkách zadávacího řízení a v případě, že bude vybrán k uzavření smlouvy na veřejnou zakázku, </w:t>
      </w:r>
      <w:r w:rsidRPr="4636207B" w:rsidR="00894ED6">
        <w:rPr>
          <w:rFonts w:ascii="Calibri" w:hAnsi="Calibri" w:cs="Calibri"/>
        </w:rPr>
        <w:t>předloží</w:t>
      </w:r>
      <w:r w:rsidRPr="4636207B" w:rsidR="00894ED6">
        <w:rPr>
          <w:rFonts w:ascii="Calibri" w:hAnsi="Calibri" w:cs="Calibri"/>
        </w:rPr>
        <w:t xml:space="preserve"> zadavateli odpovídající návrh smlouvy,</w:t>
      </w:r>
      <w:r w:rsidRPr="4636207B" w:rsidR="09B1AE23">
        <w:rPr>
          <w:rFonts w:ascii="Calibri" w:hAnsi="Calibri" w:cs="Calibri"/>
        </w:rPr>
        <w:t xml:space="preserve"> </w:t>
      </w:r>
      <w:r w:rsidRPr="4636207B" w:rsidR="00894ED6">
        <w:rPr>
          <w:rFonts w:ascii="Calibri" w:hAnsi="Calibri" w:cs="Calibri"/>
        </w:rPr>
        <w:t xml:space="preserve">v rámci nabídky předkládá vyplněnou tabulku </w:t>
      </w:r>
      <w:r w:rsidRPr="4636207B" w:rsidR="00894ED6">
        <w:rPr>
          <w:rFonts w:ascii="Calibri" w:hAnsi="Calibri" w:cs="Calibri"/>
        </w:rPr>
        <w:t>„Výpis základních technic</w:t>
      </w:r>
      <w:r w:rsidRPr="4636207B" w:rsidR="003A4B52">
        <w:rPr>
          <w:rFonts w:ascii="Calibri" w:hAnsi="Calibri" w:cs="Calibri"/>
        </w:rPr>
        <w:t>kýc</w:t>
      </w:r>
      <w:r w:rsidRPr="4636207B" w:rsidR="00747235">
        <w:rPr>
          <w:rFonts w:ascii="Calibri" w:hAnsi="Calibri" w:cs="Calibri"/>
        </w:rPr>
        <w:t>h</w:t>
      </w:r>
      <w:r w:rsidRPr="4636207B" w:rsidR="34BDFE94">
        <w:rPr>
          <w:rFonts w:ascii="Calibri" w:hAnsi="Calibri" w:cs="Calibri"/>
        </w:rPr>
        <w:t xml:space="preserve"> parametrů multifunkčního potravinářského výrobníku</w:t>
      </w:r>
      <w:r w:rsidRPr="4636207B" w:rsidR="00894ED6">
        <w:rPr>
          <w:rFonts w:ascii="Calibri" w:hAnsi="Calibri" w:cs="Calibri"/>
        </w:rPr>
        <w:t xml:space="preserve">“, </w:t>
      </w:r>
      <w:r w:rsidRPr="4636207B" w:rsidR="00894ED6">
        <w:rPr>
          <w:rFonts w:ascii="Calibri" w:hAnsi="Calibri" w:cs="Calibri"/>
        </w:rPr>
        <w:t>kterým je vázán,</w:t>
      </w:r>
      <w:r w:rsidRPr="4636207B" w:rsidR="7843E05C">
        <w:rPr>
          <w:rFonts w:ascii="Calibri" w:hAnsi="Calibri" w:cs="Calibri"/>
        </w:rPr>
        <w:t xml:space="preserve"> </w:t>
      </w:r>
      <w:r w:rsidRPr="4636207B" w:rsidR="00894ED6">
        <w:rPr>
          <w:rFonts w:ascii="Calibri" w:hAnsi="Calibri" w:eastAsia="Calibri" w:cs="Calibri"/>
        </w:rPr>
        <w:t>není obchodní společností, ve které veřejný funkcionář uvedený v </w:t>
      </w:r>
      <w:hyperlink r:id="Rc14ebd31d40b4cfb">
        <w:r w:rsidRPr="4636207B" w:rsidR="00894ED6">
          <w:rPr>
            <w:rFonts w:ascii="Calibri" w:hAnsi="Calibri" w:eastAsia="Calibri" w:cs="Calibri"/>
          </w:rPr>
          <w:t>§ 2 odst. 1 písm. c)</w:t>
        </w:r>
      </w:hyperlink>
      <w:r w:rsidRPr="4636207B" w:rsidR="00894ED6">
        <w:rPr>
          <w:rFonts w:ascii="Calibri" w:hAnsi="Calibri" w:eastAsia="Calibri" w:cs="Calibri"/>
        </w:rPr>
        <w:t xml:space="preserve"> zákona č. 159/2006 Sb., o střetu zájmů, ve znění pozdějších předpisů nebo jím ovládaná osoba vlastní podíl představující alespoň 25 % účasti společníka v obchodní společnosti a ani prostřednictvím takové obchodní společnosti neprokazuje kvalifikaci,</w:t>
      </w:r>
      <w:r w:rsidRPr="4636207B" w:rsidR="04A16214">
        <w:rPr>
          <w:rFonts w:ascii="Calibri" w:hAnsi="Calibri" w:eastAsia="Calibri" w:cs="Calibri"/>
        </w:rPr>
        <w:t xml:space="preserve"> </w:t>
      </w:r>
      <w:r w:rsidRPr="4636207B" w:rsidR="00894ED6">
        <w:rPr>
          <w:rFonts w:ascii="Calibri" w:hAnsi="Calibri" w:eastAsia="Calibri" w:cs="Calibri"/>
        </w:rPr>
        <w:t>v návaznosti na Nařízení Rady (EU) 2022/576 ze dne 8. dubna 2022, kterým se mění nařízení (EU) č. 833/2014 o omezujících opatřeních vzhledem k činnostem Ruska destabilizujícím situaci na Ukrajině:</w:t>
      </w:r>
    </w:p>
    <w:p w:rsidRPr="00445A68" w:rsidR="00894ED6" w:rsidP="00894ED6" w:rsidRDefault="00894ED6" w14:paraId="1D7FA6FA" w14:textId="77777777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120" w:line="264" w:lineRule="auto"/>
        <w:ind w:left="709" w:hanging="425"/>
        <w:jc w:val="both"/>
        <w:rPr>
          <w:rFonts w:ascii="Calibri" w:hAnsi="Calibri" w:eastAsia="Calibri" w:cs="Calibri"/>
          <w:bCs/>
        </w:rPr>
      </w:pPr>
      <w:r w:rsidRPr="00445A68">
        <w:rPr>
          <w:rFonts w:ascii="Calibri" w:hAnsi="Calibri" w:eastAsia="Calibri" w:cs="Calibri"/>
          <w:bCs/>
        </w:rPr>
        <w:t>není ruským státním příslušníkem, fyzickou či právnickou osobou nebo subjektem či orgánem se sídlem v Rusku;</w:t>
      </w:r>
    </w:p>
    <w:p w:rsidRPr="00445A68" w:rsidR="00894ED6" w:rsidP="00894ED6" w:rsidRDefault="00894ED6" w14:paraId="45358063" w14:textId="77777777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120" w:line="264" w:lineRule="auto"/>
        <w:ind w:left="709" w:hanging="425"/>
        <w:jc w:val="both"/>
        <w:rPr>
          <w:rFonts w:ascii="Calibri" w:hAnsi="Calibri" w:eastAsia="Calibri" w:cs="Calibri"/>
          <w:bCs/>
        </w:rPr>
      </w:pPr>
      <w:r w:rsidRPr="00445A68">
        <w:rPr>
          <w:rFonts w:ascii="Calibri" w:hAnsi="Calibri" w:eastAsia="Calibri" w:cs="Calibri"/>
          <w:bCs/>
        </w:rPr>
        <w:t>není právnickou osobou, subjektem nebo orgánem, který je z více než 50 % přímo či nepřímo vlastněn některým ze subjektů uvedených v písmeni a) tohoto odstavce, nebo</w:t>
      </w:r>
    </w:p>
    <w:p w:rsidRPr="00445A68" w:rsidR="00894ED6" w:rsidP="00894ED6" w:rsidRDefault="00894ED6" w14:paraId="308B3F51" w14:textId="77777777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120" w:line="264" w:lineRule="auto"/>
        <w:ind w:left="709" w:hanging="425"/>
        <w:jc w:val="both"/>
        <w:rPr>
          <w:rFonts w:ascii="Calibri" w:hAnsi="Calibri" w:eastAsia="Calibri" w:cs="Calibri"/>
          <w:bCs/>
        </w:rPr>
      </w:pPr>
      <w:r w:rsidRPr="00445A68">
        <w:rPr>
          <w:rFonts w:ascii="Calibri" w:hAnsi="Calibri" w:eastAsia="Calibri" w:cs="Calibri"/>
          <w:bCs/>
        </w:rPr>
        <w:t>fyzickou nebo právnickou osobou, subjektem nebo orgánem, který jedná jménem nebo na pokyn některého ze subjektů uvedených v písmeni a) nebo b) tohoto odstavce;</w:t>
      </w:r>
    </w:p>
    <w:p w:rsidR="00894ED6" w:rsidP="107D1796" w:rsidRDefault="00894ED6" w14:paraId="4F2D3356" w14:textId="169BFFC7">
      <w:pPr>
        <w:spacing w:before="180" w:after="120" w:line="264" w:lineRule="auto"/>
        <w:ind w:left="284"/>
        <w:jc w:val="both"/>
        <w:rPr>
          <w:rFonts w:ascii="Calibri" w:hAnsi="Calibri" w:eastAsia="Calibri" w:cs="Calibri"/>
          <w:lang w:eastAsia="cs-CZ"/>
        </w:rPr>
      </w:pPr>
      <w:r w:rsidRPr="107D1796" w:rsidR="00894ED6">
        <w:rPr>
          <w:rFonts w:ascii="Calibri" w:hAnsi="Calibri" w:eastAsia="Calibri" w:cs="Calibri"/>
        </w:rPr>
        <w:t>účastník prohlašuje, že splnění výše uvedených podmínek se týká případných poddodavatelů, dodavatelů nebo subjektů, kteří se podílí na plnění veřejné zakázky z více než 10 % hodnoty této zakázky, kterými účastník prokazuje kvalifikaci, či podává společnou nabídku.</w:t>
      </w:r>
    </w:p>
    <w:p w:rsidR="107D1796" w:rsidP="107D1796" w:rsidRDefault="107D1796" w14:paraId="04DB1A96" w14:textId="2238FA05">
      <w:pPr>
        <w:spacing w:after="120" w:line="264" w:lineRule="auto"/>
        <w:ind w:left="284"/>
        <w:jc w:val="both"/>
        <w:rPr>
          <w:rFonts w:ascii="Calibri" w:hAnsi="Calibri" w:eastAsia="Calibri" w:cs="Calibri"/>
        </w:rPr>
      </w:pPr>
    </w:p>
    <w:p w:rsidR="00D93939" w:rsidP="00D93939" w:rsidRDefault="00D93939" w14:paraId="02EC68E5" w14:textId="77777777">
      <w:pPr>
        <w:pStyle w:val="Nadpis1"/>
      </w:pPr>
      <w:r>
        <w:rPr>
          <w:sz w:val="24"/>
          <w:szCs w:val="24"/>
        </w:rPr>
        <w:t xml:space="preserve"> </w:t>
      </w:r>
      <w:r>
        <w:t>ostatní podmínky</w:t>
      </w:r>
    </w:p>
    <w:p w:rsidR="00D93939" w:rsidP="00D93939" w:rsidRDefault="00D93939" w14:paraId="4280CD7E" w14:textId="7777777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eastAsia="MS Mincho" w:cs="Calibri"/>
          <w:lang w:eastAsia="cs-CZ"/>
        </w:rPr>
      </w:pPr>
    </w:p>
    <w:p w:rsidR="00D93939" w:rsidP="00D93939" w:rsidRDefault="00D93939" w14:paraId="62582C5F" w14:textId="77777777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eastAsia="MS Mincho" w:cs="Calibri"/>
          <w:lang w:eastAsia="cs-CZ"/>
        </w:rPr>
      </w:pPr>
      <w:r>
        <w:rPr>
          <w:rFonts w:ascii="Calibri" w:hAnsi="Calibri" w:eastAsia="MS Mincho" w:cs="Calibri"/>
          <w:lang w:eastAsia="cs-CZ"/>
        </w:rPr>
        <w:t xml:space="preserve">Zadavatel si vyhrazuje právo uveřejnit oznámení o výběru nejvhodnější nabídky na profilu zadavatele. V takovém případě se oznámení o výběru nejvhodnější nabídky považuje za doručené všem účastníkům výběrového řízení okamžikem uveřejnění na profilu zadavatele. </w:t>
      </w:r>
    </w:p>
    <w:p w:rsidR="00D93939" w:rsidP="00D93939" w:rsidRDefault="00D93939" w14:paraId="6BAB21EF" w14:textId="1ED6205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eastAsia="MS Mincho" w:cs="Calibri"/>
          <w:lang w:eastAsia="cs-CZ"/>
        </w:rPr>
      </w:pPr>
      <w:r>
        <w:rPr>
          <w:rFonts w:ascii="Calibri" w:hAnsi="Calibri" w:eastAsia="MS Mincho" w:cs="Calibri"/>
          <w:lang w:eastAsia="cs-CZ"/>
        </w:rPr>
        <w:t xml:space="preserve">Vybraný dodavatel je povinen poskytnout zadavateli součinnost směřující k podpisu </w:t>
      </w:r>
      <w:r w:rsidR="00AF32D5">
        <w:rPr>
          <w:rFonts w:ascii="Calibri" w:hAnsi="Calibri" w:eastAsia="MS Mincho" w:cs="Calibri"/>
          <w:lang w:eastAsia="cs-CZ"/>
        </w:rPr>
        <w:t xml:space="preserve">kupní </w:t>
      </w:r>
      <w:r>
        <w:rPr>
          <w:rFonts w:ascii="Calibri" w:hAnsi="Calibri" w:eastAsia="MS Mincho" w:cs="Calibri"/>
          <w:lang w:eastAsia="cs-CZ"/>
        </w:rPr>
        <w:t xml:space="preserve">smlouvy nejpozději ve lhůtě 7 pracovních dnů od data uveřejnění oznámení o výběru nejvhodnější nabídky na profilu zadavatele. V případě, že vybraný dodavatel tuto součinnost zadavateli bez objektivního důvodu neposkytne, je zadavatel oprávněn vyzvat k podpisu smlouvy o dílo dodavatele, který se umístil jako další v pořadí (opět ve lhůtě 7 pracovních dnů). Tento postup může zadavatel aplikovat opakovaně. </w:t>
      </w:r>
    </w:p>
    <w:p w:rsidR="00D93939" w:rsidP="00D93939" w:rsidRDefault="00D93939" w14:paraId="1F41BD78" w14:textId="77777777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eastAsia="MS Mincho" w:cs="Calibri"/>
          <w:lang w:eastAsia="cs-CZ"/>
        </w:rPr>
      </w:pPr>
      <w:r>
        <w:rPr>
          <w:rFonts w:ascii="Calibri" w:hAnsi="Calibri" w:eastAsia="Times New Roman" w:cs="Times New Roman"/>
          <w:lang w:eastAsia="cs-CZ"/>
        </w:rPr>
        <w:t xml:space="preserve">Kompletní zadávací dokumentace je zadavatelem poskytována po celou dobu běhu lhůty pro podání nabídek dálkovým přístupem na profilu zadavatele na adrese: </w:t>
      </w:r>
    </w:p>
    <w:p w:rsidR="00AF32D5" w:rsidP="00C14864" w:rsidRDefault="00CF647C" w14:paraId="38253C93" w14:textId="0DC4769F">
      <w:pPr>
        <w:autoSpaceDE w:val="0"/>
        <w:autoSpaceDN w:val="0"/>
        <w:adjustRightInd w:val="0"/>
        <w:spacing w:after="0" w:line="240" w:lineRule="auto"/>
        <w:ind w:left="717"/>
        <w:jc w:val="both"/>
      </w:pPr>
      <w:hyperlink w:history="1" r:id="rId13">
        <w:r w:rsidRPr="008E39F5" w:rsidR="00AF32D5">
          <w:rPr>
            <w:rStyle w:val="Hypertextovodkaz"/>
          </w:rPr>
          <w:t>https://zakazky.krajbezkorupce.cz/profile_display_159.html</w:t>
        </w:r>
      </w:hyperlink>
    </w:p>
    <w:p w:rsidR="00D93939" w:rsidP="00D93939" w:rsidRDefault="00D93939" w14:paraId="1D0FD147" w14:textId="73017446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eastAsia="MS Mincho" w:cs="Calibri"/>
          <w:lang w:eastAsia="cs-CZ"/>
        </w:rPr>
      </w:pPr>
      <w:r>
        <w:rPr>
          <w:rFonts w:cstheme="minorHAnsi"/>
        </w:rPr>
        <w:t>Dodavatel může podat pouze jednu nabídku. Pokud dodavatel podá více nabídek samostatně nebo společně s dalšími dodavateli, zadavatel všechny nabídky podané takovým dodavatelem vyřadí.</w:t>
      </w:r>
    </w:p>
    <w:p w:rsidR="00D93939" w:rsidP="00D93939" w:rsidRDefault="00D93939" w14:paraId="02DC50B6" w14:textId="77777777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eastAsia="MS Mincho" w:cs="Calibri"/>
          <w:lang w:eastAsia="cs-CZ"/>
        </w:rPr>
      </w:pPr>
      <w:r>
        <w:rPr>
          <w:rFonts w:cstheme="minorHAnsi"/>
        </w:rPr>
        <w:t>Zadavatel nepřipouští variantní řešení.</w:t>
      </w:r>
    </w:p>
    <w:p w:rsidR="00D93939" w:rsidP="00D93939" w:rsidRDefault="00D93939" w14:paraId="59110745" w14:textId="77777777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eastAsia="MS Mincho" w:cs="Calibri"/>
          <w:lang w:eastAsia="cs-CZ"/>
        </w:rPr>
      </w:pPr>
      <w:r>
        <w:rPr>
          <w:rFonts w:cstheme="minorHAnsi"/>
        </w:rPr>
        <w:t>Náklady dodavatelů spojené s účastí ve výběrovém řízení zadavatel nehradí.</w:t>
      </w:r>
    </w:p>
    <w:p w:rsidR="00D93939" w:rsidP="00D93939" w:rsidRDefault="00D93939" w14:paraId="7D50C1E6" w14:textId="77777777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eastAsia="MS Mincho" w:cs="Calibri"/>
          <w:lang w:eastAsia="cs-CZ"/>
        </w:rPr>
      </w:pPr>
      <w:r>
        <w:rPr>
          <w:rFonts w:cstheme="minorHAnsi"/>
        </w:rPr>
        <w:t>Dodavatel podáním nabídky uděluje zadavateli svůj výslovný souhlas se zveřejněním podmínek jeho nabídky v rozsahu a za podmínek vyplývajících z příslušných právních předpisů (zejména zák. č. 106/1999 Sb., o svobodném přístupu k informacím, v platném znění).</w:t>
      </w:r>
    </w:p>
    <w:p w:rsidR="00D93939" w:rsidP="00D93939" w:rsidRDefault="00D93939" w14:paraId="1E2B919D" w14:textId="77777777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eastAsia="MS Mincho" w:cs="Calibri"/>
          <w:lang w:eastAsia="cs-CZ"/>
        </w:rPr>
      </w:pPr>
      <w:r>
        <w:rPr>
          <w:rFonts w:cstheme="minorHAnsi"/>
        </w:rPr>
        <w:t>Zadavatel je oprávněn vyřadit dodavatele, který nebude splňovat požadavky zadavatele uvedené v zadávací dokumentaci.</w:t>
      </w:r>
    </w:p>
    <w:p w:rsidR="00D93939" w:rsidP="00D93939" w:rsidRDefault="00D93939" w14:paraId="087DEDA9" w14:textId="77777777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eastAsia="MS Mincho" w:cs="Calibri"/>
          <w:lang w:eastAsia="cs-CZ"/>
        </w:rPr>
      </w:pPr>
      <w:r>
        <w:rPr>
          <w:rFonts w:cstheme="minorHAnsi"/>
        </w:rPr>
        <w:t>Zadavatel si vyhrazuje právo ověřit informace obsažené v nabídce dodavatele i u třetích osob a dodavatel je povinen mu v tomto ohledu poskytnout veškerou potřebnou součinnost.</w:t>
      </w:r>
    </w:p>
    <w:p w:rsidR="00D93939" w:rsidP="00D93939" w:rsidRDefault="00D93939" w14:paraId="621313A8" w14:textId="77777777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eastAsia="MS Mincho" w:cs="Calibri"/>
          <w:lang w:eastAsia="cs-CZ"/>
        </w:rPr>
      </w:pPr>
      <w:r>
        <w:rPr>
          <w:rFonts w:cstheme="minorHAnsi"/>
        </w:rPr>
        <w:t xml:space="preserve">Zadavatel si vyhrazuje právo v průběhu lhůty pro podání nabídek měnit, doplnit či upřesnit podmínky výběrového řízení. </w:t>
      </w:r>
    </w:p>
    <w:p w:rsidR="00D93939" w:rsidP="00D93939" w:rsidRDefault="00D93939" w14:paraId="10E5F4C4" w14:textId="77777777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eastAsia="MS Mincho" w:cs="Calibri"/>
          <w:lang w:eastAsia="cs-CZ"/>
        </w:rPr>
      </w:pPr>
      <w:r>
        <w:rPr>
          <w:rFonts w:cstheme="minorHAnsi"/>
        </w:rPr>
        <w:t>Zadavatel si vyhrazuje právo neuzavřít smlouvu s žádným dodavatelem, odmítnout všechny nabídky nebo výběrové řízení zrušit.</w:t>
      </w:r>
    </w:p>
    <w:p w:rsidR="00D93939" w:rsidP="00D93939" w:rsidRDefault="00D93939" w14:paraId="60EBC9C9" w14:textId="77777777">
      <w:pPr>
        <w:spacing w:after="0" w:line="240" w:lineRule="auto"/>
        <w:ind w:firstLine="357"/>
        <w:rPr>
          <w:rFonts w:ascii="Calibri" w:hAnsi="Calibri" w:eastAsia="Times New Roman" w:cs="Calibri"/>
          <w:snapToGrid w:val="0"/>
          <w:lang w:eastAsia="cs-CZ"/>
        </w:rPr>
      </w:pPr>
    </w:p>
    <w:p w:rsidR="00424432" w:rsidP="00D93939" w:rsidRDefault="00424432" w14:paraId="3CF5F60A" w14:textId="42E989C5">
      <w:pPr>
        <w:spacing w:after="0" w:line="240" w:lineRule="auto"/>
        <w:ind w:firstLine="357"/>
        <w:rPr>
          <w:rFonts w:ascii="Calibri" w:hAnsi="Calibri" w:eastAsia="Times New Roman" w:cs="Calibri"/>
          <w:snapToGrid w:val="0"/>
          <w:lang w:eastAsia="cs-CZ"/>
        </w:rPr>
      </w:pPr>
    </w:p>
    <w:p w:rsidR="00D93939" w:rsidP="00D93939" w:rsidRDefault="00D93939" w14:paraId="7EBAEB9B" w14:textId="77777777">
      <w:pPr>
        <w:spacing w:after="0" w:line="240" w:lineRule="auto"/>
        <w:ind w:firstLine="357"/>
        <w:rPr>
          <w:rFonts w:ascii="Calibri" w:hAnsi="Calibri" w:eastAsia="Times New Roman" w:cs="Calibri"/>
          <w:snapToGrid w:val="0"/>
          <w:lang w:eastAsia="cs-CZ"/>
        </w:rPr>
      </w:pPr>
    </w:p>
    <w:p w:rsidR="00D93939" w:rsidP="00D93939" w:rsidRDefault="00D93939" w14:paraId="63EDA0B4" w14:textId="7B3FDF4E">
      <w:pPr>
        <w:spacing w:after="0" w:line="240" w:lineRule="auto"/>
        <w:ind w:firstLine="357"/>
        <w:rPr>
          <w:rFonts w:ascii="Calibri" w:hAnsi="Calibri" w:eastAsia="Times New Roman" w:cs="Calibri"/>
          <w:snapToGrid w:val="0"/>
          <w:lang w:eastAsia="cs-CZ"/>
        </w:rPr>
      </w:pPr>
      <w:r>
        <w:rPr>
          <w:rFonts w:ascii="Calibri" w:hAnsi="Calibri" w:eastAsia="Times New Roman" w:cs="Calibri"/>
          <w:snapToGrid w:val="0"/>
          <w:lang w:eastAsia="cs-CZ"/>
        </w:rPr>
        <w:tab/>
      </w:r>
      <w:r>
        <w:rPr>
          <w:rFonts w:ascii="Calibri" w:hAnsi="Calibri" w:eastAsia="Times New Roman" w:cs="Calibri"/>
          <w:snapToGrid w:val="0"/>
          <w:lang w:eastAsia="cs-CZ"/>
        </w:rPr>
        <w:tab/>
      </w:r>
      <w:r>
        <w:rPr>
          <w:rFonts w:ascii="Calibri" w:hAnsi="Calibri" w:eastAsia="Times New Roman" w:cs="Calibri"/>
          <w:snapToGrid w:val="0"/>
          <w:lang w:eastAsia="cs-CZ"/>
        </w:rPr>
        <w:tab/>
      </w:r>
      <w:r>
        <w:rPr>
          <w:rFonts w:ascii="Calibri" w:hAnsi="Calibri" w:eastAsia="Times New Roman" w:cs="Calibri"/>
          <w:snapToGrid w:val="0"/>
          <w:lang w:eastAsia="cs-CZ"/>
        </w:rPr>
        <w:tab/>
      </w:r>
      <w:r>
        <w:rPr>
          <w:rFonts w:ascii="Calibri" w:hAnsi="Calibri" w:eastAsia="Times New Roman" w:cs="Calibri"/>
          <w:snapToGrid w:val="0"/>
          <w:lang w:eastAsia="cs-CZ"/>
        </w:rPr>
        <w:tab/>
      </w:r>
      <w:r>
        <w:rPr>
          <w:rFonts w:ascii="Calibri" w:hAnsi="Calibri" w:eastAsia="Times New Roman" w:cs="Calibri"/>
          <w:snapToGrid w:val="0"/>
          <w:lang w:eastAsia="cs-CZ"/>
        </w:rPr>
        <w:tab/>
      </w:r>
      <w:r>
        <w:rPr>
          <w:rFonts w:ascii="Calibri" w:hAnsi="Calibri" w:eastAsia="Times New Roman" w:cs="Calibri"/>
          <w:snapToGrid w:val="0"/>
          <w:lang w:eastAsia="cs-CZ"/>
        </w:rPr>
        <w:tab/>
      </w:r>
      <w:r>
        <w:rPr>
          <w:rFonts w:ascii="Calibri" w:hAnsi="Calibri" w:eastAsia="Times New Roman" w:cs="Calibri"/>
          <w:snapToGrid w:val="0"/>
          <w:lang w:eastAsia="cs-CZ"/>
        </w:rPr>
        <w:tab/>
      </w:r>
      <w:r w:rsidR="0065648E">
        <w:rPr>
          <w:rFonts w:ascii="Calibri" w:hAnsi="Calibri" w:eastAsia="Times New Roman" w:cs="Calibri"/>
          <w:snapToGrid w:val="0"/>
          <w:lang w:eastAsia="cs-CZ"/>
        </w:rPr>
        <w:t xml:space="preserve">Ing. Libor </w:t>
      </w:r>
      <w:proofErr w:type="spellStart"/>
      <w:r w:rsidR="0065648E">
        <w:rPr>
          <w:rFonts w:ascii="Calibri" w:hAnsi="Calibri" w:eastAsia="Times New Roman" w:cs="Calibri"/>
          <w:snapToGrid w:val="0"/>
          <w:lang w:eastAsia="cs-CZ"/>
        </w:rPr>
        <w:t>Pelaj</w:t>
      </w:r>
      <w:proofErr w:type="spellEnd"/>
    </w:p>
    <w:p w:rsidR="009B26B6" w:rsidP="006B03B9" w:rsidRDefault="00D93939" w14:paraId="091034DF" w14:textId="523EF82E">
      <w:pPr>
        <w:spacing w:after="0" w:line="240" w:lineRule="auto"/>
        <w:ind w:left="2124" w:firstLine="708"/>
        <w:rPr>
          <w:rFonts w:ascii="Calibri" w:hAnsi="Calibri" w:eastAsia="Times New Roman" w:cs="Calibri"/>
          <w:snapToGrid w:val="0"/>
          <w:lang w:eastAsia="cs-CZ"/>
        </w:rPr>
      </w:pPr>
      <w:r>
        <w:rPr>
          <w:rFonts w:ascii="Calibri" w:hAnsi="Calibri" w:eastAsia="Times New Roman" w:cs="Calibri"/>
          <w:snapToGrid w:val="0"/>
          <w:lang w:eastAsia="cs-CZ"/>
        </w:rPr>
        <w:t xml:space="preserve">       </w:t>
      </w:r>
      <w:r>
        <w:rPr>
          <w:rFonts w:ascii="Calibri" w:hAnsi="Calibri" w:eastAsia="Times New Roman" w:cs="Calibri"/>
          <w:snapToGrid w:val="0"/>
          <w:lang w:eastAsia="cs-CZ"/>
        </w:rPr>
        <w:tab/>
      </w:r>
      <w:r>
        <w:rPr>
          <w:rFonts w:ascii="Calibri" w:hAnsi="Calibri" w:eastAsia="Times New Roman" w:cs="Calibri"/>
          <w:snapToGrid w:val="0"/>
          <w:lang w:eastAsia="cs-CZ"/>
        </w:rPr>
        <w:t xml:space="preserve">                                             </w:t>
      </w:r>
      <w:r w:rsidR="0065648E">
        <w:rPr>
          <w:rFonts w:ascii="Calibri" w:hAnsi="Calibri" w:eastAsia="Times New Roman" w:cs="Calibri"/>
          <w:snapToGrid w:val="0"/>
          <w:lang w:eastAsia="cs-CZ"/>
        </w:rPr>
        <w:t>ř</w:t>
      </w:r>
      <w:r>
        <w:rPr>
          <w:rFonts w:ascii="Calibri" w:hAnsi="Calibri" w:eastAsia="Times New Roman" w:cs="Calibri"/>
          <w:snapToGrid w:val="0"/>
          <w:lang w:eastAsia="cs-CZ"/>
        </w:rPr>
        <w:t>editel</w:t>
      </w:r>
      <w:r w:rsidR="006B03B9">
        <w:rPr>
          <w:rFonts w:ascii="Calibri" w:hAnsi="Calibri" w:eastAsia="Times New Roman" w:cs="Calibri"/>
          <w:snapToGrid w:val="0"/>
          <w:lang w:eastAsia="cs-CZ"/>
        </w:rPr>
        <w:t xml:space="preserve"> školy</w:t>
      </w:r>
    </w:p>
    <w:p w:rsidR="00894ED6" w:rsidP="006B03B9" w:rsidRDefault="00894ED6" w14:paraId="54C3EA41" w14:textId="4EF6C72C">
      <w:pPr>
        <w:spacing w:after="0" w:line="240" w:lineRule="auto"/>
        <w:ind w:left="2124" w:firstLine="708"/>
        <w:rPr>
          <w:rFonts w:ascii="Calibri" w:hAnsi="Calibri" w:eastAsia="Times New Roman" w:cs="Calibri"/>
          <w:snapToGrid w:val="0"/>
          <w:lang w:eastAsia="cs-CZ"/>
        </w:rPr>
      </w:pPr>
    </w:p>
    <w:p w:rsidR="00894ED6" w:rsidP="006B03B9" w:rsidRDefault="00894ED6" w14:paraId="6C43B5ED" w14:textId="5780F822">
      <w:pPr>
        <w:spacing w:after="0" w:line="240" w:lineRule="auto"/>
        <w:ind w:left="2124" w:firstLine="708"/>
        <w:rPr>
          <w:rFonts w:ascii="Calibri" w:hAnsi="Calibri" w:eastAsia="Times New Roman" w:cs="Calibri"/>
          <w:snapToGrid w:val="0"/>
          <w:lang w:eastAsia="cs-CZ"/>
        </w:rPr>
      </w:pPr>
    </w:p>
    <w:p w:rsidR="00894ED6" w:rsidP="006B03B9" w:rsidRDefault="00894ED6" w14:paraId="09BC101D" w14:textId="6038B77F">
      <w:pPr>
        <w:spacing w:after="0" w:line="240" w:lineRule="auto"/>
        <w:ind w:left="2124" w:firstLine="708"/>
        <w:rPr>
          <w:rFonts w:ascii="Calibri" w:hAnsi="Calibri" w:eastAsia="Times New Roman" w:cs="Calibri"/>
          <w:snapToGrid w:val="0"/>
          <w:lang w:eastAsia="cs-CZ"/>
        </w:rPr>
      </w:pPr>
    </w:p>
    <w:p w:rsidR="00894ED6" w:rsidP="006B03B9" w:rsidRDefault="00894ED6" w14:paraId="7AE464FD" w14:textId="25DEBAFC">
      <w:pPr>
        <w:spacing w:after="0" w:line="240" w:lineRule="auto"/>
        <w:ind w:left="2124" w:firstLine="708"/>
        <w:rPr>
          <w:rFonts w:ascii="Calibri" w:hAnsi="Calibri" w:eastAsia="Times New Roman" w:cs="Calibri"/>
          <w:snapToGrid w:val="0"/>
          <w:lang w:eastAsia="cs-CZ"/>
        </w:rPr>
      </w:pPr>
    </w:p>
    <w:p w:rsidR="00894ED6" w:rsidP="006B03B9" w:rsidRDefault="00894ED6" w14:paraId="6CB813A9" w14:textId="2956D576">
      <w:pPr>
        <w:spacing w:after="0" w:line="240" w:lineRule="auto"/>
        <w:ind w:left="2124" w:firstLine="708"/>
        <w:rPr>
          <w:rFonts w:ascii="Calibri" w:hAnsi="Calibri" w:eastAsia="Times New Roman" w:cs="Calibri"/>
          <w:snapToGrid w:val="0"/>
          <w:lang w:eastAsia="cs-CZ"/>
        </w:rPr>
      </w:pPr>
    </w:p>
    <w:p w:rsidRPr="006B03B9" w:rsidR="00894ED6" w:rsidP="32909F38" w:rsidRDefault="00894ED6" w14:paraId="03C4F2A9" w14:textId="3D1245C4">
      <w:pPr>
        <w:pStyle w:val="Normln"/>
        <w:spacing w:after="0" w:line="240" w:lineRule="auto"/>
        <w:ind w:left="2124" w:firstLine="0"/>
        <w:rPr>
          <w:rFonts w:ascii="Calibri" w:hAnsi="Calibri" w:eastAsia="Times New Roman" w:cs="Calibri"/>
          <w:snapToGrid w:val="0"/>
          <w:lang w:eastAsia="cs-CZ"/>
        </w:rPr>
      </w:pPr>
    </w:p>
    <w:p w:rsidR="405DB348" w:rsidP="405DB348" w:rsidRDefault="405DB348" w14:paraId="6D1A30B7" w14:textId="2B7B22BE">
      <w:pPr>
        <w:pStyle w:val="Normln"/>
        <w:spacing w:after="0" w:line="240" w:lineRule="auto"/>
        <w:rPr>
          <w:rFonts w:ascii="Calibri" w:hAnsi="Calibri" w:eastAsia="Times New Roman" w:cs="Calibri"/>
          <w:lang w:eastAsia="cs-CZ"/>
        </w:rPr>
      </w:pPr>
    </w:p>
    <w:p w:rsidR="36CEA91A" w:rsidP="36CEA91A" w:rsidRDefault="36CEA91A" w14:paraId="370367C0" w14:textId="0553EDBF">
      <w:pPr>
        <w:pStyle w:val="Normln"/>
        <w:spacing w:after="0" w:line="240" w:lineRule="auto"/>
        <w:rPr>
          <w:rFonts w:ascii="Calibri" w:hAnsi="Calibri" w:eastAsia="Times New Roman" w:cs="Calibri"/>
          <w:lang w:eastAsia="cs-CZ"/>
        </w:rPr>
      </w:pPr>
    </w:p>
    <w:p w:rsidR="36CEA91A" w:rsidP="36CEA91A" w:rsidRDefault="36CEA91A" w14:paraId="531F1E93" w14:textId="5111180C">
      <w:pPr>
        <w:pStyle w:val="Normln"/>
        <w:spacing w:after="0" w:line="240" w:lineRule="auto"/>
        <w:rPr>
          <w:rFonts w:ascii="Calibri" w:hAnsi="Calibri" w:eastAsia="Times New Roman" w:cs="Calibri"/>
          <w:lang w:eastAsia="cs-CZ"/>
        </w:rPr>
      </w:pPr>
    </w:p>
    <w:p w:rsidR="107D1796" w:rsidP="107D1796" w:rsidRDefault="107D1796" w14:paraId="7E12A255" w14:textId="23AD7F59">
      <w:pPr>
        <w:pStyle w:val="Normln"/>
        <w:spacing w:after="0" w:line="240" w:lineRule="auto"/>
        <w:rPr>
          <w:rFonts w:ascii="Calibri" w:hAnsi="Calibri" w:eastAsia="Times New Roman" w:cs="Calibri"/>
          <w:lang w:eastAsia="cs-CZ"/>
        </w:rPr>
      </w:pPr>
    </w:p>
    <w:p w:rsidR="107D1796" w:rsidP="107D1796" w:rsidRDefault="107D1796" w14:paraId="6144BC29" w14:textId="7936B4C1">
      <w:pPr>
        <w:pStyle w:val="Normln"/>
        <w:spacing w:after="0" w:line="240" w:lineRule="auto"/>
        <w:rPr>
          <w:rFonts w:ascii="Calibri" w:hAnsi="Calibri" w:eastAsia="Times New Roman" w:cs="Calibri"/>
          <w:lang w:eastAsia="cs-CZ"/>
        </w:rPr>
      </w:pPr>
    </w:p>
    <w:p w:rsidR="107D1796" w:rsidP="107D1796" w:rsidRDefault="107D1796" w14:paraId="040E9056" w14:textId="1DE0EADA">
      <w:pPr>
        <w:pStyle w:val="Normln"/>
        <w:spacing w:after="0" w:line="240" w:lineRule="auto"/>
        <w:rPr>
          <w:rFonts w:ascii="Calibri" w:hAnsi="Calibri" w:eastAsia="Times New Roman" w:cs="Calibri"/>
          <w:lang w:eastAsia="cs-CZ"/>
        </w:rPr>
      </w:pPr>
    </w:p>
    <w:p w:rsidR="107D1796" w:rsidP="107D1796" w:rsidRDefault="107D1796" w14:paraId="6070638F" w14:textId="67ADF24D">
      <w:pPr>
        <w:pStyle w:val="Normln"/>
        <w:spacing w:after="0" w:line="240" w:lineRule="auto"/>
        <w:rPr>
          <w:rFonts w:ascii="Calibri" w:hAnsi="Calibri" w:eastAsia="Times New Roman" w:cs="Calibri"/>
          <w:lang w:eastAsia="cs-CZ"/>
        </w:rPr>
      </w:pPr>
    </w:p>
    <w:p w:rsidR="107D1796" w:rsidP="107D1796" w:rsidRDefault="107D1796" w14:paraId="76E67B18" w14:textId="60980B5B">
      <w:pPr>
        <w:pStyle w:val="Normln"/>
        <w:spacing w:after="0" w:line="240" w:lineRule="auto"/>
        <w:rPr>
          <w:rFonts w:ascii="Calibri" w:hAnsi="Calibri" w:eastAsia="Times New Roman" w:cs="Calibri"/>
          <w:lang w:eastAsia="cs-CZ"/>
        </w:rPr>
      </w:pPr>
    </w:p>
    <w:p w:rsidR="107D1796" w:rsidP="107D1796" w:rsidRDefault="107D1796" w14:paraId="2E75C1D7" w14:textId="61825158">
      <w:pPr>
        <w:pStyle w:val="Normln"/>
        <w:spacing w:after="0" w:line="240" w:lineRule="auto"/>
        <w:rPr>
          <w:rFonts w:ascii="Calibri" w:hAnsi="Calibri" w:eastAsia="Times New Roman" w:cs="Calibri"/>
          <w:lang w:eastAsia="cs-CZ"/>
        </w:rPr>
      </w:pPr>
    </w:p>
    <w:p w:rsidR="107D1796" w:rsidP="107D1796" w:rsidRDefault="107D1796" w14:paraId="59FC5CA4" w14:textId="5484C7C9">
      <w:pPr>
        <w:pStyle w:val="Normln"/>
        <w:spacing w:after="0" w:line="240" w:lineRule="auto"/>
        <w:rPr>
          <w:rFonts w:ascii="Calibri" w:hAnsi="Calibri" w:eastAsia="Times New Roman" w:cs="Calibri"/>
          <w:lang w:eastAsia="cs-CZ"/>
        </w:rPr>
      </w:pPr>
    </w:p>
    <w:p w:rsidR="107D1796" w:rsidP="107D1796" w:rsidRDefault="107D1796" w14:paraId="165D997E" w14:textId="6CFEEB51">
      <w:pPr>
        <w:pStyle w:val="Normln"/>
        <w:spacing w:after="0" w:line="240" w:lineRule="auto"/>
        <w:rPr>
          <w:rFonts w:ascii="Calibri" w:hAnsi="Calibri" w:eastAsia="Times New Roman" w:cs="Calibri"/>
          <w:lang w:eastAsia="cs-CZ"/>
        </w:rPr>
      </w:pPr>
    </w:p>
    <w:p w:rsidR="107D1796" w:rsidP="107D1796" w:rsidRDefault="107D1796" w14:paraId="4A4BB7F2" w14:textId="1D124AE7">
      <w:pPr>
        <w:pStyle w:val="Normln"/>
        <w:spacing w:after="0" w:line="240" w:lineRule="auto"/>
        <w:rPr>
          <w:rFonts w:ascii="Calibri" w:hAnsi="Calibri" w:eastAsia="Times New Roman" w:cs="Calibri"/>
          <w:lang w:eastAsia="cs-CZ"/>
        </w:rPr>
      </w:pPr>
    </w:p>
    <w:p w:rsidR="107D1796" w:rsidP="107D1796" w:rsidRDefault="107D1796" w14:paraId="723EC19C" w14:textId="4349FC35">
      <w:pPr>
        <w:pStyle w:val="Normln"/>
        <w:spacing w:after="0" w:line="240" w:lineRule="auto"/>
        <w:rPr>
          <w:rFonts w:ascii="Calibri" w:hAnsi="Calibri" w:eastAsia="Times New Roman" w:cs="Calibri"/>
          <w:lang w:eastAsia="cs-CZ"/>
        </w:rPr>
      </w:pPr>
    </w:p>
    <w:p w:rsidR="107D1796" w:rsidP="107D1796" w:rsidRDefault="107D1796" w14:paraId="4F3B01CA" w14:textId="37344452">
      <w:pPr>
        <w:pStyle w:val="Normln"/>
        <w:spacing w:after="0" w:line="240" w:lineRule="auto"/>
        <w:rPr>
          <w:rFonts w:ascii="Calibri" w:hAnsi="Calibri" w:eastAsia="Times New Roman" w:cs="Calibri"/>
          <w:lang w:eastAsia="cs-CZ"/>
        </w:rPr>
      </w:pPr>
    </w:p>
    <w:p w:rsidR="107D1796" w:rsidP="107D1796" w:rsidRDefault="107D1796" w14:paraId="72F4B8A1" w14:textId="5FC1AB7F">
      <w:pPr>
        <w:pStyle w:val="Normln"/>
        <w:spacing w:after="0" w:line="240" w:lineRule="auto"/>
        <w:rPr>
          <w:rFonts w:ascii="Calibri" w:hAnsi="Calibri" w:eastAsia="Times New Roman" w:cs="Calibri"/>
          <w:lang w:eastAsia="cs-CZ"/>
        </w:rPr>
      </w:pPr>
    </w:p>
    <w:p w:rsidR="107D1796" w:rsidP="107D1796" w:rsidRDefault="107D1796" w14:paraId="606D09FF" w14:textId="50B44177">
      <w:pPr>
        <w:pStyle w:val="Normln"/>
        <w:spacing w:after="0" w:line="240" w:lineRule="auto"/>
        <w:rPr>
          <w:rFonts w:ascii="Calibri" w:hAnsi="Calibri" w:eastAsia="Times New Roman" w:cs="Calibri"/>
          <w:lang w:eastAsia="cs-CZ"/>
        </w:rPr>
      </w:pPr>
    </w:p>
    <w:p w:rsidR="107D1796" w:rsidP="107D1796" w:rsidRDefault="107D1796" w14:paraId="3DDCADED" w14:textId="68AAA2C5">
      <w:pPr>
        <w:pStyle w:val="Normln"/>
        <w:spacing w:after="0" w:line="240" w:lineRule="auto"/>
        <w:rPr>
          <w:rFonts w:ascii="Calibri" w:hAnsi="Calibri" w:eastAsia="Times New Roman" w:cs="Calibri"/>
          <w:lang w:eastAsia="cs-CZ"/>
        </w:rPr>
      </w:pPr>
    </w:p>
    <w:p w:rsidR="107D1796" w:rsidP="107D1796" w:rsidRDefault="107D1796" w14:paraId="19EF8D0E" w14:textId="040432C3">
      <w:pPr>
        <w:pStyle w:val="Normln"/>
        <w:spacing w:after="0" w:line="240" w:lineRule="auto"/>
        <w:rPr>
          <w:rFonts w:ascii="Calibri" w:hAnsi="Calibri" w:eastAsia="Times New Roman" w:cs="Calibri"/>
          <w:lang w:eastAsia="cs-CZ"/>
        </w:rPr>
      </w:pPr>
    </w:p>
    <w:p w:rsidR="4636207B" w:rsidP="4636207B" w:rsidRDefault="4636207B" w14:paraId="77EDEF2B" w14:textId="56CAC9C8">
      <w:pPr>
        <w:pStyle w:val="Normln"/>
        <w:spacing w:after="0" w:line="240" w:lineRule="auto"/>
        <w:rPr>
          <w:rFonts w:ascii="Calibri" w:hAnsi="Calibri" w:eastAsia="Times New Roman" w:cs="Calibri"/>
          <w:lang w:eastAsia="cs-CZ"/>
        </w:rPr>
      </w:pPr>
    </w:p>
    <w:p w:rsidR="4636207B" w:rsidP="4636207B" w:rsidRDefault="4636207B" w14:paraId="117C4B0D" w14:textId="2992DDA6">
      <w:pPr>
        <w:pStyle w:val="Normln"/>
        <w:spacing w:after="0" w:line="240" w:lineRule="auto"/>
        <w:rPr>
          <w:rFonts w:ascii="Calibri" w:hAnsi="Calibri" w:eastAsia="Times New Roman" w:cs="Calibri"/>
          <w:lang w:eastAsia="cs-CZ"/>
        </w:rPr>
      </w:pPr>
    </w:p>
    <w:p w:rsidR="4636207B" w:rsidP="4636207B" w:rsidRDefault="4636207B" w14:paraId="4F29D20B" w14:textId="103F4DA9">
      <w:pPr>
        <w:pStyle w:val="Normln"/>
        <w:spacing w:after="0" w:line="240" w:lineRule="auto"/>
        <w:rPr>
          <w:rFonts w:ascii="Calibri" w:hAnsi="Calibri" w:eastAsia="Times New Roman" w:cs="Calibri"/>
          <w:lang w:eastAsia="cs-CZ"/>
        </w:rPr>
      </w:pPr>
    </w:p>
    <w:p w:rsidR="36CEA91A" w:rsidP="36CEA91A" w:rsidRDefault="36CEA91A" w14:paraId="4A901CA5" w14:textId="59DEE6D3">
      <w:pPr>
        <w:pStyle w:val="Normln"/>
        <w:spacing w:after="0" w:line="240" w:lineRule="auto"/>
        <w:rPr>
          <w:rFonts w:ascii="Calibri" w:hAnsi="Calibri" w:eastAsia="Times New Roman" w:cs="Calibri"/>
          <w:lang w:eastAsia="cs-CZ"/>
        </w:rPr>
      </w:pPr>
    </w:p>
    <w:p w:rsidR="36CEA91A" w:rsidP="36CEA91A" w:rsidRDefault="36CEA91A" w14:paraId="7389859F" w14:textId="101C328A">
      <w:pPr>
        <w:pStyle w:val="Normln"/>
        <w:spacing w:after="0" w:line="240" w:lineRule="auto"/>
        <w:rPr>
          <w:rFonts w:ascii="Calibri" w:hAnsi="Calibri" w:eastAsia="Times New Roman" w:cs="Calibri"/>
          <w:lang w:eastAsia="cs-CZ"/>
        </w:rPr>
      </w:pPr>
    </w:p>
    <w:p w:rsidR="405DB348" w:rsidP="405DB348" w:rsidRDefault="405DB348" w14:paraId="4BDC8339" w14:textId="3E6B84C0">
      <w:pPr>
        <w:pStyle w:val="Normln"/>
        <w:spacing w:after="0" w:line="240" w:lineRule="auto"/>
        <w:rPr>
          <w:rFonts w:ascii="Calibri" w:hAnsi="Calibri" w:eastAsia="Times New Roman" w:cs="Calibri"/>
          <w:lang w:eastAsia="cs-CZ"/>
        </w:rPr>
      </w:pPr>
    </w:p>
    <w:p w:rsidR="004E6C8B" w:rsidP="405DB348" w:rsidRDefault="004E6C8B" w14:paraId="391956AE" w14:textId="3A6B92E0">
      <w:pPr>
        <w:pStyle w:val="Normln"/>
        <w:jc w:val="center"/>
        <w:rPr>
          <w:rFonts w:ascii="Calibri" w:hAnsi="Calibri" w:eastAsia="Calibri" w:cs="Times New Roman"/>
          <w:b w:val="1"/>
          <w:bCs w:val="1"/>
          <w:sz w:val="28"/>
          <w:szCs w:val="28"/>
        </w:rPr>
      </w:pPr>
      <w:r w:rsidRPr="405DB348" w:rsidR="004E6C8B">
        <w:rPr>
          <w:rFonts w:ascii="Calibri" w:hAnsi="Calibri" w:eastAsia="Calibri" w:cs="Times New Roman"/>
          <w:b w:val="1"/>
          <w:bCs w:val="1"/>
          <w:sz w:val="28"/>
          <w:szCs w:val="28"/>
        </w:rPr>
        <w:t>KRYCÍ LIST NABÍDKY</w:t>
      </w:r>
    </w:p>
    <w:p w:rsidR="004E6C8B" w:rsidP="405DB348" w:rsidRDefault="004E6C8B" w14:paraId="0D8AA89D" w14:textId="15EE6647">
      <w:pPr>
        <w:spacing w:after="0"/>
        <w:ind w:left="2835" w:hanging="2835"/>
        <w:jc w:val="both"/>
        <w:rPr>
          <w:rFonts w:ascii="Calibri" w:hAnsi="Calibri" w:eastAsia="Calibri" w:cs="Calibri"/>
        </w:rPr>
      </w:pPr>
      <w:bookmarkStart w:name="_Hlk23064385" w:id="8"/>
      <w:r w:rsidRPr="405DB348" w:rsidR="004E6C8B">
        <w:rPr>
          <w:rFonts w:ascii="Calibri" w:hAnsi="Calibri" w:eastAsia="Calibri" w:cs="Calibri"/>
        </w:rPr>
        <w:t xml:space="preserve">Název veřejné </w:t>
      </w:r>
      <w:r w:rsidRPr="405DB348" w:rsidR="004E6C8B">
        <w:rPr>
          <w:rFonts w:ascii="Calibri" w:hAnsi="Calibri" w:eastAsia="Calibri" w:cs="Calibri"/>
        </w:rPr>
        <w:t>zakázky:</w:t>
      </w:r>
      <w:r>
        <w:tab/>
      </w:r>
      <w:r w:rsidRPr="405DB348" w:rsidR="0342B59C">
        <w:rPr>
          <w:rFonts w:ascii="Calibri" w:hAnsi="Calibri" w:eastAsia="Calibri" w:cs="Calibri"/>
          <w:b w:val="1"/>
          <w:bCs w:val="1"/>
        </w:rPr>
        <w:t>Multifunkční potravinářský výrobník</w:t>
      </w:r>
    </w:p>
    <w:p w:rsidR="004E6C8B" w:rsidP="004E6C8B" w:rsidRDefault="004E6C8B" w14:paraId="1B73346D" w14:textId="77777777">
      <w:pPr>
        <w:spacing w:after="0"/>
        <w:ind w:left="2835" w:hanging="2835"/>
        <w:jc w:val="both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</w:rPr>
        <w:t>Zadavatel:</w:t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  <w:b/>
        </w:rPr>
        <w:t>Střední odborná škola Znojmo, Dvořákova, příspěvková organizace</w:t>
      </w:r>
    </w:p>
    <w:p w:rsidR="004E6C8B" w:rsidP="004E6C8B" w:rsidRDefault="004E6C8B" w14:paraId="2DAF0594" w14:textId="77777777">
      <w:pPr>
        <w:spacing w:after="0"/>
        <w:ind w:left="2835" w:hanging="2835"/>
        <w:rPr>
          <w:rFonts w:ascii="Calibri" w:hAnsi="Calibri" w:eastAsia="Calibri" w:cs="Calibri"/>
          <w:b/>
          <w:shd w:val="clear" w:color="auto" w:fill="FFFFFF"/>
        </w:rPr>
      </w:pPr>
      <w:r>
        <w:rPr>
          <w:rFonts w:ascii="Calibri" w:hAnsi="Calibri" w:eastAsia="Calibri" w:cs="Calibri"/>
        </w:rPr>
        <w:t>IČ zadavatele:</w:t>
      </w:r>
      <w:r>
        <w:rPr>
          <w:rFonts w:ascii="Calibri" w:hAnsi="Calibri" w:eastAsia="Calibri" w:cs="Calibri"/>
        </w:rPr>
        <w:tab/>
      </w:r>
      <w:r w:rsidRPr="006E739F">
        <w:rPr>
          <w:rFonts w:ascii="Calibri" w:hAnsi="Calibri" w:eastAsia="Calibri" w:cs="Calibri"/>
          <w:b/>
          <w:shd w:val="clear" w:color="auto" w:fill="FFFFFF"/>
        </w:rPr>
        <w:t>00055301</w:t>
      </w:r>
    </w:p>
    <w:p w:rsidR="004E6C8B" w:rsidP="004E6C8B" w:rsidRDefault="004E6C8B" w14:paraId="2E75B949" w14:textId="77777777">
      <w:pPr>
        <w:spacing w:after="0"/>
        <w:ind w:left="2835" w:hanging="2835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Druh veřejné zakázky:</w:t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  <w:b/>
        </w:rPr>
        <w:t>dodávky</w:t>
      </w:r>
    </w:p>
    <w:p w:rsidR="004E6C8B" w:rsidP="004E6C8B" w:rsidRDefault="004E6C8B" w14:paraId="7551FA09" w14:textId="77777777">
      <w:pPr>
        <w:spacing w:after="0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</w:rPr>
        <w:t>Druh výběrového řízení:</w:t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  <w:b/>
        </w:rPr>
        <w:t>veřejná</w:t>
      </w:r>
      <w:r>
        <w:rPr>
          <w:rFonts w:ascii="Calibri" w:hAnsi="Calibri" w:eastAsia="Calibri" w:cs="Calibri"/>
        </w:rPr>
        <w:t xml:space="preserve"> </w:t>
      </w:r>
      <w:r>
        <w:rPr>
          <w:rFonts w:ascii="Calibri" w:hAnsi="Calibri" w:eastAsia="Calibri" w:cs="Calibri"/>
          <w:b/>
        </w:rPr>
        <w:t>zakázka malého rozsahu</w:t>
      </w:r>
    </w:p>
    <w:bookmarkEnd w:id="8"/>
    <w:p w:rsidR="004E6C8B" w:rsidP="004E6C8B" w:rsidRDefault="004E6C8B" w14:paraId="64F22746" w14:textId="679DD352">
      <w:pPr>
        <w:rPr>
          <w:rFonts w:ascii="Calibri" w:hAnsi="Calibri" w:eastAsia="Calibri" w:cs="Calibri"/>
        </w:rPr>
      </w:pPr>
    </w:p>
    <w:p w:rsidR="00FB481B" w:rsidP="004E6C8B" w:rsidRDefault="00FB481B" w14:paraId="2CC0CE4D" w14:textId="77777777">
      <w:pPr>
        <w:rPr>
          <w:rFonts w:ascii="Calibri" w:hAnsi="Calibri" w:eastAsia="Calibri" w:cs="Calibri"/>
        </w:rPr>
      </w:pPr>
    </w:p>
    <w:p w:rsidR="004E6C8B" w:rsidP="004E6C8B" w:rsidRDefault="004E6C8B" w14:paraId="38D999F2" w14:textId="77777777">
      <w:pPr>
        <w:jc w:val="center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>IDENTIFIKAČNÍ ÚDAJE ÚČASTNÍKA VÝBĚROVÉHO ŘÍZENÍ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543"/>
        <w:gridCol w:w="4519"/>
      </w:tblGrid>
      <w:tr w:rsidR="004E6C8B" w:rsidTr="00FA0F7F" w14:paraId="0D44AF07" w14:textId="77777777">
        <w:tc>
          <w:tcPr>
            <w:tcW w:w="4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4E6C8B" w:rsidP="00FA0F7F" w:rsidRDefault="004E6C8B" w14:paraId="0EF3B9E0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Název účastníka výběrového řízení (příp. jméno a příjmení)</w:t>
            </w:r>
          </w:p>
        </w:tc>
        <w:tc>
          <w:tcPr>
            <w:tcW w:w="4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:rsidR="004E6C8B" w:rsidP="00FA0F7F" w:rsidRDefault="004E6C8B" w14:paraId="372E7B80" w14:textId="77777777">
            <w:pPr>
              <w:rPr>
                <w:rFonts w:ascii="Calibri" w:hAnsi="Calibri" w:eastAsia="Calibri" w:cs="Calibri"/>
              </w:rPr>
            </w:pPr>
          </w:p>
        </w:tc>
      </w:tr>
      <w:tr w:rsidR="004E6C8B" w:rsidTr="00FA0F7F" w14:paraId="0A5F01CC" w14:textId="77777777">
        <w:tc>
          <w:tcPr>
            <w:tcW w:w="4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4E6C8B" w:rsidP="00FA0F7F" w:rsidRDefault="004E6C8B" w14:paraId="1EFB44A3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Sídlo účastníka výběrového řízení / místo podnikání</w:t>
            </w:r>
          </w:p>
        </w:tc>
        <w:tc>
          <w:tcPr>
            <w:tcW w:w="4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:rsidR="004E6C8B" w:rsidP="00FA0F7F" w:rsidRDefault="004E6C8B" w14:paraId="2884D152" w14:textId="77777777">
            <w:pPr>
              <w:rPr>
                <w:rFonts w:ascii="Calibri" w:hAnsi="Calibri" w:eastAsia="Calibri" w:cs="Calibri"/>
              </w:rPr>
            </w:pPr>
          </w:p>
        </w:tc>
      </w:tr>
      <w:tr w:rsidR="004E6C8B" w:rsidTr="00FA0F7F" w14:paraId="02B34EAD" w14:textId="77777777">
        <w:tc>
          <w:tcPr>
            <w:tcW w:w="4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4E6C8B" w:rsidP="00FA0F7F" w:rsidRDefault="004E6C8B" w14:paraId="79D49BC3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Právní forma</w:t>
            </w:r>
          </w:p>
        </w:tc>
        <w:tc>
          <w:tcPr>
            <w:tcW w:w="4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:rsidR="004E6C8B" w:rsidP="00FA0F7F" w:rsidRDefault="004E6C8B" w14:paraId="6C6891EE" w14:textId="77777777">
            <w:pPr>
              <w:rPr>
                <w:rFonts w:ascii="Calibri" w:hAnsi="Calibri" w:eastAsia="Calibri" w:cs="Calibri"/>
              </w:rPr>
            </w:pPr>
          </w:p>
        </w:tc>
      </w:tr>
      <w:tr w:rsidR="004E6C8B" w:rsidTr="00FA0F7F" w14:paraId="1BC9AA7C" w14:textId="77777777">
        <w:tc>
          <w:tcPr>
            <w:tcW w:w="4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4E6C8B" w:rsidP="00FA0F7F" w:rsidRDefault="004E6C8B" w14:paraId="33DDF606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Identifikační číslo (bylo-li přiděleno)</w:t>
            </w:r>
          </w:p>
        </w:tc>
        <w:tc>
          <w:tcPr>
            <w:tcW w:w="4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:rsidR="004E6C8B" w:rsidP="00FA0F7F" w:rsidRDefault="004E6C8B" w14:paraId="65342058" w14:textId="77777777">
            <w:pPr>
              <w:rPr>
                <w:rFonts w:ascii="Calibri" w:hAnsi="Calibri" w:eastAsia="Calibri" w:cs="Calibri"/>
              </w:rPr>
            </w:pPr>
          </w:p>
        </w:tc>
      </w:tr>
      <w:tr w:rsidR="004E6C8B" w:rsidTr="00FA0F7F" w14:paraId="35131678" w14:textId="77777777">
        <w:tc>
          <w:tcPr>
            <w:tcW w:w="4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4E6C8B" w:rsidP="00FA0F7F" w:rsidRDefault="004E6C8B" w14:paraId="229E1AB6" w14:textId="77777777">
            <w:pPr>
              <w:jc w:val="both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Osoba(y) </w:t>
            </w:r>
            <w:proofErr w:type="gramStart"/>
            <w:r>
              <w:rPr>
                <w:rFonts w:ascii="Calibri" w:hAnsi="Calibri" w:eastAsia="Calibri" w:cs="Calibri"/>
              </w:rPr>
              <w:t>oprávněná(é) jednat</w:t>
            </w:r>
            <w:proofErr w:type="gramEnd"/>
            <w:r>
              <w:rPr>
                <w:rFonts w:ascii="Calibri" w:hAnsi="Calibri" w:eastAsia="Calibri" w:cs="Calibri"/>
              </w:rPr>
              <w:t xml:space="preserve"> jménem či za uchazeče (podle obchodního rejstříku), včetně údaje o jejím(jejich) funkčním zařazení</w:t>
            </w:r>
          </w:p>
        </w:tc>
        <w:tc>
          <w:tcPr>
            <w:tcW w:w="4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:rsidR="004E6C8B" w:rsidP="00FA0F7F" w:rsidRDefault="004E6C8B" w14:paraId="26736C6B" w14:textId="77777777">
            <w:pPr>
              <w:rPr>
                <w:rFonts w:ascii="Calibri" w:hAnsi="Calibri" w:eastAsia="Calibri" w:cs="Calibri"/>
              </w:rPr>
            </w:pPr>
          </w:p>
        </w:tc>
      </w:tr>
      <w:tr w:rsidR="004E6C8B" w:rsidTr="00FA0F7F" w14:paraId="3CC28EDA" w14:textId="77777777">
        <w:tc>
          <w:tcPr>
            <w:tcW w:w="4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4E6C8B" w:rsidP="00FA0F7F" w:rsidRDefault="004E6C8B" w14:paraId="3851CC04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Kontaktní osoba ve věci předmětné veřejné zakázky</w:t>
            </w:r>
          </w:p>
        </w:tc>
        <w:tc>
          <w:tcPr>
            <w:tcW w:w="4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:rsidR="004E6C8B" w:rsidP="00FA0F7F" w:rsidRDefault="004E6C8B" w14:paraId="350C87CD" w14:textId="77777777">
            <w:pPr>
              <w:rPr>
                <w:rFonts w:ascii="Calibri" w:hAnsi="Calibri" w:eastAsia="Calibri" w:cs="Calibri"/>
              </w:rPr>
            </w:pPr>
          </w:p>
        </w:tc>
      </w:tr>
      <w:tr w:rsidR="004E6C8B" w:rsidTr="00FA0F7F" w14:paraId="7D485706" w14:textId="77777777">
        <w:tc>
          <w:tcPr>
            <w:tcW w:w="4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4E6C8B" w:rsidP="00FA0F7F" w:rsidRDefault="004E6C8B" w14:paraId="0EEF10B3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telefon</w:t>
            </w:r>
          </w:p>
        </w:tc>
        <w:tc>
          <w:tcPr>
            <w:tcW w:w="4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:rsidR="004E6C8B" w:rsidP="00FA0F7F" w:rsidRDefault="004E6C8B" w14:paraId="04604BCB" w14:textId="77777777">
            <w:pPr>
              <w:rPr>
                <w:rFonts w:ascii="Calibri" w:hAnsi="Calibri" w:eastAsia="Calibri" w:cs="Calibri"/>
              </w:rPr>
            </w:pPr>
          </w:p>
        </w:tc>
      </w:tr>
      <w:tr w:rsidR="004E6C8B" w:rsidTr="00FA0F7F" w14:paraId="6A9646FD" w14:textId="77777777">
        <w:tc>
          <w:tcPr>
            <w:tcW w:w="4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4E6C8B" w:rsidP="00FA0F7F" w:rsidRDefault="004E6C8B" w14:paraId="5B3F8ECB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e-mail</w:t>
            </w:r>
          </w:p>
        </w:tc>
        <w:tc>
          <w:tcPr>
            <w:tcW w:w="4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:rsidR="004E6C8B" w:rsidP="00FA0F7F" w:rsidRDefault="004E6C8B" w14:paraId="3055E746" w14:textId="77777777">
            <w:pPr>
              <w:rPr>
                <w:rFonts w:ascii="Calibri" w:hAnsi="Calibri" w:eastAsia="Calibri" w:cs="Calibri"/>
              </w:rPr>
            </w:pPr>
          </w:p>
        </w:tc>
      </w:tr>
    </w:tbl>
    <w:p w:rsidR="004E6C8B" w:rsidP="004E6C8B" w:rsidRDefault="004E6C8B" w14:paraId="222E3A98" w14:textId="77777777">
      <w:pPr>
        <w:spacing w:before="120" w:after="120"/>
        <w:jc w:val="center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 xml:space="preserve">CELKOVÁ NABÍDKOVÁ CENA 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00"/>
        <w:tblLook w:val="04A0" w:firstRow="1" w:lastRow="0" w:firstColumn="1" w:lastColumn="0" w:noHBand="0" w:noVBand="1"/>
      </w:tblPr>
      <w:tblGrid>
        <w:gridCol w:w="4540"/>
        <w:gridCol w:w="4522"/>
      </w:tblGrid>
      <w:tr w:rsidR="004E6C8B" w:rsidTr="00FA0F7F" w14:paraId="1E5F2C47" w14:textId="77777777"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="004E6C8B" w:rsidP="00FA0F7F" w:rsidRDefault="004E6C8B" w14:paraId="628A9529" w14:textId="77777777">
            <w:pPr>
              <w:jc w:val="both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Celková nabídková cena v Kč, </w:t>
            </w:r>
            <w:r>
              <w:rPr>
                <w:rFonts w:ascii="Calibri" w:hAnsi="Calibri" w:eastAsia="Calibri" w:cs="Calibri"/>
                <w:b/>
              </w:rPr>
              <w:t>včetně DPH</w:t>
            </w:r>
            <w:r>
              <w:rPr>
                <w:rFonts w:ascii="Calibri" w:hAnsi="Calibri" w:eastAsia="Calibri" w:cs="Calibri"/>
              </w:rPr>
              <w:t xml:space="preserve">  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:rsidR="004E6C8B" w:rsidP="00FA0F7F" w:rsidRDefault="004E6C8B" w14:paraId="79892BB8" w14:textId="77777777">
            <w:pPr>
              <w:jc w:val="center"/>
              <w:rPr>
                <w:rFonts w:ascii="Calibri" w:hAnsi="Calibri" w:eastAsia="Calibri" w:cs="Calibri"/>
                <w:b/>
              </w:rPr>
            </w:pPr>
          </w:p>
        </w:tc>
      </w:tr>
    </w:tbl>
    <w:p w:rsidR="004E6C8B" w:rsidP="004E6C8B" w:rsidRDefault="004E6C8B" w14:paraId="44327224" w14:textId="77777777">
      <w:pPr>
        <w:jc w:val="center"/>
        <w:rPr>
          <w:rFonts w:ascii="Calibri" w:hAnsi="Calibri" w:eastAsia="Calibri" w:cs="Calibri"/>
          <w:b/>
        </w:rPr>
      </w:pPr>
    </w:p>
    <w:p w:rsidR="004E6C8B" w:rsidP="004E6C8B" w:rsidRDefault="004E6C8B" w14:paraId="5E519A74" w14:textId="77777777">
      <w:pPr>
        <w:spacing w:line="254" w:lineRule="auto"/>
        <w:jc w:val="center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>PROHLÁŠENÍ ÚČASTNÍKA VÝBĚROVÉHO ŘÍZENÍ</w:t>
      </w:r>
    </w:p>
    <w:p w:rsidR="004E6C8B" w:rsidP="004E6C8B" w:rsidRDefault="004E6C8B" w14:paraId="7B9F4A00" w14:textId="77777777">
      <w:pPr>
        <w:spacing w:line="254" w:lineRule="auto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Výše uvedený účastník výběrového řízení podáním nabídky akceptuje obchodní i ostatní podmínky vyplývající ze zadávací dokumentace předmětné veřejné zakázky. </w:t>
      </w:r>
    </w:p>
    <w:p w:rsidR="004E6C8B" w:rsidP="004E6C8B" w:rsidRDefault="004E6C8B" w14:paraId="28E6D77D" w14:textId="77777777">
      <w:pPr>
        <w:spacing w:line="254" w:lineRule="auto"/>
        <w:jc w:val="center"/>
        <w:rPr>
          <w:rFonts w:ascii="Calibri" w:hAnsi="Calibri" w:eastAsia="Calibri" w:cs="Calibri"/>
          <w:b/>
        </w:rPr>
      </w:pPr>
    </w:p>
    <w:p w:rsidR="004E6C8B" w:rsidP="004E6C8B" w:rsidRDefault="004E6C8B" w14:paraId="3AE5A90F" w14:textId="77777777">
      <w:pPr>
        <w:spacing w:line="254" w:lineRule="auto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V  </w:t>
      </w:r>
      <w:r>
        <w:rPr>
          <w:rFonts w:ascii="Calibri" w:hAnsi="Calibri" w:eastAsia="Calibri" w:cs="Calibri"/>
          <w:highlight w:val="yellow"/>
        </w:rPr>
        <w:t>……………</w:t>
      </w:r>
      <w:proofErr w:type="gramStart"/>
      <w:r>
        <w:rPr>
          <w:rFonts w:ascii="Calibri" w:hAnsi="Calibri" w:eastAsia="Calibri" w:cs="Calibri"/>
          <w:highlight w:val="yellow"/>
        </w:rPr>
        <w:t>…</w:t>
      </w:r>
      <w:proofErr w:type="gramEnd"/>
      <w:r>
        <w:rPr>
          <w:rFonts w:ascii="Calibri" w:hAnsi="Calibri" w:eastAsia="Calibri" w:cs="Calibri"/>
          <w:highlight w:val="yellow"/>
        </w:rPr>
        <w:t>.</w:t>
      </w:r>
      <w:r>
        <w:rPr>
          <w:rFonts w:ascii="Calibri" w:hAnsi="Calibri" w:eastAsia="Calibri" w:cs="Calibri"/>
        </w:rPr>
        <w:t xml:space="preserve">  </w:t>
      </w:r>
      <w:proofErr w:type="gramStart"/>
      <w:r>
        <w:rPr>
          <w:rFonts w:ascii="Calibri" w:hAnsi="Calibri" w:eastAsia="Calibri" w:cs="Calibri"/>
        </w:rPr>
        <w:t>dne</w:t>
      </w:r>
      <w:proofErr w:type="gramEnd"/>
      <w:r>
        <w:rPr>
          <w:rFonts w:ascii="Calibri" w:hAnsi="Calibri" w:eastAsia="Calibri" w:cs="Calibri"/>
        </w:rPr>
        <w:t xml:space="preserve"> </w:t>
      </w:r>
      <w:r>
        <w:rPr>
          <w:rFonts w:ascii="Calibri" w:hAnsi="Calibri" w:eastAsia="Calibri" w:cs="Calibri"/>
          <w:highlight w:val="yellow"/>
        </w:rPr>
        <w:t>………………</w:t>
      </w:r>
    </w:p>
    <w:p w:rsidR="004E6C8B" w:rsidP="004E6C8B" w:rsidRDefault="004E6C8B" w14:paraId="17936557" w14:textId="77777777">
      <w:pPr>
        <w:spacing w:line="254" w:lineRule="auto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 </w:t>
      </w:r>
    </w:p>
    <w:p w:rsidR="004E6C8B" w:rsidP="004E6C8B" w:rsidRDefault="004E6C8B" w14:paraId="0CA379A0" w14:textId="77777777">
      <w:pPr>
        <w:spacing w:line="254" w:lineRule="auto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Jméno a příjmení zpracovatele krycího listu:                                </w:t>
      </w:r>
      <w:r>
        <w:rPr>
          <w:rFonts w:ascii="Calibri" w:hAnsi="Calibri" w:eastAsia="Calibri" w:cs="Calibri"/>
          <w:highlight w:val="yellow"/>
        </w:rPr>
        <w:t>……………………………………………..</w:t>
      </w:r>
    </w:p>
    <w:p w:rsidRPr="00F405F1" w:rsidR="00424432" w:rsidP="00F405F1" w:rsidRDefault="004E6C8B" w14:paraId="35346B44" w14:textId="11D1587C">
      <w:pPr>
        <w:spacing w:line="254" w:lineRule="auto"/>
        <w:jc w:val="both"/>
        <w:rPr>
          <w:rFonts w:ascii="Calibri" w:hAnsi="Calibri" w:eastAsia="Calibri" w:cs="Calibri"/>
          <w:color w:val="4472C4"/>
        </w:rPr>
      </w:pPr>
      <w:r>
        <w:rPr>
          <w:rFonts w:ascii="Calibri" w:hAnsi="Calibri" w:eastAsia="Calibri" w:cs="Calibri"/>
          <w:color w:val="4472C4"/>
        </w:rPr>
        <w:t>Pozn.: účastník výběrového řízení vyplní žlutě podbarvená pole</w:t>
      </w:r>
    </w:p>
    <w:p w:rsidR="5227C009" w:rsidP="5227C009" w:rsidRDefault="5227C009" w14:paraId="4EFF89D7" w14:textId="1B40BC54">
      <w:pPr>
        <w:pStyle w:val="Normln"/>
        <w:spacing w:after="0"/>
        <w:jc w:val="center"/>
        <w:rPr>
          <w:rFonts w:ascii="Calibri" w:hAnsi="Calibri" w:eastAsia="Calibri" w:cs="Calibri"/>
          <w:b w:val="1"/>
          <w:bCs w:val="1"/>
          <w:sz w:val="28"/>
          <w:szCs w:val="28"/>
        </w:rPr>
      </w:pPr>
    </w:p>
    <w:p w:rsidR="4636207B" w:rsidP="4636207B" w:rsidRDefault="4636207B" w14:paraId="1739803B" w14:textId="1E741F9E">
      <w:pPr>
        <w:pStyle w:val="Normln"/>
        <w:spacing w:after="0"/>
        <w:jc w:val="center"/>
        <w:rPr>
          <w:rFonts w:ascii="Calibri" w:hAnsi="Calibri" w:eastAsia="Calibri" w:cs="Calibri"/>
          <w:b w:val="1"/>
          <w:bCs w:val="1"/>
          <w:sz w:val="28"/>
          <w:szCs w:val="28"/>
        </w:rPr>
      </w:pPr>
    </w:p>
    <w:p w:rsidR="004E6C8B" w:rsidP="004E6C8B" w:rsidRDefault="004E6C8B" w14:paraId="0A523069" w14:textId="2AD28C83">
      <w:pPr>
        <w:spacing w:after="0"/>
        <w:jc w:val="center"/>
        <w:rPr>
          <w:rFonts w:ascii="Calibri" w:hAnsi="Calibri" w:eastAsia="Calibri" w:cs="Calibri"/>
          <w:b/>
          <w:sz w:val="28"/>
          <w:szCs w:val="28"/>
        </w:rPr>
      </w:pPr>
      <w:r>
        <w:rPr>
          <w:rFonts w:ascii="Calibri" w:hAnsi="Calibri" w:eastAsia="Calibri" w:cs="Calibri"/>
          <w:b/>
          <w:sz w:val="28"/>
          <w:szCs w:val="28"/>
        </w:rPr>
        <w:t>ČESTNÉ PROHLÁŠENÍ</w:t>
      </w:r>
    </w:p>
    <w:p w:rsidR="004E6C8B" w:rsidP="004E6C8B" w:rsidRDefault="004E6C8B" w14:paraId="0E17E58B" w14:textId="77777777">
      <w:pPr>
        <w:spacing w:after="0"/>
        <w:jc w:val="center"/>
        <w:rPr>
          <w:rFonts w:ascii="Calibri" w:hAnsi="Calibri" w:eastAsia="Calibri" w:cs="Calibri"/>
          <w:b/>
          <w:sz w:val="26"/>
          <w:szCs w:val="26"/>
        </w:rPr>
      </w:pPr>
      <w:r>
        <w:rPr>
          <w:rFonts w:ascii="Calibri" w:hAnsi="Calibri" w:eastAsia="Calibri" w:cs="Calibri"/>
          <w:b/>
          <w:sz w:val="26"/>
          <w:szCs w:val="26"/>
        </w:rPr>
        <w:t>k prokázání základní způsobilosti</w:t>
      </w:r>
    </w:p>
    <w:p w:rsidR="004E6C8B" w:rsidP="004E6C8B" w:rsidRDefault="004E6C8B" w14:paraId="45CDBE37" w14:textId="77777777">
      <w:pPr>
        <w:ind w:left="2835" w:hanging="2835"/>
        <w:rPr>
          <w:rFonts w:ascii="Calibri" w:hAnsi="Calibri" w:eastAsia="Calibri" w:cs="Calibri"/>
        </w:rPr>
      </w:pPr>
    </w:p>
    <w:p w:rsidR="004E6C8B" w:rsidP="405DB348" w:rsidRDefault="004E6C8B" w14:paraId="01073115" w14:textId="5A5C13E0">
      <w:pPr>
        <w:pStyle w:val="Normln"/>
        <w:spacing w:after="0"/>
        <w:ind w:left="2835" w:hanging="2835"/>
        <w:jc w:val="both"/>
        <w:rPr>
          <w:rFonts w:ascii="Calibri" w:hAnsi="Calibri" w:eastAsia="Calibri" w:cs="Calibri"/>
        </w:rPr>
      </w:pPr>
      <w:r w:rsidRPr="405DB348" w:rsidR="004E6C8B">
        <w:rPr>
          <w:rFonts w:ascii="Calibri" w:hAnsi="Calibri" w:eastAsia="Calibri" w:cs="Calibri"/>
        </w:rPr>
        <w:t>Název veřejné zakázky:</w:t>
      </w:r>
      <w:r>
        <w:tab/>
      </w:r>
      <w:r w:rsidRPr="405DB348" w:rsidR="026172D6">
        <w:rPr>
          <w:rFonts w:ascii="Calibri" w:hAnsi="Calibri" w:eastAsia="Calibri" w:cs="Calibri"/>
          <w:b w:val="1"/>
          <w:bCs w:val="1"/>
        </w:rPr>
        <w:t>Multifunkční potravinářský výrobník</w:t>
      </w:r>
    </w:p>
    <w:p w:rsidR="004E6C8B" w:rsidP="004E6C8B" w:rsidRDefault="004E6C8B" w14:paraId="0BF291BA" w14:textId="77777777">
      <w:pPr>
        <w:spacing w:after="0"/>
        <w:ind w:left="2835" w:hanging="2835"/>
        <w:jc w:val="both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</w:rPr>
        <w:t>Zadavatel:</w:t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  <w:b/>
        </w:rPr>
        <w:t>Střední odborná škola Znojmo, Dvořákova, příspěvková organizace</w:t>
      </w:r>
    </w:p>
    <w:p w:rsidR="004E6C8B" w:rsidP="004E6C8B" w:rsidRDefault="004E6C8B" w14:paraId="73CD4EA8" w14:textId="77777777">
      <w:pPr>
        <w:spacing w:after="0"/>
        <w:ind w:left="2835" w:hanging="2835"/>
        <w:rPr>
          <w:rFonts w:ascii="Calibri" w:hAnsi="Calibri" w:eastAsia="Calibri" w:cs="Calibri"/>
          <w:b/>
          <w:shd w:val="clear" w:color="auto" w:fill="FFFFFF"/>
        </w:rPr>
      </w:pPr>
      <w:r>
        <w:rPr>
          <w:rFonts w:ascii="Calibri" w:hAnsi="Calibri" w:eastAsia="Calibri" w:cs="Calibri"/>
        </w:rPr>
        <w:t>IČ zadavatele:</w:t>
      </w:r>
      <w:r>
        <w:rPr>
          <w:rFonts w:ascii="Calibri" w:hAnsi="Calibri" w:eastAsia="Calibri" w:cs="Calibri"/>
        </w:rPr>
        <w:tab/>
      </w:r>
      <w:r w:rsidRPr="00515FA0">
        <w:rPr>
          <w:rFonts w:ascii="Calibri" w:hAnsi="Calibri" w:eastAsia="Calibri" w:cs="Calibri"/>
          <w:b/>
          <w:shd w:val="clear" w:color="auto" w:fill="FFFFFF"/>
        </w:rPr>
        <w:t>00055301</w:t>
      </w:r>
    </w:p>
    <w:p w:rsidR="004E6C8B" w:rsidP="004E6C8B" w:rsidRDefault="004E6C8B" w14:paraId="264F7051" w14:textId="77777777">
      <w:pPr>
        <w:spacing w:after="0"/>
        <w:ind w:left="2835" w:hanging="2835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Druh veřejné zakázky:</w:t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  <w:b/>
        </w:rPr>
        <w:t>dodávky</w:t>
      </w:r>
    </w:p>
    <w:p w:rsidR="004E6C8B" w:rsidP="004E6C8B" w:rsidRDefault="004E6C8B" w14:paraId="5094973C" w14:textId="77777777">
      <w:pPr>
        <w:spacing w:after="0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</w:rPr>
        <w:t>Druh výběrového řízení:</w:t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  <w:b/>
        </w:rPr>
        <w:t>veřejná</w:t>
      </w:r>
      <w:r>
        <w:rPr>
          <w:rFonts w:ascii="Calibri" w:hAnsi="Calibri" w:eastAsia="Calibri" w:cs="Calibri"/>
        </w:rPr>
        <w:t xml:space="preserve"> </w:t>
      </w:r>
      <w:r>
        <w:rPr>
          <w:rFonts w:ascii="Calibri" w:hAnsi="Calibri" w:eastAsia="Calibri" w:cs="Calibri"/>
          <w:b/>
        </w:rPr>
        <w:t>zakázka malého rozsahu</w:t>
      </w:r>
    </w:p>
    <w:p w:rsidR="004E6C8B" w:rsidP="004E6C8B" w:rsidRDefault="004E6C8B" w14:paraId="6F7AC165" w14:textId="77777777">
      <w:pPr>
        <w:rPr>
          <w:rFonts w:ascii="Calibri" w:hAnsi="Calibri" w:eastAsia="Calibri" w:cs="Calibri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542"/>
        <w:gridCol w:w="4520"/>
      </w:tblGrid>
      <w:tr w:rsidR="004E6C8B" w:rsidTr="00FA0F7F" w14:paraId="4937A899" w14:textId="77777777"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4E6C8B" w:rsidP="00FA0F7F" w:rsidRDefault="004E6C8B" w14:paraId="535A2F69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Název účastníka výběrového řízení (příp. jméno a příjmení)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:rsidR="004E6C8B" w:rsidP="00FA0F7F" w:rsidRDefault="004E6C8B" w14:paraId="45D9A264" w14:textId="77777777">
            <w:pPr>
              <w:rPr>
                <w:rFonts w:ascii="Calibri" w:hAnsi="Calibri" w:eastAsia="Calibri" w:cs="Calibri"/>
              </w:rPr>
            </w:pPr>
          </w:p>
        </w:tc>
      </w:tr>
      <w:tr w:rsidR="004E6C8B" w:rsidTr="00FA0F7F" w14:paraId="303A9FF6" w14:textId="77777777"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4E6C8B" w:rsidP="00FA0F7F" w:rsidRDefault="004E6C8B" w14:paraId="774BE05A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Sídlo účastníka výběrového řízení/místo podnikání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:rsidR="004E6C8B" w:rsidP="00FA0F7F" w:rsidRDefault="004E6C8B" w14:paraId="34EAD6AE" w14:textId="77777777">
            <w:pPr>
              <w:rPr>
                <w:rFonts w:ascii="Calibri" w:hAnsi="Calibri" w:eastAsia="Calibri" w:cs="Calibri"/>
              </w:rPr>
            </w:pPr>
          </w:p>
        </w:tc>
      </w:tr>
      <w:tr w:rsidR="004E6C8B" w:rsidTr="00FA0F7F" w14:paraId="4C8D5CD8" w14:textId="77777777"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4E6C8B" w:rsidP="00FA0F7F" w:rsidRDefault="004E6C8B" w14:paraId="54177689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Zastoupený 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:rsidR="004E6C8B" w:rsidP="00FA0F7F" w:rsidRDefault="004E6C8B" w14:paraId="232B3B44" w14:textId="77777777">
            <w:pPr>
              <w:rPr>
                <w:rFonts w:ascii="Calibri" w:hAnsi="Calibri" w:eastAsia="Calibri" w:cs="Calibri"/>
              </w:rPr>
            </w:pPr>
          </w:p>
        </w:tc>
      </w:tr>
      <w:tr w:rsidR="004E6C8B" w:rsidTr="00FA0F7F" w14:paraId="1E4A35A8" w14:textId="77777777"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4E6C8B" w:rsidP="00FA0F7F" w:rsidRDefault="004E6C8B" w14:paraId="662FACB3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Identifikační číslo (bylo-li přiděleno)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:rsidR="004E6C8B" w:rsidP="00FA0F7F" w:rsidRDefault="004E6C8B" w14:paraId="4E012DE3" w14:textId="77777777">
            <w:pPr>
              <w:rPr>
                <w:rFonts w:ascii="Calibri" w:hAnsi="Calibri" w:eastAsia="Calibri" w:cs="Calibri"/>
              </w:rPr>
            </w:pPr>
          </w:p>
        </w:tc>
      </w:tr>
    </w:tbl>
    <w:p w:rsidR="004E6C8B" w:rsidP="004E6C8B" w:rsidRDefault="004E6C8B" w14:paraId="1FF93FDB" w14:textId="77777777">
      <w:pPr>
        <w:jc w:val="both"/>
        <w:rPr>
          <w:rFonts w:ascii="Calibri" w:hAnsi="Calibri" w:eastAsia="Calibri" w:cs="Calibri"/>
          <w:b/>
        </w:rPr>
      </w:pPr>
    </w:p>
    <w:p w:rsidR="004E6C8B" w:rsidP="004E6C8B" w:rsidRDefault="004E6C8B" w14:paraId="38137586" w14:textId="77777777">
      <w:pPr>
        <w:jc w:val="both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>Účastník výběrového řízení tímto prohlašuje, že:</w:t>
      </w:r>
    </w:p>
    <w:p w:rsidR="004E6C8B" w:rsidP="004E6C8B" w:rsidRDefault="004E6C8B" w14:paraId="5D905BA9" w14:textId="77777777">
      <w:pPr>
        <w:numPr>
          <w:ilvl w:val="0"/>
          <w:numId w:val="20"/>
        </w:numPr>
        <w:spacing w:after="0" w:line="240" w:lineRule="auto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Nebyl v zemi svého sídla v posledních 5 letech před zahájením výběrového řízení pravomocně odsouzen pro níže uvedené trestné činy, přičemž k zahlazeným odsouzením se </w:t>
      </w:r>
      <w:proofErr w:type="gramStart"/>
      <w:r>
        <w:rPr>
          <w:rFonts w:ascii="Calibri" w:hAnsi="Calibri" w:eastAsia="Calibri" w:cs="Calibri"/>
        </w:rPr>
        <w:t>nepřihlíží :</w:t>
      </w:r>
      <w:proofErr w:type="gramEnd"/>
    </w:p>
    <w:p w:rsidR="004E6C8B" w:rsidP="004E6C8B" w:rsidRDefault="004E6C8B" w14:paraId="06195543" w14:textId="77777777">
      <w:pPr>
        <w:ind w:left="720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a) trestný čin spáchaný ve prospěch organizované zločinecké skupiny nebo trestný čin účasti na organizované zločinecké skupině,</w:t>
      </w:r>
    </w:p>
    <w:p w:rsidR="004E6C8B" w:rsidP="004E6C8B" w:rsidRDefault="004E6C8B" w14:paraId="14E8B047" w14:textId="77777777">
      <w:pPr>
        <w:ind w:left="720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b) trestný čin obchodování s lidmi,</w:t>
      </w:r>
    </w:p>
    <w:p w:rsidR="004E6C8B" w:rsidP="004E6C8B" w:rsidRDefault="004E6C8B" w14:paraId="3DBF4B77" w14:textId="77777777">
      <w:pPr>
        <w:ind w:left="720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c) tyto trestné činy proti majetku</w:t>
      </w:r>
    </w:p>
    <w:p w:rsidR="004E6C8B" w:rsidP="004E6C8B" w:rsidRDefault="004E6C8B" w14:paraId="6EBEEC7E" w14:textId="77777777">
      <w:pPr>
        <w:ind w:left="1276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1. podvod,</w:t>
      </w:r>
    </w:p>
    <w:p w:rsidR="004E6C8B" w:rsidP="004E6C8B" w:rsidRDefault="004E6C8B" w14:paraId="2D839CEE" w14:textId="77777777">
      <w:pPr>
        <w:ind w:left="1276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2. úvěrový podvod,</w:t>
      </w:r>
    </w:p>
    <w:p w:rsidR="004E6C8B" w:rsidP="004E6C8B" w:rsidRDefault="004E6C8B" w14:paraId="2D281361" w14:textId="77777777">
      <w:pPr>
        <w:ind w:left="1276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3. dotační podvod,</w:t>
      </w:r>
    </w:p>
    <w:p w:rsidR="004E6C8B" w:rsidP="004E6C8B" w:rsidRDefault="004E6C8B" w14:paraId="757C3D90" w14:textId="77777777">
      <w:pPr>
        <w:ind w:left="1276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4. podílnictví,</w:t>
      </w:r>
    </w:p>
    <w:p w:rsidR="004E6C8B" w:rsidP="004E6C8B" w:rsidRDefault="004E6C8B" w14:paraId="3A52A889" w14:textId="77777777">
      <w:pPr>
        <w:ind w:left="1276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5. podílnictví z nedbalosti,</w:t>
      </w:r>
    </w:p>
    <w:p w:rsidR="004E6C8B" w:rsidP="004E6C8B" w:rsidRDefault="004E6C8B" w14:paraId="101866EA" w14:textId="77777777">
      <w:pPr>
        <w:ind w:left="1276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6. legalizace výnosů z trestné činnosti,</w:t>
      </w:r>
    </w:p>
    <w:p w:rsidR="004E6C8B" w:rsidP="004E6C8B" w:rsidRDefault="004E6C8B" w14:paraId="1330DC01" w14:textId="77777777">
      <w:pPr>
        <w:ind w:left="1276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7. legalizace výnosů z trestné činnosti z nedbalosti,</w:t>
      </w:r>
    </w:p>
    <w:p w:rsidR="004E6C8B" w:rsidP="004E6C8B" w:rsidRDefault="004E6C8B" w14:paraId="5474C04B" w14:textId="77777777">
      <w:pPr>
        <w:ind w:left="720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d) tyto trestné činy hospodářské</w:t>
      </w:r>
    </w:p>
    <w:p w:rsidR="004E6C8B" w:rsidP="004E6C8B" w:rsidRDefault="004E6C8B" w14:paraId="1E01E45A" w14:textId="77777777">
      <w:pPr>
        <w:ind w:left="1276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1. zneužití informace a postavení v obchodním styku,</w:t>
      </w:r>
    </w:p>
    <w:p w:rsidR="004E6C8B" w:rsidP="004E6C8B" w:rsidRDefault="004E6C8B" w14:paraId="49A201C6" w14:textId="77777777">
      <w:pPr>
        <w:ind w:left="1276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2. sjednání výhody při zadání veřejné zakázky, při veřejné soutěži a veřejné dražbě,</w:t>
      </w:r>
    </w:p>
    <w:p w:rsidR="004E6C8B" w:rsidP="004E6C8B" w:rsidRDefault="004E6C8B" w14:paraId="672AE1CB" w14:textId="77777777">
      <w:pPr>
        <w:ind w:left="1276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3. pletichy při zadání veřejné zakázky a při veřejné soutěži,</w:t>
      </w:r>
    </w:p>
    <w:p w:rsidR="004E6C8B" w:rsidP="004E6C8B" w:rsidRDefault="004E6C8B" w14:paraId="732512EB" w14:textId="77777777">
      <w:pPr>
        <w:ind w:left="1276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4. pletichy při veřejné dražbě,</w:t>
      </w:r>
    </w:p>
    <w:p w:rsidR="004E6C8B" w:rsidP="004E6C8B" w:rsidRDefault="004E6C8B" w14:paraId="7053A9F8" w14:textId="77777777">
      <w:pPr>
        <w:ind w:left="1276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5. poškození finančních zájmů Evropské unie,</w:t>
      </w:r>
    </w:p>
    <w:p w:rsidR="004E6C8B" w:rsidP="004E6C8B" w:rsidRDefault="004E6C8B" w14:paraId="54AC7ED0" w14:textId="77777777">
      <w:pPr>
        <w:ind w:left="720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e) trestné činy obecně nebezpečné,</w:t>
      </w:r>
    </w:p>
    <w:p w:rsidR="004E6C8B" w:rsidP="004E6C8B" w:rsidRDefault="004E6C8B" w14:paraId="7889C4CE" w14:textId="77777777">
      <w:pPr>
        <w:ind w:left="720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f) trestné činy proti České republice, cizímu státu a mezinárodní organizaci,</w:t>
      </w:r>
    </w:p>
    <w:p w:rsidR="004E6C8B" w:rsidP="004E6C8B" w:rsidRDefault="004E6C8B" w14:paraId="58500B78" w14:textId="77777777">
      <w:pPr>
        <w:ind w:left="720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g) tyto trestné činy proti pořádku ve věcech veřejných</w:t>
      </w:r>
    </w:p>
    <w:p w:rsidR="004E6C8B" w:rsidP="004E6C8B" w:rsidRDefault="004E6C8B" w14:paraId="11D4E585" w14:textId="77777777">
      <w:pPr>
        <w:ind w:left="1276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1. trestné činy proti výkonu pravomoci orgánu veřejné moci a úřední osoby,</w:t>
      </w:r>
    </w:p>
    <w:p w:rsidR="004E6C8B" w:rsidP="004E6C8B" w:rsidRDefault="004E6C8B" w14:paraId="2F75DA83" w14:textId="77777777">
      <w:pPr>
        <w:ind w:left="1276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2. trestné činy úředních osob,</w:t>
      </w:r>
    </w:p>
    <w:p w:rsidR="004E6C8B" w:rsidP="004E6C8B" w:rsidRDefault="004E6C8B" w14:paraId="574C9A19" w14:textId="77777777">
      <w:pPr>
        <w:ind w:left="1276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3. úplatkářství,</w:t>
      </w:r>
    </w:p>
    <w:p w:rsidR="004E6C8B" w:rsidP="004E6C8B" w:rsidRDefault="004E6C8B" w14:paraId="30C08800" w14:textId="77777777">
      <w:pPr>
        <w:ind w:left="1276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4. jiná rušení činnosti orgánu veřejné moci.</w:t>
      </w:r>
    </w:p>
    <w:p w:rsidR="004E6C8B" w:rsidP="004E6C8B" w:rsidRDefault="004E6C8B" w14:paraId="652E3673" w14:textId="77777777">
      <w:pPr>
        <w:ind w:left="720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Je-li dodavatelem právnická osoba, splňuje tento předpoklad tato právnická osoba a zároveň její statutární orgán nebo každý člen statutárního orgánu; je-li členem statutárního orgánu dodavatele právnická osoba, splňuje tento předpoklad tato právnická osoba, každý člen statutárního orgánu této právnické osoby a osoba zastupující tuto právnickou osobu v statutárním orgánu dodavatele; </w:t>
      </w:r>
    </w:p>
    <w:p w:rsidR="004E6C8B" w:rsidP="004E6C8B" w:rsidRDefault="004E6C8B" w14:paraId="38EBBA70" w14:textId="77777777">
      <w:pPr>
        <w:ind w:left="720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účastní-li se výběrového řízení pobočka závodu zahraniční právnické osoby, splňuje tento předpoklad tato právnická osoba a vedoucí pobočky závodu; účastní-li se výběrového řízení pobočka závodu české právnické osoby, splňují tuto podmínku osoby uvedené v předchozím odstavci a vedoucí pobočky závodu.</w:t>
      </w:r>
    </w:p>
    <w:p w:rsidR="004E6C8B" w:rsidP="004E6C8B" w:rsidRDefault="004E6C8B" w14:paraId="465C1A4D" w14:textId="77777777">
      <w:pPr>
        <w:numPr>
          <w:ilvl w:val="0"/>
          <w:numId w:val="20"/>
        </w:numPr>
        <w:spacing w:after="0" w:line="240" w:lineRule="auto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Nemá v České republice nebo v zemi svého sídla v evidenci daní zachycen splatný daňový nedoplatek;</w:t>
      </w:r>
    </w:p>
    <w:p w:rsidR="004E6C8B" w:rsidP="004E6C8B" w:rsidRDefault="004E6C8B" w14:paraId="5669DDFA" w14:textId="77777777">
      <w:pPr>
        <w:numPr>
          <w:ilvl w:val="0"/>
          <w:numId w:val="20"/>
        </w:numPr>
        <w:spacing w:after="0" w:line="240" w:lineRule="auto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Nemá v České republice nebo v zemi svého sídla splatný nedoplatek na pojistném nebo na penále na veřejné zdravotní pojištění;</w:t>
      </w:r>
    </w:p>
    <w:p w:rsidR="004E6C8B" w:rsidP="004E6C8B" w:rsidRDefault="004E6C8B" w14:paraId="3675B024" w14:textId="77777777">
      <w:pPr>
        <w:numPr>
          <w:ilvl w:val="0"/>
          <w:numId w:val="20"/>
        </w:numPr>
        <w:spacing w:after="0" w:line="240" w:lineRule="auto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Nemá v České republice nebo v zemi svého sídla splatný nedoplatek na pojistném nebo na penále na sociální zabezpečení a příspěvku na státní politiku zaměstnanosti;</w:t>
      </w:r>
    </w:p>
    <w:p w:rsidR="004E6C8B" w:rsidP="004E6C8B" w:rsidRDefault="004E6C8B" w14:paraId="5BF31344" w14:textId="77777777">
      <w:pPr>
        <w:numPr>
          <w:ilvl w:val="0"/>
          <w:numId w:val="20"/>
        </w:numPr>
        <w:spacing w:after="0" w:line="240" w:lineRule="auto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Není v likvidaci, proti němu nebylo vydáno rozhodnutí o úpadku, vůči němu nebyla nařízena nucená správa podle jiného právního předpisu nebo v obdobné situaci podle právního řádu země sídla dodavatele.</w:t>
      </w:r>
    </w:p>
    <w:p w:rsidR="004E6C8B" w:rsidP="004E6C8B" w:rsidRDefault="004E6C8B" w14:paraId="17370EC4" w14:textId="77777777">
      <w:pPr>
        <w:jc w:val="center"/>
        <w:rPr>
          <w:rFonts w:ascii="Calibri" w:hAnsi="Calibri" w:eastAsia="Calibri" w:cs="Calibri"/>
          <w:b/>
        </w:rPr>
      </w:pPr>
    </w:p>
    <w:p w:rsidR="004E6C8B" w:rsidP="004E6C8B" w:rsidRDefault="004E6C8B" w14:paraId="363E40BB" w14:textId="77777777">
      <w:pPr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V  </w:t>
      </w:r>
      <w:r>
        <w:rPr>
          <w:rFonts w:ascii="Calibri" w:hAnsi="Calibri" w:eastAsia="Calibri" w:cs="Calibri"/>
          <w:highlight w:val="yellow"/>
        </w:rPr>
        <w:t>……………</w:t>
      </w:r>
      <w:proofErr w:type="gramStart"/>
      <w:r>
        <w:rPr>
          <w:rFonts w:ascii="Calibri" w:hAnsi="Calibri" w:eastAsia="Calibri" w:cs="Calibri"/>
          <w:highlight w:val="yellow"/>
        </w:rPr>
        <w:t>…</w:t>
      </w:r>
      <w:proofErr w:type="gramEnd"/>
      <w:r>
        <w:rPr>
          <w:rFonts w:ascii="Calibri" w:hAnsi="Calibri" w:eastAsia="Calibri" w:cs="Calibri"/>
          <w:highlight w:val="yellow"/>
        </w:rPr>
        <w:t>.</w:t>
      </w:r>
      <w:r>
        <w:rPr>
          <w:rFonts w:ascii="Calibri" w:hAnsi="Calibri" w:eastAsia="Calibri" w:cs="Calibri"/>
        </w:rPr>
        <w:t xml:space="preserve">  </w:t>
      </w:r>
      <w:proofErr w:type="gramStart"/>
      <w:r>
        <w:rPr>
          <w:rFonts w:ascii="Calibri" w:hAnsi="Calibri" w:eastAsia="Calibri" w:cs="Calibri"/>
        </w:rPr>
        <w:t>dne</w:t>
      </w:r>
      <w:proofErr w:type="gramEnd"/>
      <w:r>
        <w:rPr>
          <w:rFonts w:ascii="Calibri" w:hAnsi="Calibri" w:eastAsia="Calibri" w:cs="Calibri"/>
        </w:rPr>
        <w:t xml:space="preserve"> </w:t>
      </w:r>
      <w:r>
        <w:rPr>
          <w:rFonts w:ascii="Calibri" w:hAnsi="Calibri" w:eastAsia="Calibri" w:cs="Calibri"/>
          <w:highlight w:val="yellow"/>
        </w:rPr>
        <w:t>………………</w:t>
      </w:r>
    </w:p>
    <w:p w:rsidR="004E6C8B" w:rsidP="004E6C8B" w:rsidRDefault="004E6C8B" w14:paraId="0D46235F" w14:textId="77777777">
      <w:pPr>
        <w:jc w:val="both"/>
        <w:rPr>
          <w:rFonts w:ascii="Calibri" w:hAnsi="Calibri" w:eastAsia="Calibri" w:cs="Calibri"/>
        </w:rPr>
      </w:pPr>
    </w:p>
    <w:p w:rsidR="004E6C8B" w:rsidP="00424432" w:rsidRDefault="004E6C8B" w14:paraId="56C7BA65" w14:textId="7D7396CE"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Jméno a příjmení osoby oprávněné jednat jménem či za účastník</w:t>
      </w:r>
      <w:r w:rsidR="00424432">
        <w:rPr>
          <w:rFonts w:ascii="Calibri" w:hAnsi="Calibri" w:eastAsia="Calibri" w:cs="Calibri"/>
        </w:rPr>
        <w:t xml:space="preserve">a výběrového </w:t>
      </w:r>
      <w:proofErr w:type="gramStart"/>
      <w:r w:rsidR="00424432">
        <w:rPr>
          <w:rFonts w:ascii="Calibri" w:hAnsi="Calibri" w:eastAsia="Calibri" w:cs="Calibri"/>
        </w:rPr>
        <w:t xml:space="preserve">řízení : </w:t>
      </w:r>
      <w:r>
        <w:rPr>
          <w:rFonts w:ascii="Calibri" w:hAnsi="Calibri" w:eastAsia="Calibri" w:cs="Calibri"/>
          <w:highlight w:val="yellow"/>
        </w:rPr>
        <w:t>…</w:t>
      </w:r>
      <w:proofErr w:type="gramEnd"/>
      <w:r>
        <w:rPr>
          <w:rFonts w:ascii="Calibri" w:hAnsi="Calibri" w:eastAsia="Calibri" w:cs="Calibri"/>
          <w:highlight w:val="yellow"/>
        </w:rPr>
        <w:t>……………………………………..</w:t>
      </w:r>
    </w:p>
    <w:p w:rsidR="004E6C8B" w:rsidP="00424432" w:rsidRDefault="004E6C8B" w14:paraId="47468816" w14:textId="2D9D9CAB"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Razítko a podpis osoby oprávněné jednat jménem či za účastník</w:t>
      </w:r>
      <w:r w:rsidR="00424432">
        <w:rPr>
          <w:rFonts w:ascii="Calibri" w:hAnsi="Calibri" w:eastAsia="Calibri" w:cs="Calibri"/>
        </w:rPr>
        <w:t xml:space="preserve">a výběrového </w:t>
      </w:r>
      <w:proofErr w:type="gramStart"/>
      <w:r w:rsidR="00424432">
        <w:rPr>
          <w:rFonts w:ascii="Calibri" w:hAnsi="Calibri" w:eastAsia="Calibri" w:cs="Calibri"/>
        </w:rPr>
        <w:t xml:space="preserve">řízení : </w:t>
      </w:r>
      <w:r>
        <w:rPr>
          <w:rFonts w:ascii="Calibri" w:hAnsi="Calibri" w:eastAsia="Calibri" w:cs="Calibri"/>
          <w:highlight w:val="yellow"/>
        </w:rPr>
        <w:t>…</w:t>
      </w:r>
      <w:proofErr w:type="gramEnd"/>
      <w:r>
        <w:rPr>
          <w:rFonts w:ascii="Calibri" w:hAnsi="Calibri" w:eastAsia="Calibri" w:cs="Calibri"/>
          <w:highlight w:val="yellow"/>
        </w:rPr>
        <w:t>……………………………………..</w:t>
      </w:r>
    </w:p>
    <w:p w:rsidR="004E6C8B" w:rsidP="004E6C8B" w:rsidRDefault="004E6C8B" w14:paraId="77DF9432" w14:textId="77777777">
      <w:pPr>
        <w:jc w:val="both"/>
        <w:rPr>
          <w:rFonts w:ascii="Calibri" w:hAnsi="Calibri" w:eastAsia="Calibri" w:cs="Calibri"/>
        </w:rPr>
      </w:pPr>
    </w:p>
    <w:p w:rsidR="5227C009" w:rsidP="46F78C46" w:rsidRDefault="5227C009" w14:paraId="251DA0E3" w14:textId="5C67DA4E">
      <w:pPr>
        <w:jc w:val="both"/>
        <w:rPr>
          <w:rFonts w:ascii="Calibri" w:hAnsi="Calibri" w:eastAsia="Calibri" w:cs="Calibri"/>
          <w:color w:val="0070C0"/>
        </w:rPr>
      </w:pPr>
      <w:r w:rsidRPr="107D1796" w:rsidR="004E6C8B">
        <w:rPr>
          <w:rFonts w:ascii="Calibri" w:hAnsi="Calibri" w:eastAsia="Calibri" w:cs="Calibri"/>
          <w:color w:val="0070C0"/>
        </w:rPr>
        <w:t>Pozn.: účastník výběrového řízení vyplní žlutě podbarvená pole</w:t>
      </w:r>
    </w:p>
    <w:p w:rsidR="107D1796" w:rsidP="107D1796" w:rsidRDefault="107D1796" w14:paraId="50128AFF" w14:textId="68DDA3C0">
      <w:pPr>
        <w:pStyle w:val="Normln"/>
        <w:jc w:val="center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p w:rsidR="4636207B" w:rsidP="4636207B" w:rsidRDefault="4636207B" w14:paraId="49F7703E" w14:textId="7519A5E5">
      <w:pPr>
        <w:pStyle w:val="Normln"/>
        <w:jc w:val="center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p w:rsidR="4636207B" w:rsidP="4636207B" w:rsidRDefault="4636207B" w14:paraId="5A2BD0FC" w14:textId="26F7B316">
      <w:pPr>
        <w:pStyle w:val="Normln"/>
        <w:jc w:val="center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p w:rsidR="00DF235F" w:rsidP="46F78C46" w:rsidRDefault="00DF235F" w14:paraId="12DAF920" w14:textId="55D57453">
      <w:pPr>
        <w:pStyle w:val="Normln"/>
        <w:jc w:val="center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107D1796" w:rsidR="00DF235F">
        <w:rPr>
          <w:rFonts w:ascii="Calibri" w:hAnsi="Calibri" w:eastAsia="Calibri" w:cs="Calibri"/>
          <w:b w:val="1"/>
          <w:bCs w:val="1"/>
          <w:sz w:val="24"/>
          <w:szCs w:val="24"/>
        </w:rPr>
        <w:t>VÝPIS ZÁKLADNÍCH TECHNICK</w:t>
      </w:r>
      <w:r w:rsidRPr="107D1796" w:rsidR="00311FD8">
        <w:rPr>
          <w:rFonts w:ascii="Calibri" w:hAnsi="Calibri" w:eastAsia="Calibri" w:cs="Calibri"/>
          <w:b w:val="1"/>
          <w:bCs w:val="1"/>
          <w:sz w:val="24"/>
          <w:szCs w:val="24"/>
        </w:rPr>
        <w:t>ÝCH</w:t>
      </w:r>
      <w:r w:rsidRPr="107D1796" w:rsidR="00A24BF0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PARAMETRŮ </w:t>
      </w:r>
      <w:r w:rsidRPr="107D1796" w:rsidR="626DD118">
        <w:rPr>
          <w:rFonts w:ascii="Calibri" w:hAnsi="Calibri" w:eastAsia="Calibri" w:cs="Calibri"/>
          <w:b w:val="1"/>
          <w:bCs w:val="1"/>
          <w:sz w:val="24"/>
          <w:szCs w:val="24"/>
        </w:rPr>
        <w:t>MULTIFUNKČNÍHO POTRAVINÁŘSKÉHO VÝROBNÍKU</w:t>
      </w:r>
    </w:p>
    <w:p w:rsidR="00DF235F" w:rsidP="405DB348" w:rsidRDefault="00DF235F" w14:paraId="7593F632" w14:textId="2695C723">
      <w:pPr>
        <w:spacing w:after="0"/>
        <w:ind w:left="2835" w:hanging="2835"/>
        <w:jc w:val="both"/>
        <w:rPr>
          <w:rFonts w:ascii="Calibri" w:hAnsi="Calibri" w:eastAsia="Calibri" w:cs="Calibri"/>
        </w:rPr>
      </w:pPr>
      <w:r w:rsidRPr="405DB348" w:rsidR="00DF235F">
        <w:rPr>
          <w:rFonts w:ascii="Calibri" w:hAnsi="Calibri" w:eastAsia="Calibri" w:cs="Calibri"/>
        </w:rPr>
        <w:t xml:space="preserve">Název veřejné </w:t>
      </w:r>
      <w:r w:rsidRPr="405DB348" w:rsidR="00DF235F">
        <w:rPr>
          <w:rFonts w:ascii="Calibri" w:hAnsi="Calibri" w:eastAsia="Calibri" w:cs="Calibri"/>
        </w:rPr>
        <w:t>zakázky:</w:t>
      </w:r>
      <w:r>
        <w:tab/>
      </w:r>
      <w:r w:rsidRPr="405DB348" w:rsidR="4F612D03">
        <w:rPr>
          <w:rFonts w:ascii="Calibri" w:hAnsi="Calibri" w:eastAsia="Calibri" w:cs="Calibri"/>
          <w:b w:val="1"/>
          <w:bCs w:val="1"/>
        </w:rPr>
        <w:t>Multifunkční potravinářský výrobník</w:t>
      </w:r>
    </w:p>
    <w:p w:rsidR="00DF235F" w:rsidP="00DF235F" w:rsidRDefault="00DF235F" w14:paraId="4858D77F" w14:textId="77777777">
      <w:pPr>
        <w:spacing w:after="0"/>
        <w:ind w:left="2835" w:hanging="2835"/>
        <w:jc w:val="both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</w:rPr>
        <w:t>Zadavatel:</w:t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  <w:b/>
        </w:rPr>
        <w:t>Střední odborná škola Znojmo, Dvořákova, příspěvková organizace</w:t>
      </w:r>
    </w:p>
    <w:p w:rsidRPr="0015588A" w:rsidR="00DF235F" w:rsidP="46F78C46" w:rsidRDefault="00DF235F" w14:paraId="7E91D586" w14:textId="2ECD5DF4">
      <w:pPr>
        <w:pStyle w:val="Normln"/>
        <w:spacing w:after="0"/>
        <w:ind w:left="2835" w:hanging="2835"/>
        <w:jc w:val="both"/>
        <w:rPr>
          <w:rFonts w:ascii="Calibri" w:hAnsi="Calibri" w:eastAsia="Calibri" w:cs="Calibri"/>
          <w:b w:val="1"/>
          <w:bCs w:val="1"/>
        </w:rPr>
      </w:pPr>
    </w:p>
    <w:tbl>
      <w:tblPr>
        <w:tblStyle w:val="Mkatabulky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812"/>
        <w:gridCol w:w="5528"/>
      </w:tblGrid>
      <w:tr w:rsidR="00DF235F" w:rsidTr="107D1796" w14:paraId="6AA691B7" w14:textId="77777777">
        <w:trPr>
          <w:trHeight w:val="315"/>
        </w:trPr>
        <w:tc>
          <w:tcPr>
            <w:tcW w:w="5812" w:type="dxa"/>
            <w:tcMar/>
          </w:tcPr>
          <w:p w:rsidR="00480CF0" w:rsidP="00480CF0" w:rsidRDefault="00F53CBB" w14:paraId="2A3BEDE3" w14:textId="3179A612">
            <w:pPr>
              <w:ind w:left="2835" w:hanging="2835"/>
              <w:jc w:val="both"/>
              <w:rPr>
                <w:rFonts w:ascii="Calibri" w:hAnsi="Calibri" w:eastAsia="Calibri" w:cs="Calibri"/>
                <w:b/>
              </w:rPr>
            </w:pPr>
            <w:r>
              <w:rPr>
                <w:b/>
              </w:rPr>
              <w:t xml:space="preserve">Výrobce </w:t>
            </w:r>
          </w:p>
          <w:p w:rsidRPr="00480CF0" w:rsidR="00480CF0" w:rsidP="00EE7EDD" w:rsidRDefault="00480CF0" w14:paraId="3BB9700A" w14:textId="11E5393E">
            <w:pPr>
              <w:pStyle w:val="Odstavecseseznamem"/>
              <w:jc w:val="both"/>
              <w:rPr>
                <w:rFonts w:ascii="Calibri" w:hAnsi="Calibri" w:eastAsia="Calibri" w:cs="Calibri"/>
                <w:b/>
              </w:rPr>
            </w:pPr>
          </w:p>
        </w:tc>
        <w:tc>
          <w:tcPr>
            <w:tcW w:w="5528" w:type="dxa"/>
            <w:shd w:val="clear" w:color="auto" w:fill="FFFF00"/>
            <w:tcMar/>
          </w:tcPr>
          <w:p w:rsidRPr="00635C1B" w:rsidR="00DF235F" w:rsidP="00FA0F7F" w:rsidRDefault="00DF235F" w14:paraId="540BFAEF" w14:textId="618A929D">
            <w:pPr>
              <w:rPr>
                <w:highlight w:val="yellow"/>
              </w:rPr>
            </w:pPr>
          </w:p>
        </w:tc>
      </w:tr>
      <w:tr w:rsidR="00DF235F" w:rsidTr="107D1796" w14:paraId="53B483E6" w14:textId="77777777">
        <w:trPr>
          <w:trHeight w:val="300"/>
        </w:trPr>
        <w:tc>
          <w:tcPr>
            <w:tcW w:w="5812" w:type="dxa"/>
            <w:tcMar/>
          </w:tcPr>
          <w:p w:rsidR="00DF235F" w:rsidP="00480CF0" w:rsidRDefault="00DF235F" w14:paraId="5B4C5EF5" w14:textId="360DEC6E">
            <w:pPr>
              <w:rPr>
                <w:rFonts w:ascii="Calibri" w:hAnsi="Calibri" w:eastAsia="Calibri" w:cs="Calibri"/>
                <w:b/>
              </w:rPr>
            </w:pPr>
            <w:r w:rsidRPr="00FA0F7F">
              <w:rPr>
                <w:b/>
              </w:rPr>
              <w:t xml:space="preserve">Typové označení </w:t>
            </w:r>
            <w:r w:rsidRPr="00FA0F7F" w:rsidR="00311FD8">
              <w:rPr>
                <w:b/>
              </w:rPr>
              <w:t xml:space="preserve"> </w:t>
            </w:r>
          </w:p>
          <w:p w:rsidRPr="00480CF0" w:rsidR="00480CF0" w:rsidP="00EE7EDD" w:rsidRDefault="00480CF0" w14:paraId="13311318" w14:textId="2D8CFC53">
            <w:pPr>
              <w:pStyle w:val="Odstavecseseznamem"/>
              <w:rPr>
                <w:b/>
              </w:rPr>
            </w:pPr>
          </w:p>
        </w:tc>
        <w:tc>
          <w:tcPr>
            <w:tcW w:w="5528" w:type="dxa"/>
            <w:shd w:val="clear" w:color="auto" w:fill="FFFF00"/>
            <w:tcMar/>
          </w:tcPr>
          <w:p w:rsidRPr="00635C1B" w:rsidR="00DF235F" w:rsidP="00FA0F7F" w:rsidRDefault="00FA0F7F" w14:paraId="5CB62BA0" w14:textId="4742C89C">
            <w:pPr>
              <w:rPr>
                <w:highlight w:val="yellow"/>
              </w:rPr>
            </w:pPr>
          </w:p>
        </w:tc>
      </w:tr>
      <w:tr w:rsidR="00480CF0" w:rsidTr="107D1796" w14:paraId="2500D888" w14:textId="77777777">
        <w:trPr>
          <w:trHeight w:val="1719"/>
        </w:trPr>
        <w:tc>
          <w:tcPr>
            <w:tcW w:w="5812" w:type="dxa"/>
            <w:tcMar/>
          </w:tcPr>
          <w:p w:rsidRPr="0099548A" w:rsidR="00480CF0" w:rsidP="405DB348" w:rsidRDefault="00480CF0" w14:paraId="4E80F717" w14:textId="62D9E3B0">
            <w:pPr>
              <w:spacing w:line="240" w:lineRule="auto"/>
              <w:rPr>
                <w:rFonts w:ascii="Calibri" w:hAnsi="Calibri" w:eastAsia="Calibri" w:cs="Calibri"/>
              </w:rPr>
            </w:pPr>
            <w:r w:rsidRPr="405DB348" w:rsidR="00480CF0">
              <w:rPr>
                <w:rFonts w:eastAsia="Times New Roman"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eastAsia="cs-CZ"/>
              </w:rPr>
              <w:t>T</w:t>
            </w:r>
            <w:r w:rsidRPr="405DB348" w:rsidR="33EBD61A">
              <w:rPr>
                <w:rFonts w:eastAsia="Times New Roman"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eastAsia="cs-CZ"/>
              </w:rPr>
              <w:t>echn</w:t>
            </w:r>
            <w:r w:rsidRPr="405DB348" w:rsidR="15DF11BA">
              <w:rPr>
                <w:rFonts w:eastAsia="Times New Roman"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eastAsia="cs-CZ"/>
              </w:rPr>
              <w:t>ick</w:t>
            </w:r>
            <w:r w:rsidRPr="405DB348" w:rsidR="00F53CBB">
              <w:rPr>
                <w:rFonts w:eastAsia="Times New Roman"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eastAsia="cs-CZ"/>
              </w:rPr>
              <w:t>é požadavky</w:t>
            </w:r>
            <w:r w:rsidRPr="405DB348" w:rsidR="00747235">
              <w:rPr>
                <w:rFonts w:eastAsia="Times New Roman"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eastAsia="cs-CZ"/>
              </w:rPr>
              <w:t xml:space="preserve"> </w:t>
            </w:r>
            <w:r w:rsidRPr="405DB348" w:rsidR="69E80F49">
              <w:rPr>
                <w:rFonts w:ascii="Calibri" w:hAnsi="Calibri" w:eastAsia="Calibri" w:cs="Calibri"/>
                <w:b w:val="1"/>
                <w:bCs w:val="1"/>
              </w:rPr>
              <w:t>Multifunkčního potravinářského výrobníku:</w:t>
            </w:r>
          </w:p>
          <w:p w:rsidRPr="0099548A" w:rsidR="00480CF0" w:rsidP="405DB348" w:rsidRDefault="00480CF0" w14:paraId="207EDCE8" w14:textId="39ACC359">
            <w:pPr>
              <w:pStyle w:val="Odstavecseseznamem"/>
              <w:numPr>
                <w:ilvl w:val="0"/>
                <w:numId w:val="31"/>
              </w:numPr>
              <w:spacing w:before="0" w:beforeAutospacing="off" w:after="0" w:afterAutospacing="off" w:line="240" w:lineRule="auto"/>
              <w:ind w:right="0"/>
              <w:rPr>
                <w:rFonts w:ascii="Calibri" w:hAnsi="Calibri" w:eastAsia="Calibri" w:cs="Calibri"/>
                <w:noProof w:val="0"/>
                <w:sz w:val="22"/>
                <w:szCs w:val="22"/>
                <w:lang w:val="cs-CZ"/>
              </w:rPr>
            </w:pPr>
            <w:r w:rsidRPr="405DB348" w:rsidR="69E80F49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>Řízení pomocí průmyslového PC/PLC, dotykového ovládacího panelu (min. 7“</w:t>
            </w:r>
            <w:r w:rsidRPr="405DB348" w:rsidR="69E80F49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 xml:space="preserve">),   </w:t>
            </w:r>
            <w:r w:rsidRPr="405DB348" w:rsidR="69E80F49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>USB připojení pro servisní zásahy a aktualizace</w:t>
            </w:r>
          </w:p>
          <w:p w:rsidRPr="0099548A" w:rsidR="00480CF0" w:rsidP="405DB348" w:rsidRDefault="00480CF0" w14:paraId="5B2D403A" w14:textId="07346E7A">
            <w:pPr>
              <w:pStyle w:val="Odstavecseseznamem"/>
              <w:numPr>
                <w:ilvl w:val="0"/>
                <w:numId w:val="31"/>
              </w:numPr>
              <w:spacing w:before="0" w:beforeAutospacing="off" w:after="0" w:afterAutospacing="off" w:line="240" w:lineRule="auto"/>
              <w:ind w:right="0"/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</w:pPr>
            <w:r w:rsidRPr="405DB348" w:rsidR="69E80F49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>Možnost programování a ukládání výrobních procesů</w:t>
            </w:r>
          </w:p>
          <w:p w:rsidRPr="0099548A" w:rsidR="00480CF0" w:rsidP="405DB348" w:rsidRDefault="00480CF0" w14:paraId="1DCF2C93" w14:textId="0D86EED3">
            <w:pPr>
              <w:pStyle w:val="Odstavecseseznamem"/>
              <w:numPr>
                <w:ilvl w:val="0"/>
                <w:numId w:val="31"/>
              </w:numPr>
              <w:spacing w:before="0" w:beforeAutospacing="off" w:after="0" w:afterAutospacing="off" w:line="240" w:lineRule="auto"/>
              <w:ind w:right="0"/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</w:pPr>
            <w:r w:rsidRPr="405DB348" w:rsidR="69E80F49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 xml:space="preserve">Objem nádoby: min. 5 litrů </w:t>
            </w:r>
          </w:p>
          <w:p w:rsidRPr="0099548A" w:rsidR="00480CF0" w:rsidP="405DB348" w:rsidRDefault="00480CF0" w14:paraId="0AFB7DEA" w14:textId="27A83129">
            <w:pPr>
              <w:pStyle w:val="Odstavecseseznamem"/>
              <w:numPr>
                <w:ilvl w:val="0"/>
                <w:numId w:val="31"/>
              </w:numPr>
              <w:spacing w:before="0" w:beforeAutospacing="off" w:after="0" w:afterAutospacing="off" w:line="240" w:lineRule="auto"/>
              <w:ind w:right="0"/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</w:pPr>
            <w:r w:rsidRPr="405DB348" w:rsidR="69E80F49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 xml:space="preserve">Konstrukční materiál: nerezová ocel </w:t>
            </w:r>
          </w:p>
          <w:p w:rsidRPr="0099548A" w:rsidR="00480CF0" w:rsidP="405DB348" w:rsidRDefault="00480CF0" w14:paraId="31B64DB0" w14:textId="58ADF4D4">
            <w:pPr>
              <w:pStyle w:val="Odstavecseseznamem"/>
              <w:numPr>
                <w:ilvl w:val="0"/>
                <w:numId w:val="31"/>
              </w:numPr>
              <w:spacing w:before="0" w:beforeAutospacing="off" w:after="0" w:afterAutospacing="off" w:line="240" w:lineRule="auto"/>
              <w:ind w:right="0"/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</w:pPr>
            <w:r w:rsidRPr="405DB348" w:rsidR="69E80F49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>Funkce: vaření, chlazení, koncentrace a odpařování, hnětení, zjemňování, sekání a řezání, míchání, šlehání a provzdušňování, emulgace, pasterizace, rozpuštění, kandování, granulování, homogenizace</w:t>
            </w:r>
          </w:p>
          <w:p w:rsidRPr="0099548A" w:rsidR="00480CF0" w:rsidP="405DB348" w:rsidRDefault="00480CF0" w14:paraId="7CED9251" w14:textId="50FE9D75">
            <w:pPr>
              <w:pStyle w:val="Odstavecseseznamem"/>
              <w:numPr>
                <w:ilvl w:val="0"/>
                <w:numId w:val="31"/>
              </w:numPr>
              <w:spacing w:before="0" w:beforeAutospacing="off" w:after="0" w:afterAutospacing="off" w:line="240" w:lineRule="auto"/>
              <w:ind w:right="0"/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</w:pPr>
            <w:r w:rsidRPr="405DB348" w:rsidR="69E80F49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>Řízení ohřevu/chlazení</w:t>
            </w:r>
          </w:p>
          <w:p w:rsidRPr="0099548A" w:rsidR="00480CF0" w:rsidP="405DB348" w:rsidRDefault="00480CF0" w14:paraId="6854FE2B" w14:textId="78709AD0">
            <w:pPr>
              <w:pStyle w:val="Odstavecseseznamem"/>
              <w:numPr>
                <w:ilvl w:val="0"/>
                <w:numId w:val="31"/>
              </w:numPr>
              <w:spacing w:before="0" w:beforeAutospacing="off" w:after="0" w:afterAutospacing="off" w:line="240" w:lineRule="auto"/>
              <w:ind w:right="0"/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</w:pPr>
            <w:r w:rsidRPr="405DB348" w:rsidR="69E80F49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 xml:space="preserve">Kontrola/řízení teploty </w:t>
            </w:r>
          </w:p>
          <w:p w:rsidRPr="0099548A" w:rsidR="00480CF0" w:rsidP="405DB348" w:rsidRDefault="00480CF0" w14:paraId="3A1CF014" w14:textId="3815853D">
            <w:pPr>
              <w:pStyle w:val="Odstavecseseznamem"/>
              <w:numPr>
                <w:ilvl w:val="0"/>
                <w:numId w:val="31"/>
              </w:numPr>
              <w:spacing w:before="0" w:beforeAutospacing="off" w:after="0" w:afterAutospacing="off" w:line="240" w:lineRule="auto"/>
              <w:ind w:right="0"/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</w:pPr>
            <w:r w:rsidRPr="405DB348" w:rsidR="69E80F49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>Kontrola/řízení tlaku, vakua nádoby</w:t>
            </w:r>
          </w:p>
          <w:p w:rsidRPr="0099548A" w:rsidR="00480CF0" w:rsidP="405DB348" w:rsidRDefault="00480CF0" w14:paraId="73CC38DB" w14:textId="6F95704D">
            <w:pPr>
              <w:pStyle w:val="Odstavecseseznamem"/>
              <w:numPr>
                <w:ilvl w:val="0"/>
                <w:numId w:val="31"/>
              </w:numPr>
              <w:spacing w:before="0" w:beforeAutospacing="off" w:after="0" w:afterAutospacing="off" w:line="240" w:lineRule="auto"/>
              <w:ind w:right="0"/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</w:pPr>
            <w:r w:rsidRPr="405DB348" w:rsidR="69E80F49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>Vestavný vyvíječ páry</w:t>
            </w:r>
          </w:p>
          <w:p w:rsidRPr="0099548A" w:rsidR="00480CF0" w:rsidP="405DB348" w:rsidRDefault="00480CF0" w14:paraId="724EB67C" w14:textId="3F648FF7">
            <w:pPr>
              <w:pStyle w:val="Odstavecseseznamem"/>
              <w:numPr>
                <w:ilvl w:val="0"/>
                <w:numId w:val="31"/>
              </w:numPr>
              <w:spacing w:before="0" w:beforeAutospacing="off" w:after="0" w:afterAutospacing="off" w:line="240" w:lineRule="auto"/>
              <w:ind w:right="0"/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</w:pPr>
            <w:r w:rsidRPr="405DB348" w:rsidR="69E80F49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 xml:space="preserve">Variabilní nastavení rychlostí otáček v rozsahu min. 30 až 3 000 </w:t>
            </w:r>
            <w:r w:rsidRPr="405DB348" w:rsidR="69E80F49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>ot</w:t>
            </w:r>
            <w:r w:rsidRPr="405DB348" w:rsidR="69E80F49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>./min</w:t>
            </w:r>
          </w:p>
          <w:p w:rsidRPr="0099548A" w:rsidR="00480CF0" w:rsidP="405DB348" w:rsidRDefault="00480CF0" w14:paraId="1E0AC96E" w14:textId="3C35947A">
            <w:pPr>
              <w:pStyle w:val="Odstavecseseznamem"/>
              <w:numPr>
                <w:ilvl w:val="0"/>
                <w:numId w:val="31"/>
              </w:numPr>
              <w:spacing w:before="0" w:beforeAutospacing="off" w:after="0" w:afterAutospacing="off" w:line="240" w:lineRule="auto"/>
              <w:ind w:right="0"/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</w:pPr>
            <w:r w:rsidRPr="405DB348" w:rsidR="69E80F49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 xml:space="preserve">Automatické mytí interiéru </w:t>
            </w:r>
          </w:p>
          <w:p w:rsidRPr="0099548A" w:rsidR="00480CF0" w:rsidP="405DB348" w:rsidRDefault="00480CF0" w14:paraId="2225392E" w14:textId="14AB3661">
            <w:pPr>
              <w:pStyle w:val="Odstavecseseznamem"/>
              <w:numPr>
                <w:ilvl w:val="0"/>
                <w:numId w:val="31"/>
              </w:numPr>
              <w:spacing w:before="0" w:beforeAutospacing="off" w:after="0" w:afterAutospacing="off" w:line="240" w:lineRule="auto"/>
              <w:ind w:right="0"/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</w:pPr>
            <w:r w:rsidRPr="405DB348" w:rsidR="69E80F49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>Automatické vypouštění tekutých a polotekutých produktů</w:t>
            </w:r>
          </w:p>
          <w:p w:rsidRPr="0099548A" w:rsidR="00480CF0" w:rsidP="405DB348" w:rsidRDefault="00480CF0" w14:paraId="3F5EFDFE" w14:textId="75D3F5C4">
            <w:pPr>
              <w:pStyle w:val="Odstavecseseznamem"/>
              <w:numPr>
                <w:ilvl w:val="0"/>
                <w:numId w:val="31"/>
              </w:numPr>
              <w:spacing w:before="0" w:beforeAutospacing="off" w:after="0" w:afterAutospacing="off" w:line="240" w:lineRule="auto"/>
              <w:ind w:right="0"/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</w:pPr>
            <w:r w:rsidRPr="405DB348" w:rsidR="69E80F49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>Inspekční otvor se světlem</w:t>
            </w:r>
          </w:p>
          <w:p w:rsidRPr="0099548A" w:rsidR="00480CF0" w:rsidP="405DB348" w:rsidRDefault="00480CF0" w14:paraId="47DD9C47" w14:textId="53FEF8D2">
            <w:pPr>
              <w:pStyle w:val="Odstavecseseznamem"/>
              <w:numPr>
                <w:ilvl w:val="0"/>
                <w:numId w:val="31"/>
              </w:numPr>
              <w:spacing w:before="0" w:beforeAutospacing="off" w:after="0" w:afterAutospacing="off" w:line="240" w:lineRule="auto"/>
              <w:ind w:right="0"/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</w:pPr>
            <w:r w:rsidRPr="405DB348" w:rsidR="69E80F49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>Elektropřipojení:3 x 400 V / 50 A, případně varianta 1x 230 V / 50 Hz</w:t>
            </w:r>
          </w:p>
          <w:p w:rsidRPr="0099548A" w:rsidR="00480CF0" w:rsidP="405DB348" w:rsidRDefault="00480CF0" w14:paraId="36DE01B2" w14:textId="5D79CDD6">
            <w:pPr>
              <w:spacing w:after="0" w:line="240" w:lineRule="auto"/>
              <w:ind w:left="426"/>
              <w:rPr>
                <w:rFonts w:eastAsia="Times New Roman" w:cs="Calibri" w:cstheme="minorAscii"/>
                <w:color w:val="000000" w:themeColor="text1" w:themeTint="FF" w:themeShade="FF"/>
                <w:sz w:val="24"/>
                <w:szCs w:val="24"/>
                <w:lang w:eastAsia="cs-CZ"/>
              </w:rPr>
            </w:pPr>
            <w:r w:rsidRPr="405DB348" w:rsidR="69E80F49">
              <w:rPr>
                <w:rFonts w:eastAsia="Times New Roman" w:cs="Calibri" w:cstheme="minorAscii"/>
                <w:color w:val="000000" w:themeColor="text1" w:themeTint="FF" w:themeShade="FF"/>
                <w:sz w:val="24"/>
                <w:szCs w:val="24"/>
                <w:lang w:eastAsia="cs-CZ"/>
              </w:rPr>
              <w:t xml:space="preserve"> </w:t>
            </w:r>
          </w:p>
          <w:p w:rsidRPr="0099548A" w:rsidR="00480CF0" w:rsidP="405DB348" w:rsidRDefault="00480CF0" w14:paraId="6A32075E" w14:textId="4EFB4BC2">
            <w:pPr>
              <w:spacing w:after="0" w:line="240" w:lineRule="auto"/>
              <w:ind w:left="0"/>
              <w:jc w:val="both"/>
              <w:rPr>
                <w:rFonts w:eastAsia="Times New Roman" w:cs="Calibri" w:cstheme="minorAscii"/>
                <w:color w:val="000000" w:themeColor="text1" w:themeTint="FF" w:themeShade="FF"/>
                <w:sz w:val="24"/>
                <w:szCs w:val="24"/>
                <w:lang w:eastAsia="cs-CZ"/>
              </w:rPr>
            </w:pPr>
            <w:r w:rsidRPr="405DB348" w:rsidR="04544F93">
              <w:rPr>
                <w:rFonts w:cs="Calibri" w:cstheme="minorAscii"/>
                <w:b w:val="1"/>
                <w:bCs w:val="1"/>
                <w:sz w:val="24"/>
                <w:szCs w:val="24"/>
              </w:rPr>
              <w:t>Ostatní požadavky dodávky (součástí nabídkové ceny):</w:t>
            </w:r>
          </w:p>
          <w:p w:rsidRPr="0099548A" w:rsidR="00480CF0" w:rsidP="405DB348" w:rsidRDefault="00480CF0" w14:paraId="080D611B" w14:textId="616E4EBA">
            <w:pPr>
              <w:pStyle w:val="Normln"/>
              <w:spacing w:after="0" w:line="240" w:lineRule="auto"/>
              <w:ind w:left="0"/>
              <w:jc w:val="both"/>
              <w:rPr>
                <w:rFonts w:eastAsia="Times New Roman" w:cs="Calibri" w:cstheme="minorAscii"/>
                <w:color w:val="000000" w:themeColor="text1" w:themeTint="FF" w:themeShade="FF"/>
                <w:sz w:val="24"/>
                <w:szCs w:val="24"/>
                <w:lang w:eastAsia="cs-CZ"/>
              </w:rPr>
            </w:pPr>
            <w:r w:rsidRPr="405DB348" w:rsidR="69E80F49">
              <w:rPr>
                <w:rFonts w:eastAsia="Times New Roman" w:cs="Calibri" w:cstheme="minorAscii"/>
                <w:color w:val="000000" w:themeColor="text1" w:themeTint="FF" w:themeShade="FF"/>
                <w:sz w:val="24"/>
                <w:szCs w:val="24"/>
                <w:lang w:eastAsia="cs-CZ"/>
              </w:rPr>
              <w:t>Návod k obsluze v českém jazyce</w:t>
            </w:r>
          </w:p>
          <w:p w:rsidRPr="0099548A" w:rsidR="00480CF0" w:rsidP="405DB348" w:rsidRDefault="00480CF0" w14:paraId="2F699256" w14:textId="3DB183BC">
            <w:pPr>
              <w:spacing w:after="0" w:line="240" w:lineRule="auto"/>
              <w:ind w:left="0"/>
              <w:rPr>
                <w:rFonts w:eastAsia="Times New Roman" w:cs="Calibri" w:cstheme="minorAscii"/>
                <w:color w:val="000000" w:themeColor="text1" w:themeTint="FF" w:themeShade="FF"/>
                <w:sz w:val="24"/>
                <w:szCs w:val="24"/>
                <w:lang w:eastAsia="cs-CZ"/>
              </w:rPr>
            </w:pPr>
            <w:r w:rsidRPr="405DB348" w:rsidR="69E80F49">
              <w:rPr>
                <w:rFonts w:eastAsia="Times New Roman" w:cs="Calibri" w:cstheme="minorAscii"/>
                <w:color w:val="000000" w:themeColor="text1" w:themeTint="FF" w:themeShade="FF"/>
                <w:sz w:val="24"/>
                <w:szCs w:val="24"/>
                <w:lang w:eastAsia="cs-CZ"/>
              </w:rPr>
              <w:t xml:space="preserve">Zprovoznění včetně montáže a dodání na určenou adresu: </w:t>
            </w:r>
            <w:r w:rsidRPr="405DB348" w:rsidR="69E80F49">
              <w:rPr>
                <w:rFonts w:eastAsia="Times New Roman" w:cs="Calibri" w:cstheme="minorAscii"/>
                <w:color w:val="000000" w:themeColor="text1" w:themeTint="FF" w:themeShade="FF"/>
                <w:sz w:val="24"/>
                <w:szCs w:val="24"/>
                <w:highlight w:val="yellow"/>
                <w:lang w:eastAsia="cs-CZ"/>
              </w:rPr>
              <w:t>Dvořákova 1594/19, 669 02 Znojmo</w:t>
            </w:r>
          </w:p>
          <w:p w:rsidRPr="0099548A" w:rsidR="00480CF0" w:rsidP="405DB348" w:rsidRDefault="00480CF0" w14:paraId="2800BF12" w14:textId="4CEBFEBA">
            <w:pPr>
              <w:spacing w:after="0" w:line="240" w:lineRule="auto"/>
              <w:ind w:left="0"/>
              <w:rPr>
                <w:rFonts w:eastAsia="Times New Roman" w:cs="Calibri" w:cstheme="minorAscii"/>
                <w:color w:val="000000" w:themeColor="text1" w:themeTint="FF" w:themeShade="FF"/>
                <w:sz w:val="24"/>
                <w:szCs w:val="24"/>
                <w:lang w:eastAsia="cs-CZ"/>
              </w:rPr>
            </w:pPr>
            <w:r w:rsidRPr="405DB348" w:rsidR="69E80F49">
              <w:rPr>
                <w:rFonts w:eastAsia="Times New Roman" w:cs="Calibri" w:cstheme="minorAscii"/>
                <w:color w:val="000000" w:themeColor="text1" w:themeTint="FF" w:themeShade="FF"/>
                <w:sz w:val="24"/>
                <w:szCs w:val="24"/>
                <w:lang w:eastAsia="cs-CZ"/>
              </w:rPr>
              <w:t xml:space="preserve">Zaškolení obsluhy </w:t>
            </w:r>
          </w:p>
          <w:p w:rsidRPr="0099548A" w:rsidR="00480CF0" w:rsidP="405DB348" w:rsidRDefault="00480CF0" w14:paraId="6DE39E55" w14:textId="07941839">
            <w:pPr>
              <w:spacing w:after="0" w:line="240" w:lineRule="auto"/>
              <w:ind w:firstLine="0"/>
              <w:rPr>
                <w:rFonts w:eastAsia="Times New Roman" w:cs="Calibri" w:cstheme="minorAscii"/>
                <w:color w:val="000000" w:themeColor="text1" w:themeTint="FF" w:themeShade="FF"/>
                <w:sz w:val="24"/>
                <w:szCs w:val="24"/>
                <w:lang w:eastAsia="cs-CZ"/>
              </w:rPr>
            </w:pPr>
            <w:r w:rsidRPr="405DB348" w:rsidR="69E80F49">
              <w:rPr>
                <w:rFonts w:eastAsia="Times New Roman" w:cs="Calibri" w:cstheme="minorAscii"/>
                <w:color w:val="000000" w:themeColor="text1" w:themeTint="FF" w:themeShade="FF"/>
                <w:sz w:val="24"/>
                <w:szCs w:val="24"/>
                <w:lang w:eastAsia="cs-CZ"/>
              </w:rPr>
              <w:t>Ekologická likvidace obalů</w:t>
            </w:r>
          </w:p>
          <w:p w:rsidRPr="0099548A" w:rsidR="00480CF0" w:rsidP="405DB348" w:rsidRDefault="00480CF0" w14:paraId="50A0D52F" w14:textId="786A1F9A">
            <w:pPr>
              <w:spacing w:line="240" w:lineRule="auto"/>
              <w:rPr>
                <w:rFonts w:cs="Calibri" w:cstheme="minorAscii"/>
                <w:b w:val="1"/>
                <w:bCs w:val="1"/>
                <w:sz w:val="24"/>
                <w:szCs w:val="24"/>
              </w:rPr>
            </w:pPr>
            <w:r w:rsidRPr="405DB348" w:rsidR="69E80F49">
              <w:rPr>
                <w:rFonts w:cs="Calibri" w:cstheme="minorAscii"/>
                <w:sz w:val="24"/>
                <w:szCs w:val="24"/>
              </w:rPr>
              <w:t xml:space="preserve">Dostupnost servisu a náhradních dílů v ČR  </w:t>
            </w:r>
          </w:p>
          <w:p w:rsidRPr="0099548A" w:rsidR="00480CF0" w:rsidP="405DB348" w:rsidRDefault="00480CF0" w14:paraId="20572CC1" w14:textId="7ABC0773">
            <w:pPr>
              <w:spacing w:line="240" w:lineRule="auto"/>
              <w:rPr>
                <w:rFonts w:cs="Calibri" w:cstheme="minorAscii"/>
                <w:sz w:val="24"/>
                <w:szCs w:val="24"/>
              </w:rPr>
            </w:pPr>
          </w:p>
          <w:p w:rsidRPr="0099548A" w:rsidR="00480CF0" w:rsidP="405DB348" w:rsidRDefault="00480CF0" w14:paraId="3E0E4299" w14:textId="31FF055A">
            <w:pPr>
              <w:spacing w:after="0" w:line="240" w:lineRule="auto"/>
              <w:ind w:firstLine="0"/>
              <w:rPr>
                <w:rFonts w:cs="Calibri" w:cstheme="minorAscii"/>
                <w:b w:val="1"/>
                <w:bCs w:val="1"/>
                <w:sz w:val="24"/>
                <w:szCs w:val="24"/>
              </w:rPr>
            </w:pPr>
          </w:p>
          <w:p w:rsidRPr="0099548A" w:rsidR="00480CF0" w:rsidP="405DB348" w:rsidRDefault="00480CF0" w14:paraId="3D8AC638" w14:textId="2B1E2B34">
            <w:pPr>
              <w:spacing w:after="0" w:line="240" w:lineRule="auto"/>
              <w:ind w:firstLine="0"/>
              <w:rPr>
                <w:rFonts w:cs="Calibri" w:cstheme="minorAscii"/>
                <w:b w:val="1"/>
                <w:bCs w:val="1"/>
                <w:sz w:val="24"/>
                <w:szCs w:val="24"/>
              </w:rPr>
            </w:pPr>
          </w:p>
          <w:p w:rsidRPr="0099548A" w:rsidR="00480CF0" w:rsidP="405DB348" w:rsidRDefault="00480CF0" w14:paraId="56E453C2" w14:textId="1E291BBD">
            <w:pPr>
              <w:spacing w:after="0" w:line="240" w:lineRule="auto"/>
              <w:ind w:firstLine="0"/>
              <w:rPr>
                <w:rFonts w:cs="Calibri" w:cstheme="minorAscii"/>
                <w:b w:val="1"/>
                <w:bCs w:val="1"/>
                <w:sz w:val="24"/>
                <w:szCs w:val="24"/>
              </w:rPr>
            </w:pPr>
          </w:p>
          <w:p w:rsidRPr="0099548A" w:rsidR="00480CF0" w:rsidP="405DB348" w:rsidRDefault="00480CF0" w14:paraId="458A82EE" w14:textId="3AF18B00">
            <w:pPr>
              <w:spacing w:after="0" w:line="240" w:lineRule="auto"/>
              <w:ind w:firstLine="0"/>
              <w:rPr>
                <w:rFonts w:cs="Calibri" w:cstheme="minorAscii"/>
                <w:b w:val="1"/>
                <w:bCs w:val="1"/>
                <w:sz w:val="24"/>
                <w:szCs w:val="24"/>
              </w:rPr>
            </w:pPr>
            <w:r w:rsidRPr="405DB348" w:rsidR="63C97593">
              <w:rPr>
                <w:rFonts w:cs="Calibri" w:cstheme="minorAscii"/>
                <w:b w:val="1"/>
                <w:bCs w:val="1"/>
                <w:sz w:val="24"/>
                <w:szCs w:val="24"/>
              </w:rPr>
              <w:t>Ostatní požadavky:</w:t>
            </w:r>
          </w:p>
          <w:p w:rsidRPr="0099548A" w:rsidR="00480CF0" w:rsidP="405DB348" w:rsidRDefault="00480CF0" w14:paraId="4F34E22D" w14:textId="4E2F9B75">
            <w:pPr>
              <w:spacing w:line="240" w:lineRule="auto"/>
              <w:rPr>
                <w:rFonts w:cs="Calibri" w:cstheme="minorAscii"/>
                <w:b w:val="1"/>
                <w:bCs w:val="1"/>
                <w:sz w:val="24"/>
                <w:szCs w:val="24"/>
              </w:rPr>
            </w:pPr>
            <w:r w:rsidRPr="405DB348" w:rsidR="63C97593">
              <w:rPr>
                <w:rFonts w:cs="Calibri" w:cstheme="minorAscii"/>
                <w:sz w:val="24"/>
                <w:szCs w:val="24"/>
              </w:rPr>
              <w:t xml:space="preserve">Dostupnost servisu a náhradních dílů v ČR </w:t>
            </w:r>
            <w:r w:rsidRPr="405DB348" w:rsidR="63C97593">
              <w:rPr>
                <w:rFonts w:cs="Calibri" w:cstheme="minorAscii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shd w:val="clear" w:color="auto" w:fill="FFFF00"/>
            <w:tcMar/>
          </w:tcPr>
          <w:p w:rsidR="7D509419" w:rsidP="405DB348" w:rsidRDefault="7D509419" w14:paraId="4415F8EF" w14:textId="62D9E3B0">
            <w:pPr>
              <w:spacing w:line="240" w:lineRule="auto"/>
              <w:rPr>
                <w:rFonts w:ascii="Calibri" w:hAnsi="Calibri" w:eastAsia="Calibri" w:cs="Calibri"/>
              </w:rPr>
            </w:pPr>
            <w:r w:rsidRPr="405DB348" w:rsidR="7D509419">
              <w:rPr>
                <w:rFonts w:eastAsia="Times New Roman"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eastAsia="cs-CZ"/>
              </w:rPr>
              <w:t xml:space="preserve">Technické požadavky </w:t>
            </w:r>
            <w:r w:rsidRPr="405DB348" w:rsidR="7D509419">
              <w:rPr>
                <w:rFonts w:ascii="Calibri" w:hAnsi="Calibri" w:eastAsia="Calibri" w:cs="Calibri"/>
                <w:b w:val="1"/>
                <w:bCs w:val="1"/>
              </w:rPr>
              <w:t>Multifunkčního potravinářského výrobníku:</w:t>
            </w:r>
          </w:p>
          <w:p w:rsidR="7D509419" w:rsidP="405DB348" w:rsidRDefault="7D509419" w14:paraId="47322586" w14:textId="2B6DAA9B">
            <w:pPr>
              <w:pStyle w:val="Odstavecseseznamem"/>
              <w:numPr>
                <w:ilvl w:val="0"/>
                <w:numId w:val="31"/>
              </w:numPr>
              <w:spacing w:before="0" w:beforeAutospacing="off" w:after="0" w:afterAutospacing="off"/>
              <w:ind w:right="0"/>
              <w:rPr>
                <w:rFonts w:ascii="Calibri" w:hAnsi="Calibri" w:eastAsia="Calibri" w:cs="Calibri"/>
                <w:noProof w:val="0"/>
                <w:sz w:val="22"/>
                <w:szCs w:val="22"/>
                <w:lang w:val="cs-CZ"/>
              </w:rPr>
            </w:pPr>
            <w:r w:rsidRPr="107D1796" w:rsidR="27CF5251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>Řízení pomocí průmyslového PC/PLC, dotykového ovládacího panelu (</w:t>
            </w:r>
            <w:r w:rsidRPr="107D1796" w:rsidR="32634271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>..............</w:t>
            </w:r>
            <w:r w:rsidRPr="107D1796" w:rsidR="27CF5251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>“</w:t>
            </w:r>
            <w:r w:rsidRPr="107D1796" w:rsidR="27CF5251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 xml:space="preserve">), </w:t>
            </w:r>
            <w:r w:rsidRPr="107D1796" w:rsidR="13E7F95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19"/>
                <w:szCs w:val="19"/>
                <w:lang w:val="cs-CZ"/>
              </w:rPr>
              <w:t>ANO/NE*</w:t>
            </w:r>
            <w:r w:rsidRPr="107D1796" w:rsidR="27CF5251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 xml:space="preserve"> </w:t>
            </w:r>
          </w:p>
          <w:p w:rsidR="7D509419" w:rsidP="405DB348" w:rsidRDefault="7D509419" w14:paraId="116F07A8" w14:textId="2CB12005">
            <w:pPr>
              <w:pStyle w:val="Odstavecseseznamem"/>
              <w:numPr>
                <w:ilvl w:val="0"/>
                <w:numId w:val="31"/>
              </w:numPr>
              <w:spacing w:before="0" w:beforeAutospacing="off" w:after="0" w:afterAutospacing="off"/>
              <w:ind w:right="0"/>
              <w:rPr>
                <w:noProof w:val="0"/>
                <w:lang w:val="cs-CZ"/>
              </w:rPr>
            </w:pPr>
            <w:r w:rsidRPr="405DB348" w:rsidR="7D509419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 xml:space="preserve"> USB připojení pro servisní zásahy a aktualizace</w:t>
            </w:r>
            <w:r w:rsidRPr="405DB348" w:rsidR="4FE5AD29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 xml:space="preserve"> </w:t>
            </w:r>
            <w:r w:rsidRPr="405DB348" w:rsidR="4FE5AD2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19"/>
                <w:szCs w:val="19"/>
                <w:lang w:val="cs-CZ"/>
              </w:rPr>
              <w:t>ANO/NE*</w:t>
            </w:r>
          </w:p>
          <w:p w:rsidR="7D509419" w:rsidP="405DB348" w:rsidRDefault="7D509419" w14:paraId="7D6C56A6" w14:textId="6028F83C">
            <w:pPr>
              <w:pStyle w:val="Odstavecseseznamem"/>
              <w:numPr>
                <w:ilvl w:val="0"/>
                <w:numId w:val="31"/>
              </w:numPr>
              <w:spacing w:before="0" w:beforeAutospacing="off" w:after="0" w:afterAutospacing="off"/>
              <w:ind w:right="0"/>
              <w:rPr>
                <w:noProof w:val="0"/>
                <w:lang w:val="cs-CZ"/>
              </w:rPr>
            </w:pPr>
            <w:r w:rsidRPr="405DB348" w:rsidR="7D509419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>Možnost programování a ukládání výrobních procesů</w:t>
            </w:r>
            <w:r w:rsidRPr="405DB348" w:rsidR="2A05A072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 xml:space="preserve"> </w:t>
            </w:r>
            <w:r w:rsidRPr="405DB348" w:rsidR="2A05A07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19"/>
                <w:szCs w:val="19"/>
                <w:lang w:val="cs-CZ"/>
              </w:rPr>
              <w:t>ANO/NE*</w:t>
            </w:r>
          </w:p>
          <w:p w:rsidR="7D509419" w:rsidP="405DB348" w:rsidRDefault="7D509419" w14:paraId="6898641A" w14:textId="12088306">
            <w:pPr>
              <w:pStyle w:val="Odstavecseseznamem"/>
              <w:numPr>
                <w:ilvl w:val="0"/>
                <w:numId w:val="31"/>
              </w:numPr>
              <w:spacing w:before="0" w:beforeAutospacing="off" w:after="0" w:afterAutospacing="off"/>
              <w:ind w:right="0"/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</w:pPr>
            <w:r w:rsidRPr="405DB348" w:rsidR="7D509419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 xml:space="preserve">Objem nádoby: </w:t>
            </w:r>
            <w:r w:rsidRPr="405DB348" w:rsidR="61F1BCCE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>..............</w:t>
            </w:r>
            <w:r w:rsidRPr="405DB348" w:rsidR="7D509419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 xml:space="preserve"> litrů </w:t>
            </w:r>
          </w:p>
          <w:p w:rsidR="7D509419" w:rsidP="405DB348" w:rsidRDefault="7D509419" w14:paraId="25235884" w14:textId="2A824941">
            <w:pPr>
              <w:pStyle w:val="Odstavecseseznamem"/>
              <w:numPr>
                <w:ilvl w:val="0"/>
                <w:numId w:val="31"/>
              </w:numPr>
              <w:spacing w:before="0" w:beforeAutospacing="off" w:after="0" w:afterAutospacing="off"/>
              <w:ind w:right="0"/>
              <w:rPr>
                <w:rFonts w:ascii="Calibri" w:hAnsi="Calibri" w:eastAsia="Calibri" w:cs="Calibri"/>
                <w:noProof w:val="0"/>
                <w:sz w:val="22"/>
                <w:szCs w:val="22"/>
                <w:lang w:val="cs-CZ"/>
              </w:rPr>
            </w:pPr>
            <w:r w:rsidRPr="405DB348" w:rsidR="7D509419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>Konstrukční materiál: nerezová ocel</w:t>
            </w:r>
            <w:r w:rsidRPr="405DB348" w:rsidR="2ED5633D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 xml:space="preserve"> </w:t>
            </w:r>
            <w:r w:rsidRPr="405DB348" w:rsidR="2ED563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19"/>
                <w:szCs w:val="19"/>
                <w:lang w:val="cs-CZ"/>
              </w:rPr>
              <w:t>ANO/NE*</w:t>
            </w:r>
            <w:r w:rsidRPr="405DB348" w:rsidR="7D509419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 xml:space="preserve"> </w:t>
            </w:r>
          </w:p>
          <w:p w:rsidR="7D509419" w:rsidP="405DB348" w:rsidRDefault="7D509419" w14:paraId="446A55C5" w14:textId="3A2125C6">
            <w:pPr>
              <w:pStyle w:val="Odstavecseseznamem"/>
              <w:numPr>
                <w:ilvl w:val="0"/>
                <w:numId w:val="31"/>
              </w:numPr>
              <w:spacing w:before="0" w:beforeAutospacing="off" w:after="0" w:afterAutospacing="off"/>
              <w:ind w:right="0"/>
              <w:rPr>
                <w:noProof w:val="0"/>
                <w:lang w:val="cs-CZ"/>
              </w:rPr>
            </w:pPr>
            <w:r w:rsidRPr="405DB348" w:rsidR="7D509419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>Funkce: vaření, chlazení, koncentrace a odpařování, hnětení, zjemňování, sekání a řezání, míchání, šlehání a provzdušňování, emulgace, pasterizace, rozpuštění, kandování, granulování, homogenizace</w:t>
            </w:r>
            <w:r w:rsidRPr="405DB348" w:rsidR="0A139FCB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 xml:space="preserve"> </w:t>
            </w:r>
            <w:r w:rsidRPr="405DB348" w:rsidR="0A139FC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19"/>
                <w:szCs w:val="19"/>
                <w:lang w:val="cs-CZ"/>
              </w:rPr>
              <w:t>ANO/NE*</w:t>
            </w:r>
          </w:p>
          <w:p w:rsidR="7D509419" w:rsidP="405DB348" w:rsidRDefault="7D509419" w14:paraId="2414F9D7" w14:textId="76A121A0">
            <w:pPr>
              <w:pStyle w:val="Odstavecseseznamem"/>
              <w:numPr>
                <w:ilvl w:val="0"/>
                <w:numId w:val="31"/>
              </w:numPr>
              <w:spacing w:before="0" w:beforeAutospacing="off" w:after="0" w:afterAutospacing="off"/>
              <w:ind w:right="0"/>
              <w:rPr>
                <w:noProof w:val="0"/>
                <w:lang w:val="cs-CZ"/>
              </w:rPr>
            </w:pPr>
            <w:r w:rsidRPr="405DB348" w:rsidR="7D509419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>Řízení ohřevu/chlazení</w:t>
            </w:r>
            <w:r w:rsidRPr="405DB348" w:rsidR="3B89FD63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 xml:space="preserve"> </w:t>
            </w:r>
            <w:r w:rsidRPr="405DB348" w:rsidR="3B89FD6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19"/>
                <w:szCs w:val="19"/>
                <w:lang w:val="cs-CZ"/>
              </w:rPr>
              <w:t>ANO/NE*</w:t>
            </w:r>
          </w:p>
          <w:p w:rsidR="7D509419" w:rsidP="405DB348" w:rsidRDefault="7D509419" w14:paraId="4CA3AD2A" w14:textId="27AE27CC">
            <w:pPr>
              <w:pStyle w:val="Odstavecseseznamem"/>
              <w:numPr>
                <w:ilvl w:val="0"/>
                <w:numId w:val="31"/>
              </w:numPr>
              <w:spacing w:before="0" w:beforeAutospacing="off" w:after="0" w:afterAutospacing="off"/>
              <w:ind w:right="0"/>
              <w:rPr>
                <w:noProof w:val="0"/>
                <w:lang w:val="cs-CZ"/>
              </w:rPr>
            </w:pPr>
            <w:r w:rsidRPr="405DB348" w:rsidR="7D509419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 xml:space="preserve">Kontrola/řízení teploty </w:t>
            </w:r>
            <w:r w:rsidRPr="405DB348" w:rsidR="5D46933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19"/>
                <w:szCs w:val="19"/>
                <w:lang w:val="cs-CZ"/>
              </w:rPr>
              <w:t>ANO/NE*</w:t>
            </w:r>
          </w:p>
          <w:p w:rsidR="7D509419" w:rsidP="405DB348" w:rsidRDefault="7D509419" w14:paraId="3C024082" w14:textId="21795E8F">
            <w:pPr>
              <w:pStyle w:val="Odstavecseseznamem"/>
              <w:numPr>
                <w:ilvl w:val="0"/>
                <w:numId w:val="31"/>
              </w:numPr>
              <w:spacing w:before="0" w:beforeAutospacing="off" w:after="0" w:afterAutospacing="off"/>
              <w:ind w:right="0"/>
              <w:rPr>
                <w:noProof w:val="0"/>
                <w:lang w:val="cs-CZ"/>
              </w:rPr>
            </w:pPr>
            <w:r w:rsidRPr="405DB348" w:rsidR="7D509419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>Kontrola/řízení tlaku, vakua nádoby</w:t>
            </w:r>
            <w:r w:rsidRPr="405DB348" w:rsidR="01E04C37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 xml:space="preserve"> </w:t>
            </w:r>
            <w:r w:rsidRPr="405DB348" w:rsidR="01E04C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19"/>
                <w:szCs w:val="19"/>
                <w:lang w:val="cs-CZ"/>
              </w:rPr>
              <w:t>ANO/NE*</w:t>
            </w:r>
          </w:p>
          <w:p w:rsidR="7D509419" w:rsidP="405DB348" w:rsidRDefault="7D509419" w14:paraId="0ABBEC62" w14:textId="15CBD399">
            <w:pPr>
              <w:pStyle w:val="Odstavecseseznamem"/>
              <w:numPr>
                <w:ilvl w:val="0"/>
                <w:numId w:val="31"/>
              </w:numPr>
              <w:spacing w:before="0" w:beforeAutospacing="off" w:after="0" w:afterAutospacing="off"/>
              <w:ind w:right="0"/>
              <w:rPr>
                <w:noProof w:val="0"/>
                <w:lang w:val="cs-CZ"/>
              </w:rPr>
            </w:pPr>
            <w:r w:rsidRPr="405DB348" w:rsidR="7D509419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>Vestavný vyvíječ páry</w:t>
            </w:r>
            <w:r w:rsidRPr="405DB348" w:rsidR="5330DAB8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 xml:space="preserve"> </w:t>
            </w:r>
            <w:r w:rsidRPr="405DB348" w:rsidR="5330DAB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19"/>
                <w:szCs w:val="19"/>
                <w:lang w:val="cs-CZ"/>
              </w:rPr>
              <w:t>ANO/NE*</w:t>
            </w:r>
          </w:p>
          <w:p w:rsidR="7D509419" w:rsidP="405DB348" w:rsidRDefault="7D509419" w14:paraId="0574D7C6" w14:textId="50E1D207">
            <w:pPr>
              <w:pStyle w:val="Odstavecseseznamem"/>
              <w:numPr>
                <w:ilvl w:val="0"/>
                <w:numId w:val="31"/>
              </w:numPr>
              <w:spacing w:before="0" w:beforeAutospacing="off" w:after="0" w:afterAutospacing="off"/>
              <w:ind w:right="0"/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</w:pPr>
            <w:r w:rsidRPr="405DB348" w:rsidR="7D509419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 xml:space="preserve">Variabilní nastavení rychlostí otáček v rozsahu min. </w:t>
            </w:r>
            <w:r w:rsidRPr="405DB348" w:rsidR="4A2F64BE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>................</w:t>
            </w:r>
            <w:r w:rsidRPr="405DB348" w:rsidR="7D509419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 xml:space="preserve"> až </w:t>
            </w:r>
            <w:r w:rsidRPr="405DB348" w:rsidR="5F40F1EC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>.....................</w:t>
            </w:r>
            <w:r w:rsidRPr="405DB348" w:rsidR="7D509419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 xml:space="preserve"> </w:t>
            </w:r>
            <w:r w:rsidRPr="405DB348" w:rsidR="7D509419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>ot</w:t>
            </w:r>
            <w:r w:rsidRPr="405DB348" w:rsidR="7D509419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>./min</w:t>
            </w:r>
          </w:p>
          <w:p w:rsidR="7D509419" w:rsidP="405DB348" w:rsidRDefault="7D509419" w14:paraId="4C71140F" w14:textId="63265606">
            <w:pPr>
              <w:pStyle w:val="Odstavecseseznamem"/>
              <w:numPr>
                <w:ilvl w:val="0"/>
                <w:numId w:val="31"/>
              </w:numPr>
              <w:spacing w:before="0" w:beforeAutospacing="off" w:after="0" w:afterAutospacing="off"/>
              <w:ind w:right="0"/>
              <w:rPr>
                <w:noProof w:val="0"/>
                <w:lang w:val="cs-CZ"/>
              </w:rPr>
            </w:pPr>
            <w:r w:rsidRPr="405DB348" w:rsidR="7D509419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 xml:space="preserve">Automatické mytí interiéru </w:t>
            </w:r>
            <w:r w:rsidRPr="405DB348" w:rsidR="4B0C4EB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19"/>
                <w:szCs w:val="19"/>
                <w:lang w:val="cs-CZ"/>
              </w:rPr>
              <w:t>ANO/NE*</w:t>
            </w:r>
          </w:p>
          <w:p w:rsidR="7D509419" w:rsidP="405DB348" w:rsidRDefault="7D509419" w14:paraId="46C7CEB3" w14:textId="38546E18">
            <w:pPr>
              <w:pStyle w:val="Odstavecseseznamem"/>
              <w:numPr>
                <w:ilvl w:val="0"/>
                <w:numId w:val="31"/>
              </w:numPr>
              <w:suppressLineNumbers w:val="0"/>
              <w:bidi w:val="0"/>
              <w:spacing w:before="0" w:beforeAutospacing="off" w:after="0" w:afterAutospacing="off" w:line="256" w:lineRule="auto"/>
              <w:ind w:left="720" w:right="0" w:hanging="360"/>
              <w:jc w:val="left"/>
              <w:rPr>
                <w:noProof w:val="0"/>
                <w:lang w:val="cs-CZ"/>
              </w:rPr>
            </w:pPr>
            <w:r w:rsidRPr="405DB348" w:rsidR="7D509419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>Automatické vypouštění tekutých a polotekutých produktů</w:t>
            </w:r>
            <w:r w:rsidRPr="405DB348" w:rsidR="514F917E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 xml:space="preserve"> </w:t>
            </w:r>
            <w:r w:rsidRPr="405DB348" w:rsidR="514F917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19"/>
                <w:szCs w:val="19"/>
                <w:lang w:val="cs-CZ"/>
              </w:rPr>
              <w:t>ANO/NE*</w:t>
            </w:r>
          </w:p>
          <w:p w:rsidR="7D509419" w:rsidP="405DB348" w:rsidRDefault="7D509419" w14:paraId="63D69A6F" w14:textId="07DB8AD0">
            <w:pPr>
              <w:pStyle w:val="Odstavecseseznamem"/>
              <w:numPr>
                <w:ilvl w:val="0"/>
                <w:numId w:val="31"/>
              </w:numPr>
              <w:spacing w:before="0" w:beforeAutospacing="off" w:after="0" w:afterAutospacing="off"/>
              <w:ind w:right="0"/>
              <w:rPr>
                <w:noProof w:val="0"/>
                <w:lang w:val="cs-CZ"/>
              </w:rPr>
            </w:pPr>
            <w:r w:rsidRPr="405DB348" w:rsidR="7D509419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>Inspekční otvor se světlem</w:t>
            </w:r>
            <w:r w:rsidRPr="405DB348" w:rsidR="4188B288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 xml:space="preserve"> </w:t>
            </w:r>
            <w:r w:rsidRPr="405DB348" w:rsidR="4188B28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19"/>
                <w:szCs w:val="19"/>
                <w:lang w:val="cs-CZ"/>
              </w:rPr>
              <w:t>ANO/NE*</w:t>
            </w:r>
          </w:p>
          <w:p w:rsidR="7D509419" w:rsidP="405DB348" w:rsidRDefault="7D509419" w14:paraId="1F112448" w14:textId="684753FD">
            <w:pPr>
              <w:pStyle w:val="Odstavecseseznamem"/>
              <w:numPr>
                <w:ilvl w:val="0"/>
                <w:numId w:val="31"/>
              </w:numPr>
              <w:spacing w:before="0" w:beforeAutospacing="off" w:after="0" w:afterAutospacing="off"/>
              <w:ind w:right="0"/>
              <w:rPr>
                <w:rFonts w:eastAsia="Times New Roman" w:cs="Calibri" w:cstheme="minorAscii"/>
                <w:color w:val="000000" w:themeColor="text1" w:themeTint="FF" w:themeShade="FF"/>
                <w:sz w:val="24"/>
                <w:szCs w:val="24"/>
                <w:lang w:val="en-US" w:eastAsia="cs-CZ"/>
              </w:rPr>
            </w:pPr>
            <w:r w:rsidRPr="405DB348" w:rsidR="7D509419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Elektropřipojení</w:t>
            </w:r>
            <w:r w:rsidRPr="405DB348" w:rsidR="7D509419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:</w:t>
            </w:r>
            <w:r w:rsidRPr="405DB348" w:rsidR="16FD49EB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 xml:space="preserve"> .................................</w:t>
            </w:r>
          </w:p>
          <w:p w:rsidR="7D509419" w:rsidP="405DB348" w:rsidRDefault="7D509419" w14:paraId="3B0848F1" w14:textId="09251608">
            <w:pPr>
              <w:pStyle w:val="Odstavecseseznamem"/>
              <w:spacing w:before="0" w:beforeAutospacing="off" w:after="0" w:afterAutospacing="off"/>
              <w:ind w:left="720" w:right="0"/>
              <w:rPr>
                <w:rFonts w:eastAsia="Times New Roman" w:cs="Calibri" w:cstheme="minorAscii"/>
                <w:color w:val="000000" w:themeColor="text1" w:themeTint="FF" w:themeShade="FF"/>
                <w:sz w:val="24"/>
                <w:szCs w:val="24"/>
                <w:lang w:val="en-US" w:eastAsia="cs-CZ"/>
              </w:rPr>
            </w:pPr>
            <w:r w:rsidRPr="405DB348" w:rsidR="7D509419">
              <w:rPr>
                <w:rFonts w:eastAsia="Times New Roman" w:cs="Calibri" w:cstheme="minorAscii"/>
                <w:color w:val="000000" w:themeColor="text1" w:themeTint="FF" w:themeShade="FF"/>
                <w:sz w:val="24"/>
                <w:szCs w:val="24"/>
                <w:lang w:val="en-US" w:eastAsia="cs-CZ"/>
              </w:rPr>
              <w:t xml:space="preserve"> </w:t>
            </w:r>
          </w:p>
          <w:p w:rsidR="2DB1FFDF" w:rsidP="405DB348" w:rsidRDefault="2DB1FFDF" w14:paraId="6B008822" w14:textId="6A93DC51">
            <w:pPr>
              <w:spacing w:after="0"/>
              <w:ind w:left="0"/>
              <w:jc w:val="both"/>
              <w:rPr>
                <w:rFonts w:eastAsia="Times New Roman" w:cs="Calibri" w:cstheme="minorAscii"/>
                <w:color w:val="000000" w:themeColor="text1" w:themeTint="FF" w:themeShade="FF"/>
                <w:sz w:val="24"/>
                <w:szCs w:val="24"/>
                <w:lang w:eastAsia="cs-CZ"/>
              </w:rPr>
            </w:pPr>
            <w:r w:rsidRPr="405DB348" w:rsidR="2DB1FFDF">
              <w:rPr>
                <w:rFonts w:cs="Calibri" w:cstheme="minorAscii"/>
                <w:b w:val="1"/>
                <w:bCs w:val="1"/>
                <w:sz w:val="24"/>
                <w:szCs w:val="24"/>
              </w:rPr>
              <w:t>Ostatní požadavky dodávky (součástí nabídkové ceny):</w:t>
            </w:r>
            <w:r w:rsidRPr="405DB348" w:rsidR="2DB1FFDF">
              <w:rPr>
                <w:rFonts w:eastAsia="Times New Roman" w:cs="Calibri" w:cstheme="minorAscii"/>
                <w:color w:val="000000" w:themeColor="text1" w:themeTint="FF" w:themeShade="FF"/>
                <w:sz w:val="24"/>
                <w:szCs w:val="24"/>
                <w:lang w:eastAsia="cs-CZ"/>
              </w:rPr>
              <w:t xml:space="preserve"> </w:t>
            </w:r>
          </w:p>
          <w:p w:rsidR="7D509419" w:rsidP="405DB348" w:rsidRDefault="7D509419" w14:paraId="07ADD0AE" w14:textId="58442B35">
            <w:pPr>
              <w:spacing w:after="0"/>
              <w:ind w:left="0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</w:pPr>
            <w:r w:rsidRPr="405DB348" w:rsidR="7D509419">
              <w:rPr>
                <w:rFonts w:eastAsia="Times New Roman" w:cs="Calibri" w:cstheme="minorAscii"/>
                <w:color w:val="000000" w:themeColor="text1" w:themeTint="FF" w:themeShade="FF"/>
                <w:sz w:val="24"/>
                <w:szCs w:val="24"/>
                <w:lang w:eastAsia="cs-CZ"/>
              </w:rPr>
              <w:t>Návod k obsluze v českém jazyce</w:t>
            </w:r>
            <w:r w:rsidRPr="405DB348" w:rsidR="0A0F5764">
              <w:rPr>
                <w:rFonts w:eastAsia="Times New Roman" w:cs="Calibri" w:cstheme="minorAscii"/>
                <w:color w:val="000000" w:themeColor="text1" w:themeTint="FF" w:themeShade="FF"/>
                <w:sz w:val="24"/>
                <w:szCs w:val="24"/>
                <w:lang w:eastAsia="cs-CZ"/>
              </w:rPr>
              <w:t xml:space="preserve"> </w:t>
            </w:r>
            <w:r w:rsidRPr="405DB348" w:rsidR="0A0F57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19"/>
                <w:szCs w:val="19"/>
                <w:lang w:val="cs-CZ"/>
              </w:rPr>
              <w:t>ANO/NE*</w:t>
            </w:r>
          </w:p>
          <w:p w:rsidR="7D509419" w:rsidP="405DB348" w:rsidRDefault="7D509419" w14:paraId="784B1D5F" w14:textId="0D896CAD">
            <w:pPr>
              <w:spacing w:after="0" w:line="240" w:lineRule="auto"/>
              <w:ind w:left="0"/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</w:pPr>
            <w:r w:rsidRPr="405DB348" w:rsidR="7D509419">
              <w:rPr>
                <w:rFonts w:eastAsia="Times New Roman" w:cs="Calibri" w:cstheme="minorAscii"/>
                <w:color w:val="000000" w:themeColor="text1" w:themeTint="FF" w:themeShade="FF"/>
                <w:sz w:val="24"/>
                <w:szCs w:val="24"/>
                <w:lang w:eastAsia="cs-CZ"/>
              </w:rPr>
              <w:t xml:space="preserve">Zprovoznění včetně montáže a dodání na určenou adresu: </w:t>
            </w:r>
            <w:r w:rsidRPr="405DB348" w:rsidR="7D509419">
              <w:rPr>
                <w:rFonts w:eastAsia="Times New Roman" w:cs="Calibri" w:cstheme="minorAscii"/>
                <w:color w:val="000000" w:themeColor="text1" w:themeTint="FF" w:themeShade="FF"/>
                <w:sz w:val="24"/>
                <w:szCs w:val="24"/>
                <w:highlight w:val="yellow"/>
                <w:lang w:eastAsia="cs-CZ"/>
              </w:rPr>
              <w:t>Dvořákova 1594/19, 669 02 Znojmo</w:t>
            </w:r>
            <w:r w:rsidRPr="405DB348" w:rsidR="0F142746">
              <w:rPr>
                <w:rFonts w:eastAsia="Times New Roman" w:cs="Calibri" w:cstheme="minorAscii"/>
                <w:color w:val="000000" w:themeColor="text1" w:themeTint="FF" w:themeShade="FF"/>
                <w:sz w:val="24"/>
                <w:szCs w:val="24"/>
                <w:highlight w:val="yellow"/>
                <w:lang w:eastAsia="cs-CZ"/>
              </w:rPr>
              <w:t xml:space="preserve"> </w:t>
            </w:r>
            <w:r w:rsidRPr="405DB348" w:rsidR="0F142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19"/>
                <w:szCs w:val="19"/>
                <w:lang w:val="cs-CZ"/>
              </w:rPr>
              <w:t>ANO/NE*</w:t>
            </w:r>
            <w:r w:rsidRPr="405DB348" w:rsidR="09237F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19"/>
                <w:szCs w:val="19"/>
                <w:lang w:val="cs-CZ"/>
              </w:rPr>
              <w:t xml:space="preserve"> </w:t>
            </w:r>
            <w:r w:rsidRPr="405DB348" w:rsidR="7D509419">
              <w:rPr>
                <w:rFonts w:eastAsia="Times New Roman" w:cs="Calibri" w:cstheme="minorAscii"/>
                <w:color w:val="000000" w:themeColor="text1" w:themeTint="FF" w:themeShade="FF"/>
                <w:sz w:val="24"/>
                <w:szCs w:val="24"/>
                <w:lang w:eastAsia="cs-CZ"/>
              </w:rPr>
              <w:t xml:space="preserve">Zaškolení obsluhy </w:t>
            </w:r>
            <w:r w:rsidRPr="405DB348" w:rsidR="1C1BD4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19"/>
                <w:szCs w:val="19"/>
                <w:lang w:val="cs-CZ"/>
              </w:rPr>
              <w:t>ANO/NE*</w:t>
            </w:r>
          </w:p>
          <w:p w:rsidR="7D509419" w:rsidP="405DB348" w:rsidRDefault="7D509419" w14:paraId="3D8E0DBA" w14:textId="238CEA5D">
            <w:pPr>
              <w:spacing w:after="0" w:line="240" w:lineRule="auto"/>
              <w:ind w:left="0"/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</w:pPr>
            <w:r w:rsidRPr="405DB348" w:rsidR="7D509419">
              <w:rPr>
                <w:rFonts w:eastAsia="Times New Roman" w:cs="Calibri" w:cstheme="minorAscii"/>
                <w:color w:val="000000" w:themeColor="text1" w:themeTint="FF" w:themeShade="FF"/>
                <w:sz w:val="24"/>
                <w:szCs w:val="24"/>
                <w:lang w:eastAsia="cs-CZ"/>
              </w:rPr>
              <w:t>Ekologická likvidace obalů</w:t>
            </w:r>
            <w:r w:rsidRPr="405DB348" w:rsidR="6920F373">
              <w:rPr>
                <w:rFonts w:eastAsia="Times New Roman" w:cs="Calibri" w:cstheme="minorAscii"/>
                <w:color w:val="000000" w:themeColor="text1" w:themeTint="FF" w:themeShade="FF"/>
                <w:sz w:val="24"/>
                <w:szCs w:val="24"/>
                <w:lang w:eastAsia="cs-CZ"/>
              </w:rPr>
              <w:t xml:space="preserve"> </w:t>
            </w:r>
            <w:r w:rsidRPr="405DB348" w:rsidR="6920F3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19"/>
                <w:szCs w:val="19"/>
                <w:lang w:val="cs-CZ"/>
              </w:rPr>
              <w:t>ANO/NE*</w:t>
            </w:r>
          </w:p>
          <w:p w:rsidR="7D509419" w:rsidP="405DB348" w:rsidRDefault="7D509419" w14:paraId="57996A42" w14:textId="52780C64">
            <w:pPr>
              <w:spacing w:line="240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</w:pPr>
            <w:r w:rsidRPr="405DB348" w:rsidR="7D509419">
              <w:rPr>
                <w:rFonts w:cs="Calibri" w:cstheme="minorAscii"/>
                <w:sz w:val="24"/>
                <w:szCs w:val="24"/>
              </w:rPr>
              <w:t xml:space="preserve">Dostupnost servisu a náhradních dílů v </w:t>
            </w:r>
            <w:r w:rsidRPr="405DB348" w:rsidR="7EA00437">
              <w:rPr>
                <w:rFonts w:cs="Calibri" w:cstheme="minorAscii"/>
                <w:sz w:val="24"/>
                <w:szCs w:val="24"/>
              </w:rPr>
              <w:t xml:space="preserve">  </w:t>
            </w:r>
            <w:r w:rsidRPr="405DB348" w:rsidR="7D509419">
              <w:rPr>
                <w:rFonts w:cs="Calibri" w:cstheme="minorAscii"/>
                <w:sz w:val="24"/>
                <w:szCs w:val="24"/>
              </w:rPr>
              <w:t>Č</w:t>
            </w:r>
            <w:r w:rsidRPr="405DB348" w:rsidR="7D509419">
              <w:rPr>
                <w:rFonts w:cs="Calibri" w:cstheme="minorAscii"/>
                <w:sz w:val="24"/>
                <w:szCs w:val="24"/>
              </w:rPr>
              <w:t xml:space="preserve">R  </w:t>
            </w:r>
            <w:r w:rsidRPr="405DB348" w:rsidR="1558B4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19"/>
                <w:szCs w:val="19"/>
                <w:lang w:val="cs-CZ"/>
              </w:rPr>
              <w:t>ANO</w:t>
            </w:r>
            <w:r w:rsidRPr="405DB348" w:rsidR="1558B4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19"/>
                <w:szCs w:val="19"/>
                <w:lang w:val="cs-CZ"/>
              </w:rPr>
              <w:t>/</w:t>
            </w:r>
            <w:r w:rsidRPr="405DB348" w:rsidR="1558B4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19"/>
                <w:szCs w:val="19"/>
                <w:lang w:val="cs-CZ"/>
              </w:rPr>
              <w:t>NE*</w:t>
            </w:r>
          </w:p>
          <w:p w:rsidR="405DB348" w:rsidP="405DB348" w:rsidRDefault="405DB348" w14:paraId="72513CB9" w14:textId="4D7E070D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19"/>
                <w:szCs w:val="19"/>
                <w:lang w:val="cs-CZ"/>
              </w:rPr>
            </w:pPr>
          </w:p>
          <w:p w:rsidR="405DB348" w:rsidP="405DB348" w:rsidRDefault="405DB348" w14:paraId="73B58A68" w14:textId="4BCF6EA2">
            <w:pPr>
              <w:spacing w:after="0" w:line="240" w:lineRule="auto"/>
              <w:ind w:firstLine="0"/>
              <w:rPr>
                <w:rFonts w:cs="Calibri" w:cstheme="minorAscii"/>
                <w:b w:val="1"/>
                <w:bCs w:val="1"/>
                <w:sz w:val="24"/>
                <w:szCs w:val="24"/>
              </w:rPr>
            </w:pPr>
          </w:p>
          <w:p w:rsidR="62741584" w:rsidP="405DB348" w:rsidRDefault="62741584" w14:paraId="6FF2270E" w14:textId="5580EAEE">
            <w:pPr>
              <w:spacing w:after="0" w:line="240" w:lineRule="auto"/>
              <w:ind w:firstLine="0"/>
              <w:rPr>
                <w:rFonts w:cs="Calibri" w:cstheme="minorAscii"/>
                <w:b w:val="1"/>
                <w:bCs w:val="1"/>
                <w:sz w:val="24"/>
                <w:szCs w:val="24"/>
              </w:rPr>
            </w:pPr>
            <w:r w:rsidRPr="405DB348" w:rsidR="62741584">
              <w:rPr>
                <w:rFonts w:cs="Calibri" w:cstheme="minorAscii"/>
                <w:b w:val="1"/>
                <w:bCs w:val="1"/>
                <w:sz w:val="24"/>
                <w:szCs w:val="24"/>
              </w:rPr>
              <w:t>Ostatní požadavky:</w:t>
            </w:r>
          </w:p>
          <w:p w:rsidR="62741584" w:rsidP="405DB348" w:rsidRDefault="62741584" w14:paraId="5620C2AF" w14:textId="28E4B4D5">
            <w:pPr>
              <w:spacing w:line="240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</w:pPr>
            <w:r w:rsidRPr="405DB348" w:rsidR="62741584">
              <w:rPr>
                <w:rFonts w:cs="Calibri" w:cstheme="minorAscii"/>
                <w:sz w:val="24"/>
                <w:szCs w:val="24"/>
              </w:rPr>
              <w:t xml:space="preserve">Dostupnost servisu a náhradních dílů v ČR  </w:t>
            </w:r>
            <w:r w:rsidRPr="405DB348" w:rsidR="627415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19"/>
                <w:szCs w:val="19"/>
                <w:lang w:val="cs-CZ"/>
              </w:rPr>
              <w:t>ANO/NE*</w:t>
            </w:r>
          </w:p>
          <w:p w:rsidR="405DB348" w:rsidP="405DB348" w:rsidRDefault="405DB348" w14:paraId="47369476" w14:textId="48C1DC1D">
            <w:pPr>
              <w:spacing w:line="240" w:lineRule="auto"/>
              <w:rPr>
                <w:rFonts w:eastAsia="Times New Roman" w:cs="Calibri" w:cstheme="minorAscii"/>
                <w:color w:val="000000" w:themeColor="text1" w:themeTint="FF" w:themeShade="FF"/>
                <w:sz w:val="24"/>
                <w:szCs w:val="24"/>
                <w:lang w:eastAsia="cs-CZ"/>
              </w:rPr>
            </w:pPr>
          </w:p>
          <w:p w:rsidRPr="006329BB" w:rsidR="00480CF0" w:rsidP="405DB348" w:rsidRDefault="00480CF0" w14:paraId="6D45ACBE" w14:textId="79EF7418">
            <w:pPr>
              <w:pStyle w:val="Normln"/>
              <w:spacing w:line="240" w:lineRule="auto"/>
              <w:rPr>
                <w:rFonts w:cs="Calibri" w:cstheme="minorAscii"/>
                <w:color w:val="FF0000"/>
                <w:sz w:val="20"/>
                <w:szCs w:val="20"/>
              </w:rPr>
            </w:pPr>
          </w:p>
        </w:tc>
      </w:tr>
      <w:tr w:rsidRPr="00635C1B" w:rsidR="00480CF0" w:rsidTr="107D1796" w14:paraId="48EB7C19" w14:textId="77777777">
        <w:trPr>
          <w:trHeight w:val="418"/>
        </w:trPr>
        <w:tc>
          <w:tcPr>
            <w:tcW w:w="5812" w:type="dxa"/>
            <w:tcMar/>
          </w:tcPr>
          <w:p w:rsidRPr="00886A7A" w:rsidR="00480CF0" w:rsidP="006B03B9" w:rsidRDefault="00480CF0" w14:paraId="1EC62BDB" w14:textId="76700321">
            <w:pPr>
              <w:rPr>
                <w:b/>
              </w:rPr>
            </w:pPr>
            <w:r w:rsidRPr="00886A7A">
              <w:rPr>
                <w:b/>
              </w:rPr>
              <w:t>Místo dodání</w:t>
            </w:r>
          </w:p>
        </w:tc>
        <w:tc>
          <w:tcPr>
            <w:tcW w:w="5528" w:type="dxa"/>
            <w:shd w:val="clear" w:color="auto" w:fill="FFFF00"/>
            <w:tcMar/>
          </w:tcPr>
          <w:p w:rsidRPr="00241607" w:rsidR="00480CF0" w:rsidP="405DB348" w:rsidRDefault="00480CF0" w14:paraId="338D25AF" w14:textId="10D01001">
            <w:pPr>
              <w:spacing w:line="240" w:lineRule="auto"/>
              <w:rPr>
                <w:rFonts w:cs="Calibri" w:cstheme="minorAscii"/>
                <w:b w:val="1"/>
                <w:bCs w:val="1"/>
                <w:sz w:val="24"/>
                <w:szCs w:val="24"/>
              </w:rPr>
            </w:pPr>
            <w:r w:rsidRPr="405DB348" w:rsidR="71340682">
              <w:rPr>
                <w:rFonts w:cs="Calibri" w:cstheme="minorAscii"/>
                <w:b w:val="1"/>
                <w:bCs w:val="1"/>
                <w:sz w:val="24"/>
                <w:szCs w:val="24"/>
              </w:rPr>
              <w:t>Dvořákova 1594/19, 669 02 Znojmo</w:t>
            </w:r>
          </w:p>
        </w:tc>
      </w:tr>
    </w:tbl>
    <w:p w:rsidR="006B03B9" w:rsidP="006B03B9" w:rsidRDefault="004E6C8B" w14:paraId="0A204BDA" w14:textId="5737CFB9">
      <w:pPr>
        <w:ind w:left="-567"/>
        <w:jc w:val="both"/>
        <w:rPr>
          <w:b w:val="1"/>
          <w:bCs w:val="1"/>
        </w:rPr>
      </w:pPr>
      <w:r w:rsidRPr="405DB348" w:rsidR="004E6C8B">
        <w:rPr>
          <w:b w:val="1"/>
          <w:bCs w:val="1"/>
        </w:rPr>
        <w:t>Účastník výběrového řízení do žlutě podbarveného sloupce doplní technic</w:t>
      </w:r>
      <w:r w:rsidRPr="405DB348" w:rsidR="0028683E">
        <w:rPr>
          <w:b w:val="1"/>
          <w:bCs w:val="1"/>
        </w:rPr>
        <w:t>ké param</w:t>
      </w:r>
      <w:r w:rsidRPr="405DB348" w:rsidR="00F405F1">
        <w:rPr>
          <w:b w:val="1"/>
          <w:bCs w:val="1"/>
        </w:rPr>
        <w:t>etry dodávané</w:t>
      </w:r>
      <w:r w:rsidRPr="405DB348" w:rsidR="0495D15D">
        <w:rPr>
          <w:b w:val="1"/>
          <w:bCs w:val="1"/>
        </w:rPr>
        <w:t>ho</w:t>
      </w:r>
      <w:r w:rsidRPr="405DB348" w:rsidR="0572A5D3">
        <w:rPr>
          <w:b w:val="1"/>
          <w:bCs w:val="1"/>
        </w:rPr>
        <w:t xml:space="preserve"> </w:t>
      </w:r>
      <w:r w:rsidRPr="405DB348" w:rsidR="78BED9A8">
        <w:rPr>
          <w:rFonts w:ascii="Calibri" w:hAnsi="Calibri" w:eastAsia="Calibri" w:cs="Calibri"/>
          <w:b w:val="1"/>
          <w:bCs w:val="1"/>
        </w:rPr>
        <w:t>Multifunkčního potravinářského výrobníku</w:t>
      </w:r>
      <w:r w:rsidRPr="405DB348" w:rsidR="004E6C8B">
        <w:rPr>
          <w:b w:val="1"/>
          <w:bCs w:val="1"/>
        </w:rPr>
        <w:t xml:space="preserve">, nebo uvede informaci, zda dodávané zařízení požadovanými technickými parametry disponuje. </w:t>
      </w:r>
      <w:r w:rsidRPr="405DB348" w:rsidR="006B03B9">
        <w:rPr>
          <w:b w:val="1"/>
          <w:bCs w:val="1"/>
        </w:rPr>
        <w:t xml:space="preserve"> </w:t>
      </w:r>
    </w:p>
    <w:p w:rsidRPr="006B03B9" w:rsidR="00236F34" w:rsidP="006B03B9" w:rsidRDefault="00257009" w14:paraId="13950063" w14:textId="167B0FF8">
      <w:pPr>
        <w:ind w:left="-567"/>
        <w:jc w:val="both"/>
        <w:rPr>
          <w:b/>
          <w:bCs/>
        </w:rPr>
      </w:pPr>
      <w:r w:rsidRPr="005A418A">
        <w:rPr>
          <w:rFonts w:cstheme="minorHAnsi"/>
          <w:color w:val="FF0000"/>
        </w:rPr>
        <w:t>*</w:t>
      </w:r>
      <w:r w:rsidRPr="005A418A">
        <w:rPr>
          <w:rFonts w:ascii="Calibri" w:hAnsi="Calibri" w:eastAsia="Times New Roman" w:cs="Calibri"/>
          <w:snapToGrid w:val="0"/>
          <w:color w:val="FF0000"/>
          <w:lang w:eastAsia="cs-CZ"/>
        </w:rPr>
        <w:t>nevyhovující škrtněte</w:t>
      </w:r>
    </w:p>
    <w:sectPr w:rsidRPr="006B03B9" w:rsidR="00236F3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47C" w:rsidP="00DF235F" w:rsidRDefault="00CF647C" w14:paraId="211A178E" w14:textId="77777777">
      <w:pPr>
        <w:spacing w:after="0" w:line="240" w:lineRule="auto"/>
      </w:pPr>
      <w:r>
        <w:separator/>
      </w:r>
    </w:p>
  </w:endnote>
  <w:endnote w:type="continuationSeparator" w:id="0">
    <w:p w:rsidR="00CF647C" w:rsidP="00DF235F" w:rsidRDefault="00CF647C" w14:paraId="6D93194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CF0" w:rsidRDefault="00480CF0" w14:paraId="4AD29A11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0179250"/>
      <w:docPartObj>
        <w:docPartGallery w:val="Page Numbers (Bottom of Page)"/>
        <w:docPartUnique/>
      </w:docPartObj>
    </w:sdtPr>
    <w:sdtEndPr/>
    <w:sdtContent>
      <w:p w:rsidR="00480CF0" w:rsidRDefault="00480CF0" w14:paraId="2D9468D0" w14:textId="6ADAD19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442">
          <w:rPr>
            <w:noProof/>
          </w:rPr>
          <w:t>12</w:t>
        </w:r>
        <w:r>
          <w:fldChar w:fldCharType="end"/>
        </w:r>
      </w:p>
    </w:sdtContent>
  </w:sdt>
  <w:p w:rsidR="00480CF0" w:rsidRDefault="00480CF0" w14:paraId="28726A45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CF0" w:rsidRDefault="00480CF0" w14:paraId="7EF58FA3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47C" w:rsidP="00DF235F" w:rsidRDefault="00CF647C" w14:paraId="3D428822" w14:textId="77777777">
      <w:pPr>
        <w:spacing w:after="0" w:line="240" w:lineRule="auto"/>
      </w:pPr>
      <w:r>
        <w:separator/>
      </w:r>
    </w:p>
  </w:footnote>
  <w:footnote w:type="continuationSeparator" w:id="0">
    <w:p w:rsidR="00CF647C" w:rsidP="00DF235F" w:rsidRDefault="00CF647C" w14:paraId="4955250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CF0" w:rsidRDefault="00480CF0" w14:paraId="03381AE6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CF0" w:rsidRDefault="00480CF0" w14:paraId="516FA8FF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CF0" w:rsidRDefault="00480CF0" w14:paraId="5A7FFB7E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28">
    <w:nsid w:val="223abe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791302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D414F0"/>
    <w:multiLevelType w:val="hybridMultilevel"/>
    <w:tmpl w:val="E70A232A"/>
    <w:lvl w:ilvl="0" w:tplc="0226E766">
      <w:numFmt w:val="bullet"/>
      <w:lvlText w:val="-"/>
      <w:lvlJc w:val="left"/>
      <w:pPr>
        <w:ind w:left="786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2" w15:restartNumberingAfterBreak="0">
    <w:nsid w:val="160327CA"/>
    <w:multiLevelType w:val="hybridMultilevel"/>
    <w:tmpl w:val="4FD638F2"/>
    <w:lvl w:ilvl="0" w:tplc="EAD6D3D0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62E181E"/>
    <w:multiLevelType w:val="multilevel"/>
    <w:tmpl w:val="1E8C6970"/>
    <w:lvl w:ilvl="0">
      <w:start w:val="1"/>
      <w:numFmt w:val="decimal"/>
      <w:pStyle w:val="Nadpis1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pStyle w:val="Obsah1"/>
      <w:isLgl/>
      <w:lvlText w:val="%1.%2.%3."/>
      <w:lvlJc w:val="left"/>
      <w:pPr>
        <w:tabs>
          <w:tab w:val="num" w:pos="1083"/>
        </w:tabs>
        <w:ind w:left="1083" w:hanging="720"/>
      </w:pPr>
      <w:rPr>
        <w:rFonts w:hint="default" w:ascii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6"/>
        </w:tabs>
        <w:ind w:left="1446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809"/>
        </w:tabs>
        <w:ind w:left="1809" w:hanging="1440"/>
      </w:pPr>
    </w:lvl>
    <w:lvl w:ilvl="5">
      <w:start w:val="1"/>
      <w:numFmt w:val="decimal"/>
      <w:isLgl/>
      <w:lvlText w:val="%1.%2.%3.%4.%5.%6."/>
      <w:lvlJc w:val="left"/>
      <w:pPr>
        <w:tabs>
          <w:tab w:val="num" w:pos="1812"/>
        </w:tabs>
        <w:ind w:left="1812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75"/>
        </w:tabs>
        <w:ind w:left="2175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38"/>
        </w:tabs>
        <w:ind w:left="2538" w:hanging="216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41"/>
        </w:tabs>
        <w:ind w:left="2541" w:hanging="2160"/>
      </w:pPr>
    </w:lvl>
  </w:abstractNum>
  <w:abstractNum w:abstractNumId="4" w15:restartNumberingAfterBreak="0">
    <w:nsid w:val="18B762EE"/>
    <w:multiLevelType w:val="hybridMultilevel"/>
    <w:tmpl w:val="BBE6195E"/>
    <w:lvl w:ilvl="0" w:tplc="0C08D22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CAF281C"/>
    <w:multiLevelType w:val="hybridMultilevel"/>
    <w:tmpl w:val="DB32C566"/>
    <w:lvl w:ilvl="0" w:tplc="BCCC5896">
      <w:start w:val="2"/>
      <w:numFmt w:val="bullet"/>
      <w:lvlText w:val="-"/>
      <w:lvlJc w:val="left"/>
      <w:pPr>
        <w:ind w:left="786" w:hanging="360"/>
      </w:pPr>
      <w:rPr>
        <w:rFonts w:hint="default" w:ascii="Times New Roman" w:hAnsi="Times New Roman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6" w15:restartNumberingAfterBreak="0">
    <w:nsid w:val="28E10320"/>
    <w:multiLevelType w:val="hybridMultilevel"/>
    <w:tmpl w:val="0018123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DE14CB3"/>
    <w:multiLevelType w:val="hybridMultilevel"/>
    <w:tmpl w:val="619E7F38"/>
    <w:lvl w:ilvl="0" w:tplc="BCCC5896">
      <w:start w:val="2"/>
      <w:numFmt w:val="bullet"/>
      <w:lvlText w:val="-"/>
      <w:lvlJc w:val="left"/>
      <w:pPr>
        <w:ind w:left="1146" w:hanging="360"/>
      </w:pPr>
      <w:rPr>
        <w:rFonts w:hint="default" w:ascii="Times New Roman" w:hAnsi="Times New Roman" w:eastAsia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8" w15:restartNumberingAfterBreak="0">
    <w:nsid w:val="307701B1"/>
    <w:multiLevelType w:val="hybridMultilevel"/>
    <w:tmpl w:val="28886AF8"/>
    <w:lvl w:ilvl="0" w:tplc="5A304B8C">
      <w:start w:val="1"/>
      <w:numFmt w:val="decimal"/>
      <w:lvlText w:val="%1)"/>
      <w:lvlJc w:val="left"/>
      <w:pPr>
        <w:ind w:left="717" w:hanging="360"/>
      </w:p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>
      <w:start w:val="1"/>
      <w:numFmt w:val="lowerLetter"/>
      <w:lvlText w:val="%5."/>
      <w:lvlJc w:val="left"/>
      <w:pPr>
        <w:ind w:left="3597" w:hanging="360"/>
      </w:pPr>
    </w:lvl>
    <w:lvl w:ilvl="5" w:tplc="0405001B">
      <w:start w:val="1"/>
      <w:numFmt w:val="lowerRoman"/>
      <w:lvlText w:val="%6."/>
      <w:lvlJc w:val="right"/>
      <w:pPr>
        <w:ind w:left="4317" w:hanging="180"/>
      </w:pPr>
    </w:lvl>
    <w:lvl w:ilvl="6" w:tplc="0405000F">
      <w:start w:val="1"/>
      <w:numFmt w:val="decimal"/>
      <w:lvlText w:val="%7."/>
      <w:lvlJc w:val="left"/>
      <w:pPr>
        <w:ind w:left="5037" w:hanging="360"/>
      </w:pPr>
    </w:lvl>
    <w:lvl w:ilvl="7" w:tplc="04050019">
      <w:start w:val="1"/>
      <w:numFmt w:val="lowerLetter"/>
      <w:lvlText w:val="%8."/>
      <w:lvlJc w:val="left"/>
      <w:pPr>
        <w:ind w:left="5757" w:hanging="360"/>
      </w:pPr>
    </w:lvl>
    <w:lvl w:ilvl="8" w:tplc="0405001B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37F629B8"/>
    <w:multiLevelType w:val="hybridMultilevel"/>
    <w:tmpl w:val="A97A6120"/>
    <w:lvl w:ilvl="0" w:tplc="C8E80D62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344F18"/>
    <w:multiLevelType w:val="hybridMultilevel"/>
    <w:tmpl w:val="B4A22B46"/>
    <w:lvl w:ilvl="0" w:tplc="B626867C">
      <w:start w:val="1"/>
      <w:numFmt w:val="lowerLetter"/>
      <w:lvlText w:val="%1)"/>
      <w:lvlJc w:val="left"/>
      <w:pPr>
        <w:ind w:left="717" w:hanging="360"/>
      </w:p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>
      <w:start w:val="1"/>
      <w:numFmt w:val="lowerLetter"/>
      <w:lvlText w:val="%5."/>
      <w:lvlJc w:val="left"/>
      <w:pPr>
        <w:ind w:left="3597" w:hanging="360"/>
      </w:pPr>
    </w:lvl>
    <w:lvl w:ilvl="5" w:tplc="0405001B">
      <w:start w:val="1"/>
      <w:numFmt w:val="lowerRoman"/>
      <w:lvlText w:val="%6."/>
      <w:lvlJc w:val="right"/>
      <w:pPr>
        <w:ind w:left="4317" w:hanging="180"/>
      </w:pPr>
    </w:lvl>
    <w:lvl w:ilvl="6" w:tplc="0405000F">
      <w:start w:val="1"/>
      <w:numFmt w:val="decimal"/>
      <w:lvlText w:val="%7."/>
      <w:lvlJc w:val="left"/>
      <w:pPr>
        <w:ind w:left="5037" w:hanging="360"/>
      </w:pPr>
    </w:lvl>
    <w:lvl w:ilvl="7" w:tplc="04050019">
      <w:start w:val="1"/>
      <w:numFmt w:val="lowerLetter"/>
      <w:lvlText w:val="%8."/>
      <w:lvlJc w:val="left"/>
      <w:pPr>
        <w:ind w:left="5757" w:hanging="360"/>
      </w:pPr>
    </w:lvl>
    <w:lvl w:ilvl="8" w:tplc="0405001B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46114274"/>
    <w:multiLevelType w:val="hybridMultilevel"/>
    <w:tmpl w:val="A9D028D4"/>
    <w:lvl w:ilvl="0" w:tplc="D892E91E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D295321"/>
    <w:multiLevelType w:val="hybridMultilevel"/>
    <w:tmpl w:val="65AE4C0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E1B2017"/>
    <w:multiLevelType w:val="hybridMultilevel"/>
    <w:tmpl w:val="7BD8A862"/>
    <w:lvl w:ilvl="0" w:tplc="477022DA">
      <w:start w:val="5"/>
      <w:numFmt w:val="bullet"/>
      <w:lvlText w:val="-"/>
      <w:lvlJc w:val="left"/>
      <w:pPr>
        <w:ind w:left="786" w:hanging="360"/>
      </w:pPr>
      <w:rPr>
        <w:rFonts w:hint="default" w:ascii="Times New Roman" w:hAnsi="Times New Roman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14" w15:restartNumberingAfterBreak="0">
    <w:nsid w:val="4FD436C3"/>
    <w:multiLevelType w:val="hybridMultilevel"/>
    <w:tmpl w:val="A950E85E"/>
    <w:lvl w:ilvl="0" w:tplc="85F6B796">
      <w:numFmt w:val="bullet"/>
      <w:lvlText w:val="-"/>
      <w:lvlJc w:val="left"/>
      <w:pPr>
        <w:ind w:left="786" w:hanging="360"/>
      </w:pPr>
      <w:rPr>
        <w:rFonts w:hint="default" w:ascii="Calibri" w:hAnsi="Calibri" w:eastAsia="Times New Roman" w:cs="Calibri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15" w15:restartNumberingAfterBreak="0">
    <w:nsid w:val="56122B8B"/>
    <w:multiLevelType w:val="hybridMultilevel"/>
    <w:tmpl w:val="C5AE52D6"/>
    <w:lvl w:ilvl="0" w:tplc="4D1482A0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497423D"/>
    <w:multiLevelType w:val="hybridMultilevel"/>
    <w:tmpl w:val="20D6187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6B1853D0"/>
    <w:multiLevelType w:val="hybridMultilevel"/>
    <w:tmpl w:val="D7965112"/>
    <w:lvl w:ilvl="0" w:tplc="834A0D84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EA459ED"/>
    <w:multiLevelType w:val="hybridMultilevel"/>
    <w:tmpl w:val="24EA9D86"/>
    <w:lvl w:ilvl="0" w:tplc="A4802A6E">
      <w:start w:val="15"/>
      <w:numFmt w:val="bullet"/>
      <w:lvlText w:val="-"/>
      <w:lvlJc w:val="left"/>
      <w:pPr>
        <w:ind w:left="723" w:hanging="360"/>
      </w:pPr>
      <w:rPr>
        <w:rFonts w:hint="default" w:ascii="Calibri" w:hAnsi="Calibri" w:eastAsia="MS Mincho" w:cs="Calibri"/>
      </w:rPr>
    </w:lvl>
    <w:lvl w:ilvl="1" w:tplc="04050003">
      <w:start w:val="1"/>
      <w:numFmt w:val="bullet"/>
      <w:lvlText w:val="o"/>
      <w:lvlJc w:val="left"/>
      <w:pPr>
        <w:ind w:left="1443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3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3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3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3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3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3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3" w:hanging="360"/>
      </w:pPr>
      <w:rPr>
        <w:rFonts w:hint="default" w:ascii="Wingdings" w:hAnsi="Wingdings"/>
      </w:rPr>
    </w:lvl>
  </w:abstractNum>
  <w:abstractNum w:abstractNumId="19" w15:restartNumberingAfterBreak="0">
    <w:nsid w:val="6EAA424E"/>
    <w:multiLevelType w:val="hybridMultilevel"/>
    <w:tmpl w:val="04F6B7BE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1800C8F"/>
    <w:multiLevelType w:val="hybridMultilevel"/>
    <w:tmpl w:val="037E520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31126CC"/>
    <w:multiLevelType w:val="hybridMultilevel"/>
    <w:tmpl w:val="2E9A3844"/>
    <w:lvl w:ilvl="0" w:tplc="04050001">
      <w:start w:val="1"/>
      <w:numFmt w:val="bullet"/>
      <w:lvlText w:val=""/>
      <w:lvlJc w:val="left"/>
      <w:pPr>
        <w:ind w:left="1865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2585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3305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4025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4745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5465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6185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905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7625" w:hanging="360"/>
      </w:pPr>
      <w:rPr>
        <w:rFonts w:hint="default" w:ascii="Wingdings" w:hAnsi="Wingdings"/>
      </w:rPr>
    </w:lvl>
  </w:abstractNum>
  <w:abstractNum w:abstractNumId="22" w15:restartNumberingAfterBreak="0">
    <w:nsid w:val="76766D96"/>
    <w:multiLevelType w:val="multilevel"/>
    <w:tmpl w:val="4020804C"/>
    <w:lvl w:ilvl="0">
      <w:start w:val="1"/>
      <w:numFmt w:val="upperRoman"/>
      <w:lvlText w:val="%1."/>
      <w:lvlJc w:val="left"/>
      <w:pPr>
        <w:ind w:left="357" w:hanging="357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 w:val="0"/>
        <w:bCs/>
      </w:rPr>
    </w:lvl>
    <w:lvl w:ilvl="2">
      <w:start w:val="1"/>
      <w:numFmt w:val="upperLetter"/>
      <w:lvlText w:val="%2%3)"/>
      <w:lvlJc w:val="left"/>
      <w:pPr>
        <w:ind w:left="357" w:hanging="357"/>
      </w:pPr>
    </w:lvl>
    <w:lvl w:ilvl="3">
      <w:start w:val="1"/>
      <w:numFmt w:val="decimal"/>
      <w:lvlText w:val="(%4)"/>
      <w:lvlJc w:val="left"/>
      <w:pPr>
        <w:ind w:left="357" w:hanging="357"/>
      </w:pPr>
    </w:lvl>
    <w:lvl w:ilvl="4">
      <w:start w:val="1"/>
      <w:numFmt w:val="lowerLetter"/>
      <w:lvlText w:val="(%5)"/>
      <w:lvlJc w:val="left"/>
      <w:pPr>
        <w:ind w:left="357" w:hanging="357"/>
      </w:pPr>
    </w:lvl>
    <w:lvl w:ilvl="5">
      <w:start w:val="1"/>
      <w:numFmt w:val="lowerRoman"/>
      <w:lvlText w:val="(%6)"/>
      <w:lvlJc w:val="left"/>
      <w:pPr>
        <w:ind w:left="357" w:hanging="357"/>
      </w:pPr>
    </w:lvl>
    <w:lvl w:ilvl="6">
      <w:start w:val="1"/>
      <w:numFmt w:val="decimal"/>
      <w:lvlText w:val="%7."/>
      <w:lvlJc w:val="left"/>
      <w:pPr>
        <w:ind w:left="357" w:hanging="357"/>
      </w:pPr>
    </w:lvl>
    <w:lvl w:ilvl="7">
      <w:start w:val="1"/>
      <w:numFmt w:val="lowerLetter"/>
      <w:lvlText w:val="%8."/>
      <w:lvlJc w:val="left"/>
      <w:pPr>
        <w:ind w:left="357" w:hanging="357"/>
      </w:pPr>
    </w:lvl>
    <w:lvl w:ilvl="8">
      <w:start w:val="1"/>
      <w:numFmt w:val="lowerRoman"/>
      <w:lvlText w:val="%9."/>
      <w:lvlJc w:val="left"/>
      <w:pPr>
        <w:ind w:left="357" w:hanging="357"/>
      </w:pPr>
    </w:lvl>
  </w:abstractNum>
  <w:abstractNum w:abstractNumId="23" w15:restartNumberingAfterBreak="0">
    <w:nsid w:val="7AE86F52"/>
    <w:multiLevelType w:val="hybridMultilevel"/>
    <w:tmpl w:val="EC2AB4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E637F7B"/>
    <w:multiLevelType w:val="hybridMultilevel"/>
    <w:tmpl w:val="B0C04374"/>
    <w:lvl w:ilvl="0" w:tplc="4AF64A10">
      <w:start w:val="1"/>
      <w:numFmt w:val="decimal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E944A6E"/>
    <w:multiLevelType w:val="hybridMultilevel"/>
    <w:tmpl w:val="3D56654A"/>
    <w:lvl w:ilvl="0" w:tplc="262262CA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7FD854A9"/>
    <w:multiLevelType w:val="hybridMultilevel"/>
    <w:tmpl w:val="2A6607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31">
    <w:abstractNumId w:val="28"/>
  </w:num>
  <w:num w:numId="30">
    <w:abstractNumId w:val="27"/>
  </w:num>
  <w:num w:numId="1">
    <w:abstractNumId w:val="3"/>
  </w:num>
  <w:num w:numId="2">
    <w:abstractNumId w:val="6"/>
  </w:num>
  <w:num w:numId="3">
    <w:abstractNumId w:val="18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7"/>
  </w:num>
  <w:num w:numId="16">
    <w:abstractNumId w:val="2"/>
  </w:num>
  <w:num w:numId="17">
    <w:abstractNumId w:val="16"/>
  </w:num>
  <w:num w:numId="18">
    <w:abstractNumId w:val="25"/>
  </w:num>
  <w:num w:numId="19">
    <w:abstractNumId w:val="1"/>
  </w:num>
  <w:num w:numId="20">
    <w:abstractNumId w:val="15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14"/>
  </w:num>
  <w:num w:numId="25">
    <w:abstractNumId w:val="23"/>
  </w:num>
  <w:num w:numId="26">
    <w:abstractNumId w:val="0"/>
  </w:num>
  <w:num w:numId="27">
    <w:abstractNumId w:val="12"/>
  </w:num>
  <w:num w:numId="28">
    <w:abstractNumId w:val="26"/>
  </w:num>
  <w:num w:numId="29">
    <w:abstractNumId w:val="2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39"/>
    <w:rsid w:val="000309CC"/>
    <w:rsid w:val="00072F87"/>
    <w:rsid w:val="000A3AAC"/>
    <w:rsid w:val="000A72A6"/>
    <w:rsid w:val="000D34F0"/>
    <w:rsid w:val="000D41B2"/>
    <w:rsid w:val="000E7266"/>
    <w:rsid w:val="00100BD7"/>
    <w:rsid w:val="00103BD4"/>
    <w:rsid w:val="001102AC"/>
    <w:rsid w:val="00111286"/>
    <w:rsid w:val="00121436"/>
    <w:rsid w:val="0015088A"/>
    <w:rsid w:val="00170BF1"/>
    <w:rsid w:val="00181D7F"/>
    <w:rsid w:val="001A6132"/>
    <w:rsid w:val="001B5439"/>
    <w:rsid w:val="001E095D"/>
    <w:rsid w:val="001E1D54"/>
    <w:rsid w:val="001E2872"/>
    <w:rsid w:val="00201241"/>
    <w:rsid w:val="00207AC4"/>
    <w:rsid w:val="002140E1"/>
    <w:rsid w:val="00216889"/>
    <w:rsid w:val="00236F34"/>
    <w:rsid w:val="00241607"/>
    <w:rsid w:val="00257009"/>
    <w:rsid w:val="002608A8"/>
    <w:rsid w:val="002839DA"/>
    <w:rsid w:val="0028683E"/>
    <w:rsid w:val="002968FB"/>
    <w:rsid w:val="0029723B"/>
    <w:rsid w:val="002B5ED8"/>
    <w:rsid w:val="002C1F22"/>
    <w:rsid w:val="002C759F"/>
    <w:rsid w:val="002D29E0"/>
    <w:rsid w:val="002D7BA9"/>
    <w:rsid w:val="002D7F7D"/>
    <w:rsid w:val="002F59CF"/>
    <w:rsid w:val="003009CC"/>
    <w:rsid w:val="00311FD8"/>
    <w:rsid w:val="003135BF"/>
    <w:rsid w:val="00337C6E"/>
    <w:rsid w:val="00350D0C"/>
    <w:rsid w:val="003554D9"/>
    <w:rsid w:val="00359136"/>
    <w:rsid w:val="00361EEB"/>
    <w:rsid w:val="003635AD"/>
    <w:rsid w:val="00366EFE"/>
    <w:rsid w:val="0038020A"/>
    <w:rsid w:val="00393E8D"/>
    <w:rsid w:val="003A4B52"/>
    <w:rsid w:val="003A51E5"/>
    <w:rsid w:val="003B6A36"/>
    <w:rsid w:val="003D5F0D"/>
    <w:rsid w:val="003F3F87"/>
    <w:rsid w:val="004116F7"/>
    <w:rsid w:val="00424432"/>
    <w:rsid w:val="00426D06"/>
    <w:rsid w:val="0043208D"/>
    <w:rsid w:val="00434549"/>
    <w:rsid w:val="00436FF9"/>
    <w:rsid w:val="00451211"/>
    <w:rsid w:val="004546CC"/>
    <w:rsid w:val="00466894"/>
    <w:rsid w:val="004728B3"/>
    <w:rsid w:val="00472F56"/>
    <w:rsid w:val="00480CF0"/>
    <w:rsid w:val="004A00C6"/>
    <w:rsid w:val="004B677A"/>
    <w:rsid w:val="004C285C"/>
    <w:rsid w:val="004D3058"/>
    <w:rsid w:val="004E66A0"/>
    <w:rsid w:val="004E6C8B"/>
    <w:rsid w:val="004F3E47"/>
    <w:rsid w:val="00544F30"/>
    <w:rsid w:val="00565252"/>
    <w:rsid w:val="005919B5"/>
    <w:rsid w:val="005A418A"/>
    <w:rsid w:val="005A6E88"/>
    <w:rsid w:val="005B2E52"/>
    <w:rsid w:val="005C53C2"/>
    <w:rsid w:val="005D1AFF"/>
    <w:rsid w:val="005F0A68"/>
    <w:rsid w:val="00614A51"/>
    <w:rsid w:val="006329BB"/>
    <w:rsid w:val="006501A6"/>
    <w:rsid w:val="00653F74"/>
    <w:rsid w:val="0065648E"/>
    <w:rsid w:val="0066340A"/>
    <w:rsid w:val="006656E9"/>
    <w:rsid w:val="006718B9"/>
    <w:rsid w:val="006742FB"/>
    <w:rsid w:val="00675E8B"/>
    <w:rsid w:val="00675FB2"/>
    <w:rsid w:val="00686222"/>
    <w:rsid w:val="006B03B9"/>
    <w:rsid w:val="006B787D"/>
    <w:rsid w:val="006B7E77"/>
    <w:rsid w:val="006C214E"/>
    <w:rsid w:val="006D560E"/>
    <w:rsid w:val="006E0055"/>
    <w:rsid w:val="006E4B71"/>
    <w:rsid w:val="00715600"/>
    <w:rsid w:val="007169D0"/>
    <w:rsid w:val="00725B9B"/>
    <w:rsid w:val="00725F5F"/>
    <w:rsid w:val="007434AA"/>
    <w:rsid w:val="00747235"/>
    <w:rsid w:val="00764687"/>
    <w:rsid w:val="00773988"/>
    <w:rsid w:val="00776844"/>
    <w:rsid w:val="00781A09"/>
    <w:rsid w:val="007857D0"/>
    <w:rsid w:val="00787380"/>
    <w:rsid w:val="007C140D"/>
    <w:rsid w:val="007C609E"/>
    <w:rsid w:val="007E5413"/>
    <w:rsid w:val="007E7405"/>
    <w:rsid w:val="007F0674"/>
    <w:rsid w:val="007F12BB"/>
    <w:rsid w:val="00820DF0"/>
    <w:rsid w:val="008470FA"/>
    <w:rsid w:val="00852EA9"/>
    <w:rsid w:val="00894ED6"/>
    <w:rsid w:val="008A7BEF"/>
    <w:rsid w:val="008D3E18"/>
    <w:rsid w:val="008D70B8"/>
    <w:rsid w:val="008E78F2"/>
    <w:rsid w:val="009132E3"/>
    <w:rsid w:val="009207D5"/>
    <w:rsid w:val="0094075D"/>
    <w:rsid w:val="00956DA5"/>
    <w:rsid w:val="00974667"/>
    <w:rsid w:val="00983000"/>
    <w:rsid w:val="00984045"/>
    <w:rsid w:val="0099548A"/>
    <w:rsid w:val="009B26B6"/>
    <w:rsid w:val="009B54C6"/>
    <w:rsid w:val="009C63AD"/>
    <w:rsid w:val="009E16A9"/>
    <w:rsid w:val="00A246A0"/>
    <w:rsid w:val="00A24BF0"/>
    <w:rsid w:val="00A33703"/>
    <w:rsid w:val="00A65AFB"/>
    <w:rsid w:val="00A92877"/>
    <w:rsid w:val="00AB3F0C"/>
    <w:rsid w:val="00AB6B9C"/>
    <w:rsid w:val="00AC676A"/>
    <w:rsid w:val="00AC75CE"/>
    <w:rsid w:val="00AD0E1B"/>
    <w:rsid w:val="00AF32D5"/>
    <w:rsid w:val="00AF5BA6"/>
    <w:rsid w:val="00B13EA5"/>
    <w:rsid w:val="00B2119D"/>
    <w:rsid w:val="00B2502F"/>
    <w:rsid w:val="00B311CF"/>
    <w:rsid w:val="00B32CFB"/>
    <w:rsid w:val="00B55A1E"/>
    <w:rsid w:val="00B612FF"/>
    <w:rsid w:val="00B74B91"/>
    <w:rsid w:val="00B94ADF"/>
    <w:rsid w:val="00BB6E88"/>
    <w:rsid w:val="00BC0CB6"/>
    <w:rsid w:val="00BD652E"/>
    <w:rsid w:val="00BF7437"/>
    <w:rsid w:val="00C14864"/>
    <w:rsid w:val="00C2460F"/>
    <w:rsid w:val="00C462FA"/>
    <w:rsid w:val="00C5047F"/>
    <w:rsid w:val="00C52E34"/>
    <w:rsid w:val="00C76495"/>
    <w:rsid w:val="00C76752"/>
    <w:rsid w:val="00C92AF6"/>
    <w:rsid w:val="00CA19DB"/>
    <w:rsid w:val="00CA4687"/>
    <w:rsid w:val="00CA6D6C"/>
    <w:rsid w:val="00CB12B3"/>
    <w:rsid w:val="00CE0671"/>
    <w:rsid w:val="00CF647C"/>
    <w:rsid w:val="00D0463D"/>
    <w:rsid w:val="00D05442"/>
    <w:rsid w:val="00D147F2"/>
    <w:rsid w:val="00D2184B"/>
    <w:rsid w:val="00D24C6A"/>
    <w:rsid w:val="00D53184"/>
    <w:rsid w:val="00D60E2A"/>
    <w:rsid w:val="00D85A52"/>
    <w:rsid w:val="00D93939"/>
    <w:rsid w:val="00DA37DF"/>
    <w:rsid w:val="00DA929D"/>
    <w:rsid w:val="00DB1034"/>
    <w:rsid w:val="00DD750A"/>
    <w:rsid w:val="00DE65B5"/>
    <w:rsid w:val="00DF235F"/>
    <w:rsid w:val="00DF5C25"/>
    <w:rsid w:val="00E261A2"/>
    <w:rsid w:val="00E3137B"/>
    <w:rsid w:val="00E37C1B"/>
    <w:rsid w:val="00E54CC0"/>
    <w:rsid w:val="00E97767"/>
    <w:rsid w:val="00EA061F"/>
    <w:rsid w:val="00EA31F4"/>
    <w:rsid w:val="00EB01E2"/>
    <w:rsid w:val="00EB2F7D"/>
    <w:rsid w:val="00EB6446"/>
    <w:rsid w:val="00EC30C2"/>
    <w:rsid w:val="00EE7EDD"/>
    <w:rsid w:val="00F244E6"/>
    <w:rsid w:val="00F405F1"/>
    <w:rsid w:val="00F429B9"/>
    <w:rsid w:val="00F53CBB"/>
    <w:rsid w:val="00F66A45"/>
    <w:rsid w:val="00F86647"/>
    <w:rsid w:val="00FA0F7F"/>
    <w:rsid w:val="00FA36BE"/>
    <w:rsid w:val="00FA3BB2"/>
    <w:rsid w:val="00FA5C31"/>
    <w:rsid w:val="00FB481B"/>
    <w:rsid w:val="00FD30D6"/>
    <w:rsid w:val="00FE519F"/>
    <w:rsid w:val="00FF6AC2"/>
    <w:rsid w:val="0187CE10"/>
    <w:rsid w:val="01E04C37"/>
    <w:rsid w:val="026172D6"/>
    <w:rsid w:val="032366B4"/>
    <w:rsid w:val="0342B59C"/>
    <w:rsid w:val="036A6867"/>
    <w:rsid w:val="0408D960"/>
    <w:rsid w:val="042F97A2"/>
    <w:rsid w:val="04544F93"/>
    <w:rsid w:val="046943AD"/>
    <w:rsid w:val="046BE45F"/>
    <w:rsid w:val="04828192"/>
    <w:rsid w:val="0495D15D"/>
    <w:rsid w:val="04A16214"/>
    <w:rsid w:val="0572A5D3"/>
    <w:rsid w:val="057CB857"/>
    <w:rsid w:val="05B0210D"/>
    <w:rsid w:val="0757023B"/>
    <w:rsid w:val="07C9B881"/>
    <w:rsid w:val="085B3323"/>
    <w:rsid w:val="09078631"/>
    <w:rsid w:val="09237F15"/>
    <w:rsid w:val="09B1AE23"/>
    <w:rsid w:val="09E57A1F"/>
    <w:rsid w:val="09FA042D"/>
    <w:rsid w:val="0A0F5764"/>
    <w:rsid w:val="0A139FCB"/>
    <w:rsid w:val="0A80BE62"/>
    <w:rsid w:val="0ABA1AFD"/>
    <w:rsid w:val="0AF03D8A"/>
    <w:rsid w:val="0B2E54F0"/>
    <w:rsid w:val="0B316A88"/>
    <w:rsid w:val="0BD545F8"/>
    <w:rsid w:val="0C00C631"/>
    <w:rsid w:val="0CCA7DB0"/>
    <w:rsid w:val="0DBC1A6D"/>
    <w:rsid w:val="0E3A54DE"/>
    <w:rsid w:val="0E5C3ABF"/>
    <w:rsid w:val="0F0436D4"/>
    <w:rsid w:val="0F142746"/>
    <w:rsid w:val="0FCD87A1"/>
    <w:rsid w:val="107D1796"/>
    <w:rsid w:val="10F5D4F3"/>
    <w:rsid w:val="1179C8B4"/>
    <w:rsid w:val="12160CA8"/>
    <w:rsid w:val="1289C09A"/>
    <w:rsid w:val="136F7134"/>
    <w:rsid w:val="13E7F95E"/>
    <w:rsid w:val="13F37D2C"/>
    <w:rsid w:val="1496C469"/>
    <w:rsid w:val="1558B4D8"/>
    <w:rsid w:val="15DF11BA"/>
    <w:rsid w:val="16FD49EB"/>
    <w:rsid w:val="1717B4BE"/>
    <w:rsid w:val="1771294B"/>
    <w:rsid w:val="18ABEA91"/>
    <w:rsid w:val="1955A240"/>
    <w:rsid w:val="1982C8B9"/>
    <w:rsid w:val="19EA05CB"/>
    <w:rsid w:val="1A09B5B6"/>
    <w:rsid w:val="1A960F5F"/>
    <w:rsid w:val="1B728FAC"/>
    <w:rsid w:val="1BE93B6C"/>
    <w:rsid w:val="1C1581FC"/>
    <w:rsid w:val="1C1BD40E"/>
    <w:rsid w:val="1C91A7DB"/>
    <w:rsid w:val="1C97357E"/>
    <w:rsid w:val="1CC5D6E7"/>
    <w:rsid w:val="1D668CC2"/>
    <w:rsid w:val="1D7B89BC"/>
    <w:rsid w:val="200EBF36"/>
    <w:rsid w:val="204368BE"/>
    <w:rsid w:val="20835EF2"/>
    <w:rsid w:val="210E9BA9"/>
    <w:rsid w:val="211C3073"/>
    <w:rsid w:val="23233C39"/>
    <w:rsid w:val="238B1D56"/>
    <w:rsid w:val="23B04F32"/>
    <w:rsid w:val="242BC397"/>
    <w:rsid w:val="25B329C0"/>
    <w:rsid w:val="25E1FC2D"/>
    <w:rsid w:val="265DAB7A"/>
    <w:rsid w:val="26820892"/>
    <w:rsid w:val="2749D091"/>
    <w:rsid w:val="27CF5251"/>
    <w:rsid w:val="28D3B2E8"/>
    <w:rsid w:val="29E7C319"/>
    <w:rsid w:val="2A05A072"/>
    <w:rsid w:val="2B70513B"/>
    <w:rsid w:val="2B83A5C9"/>
    <w:rsid w:val="2BE32C11"/>
    <w:rsid w:val="2CCA3576"/>
    <w:rsid w:val="2D970B72"/>
    <w:rsid w:val="2DB1FFDF"/>
    <w:rsid w:val="2ED5633D"/>
    <w:rsid w:val="2F52E7F0"/>
    <w:rsid w:val="2F575369"/>
    <w:rsid w:val="2FD8A164"/>
    <w:rsid w:val="2FDCA3D2"/>
    <w:rsid w:val="30122BDB"/>
    <w:rsid w:val="302581BF"/>
    <w:rsid w:val="31C34A72"/>
    <w:rsid w:val="31E7E8A1"/>
    <w:rsid w:val="32634271"/>
    <w:rsid w:val="32909F38"/>
    <w:rsid w:val="33EBD61A"/>
    <w:rsid w:val="33FCE203"/>
    <w:rsid w:val="348E3CC4"/>
    <w:rsid w:val="34BDFE94"/>
    <w:rsid w:val="34F44813"/>
    <w:rsid w:val="36514831"/>
    <w:rsid w:val="36664547"/>
    <w:rsid w:val="368CC016"/>
    <w:rsid w:val="36CEA91A"/>
    <w:rsid w:val="3742947C"/>
    <w:rsid w:val="37AD4AED"/>
    <w:rsid w:val="38E2160F"/>
    <w:rsid w:val="39D8DBA9"/>
    <w:rsid w:val="3A308E83"/>
    <w:rsid w:val="3B465D68"/>
    <w:rsid w:val="3B819ED8"/>
    <w:rsid w:val="3B89FD63"/>
    <w:rsid w:val="3D7AE044"/>
    <w:rsid w:val="3E924499"/>
    <w:rsid w:val="3E969C50"/>
    <w:rsid w:val="3EDAD057"/>
    <w:rsid w:val="3F2027DB"/>
    <w:rsid w:val="3F5C3E89"/>
    <w:rsid w:val="3FFF46F2"/>
    <w:rsid w:val="405DB348"/>
    <w:rsid w:val="4188B288"/>
    <w:rsid w:val="41961DAC"/>
    <w:rsid w:val="424E9F85"/>
    <w:rsid w:val="4256B312"/>
    <w:rsid w:val="42E9C838"/>
    <w:rsid w:val="430A3B8F"/>
    <w:rsid w:val="4474CD53"/>
    <w:rsid w:val="44C789C2"/>
    <w:rsid w:val="45D09E81"/>
    <w:rsid w:val="4636207B"/>
    <w:rsid w:val="463CF495"/>
    <w:rsid w:val="468EA4B6"/>
    <w:rsid w:val="46F78C46"/>
    <w:rsid w:val="473E3634"/>
    <w:rsid w:val="47788F42"/>
    <w:rsid w:val="49234369"/>
    <w:rsid w:val="49E122FD"/>
    <w:rsid w:val="4A2F64BE"/>
    <w:rsid w:val="4B0C4EB5"/>
    <w:rsid w:val="4C41B04D"/>
    <w:rsid w:val="4C837B3E"/>
    <w:rsid w:val="4D9AF70E"/>
    <w:rsid w:val="4E92CB11"/>
    <w:rsid w:val="4ECB0FC6"/>
    <w:rsid w:val="4ED7175C"/>
    <w:rsid w:val="4F612D03"/>
    <w:rsid w:val="4FE5AD29"/>
    <w:rsid w:val="4FE82DBE"/>
    <w:rsid w:val="50750982"/>
    <w:rsid w:val="5094C6FD"/>
    <w:rsid w:val="50D55949"/>
    <w:rsid w:val="513F395D"/>
    <w:rsid w:val="514F917E"/>
    <w:rsid w:val="51D1DF3C"/>
    <w:rsid w:val="52253ADD"/>
    <w:rsid w:val="5227C009"/>
    <w:rsid w:val="5233E46B"/>
    <w:rsid w:val="52D27CBB"/>
    <w:rsid w:val="5330DAB8"/>
    <w:rsid w:val="53488428"/>
    <w:rsid w:val="5362756F"/>
    <w:rsid w:val="53D736B5"/>
    <w:rsid w:val="53F87919"/>
    <w:rsid w:val="5549E6BB"/>
    <w:rsid w:val="556BE3F3"/>
    <w:rsid w:val="557BF8AE"/>
    <w:rsid w:val="571DC419"/>
    <w:rsid w:val="572BAADF"/>
    <w:rsid w:val="575D3482"/>
    <w:rsid w:val="57F19651"/>
    <w:rsid w:val="580AAC53"/>
    <w:rsid w:val="58F1016E"/>
    <w:rsid w:val="59AACE58"/>
    <w:rsid w:val="5A05A566"/>
    <w:rsid w:val="5A0B0974"/>
    <w:rsid w:val="5A93B08E"/>
    <w:rsid w:val="5B474719"/>
    <w:rsid w:val="5CF156B0"/>
    <w:rsid w:val="5D469330"/>
    <w:rsid w:val="5D8DBB09"/>
    <w:rsid w:val="5E00E843"/>
    <w:rsid w:val="5ECD7376"/>
    <w:rsid w:val="5F35F68E"/>
    <w:rsid w:val="5F40F1EC"/>
    <w:rsid w:val="5FF4F9BA"/>
    <w:rsid w:val="60221A04"/>
    <w:rsid w:val="60494009"/>
    <w:rsid w:val="60DB4850"/>
    <w:rsid w:val="61C7C98C"/>
    <w:rsid w:val="61DDC02E"/>
    <w:rsid w:val="61F1BCCE"/>
    <w:rsid w:val="621AB3E9"/>
    <w:rsid w:val="626DD118"/>
    <w:rsid w:val="62741584"/>
    <w:rsid w:val="62CD1E20"/>
    <w:rsid w:val="62EBD347"/>
    <w:rsid w:val="63373DA9"/>
    <w:rsid w:val="63C97593"/>
    <w:rsid w:val="63D32BC7"/>
    <w:rsid w:val="63E1DE56"/>
    <w:rsid w:val="6670C86B"/>
    <w:rsid w:val="673FA414"/>
    <w:rsid w:val="68271410"/>
    <w:rsid w:val="688DFCF1"/>
    <w:rsid w:val="6920F373"/>
    <w:rsid w:val="69351D89"/>
    <w:rsid w:val="693A088D"/>
    <w:rsid w:val="69E80F49"/>
    <w:rsid w:val="6A1C8268"/>
    <w:rsid w:val="6A7B4325"/>
    <w:rsid w:val="6D4863FB"/>
    <w:rsid w:val="6DF235EC"/>
    <w:rsid w:val="6FA62C96"/>
    <w:rsid w:val="6FFF8233"/>
    <w:rsid w:val="7059A901"/>
    <w:rsid w:val="71340682"/>
    <w:rsid w:val="716C051E"/>
    <w:rsid w:val="722D3447"/>
    <w:rsid w:val="7301BAE4"/>
    <w:rsid w:val="730CFDF1"/>
    <w:rsid w:val="730F38F0"/>
    <w:rsid w:val="7337F6D5"/>
    <w:rsid w:val="739DF887"/>
    <w:rsid w:val="740900D2"/>
    <w:rsid w:val="743CE263"/>
    <w:rsid w:val="7528D50C"/>
    <w:rsid w:val="753F47C4"/>
    <w:rsid w:val="7542B94D"/>
    <w:rsid w:val="75BFFFD3"/>
    <w:rsid w:val="7604031D"/>
    <w:rsid w:val="7656E40F"/>
    <w:rsid w:val="76FB7390"/>
    <w:rsid w:val="770E35C2"/>
    <w:rsid w:val="777930D6"/>
    <w:rsid w:val="77BC929D"/>
    <w:rsid w:val="77E06376"/>
    <w:rsid w:val="77E83C66"/>
    <w:rsid w:val="77FC94A3"/>
    <w:rsid w:val="7843E05C"/>
    <w:rsid w:val="786B80C5"/>
    <w:rsid w:val="78BED9A8"/>
    <w:rsid w:val="7A318F57"/>
    <w:rsid w:val="7A6767E9"/>
    <w:rsid w:val="7AB30BEC"/>
    <w:rsid w:val="7ADCBCBD"/>
    <w:rsid w:val="7AEACE92"/>
    <w:rsid w:val="7B1A2842"/>
    <w:rsid w:val="7B6BEE6B"/>
    <w:rsid w:val="7CBFE5F7"/>
    <w:rsid w:val="7D509419"/>
    <w:rsid w:val="7D63C498"/>
    <w:rsid w:val="7D929A38"/>
    <w:rsid w:val="7DE8AC64"/>
    <w:rsid w:val="7EA00437"/>
    <w:rsid w:val="7F3EE0A6"/>
    <w:rsid w:val="7F883AFF"/>
    <w:rsid w:val="7FB5D9B8"/>
    <w:rsid w:val="7FD1DFD7"/>
    <w:rsid w:val="7FE1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1E49A"/>
  <w15:docId w15:val="{C8CFF014-6C9A-41DE-AB74-F6276BA03DE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1">
    <w:name w:val="Normal"/>
    <w:qFormat/>
    <w:rsid w:val="00D93939"/>
    <w:pPr>
      <w:spacing w:line="256" w:lineRule="auto"/>
    </w:pPr>
  </w:style>
  <w:style w:type="paragraph" w:styleId="Nadpis1">
    <w:name w:val="heading 1"/>
    <w:basedOn w:val="Normln"/>
    <w:next w:val="Normln"/>
    <w:link w:val="Nadpis1Char"/>
    <w:autoRedefine/>
    <w:qFormat/>
    <w:rsid w:val="00D93939"/>
    <w:pPr>
      <w:keepNext/>
      <w:numPr>
        <w:numId w:val="1"/>
      </w:num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D9D9D9"/>
      <w:snapToGrid w:val="0"/>
      <w:spacing w:before="120" w:after="0" w:line="240" w:lineRule="auto"/>
      <w:outlineLvl w:val="0"/>
    </w:pPr>
    <w:rPr>
      <w:rFonts w:ascii="Arial" w:hAnsi="Arial" w:eastAsia="Times New Roman" w:cs="Times New Roman"/>
      <w:b/>
      <w:caps/>
      <w:sz w:val="32"/>
      <w:szCs w:val="20"/>
      <w:lang w:val="x-none" w:eastAsia="x-none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D93939"/>
    <w:pPr>
      <w:keepNext/>
      <w:numPr>
        <w:ilvl w:val="1"/>
        <w:numId w:val="1"/>
      </w:numPr>
      <w:snapToGrid w:val="0"/>
      <w:spacing w:before="120" w:after="0" w:line="240" w:lineRule="auto"/>
      <w:outlineLvl w:val="1"/>
    </w:pPr>
    <w:rPr>
      <w:rFonts w:ascii="Arial" w:hAnsi="Arial" w:eastAsia="Times New Roman" w:cs="Times New Roman"/>
      <w:b/>
      <w:caps/>
      <w:sz w:val="24"/>
      <w:szCs w:val="24"/>
      <w:u w:val="single" w:color="333399"/>
      <w:lang w:val="x-none" w:eastAsia="x-none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rsid w:val="00D93939"/>
    <w:rPr>
      <w:rFonts w:ascii="Arial" w:hAnsi="Arial" w:eastAsia="Times New Roman" w:cs="Times New Roman"/>
      <w:b/>
      <w:caps/>
      <w:sz w:val="32"/>
      <w:szCs w:val="20"/>
      <w:shd w:val="clear" w:color="auto" w:fill="D9D9D9"/>
      <w:lang w:val="x-none" w:eastAsia="x-none"/>
    </w:rPr>
  </w:style>
  <w:style w:type="character" w:styleId="Nadpis2Char" w:customStyle="1">
    <w:name w:val="Nadpis 2 Char"/>
    <w:basedOn w:val="Standardnpsmoodstavce"/>
    <w:link w:val="Nadpis2"/>
    <w:rsid w:val="00D93939"/>
    <w:rPr>
      <w:rFonts w:ascii="Arial" w:hAnsi="Arial" w:eastAsia="Times New Roman" w:cs="Times New Roman"/>
      <w:b/>
      <w:caps/>
      <w:sz w:val="24"/>
      <w:szCs w:val="24"/>
      <w:u w:val="single" w:color="333399"/>
      <w:lang w:val="x-none" w:eastAsia="x-none"/>
    </w:rPr>
  </w:style>
  <w:style w:type="character" w:styleId="Hypertextovodkaz">
    <w:name w:val="Hyperlink"/>
    <w:basedOn w:val="Standardnpsmoodstavce"/>
    <w:uiPriority w:val="99"/>
    <w:unhideWhenUsed/>
    <w:rsid w:val="00D93939"/>
    <w:rPr>
      <w:color w:val="0563C1" w:themeColor="hyperlink"/>
      <w:u w:val="single"/>
    </w:rPr>
  </w:style>
  <w:style w:type="paragraph" w:styleId="Obsah1">
    <w:name w:val="toc 1"/>
    <w:basedOn w:val="Normln"/>
    <w:next w:val="Normln"/>
    <w:autoRedefine/>
    <w:semiHidden/>
    <w:unhideWhenUsed/>
    <w:rsid w:val="00D93939"/>
    <w:pPr>
      <w:numPr>
        <w:ilvl w:val="2"/>
        <w:numId w:val="1"/>
      </w:numPr>
      <w:snapToGrid w:val="0"/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D93939"/>
    <w:pPr>
      <w:spacing w:after="0" w:line="240" w:lineRule="auto"/>
      <w:jc w:val="center"/>
    </w:pPr>
    <w:rPr>
      <w:rFonts w:ascii="Times New Roman" w:hAnsi="Times New Roman" w:eastAsia="Times New Roman" w:cs="Times New Roman"/>
      <w:bCs/>
      <w:i/>
      <w:sz w:val="24"/>
      <w:szCs w:val="24"/>
      <w:lang w:eastAsia="cs-CZ"/>
    </w:rPr>
  </w:style>
  <w:style w:type="character" w:styleId="NzevChar" w:customStyle="1">
    <w:name w:val="Název Char"/>
    <w:basedOn w:val="Standardnpsmoodstavce"/>
    <w:link w:val="Nzev"/>
    <w:rsid w:val="00D93939"/>
    <w:rPr>
      <w:rFonts w:ascii="Times New Roman" w:hAnsi="Times New Roman" w:eastAsia="Times New Roman" w:cs="Times New Roman"/>
      <w:bCs/>
      <w:i/>
      <w:sz w:val="24"/>
      <w:szCs w:val="24"/>
      <w:lang w:eastAsia="cs-CZ"/>
    </w:rPr>
  </w:style>
  <w:style w:type="paragraph" w:styleId="Odstavecseseznamem">
    <w:name w:val="List Paragraph"/>
    <w:aliases w:val="Styl2,Conclusion de partie,Nad"/>
    <w:basedOn w:val="Normln"/>
    <w:link w:val="OdstavecseseznamemChar"/>
    <w:uiPriority w:val="34"/>
    <w:qFormat/>
    <w:rsid w:val="00D93939"/>
    <w:pPr>
      <w:ind w:left="720"/>
      <w:contextualSpacing/>
    </w:pPr>
  </w:style>
  <w:style w:type="character" w:styleId="UnresolvedMention" w:customStyle="1">
    <w:name w:val="Unresolved Mention"/>
    <w:basedOn w:val="Standardnpsmoodstavce"/>
    <w:uiPriority w:val="99"/>
    <w:semiHidden/>
    <w:unhideWhenUsed/>
    <w:rsid w:val="00AD0E1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D0E1B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7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2D7BA9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4E6C8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Zhlav">
    <w:name w:val="header"/>
    <w:basedOn w:val="Normln"/>
    <w:link w:val="ZhlavChar"/>
    <w:uiPriority w:val="99"/>
    <w:unhideWhenUsed/>
    <w:rsid w:val="00DF235F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DF235F"/>
  </w:style>
  <w:style w:type="paragraph" w:styleId="Zpat">
    <w:name w:val="footer"/>
    <w:basedOn w:val="Normln"/>
    <w:link w:val="ZpatChar"/>
    <w:uiPriority w:val="99"/>
    <w:unhideWhenUsed/>
    <w:rsid w:val="00DF235F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DF235F"/>
  </w:style>
  <w:style w:type="paragraph" w:styleId="Normlnweb">
    <w:name w:val="Normal (Web)"/>
    <w:basedOn w:val="Normln"/>
    <w:uiPriority w:val="99"/>
    <w:unhideWhenUsed/>
    <w:rsid w:val="004E66A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OdstavecseseznamemChar" w:customStyle="1">
    <w:name w:val="Odstavec se seznamem Char"/>
    <w:aliases w:val="Styl2 Char,Conclusion de partie Char,Nad Char"/>
    <w:link w:val="Odstavecseseznamem"/>
    <w:uiPriority w:val="99"/>
    <w:locked/>
    <w:rsid w:val="000A72A6"/>
  </w:style>
  <w:style w:type="character" w:styleId="xcontentpasted0" w:customStyle="1">
    <w:name w:val="x_contentpasted0"/>
    <w:basedOn w:val="Standardnpsmoodstavce"/>
    <w:rsid w:val="001E2872"/>
  </w:style>
  <w:style w:type="character" w:styleId="Siln">
    <w:name w:val="Strong"/>
    <w:basedOn w:val="Standardnpsmoodstavce"/>
    <w:uiPriority w:val="22"/>
    <w:qFormat/>
    <w:rsid w:val="003135BF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6329B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29BB"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/>
    <w:rsid w:val="006329B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29BB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6329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8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sos-znojmo.cz/" TargetMode="External" Id="rId8" /><Relationship Type="http://schemas.openxmlformats.org/officeDocument/2006/relationships/hyperlink" Target="https://zakazky.krajbezkorupce.cz/profile_display_159.html" TargetMode="External" Id="rId13" /><Relationship Type="http://schemas.openxmlformats.org/officeDocument/2006/relationships/header" Target="header3.xml" Id="rId18" /><Relationship Type="http://schemas.openxmlformats.org/officeDocument/2006/relationships/styles" Target="styles.xml" Id="rId3" /><Relationship Type="http://schemas.openxmlformats.org/officeDocument/2006/relationships/theme" Target="theme/theme1.xml" Id="rId21" /><Relationship Type="http://schemas.openxmlformats.org/officeDocument/2006/relationships/endnotes" Target="endnotes.xml" Id="rId7" /><Relationship Type="http://schemas.openxmlformats.org/officeDocument/2006/relationships/footer" Target="footer2.xml" Id="rId17" /><Relationship Type="http://schemas.openxmlformats.org/officeDocument/2006/relationships/numbering" Target="numbering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s://zakazky.krajbezkorupce.cz/profile_display_159.html" TargetMode="External" Id="rId11" /><Relationship Type="http://schemas.openxmlformats.org/officeDocument/2006/relationships/customXml" Target="../customXml/item4.xml" Id="rId24" /><Relationship Type="http://schemas.openxmlformats.org/officeDocument/2006/relationships/webSettings" Target="webSettings.xml" Id="rId5" /><Relationship Type="http://schemas.openxmlformats.org/officeDocument/2006/relationships/header" Target="header2.xml" Id="rId15" /><Relationship Type="http://schemas.openxmlformats.org/officeDocument/2006/relationships/customXml" Target="../customXml/item3.xml" Id="rId23" /><Relationship Type="http://schemas.openxmlformats.org/officeDocument/2006/relationships/hyperlink" Target="https://zakazky.krajbezkorupce.cz/profile_display_159.html" TargetMode="External" Id="rId10" /><Relationship Type="http://schemas.openxmlformats.org/officeDocument/2006/relationships/footer" Target="footer3.xml" Id="rId19" /><Relationship Type="http://schemas.openxmlformats.org/officeDocument/2006/relationships/settings" Target="settings.xml" Id="rId4" /><Relationship Type="http://schemas.openxmlformats.org/officeDocument/2006/relationships/hyperlink" Target="https://zakazky.krajbezkorupce.cz/profile_display_159.html" TargetMode="External" Id="rId9" /><Relationship Type="http://schemas.openxmlformats.org/officeDocument/2006/relationships/header" Target="header1.xml" Id="rId14" /><Relationship Type="http://schemas.openxmlformats.org/officeDocument/2006/relationships/customXml" Target="../customXml/item2.xml" Id="rId22" /><Relationship Type="http://schemas.openxmlformats.org/officeDocument/2006/relationships/hyperlink" Target="https://www.aspi.cz/products/lawText/1/62488/1/ASPI%253A/159/2006%20Sb.%25232.1.c" TargetMode="External" Id="Rc14ebd31d40b4cfb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BFB8BE3C3B6541A4C832FD20E49D1F" ma:contentTypeVersion="14" ma:contentTypeDescription="Vytvoří nový dokument" ma:contentTypeScope="" ma:versionID="c640d96bd1b2360c148427f685562ee7">
  <xsd:schema xmlns:xsd="http://www.w3.org/2001/XMLSchema" xmlns:xs="http://www.w3.org/2001/XMLSchema" xmlns:p="http://schemas.microsoft.com/office/2006/metadata/properties" xmlns:ns2="dc5f3c9c-7139-4c00-810e-4b4ea82a5b0f" xmlns:ns3="be0f387a-2e7c-42b4-8d8d-52e7339b607c" targetNamespace="http://schemas.microsoft.com/office/2006/metadata/properties" ma:root="true" ma:fieldsID="76f71b518b86c854f29633a66490fe41" ns2:_="" ns3:_="">
    <xsd:import namespace="dc5f3c9c-7139-4c00-810e-4b4ea82a5b0f"/>
    <xsd:import namespace="be0f387a-2e7c-42b4-8d8d-52e7339b60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f3c9c-7139-4c00-810e-4b4ea82a5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bc23c00f-3fb2-4c3b-9473-e104ddb0e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f387a-2e7c-42b4-8d8d-52e7339b607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cc81456-5f3d-4c77-9e36-a4079afdfc52}" ma:internalName="TaxCatchAll" ma:showField="CatchAllData" ma:web="be0f387a-2e7c-42b4-8d8d-52e7339b60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0f387a-2e7c-42b4-8d8d-52e7339b607c" xsi:nil="true"/>
    <lcf76f155ced4ddcb4097134ff3c332f xmlns="dc5f3c9c-7139-4c00-810e-4b4ea82a5b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F7F94D-CBA5-41C0-AA26-A4B105D753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8FF754-C1FB-406D-A3A9-7B764CCC75A6}"/>
</file>

<file path=customXml/itemProps3.xml><?xml version="1.0" encoding="utf-8"?>
<ds:datastoreItem xmlns:ds="http://schemas.openxmlformats.org/officeDocument/2006/customXml" ds:itemID="{E12B9F19-430C-47D2-B4C7-33901BCB50EF}"/>
</file>

<file path=customXml/itemProps4.xml><?xml version="1.0" encoding="utf-8"?>
<ds:datastoreItem xmlns:ds="http://schemas.openxmlformats.org/officeDocument/2006/customXml" ds:itemID="{5BA51A8E-F11D-43EC-88A5-36B4B9F9564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znojmoinvesta</dc:creator>
  <lastModifiedBy>Marie Smrčková</lastModifiedBy>
  <revision>17</revision>
  <lastPrinted>2023-06-25T12:06:00.0000000Z</lastPrinted>
  <dcterms:created xsi:type="dcterms:W3CDTF">2024-04-14T12:10:00.0000000Z</dcterms:created>
  <dcterms:modified xsi:type="dcterms:W3CDTF">2025-06-03T14:56:37.3336801Z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0x010100A1BFB8BE3C3B6541A4C832FD20E49D1F</vt:lpwstr>
  </property>
  <property fmtid="{D5CDD505-2E9C-101B-9397-08002B2CF9AE}" pid="3" name="MediaServiceImageTags">
    <vt:lpwstr/>
  </property>
</Properties>
</file>