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23BDE7F4" w:rsidR="00493091" w:rsidRPr="0069408E" w:rsidRDefault="00AD5E3E"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Příloha č.</w:t>
      </w:r>
      <w:r w:rsidR="00B96D96" w:rsidRPr="0069408E">
        <w:rPr>
          <w:rFonts w:asciiTheme="minorHAnsi" w:hAnsiTheme="minorHAnsi" w:cstheme="minorHAnsi"/>
          <w:b/>
          <w:sz w:val="22"/>
          <w:szCs w:val="22"/>
        </w:rPr>
        <w:t xml:space="preserve"> </w:t>
      </w:r>
      <w:r w:rsidR="00B827D3" w:rsidRPr="0069408E">
        <w:rPr>
          <w:rFonts w:asciiTheme="minorHAnsi" w:hAnsiTheme="minorHAnsi" w:cstheme="minorHAnsi"/>
          <w:b/>
          <w:sz w:val="22"/>
          <w:szCs w:val="22"/>
        </w:rPr>
        <w:t>3</w:t>
      </w:r>
      <w:r w:rsidR="00B96D96" w:rsidRPr="0069408E">
        <w:rPr>
          <w:rFonts w:asciiTheme="minorHAnsi" w:hAnsiTheme="minorHAnsi" w:cstheme="minorHAnsi"/>
          <w:b/>
          <w:sz w:val="22"/>
          <w:szCs w:val="22"/>
        </w:rPr>
        <w:t xml:space="preserve"> </w:t>
      </w:r>
      <w:r w:rsidRPr="0069408E">
        <w:rPr>
          <w:rFonts w:asciiTheme="minorHAnsi" w:hAnsiTheme="minorHAnsi" w:cstheme="minorHAnsi"/>
          <w:b/>
          <w:sz w:val="22"/>
          <w:szCs w:val="22"/>
        </w:rPr>
        <w:t>zadávací dokumentace</w:t>
      </w:r>
    </w:p>
    <w:p w14:paraId="0333BA0A" w14:textId="3FACEDD9" w:rsidR="007F0535" w:rsidRPr="0069408E" w:rsidRDefault="00493091"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w:t>
      </w:r>
      <w:r w:rsidR="00AD5E3E" w:rsidRPr="0069408E">
        <w:rPr>
          <w:rFonts w:asciiTheme="minorHAnsi" w:hAnsiTheme="minorHAnsi" w:cstheme="minorHAnsi"/>
          <w:b/>
          <w:sz w:val="22"/>
          <w:szCs w:val="22"/>
        </w:rPr>
        <w:t xml:space="preserve"> </w:t>
      </w:r>
    </w:p>
    <w:p w14:paraId="7274CF39" w14:textId="1935F5BF" w:rsidR="00712AD2" w:rsidRPr="0069408E" w:rsidRDefault="00CA33CD" w:rsidP="0083085E">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 (p</w:t>
      </w:r>
      <w:r w:rsidR="00493091" w:rsidRPr="0069408E">
        <w:rPr>
          <w:rFonts w:asciiTheme="minorHAnsi" w:hAnsiTheme="minorHAnsi" w:cstheme="minorHAnsi"/>
          <w:b/>
          <w:sz w:val="22"/>
          <w:szCs w:val="22"/>
        </w:rPr>
        <w:t xml:space="preserve">ředloha </w:t>
      </w:r>
      <w:r w:rsidR="008B7367" w:rsidRPr="0069408E">
        <w:rPr>
          <w:rFonts w:asciiTheme="minorHAnsi" w:hAnsiTheme="minorHAnsi" w:cstheme="minorHAnsi"/>
          <w:b/>
          <w:sz w:val="22"/>
          <w:szCs w:val="22"/>
        </w:rPr>
        <w:t>smlouvy</w:t>
      </w:r>
      <w:r>
        <w:rPr>
          <w:rFonts w:asciiTheme="minorHAnsi" w:hAnsiTheme="minorHAnsi" w:cstheme="minorHAnsi"/>
          <w:b/>
          <w:sz w:val="22"/>
          <w:szCs w:val="22"/>
        </w:rPr>
        <w:t>)</w:t>
      </w:r>
    </w:p>
    <w:p w14:paraId="33391BA3" w14:textId="77777777" w:rsidR="00632D1B" w:rsidRDefault="00632D1B" w:rsidP="0083085E">
      <w:pPr>
        <w:pStyle w:val="Nzev"/>
        <w:spacing w:after="120"/>
        <w:rPr>
          <w:rFonts w:asciiTheme="minorHAnsi" w:hAnsiTheme="minorHAnsi" w:cstheme="minorHAnsi"/>
          <w:spacing w:val="60"/>
          <w:sz w:val="22"/>
          <w:szCs w:val="22"/>
        </w:rPr>
      </w:pPr>
    </w:p>
    <w:p w14:paraId="4F855CCD" w14:textId="770C7032" w:rsidR="007240DB" w:rsidRPr="001D66D9" w:rsidRDefault="007240DB" w:rsidP="0083085E">
      <w:pPr>
        <w:pStyle w:val="Nzev"/>
        <w:spacing w:after="120"/>
        <w:rPr>
          <w:rFonts w:asciiTheme="minorHAnsi" w:hAnsiTheme="minorHAnsi" w:cstheme="minorHAnsi"/>
          <w:spacing w:val="60"/>
          <w:sz w:val="28"/>
          <w:szCs w:val="28"/>
        </w:rPr>
      </w:pPr>
      <w:r w:rsidRPr="001D66D9">
        <w:rPr>
          <w:rFonts w:asciiTheme="minorHAnsi" w:hAnsiTheme="minorHAnsi" w:cstheme="minorHAnsi"/>
          <w:spacing w:val="60"/>
          <w:sz w:val="28"/>
          <w:szCs w:val="28"/>
        </w:rPr>
        <w:t xml:space="preserve">SMLOUVA O </w:t>
      </w:r>
      <w:r w:rsidR="00A53D1B" w:rsidRPr="001D66D9">
        <w:rPr>
          <w:rFonts w:asciiTheme="minorHAnsi" w:hAnsiTheme="minorHAnsi" w:cstheme="minorHAnsi"/>
          <w:spacing w:val="60"/>
          <w:sz w:val="28"/>
          <w:szCs w:val="28"/>
          <w:lang w:val="cs-CZ"/>
        </w:rPr>
        <w:t>DÍLO</w:t>
      </w:r>
      <w:r w:rsidRPr="001D66D9">
        <w:rPr>
          <w:rFonts w:asciiTheme="minorHAnsi" w:hAnsiTheme="minorHAnsi" w:cstheme="minorHAnsi"/>
          <w:spacing w:val="60"/>
          <w:sz w:val="28"/>
          <w:szCs w:val="28"/>
        </w:rPr>
        <w:t xml:space="preserve"> </w:t>
      </w:r>
    </w:p>
    <w:p w14:paraId="52FDBB48" w14:textId="7A00487D" w:rsidR="0089695B" w:rsidRPr="0069408E" w:rsidRDefault="00E73B8A" w:rsidP="0083085E">
      <w:pPr>
        <w:pStyle w:val="Nzev"/>
        <w:spacing w:after="120"/>
        <w:rPr>
          <w:rFonts w:asciiTheme="minorHAnsi" w:hAnsiTheme="minorHAnsi" w:cstheme="minorHAnsi"/>
          <w:spacing w:val="60"/>
          <w:sz w:val="22"/>
          <w:szCs w:val="22"/>
          <w:lang w:val="cs-CZ"/>
        </w:rPr>
      </w:pPr>
      <w:r w:rsidRPr="0069408E">
        <w:rPr>
          <w:rFonts w:asciiTheme="minorHAnsi" w:hAnsiTheme="minorHAnsi" w:cstheme="minorHAnsi"/>
          <w:spacing w:val="60"/>
          <w:sz w:val="22"/>
          <w:szCs w:val="22"/>
          <w:lang w:val="cs-CZ"/>
        </w:rPr>
        <w:t xml:space="preserve"> </w:t>
      </w:r>
    </w:p>
    <w:p w14:paraId="6B06A9FF" w14:textId="77777777" w:rsidR="00AD5E3E" w:rsidRPr="00DA18B0" w:rsidRDefault="00AD5E3E" w:rsidP="0083085E">
      <w:pPr>
        <w:spacing w:after="120"/>
        <w:jc w:val="center"/>
        <w:rPr>
          <w:rFonts w:asciiTheme="minorHAnsi" w:hAnsiTheme="minorHAnsi" w:cstheme="minorHAnsi"/>
          <w:sz w:val="22"/>
          <w:szCs w:val="22"/>
        </w:rPr>
      </w:pPr>
      <w:r w:rsidRPr="00DA18B0">
        <w:rPr>
          <w:rFonts w:asciiTheme="minorHAnsi" w:hAnsiTheme="minorHAnsi" w:cstheme="minorHAnsi"/>
          <w:sz w:val="22"/>
          <w:szCs w:val="22"/>
        </w:rPr>
        <w:t>kterou</w:t>
      </w:r>
      <w:r w:rsidR="00A109CC" w:rsidRPr="00DA18B0">
        <w:rPr>
          <w:rFonts w:asciiTheme="minorHAnsi" w:hAnsiTheme="minorHAnsi" w:cstheme="minorHAnsi"/>
          <w:sz w:val="22"/>
          <w:szCs w:val="22"/>
        </w:rPr>
        <w:t xml:space="preserve"> </w:t>
      </w:r>
      <w:r w:rsidRPr="00DA18B0">
        <w:rPr>
          <w:rFonts w:asciiTheme="minorHAnsi" w:hAnsiTheme="minorHAnsi" w:cstheme="minorHAnsi"/>
          <w:sz w:val="22"/>
          <w:szCs w:val="22"/>
        </w:rPr>
        <w:t>uzavřely níže uvedeného dne, měsíce a roku tyto smluvní strany:</w:t>
      </w:r>
    </w:p>
    <w:p w14:paraId="788AC467" w14:textId="77777777" w:rsidR="00004194" w:rsidRDefault="00004194" w:rsidP="00004194">
      <w:pPr>
        <w:pStyle w:val="Odstavecseseznamem"/>
        <w:numPr>
          <w:ilvl w:val="0"/>
          <w:numId w:val="49"/>
        </w:numPr>
        <w:spacing w:after="120"/>
        <w:ind w:left="284" w:hanging="284"/>
        <w:jc w:val="both"/>
        <w:rPr>
          <w:rFonts w:asciiTheme="minorHAnsi" w:hAnsiTheme="minorHAnsi" w:cstheme="minorHAnsi"/>
          <w:bCs/>
          <w:sz w:val="22"/>
          <w:szCs w:val="22"/>
        </w:rPr>
      </w:pPr>
      <w:r>
        <w:rPr>
          <w:rFonts w:asciiTheme="minorHAnsi" w:hAnsiTheme="minorHAnsi" w:cstheme="minorHAnsi"/>
          <w:b/>
          <w:sz w:val="22"/>
          <w:szCs w:val="22"/>
        </w:rPr>
        <w:t>Gymnázium Blansko, příspěvková organizace</w:t>
      </w:r>
    </w:p>
    <w:p w14:paraId="7E9D9EF9" w14:textId="77777777" w:rsidR="00004194" w:rsidRDefault="00004194" w:rsidP="00004194">
      <w:pPr>
        <w:spacing w:after="120"/>
        <w:ind w:firstLine="284"/>
        <w:rPr>
          <w:rFonts w:asciiTheme="minorHAnsi" w:hAnsiTheme="minorHAnsi" w:cstheme="minorHAnsi"/>
          <w:sz w:val="22"/>
          <w:szCs w:val="22"/>
        </w:rPr>
      </w:pPr>
      <w:r>
        <w:rPr>
          <w:rFonts w:asciiTheme="minorHAnsi" w:hAnsiTheme="minorHAnsi" w:cstheme="minorHAnsi"/>
          <w:sz w:val="22"/>
          <w:szCs w:val="22"/>
        </w:rPr>
        <w:t>zastoupená: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Mgr. Ivo Grimem, ředitelem</w:t>
      </w:r>
    </w:p>
    <w:p w14:paraId="7FE8A486" w14:textId="77777777" w:rsidR="00004194" w:rsidRDefault="00004194" w:rsidP="00004194">
      <w:pPr>
        <w:spacing w:after="120"/>
        <w:ind w:firstLine="284"/>
        <w:rPr>
          <w:rFonts w:asciiTheme="minorHAnsi" w:hAnsiTheme="minorHAnsi" w:cstheme="minorHAnsi"/>
          <w:sz w:val="22"/>
          <w:szCs w:val="22"/>
        </w:rPr>
      </w:pPr>
      <w:r>
        <w:rPr>
          <w:rFonts w:asciiTheme="minorHAnsi" w:hAnsiTheme="minorHAnsi" w:cstheme="minorHAnsi"/>
          <w:sz w:val="22"/>
          <w:szCs w:val="22"/>
        </w:rPr>
        <w:t>se sídlem: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Seifertova 33/13, 678 01 Blansko</w:t>
      </w:r>
    </w:p>
    <w:p w14:paraId="1AFCA271" w14:textId="77777777" w:rsidR="00004194" w:rsidRDefault="00004194" w:rsidP="00004194">
      <w:pPr>
        <w:spacing w:after="120"/>
        <w:ind w:firstLine="284"/>
        <w:rPr>
          <w:rFonts w:asciiTheme="minorHAnsi" w:hAnsiTheme="minorHAnsi" w:cstheme="minorHAnsi"/>
          <w:sz w:val="22"/>
          <w:szCs w:val="22"/>
        </w:rPr>
      </w:pPr>
      <w:r>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62073133</w:t>
      </w:r>
    </w:p>
    <w:p w14:paraId="68F082F8" w14:textId="77777777" w:rsidR="00004194" w:rsidRDefault="00004194" w:rsidP="00004194">
      <w:pPr>
        <w:spacing w:after="120"/>
        <w:ind w:firstLine="284"/>
        <w:jc w:val="both"/>
        <w:rPr>
          <w:rFonts w:asciiTheme="minorHAnsi" w:hAnsiTheme="minorHAnsi" w:cstheme="minorHAnsi"/>
          <w:sz w:val="22"/>
          <w:szCs w:val="22"/>
        </w:rPr>
      </w:pPr>
      <w:r>
        <w:rPr>
          <w:rFonts w:asciiTheme="minorHAnsi" w:hAnsiTheme="minorHAnsi" w:cstheme="minorHAnsi"/>
          <w:sz w:val="22"/>
          <w:szCs w:val="22"/>
        </w:rPr>
        <w:t>plátce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Ne</w:t>
      </w:r>
    </w:p>
    <w:p w14:paraId="6DDD4D97" w14:textId="77777777" w:rsidR="00004194" w:rsidRDefault="00004194" w:rsidP="00004194">
      <w:pPr>
        <w:spacing w:after="120"/>
        <w:ind w:firstLine="284"/>
        <w:jc w:val="both"/>
        <w:rPr>
          <w:rFonts w:asciiTheme="minorHAnsi" w:hAnsiTheme="minorHAnsi" w:cstheme="minorHAnsi"/>
          <w:sz w:val="22"/>
          <w:szCs w:val="22"/>
        </w:rPr>
      </w:pPr>
      <w:r>
        <w:rPr>
          <w:rFonts w:asciiTheme="minorHAnsi" w:hAnsiTheme="minorHAnsi" w:cstheme="minorHAnsi"/>
          <w:sz w:val="22"/>
          <w:szCs w:val="22"/>
        </w:rPr>
        <w:t>zapsána v registru ekonomických subjektů ČSÚ v ARES</w:t>
      </w:r>
    </w:p>
    <w:p w14:paraId="5DF69077" w14:textId="77777777" w:rsidR="00004194" w:rsidRDefault="00004194" w:rsidP="00004194">
      <w:pPr>
        <w:spacing w:after="120"/>
        <w:ind w:firstLine="284"/>
        <w:rPr>
          <w:rFonts w:asciiTheme="minorHAnsi" w:hAnsiTheme="minorHAnsi" w:cstheme="minorHAnsi"/>
          <w:color w:val="000000"/>
          <w:sz w:val="22"/>
          <w:szCs w:val="22"/>
        </w:rPr>
      </w:pPr>
      <w:r>
        <w:rPr>
          <w:rFonts w:asciiTheme="minorHAnsi" w:hAnsiTheme="minorHAnsi" w:cstheme="minorHAnsi"/>
          <w:color w:val="000000"/>
          <w:sz w:val="22"/>
          <w:szCs w:val="22"/>
        </w:rPr>
        <w:t xml:space="preserve">bankovní spojení (číslo účtu): </w:t>
      </w:r>
      <w:r>
        <w:rPr>
          <w:rFonts w:asciiTheme="minorHAnsi" w:hAnsiTheme="minorHAnsi" w:cstheme="minorHAnsi"/>
          <w:color w:val="000000"/>
          <w:sz w:val="22"/>
          <w:szCs w:val="22"/>
        </w:rPr>
        <w:tab/>
        <w:t>19-4803690277/0100</w:t>
      </w:r>
    </w:p>
    <w:p w14:paraId="758B2637" w14:textId="77777777" w:rsidR="004C34F5" w:rsidRDefault="004C34F5" w:rsidP="0083085E">
      <w:pPr>
        <w:spacing w:after="120"/>
        <w:ind w:left="284" w:firstLine="142"/>
        <w:jc w:val="both"/>
        <w:rPr>
          <w:rFonts w:asciiTheme="minorHAnsi" w:hAnsiTheme="minorHAnsi" w:cstheme="minorHAnsi"/>
          <w:sz w:val="22"/>
          <w:szCs w:val="22"/>
        </w:rPr>
      </w:pPr>
      <w:r w:rsidRPr="00DA18B0">
        <w:rPr>
          <w:rFonts w:asciiTheme="minorHAnsi" w:hAnsiTheme="minorHAnsi" w:cstheme="minorHAnsi"/>
          <w:sz w:val="22"/>
          <w:szCs w:val="22"/>
        </w:rPr>
        <w:t>(dále jen „</w:t>
      </w:r>
      <w:r w:rsidR="00BE2007" w:rsidRPr="00DA18B0">
        <w:rPr>
          <w:rFonts w:asciiTheme="minorHAnsi" w:hAnsiTheme="minorHAnsi" w:cstheme="minorHAnsi"/>
          <w:b/>
          <w:i/>
          <w:sz w:val="22"/>
          <w:szCs w:val="22"/>
        </w:rPr>
        <w:t>Objednatel</w:t>
      </w:r>
      <w:r w:rsidRPr="00DA18B0">
        <w:rPr>
          <w:rFonts w:asciiTheme="minorHAnsi" w:hAnsiTheme="minorHAnsi" w:cstheme="minorHAnsi"/>
          <w:sz w:val="22"/>
          <w:szCs w:val="22"/>
        </w:rPr>
        <w:t>“)</w:t>
      </w:r>
    </w:p>
    <w:p w14:paraId="4DF08A0C" w14:textId="77777777" w:rsidR="00B77524" w:rsidRPr="00DA18B0" w:rsidRDefault="00B77524" w:rsidP="0083085E">
      <w:pPr>
        <w:spacing w:after="120"/>
        <w:ind w:left="284" w:firstLine="142"/>
        <w:jc w:val="both"/>
        <w:rPr>
          <w:rFonts w:asciiTheme="minorHAnsi" w:hAnsiTheme="minorHAnsi" w:cstheme="minorHAnsi"/>
          <w:sz w:val="22"/>
          <w:szCs w:val="22"/>
        </w:rPr>
      </w:pPr>
    </w:p>
    <w:p w14:paraId="74630607" w14:textId="57BEAAA2" w:rsidR="004C34F5" w:rsidRDefault="004C34F5" w:rsidP="0083085E">
      <w:pPr>
        <w:spacing w:after="120"/>
        <w:ind w:left="284"/>
        <w:rPr>
          <w:rFonts w:asciiTheme="minorHAnsi" w:hAnsiTheme="minorHAnsi" w:cstheme="minorHAnsi"/>
          <w:b/>
          <w:sz w:val="22"/>
          <w:szCs w:val="22"/>
        </w:rPr>
      </w:pPr>
      <w:r w:rsidRPr="00DA18B0">
        <w:rPr>
          <w:rFonts w:asciiTheme="minorHAnsi" w:hAnsiTheme="minorHAnsi" w:cstheme="minorHAnsi"/>
          <w:b/>
          <w:sz w:val="22"/>
          <w:szCs w:val="22"/>
        </w:rPr>
        <w:t>a</w:t>
      </w:r>
    </w:p>
    <w:p w14:paraId="6C952452" w14:textId="77777777" w:rsidR="00B77524" w:rsidRPr="00DA18B0" w:rsidRDefault="00B77524" w:rsidP="0083085E">
      <w:pPr>
        <w:spacing w:after="120"/>
        <w:ind w:left="284"/>
        <w:rPr>
          <w:rFonts w:asciiTheme="minorHAnsi" w:hAnsiTheme="minorHAnsi" w:cstheme="minorHAnsi"/>
          <w:b/>
          <w:sz w:val="22"/>
          <w:szCs w:val="22"/>
        </w:rPr>
      </w:pPr>
    </w:p>
    <w:p w14:paraId="08B25C55" w14:textId="5CB0D282" w:rsidR="005575F9" w:rsidRPr="00004194" w:rsidRDefault="005575F9" w:rsidP="00004194">
      <w:pPr>
        <w:pStyle w:val="Odstavecseseznamem"/>
        <w:numPr>
          <w:ilvl w:val="0"/>
          <w:numId w:val="49"/>
        </w:numPr>
        <w:spacing w:after="120"/>
        <w:ind w:left="284" w:hanging="284"/>
        <w:jc w:val="both"/>
        <w:rPr>
          <w:rFonts w:asciiTheme="minorHAnsi" w:hAnsiTheme="minorHAnsi" w:cstheme="minorHAnsi"/>
          <w:b/>
          <w:sz w:val="22"/>
          <w:szCs w:val="22"/>
          <w:highlight w:val="cyan"/>
        </w:rPr>
      </w:pPr>
      <w:r w:rsidRPr="00004194">
        <w:rPr>
          <w:rFonts w:asciiTheme="minorHAnsi" w:hAnsiTheme="minorHAnsi" w:cstheme="minorHAnsi"/>
          <w:b/>
          <w:sz w:val="22"/>
          <w:szCs w:val="22"/>
          <w:highlight w:val="cyan"/>
        </w:rPr>
        <w:t xml:space="preserve">"[Jméno </w:t>
      </w:r>
      <w:r w:rsidR="000B5E9E" w:rsidRPr="00004194">
        <w:rPr>
          <w:rFonts w:asciiTheme="minorHAnsi" w:hAnsiTheme="minorHAnsi" w:cstheme="minorHAnsi"/>
          <w:b/>
          <w:sz w:val="22"/>
          <w:szCs w:val="22"/>
          <w:highlight w:val="cyan"/>
        </w:rPr>
        <w:t>dodavatele – bude</w:t>
      </w:r>
      <w:r w:rsidRPr="00004194">
        <w:rPr>
          <w:rFonts w:asciiTheme="minorHAnsi" w:hAnsiTheme="minorHAnsi" w:cstheme="minorHAnsi"/>
          <w:b/>
          <w:sz w:val="22"/>
          <w:szCs w:val="22"/>
          <w:highlight w:val="cyan"/>
        </w:rPr>
        <w:t xml:space="preserve"> doplněno před uzavřením smlouvy]" </w:t>
      </w:r>
    </w:p>
    <w:p w14:paraId="4F677875" w14:textId="1BA8B140" w:rsidR="004C34F5" w:rsidRPr="00DA18B0" w:rsidRDefault="00004194" w:rsidP="0083085E">
      <w:pPr>
        <w:spacing w:after="120"/>
        <w:ind w:left="284"/>
        <w:jc w:val="both"/>
        <w:rPr>
          <w:rFonts w:asciiTheme="minorHAnsi" w:hAnsiTheme="minorHAnsi" w:cstheme="minorHAnsi"/>
          <w:b/>
          <w:sz w:val="22"/>
          <w:szCs w:val="22"/>
        </w:rPr>
      </w:pPr>
      <w:r>
        <w:rPr>
          <w:rFonts w:asciiTheme="minorHAnsi" w:hAnsiTheme="minorHAnsi" w:cstheme="minorHAnsi"/>
          <w:sz w:val="22"/>
          <w:szCs w:val="22"/>
        </w:rPr>
        <w:t>z</w:t>
      </w:r>
      <w:r w:rsidR="004C34F5" w:rsidRPr="00DA18B0">
        <w:rPr>
          <w:rFonts w:asciiTheme="minorHAnsi" w:hAnsiTheme="minorHAnsi" w:cstheme="minorHAnsi"/>
          <w:sz w:val="22"/>
          <w:szCs w:val="22"/>
        </w:rPr>
        <w:t>astoupen</w:t>
      </w:r>
      <w:r>
        <w:rPr>
          <w:rFonts w:asciiTheme="minorHAnsi" w:hAnsiTheme="minorHAnsi" w:cstheme="minorHAnsi"/>
          <w:sz w:val="22"/>
          <w:szCs w:val="22"/>
        </w:rPr>
        <w:t>á</w:t>
      </w:r>
      <w:r w:rsidR="004C34F5" w:rsidRPr="00DA18B0">
        <w:rPr>
          <w:rFonts w:asciiTheme="minorHAnsi" w:hAnsiTheme="minorHAnsi" w:cstheme="minorHAnsi"/>
          <w:sz w:val="22"/>
          <w:szCs w:val="22"/>
        </w:rPr>
        <w:t xml:space="preserve">: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4F84F326" w14:textId="31A4951B" w:rsidR="004C34F5" w:rsidRPr="00DA18B0" w:rsidRDefault="00004194" w:rsidP="0083085E">
      <w:pPr>
        <w:spacing w:after="120"/>
        <w:ind w:left="284"/>
        <w:jc w:val="both"/>
        <w:rPr>
          <w:rFonts w:asciiTheme="minorHAnsi" w:hAnsiTheme="minorHAnsi" w:cstheme="minorHAnsi"/>
          <w:sz w:val="22"/>
          <w:szCs w:val="22"/>
        </w:rPr>
      </w:pPr>
      <w:r>
        <w:rPr>
          <w:rFonts w:asciiTheme="minorHAnsi" w:hAnsiTheme="minorHAnsi" w:cstheme="minorHAnsi"/>
          <w:sz w:val="22"/>
          <w:szCs w:val="22"/>
        </w:rPr>
        <w:t>s</w:t>
      </w:r>
      <w:r w:rsidR="004C34F5" w:rsidRPr="00DA18B0">
        <w:rPr>
          <w:rFonts w:asciiTheme="minorHAnsi" w:hAnsiTheme="minorHAnsi" w:cstheme="minorHAnsi"/>
          <w:sz w:val="22"/>
          <w:szCs w:val="22"/>
        </w:rPr>
        <w:t xml:space="preserve">e sídlem: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3A70E00E" w14:textId="124D28CA" w:rsidR="004C34F5" w:rsidRPr="00DA18B0" w:rsidRDefault="004C34F5" w:rsidP="0083085E">
      <w:pPr>
        <w:spacing w:after="120"/>
        <w:ind w:left="284"/>
        <w:jc w:val="both"/>
        <w:rPr>
          <w:rFonts w:asciiTheme="minorHAnsi" w:hAnsiTheme="minorHAnsi" w:cstheme="minorHAnsi"/>
          <w:sz w:val="22"/>
          <w:szCs w:val="22"/>
        </w:rPr>
      </w:pPr>
      <w:r w:rsidRPr="00DA18B0">
        <w:rPr>
          <w:rFonts w:asciiTheme="minorHAnsi" w:hAnsiTheme="minorHAnsi" w:cstheme="minorHAnsi"/>
          <w:sz w:val="22"/>
          <w:szCs w:val="22"/>
        </w:rPr>
        <w:t xml:space="preserve">IČO: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17505E77" w14:textId="79D71700" w:rsidR="004C34F5" w:rsidRPr="00DA18B0" w:rsidRDefault="004C34F5" w:rsidP="0083085E">
      <w:pPr>
        <w:spacing w:after="120"/>
        <w:ind w:left="284"/>
        <w:jc w:val="both"/>
        <w:rPr>
          <w:rFonts w:asciiTheme="minorHAnsi" w:hAnsiTheme="minorHAnsi" w:cstheme="minorHAnsi"/>
          <w:sz w:val="22"/>
          <w:szCs w:val="22"/>
        </w:rPr>
      </w:pPr>
      <w:r w:rsidRPr="00DA18B0">
        <w:rPr>
          <w:rFonts w:asciiTheme="minorHAnsi" w:hAnsiTheme="minorHAnsi" w:cstheme="minorHAnsi"/>
          <w:sz w:val="22"/>
          <w:szCs w:val="22"/>
        </w:rPr>
        <w:t xml:space="preserve">DIČ: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6E9EDD6E" w14:textId="7144046E" w:rsidR="00D91FE8" w:rsidRPr="00DA18B0" w:rsidRDefault="00D91FE8"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Plátce DPH:</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eastAsia="Calibri" w:hAnsiTheme="minorHAnsi" w:cstheme="minorHAnsi"/>
          <w:color w:val="000000"/>
          <w:sz w:val="22"/>
          <w:szCs w:val="22"/>
          <w:highlight w:val="cyan"/>
        </w:rPr>
        <w:t>"[Bude doplněno před uzavřením smlouvy]"</w:t>
      </w:r>
    </w:p>
    <w:p w14:paraId="0144CBDC" w14:textId="76EBB146"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Právnická / fyzická osoba zapsaná v obchodním rejstříku vedeném Krajským / Městským soudem v</w:t>
      </w:r>
      <w:r w:rsidR="005575F9" w:rsidRPr="00DA18B0">
        <w:rPr>
          <w:rFonts w:asciiTheme="minorHAnsi" w:hAnsiTheme="minorHAnsi" w:cstheme="minorHAnsi"/>
          <w:color w:val="000000"/>
          <w:sz w:val="22"/>
          <w:szCs w:val="22"/>
        </w:rPr>
        <w:t> </w:t>
      </w:r>
      <w:r w:rsidR="005575F9"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hAnsiTheme="minorHAnsi" w:cstheme="minorHAnsi"/>
          <w:color w:val="000000"/>
          <w:sz w:val="22"/>
          <w:szCs w:val="22"/>
        </w:rPr>
        <w:t>, pod sp. zn.</w:t>
      </w:r>
      <w:r w:rsidR="005575F9" w:rsidRPr="00DA18B0">
        <w:rPr>
          <w:rFonts w:asciiTheme="minorHAnsi" w:hAnsiTheme="minorHAnsi" w:cstheme="minorHAnsi"/>
          <w:color w:val="000000"/>
          <w:sz w:val="22"/>
          <w:szCs w:val="22"/>
        </w:rPr>
        <w:t xml:space="preserve"> </w:t>
      </w:r>
      <w:r w:rsidR="005575F9" w:rsidRPr="00DA18B0">
        <w:rPr>
          <w:rFonts w:asciiTheme="minorHAnsi" w:eastAsia="Calibri" w:hAnsiTheme="minorHAnsi" w:cstheme="minorHAnsi"/>
          <w:color w:val="000000"/>
          <w:sz w:val="22"/>
          <w:szCs w:val="22"/>
          <w:highlight w:val="cyan"/>
        </w:rPr>
        <w:t>"[Bude doplněno před uzavřením smlouvy]"</w:t>
      </w:r>
      <w:r w:rsidR="00A35442" w:rsidRPr="00DA18B0">
        <w:rPr>
          <w:rFonts w:asciiTheme="minorHAnsi" w:hAnsiTheme="minorHAnsi" w:cstheme="minorHAnsi"/>
          <w:color w:val="000000"/>
          <w:sz w:val="22"/>
          <w:szCs w:val="22"/>
        </w:rPr>
        <w:tab/>
      </w:r>
      <w:r w:rsidR="00645D0C" w:rsidRPr="00DA18B0">
        <w:rPr>
          <w:rFonts w:asciiTheme="minorHAnsi" w:hAnsiTheme="minorHAnsi" w:cstheme="minorHAnsi"/>
          <w:i/>
          <w:color w:val="000000"/>
          <w:sz w:val="22"/>
          <w:szCs w:val="22"/>
        </w:rPr>
        <w:t>nebo</w:t>
      </w:r>
    </w:p>
    <w:p w14:paraId="474D551E" w14:textId="69D91086"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Právnická / fyzická osoba zapsaná v </w:t>
      </w:r>
      <w:r w:rsidR="005575F9" w:rsidRPr="00DA18B0">
        <w:rPr>
          <w:rFonts w:asciiTheme="minorHAnsi" w:eastAsia="Calibri" w:hAnsiTheme="minorHAnsi" w:cstheme="minorHAnsi"/>
          <w:color w:val="000000"/>
          <w:sz w:val="22"/>
          <w:szCs w:val="22"/>
          <w:highlight w:val="cyan"/>
        </w:rPr>
        <w:t>"[Bude doplněno před uzavřením smlouvy]"</w:t>
      </w:r>
    </w:p>
    <w:p w14:paraId="7CC74174" w14:textId="77777777" w:rsidR="004C34F5" w:rsidRPr="00DA18B0" w:rsidRDefault="004C34F5" w:rsidP="0083085E">
      <w:pPr>
        <w:spacing w:after="120"/>
        <w:ind w:left="284"/>
        <w:jc w:val="both"/>
        <w:rPr>
          <w:rFonts w:asciiTheme="minorHAnsi" w:hAnsiTheme="minorHAnsi" w:cstheme="minorHAnsi"/>
          <w:i/>
          <w:color w:val="000000"/>
          <w:sz w:val="22"/>
          <w:szCs w:val="22"/>
        </w:rPr>
      </w:pPr>
      <w:r w:rsidRPr="00DA18B0">
        <w:rPr>
          <w:rFonts w:asciiTheme="minorHAnsi" w:hAnsiTheme="minorHAnsi" w:cstheme="minorHAnsi"/>
          <w:i/>
          <w:color w:val="000000"/>
          <w:sz w:val="22"/>
          <w:szCs w:val="22"/>
        </w:rPr>
        <w:t>nebo</w:t>
      </w:r>
    </w:p>
    <w:p w14:paraId="0326F77B" w14:textId="26C8390F"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Fyzická osoba zapsaná do živnostenského rejstříku evidovaná u </w:t>
      </w:r>
      <w:r w:rsidR="005575F9"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11F8F0C6" w:rsidR="004C34F5" w:rsidRPr="00DA18B0" w:rsidRDefault="00004194" w:rsidP="0083085E">
      <w:pPr>
        <w:spacing w:after="120"/>
        <w:ind w:left="284"/>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004C34F5" w:rsidRPr="00DA18B0">
        <w:rPr>
          <w:rFonts w:asciiTheme="minorHAnsi" w:hAnsiTheme="minorHAnsi" w:cstheme="minorHAnsi"/>
          <w:color w:val="000000"/>
          <w:sz w:val="22"/>
          <w:szCs w:val="22"/>
        </w:rPr>
        <w:t xml:space="preserve">ankovní spojení: </w:t>
      </w:r>
      <w:r w:rsidR="005575F9" w:rsidRPr="00DA18B0">
        <w:rPr>
          <w:rFonts w:asciiTheme="minorHAnsi" w:hAnsiTheme="minorHAnsi" w:cstheme="minorHAnsi"/>
          <w:color w:val="000000"/>
          <w:sz w:val="22"/>
          <w:szCs w:val="22"/>
        </w:rPr>
        <w:tab/>
      </w:r>
      <w:r w:rsidR="005575F9" w:rsidRPr="00DA18B0">
        <w:rPr>
          <w:rFonts w:asciiTheme="minorHAnsi" w:hAnsiTheme="minorHAnsi" w:cstheme="minorHAnsi"/>
          <w:color w:val="000000"/>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19C35232" w14:textId="77777777" w:rsidR="004C34F5" w:rsidRPr="00DA18B0" w:rsidRDefault="004C34F5" w:rsidP="0083085E">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jen „</w:t>
      </w:r>
      <w:r w:rsidR="00BE2007" w:rsidRPr="00DA18B0">
        <w:rPr>
          <w:rFonts w:asciiTheme="minorHAnsi" w:hAnsiTheme="minorHAnsi" w:cstheme="minorHAnsi"/>
          <w:b/>
          <w:i/>
          <w:color w:val="000000"/>
          <w:sz w:val="22"/>
          <w:szCs w:val="22"/>
        </w:rPr>
        <w:t>Zhotovitel</w:t>
      </w:r>
      <w:r w:rsidRPr="00DA18B0">
        <w:rPr>
          <w:rFonts w:asciiTheme="minorHAnsi" w:hAnsiTheme="minorHAnsi" w:cstheme="minorHAnsi"/>
          <w:color w:val="000000"/>
          <w:sz w:val="22"/>
          <w:szCs w:val="22"/>
        </w:rPr>
        <w:t>“)</w:t>
      </w:r>
    </w:p>
    <w:p w14:paraId="3BBF807D" w14:textId="1F4B273B" w:rsidR="00C25FDD" w:rsidRPr="00DA18B0" w:rsidRDefault="00C25FDD" w:rsidP="0083085E">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a Zhotovitel společně dále také jako „</w:t>
      </w:r>
      <w:r w:rsidRPr="00DA18B0">
        <w:rPr>
          <w:rFonts w:asciiTheme="minorHAnsi" w:hAnsiTheme="minorHAnsi" w:cstheme="minorHAnsi"/>
          <w:b/>
          <w:bCs/>
          <w:i/>
          <w:iCs/>
          <w:color w:val="000000"/>
          <w:sz w:val="22"/>
          <w:szCs w:val="22"/>
        </w:rPr>
        <w:t>Smluvní strany</w:t>
      </w:r>
      <w:r w:rsidRPr="00DA18B0">
        <w:rPr>
          <w:rFonts w:asciiTheme="minorHAnsi" w:hAnsiTheme="minorHAnsi" w:cstheme="minorHAnsi"/>
          <w:color w:val="000000"/>
          <w:sz w:val="22"/>
          <w:szCs w:val="22"/>
        </w:rPr>
        <w:t>“)</w:t>
      </w:r>
    </w:p>
    <w:p w14:paraId="5DC3C241" w14:textId="4102E097" w:rsidR="007B28D1" w:rsidRPr="00DA18B0" w:rsidRDefault="0048082A"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br w:type="page"/>
      </w:r>
      <w:r w:rsidR="007B28D1" w:rsidRPr="00DA18B0">
        <w:rPr>
          <w:rFonts w:asciiTheme="minorHAnsi" w:hAnsiTheme="minorHAnsi" w:cstheme="minorHAnsi"/>
          <w:sz w:val="22"/>
          <w:szCs w:val="22"/>
        </w:rPr>
        <w:lastRenderedPageBreak/>
        <w:t>Základní ustanovení</w:t>
      </w:r>
      <w:r w:rsidR="00B46FD7" w:rsidRPr="00DA18B0">
        <w:rPr>
          <w:rFonts w:asciiTheme="minorHAnsi" w:hAnsiTheme="minorHAnsi" w:cstheme="minorHAnsi"/>
          <w:sz w:val="22"/>
          <w:szCs w:val="22"/>
        </w:rPr>
        <w:t xml:space="preserve"> a účel smlouvy</w:t>
      </w:r>
    </w:p>
    <w:p w14:paraId="79134248" w14:textId="09005FB4" w:rsidR="008D5A5C" w:rsidRPr="00DA18B0" w:rsidRDefault="008D5A5C" w:rsidP="0083085E">
      <w:pPr>
        <w:numPr>
          <w:ilvl w:val="1"/>
          <w:numId w:val="15"/>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Tato smlouva je uzavřena dle § </w:t>
      </w:r>
      <w:r w:rsidR="00C079D9" w:rsidRPr="00DA18B0">
        <w:rPr>
          <w:rFonts w:asciiTheme="minorHAnsi" w:hAnsiTheme="minorHAnsi" w:cstheme="minorHAnsi"/>
          <w:color w:val="000000"/>
          <w:sz w:val="22"/>
          <w:szCs w:val="22"/>
        </w:rPr>
        <w:t>2586</w:t>
      </w:r>
      <w:r w:rsidR="0069408E" w:rsidRPr="00DA18B0">
        <w:rPr>
          <w:rFonts w:asciiTheme="minorHAnsi" w:hAnsiTheme="minorHAnsi" w:cstheme="minorHAnsi"/>
          <w:color w:val="000000"/>
          <w:sz w:val="22"/>
          <w:szCs w:val="22"/>
        </w:rPr>
        <w:t xml:space="preserve"> </w:t>
      </w:r>
      <w:r w:rsidR="00C079D9" w:rsidRPr="00DA18B0">
        <w:rPr>
          <w:rFonts w:asciiTheme="minorHAnsi" w:hAnsiTheme="minorHAnsi" w:cstheme="minorHAnsi"/>
          <w:color w:val="000000"/>
          <w:sz w:val="22"/>
          <w:szCs w:val="22"/>
        </w:rPr>
        <w:t>a násl.</w:t>
      </w:r>
      <w:r w:rsidRPr="00DA18B0">
        <w:rPr>
          <w:rFonts w:asciiTheme="minorHAnsi" w:hAnsiTheme="minorHAnsi" w:cstheme="minorHAnsi"/>
          <w:color w:val="000000"/>
          <w:sz w:val="22"/>
          <w:szCs w:val="22"/>
        </w:rPr>
        <w:t xml:space="preserve"> zákona č. 89/2012 Sb., občanský zákoník, ve</w:t>
      </w:r>
      <w:r w:rsidR="000C125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znění pozdějších předpisů (dále jen </w:t>
      </w:r>
      <w:r w:rsidRPr="00DA18B0">
        <w:rPr>
          <w:rFonts w:asciiTheme="minorHAnsi" w:hAnsiTheme="minorHAnsi" w:cstheme="minorHAnsi"/>
          <w:b/>
          <w:bCs/>
          <w:i/>
          <w:iCs/>
          <w:color w:val="000000"/>
          <w:sz w:val="22"/>
          <w:szCs w:val="22"/>
        </w:rPr>
        <w:t>„Občanský zákoník“</w:t>
      </w:r>
      <w:r w:rsidRPr="00DA18B0">
        <w:rPr>
          <w:rFonts w:asciiTheme="minorHAnsi" w:hAnsiTheme="minorHAnsi" w:cstheme="minorHAnsi"/>
          <w:color w:val="000000"/>
          <w:sz w:val="22"/>
          <w:szCs w:val="22"/>
        </w:rPr>
        <w:t xml:space="preserve">); práva a povinnosti stran touto smlouvou neupravená se řídí příslušnými ustanoveními Občanského zákoníku. </w:t>
      </w:r>
    </w:p>
    <w:p w14:paraId="2F45C557" w14:textId="572B77AF" w:rsidR="004C34F5" w:rsidRPr="00DA18B0" w:rsidRDefault="00BE2007" w:rsidP="0083085E">
      <w:pPr>
        <w:numPr>
          <w:ilvl w:val="1"/>
          <w:numId w:val="15"/>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4C34F5" w:rsidRPr="00DA18B0">
        <w:rPr>
          <w:rFonts w:asciiTheme="minorHAnsi" w:hAnsiTheme="minorHAnsi" w:cstheme="minorHAnsi"/>
          <w:color w:val="000000"/>
          <w:sz w:val="22"/>
          <w:szCs w:val="22"/>
        </w:rPr>
        <w:t xml:space="preserve"> </w:t>
      </w:r>
      <w:r w:rsidR="00AA655B" w:rsidRPr="00DA18B0">
        <w:rPr>
          <w:rFonts w:asciiTheme="minorHAnsi" w:hAnsiTheme="minorHAnsi" w:cstheme="minorHAnsi"/>
          <w:color w:val="000000"/>
          <w:sz w:val="22"/>
          <w:szCs w:val="22"/>
        </w:rPr>
        <w:t xml:space="preserve">je investorem stavby </w:t>
      </w:r>
      <w:r w:rsidR="006E2B6C" w:rsidRPr="00DA18B0">
        <w:rPr>
          <w:rFonts w:asciiTheme="minorHAnsi" w:hAnsiTheme="minorHAnsi" w:cstheme="minorHAnsi"/>
          <w:color w:val="000000"/>
          <w:sz w:val="22"/>
          <w:szCs w:val="22"/>
        </w:rPr>
        <w:t>„</w:t>
      </w:r>
      <w:r w:rsidR="00004194" w:rsidRPr="00004194">
        <w:rPr>
          <w:rFonts w:asciiTheme="minorHAnsi" w:hAnsiTheme="minorHAnsi" w:cstheme="minorHAnsi"/>
          <w:i/>
          <w:iCs/>
          <w:color w:val="000000"/>
          <w:sz w:val="22"/>
          <w:szCs w:val="22"/>
        </w:rPr>
        <w:t>Rekonstrukce školního hřiště</w:t>
      </w:r>
      <w:r w:rsidR="004B331F" w:rsidRPr="00DA18B0">
        <w:rPr>
          <w:rFonts w:asciiTheme="minorHAnsi" w:hAnsiTheme="minorHAnsi" w:cstheme="minorHAnsi"/>
          <w:color w:val="000000"/>
          <w:sz w:val="22"/>
          <w:szCs w:val="22"/>
        </w:rPr>
        <w:t>“</w:t>
      </w:r>
      <w:r w:rsidR="006E2B6C" w:rsidRPr="00DA18B0">
        <w:rPr>
          <w:rFonts w:asciiTheme="minorHAnsi" w:hAnsiTheme="minorHAnsi" w:cstheme="minorHAnsi"/>
          <w:color w:val="000000"/>
          <w:sz w:val="22"/>
          <w:szCs w:val="22"/>
        </w:rPr>
        <w:t xml:space="preserve"> </w:t>
      </w:r>
      <w:r w:rsidR="00100785" w:rsidRPr="00DA18B0">
        <w:rPr>
          <w:rFonts w:asciiTheme="minorHAnsi" w:hAnsiTheme="minorHAnsi" w:cstheme="minorHAnsi"/>
          <w:color w:val="000000"/>
          <w:sz w:val="22"/>
          <w:szCs w:val="22"/>
        </w:rPr>
        <w:t xml:space="preserve">(dále </w:t>
      </w:r>
      <w:r w:rsidR="00100785" w:rsidRPr="00DA18B0">
        <w:rPr>
          <w:rFonts w:asciiTheme="minorHAnsi" w:hAnsiTheme="minorHAnsi" w:cstheme="minorHAnsi"/>
          <w:b/>
          <w:bCs/>
          <w:color w:val="000000"/>
          <w:sz w:val="22"/>
          <w:szCs w:val="22"/>
        </w:rPr>
        <w:t>„</w:t>
      </w:r>
      <w:r w:rsidR="002C2D15" w:rsidRPr="00DA18B0">
        <w:rPr>
          <w:rFonts w:asciiTheme="minorHAnsi" w:hAnsiTheme="minorHAnsi" w:cstheme="minorHAnsi"/>
          <w:b/>
          <w:bCs/>
          <w:i/>
          <w:color w:val="000000"/>
          <w:sz w:val="22"/>
          <w:szCs w:val="22"/>
        </w:rPr>
        <w:t>Stavba</w:t>
      </w:r>
      <w:r w:rsidR="00100785" w:rsidRPr="00DA18B0">
        <w:rPr>
          <w:rFonts w:asciiTheme="minorHAnsi" w:hAnsiTheme="minorHAnsi" w:cstheme="minorHAnsi"/>
          <w:b/>
          <w:bCs/>
          <w:color w:val="000000"/>
          <w:sz w:val="22"/>
          <w:szCs w:val="22"/>
        </w:rPr>
        <w:t>“</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color w:val="000000"/>
          <w:sz w:val="22"/>
          <w:szCs w:val="22"/>
        </w:rPr>
        <w:t>nebo také</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b/>
          <w:bCs/>
          <w:i/>
          <w:iCs/>
          <w:color w:val="000000"/>
          <w:sz w:val="22"/>
          <w:szCs w:val="22"/>
        </w:rPr>
        <w:t>„</w:t>
      </w:r>
      <w:r w:rsidR="0062246E" w:rsidRPr="00DA18B0">
        <w:rPr>
          <w:rFonts w:asciiTheme="minorHAnsi" w:hAnsiTheme="minorHAnsi" w:cstheme="minorHAnsi"/>
          <w:b/>
          <w:bCs/>
          <w:i/>
          <w:iCs/>
          <w:color w:val="000000"/>
          <w:sz w:val="22"/>
          <w:szCs w:val="22"/>
        </w:rPr>
        <w:t>d</w:t>
      </w:r>
      <w:r w:rsidR="00DD21DE" w:rsidRPr="00DA18B0">
        <w:rPr>
          <w:rFonts w:asciiTheme="minorHAnsi" w:hAnsiTheme="minorHAnsi" w:cstheme="minorHAnsi"/>
          <w:b/>
          <w:bCs/>
          <w:i/>
          <w:iCs/>
          <w:color w:val="000000"/>
          <w:sz w:val="22"/>
          <w:szCs w:val="22"/>
        </w:rPr>
        <w:t>ílo“</w:t>
      </w:r>
      <w:r w:rsidR="00100785" w:rsidRPr="00DA18B0">
        <w:rPr>
          <w:rFonts w:asciiTheme="minorHAnsi" w:hAnsiTheme="minorHAnsi" w:cstheme="minorHAnsi"/>
          <w:color w:val="000000"/>
          <w:sz w:val="22"/>
          <w:szCs w:val="22"/>
        </w:rPr>
        <w:t>)</w:t>
      </w:r>
      <w:r w:rsidR="00251B22" w:rsidRPr="00DA18B0">
        <w:rPr>
          <w:rFonts w:asciiTheme="minorHAnsi" w:hAnsiTheme="minorHAnsi" w:cstheme="minorHAnsi"/>
          <w:color w:val="000000"/>
          <w:sz w:val="22"/>
          <w:szCs w:val="22"/>
        </w:rPr>
        <w:t>.</w:t>
      </w:r>
      <w:r w:rsidR="004C34F5" w:rsidRPr="00DA18B0">
        <w:rPr>
          <w:rFonts w:asciiTheme="minorHAnsi" w:hAnsiTheme="minorHAnsi" w:cstheme="minorHAnsi"/>
          <w:color w:val="000000"/>
          <w:sz w:val="22"/>
          <w:szCs w:val="22"/>
        </w:rPr>
        <w:t xml:space="preserve"> </w:t>
      </w:r>
    </w:p>
    <w:p w14:paraId="22B06AC8" w14:textId="7906C5B9" w:rsidR="00F14544" w:rsidRPr="00DA18B0" w:rsidRDefault="003B7C00" w:rsidP="0083085E">
      <w:pPr>
        <w:numPr>
          <w:ilvl w:val="1"/>
          <w:numId w:val="15"/>
        </w:numPr>
        <w:spacing w:after="120"/>
        <w:ind w:left="567" w:hanging="57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Ú</w:t>
      </w:r>
      <w:r w:rsidR="004C34F5" w:rsidRPr="00DA18B0">
        <w:rPr>
          <w:rFonts w:asciiTheme="minorHAnsi" w:hAnsiTheme="minorHAnsi" w:cstheme="minorHAnsi"/>
          <w:color w:val="000000"/>
          <w:sz w:val="22"/>
          <w:szCs w:val="22"/>
        </w:rPr>
        <w:t xml:space="preserve">čelem této smlouvy </w:t>
      </w:r>
      <w:r w:rsidR="00857C3E" w:rsidRPr="00DA18B0">
        <w:rPr>
          <w:rFonts w:asciiTheme="minorHAnsi" w:hAnsiTheme="minorHAnsi" w:cstheme="minorHAnsi"/>
          <w:color w:val="000000"/>
          <w:sz w:val="22"/>
          <w:szCs w:val="22"/>
        </w:rPr>
        <w:t xml:space="preserve">a </w:t>
      </w:r>
      <w:r w:rsidR="001047A7" w:rsidRPr="00DA18B0">
        <w:rPr>
          <w:rFonts w:asciiTheme="minorHAnsi" w:hAnsiTheme="minorHAnsi" w:cstheme="minorHAnsi"/>
          <w:color w:val="000000"/>
          <w:sz w:val="22"/>
          <w:szCs w:val="22"/>
        </w:rPr>
        <w:t xml:space="preserve">zhotovení </w:t>
      </w:r>
      <w:r w:rsidR="00EA5032" w:rsidRPr="00DA18B0">
        <w:rPr>
          <w:rFonts w:asciiTheme="minorHAnsi" w:hAnsiTheme="minorHAnsi" w:cstheme="minorHAnsi"/>
          <w:color w:val="000000"/>
          <w:sz w:val="22"/>
          <w:szCs w:val="22"/>
        </w:rPr>
        <w:t>S</w:t>
      </w:r>
      <w:r w:rsidR="001047A7"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je </w:t>
      </w:r>
      <w:r w:rsidR="00A27173" w:rsidRPr="00DA18B0">
        <w:rPr>
          <w:rFonts w:asciiTheme="minorHAnsi" w:hAnsiTheme="minorHAnsi" w:cstheme="minorHAnsi"/>
          <w:color w:val="000000"/>
          <w:sz w:val="22"/>
          <w:szCs w:val="22"/>
        </w:rPr>
        <w:t>uspokojení potřeb Objednatele spočívající v</w:t>
      </w:r>
      <w:r w:rsidR="003909AB">
        <w:rPr>
          <w:rFonts w:asciiTheme="minorHAnsi" w:hAnsiTheme="minorHAnsi" w:cstheme="minorHAnsi"/>
          <w:color w:val="000000"/>
          <w:sz w:val="22"/>
          <w:szCs w:val="22"/>
        </w:rPr>
        <w:t xml:space="preserve">e vybudování zcela nového hřiště ke </w:t>
      </w:r>
      <w:r w:rsidR="00FF1B94" w:rsidRPr="00FF1B94">
        <w:rPr>
          <w:rFonts w:asciiTheme="minorHAnsi" w:hAnsiTheme="minorHAnsi" w:cstheme="minorHAnsi"/>
          <w:color w:val="000000"/>
          <w:sz w:val="22"/>
          <w:szCs w:val="22"/>
        </w:rPr>
        <w:t>zkvalitnění výuky tělesné výchovy</w:t>
      </w:r>
      <w:r w:rsidR="00197D2B">
        <w:rPr>
          <w:rFonts w:asciiTheme="minorHAnsi" w:hAnsiTheme="minorHAnsi" w:cstheme="minorHAnsi"/>
          <w:color w:val="000000"/>
          <w:sz w:val="22"/>
          <w:szCs w:val="22"/>
        </w:rPr>
        <w:t xml:space="preserve"> a pro sportovní rekreační využití</w:t>
      </w:r>
      <w:r w:rsidR="00D17230" w:rsidRPr="00DA18B0">
        <w:rPr>
          <w:rFonts w:asciiTheme="minorHAnsi" w:hAnsiTheme="minorHAnsi" w:cstheme="minorHAnsi"/>
          <w:color w:val="000000"/>
          <w:sz w:val="22"/>
          <w:szCs w:val="22"/>
        </w:rPr>
        <w:t>.</w:t>
      </w:r>
    </w:p>
    <w:p w14:paraId="105DC49C" w14:textId="5DAED61B" w:rsidR="006D580C" w:rsidRPr="00DA18B0" w:rsidRDefault="006D580C" w:rsidP="0083085E">
      <w:pPr>
        <w:numPr>
          <w:ilvl w:val="1"/>
          <w:numId w:val="15"/>
        </w:numPr>
        <w:spacing w:after="120"/>
        <w:ind w:left="567" w:hanging="57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je oprávněn pro jednotlivé úkony související s plněním dle této smlouvy pověřit jednáním za Objednatele technický dozor. Technický dozor objednatele vykonává</w:t>
      </w:r>
      <w:r w:rsidR="00C620F4" w:rsidRPr="00DA18B0">
        <w:rPr>
          <w:rFonts w:asciiTheme="minorHAnsi" w:hAnsiTheme="minorHAnsi" w:cstheme="minorHAnsi"/>
          <w:color w:val="000000"/>
          <w:sz w:val="22"/>
          <w:szCs w:val="22"/>
        </w:rPr>
        <w:t xml:space="preserve"> osoba uvedená v příloze č. 2 této smlouvy</w:t>
      </w:r>
      <w:r w:rsidRPr="00DA18B0">
        <w:rPr>
          <w:rFonts w:asciiTheme="minorHAnsi" w:hAnsiTheme="minorHAnsi" w:cstheme="minorHAnsi"/>
          <w:color w:val="000000"/>
          <w:sz w:val="22"/>
          <w:szCs w:val="22"/>
        </w:rPr>
        <w:t xml:space="preserve"> (dále také </w:t>
      </w:r>
      <w:r w:rsidRPr="00DA18B0">
        <w:rPr>
          <w:rFonts w:asciiTheme="minorHAnsi" w:hAnsiTheme="minorHAnsi" w:cstheme="minorHAnsi"/>
          <w:i/>
          <w:iCs/>
          <w:color w:val="000000"/>
          <w:sz w:val="22"/>
          <w:szCs w:val="22"/>
        </w:rPr>
        <w:t>„</w:t>
      </w:r>
      <w:r w:rsidR="00E6453C" w:rsidRPr="00DA18B0">
        <w:rPr>
          <w:rFonts w:asciiTheme="minorHAnsi" w:hAnsiTheme="minorHAnsi" w:cstheme="minorHAnsi"/>
          <w:b/>
          <w:bCs/>
          <w:i/>
          <w:iCs/>
          <w:color w:val="000000"/>
          <w:sz w:val="22"/>
          <w:szCs w:val="22"/>
        </w:rPr>
        <w:t>TDI</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w:t>
      </w:r>
    </w:p>
    <w:p w14:paraId="24CF2696" w14:textId="757D37A3" w:rsidR="006D580C" w:rsidRPr="00DA18B0" w:rsidRDefault="006D580C" w:rsidP="0083085E">
      <w:pPr>
        <w:numPr>
          <w:ilvl w:val="1"/>
          <w:numId w:val="15"/>
        </w:numPr>
        <w:spacing w:after="120"/>
        <w:ind w:left="567" w:hanging="573"/>
        <w:jc w:val="both"/>
        <w:rPr>
          <w:rFonts w:asciiTheme="minorHAnsi" w:hAnsiTheme="minorHAnsi" w:cstheme="minorHAnsi"/>
          <w:sz w:val="22"/>
          <w:szCs w:val="22"/>
        </w:rPr>
      </w:pPr>
      <w:r w:rsidRPr="00DA18B0">
        <w:rPr>
          <w:rFonts w:asciiTheme="minorHAnsi" w:hAnsiTheme="minorHAnsi" w:cstheme="minorHAnsi"/>
          <w:noProof/>
          <w:color w:val="000000"/>
          <w:sz w:val="22"/>
          <w:szCs w:val="22"/>
        </w:rPr>
        <w:t xml:space="preserve">Objednatel,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zajištěný ze strany Objednatele, je oprávněn rozhodovat ve vztahu ke</w:t>
      </w:r>
      <w:r w:rsidR="000C1258" w:rsidRPr="00DA18B0">
        <w:rPr>
          <w:rFonts w:asciiTheme="minorHAnsi" w:hAnsiTheme="minorHAnsi" w:cstheme="minorHAnsi"/>
          <w:noProof/>
          <w:color w:val="000000"/>
          <w:sz w:val="22"/>
          <w:szCs w:val="22"/>
        </w:rPr>
        <w:t> </w:t>
      </w:r>
      <w:r w:rsidRPr="00DA18B0">
        <w:rPr>
          <w:rFonts w:asciiTheme="minorHAnsi" w:hAnsiTheme="minorHAnsi" w:cstheme="minorHAnsi"/>
          <w:noProof/>
          <w:color w:val="000000"/>
          <w:sz w:val="22"/>
          <w:szCs w:val="22"/>
        </w:rPr>
        <w:t xml:space="preserve">všem objektům realizovaným v rámci Stavby, není-li dále stanoveno jinak. Taková pravomoc Objednatele,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se vztahuje také na schvalování faktur a přebírání </w:t>
      </w:r>
      <w:r w:rsidR="00D251FD">
        <w:rPr>
          <w:rFonts w:asciiTheme="minorHAnsi" w:hAnsiTheme="minorHAnsi" w:cstheme="minorHAnsi"/>
          <w:noProof/>
          <w:color w:val="000000"/>
          <w:sz w:val="22"/>
          <w:szCs w:val="22"/>
        </w:rPr>
        <w:t>d</w:t>
      </w:r>
      <w:r w:rsidRPr="00DA18B0">
        <w:rPr>
          <w:rFonts w:asciiTheme="minorHAnsi" w:hAnsiTheme="minorHAnsi" w:cstheme="minorHAnsi"/>
          <w:noProof/>
          <w:color w:val="000000"/>
          <w:sz w:val="22"/>
          <w:szCs w:val="22"/>
        </w:rPr>
        <w:t>íla.</w:t>
      </w:r>
    </w:p>
    <w:p w14:paraId="64FD3BC4" w14:textId="77DD2CA9" w:rsidR="004C34F5" w:rsidRPr="00DA18B0" w:rsidRDefault="004C34F5" w:rsidP="0083085E">
      <w:pPr>
        <w:numPr>
          <w:ilvl w:val="1"/>
          <w:numId w:val="15"/>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Tato smlouva je uzavřena v návaznosti na výsledek zadávacího řízení na veřejnou zakázku s názvem </w:t>
      </w:r>
      <w:r w:rsidR="00A72BA2" w:rsidRPr="00DA18B0">
        <w:rPr>
          <w:rFonts w:asciiTheme="minorHAnsi" w:hAnsiTheme="minorHAnsi" w:cstheme="minorHAnsi"/>
          <w:color w:val="000000"/>
          <w:sz w:val="22"/>
          <w:szCs w:val="22"/>
        </w:rPr>
        <w:t>„</w:t>
      </w:r>
      <w:bookmarkStart w:id="0" w:name="_Hlk175045820"/>
      <w:r w:rsidR="00B36ED6" w:rsidRPr="00004194">
        <w:rPr>
          <w:rFonts w:asciiTheme="minorHAnsi" w:hAnsiTheme="minorHAnsi" w:cstheme="minorHAnsi"/>
          <w:i/>
          <w:iCs/>
          <w:color w:val="000000"/>
          <w:sz w:val="22"/>
          <w:szCs w:val="22"/>
        </w:rPr>
        <w:t>Rekonstrukce školního hřiště</w:t>
      </w:r>
      <w:bookmarkEnd w:id="0"/>
      <w:r w:rsidR="00A72BA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(dále jen „</w:t>
      </w:r>
      <w:r w:rsidRPr="00DA18B0">
        <w:rPr>
          <w:rFonts w:asciiTheme="minorHAnsi" w:hAnsiTheme="minorHAnsi" w:cstheme="minorHAnsi"/>
          <w:b/>
          <w:i/>
          <w:color w:val="000000"/>
          <w:sz w:val="22"/>
          <w:szCs w:val="22"/>
        </w:rPr>
        <w:t>Veřejná zakázka</w:t>
      </w:r>
      <w:r w:rsidRPr="00DA18B0">
        <w:rPr>
          <w:rFonts w:asciiTheme="minorHAnsi" w:hAnsiTheme="minorHAnsi" w:cstheme="minorHAnsi"/>
          <w:color w:val="000000"/>
          <w:sz w:val="22"/>
          <w:szCs w:val="22"/>
        </w:rPr>
        <w:t>“</w:t>
      </w:r>
      <w:r w:rsidR="001E6BAF" w:rsidRPr="00DA18B0">
        <w:rPr>
          <w:rFonts w:asciiTheme="minorHAnsi" w:hAnsiTheme="minorHAnsi" w:cstheme="minorHAnsi"/>
          <w:color w:val="000000"/>
          <w:sz w:val="22"/>
          <w:szCs w:val="22"/>
        </w:rPr>
        <w:t xml:space="preserve"> nebo „</w:t>
      </w:r>
      <w:r w:rsidR="001E6BAF" w:rsidRPr="00DA18B0">
        <w:rPr>
          <w:rFonts w:asciiTheme="minorHAnsi" w:hAnsiTheme="minorHAnsi" w:cstheme="minorHAnsi"/>
          <w:b/>
          <w:bCs/>
          <w:i/>
          <w:iCs/>
          <w:color w:val="000000"/>
          <w:sz w:val="22"/>
          <w:szCs w:val="22"/>
        </w:rPr>
        <w:t>Zadávací řízení</w:t>
      </w:r>
      <w:r w:rsidR="001E6BAF"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které bylo realizováno </w:t>
      </w:r>
      <w:r w:rsidR="00A57300" w:rsidRPr="00DA18B0">
        <w:rPr>
          <w:rFonts w:asciiTheme="minorHAnsi" w:hAnsiTheme="minorHAnsi" w:cstheme="minorHAnsi"/>
          <w:color w:val="000000"/>
          <w:sz w:val="22"/>
          <w:szCs w:val="22"/>
        </w:rPr>
        <w:t xml:space="preserve">podle </w:t>
      </w:r>
      <w:r w:rsidR="00EA5032" w:rsidRPr="00DA18B0">
        <w:rPr>
          <w:rFonts w:asciiTheme="minorHAnsi" w:hAnsiTheme="minorHAnsi" w:cstheme="minorHAnsi"/>
          <w:color w:val="000000"/>
          <w:sz w:val="22"/>
          <w:szCs w:val="22"/>
        </w:rPr>
        <w:t xml:space="preserve">ust. § </w:t>
      </w:r>
      <w:r w:rsidR="00A57300" w:rsidRPr="00DA18B0">
        <w:rPr>
          <w:rFonts w:asciiTheme="minorHAnsi" w:hAnsiTheme="minorHAnsi" w:cstheme="minorHAnsi"/>
          <w:color w:val="000000"/>
          <w:sz w:val="22"/>
          <w:szCs w:val="22"/>
        </w:rPr>
        <w:t>5</w:t>
      </w:r>
      <w:r w:rsidR="006B3E0C" w:rsidRPr="00DA18B0">
        <w:rPr>
          <w:rFonts w:asciiTheme="minorHAnsi" w:hAnsiTheme="minorHAnsi" w:cstheme="minorHAnsi"/>
          <w:color w:val="000000"/>
          <w:sz w:val="22"/>
          <w:szCs w:val="22"/>
        </w:rPr>
        <w:t>3</w:t>
      </w:r>
      <w:r w:rsidR="00EA5032" w:rsidRPr="00DA18B0">
        <w:rPr>
          <w:rFonts w:asciiTheme="minorHAnsi" w:hAnsiTheme="minorHAnsi" w:cstheme="minorHAnsi"/>
          <w:color w:val="000000"/>
          <w:sz w:val="22"/>
          <w:szCs w:val="22"/>
        </w:rPr>
        <w:t xml:space="preserve"> zákona č. 134/2016 Sb., o</w:t>
      </w:r>
      <w:r w:rsidR="000265C9" w:rsidRPr="00DA18B0">
        <w:rPr>
          <w:rFonts w:asciiTheme="minorHAnsi" w:hAnsiTheme="minorHAnsi" w:cstheme="minorHAnsi"/>
          <w:color w:val="000000"/>
          <w:sz w:val="22"/>
          <w:szCs w:val="22"/>
        </w:rPr>
        <w:t> </w:t>
      </w:r>
      <w:r w:rsidR="00EA5032" w:rsidRPr="00DA18B0">
        <w:rPr>
          <w:rFonts w:asciiTheme="minorHAnsi" w:hAnsiTheme="minorHAnsi" w:cstheme="minorHAnsi"/>
          <w:color w:val="000000"/>
          <w:sz w:val="22"/>
          <w:szCs w:val="22"/>
        </w:rPr>
        <w:t>zadávání veřejných zakázkách, ve znění pozdějších předpisů (dále jen „</w:t>
      </w:r>
      <w:r w:rsidR="00EA5032" w:rsidRPr="00DA18B0">
        <w:rPr>
          <w:rFonts w:asciiTheme="minorHAnsi" w:hAnsiTheme="minorHAnsi" w:cstheme="minorHAnsi"/>
          <w:b/>
          <w:i/>
          <w:color w:val="000000"/>
          <w:sz w:val="22"/>
          <w:szCs w:val="22"/>
        </w:rPr>
        <w:t>ZZVZ</w:t>
      </w:r>
      <w:r w:rsidR="00EA5032"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w:t>
      </w:r>
      <w:r w:rsidR="00A57300" w:rsidRPr="00DA18B0">
        <w:rPr>
          <w:rFonts w:asciiTheme="minorHAnsi" w:hAnsiTheme="minorHAnsi" w:cstheme="minorHAnsi"/>
          <w:color w:val="000000"/>
          <w:sz w:val="22"/>
          <w:szCs w:val="22"/>
        </w:rPr>
        <w:t xml:space="preserve"> Smluvní strany si proto sjednávají, že</w:t>
      </w:r>
      <w:r w:rsidR="006A444A" w:rsidRPr="00DA18B0">
        <w:rPr>
          <w:rFonts w:asciiTheme="minorHAnsi" w:hAnsiTheme="minorHAnsi" w:cstheme="minorHAnsi"/>
          <w:color w:val="000000"/>
          <w:sz w:val="22"/>
          <w:szCs w:val="22"/>
        </w:rPr>
        <w:t> </w:t>
      </w:r>
      <w:r w:rsidR="00A57300" w:rsidRPr="00DA18B0">
        <w:rPr>
          <w:rFonts w:asciiTheme="minorHAnsi" w:hAnsiTheme="minorHAnsi" w:cstheme="minorHAnsi"/>
          <w:color w:val="000000"/>
          <w:sz w:val="22"/>
          <w:szCs w:val="22"/>
        </w:rPr>
        <w:t>veškeré změny této smlouvy lze</w:t>
      </w:r>
      <w:r w:rsidR="00F744AE" w:rsidRPr="00DA18B0">
        <w:rPr>
          <w:rFonts w:asciiTheme="minorHAnsi" w:hAnsiTheme="minorHAnsi" w:cstheme="minorHAnsi"/>
          <w:color w:val="000000"/>
          <w:sz w:val="22"/>
          <w:szCs w:val="22"/>
        </w:rPr>
        <w:t xml:space="preserve"> provádět pouze za splnění podmínek stanovených ZZVZ.</w:t>
      </w:r>
    </w:p>
    <w:p w14:paraId="61EAC87C" w14:textId="39C35D4A" w:rsidR="00BE2007" w:rsidRPr="00DA18B0" w:rsidRDefault="00BE2007" w:rsidP="0083085E">
      <w:pPr>
        <w:numPr>
          <w:ilvl w:val="1"/>
          <w:numId w:val="15"/>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_Ref64987536 \r \h </w:instrText>
      </w:r>
      <w:r w:rsidR="009D489E" w:rsidRPr="00DA18B0">
        <w:rPr>
          <w:rFonts w:asciiTheme="minorHAnsi" w:hAnsiTheme="minorHAnsi" w:cstheme="minorHAnsi"/>
          <w:color w:val="000000"/>
          <w:sz w:val="22"/>
          <w:szCs w:val="22"/>
        </w:rPr>
        <w:instrText xml:space="preserve">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w:t>
      </w:r>
      <w:r w:rsidR="00D11B19"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této smlouvy.</w:t>
      </w:r>
    </w:p>
    <w:p w14:paraId="071A27AC" w14:textId="5B3A8EDA" w:rsidR="004C34F5" w:rsidRPr="00DA18B0" w:rsidRDefault="004C34F5" w:rsidP="0083085E">
      <w:pPr>
        <w:numPr>
          <w:ilvl w:val="1"/>
          <w:numId w:val="15"/>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Pojmy s velkými počátečními písmeny definované v této smlouvě mají význam, jenž je jim </w:t>
      </w:r>
      <w:r w:rsidR="005B6CA7"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ve smlouvě připisován. Pro vyloučení jakýchkoliv pochybností se </w:t>
      </w:r>
      <w:r w:rsidR="00C25FDD" w:rsidRPr="00DA18B0">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dále dohodly, že:</w:t>
      </w:r>
    </w:p>
    <w:p w14:paraId="1170B72C" w14:textId="20C2EFA2" w:rsidR="004C34F5" w:rsidRPr="00DA18B0" w:rsidRDefault="004C34F5" w:rsidP="0083085E">
      <w:pPr>
        <w:numPr>
          <w:ilvl w:val="0"/>
          <w:numId w:val="16"/>
        </w:numPr>
        <w:spacing w:after="120"/>
        <w:ind w:left="851" w:hanging="284"/>
        <w:jc w:val="both"/>
        <w:rPr>
          <w:rFonts w:asciiTheme="minorHAnsi" w:hAnsiTheme="minorHAnsi" w:cstheme="minorHAnsi"/>
          <w:bCs/>
          <w:color w:val="000000"/>
          <w:sz w:val="22"/>
          <w:szCs w:val="22"/>
        </w:rPr>
      </w:pPr>
      <w:bookmarkStart w:id="1" w:name="_Toc335318128"/>
      <w:bookmarkStart w:id="2" w:name="_Toc335318211"/>
      <w:r w:rsidRPr="00DA18B0">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1"/>
      <w:bookmarkEnd w:id="2"/>
      <w:r w:rsidR="00C551FC" w:rsidRPr="00DA18B0">
        <w:rPr>
          <w:rFonts w:asciiTheme="minorHAnsi" w:hAnsiTheme="minorHAnsi" w:cstheme="minorHAnsi"/>
          <w:bCs/>
          <w:color w:val="000000"/>
          <w:sz w:val="22"/>
          <w:szCs w:val="22"/>
        </w:rPr>
        <w:t>;</w:t>
      </w:r>
    </w:p>
    <w:p w14:paraId="2C2FC39D" w14:textId="07CD57A9" w:rsidR="004C34F5" w:rsidRPr="00DA18B0" w:rsidRDefault="00BE2007" w:rsidP="0083085E">
      <w:pPr>
        <w:numPr>
          <w:ilvl w:val="0"/>
          <w:numId w:val="16"/>
        </w:numPr>
        <w:spacing w:after="120"/>
        <w:ind w:left="851" w:hanging="284"/>
        <w:jc w:val="both"/>
        <w:rPr>
          <w:rFonts w:asciiTheme="minorHAnsi" w:hAnsiTheme="minorHAnsi" w:cstheme="minorHAnsi"/>
          <w:color w:val="000000"/>
          <w:sz w:val="22"/>
          <w:szCs w:val="22"/>
        </w:rPr>
      </w:pPr>
      <w:bookmarkStart w:id="3" w:name="_Toc335318130"/>
      <w:bookmarkStart w:id="4" w:name="_Toc335318213"/>
      <w:r w:rsidRPr="00DA18B0">
        <w:rPr>
          <w:rFonts w:asciiTheme="minorHAnsi" w:hAnsiTheme="minorHAnsi" w:cstheme="minorHAnsi"/>
          <w:bCs/>
          <w:color w:val="000000"/>
          <w:sz w:val="22"/>
          <w:szCs w:val="22"/>
        </w:rPr>
        <w:t>Zhotovitel</w:t>
      </w:r>
      <w:r w:rsidR="004C34F5" w:rsidRPr="00DA18B0">
        <w:rPr>
          <w:rFonts w:asciiTheme="minorHAnsi" w:hAnsiTheme="minorHAnsi" w:cstheme="minorHAnsi"/>
          <w:bCs/>
          <w:color w:val="000000"/>
          <w:sz w:val="22"/>
          <w:szCs w:val="22"/>
        </w:rPr>
        <w:t xml:space="preserve"> je vázán svou nabídkou předloženou </w:t>
      </w:r>
      <w:r w:rsidRPr="00DA18B0">
        <w:rPr>
          <w:rFonts w:asciiTheme="minorHAnsi" w:hAnsiTheme="minorHAnsi" w:cstheme="minorHAnsi"/>
          <w:bCs/>
          <w:color w:val="000000"/>
          <w:sz w:val="22"/>
          <w:szCs w:val="22"/>
        </w:rPr>
        <w:t>Objednatel</w:t>
      </w:r>
      <w:r w:rsidR="004C34F5" w:rsidRPr="00DA18B0">
        <w:rPr>
          <w:rFonts w:asciiTheme="minorHAnsi" w:hAnsiTheme="minorHAnsi" w:cstheme="minorHAnsi"/>
          <w:bCs/>
          <w:color w:val="000000"/>
          <w:sz w:val="22"/>
          <w:szCs w:val="22"/>
        </w:rPr>
        <w:t>i v rámci zadávacího řízení na</w:t>
      </w:r>
      <w:r w:rsidR="000C1258" w:rsidRPr="00DA18B0">
        <w:rPr>
          <w:rFonts w:asciiTheme="minorHAnsi" w:hAnsiTheme="minorHAnsi" w:cstheme="minorHAnsi"/>
          <w:bCs/>
          <w:color w:val="000000"/>
          <w:sz w:val="22"/>
          <w:szCs w:val="22"/>
        </w:rPr>
        <w:t> </w:t>
      </w:r>
      <w:r w:rsidR="004C34F5" w:rsidRPr="00DA18B0">
        <w:rPr>
          <w:rFonts w:asciiTheme="minorHAnsi" w:hAnsiTheme="minorHAnsi" w:cstheme="minorHAnsi"/>
          <w:bCs/>
          <w:color w:val="000000"/>
          <w:sz w:val="22"/>
          <w:szCs w:val="22"/>
        </w:rPr>
        <w:t>Veřejnou zakázku, která se pro úpravu vzájemných vztahů vyplývajících ze smlouvy použije subsidiárně</w:t>
      </w:r>
      <w:bookmarkEnd w:id="3"/>
      <w:bookmarkEnd w:id="4"/>
      <w:r w:rsidR="004C34F5" w:rsidRPr="00DA18B0">
        <w:rPr>
          <w:rFonts w:asciiTheme="minorHAnsi" w:hAnsiTheme="minorHAnsi" w:cstheme="minorHAnsi"/>
          <w:color w:val="000000"/>
          <w:sz w:val="22"/>
          <w:szCs w:val="22"/>
        </w:rPr>
        <w:t>.</w:t>
      </w:r>
    </w:p>
    <w:p w14:paraId="24166434" w14:textId="77777777" w:rsidR="00730938" w:rsidRPr="00DA18B0"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Předmět smlouvy </w:t>
      </w:r>
    </w:p>
    <w:p w14:paraId="765B69CD" w14:textId="343330C6" w:rsidR="00E24176" w:rsidRPr="00DA18B0" w:rsidRDefault="00730938" w:rsidP="0083085E">
      <w:pPr>
        <w:numPr>
          <w:ilvl w:val="1"/>
          <w:numId w:val="5"/>
        </w:numPr>
        <w:tabs>
          <w:tab w:val="clear" w:pos="737"/>
        </w:tabs>
        <w:spacing w:after="120"/>
        <w:ind w:left="567" w:hanging="567"/>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Předmětem této smlouvy je</w:t>
      </w:r>
      <w:r w:rsidR="0086391F" w:rsidRPr="00DA18B0">
        <w:rPr>
          <w:rFonts w:asciiTheme="minorHAnsi" w:hAnsiTheme="minorHAnsi" w:cstheme="minorHAnsi"/>
          <w:color w:val="000000"/>
          <w:sz w:val="22"/>
          <w:szCs w:val="22"/>
        </w:rPr>
        <w:t xml:space="preserve"> </w:t>
      </w:r>
      <w:r w:rsidR="00A9408C" w:rsidRPr="00DA18B0">
        <w:rPr>
          <w:rFonts w:asciiTheme="minorHAnsi" w:hAnsiTheme="minorHAnsi" w:cstheme="minorHAnsi"/>
          <w:color w:val="000000"/>
          <w:sz w:val="22"/>
          <w:szCs w:val="22"/>
        </w:rPr>
        <w:t xml:space="preserve">provedení </w:t>
      </w:r>
      <w:r w:rsidR="007A6D96" w:rsidRPr="00DA18B0">
        <w:rPr>
          <w:rFonts w:asciiTheme="minorHAnsi" w:hAnsiTheme="minorHAnsi" w:cstheme="minorHAnsi"/>
          <w:color w:val="000000"/>
          <w:sz w:val="22"/>
          <w:szCs w:val="22"/>
        </w:rPr>
        <w:t>d</w:t>
      </w:r>
      <w:r w:rsidR="00A9408C" w:rsidRPr="00DA18B0">
        <w:rPr>
          <w:rFonts w:asciiTheme="minorHAnsi" w:hAnsiTheme="minorHAnsi" w:cstheme="minorHAnsi"/>
          <w:color w:val="000000"/>
          <w:sz w:val="22"/>
          <w:szCs w:val="22"/>
        </w:rPr>
        <w:t xml:space="preserve">íla, kterým je </w:t>
      </w:r>
      <w:r w:rsidR="00916CB7"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00EA5032" w:rsidRPr="00DA18B0">
        <w:rPr>
          <w:rFonts w:asciiTheme="minorHAnsi" w:hAnsiTheme="minorHAnsi" w:cstheme="minorHAnsi"/>
          <w:color w:val="000000"/>
          <w:sz w:val="22"/>
          <w:szCs w:val="22"/>
        </w:rPr>
        <w:t>,</w:t>
      </w:r>
      <w:r w:rsidR="00BD584C" w:rsidRPr="00DA18B0">
        <w:rPr>
          <w:rFonts w:asciiTheme="minorHAnsi" w:hAnsiTheme="minorHAnsi" w:cstheme="minorHAnsi"/>
          <w:color w:val="000000"/>
          <w:sz w:val="22"/>
          <w:szCs w:val="22"/>
        </w:rPr>
        <w:t xml:space="preserve"> </w:t>
      </w:r>
      <w:bookmarkStart w:id="5" w:name="_Hlk173743179"/>
      <w:r w:rsidR="00377503" w:rsidRPr="00DA18B0">
        <w:rPr>
          <w:rFonts w:asciiTheme="minorHAnsi" w:hAnsiTheme="minorHAnsi" w:cstheme="minorHAnsi"/>
          <w:color w:val="000000"/>
          <w:sz w:val="22"/>
          <w:szCs w:val="22"/>
        </w:rPr>
        <w:t>spočívající v </w:t>
      </w:r>
      <w:r w:rsidR="00B36ED6" w:rsidRPr="00B36ED6">
        <w:rPr>
          <w:rFonts w:asciiTheme="minorHAnsi" w:hAnsiTheme="minorHAnsi" w:cstheme="minorHAnsi"/>
          <w:color w:val="000000"/>
          <w:sz w:val="22"/>
          <w:szCs w:val="22"/>
        </w:rPr>
        <w:t>odstranění zbývajících částí stávajícího hřiště s běžeckým oválem a vybudování nového sportoviště</w:t>
      </w:r>
      <w:r w:rsidR="00197D2B">
        <w:rPr>
          <w:rFonts w:asciiTheme="minorHAnsi" w:hAnsiTheme="minorHAnsi" w:cstheme="minorHAnsi"/>
          <w:color w:val="000000"/>
          <w:sz w:val="22"/>
          <w:szCs w:val="22"/>
        </w:rPr>
        <w:t>, které bude tvořeno hřištěm pro malou kopanou a volejbal, atletickým oválem,</w:t>
      </w:r>
      <w:r w:rsidR="00B36ED6" w:rsidRPr="00B36ED6">
        <w:rPr>
          <w:rFonts w:asciiTheme="minorHAnsi" w:hAnsiTheme="minorHAnsi" w:cstheme="minorHAnsi"/>
          <w:color w:val="000000"/>
          <w:sz w:val="22"/>
          <w:szCs w:val="22"/>
        </w:rPr>
        <w:t xml:space="preserve"> včetně navazujících zpevněných ploch</w:t>
      </w:r>
      <w:bookmarkEnd w:id="5"/>
      <w:r w:rsidR="00377503" w:rsidRPr="00DA18B0">
        <w:rPr>
          <w:rFonts w:asciiTheme="minorHAnsi" w:hAnsiTheme="minorHAnsi" w:cstheme="minorHAnsi"/>
          <w:color w:val="000000"/>
          <w:sz w:val="22"/>
          <w:szCs w:val="22"/>
        </w:rPr>
        <w:t xml:space="preserve"> </w:t>
      </w:r>
      <w:r w:rsidR="00BD584C" w:rsidRPr="00DA18B0">
        <w:rPr>
          <w:rFonts w:asciiTheme="minorHAnsi" w:hAnsiTheme="minorHAnsi" w:cstheme="minorHAnsi"/>
          <w:color w:val="000000"/>
          <w:sz w:val="22"/>
          <w:szCs w:val="22"/>
        </w:rPr>
        <w:t xml:space="preserve">a </w:t>
      </w:r>
      <w:r w:rsidR="001569E9" w:rsidRPr="00DA18B0">
        <w:rPr>
          <w:rFonts w:asciiTheme="minorHAnsi" w:hAnsiTheme="minorHAnsi" w:cstheme="minorHAnsi"/>
          <w:color w:val="000000"/>
          <w:sz w:val="22"/>
          <w:szCs w:val="22"/>
        </w:rPr>
        <w:t xml:space="preserve">poskytování záručního </w:t>
      </w:r>
      <w:r w:rsidR="00203890" w:rsidRPr="00DA18B0">
        <w:rPr>
          <w:rFonts w:asciiTheme="minorHAnsi" w:hAnsiTheme="minorHAnsi" w:cstheme="minorHAnsi"/>
          <w:color w:val="000000"/>
          <w:sz w:val="22"/>
          <w:szCs w:val="22"/>
        </w:rPr>
        <w:t xml:space="preserve">plnění </w:t>
      </w:r>
      <w:r w:rsidR="001569E9" w:rsidRPr="00DA18B0">
        <w:rPr>
          <w:rFonts w:asciiTheme="minorHAnsi" w:hAnsiTheme="minorHAnsi" w:cstheme="minorHAnsi"/>
          <w:color w:val="000000"/>
          <w:sz w:val="22"/>
          <w:szCs w:val="22"/>
        </w:rPr>
        <w:t>k</w:t>
      </w:r>
      <w:r w:rsidR="00E41599" w:rsidRPr="00DA18B0">
        <w:rPr>
          <w:rFonts w:asciiTheme="minorHAnsi" w:hAnsiTheme="minorHAnsi" w:cstheme="minorHAnsi"/>
          <w:color w:val="000000"/>
          <w:sz w:val="22"/>
          <w:szCs w:val="22"/>
        </w:rPr>
        <w:t> </w:t>
      </w:r>
      <w:r w:rsidR="00377503" w:rsidRPr="00DA18B0">
        <w:rPr>
          <w:rFonts w:asciiTheme="minorHAnsi" w:hAnsiTheme="minorHAnsi" w:cstheme="minorHAnsi"/>
          <w:color w:val="000000"/>
          <w:sz w:val="22"/>
          <w:szCs w:val="22"/>
        </w:rPr>
        <w:t>d</w:t>
      </w:r>
      <w:r w:rsidR="001569E9" w:rsidRPr="00DA18B0">
        <w:rPr>
          <w:rFonts w:asciiTheme="minorHAnsi" w:hAnsiTheme="minorHAnsi" w:cstheme="minorHAnsi"/>
          <w:color w:val="000000"/>
          <w:sz w:val="22"/>
          <w:szCs w:val="22"/>
        </w:rPr>
        <w:t>ílu</w:t>
      </w:r>
      <w:r w:rsidR="00E41599" w:rsidRPr="00DA18B0">
        <w:rPr>
          <w:rFonts w:asciiTheme="minorHAnsi" w:hAnsiTheme="minorHAnsi" w:cstheme="minorHAnsi"/>
          <w:color w:val="000000"/>
          <w:sz w:val="22"/>
          <w:szCs w:val="22"/>
        </w:rPr>
        <w:t>.</w:t>
      </w:r>
    </w:p>
    <w:p w14:paraId="32C8E831" w14:textId="75C1EB54" w:rsidR="00BF7A33" w:rsidRPr="00DA18B0" w:rsidRDefault="00BF7A33"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Dílo </w:t>
      </w:r>
      <w:r w:rsidR="00055E98"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w:t>
      </w:r>
      <w:r w:rsidR="00161728" w:rsidRPr="00DA18B0">
        <w:rPr>
          <w:rFonts w:asciiTheme="minorHAnsi" w:hAnsiTheme="minorHAnsi" w:cstheme="minorHAnsi"/>
          <w:color w:val="000000"/>
          <w:sz w:val="22"/>
          <w:szCs w:val="22"/>
        </w:rPr>
        <w:t xml:space="preserve">provedeno, je-li řádně a včas </w:t>
      </w:r>
      <w:r w:rsidRPr="00DA18B0">
        <w:rPr>
          <w:rFonts w:asciiTheme="minorHAnsi" w:hAnsiTheme="minorHAnsi" w:cstheme="minorHAnsi"/>
          <w:color w:val="000000"/>
          <w:sz w:val="22"/>
          <w:szCs w:val="22"/>
        </w:rPr>
        <w:t xml:space="preserve">dokončeno </w:t>
      </w:r>
      <w:r w:rsidR="00161728" w:rsidRPr="00DA18B0">
        <w:rPr>
          <w:rFonts w:asciiTheme="minorHAnsi" w:hAnsiTheme="minorHAnsi" w:cstheme="minorHAnsi"/>
          <w:color w:val="000000"/>
          <w:sz w:val="22"/>
          <w:szCs w:val="22"/>
        </w:rPr>
        <w:t>a předáno</w:t>
      </w:r>
      <w:r w:rsidR="003208F5" w:rsidRPr="00DA18B0">
        <w:rPr>
          <w:rFonts w:asciiTheme="minorHAnsi" w:hAnsiTheme="minorHAnsi" w:cstheme="minorHAnsi"/>
          <w:color w:val="000000"/>
          <w:sz w:val="22"/>
          <w:szCs w:val="22"/>
        </w:rPr>
        <w:t xml:space="preserve"> Objednateli</w:t>
      </w:r>
      <w:r w:rsidR="00C96868" w:rsidRPr="00DA18B0">
        <w:rPr>
          <w:rFonts w:asciiTheme="minorHAnsi" w:hAnsiTheme="minorHAnsi" w:cstheme="minorHAnsi"/>
          <w:color w:val="000000"/>
          <w:sz w:val="22"/>
          <w:szCs w:val="22"/>
        </w:rPr>
        <w:t xml:space="preserve">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_Ref65164766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X.1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C96868" w:rsidRPr="00DA18B0">
        <w:rPr>
          <w:rFonts w:asciiTheme="minorHAnsi" w:hAnsiTheme="minorHAnsi" w:cstheme="minorHAnsi"/>
          <w:color w:val="000000"/>
          <w:sz w:val="22"/>
          <w:szCs w:val="22"/>
        </w:rPr>
        <w:t xml:space="preserve"> </w:t>
      </w:r>
      <w:r w:rsidR="001062B8" w:rsidRPr="00DA18B0">
        <w:rPr>
          <w:rFonts w:asciiTheme="minorHAnsi" w:hAnsiTheme="minorHAnsi" w:cstheme="minorHAnsi"/>
          <w:color w:val="000000"/>
          <w:sz w:val="22"/>
          <w:szCs w:val="22"/>
        </w:rPr>
        <w:t xml:space="preserve">této </w:t>
      </w:r>
      <w:r w:rsidR="00C96868"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p>
    <w:p w14:paraId="60805C1E" w14:textId="77777777" w:rsidR="00916CB7" w:rsidRPr="00DA18B0" w:rsidRDefault="00916CB7" w:rsidP="0083085E">
      <w:pPr>
        <w:keepNext/>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Zhotovení</w:t>
      </w:r>
      <w:r w:rsidR="00E24176" w:rsidRPr="00DA18B0">
        <w:rPr>
          <w:rFonts w:asciiTheme="minorHAnsi" w:hAnsiTheme="minorHAnsi" w:cstheme="minorHAnsi"/>
          <w:color w:val="000000"/>
          <w:sz w:val="22"/>
          <w:szCs w:val="22"/>
        </w:rPr>
        <w:t>m</w:t>
      </w:r>
      <w:r w:rsidRPr="00DA18B0">
        <w:rPr>
          <w:rFonts w:asciiTheme="minorHAnsi" w:hAnsiTheme="minorHAnsi" w:cstheme="minorHAnsi"/>
          <w:color w:val="000000"/>
          <w:sz w:val="22"/>
          <w:szCs w:val="22"/>
        </w:rPr>
        <w:t xml:space="preserv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B55B10" w:rsidRPr="00DA18B0">
        <w:rPr>
          <w:rFonts w:asciiTheme="minorHAnsi" w:hAnsiTheme="minorHAnsi" w:cstheme="minorHAnsi"/>
          <w:color w:val="000000"/>
          <w:sz w:val="22"/>
          <w:szCs w:val="22"/>
        </w:rPr>
        <w:t>se rozumí</w:t>
      </w:r>
      <w:r w:rsidR="005B2AC7"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375ACD35" w14:textId="5C61DFDA" w:rsidR="00D447B9" w:rsidRPr="00DA18B0" w:rsidRDefault="00B55B10" w:rsidP="0083085E">
      <w:pPr>
        <w:pStyle w:val="OdstavecSmlouvy"/>
        <w:keepNext/>
        <w:keepLines w:val="0"/>
        <w:numPr>
          <w:ilvl w:val="1"/>
          <w:numId w:val="19"/>
        </w:numPr>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úplné, funkční a bezvadné provedení všech </w:t>
      </w:r>
      <w:r w:rsidR="00EB6224" w:rsidRPr="00DA18B0">
        <w:rPr>
          <w:rFonts w:asciiTheme="minorHAnsi" w:hAnsiTheme="minorHAnsi" w:cstheme="minorHAnsi"/>
          <w:color w:val="000000"/>
          <w:sz w:val="22"/>
          <w:szCs w:val="22"/>
        </w:rPr>
        <w:t>stavební</w:t>
      </w:r>
      <w:r w:rsidRPr="00DA18B0">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provedení všech činností souvisejících s</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dodávkou stavebních prací a konstrukcí, jejichž provedení je nezbytné </w:t>
      </w:r>
      <w:r w:rsidRPr="00DA18B0">
        <w:rPr>
          <w:rFonts w:asciiTheme="minorHAnsi" w:hAnsiTheme="minorHAnsi" w:cstheme="minorHAnsi"/>
          <w:color w:val="000000"/>
          <w:sz w:val="22"/>
          <w:szCs w:val="22"/>
        </w:rPr>
        <w:lastRenderedPageBreak/>
        <w:t xml:space="preserve">pro řádné dokončení </w:t>
      </w:r>
      <w:r w:rsidR="00D51B30" w:rsidRPr="00DA18B0">
        <w:rPr>
          <w:rFonts w:asciiTheme="minorHAnsi" w:hAnsiTheme="minorHAnsi" w:cstheme="minorHAnsi"/>
          <w:color w:val="000000"/>
          <w:sz w:val="22"/>
          <w:szCs w:val="22"/>
        </w:rPr>
        <w:t>Stavby</w:t>
      </w:r>
      <w:r w:rsidR="005E76B5"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např. zařízení </w:t>
      </w:r>
      <w:r w:rsidR="004E4DB6" w:rsidRPr="00DA18B0">
        <w:rPr>
          <w:rFonts w:asciiTheme="minorHAnsi" w:hAnsiTheme="minorHAnsi" w:cstheme="minorHAnsi"/>
          <w:color w:val="000000"/>
          <w:sz w:val="22"/>
          <w:szCs w:val="22"/>
        </w:rPr>
        <w:t>S</w:t>
      </w:r>
      <w:r w:rsidR="00A51482" w:rsidRPr="00DA18B0">
        <w:rPr>
          <w:rFonts w:asciiTheme="minorHAnsi" w:hAnsiTheme="minorHAnsi" w:cstheme="minorHAnsi"/>
          <w:color w:val="000000"/>
          <w:sz w:val="22"/>
          <w:szCs w:val="22"/>
        </w:rPr>
        <w:t>taveniště</w:t>
      </w:r>
      <w:r w:rsidR="001B424B" w:rsidRPr="00DA18B0">
        <w:rPr>
          <w:rFonts w:asciiTheme="minorHAnsi" w:hAnsiTheme="minorHAnsi" w:cstheme="minorHAnsi"/>
          <w:color w:val="000000"/>
          <w:sz w:val="22"/>
          <w:szCs w:val="22"/>
        </w:rPr>
        <w:t>, jakožto místa, kde bude Stavba prováděna (dále jen „</w:t>
      </w:r>
      <w:r w:rsidR="001B424B" w:rsidRPr="00DA18B0">
        <w:rPr>
          <w:rFonts w:asciiTheme="minorHAnsi" w:hAnsiTheme="minorHAnsi" w:cstheme="minorHAnsi"/>
          <w:b/>
          <w:bCs/>
          <w:i/>
          <w:iCs/>
          <w:color w:val="000000"/>
          <w:sz w:val="22"/>
          <w:szCs w:val="22"/>
        </w:rPr>
        <w:t>Staveniště</w:t>
      </w:r>
      <w:r w:rsidR="001B424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bezpečnostní opatření, včetně koordinační a kompletační činnosti celé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je vymezen dokumentací pro </w:t>
      </w:r>
      <w:r w:rsidR="009D0004">
        <w:rPr>
          <w:rFonts w:asciiTheme="minorHAnsi" w:hAnsiTheme="minorHAnsi" w:cstheme="minorHAnsi"/>
          <w:color w:val="000000"/>
          <w:sz w:val="22"/>
          <w:szCs w:val="22"/>
        </w:rPr>
        <w:t xml:space="preserve">výběr dodavatele </w:t>
      </w:r>
      <w:r w:rsidR="00D51B30" w:rsidRPr="00DA18B0">
        <w:rPr>
          <w:rFonts w:asciiTheme="minorHAnsi" w:hAnsiTheme="minorHAnsi" w:cstheme="minorHAnsi"/>
          <w:color w:val="000000"/>
          <w:sz w:val="22"/>
          <w:szCs w:val="22"/>
        </w:rPr>
        <w:t>Stavby</w:t>
      </w:r>
      <w:r w:rsidR="00EC2DBC" w:rsidRPr="00DA18B0">
        <w:rPr>
          <w:rFonts w:asciiTheme="minorHAnsi" w:hAnsiTheme="minorHAnsi" w:cstheme="minorHAnsi"/>
          <w:color w:val="000000"/>
          <w:sz w:val="22"/>
          <w:szCs w:val="22"/>
        </w:rPr>
        <w:t xml:space="preserve"> </w:t>
      </w:r>
      <w:r w:rsidR="00065E72" w:rsidRPr="00DA18B0">
        <w:rPr>
          <w:rFonts w:asciiTheme="minorHAnsi" w:hAnsiTheme="minorHAnsi" w:cstheme="minorHAnsi"/>
          <w:color w:val="000000"/>
          <w:sz w:val="22"/>
          <w:szCs w:val="22"/>
        </w:rPr>
        <w:t>„</w:t>
      </w:r>
      <w:r w:rsidR="009D0004" w:rsidRPr="009D0004">
        <w:rPr>
          <w:rFonts w:asciiTheme="minorHAnsi" w:hAnsiTheme="minorHAnsi" w:cstheme="minorHAnsi"/>
          <w:color w:val="000000"/>
          <w:sz w:val="22"/>
          <w:szCs w:val="22"/>
        </w:rPr>
        <w:t>Multifunkční sportoviště gymnázia Blansko</w:t>
      </w:r>
      <w:r w:rsidR="00065E72" w:rsidRPr="00DA18B0">
        <w:rPr>
          <w:rFonts w:asciiTheme="minorHAnsi" w:hAnsiTheme="minorHAnsi" w:cstheme="minorHAnsi"/>
          <w:color w:val="000000"/>
          <w:sz w:val="22"/>
          <w:szCs w:val="22"/>
        </w:rPr>
        <w:t xml:space="preserve">“ </w:t>
      </w:r>
      <w:r w:rsidR="004E3666" w:rsidRPr="00DA18B0">
        <w:rPr>
          <w:rFonts w:asciiTheme="minorHAnsi" w:hAnsiTheme="minorHAnsi" w:cstheme="minorHAnsi"/>
          <w:color w:val="000000"/>
          <w:sz w:val="22"/>
          <w:szCs w:val="22"/>
        </w:rPr>
        <w:t>zpracovanou</w:t>
      </w:r>
      <w:r w:rsidR="00EC2DBC" w:rsidRPr="00DA18B0">
        <w:rPr>
          <w:rFonts w:asciiTheme="minorHAnsi" w:hAnsiTheme="minorHAnsi" w:cstheme="minorHAnsi"/>
          <w:color w:val="000000"/>
          <w:sz w:val="22"/>
          <w:szCs w:val="22"/>
        </w:rPr>
        <w:t xml:space="preserve"> </w:t>
      </w:r>
      <w:r w:rsidR="002D73E2" w:rsidRPr="00DA18B0">
        <w:rPr>
          <w:rFonts w:asciiTheme="minorHAnsi" w:hAnsiTheme="minorHAnsi" w:cstheme="minorHAnsi"/>
          <w:color w:val="000000"/>
          <w:sz w:val="22"/>
          <w:szCs w:val="22"/>
        </w:rPr>
        <w:t xml:space="preserve">společností </w:t>
      </w:r>
      <w:r w:rsidR="009D0004" w:rsidRPr="009D0004">
        <w:rPr>
          <w:rFonts w:asciiTheme="minorHAnsi" w:hAnsiTheme="minorHAnsi" w:cstheme="minorHAnsi"/>
          <w:color w:val="000000"/>
          <w:sz w:val="22"/>
          <w:szCs w:val="22"/>
        </w:rPr>
        <w:t>HUA HUA ARCHITECTS s.r.o.</w:t>
      </w:r>
      <w:r w:rsidR="00065E72" w:rsidRPr="00DA18B0">
        <w:rPr>
          <w:rFonts w:asciiTheme="minorHAnsi" w:hAnsiTheme="minorHAnsi" w:cstheme="minorHAnsi"/>
          <w:color w:val="000000"/>
          <w:sz w:val="22"/>
          <w:szCs w:val="22"/>
        </w:rPr>
        <w:t xml:space="preserve">, se sídlem </w:t>
      </w:r>
      <w:r w:rsidR="009D0004" w:rsidRPr="009D0004">
        <w:rPr>
          <w:rFonts w:asciiTheme="minorHAnsi" w:hAnsiTheme="minorHAnsi" w:cstheme="minorHAnsi"/>
          <w:color w:val="000000"/>
          <w:sz w:val="22"/>
          <w:szCs w:val="22"/>
        </w:rPr>
        <w:t>Porážka 459/2, Trnitá, 602 00 Brno</w:t>
      </w:r>
      <w:r w:rsidR="00222633" w:rsidRPr="00DA18B0">
        <w:rPr>
          <w:rFonts w:asciiTheme="minorHAnsi" w:hAnsiTheme="minorHAnsi" w:cstheme="minorHAnsi"/>
          <w:color w:val="000000"/>
          <w:sz w:val="22"/>
          <w:szCs w:val="22"/>
        </w:rPr>
        <w:t xml:space="preserve">, IČO: </w:t>
      </w:r>
      <w:r w:rsidR="009D0004">
        <w:rPr>
          <w:rFonts w:asciiTheme="minorHAnsi" w:hAnsiTheme="minorHAnsi" w:cstheme="minorHAnsi"/>
          <w:color w:val="000000"/>
          <w:sz w:val="22"/>
          <w:szCs w:val="22"/>
        </w:rPr>
        <w:t>09546146</w:t>
      </w:r>
      <w:r w:rsidR="002D73E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(dále jen „</w:t>
      </w:r>
      <w:r w:rsidR="0085581E" w:rsidRPr="00DA18B0">
        <w:rPr>
          <w:rFonts w:asciiTheme="minorHAnsi" w:hAnsiTheme="minorHAnsi" w:cstheme="minorHAnsi"/>
          <w:b/>
          <w:bCs/>
          <w:i/>
          <w:iCs/>
          <w:color w:val="000000"/>
          <w:sz w:val="22"/>
          <w:szCs w:val="22"/>
        </w:rPr>
        <w:t>Projektová dokumentace</w:t>
      </w:r>
      <w:r w:rsidRPr="00DA18B0">
        <w:rPr>
          <w:rFonts w:asciiTheme="minorHAnsi" w:hAnsiTheme="minorHAnsi" w:cstheme="minorHAnsi"/>
          <w:color w:val="000000"/>
          <w:sz w:val="22"/>
          <w:szCs w:val="22"/>
        </w:rPr>
        <w:t>“)</w:t>
      </w:r>
      <w:r w:rsidR="00EC2DB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w:t>
      </w:r>
      <w:r w:rsidR="00AA1FC0"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oceněným soupisem prací</w:t>
      </w:r>
      <w:r w:rsidR="00154948" w:rsidRPr="00DA18B0">
        <w:rPr>
          <w:rFonts w:asciiTheme="minorHAnsi" w:hAnsiTheme="minorHAnsi" w:cstheme="minorHAnsi"/>
          <w:color w:val="000000"/>
          <w:sz w:val="22"/>
          <w:szCs w:val="22"/>
        </w:rPr>
        <w:t>,</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dodávek</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a služeb</w:t>
      </w:r>
      <w:r w:rsidR="0082358A" w:rsidRPr="00DA18B0">
        <w:rPr>
          <w:rFonts w:asciiTheme="minorHAnsi" w:hAnsiTheme="minorHAnsi" w:cstheme="minorHAnsi"/>
          <w:color w:val="000000"/>
          <w:sz w:val="22"/>
          <w:szCs w:val="22"/>
        </w:rPr>
        <w:t xml:space="preserve"> s výkazem výměr</w:t>
      </w:r>
      <w:r w:rsidR="001D21D1" w:rsidRPr="00DA18B0">
        <w:rPr>
          <w:rFonts w:asciiTheme="minorHAnsi" w:hAnsiTheme="minorHAnsi" w:cstheme="minorHAnsi"/>
          <w:color w:val="000000"/>
          <w:sz w:val="22"/>
          <w:szCs w:val="22"/>
        </w:rPr>
        <w:t>, v</w:t>
      </w:r>
      <w:r w:rsidR="00CC1B76"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němž jsou Zhotovitelem uvedeny jednotkové ceny u všech položek stavebních prací dodávek a služeb a</w:t>
      </w:r>
      <w:r w:rsidR="00A35442"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jejich celkové ceny pro</w:t>
      </w:r>
      <w:r w:rsidR="003E0CAD"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Objednatelem vymezené množství</w:t>
      </w:r>
      <w:r w:rsidR="0003170B" w:rsidRPr="00DA18B0">
        <w:rPr>
          <w:rFonts w:asciiTheme="minorHAnsi" w:hAnsiTheme="minorHAnsi" w:cstheme="minorHAnsi"/>
          <w:color w:val="000000"/>
          <w:sz w:val="22"/>
          <w:szCs w:val="22"/>
        </w:rPr>
        <w:t xml:space="preserve"> (dále jen „</w:t>
      </w:r>
      <w:r w:rsidR="00FA3689" w:rsidRPr="00DA18B0">
        <w:rPr>
          <w:rFonts w:asciiTheme="minorHAnsi" w:hAnsiTheme="minorHAnsi" w:cstheme="minorHAnsi"/>
          <w:b/>
          <w:bCs/>
          <w:i/>
          <w:iCs/>
          <w:color w:val="000000"/>
          <w:sz w:val="22"/>
          <w:szCs w:val="22"/>
        </w:rPr>
        <w:t>Položkový rozpočet</w:t>
      </w:r>
      <w:r w:rsidR="0003170B" w:rsidRPr="00DA18B0">
        <w:rPr>
          <w:rFonts w:asciiTheme="minorHAnsi" w:hAnsiTheme="minorHAnsi" w:cstheme="minorHAnsi"/>
          <w:color w:val="000000"/>
          <w:sz w:val="22"/>
          <w:szCs w:val="22"/>
        </w:rPr>
        <w:t>“)</w:t>
      </w:r>
      <w:r w:rsidR="0085581E" w:rsidRPr="00DA18B0">
        <w:rPr>
          <w:rFonts w:asciiTheme="minorHAnsi" w:hAnsiTheme="minorHAnsi" w:cstheme="minorHAnsi"/>
          <w:color w:val="000000"/>
          <w:sz w:val="22"/>
          <w:szCs w:val="22"/>
        </w:rPr>
        <w:t>, který je přílohou č. 1 této smlouvy</w:t>
      </w:r>
      <w:r w:rsidR="001A7324" w:rsidRPr="00DA18B0">
        <w:rPr>
          <w:rFonts w:asciiTheme="minorHAnsi" w:hAnsiTheme="minorHAnsi" w:cstheme="minorHAnsi"/>
          <w:color w:val="000000"/>
          <w:sz w:val="22"/>
          <w:szCs w:val="22"/>
        </w:rPr>
        <w:t>.</w:t>
      </w:r>
      <w:r w:rsidR="004952BF"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Projektová dokumentace je zpracovaná</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 xml:space="preserve">v rozsahu stanoveném </w:t>
      </w:r>
      <w:r w:rsidR="003A3B66" w:rsidRPr="00DA18B0">
        <w:rPr>
          <w:rFonts w:asciiTheme="minorHAnsi" w:hAnsiTheme="minorHAnsi" w:cstheme="minorHAnsi"/>
          <w:color w:val="000000"/>
          <w:sz w:val="22"/>
          <w:szCs w:val="22"/>
        </w:rPr>
        <w:t xml:space="preserve">zvláštním </w:t>
      </w:r>
      <w:r w:rsidR="001D21D1" w:rsidRPr="00DA18B0">
        <w:rPr>
          <w:rFonts w:asciiTheme="minorHAnsi" w:hAnsiTheme="minorHAnsi" w:cstheme="minorHAnsi"/>
          <w:color w:val="000000"/>
          <w:sz w:val="22"/>
          <w:szCs w:val="22"/>
        </w:rPr>
        <w:t>právním předpisem (vyhláškou č.</w:t>
      </w:r>
      <w:r w:rsidR="00D90B22" w:rsidRPr="00DA18B0">
        <w:rPr>
          <w:rFonts w:asciiTheme="minorHAnsi" w:hAnsiTheme="minorHAnsi" w:cstheme="minorHAnsi"/>
          <w:color w:val="000000"/>
          <w:sz w:val="22"/>
          <w:szCs w:val="22"/>
        </w:rPr>
        <w:t> </w:t>
      </w:r>
      <w:r w:rsidR="00181C84" w:rsidRPr="00DA18B0">
        <w:rPr>
          <w:rFonts w:asciiTheme="minorHAnsi" w:hAnsiTheme="minorHAnsi" w:cstheme="minorHAnsi"/>
          <w:color w:val="000000"/>
          <w:sz w:val="22"/>
          <w:szCs w:val="22"/>
        </w:rPr>
        <w:t>169/2016</w:t>
      </w:r>
      <w:r w:rsidR="00CC1B76"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Sb.</w:t>
      </w:r>
      <w:r w:rsidR="00716476" w:rsidRPr="00DA18B0">
        <w:rPr>
          <w:rFonts w:asciiTheme="minorHAnsi" w:hAnsiTheme="minorHAnsi" w:cstheme="minorHAnsi"/>
          <w:color w:val="000000"/>
          <w:sz w:val="22"/>
          <w:szCs w:val="22"/>
        </w:rPr>
        <w:t>, o stanovení rozsahu dokumentace veřejné zakázky na stavební práce a soupisu stavebních prací, dodávek a služeb s výkazem výměr</w:t>
      </w:r>
      <w:r w:rsidR="001D21D1" w:rsidRPr="00DA18B0">
        <w:rPr>
          <w:rFonts w:asciiTheme="minorHAnsi" w:hAnsiTheme="minorHAnsi" w:cstheme="minorHAnsi"/>
          <w:color w:val="000000"/>
          <w:sz w:val="22"/>
          <w:szCs w:val="22"/>
        </w:rPr>
        <w:t>)</w:t>
      </w:r>
      <w:r w:rsidR="00693E57" w:rsidRPr="00DA18B0">
        <w:rPr>
          <w:rFonts w:asciiTheme="minorHAnsi" w:hAnsiTheme="minorHAnsi" w:cstheme="minorHAnsi"/>
          <w:color w:val="000000"/>
          <w:sz w:val="22"/>
          <w:szCs w:val="22"/>
        </w:rPr>
        <w:t xml:space="preserve"> a byla Zhotoviteli předána před uzavřením této smlouvy</w:t>
      </w:r>
      <w:r w:rsidR="00351C50" w:rsidRPr="00DA18B0">
        <w:rPr>
          <w:rFonts w:asciiTheme="minorHAnsi" w:hAnsiTheme="minorHAnsi" w:cstheme="minorHAnsi"/>
          <w:color w:val="000000"/>
          <w:sz w:val="22"/>
          <w:szCs w:val="22"/>
        </w:rPr>
        <w:t>;</w:t>
      </w:r>
    </w:p>
    <w:p w14:paraId="317F29B8" w14:textId="07CE38F4" w:rsidR="00B55B10" w:rsidRPr="00DA18B0" w:rsidRDefault="00B55B10" w:rsidP="0083085E">
      <w:pPr>
        <w:pStyle w:val="OdstavecSmlouvy"/>
        <w:keepLines w:val="0"/>
        <w:numPr>
          <w:ilvl w:val="1"/>
          <w:numId w:val="19"/>
        </w:numPr>
        <w:tabs>
          <w:tab w:val="clear" w:pos="426"/>
          <w:tab w:val="clear" w:pos="1701"/>
        </w:tabs>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vypracování projektové dokumentace skutečného provedení </w:t>
      </w:r>
      <w:r w:rsidR="00D51B30" w:rsidRPr="00DA18B0">
        <w:rPr>
          <w:rFonts w:asciiTheme="minorHAnsi" w:hAnsiTheme="minorHAnsi" w:cstheme="minorHAnsi"/>
          <w:color w:val="000000"/>
          <w:sz w:val="22"/>
          <w:szCs w:val="22"/>
        </w:rPr>
        <w:t>Stavby</w:t>
      </w:r>
      <w:r w:rsidR="00D51B5D" w:rsidRPr="00DA18B0">
        <w:rPr>
          <w:rFonts w:asciiTheme="minorHAnsi" w:hAnsiTheme="minorHAnsi" w:cstheme="minorHAnsi"/>
          <w:color w:val="000000"/>
          <w:sz w:val="22"/>
          <w:szCs w:val="22"/>
        </w:rPr>
        <w:t xml:space="preserve"> (dále jen „</w:t>
      </w:r>
      <w:r w:rsidR="00D51B5D" w:rsidRPr="00DA18B0">
        <w:rPr>
          <w:rFonts w:asciiTheme="minorHAnsi" w:hAnsiTheme="minorHAnsi" w:cstheme="minorHAnsi"/>
          <w:b/>
          <w:i/>
          <w:color w:val="000000"/>
          <w:sz w:val="22"/>
          <w:szCs w:val="22"/>
        </w:rPr>
        <w:t>DSPS</w:t>
      </w:r>
      <w:r w:rsidR="00D51B5D" w:rsidRPr="00DA18B0">
        <w:rPr>
          <w:rFonts w:asciiTheme="minorHAnsi" w:hAnsiTheme="minorHAnsi" w:cstheme="minorHAnsi"/>
          <w:color w:val="000000"/>
          <w:sz w:val="22"/>
          <w:szCs w:val="22"/>
        </w:rPr>
        <w:t>“)</w:t>
      </w:r>
      <w:r w:rsidR="00351C50" w:rsidRPr="00DA18B0">
        <w:rPr>
          <w:rFonts w:asciiTheme="minorHAnsi" w:hAnsiTheme="minorHAnsi" w:cstheme="minorHAnsi"/>
          <w:color w:val="000000"/>
          <w:sz w:val="22"/>
          <w:szCs w:val="22"/>
        </w:rPr>
        <w:t>.</w:t>
      </w:r>
    </w:p>
    <w:p w14:paraId="71B608C4" w14:textId="77777777" w:rsidR="00E24176" w:rsidRPr="00DA18B0" w:rsidRDefault="00E24176"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zároveň zahrnuje i následující práce a činnosti: </w:t>
      </w:r>
    </w:p>
    <w:p w14:paraId="736FFB7D" w14:textId="36BE5A9A" w:rsidR="00B52988" w:rsidRPr="00DA18B0" w:rsidRDefault="002800FB" w:rsidP="0083085E">
      <w:pPr>
        <w:numPr>
          <w:ilvl w:val="2"/>
          <w:numId w:val="27"/>
        </w:numPr>
        <w:tabs>
          <w:tab w:val="clear" w:pos="232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zpracování věcného a finančního harmonogramu realizace Stavby (dále jen </w:t>
      </w:r>
      <w:r w:rsidRPr="00DA18B0">
        <w:rPr>
          <w:rFonts w:asciiTheme="minorHAnsi" w:hAnsiTheme="minorHAnsi" w:cstheme="minorHAnsi"/>
          <w:i/>
          <w:iCs/>
          <w:color w:val="000000"/>
          <w:sz w:val="22"/>
          <w:szCs w:val="22"/>
        </w:rPr>
        <w:t>„</w:t>
      </w:r>
      <w:r w:rsidRPr="00DA18B0">
        <w:rPr>
          <w:rFonts w:asciiTheme="minorHAnsi" w:hAnsiTheme="minorHAnsi" w:cstheme="minorHAnsi"/>
          <w:b/>
          <w:i/>
          <w:iCs/>
          <w:color w:val="000000"/>
          <w:sz w:val="22"/>
          <w:szCs w:val="22"/>
        </w:rPr>
        <w:t>Harmonogram</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 a jeho předložení Objednateli před předáním Staveniště k</w:t>
      </w:r>
      <w:r w:rsidR="002A06FF"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seznámení;</w:t>
      </w:r>
      <w:r w:rsidR="00662B9B" w:rsidRPr="00DA18B0">
        <w:rPr>
          <w:rFonts w:asciiTheme="minorHAnsi" w:hAnsiTheme="minorHAnsi" w:cstheme="minorHAnsi"/>
          <w:color w:val="000000"/>
          <w:sz w:val="22"/>
          <w:szCs w:val="22"/>
        </w:rPr>
        <w:t xml:space="preserve"> </w:t>
      </w:r>
      <w:r w:rsidR="00662B9B" w:rsidRPr="00DA18B0">
        <w:rPr>
          <w:rFonts w:asciiTheme="minorHAnsi" w:hAnsiTheme="minorHAnsi" w:cstheme="minorHAnsi"/>
          <w:sz w:val="22"/>
          <w:szCs w:val="22"/>
        </w:rPr>
        <w:t>Harmonogram bude zpracován tak, aby byl v souladu s časovými nároky na provedení jednotlivých prací na</w:t>
      </w:r>
      <w:r w:rsidR="005B6CA7" w:rsidRPr="00DA18B0">
        <w:rPr>
          <w:rFonts w:asciiTheme="minorHAnsi" w:hAnsiTheme="minorHAnsi" w:cstheme="minorHAnsi"/>
          <w:sz w:val="22"/>
          <w:szCs w:val="22"/>
        </w:rPr>
        <w:t> </w:t>
      </w:r>
      <w:r w:rsidR="00662B9B" w:rsidRPr="00DA18B0">
        <w:rPr>
          <w:rFonts w:asciiTheme="minorHAnsi" w:hAnsiTheme="minorHAnsi" w:cstheme="minorHAnsi"/>
          <w:sz w:val="22"/>
          <w:szCs w:val="22"/>
        </w:rPr>
        <w:t>Stavbě, zejména aby byly dodrženy technické a technologické postupy pro řádné provedení Stavby;</w:t>
      </w:r>
      <w:r w:rsidRPr="00DA18B0">
        <w:rPr>
          <w:rFonts w:asciiTheme="minorHAnsi" w:hAnsiTheme="minorHAnsi" w:cstheme="minorHAnsi"/>
          <w:color w:val="000000"/>
          <w:sz w:val="22"/>
          <w:szCs w:val="22"/>
        </w:rPr>
        <w:t xml:space="preserve"> pokud Objednatel nebo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zjistí v Harmonogramu údaje, vzbuzující důvodnou pochybnost o</w:t>
      </w:r>
      <w:r w:rsidR="00C3165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správném zohlednění technických či technologických nároků na</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_Ref435356705 \r \h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III.1</w:t>
      </w:r>
      <w:r w:rsidR="00D11B19" w:rsidRPr="00DA18B0">
        <w:rPr>
          <w:rFonts w:asciiTheme="minorHAnsi" w:hAnsiTheme="minorHAnsi" w:cstheme="minorHAnsi"/>
          <w:color w:val="000000"/>
          <w:sz w:val="22"/>
          <w:szCs w:val="22"/>
        </w:rPr>
        <w:fldChar w:fldCharType="end"/>
      </w:r>
      <w:r w:rsidR="00D11B19"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430AE5" w:rsidRPr="00DA18B0">
        <w:rPr>
          <w:rFonts w:asciiTheme="minorHAnsi" w:hAnsiTheme="minorHAnsi" w:cstheme="minorHAnsi"/>
          <w:color w:val="000000"/>
          <w:sz w:val="22"/>
          <w:szCs w:val="22"/>
        </w:rPr>
        <w:fldChar w:fldCharType="begin"/>
      </w:r>
      <w:r w:rsidR="00430AE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430AE5" w:rsidRPr="00DA18B0">
        <w:rPr>
          <w:rFonts w:asciiTheme="minorHAnsi" w:hAnsiTheme="minorHAnsi" w:cstheme="minorHAnsi"/>
          <w:color w:val="000000"/>
          <w:sz w:val="22"/>
          <w:szCs w:val="22"/>
        </w:rPr>
      </w:r>
      <w:r w:rsidR="00430AE5"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b)</w:t>
      </w:r>
      <w:r w:rsidR="00430AE5"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w:t>
      </w:r>
      <w:r w:rsidR="00D51B30" w:rsidRPr="00DA18B0">
        <w:rPr>
          <w:rFonts w:asciiTheme="minorHAnsi" w:hAnsiTheme="minorHAnsi" w:cstheme="minorHAnsi"/>
          <w:color w:val="000000"/>
          <w:sz w:val="22"/>
          <w:szCs w:val="22"/>
        </w:rPr>
        <w:t>;</w:t>
      </w:r>
    </w:p>
    <w:p w14:paraId="2176DC9F" w14:textId="690704F9" w:rsidR="00C40B05" w:rsidRPr="00DA18B0" w:rsidRDefault="00377503"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geodetické </w:t>
      </w:r>
      <w:r w:rsidR="00D44DEE">
        <w:rPr>
          <w:rFonts w:asciiTheme="minorHAnsi" w:hAnsiTheme="minorHAnsi" w:cstheme="minorHAnsi"/>
          <w:snapToGrid w:val="0"/>
          <w:color w:val="000000"/>
          <w:sz w:val="22"/>
          <w:szCs w:val="22"/>
        </w:rPr>
        <w:t>zaměření stavby</w:t>
      </w:r>
      <w:r w:rsidR="00C40B05" w:rsidRPr="00DA18B0">
        <w:rPr>
          <w:rFonts w:asciiTheme="minorHAnsi" w:hAnsiTheme="minorHAnsi" w:cstheme="minorHAnsi"/>
          <w:snapToGrid w:val="0"/>
          <w:color w:val="000000"/>
          <w:sz w:val="22"/>
          <w:szCs w:val="22"/>
        </w:rPr>
        <w:t>;</w:t>
      </w:r>
    </w:p>
    <w:p w14:paraId="6775AC4E" w14:textId="113CC1AE" w:rsidR="00AC2D45" w:rsidRPr="00DA18B0" w:rsidRDefault="00AF33E4"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 xml:space="preserve">výkopové a </w:t>
      </w:r>
      <w:r w:rsidR="00AC2D45" w:rsidRPr="00DA18B0">
        <w:rPr>
          <w:rFonts w:asciiTheme="minorHAnsi" w:hAnsiTheme="minorHAnsi" w:cstheme="minorHAnsi"/>
          <w:snapToGrid w:val="0"/>
          <w:color w:val="000000"/>
          <w:sz w:val="22"/>
          <w:szCs w:val="22"/>
        </w:rPr>
        <w:t>bourací práce;</w:t>
      </w:r>
    </w:p>
    <w:p w14:paraId="274D348E" w14:textId="77777777" w:rsidR="00AF33E4" w:rsidRPr="00DA18B0" w:rsidRDefault="00AF33E4" w:rsidP="00AF33E4">
      <w:pPr>
        <w:numPr>
          <w:ilvl w:val="2"/>
          <w:numId w:val="27"/>
        </w:numPr>
        <w:tabs>
          <w:tab w:val="clear" w:pos="2325"/>
        </w:tabs>
        <w:spacing w:after="120"/>
        <w:ind w:left="851" w:hanging="284"/>
        <w:jc w:val="both"/>
        <w:rPr>
          <w:rFonts w:asciiTheme="minorHAnsi" w:hAnsiTheme="minorHAnsi" w:cstheme="minorHAnsi"/>
          <w:bCs/>
          <w:color w:val="000000"/>
          <w:sz w:val="22"/>
          <w:szCs w:val="22"/>
        </w:rPr>
      </w:pPr>
      <w:r>
        <w:rPr>
          <w:rFonts w:asciiTheme="minorHAnsi" w:hAnsiTheme="minorHAnsi" w:cstheme="minorHAnsi"/>
          <w:snapToGrid w:val="0"/>
          <w:color w:val="000000"/>
          <w:sz w:val="22"/>
          <w:szCs w:val="22"/>
        </w:rPr>
        <w:t>betonáž základových konstrukcí</w:t>
      </w:r>
      <w:r w:rsidRPr="00DA18B0">
        <w:rPr>
          <w:rFonts w:asciiTheme="minorHAnsi" w:hAnsiTheme="minorHAnsi" w:cstheme="minorHAnsi"/>
          <w:snapToGrid w:val="0"/>
          <w:color w:val="000000"/>
          <w:sz w:val="22"/>
          <w:szCs w:val="22"/>
        </w:rPr>
        <w:t>;</w:t>
      </w:r>
    </w:p>
    <w:p w14:paraId="78358EB7" w14:textId="61A831FC" w:rsidR="00C40B05" w:rsidRPr="00DA18B0" w:rsidRDefault="00C40B05" w:rsidP="0083085E">
      <w:pPr>
        <w:numPr>
          <w:ilvl w:val="2"/>
          <w:numId w:val="27"/>
        </w:numPr>
        <w:tabs>
          <w:tab w:val="clear" w:pos="2325"/>
        </w:tabs>
        <w:spacing w:after="120"/>
        <w:ind w:left="851" w:hanging="284"/>
        <w:jc w:val="both"/>
        <w:rPr>
          <w:rFonts w:asciiTheme="minorHAnsi" w:hAnsiTheme="minorHAnsi" w:cstheme="minorHAnsi"/>
          <w:bCs/>
          <w:color w:val="000000"/>
          <w:sz w:val="22"/>
          <w:szCs w:val="22"/>
        </w:rPr>
      </w:pPr>
      <w:r w:rsidRPr="00DA18B0">
        <w:rPr>
          <w:rFonts w:asciiTheme="minorHAnsi" w:hAnsiTheme="minorHAnsi" w:cstheme="minorHAnsi"/>
          <w:snapToGrid w:val="0"/>
          <w:color w:val="000000"/>
          <w:sz w:val="22"/>
          <w:szCs w:val="22"/>
        </w:rPr>
        <w:t>zemní práce, úpravy povrchů, položení umělých povrchů;</w:t>
      </w:r>
    </w:p>
    <w:p w14:paraId="380F6FA2" w14:textId="1A33BB3C" w:rsidR="00AF33E4" w:rsidRPr="00AF33E4" w:rsidRDefault="00F175E4" w:rsidP="0067513D">
      <w:pPr>
        <w:numPr>
          <w:ilvl w:val="2"/>
          <w:numId w:val="27"/>
        </w:numPr>
        <w:tabs>
          <w:tab w:val="clear" w:pos="2325"/>
        </w:tabs>
        <w:spacing w:after="120"/>
        <w:ind w:left="851" w:hanging="284"/>
        <w:jc w:val="both"/>
        <w:rPr>
          <w:rFonts w:asciiTheme="minorHAnsi" w:hAnsiTheme="minorHAnsi" w:cstheme="minorHAnsi"/>
          <w:bCs/>
          <w:color w:val="000000"/>
          <w:sz w:val="22"/>
          <w:szCs w:val="22"/>
        </w:rPr>
      </w:pPr>
      <w:r w:rsidRPr="00AF33E4">
        <w:rPr>
          <w:rFonts w:asciiTheme="minorHAnsi" w:hAnsiTheme="minorHAnsi" w:cstheme="minorHAnsi"/>
          <w:bCs/>
          <w:color w:val="000000"/>
          <w:sz w:val="22"/>
          <w:szCs w:val="22"/>
        </w:rPr>
        <w:t>kácení a výsadba nových dřevin</w:t>
      </w:r>
      <w:r w:rsidR="00C40B05" w:rsidRPr="00AF33E4">
        <w:rPr>
          <w:rFonts w:asciiTheme="minorHAnsi" w:hAnsiTheme="minorHAnsi" w:cstheme="minorHAnsi"/>
          <w:bCs/>
          <w:color w:val="000000"/>
          <w:sz w:val="22"/>
          <w:szCs w:val="22"/>
        </w:rPr>
        <w:t>;</w:t>
      </w:r>
      <w:r w:rsidR="00AF33E4" w:rsidRPr="00AF33E4">
        <w:rPr>
          <w:rFonts w:asciiTheme="minorHAnsi" w:hAnsiTheme="minorHAnsi" w:cstheme="minorHAnsi"/>
          <w:bCs/>
          <w:color w:val="000000"/>
          <w:sz w:val="22"/>
          <w:szCs w:val="22"/>
        </w:rPr>
        <w:t xml:space="preserve"> zatravnění povrchů;</w:t>
      </w:r>
    </w:p>
    <w:p w14:paraId="3E7FF502" w14:textId="3832F01F" w:rsidR="00AB1A2A" w:rsidRPr="00AF33E4" w:rsidRDefault="00F175E4" w:rsidP="00AF33E4">
      <w:pPr>
        <w:numPr>
          <w:ilvl w:val="2"/>
          <w:numId w:val="27"/>
        </w:numPr>
        <w:tabs>
          <w:tab w:val="clear" w:pos="2325"/>
        </w:tabs>
        <w:spacing w:after="120"/>
        <w:ind w:left="851" w:hanging="284"/>
        <w:jc w:val="both"/>
        <w:rPr>
          <w:rFonts w:asciiTheme="minorHAnsi" w:hAnsiTheme="minorHAnsi" w:cstheme="minorHAnsi"/>
          <w:bCs/>
          <w:color w:val="000000"/>
          <w:sz w:val="22"/>
          <w:szCs w:val="22"/>
        </w:rPr>
      </w:pPr>
      <w:r>
        <w:rPr>
          <w:rFonts w:asciiTheme="minorHAnsi" w:hAnsiTheme="minorHAnsi" w:cstheme="minorHAnsi"/>
          <w:snapToGrid w:val="0"/>
          <w:color w:val="000000"/>
          <w:sz w:val="22"/>
          <w:szCs w:val="22"/>
        </w:rPr>
        <w:t xml:space="preserve">připojení objektu na stávající </w:t>
      </w:r>
      <w:r w:rsidR="00AF33E4">
        <w:rPr>
          <w:rFonts w:asciiTheme="minorHAnsi" w:hAnsiTheme="minorHAnsi" w:cstheme="minorHAnsi"/>
          <w:snapToGrid w:val="0"/>
          <w:color w:val="000000"/>
          <w:sz w:val="22"/>
          <w:szCs w:val="22"/>
        </w:rPr>
        <w:t>vodovodní přípojku</w:t>
      </w:r>
      <w:r>
        <w:rPr>
          <w:rFonts w:asciiTheme="minorHAnsi" w:hAnsiTheme="minorHAnsi" w:cstheme="minorHAnsi"/>
          <w:snapToGrid w:val="0"/>
          <w:color w:val="000000"/>
          <w:sz w:val="22"/>
          <w:szCs w:val="22"/>
        </w:rPr>
        <w:t>;</w:t>
      </w:r>
    </w:p>
    <w:p w14:paraId="7AB4C3C2" w14:textId="54D416A5" w:rsidR="00226E30" w:rsidRPr="00DA18B0" w:rsidRDefault="00E24176" w:rsidP="0083085E">
      <w:pPr>
        <w:numPr>
          <w:ilvl w:val="2"/>
          <w:numId w:val="27"/>
        </w:numPr>
        <w:tabs>
          <w:tab w:val="clear" w:pos="2325"/>
        </w:tabs>
        <w:spacing w:after="120"/>
        <w:ind w:left="851" w:hanging="284"/>
        <w:jc w:val="both"/>
        <w:rPr>
          <w:rFonts w:asciiTheme="minorHAnsi" w:hAnsiTheme="minorHAnsi" w:cstheme="minorHAnsi"/>
          <w:b/>
          <w:sz w:val="22"/>
          <w:szCs w:val="22"/>
        </w:rPr>
      </w:pPr>
      <w:r w:rsidRPr="00DA18B0">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D51B30" w:rsidRPr="00DA18B0">
        <w:rPr>
          <w:rFonts w:asciiTheme="minorHAnsi" w:hAnsiTheme="minorHAnsi" w:cstheme="minorHAnsi"/>
          <w:snapToGrid w:val="0"/>
          <w:sz w:val="22"/>
          <w:szCs w:val="22"/>
        </w:rPr>
        <w:t>Stavby</w:t>
      </w:r>
      <w:r w:rsidRPr="00DA18B0">
        <w:rPr>
          <w:rFonts w:asciiTheme="minorHAnsi" w:hAnsiTheme="minorHAnsi" w:cstheme="minorHAnsi"/>
          <w:snapToGrid w:val="0"/>
          <w:sz w:val="22"/>
          <w:szCs w:val="22"/>
        </w:rPr>
        <w:t xml:space="preserve">; </w:t>
      </w:r>
    </w:p>
    <w:p w14:paraId="7BCD95EB" w14:textId="39FAA7B4" w:rsidR="00226E30" w:rsidRPr="00DA18B0" w:rsidRDefault="00E64DE3"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zabezpečení </w:t>
      </w:r>
      <w:r w:rsidR="00D51B30" w:rsidRPr="00DA18B0">
        <w:rPr>
          <w:rFonts w:asciiTheme="minorHAnsi" w:hAnsiTheme="minorHAnsi" w:cstheme="minorHAnsi"/>
          <w:snapToGrid w:val="0"/>
          <w:color w:val="000000"/>
          <w:sz w:val="22"/>
          <w:szCs w:val="22"/>
        </w:rPr>
        <w:t>Stavby</w:t>
      </w:r>
      <w:r w:rsidR="00E24176" w:rsidRPr="00DA18B0">
        <w:rPr>
          <w:rFonts w:asciiTheme="minorHAnsi" w:hAnsiTheme="minorHAnsi" w:cstheme="minorHAnsi"/>
          <w:snapToGrid w:val="0"/>
          <w:color w:val="000000"/>
          <w:sz w:val="22"/>
          <w:szCs w:val="22"/>
        </w:rPr>
        <w:t xml:space="preserve"> a </w:t>
      </w:r>
      <w:r w:rsidR="00A51482" w:rsidRPr="00DA18B0">
        <w:rPr>
          <w:rFonts w:asciiTheme="minorHAnsi" w:hAnsiTheme="minorHAnsi" w:cstheme="minorHAnsi"/>
          <w:snapToGrid w:val="0"/>
          <w:color w:val="000000"/>
          <w:sz w:val="22"/>
          <w:szCs w:val="22"/>
        </w:rPr>
        <w:t>Staveniště</w:t>
      </w:r>
      <w:r w:rsidR="00E24176" w:rsidRPr="00DA18B0">
        <w:rPr>
          <w:rFonts w:asciiTheme="minorHAnsi" w:hAnsiTheme="minorHAnsi" w:cstheme="minorHAnsi"/>
          <w:snapToGrid w:val="0"/>
          <w:color w:val="000000"/>
          <w:sz w:val="22"/>
          <w:szCs w:val="22"/>
        </w:rPr>
        <w:t>, zajištění bezpečnosti práce a ochrany životního prostředí;</w:t>
      </w:r>
    </w:p>
    <w:p w14:paraId="31B6AFD2" w14:textId="447F71FF" w:rsidR="00D83AC1" w:rsidRPr="00DA18B0" w:rsidRDefault="00D83AC1" w:rsidP="0083085E">
      <w:pPr>
        <w:numPr>
          <w:ilvl w:val="2"/>
          <w:numId w:val="27"/>
        </w:numPr>
        <w:tabs>
          <w:tab w:val="clear" w:pos="2325"/>
        </w:tabs>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DA18B0">
        <w:rPr>
          <w:rFonts w:asciiTheme="minorHAnsi" w:hAnsiTheme="minorHAnsi" w:cstheme="minorHAnsi"/>
          <w:snapToGrid w:val="0"/>
          <w:sz w:val="22"/>
          <w:szCs w:val="22"/>
        </w:rPr>
        <w:t>d</w:t>
      </w:r>
      <w:r w:rsidRPr="00DA18B0">
        <w:rPr>
          <w:rFonts w:asciiTheme="minorHAnsi" w:hAnsiTheme="minorHAnsi" w:cstheme="minorHAnsi"/>
          <w:snapToGrid w:val="0"/>
          <w:sz w:val="22"/>
          <w:szCs w:val="22"/>
        </w:rPr>
        <w:t>ílu, včetně pořízení protokolů o</w:t>
      </w:r>
      <w:r w:rsidR="00852F92"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průběhu zkoušek, předání protokolů o</w:t>
      </w:r>
      <w:r w:rsidR="00D5669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provedení zkoušek TDI, a</w:t>
      </w:r>
      <w:r w:rsidR="006A444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 xml:space="preserve">to </w:t>
      </w:r>
      <w:r w:rsidR="00D5669A" w:rsidRPr="00DA18B0">
        <w:rPr>
          <w:rFonts w:asciiTheme="minorHAnsi" w:hAnsiTheme="minorHAnsi" w:cstheme="minorHAnsi"/>
          <w:snapToGrid w:val="0"/>
          <w:sz w:val="22"/>
          <w:szCs w:val="22"/>
        </w:rPr>
        <w:t xml:space="preserve">alespoň </w:t>
      </w:r>
      <w:r w:rsidRPr="00DA18B0">
        <w:rPr>
          <w:rFonts w:asciiTheme="minorHAnsi" w:hAnsiTheme="minorHAnsi" w:cstheme="minorHAnsi"/>
          <w:snapToGrid w:val="0"/>
          <w:sz w:val="22"/>
          <w:szCs w:val="22"/>
        </w:rPr>
        <w:t>v</w:t>
      </w:r>
      <w:r w:rsidR="00D5669A" w:rsidRPr="00DA18B0">
        <w:rPr>
          <w:rFonts w:asciiTheme="minorHAnsi" w:hAnsiTheme="minorHAnsi" w:cstheme="minorHAnsi"/>
          <w:snapToGrid w:val="0"/>
          <w:sz w:val="22"/>
          <w:szCs w:val="22"/>
        </w:rPr>
        <w:t xml:space="preserve"> jednom </w:t>
      </w:r>
      <w:r w:rsidRPr="00DA18B0">
        <w:rPr>
          <w:rFonts w:asciiTheme="minorHAnsi" w:hAnsiTheme="minorHAnsi" w:cstheme="minorHAnsi"/>
          <w:snapToGrid w:val="0"/>
          <w:sz w:val="22"/>
          <w:szCs w:val="22"/>
        </w:rPr>
        <w:t>vyhotovení v listinné podobě a v jednom vyhotovení v digitální podobě na CD / DVD nos</w:t>
      </w:r>
      <w:r w:rsidR="0036499C" w:rsidRPr="00DA18B0">
        <w:rPr>
          <w:rFonts w:asciiTheme="minorHAnsi" w:hAnsiTheme="minorHAnsi" w:cstheme="minorHAnsi"/>
          <w:snapToGrid w:val="0"/>
          <w:sz w:val="22"/>
          <w:szCs w:val="22"/>
        </w:rPr>
        <w:t>i</w:t>
      </w:r>
      <w:r w:rsidRPr="00DA18B0">
        <w:rPr>
          <w:rFonts w:asciiTheme="minorHAnsi" w:hAnsiTheme="minorHAnsi" w:cstheme="minorHAnsi"/>
          <w:snapToGrid w:val="0"/>
          <w:sz w:val="22"/>
          <w:szCs w:val="22"/>
        </w:rPr>
        <w:t xml:space="preserve">či </w:t>
      </w:r>
      <w:r w:rsidR="0036499C" w:rsidRPr="00DA18B0">
        <w:rPr>
          <w:rFonts w:asciiTheme="minorHAnsi" w:hAnsiTheme="minorHAnsi" w:cstheme="minorHAnsi"/>
          <w:snapToGrid w:val="0"/>
          <w:sz w:val="22"/>
          <w:szCs w:val="22"/>
        </w:rPr>
        <w:t>/ USB flash disku</w:t>
      </w:r>
      <w:r w:rsidRPr="00DA18B0">
        <w:rPr>
          <w:rFonts w:asciiTheme="minorHAnsi" w:hAnsiTheme="minorHAnsi" w:cstheme="minorHAnsi"/>
          <w:snapToGrid w:val="0"/>
          <w:sz w:val="22"/>
          <w:szCs w:val="22"/>
        </w:rPr>
        <w:t xml:space="preserve">; </w:t>
      </w:r>
    </w:p>
    <w:p w14:paraId="10C52384" w14:textId="72B8D9B5" w:rsidR="00226E30" w:rsidRPr="00DA18B0"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zajištění atestů a dokladů o požadovaných vlastnostech výrobků </w:t>
      </w:r>
      <w:r w:rsidR="00FD17AF" w:rsidRPr="00DA18B0">
        <w:rPr>
          <w:rFonts w:asciiTheme="minorHAnsi" w:hAnsiTheme="minorHAnsi" w:cstheme="minorHAnsi"/>
          <w:snapToGrid w:val="0"/>
          <w:color w:val="000000"/>
          <w:sz w:val="22"/>
          <w:szCs w:val="22"/>
        </w:rPr>
        <w:t xml:space="preserve">a systémů </w:t>
      </w:r>
      <w:r w:rsidRPr="00DA18B0">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w:t>
      </w:r>
      <w:r w:rsidRPr="00DA18B0">
        <w:rPr>
          <w:rFonts w:asciiTheme="minorHAnsi" w:hAnsiTheme="minorHAnsi" w:cstheme="minorHAnsi"/>
          <w:snapToGrid w:val="0"/>
          <w:color w:val="000000"/>
          <w:sz w:val="22"/>
          <w:szCs w:val="22"/>
        </w:rPr>
        <w:t>vyhotovení v listinné podobě a v jednom vyhotovení v digitální podobě na CD</w:t>
      </w:r>
      <w:r w:rsidR="00421FD7" w:rsidRPr="00DA18B0">
        <w:rPr>
          <w:rFonts w:asciiTheme="minorHAnsi" w:hAnsiTheme="minorHAnsi" w:cstheme="minorHAnsi"/>
          <w:snapToGrid w:val="0"/>
          <w:color w:val="000000"/>
          <w:sz w:val="22"/>
          <w:szCs w:val="22"/>
        </w:rPr>
        <w:t xml:space="preserve"> / DVD</w:t>
      </w:r>
      <w:r w:rsidRPr="00DA18B0">
        <w:rPr>
          <w:rFonts w:asciiTheme="minorHAnsi" w:hAnsiTheme="minorHAnsi" w:cstheme="minorHAnsi"/>
          <w:snapToGrid w:val="0"/>
          <w:color w:val="000000"/>
          <w:sz w:val="22"/>
          <w:szCs w:val="22"/>
        </w:rPr>
        <w:t xml:space="preserve"> nosiči</w:t>
      </w:r>
      <w:r w:rsidR="00421FD7" w:rsidRPr="00DA18B0">
        <w:rPr>
          <w:rFonts w:asciiTheme="minorHAnsi" w:hAnsiTheme="minorHAnsi" w:cstheme="minorHAnsi"/>
          <w:snapToGrid w:val="0"/>
          <w:color w:val="000000"/>
          <w:sz w:val="22"/>
          <w:szCs w:val="22"/>
        </w:rPr>
        <w:t xml:space="preserve"> / USB flash disku</w:t>
      </w:r>
      <w:r w:rsidR="007E199C" w:rsidRPr="00DA18B0">
        <w:rPr>
          <w:rFonts w:asciiTheme="minorHAnsi" w:hAnsiTheme="minorHAnsi" w:cstheme="minorHAnsi"/>
          <w:snapToGrid w:val="0"/>
          <w:color w:val="000000"/>
          <w:sz w:val="22"/>
          <w:szCs w:val="22"/>
        </w:rPr>
        <w:t>;</w:t>
      </w:r>
    </w:p>
    <w:p w14:paraId="05E41234" w14:textId="5D3DC933" w:rsidR="00226E30" w:rsidRPr="00DA18B0"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lastRenderedPageBreak/>
        <w:t>zajištění všech ostatních nezbytných atestů podle ČSN</w:t>
      </w:r>
      <w:r w:rsidR="00135414" w:rsidRPr="00DA18B0">
        <w:rPr>
          <w:rFonts w:asciiTheme="minorHAnsi" w:hAnsiTheme="minorHAnsi" w:cstheme="minorHAnsi"/>
          <w:snapToGrid w:val="0"/>
          <w:color w:val="000000"/>
          <w:sz w:val="22"/>
          <w:szCs w:val="22"/>
        </w:rPr>
        <w:t>, jejichž závaznost si smluvní strany výslovně sjednávají,</w:t>
      </w:r>
      <w:r w:rsidRPr="00DA18B0">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předání atestů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vyhotovení </w:t>
      </w:r>
      <w:r w:rsidRPr="00DA18B0">
        <w:rPr>
          <w:rFonts w:asciiTheme="minorHAnsi" w:hAnsiTheme="minorHAnsi" w:cstheme="minorHAnsi"/>
          <w:snapToGrid w:val="0"/>
          <w:color w:val="000000"/>
          <w:sz w:val="22"/>
          <w:szCs w:val="22"/>
        </w:rPr>
        <w:t>v listinné podobě a v jednom vyhotovení v digitální podobě na CD</w:t>
      </w:r>
      <w:r w:rsidR="002462B6" w:rsidRPr="00DA18B0">
        <w:rPr>
          <w:rFonts w:asciiTheme="minorHAnsi" w:hAnsiTheme="minorHAnsi" w:cstheme="minorHAnsi"/>
          <w:snapToGrid w:val="0"/>
          <w:color w:val="000000"/>
          <w:sz w:val="22"/>
          <w:szCs w:val="22"/>
        </w:rPr>
        <w:t xml:space="preserve"> / DVD </w:t>
      </w:r>
      <w:r w:rsidRPr="00DA18B0">
        <w:rPr>
          <w:rFonts w:asciiTheme="minorHAnsi" w:hAnsiTheme="minorHAnsi" w:cstheme="minorHAnsi"/>
          <w:snapToGrid w:val="0"/>
          <w:color w:val="000000"/>
          <w:sz w:val="22"/>
          <w:szCs w:val="22"/>
        </w:rPr>
        <w:t>nosiči</w:t>
      </w:r>
      <w:r w:rsidR="002462B6" w:rsidRPr="00DA18B0">
        <w:rPr>
          <w:rFonts w:asciiTheme="minorHAnsi" w:hAnsiTheme="minorHAnsi" w:cstheme="minorHAnsi"/>
          <w:snapToGrid w:val="0"/>
          <w:color w:val="000000"/>
          <w:sz w:val="22"/>
          <w:szCs w:val="22"/>
        </w:rPr>
        <w:t xml:space="preserve"> / USB flash disku</w:t>
      </w:r>
      <w:r w:rsidRPr="00DA18B0">
        <w:rPr>
          <w:rFonts w:asciiTheme="minorHAnsi" w:hAnsiTheme="minorHAnsi" w:cstheme="minorHAnsi"/>
          <w:snapToGrid w:val="0"/>
          <w:color w:val="000000"/>
          <w:sz w:val="22"/>
          <w:szCs w:val="22"/>
        </w:rPr>
        <w:t xml:space="preserve">; </w:t>
      </w:r>
    </w:p>
    <w:p w14:paraId="6914A641" w14:textId="28FE9CA9" w:rsidR="00226E30" w:rsidRPr="00DA18B0"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zřízení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včetně napojení na inženýrské sítě, provozování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po dobu realizace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a odstranění zařízení </w:t>
      </w:r>
      <w:r w:rsidR="00A51482" w:rsidRPr="00DA18B0">
        <w:rPr>
          <w:rFonts w:asciiTheme="minorHAnsi" w:hAnsiTheme="minorHAnsi" w:cstheme="minorHAnsi"/>
          <w:snapToGrid w:val="0"/>
          <w:color w:val="000000"/>
          <w:sz w:val="22"/>
          <w:szCs w:val="22"/>
        </w:rPr>
        <w:t>Staveniště</w:t>
      </w:r>
      <w:r w:rsidR="00C6735E" w:rsidRPr="00DA18B0">
        <w:rPr>
          <w:rFonts w:asciiTheme="minorHAnsi" w:hAnsiTheme="minorHAnsi" w:cstheme="minorHAnsi"/>
          <w:snapToGrid w:val="0"/>
          <w:color w:val="000000"/>
          <w:sz w:val="22"/>
          <w:szCs w:val="22"/>
        </w:rPr>
        <w:t xml:space="preserve">, zařízení </w:t>
      </w:r>
      <w:r w:rsidR="00777A73" w:rsidRPr="00DA18B0">
        <w:rPr>
          <w:rFonts w:asciiTheme="minorHAnsi" w:hAnsiTheme="minorHAnsi" w:cstheme="minorHAnsi"/>
          <w:snapToGrid w:val="0"/>
          <w:color w:val="000000"/>
          <w:sz w:val="22"/>
          <w:szCs w:val="22"/>
        </w:rPr>
        <w:t>S</w:t>
      </w:r>
      <w:r w:rsidR="00C6735E" w:rsidRPr="00DA18B0">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DA18B0">
        <w:rPr>
          <w:rFonts w:asciiTheme="minorHAnsi" w:hAnsiTheme="minorHAnsi" w:cstheme="minorHAnsi"/>
          <w:snapToGrid w:val="0"/>
          <w:color w:val="000000"/>
          <w:sz w:val="22"/>
          <w:szCs w:val="22"/>
        </w:rPr>
        <w:t>;</w:t>
      </w:r>
      <w:r w:rsidR="00524BC6" w:rsidRPr="00DA18B0">
        <w:rPr>
          <w:rFonts w:asciiTheme="minorHAnsi" w:hAnsiTheme="minorHAnsi" w:cstheme="minorHAnsi"/>
          <w:snapToGrid w:val="0"/>
          <w:color w:val="000000"/>
          <w:sz w:val="22"/>
          <w:szCs w:val="22"/>
        </w:rPr>
        <w:t xml:space="preserve"> </w:t>
      </w:r>
    </w:p>
    <w:p w14:paraId="43588517" w14:textId="402248B6" w:rsidR="006E26FB" w:rsidRPr="00DA18B0" w:rsidRDefault="006E26FB" w:rsidP="0083085E">
      <w:pPr>
        <w:numPr>
          <w:ilvl w:val="2"/>
          <w:numId w:val="27"/>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DA18B0">
        <w:rPr>
          <w:rFonts w:asciiTheme="minorHAnsi" w:hAnsiTheme="minorHAnsi" w:cstheme="minorHAnsi"/>
          <w:snapToGrid w:val="0"/>
          <w:color w:val="000000"/>
          <w:sz w:val="22"/>
          <w:szCs w:val="22"/>
        </w:rPr>
        <w:t>v</w:t>
      </w:r>
      <w:r w:rsidR="00057DF5" w:rsidRPr="00DA18B0">
        <w:rPr>
          <w:rFonts w:asciiTheme="minorHAnsi" w:hAnsiTheme="minorHAnsi" w:cstheme="minorHAnsi"/>
          <w:snapToGrid w:val="0"/>
          <w:color w:val="000000"/>
          <w:sz w:val="22"/>
          <w:szCs w:val="22"/>
        </w:rPr>
        <w:t>e znění pozdějších předpisů</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color w:val="000000"/>
          <w:sz w:val="22"/>
          <w:szCs w:val="22"/>
        </w:rPr>
        <w:t xml:space="preserve">(dále </w:t>
      </w:r>
      <w:r w:rsidRPr="00DA18B0">
        <w:rPr>
          <w:rFonts w:asciiTheme="minorHAnsi" w:hAnsiTheme="minorHAnsi" w:cstheme="minorHAnsi"/>
          <w:b/>
          <w:bCs/>
          <w:i/>
          <w:iCs/>
          <w:color w:val="000000"/>
          <w:sz w:val="22"/>
          <w:szCs w:val="22"/>
        </w:rPr>
        <w:t>„zákon o odpadech“</w:t>
      </w:r>
      <w:r w:rsidRPr="00DA18B0">
        <w:rPr>
          <w:rFonts w:asciiTheme="minorHAnsi" w:hAnsiTheme="minorHAnsi" w:cstheme="minorHAnsi"/>
          <w:color w:val="000000"/>
          <w:sz w:val="22"/>
          <w:szCs w:val="22"/>
        </w:rPr>
        <w:t>)</w:t>
      </w:r>
      <w:r w:rsidRPr="00DA18B0">
        <w:rPr>
          <w:rFonts w:asciiTheme="minorHAnsi" w:hAnsiTheme="minorHAnsi" w:cstheme="minorHAnsi"/>
          <w:snapToGrid w:val="0"/>
          <w:color w:val="000000"/>
          <w:sz w:val="22"/>
          <w:szCs w:val="22"/>
        </w:rPr>
        <w:t>; Zhotovitel je povinen zejména dodržet postup pro nakládání s odpady tak, aby byla zajištěna nejvyšší možná míra jejich opětovného použití a recyklace;</w:t>
      </w:r>
    </w:p>
    <w:p w14:paraId="49738646" w14:textId="0FEC9C22" w:rsidR="00226E30" w:rsidRPr="00DA18B0"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uvedení všech povrchů dotčených stavbou do původního stavu (komunikace, chodníky, zeleň apod.);</w:t>
      </w:r>
    </w:p>
    <w:p w14:paraId="70BA2C0F" w14:textId="2542D8F9" w:rsidR="00226E30" w:rsidRPr="00DA18B0" w:rsidRDefault="00D361C0"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DA18B0" w:rsidRDefault="00D361C0"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CD / DVD nosiči / USB flash disku; </w:t>
      </w:r>
    </w:p>
    <w:p w14:paraId="6B4C919B" w14:textId="78703C6C" w:rsidR="00226E30" w:rsidRPr="00DA18B0" w:rsidRDefault="008051B1"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provedení zaškolení obsluhy </w:t>
      </w:r>
      <w:r w:rsidR="005C220A" w:rsidRPr="00DA18B0">
        <w:rPr>
          <w:rFonts w:asciiTheme="minorHAnsi" w:hAnsiTheme="minorHAnsi" w:cstheme="minorHAnsi"/>
          <w:color w:val="000000"/>
          <w:sz w:val="22"/>
          <w:szCs w:val="22"/>
        </w:rPr>
        <w:t xml:space="preserve">Objednatele </w:t>
      </w:r>
      <w:r w:rsidRPr="00DA18B0">
        <w:rPr>
          <w:rFonts w:asciiTheme="minorHAnsi" w:hAnsiTheme="minorHAnsi" w:cstheme="minorHAnsi"/>
          <w:color w:val="000000"/>
          <w:sz w:val="22"/>
          <w:szCs w:val="22"/>
        </w:rPr>
        <w:t xml:space="preserve">u všech částí Stavby, které zaškolení obsluhy vyžadují. </w:t>
      </w:r>
      <w:r w:rsidR="005C220A" w:rsidRPr="00DA18B0">
        <w:rPr>
          <w:rFonts w:asciiTheme="minorHAnsi" w:hAnsiTheme="minorHAnsi" w:cstheme="minorHAnsi"/>
          <w:color w:val="000000"/>
          <w:sz w:val="22"/>
          <w:szCs w:val="22"/>
        </w:rPr>
        <w:t>K</w:t>
      </w:r>
      <w:r w:rsidRPr="00DA18B0">
        <w:rPr>
          <w:rFonts w:asciiTheme="minorHAnsi" w:hAnsiTheme="minorHAnsi" w:cstheme="minorHAnsi"/>
          <w:color w:val="000000"/>
          <w:sz w:val="22"/>
          <w:szCs w:val="22"/>
        </w:rPr>
        <w:t xml:space="preserve">onkrétní osoby určené k zaškolení budou Objednatelem ztotožněny nejpozději ve lhůtě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_Ref435356705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III.1</w:t>
      </w:r>
      <w:r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057DF5" w:rsidRPr="00DA18B0">
        <w:rPr>
          <w:rFonts w:asciiTheme="minorHAnsi" w:hAnsiTheme="minorHAnsi" w:cstheme="minorHAnsi"/>
          <w:color w:val="000000"/>
          <w:sz w:val="22"/>
          <w:szCs w:val="22"/>
        </w:rPr>
        <w:fldChar w:fldCharType="begin"/>
      </w:r>
      <w:r w:rsidR="00057DF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057DF5" w:rsidRPr="00DA18B0">
        <w:rPr>
          <w:rFonts w:asciiTheme="minorHAnsi" w:hAnsiTheme="minorHAnsi" w:cstheme="minorHAnsi"/>
          <w:color w:val="000000"/>
          <w:sz w:val="22"/>
          <w:szCs w:val="22"/>
        </w:rPr>
      </w:r>
      <w:r w:rsidR="00057DF5"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b)</w:t>
      </w:r>
      <w:r w:rsidR="00057DF5" w:rsidRPr="00DA18B0">
        <w:rPr>
          <w:rFonts w:asciiTheme="minorHAnsi" w:hAnsiTheme="minorHAnsi" w:cstheme="minorHAnsi"/>
          <w:color w:val="000000"/>
          <w:sz w:val="22"/>
          <w:szCs w:val="22"/>
        </w:rPr>
        <w:fldChar w:fldCharType="end"/>
      </w:r>
      <w:r w:rsidR="00154671"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této smlouvy; </w:t>
      </w:r>
    </w:p>
    <w:p w14:paraId="4A66A917" w14:textId="534A1025" w:rsidR="00226E30" w:rsidRPr="00DA18B0" w:rsidRDefault="008051B1"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DA18B0">
        <w:rPr>
          <w:rFonts w:asciiTheme="minorHAnsi" w:hAnsiTheme="minorHAnsi" w:cstheme="minorHAnsi"/>
          <w:color w:val="000000"/>
          <w:sz w:val="22"/>
          <w:szCs w:val="22"/>
        </w:rPr>
        <w:t xml:space="preserve">alespoň v jednom vyhotovení </w:t>
      </w:r>
      <w:r w:rsidRPr="00DA18B0">
        <w:rPr>
          <w:rFonts w:asciiTheme="minorHAnsi" w:hAnsiTheme="minorHAnsi" w:cstheme="minorHAnsi"/>
          <w:color w:val="000000"/>
          <w:sz w:val="22"/>
          <w:szCs w:val="22"/>
        </w:rPr>
        <w:t>v listinné podobě a v jednom vyhotovení v digitální podobě na CD / DVD nosiči / USB flash disku;</w:t>
      </w:r>
    </w:p>
    <w:p w14:paraId="01B0C364" w14:textId="77777777" w:rsidR="00FF1B94" w:rsidRPr="00FF1B94" w:rsidRDefault="00E24176" w:rsidP="0083085E">
      <w:pPr>
        <w:numPr>
          <w:ilvl w:val="2"/>
          <w:numId w:val="27"/>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celkový úklid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před </w:t>
      </w:r>
      <w:r w:rsidR="00EF341D"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ředáním </w:t>
      </w:r>
      <w:r w:rsidR="00EF341D" w:rsidRPr="00DA18B0">
        <w:rPr>
          <w:rFonts w:asciiTheme="minorHAnsi" w:hAnsiTheme="minorHAnsi" w:cstheme="minorHAnsi"/>
          <w:color w:val="000000"/>
          <w:sz w:val="22"/>
          <w:szCs w:val="22"/>
        </w:rPr>
        <w:t>a převzetím Stavby</w:t>
      </w:r>
      <w:r w:rsidR="00FF1B94">
        <w:rPr>
          <w:rFonts w:asciiTheme="minorHAnsi" w:hAnsiTheme="minorHAnsi" w:cstheme="minorHAnsi"/>
          <w:color w:val="000000"/>
          <w:sz w:val="22"/>
          <w:szCs w:val="22"/>
        </w:rPr>
        <w:t>;</w:t>
      </w:r>
    </w:p>
    <w:p w14:paraId="43346F2B" w14:textId="2E11FE0B" w:rsidR="005D282D" w:rsidRPr="00FF1B94" w:rsidRDefault="00FF1B94" w:rsidP="00FF1B94">
      <w:pPr>
        <w:numPr>
          <w:ilvl w:val="2"/>
          <w:numId w:val="27"/>
        </w:numPr>
        <w:tabs>
          <w:tab w:val="clear" w:pos="2325"/>
        </w:tabs>
        <w:spacing w:after="120" w:line="276" w:lineRule="auto"/>
        <w:ind w:left="851" w:hanging="284"/>
        <w:jc w:val="both"/>
        <w:rPr>
          <w:rFonts w:asciiTheme="minorHAnsi" w:hAnsiTheme="minorHAnsi" w:cstheme="minorHAnsi"/>
          <w:b/>
          <w:color w:val="000000"/>
          <w:sz w:val="22"/>
          <w:szCs w:val="22"/>
        </w:rPr>
      </w:pPr>
      <w:r w:rsidRPr="0029229E">
        <w:rPr>
          <w:rFonts w:asciiTheme="minorHAnsi" w:hAnsiTheme="minorHAnsi" w:cstheme="minorHAnsi"/>
          <w:color w:val="000000"/>
          <w:sz w:val="22"/>
          <w:szCs w:val="22"/>
        </w:rPr>
        <w:t>poskytnutí potřebné součinnosti Objednateli k zajištění kolaudace díla v souladu s touto smlouvou</w:t>
      </w:r>
      <w:r w:rsidR="001136E4" w:rsidRPr="00FF1B94">
        <w:rPr>
          <w:rFonts w:asciiTheme="minorHAnsi" w:hAnsiTheme="minorHAnsi" w:cstheme="minorHAnsi"/>
          <w:color w:val="000000"/>
          <w:sz w:val="22"/>
          <w:szCs w:val="22"/>
        </w:rPr>
        <w:t>.</w:t>
      </w:r>
    </w:p>
    <w:p w14:paraId="516F3792" w14:textId="77777777" w:rsidR="00F623D5" w:rsidRPr="00DA18B0" w:rsidRDefault="00CD76F6"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Vypracování </w:t>
      </w:r>
      <w:r w:rsidR="00D51B5D" w:rsidRPr="00DA18B0">
        <w:rPr>
          <w:rFonts w:asciiTheme="minorHAnsi" w:hAnsiTheme="minorHAnsi" w:cstheme="minorHAnsi"/>
          <w:color w:val="000000"/>
          <w:sz w:val="22"/>
          <w:szCs w:val="22"/>
        </w:rPr>
        <w:t>DSPS</w:t>
      </w:r>
      <w:r w:rsidRPr="00DA18B0">
        <w:rPr>
          <w:rFonts w:asciiTheme="minorHAnsi" w:hAnsiTheme="minorHAnsi" w:cstheme="minorHAnsi"/>
          <w:color w:val="000000"/>
          <w:sz w:val="22"/>
          <w:szCs w:val="22"/>
        </w:rPr>
        <w:t xml:space="preserve"> </w:t>
      </w:r>
      <w:r w:rsidR="000D0D59" w:rsidRPr="00DA18B0">
        <w:rPr>
          <w:rFonts w:asciiTheme="minorHAnsi" w:hAnsiTheme="minorHAnsi" w:cstheme="minorHAnsi"/>
          <w:color w:val="000000"/>
          <w:sz w:val="22"/>
          <w:szCs w:val="22"/>
        </w:rPr>
        <w:t xml:space="preserve">bude provedeno </w:t>
      </w:r>
      <w:r w:rsidRPr="00DA18B0">
        <w:rPr>
          <w:rFonts w:asciiTheme="minorHAnsi" w:hAnsiTheme="minorHAnsi" w:cstheme="minorHAnsi"/>
          <w:color w:val="000000"/>
          <w:sz w:val="22"/>
          <w:szCs w:val="22"/>
        </w:rPr>
        <w:t>podle následujících zásad</w:t>
      </w:r>
      <w:r w:rsidR="00F623D5" w:rsidRPr="00DA18B0">
        <w:rPr>
          <w:rFonts w:asciiTheme="minorHAnsi" w:hAnsiTheme="minorHAnsi" w:cstheme="minorHAnsi"/>
          <w:color w:val="000000"/>
          <w:sz w:val="22"/>
          <w:szCs w:val="22"/>
        </w:rPr>
        <w:t>:</w:t>
      </w:r>
    </w:p>
    <w:p w14:paraId="32B3ABD7" w14:textId="77777777" w:rsidR="00F623D5" w:rsidRPr="00DA18B0" w:rsidRDefault="00F623D5" w:rsidP="0083085E">
      <w:pPr>
        <w:numPr>
          <w:ilvl w:val="2"/>
          <w:numId w:val="23"/>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do </w:t>
      </w:r>
      <w:r w:rsidR="00CD76F6" w:rsidRPr="00DA18B0">
        <w:rPr>
          <w:rFonts w:asciiTheme="minorHAnsi" w:hAnsiTheme="minorHAnsi" w:cstheme="minorHAnsi"/>
          <w:color w:val="000000"/>
          <w:sz w:val="22"/>
          <w:szCs w:val="22"/>
        </w:rPr>
        <w:t>DSPS</w:t>
      </w:r>
      <w:r w:rsidR="00CD76F6"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všech stavebních objektů budou zřetelně vyznačeny všechny změny</w:t>
      </w:r>
      <w:r w:rsidR="00F77957" w:rsidRPr="00DA18B0">
        <w:rPr>
          <w:rFonts w:asciiTheme="minorHAnsi" w:hAnsiTheme="minorHAnsi" w:cstheme="minorHAnsi"/>
          <w:snapToGrid w:val="0"/>
          <w:color w:val="000000"/>
          <w:sz w:val="22"/>
          <w:szCs w:val="22"/>
        </w:rPr>
        <w:t xml:space="preserve"> oproti Projektové dokumentaci</w:t>
      </w:r>
      <w:r w:rsidRPr="00DA18B0">
        <w:rPr>
          <w:rFonts w:asciiTheme="minorHAnsi" w:hAnsiTheme="minorHAnsi" w:cstheme="minorHAnsi"/>
          <w:snapToGrid w:val="0"/>
          <w:color w:val="000000"/>
          <w:sz w:val="22"/>
          <w:szCs w:val="22"/>
        </w:rPr>
        <w:t xml:space="preserve">, k nimž došlo v průběhu zhotovení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w:t>
      </w:r>
    </w:p>
    <w:p w14:paraId="31D41BBE" w14:textId="77777777" w:rsidR="00F623D5" w:rsidRPr="00DA18B0" w:rsidRDefault="00F623D5" w:rsidP="0083085E">
      <w:pPr>
        <w:numPr>
          <w:ilvl w:val="2"/>
          <w:numId w:val="23"/>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části </w:t>
      </w:r>
      <w:r w:rsidR="00CD76F6" w:rsidRPr="00DA18B0">
        <w:rPr>
          <w:rFonts w:asciiTheme="minorHAnsi" w:hAnsiTheme="minorHAnsi" w:cstheme="minorHAnsi"/>
          <w:color w:val="000000"/>
          <w:sz w:val="22"/>
          <w:szCs w:val="22"/>
        </w:rPr>
        <w:t>DSPS</w:t>
      </w:r>
      <w:r w:rsidRPr="00DA18B0">
        <w:rPr>
          <w:rFonts w:asciiTheme="minorHAnsi" w:hAnsiTheme="minorHAnsi" w:cstheme="minorHAnsi"/>
          <w:snapToGrid w:val="0"/>
          <w:color w:val="000000"/>
          <w:sz w:val="22"/>
          <w:szCs w:val="22"/>
        </w:rPr>
        <w:t>, u kterých nedošlo k žádným změnám</w:t>
      </w:r>
      <w:r w:rsidR="0085581E" w:rsidRPr="00DA18B0">
        <w:rPr>
          <w:rFonts w:asciiTheme="minorHAnsi" w:hAnsiTheme="minorHAnsi" w:cstheme="minorHAnsi"/>
          <w:snapToGrid w:val="0"/>
          <w:color w:val="000000"/>
          <w:sz w:val="22"/>
          <w:szCs w:val="22"/>
        </w:rPr>
        <w:t xml:space="preserve"> oproti Projektové dokumentaci</w:t>
      </w:r>
      <w:r w:rsidRPr="00DA18B0">
        <w:rPr>
          <w:rFonts w:asciiTheme="minorHAnsi" w:hAnsiTheme="minorHAnsi" w:cstheme="minorHAnsi"/>
          <w:snapToGrid w:val="0"/>
          <w:color w:val="000000"/>
          <w:sz w:val="22"/>
          <w:szCs w:val="22"/>
        </w:rPr>
        <w:t>, budou označeny nápisem „beze změn“;</w:t>
      </w:r>
    </w:p>
    <w:p w14:paraId="31390A30" w14:textId="77777777" w:rsidR="00F623D5" w:rsidRPr="00DA18B0" w:rsidRDefault="00F623D5" w:rsidP="0083085E">
      <w:pPr>
        <w:numPr>
          <w:ilvl w:val="2"/>
          <w:numId w:val="23"/>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každý výkres </w:t>
      </w:r>
      <w:r w:rsidR="0085581E" w:rsidRPr="00DA18B0">
        <w:rPr>
          <w:rFonts w:asciiTheme="minorHAnsi" w:hAnsiTheme="minorHAnsi" w:cstheme="minorHAnsi"/>
          <w:color w:val="000000"/>
          <w:sz w:val="22"/>
          <w:szCs w:val="22"/>
        </w:rPr>
        <w:t>DSPS</w:t>
      </w:r>
      <w:r w:rsidR="0085581E"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DA18B0">
        <w:rPr>
          <w:rFonts w:asciiTheme="minorHAnsi" w:hAnsiTheme="minorHAnsi" w:cstheme="minorHAnsi"/>
          <w:snapToGrid w:val="0"/>
          <w:color w:val="000000"/>
          <w:sz w:val="22"/>
          <w:szCs w:val="22"/>
        </w:rPr>
        <w:t>Zhotovitel</w:t>
      </w:r>
      <w:r w:rsidRPr="00DA18B0">
        <w:rPr>
          <w:rFonts w:asciiTheme="minorHAnsi" w:hAnsiTheme="minorHAnsi" w:cstheme="minorHAnsi"/>
          <w:snapToGrid w:val="0"/>
          <w:color w:val="000000"/>
          <w:sz w:val="22"/>
          <w:szCs w:val="22"/>
        </w:rPr>
        <w:t>e;</w:t>
      </w:r>
    </w:p>
    <w:p w14:paraId="744895D2" w14:textId="07A82E48" w:rsidR="00F623D5" w:rsidRPr="00DA18B0" w:rsidRDefault="00F623D5" w:rsidP="0083085E">
      <w:pPr>
        <w:numPr>
          <w:ilvl w:val="2"/>
          <w:numId w:val="23"/>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u výkresů obsahujících změnu proti </w:t>
      </w:r>
      <w:r w:rsidR="0085581E" w:rsidRPr="00DA18B0">
        <w:rPr>
          <w:rFonts w:asciiTheme="minorHAnsi" w:hAnsiTheme="minorHAnsi" w:cstheme="minorHAnsi"/>
          <w:snapToGrid w:val="0"/>
          <w:color w:val="000000"/>
          <w:sz w:val="22"/>
          <w:szCs w:val="22"/>
        </w:rPr>
        <w:t>Projektové dokumentaci bude přiložen i </w:t>
      </w:r>
      <w:r w:rsidRPr="00DA18B0">
        <w:rPr>
          <w:rFonts w:asciiTheme="minorHAnsi" w:hAnsiTheme="minorHAnsi" w:cstheme="minorHAnsi"/>
          <w:snapToGrid w:val="0"/>
          <w:color w:val="000000"/>
          <w:sz w:val="22"/>
          <w:szCs w:val="22"/>
        </w:rPr>
        <w:t>doklad, ze</w:t>
      </w:r>
      <w:r w:rsidR="004D6C4A"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kterého bude vyplývat projednání změny s</w:t>
      </w:r>
      <w:r w:rsidR="00BB5FC3" w:rsidRPr="00DA18B0">
        <w:rPr>
          <w:rFonts w:asciiTheme="minorHAnsi" w:hAnsiTheme="minorHAnsi" w:cstheme="minorHAnsi"/>
          <w:snapToGrid w:val="0"/>
          <w:color w:val="000000"/>
          <w:sz w:val="22"/>
          <w:szCs w:val="22"/>
        </w:rPr>
        <w:t> </w:t>
      </w:r>
      <w:r w:rsidR="006863AB" w:rsidRPr="00DA18B0">
        <w:rPr>
          <w:rFonts w:asciiTheme="minorHAnsi" w:hAnsiTheme="minorHAnsi" w:cstheme="minorHAnsi"/>
          <w:snapToGrid w:val="0"/>
          <w:color w:val="000000"/>
          <w:sz w:val="22"/>
          <w:szCs w:val="22"/>
        </w:rPr>
        <w:t xml:space="preserve">osobou vykonávající </w:t>
      </w:r>
      <w:r w:rsidR="00E6453C" w:rsidRPr="00DA18B0">
        <w:rPr>
          <w:rFonts w:asciiTheme="minorHAnsi" w:hAnsiTheme="minorHAnsi" w:cstheme="minorHAnsi"/>
          <w:snapToGrid w:val="0"/>
          <w:color w:val="000000"/>
          <w:sz w:val="22"/>
          <w:szCs w:val="22"/>
        </w:rPr>
        <w:t>TDI</w:t>
      </w:r>
      <w:r w:rsidR="006863AB" w:rsidRPr="00DA18B0">
        <w:rPr>
          <w:rFonts w:asciiTheme="minorHAnsi" w:hAnsiTheme="minorHAnsi" w:cstheme="minorHAnsi"/>
          <w:snapToGrid w:val="0"/>
          <w:color w:val="000000"/>
          <w:sz w:val="22"/>
          <w:szCs w:val="22"/>
        </w:rPr>
        <w:t>, uvedenou v příloze č.</w:t>
      </w:r>
      <w:r w:rsidR="005B6CA7" w:rsidRPr="00DA18B0">
        <w:rPr>
          <w:rFonts w:asciiTheme="minorHAnsi" w:hAnsiTheme="minorHAnsi" w:cstheme="minorHAnsi"/>
          <w:snapToGrid w:val="0"/>
          <w:color w:val="000000"/>
          <w:sz w:val="22"/>
          <w:szCs w:val="22"/>
        </w:rPr>
        <w:t> </w:t>
      </w:r>
      <w:r w:rsidR="0083483A" w:rsidRPr="00DA18B0">
        <w:rPr>
          <w:rFonts w:asciiTheme="minorHAnsi" w:hAnsiTheme="minorHAnsi" w:cstheme="minorHAnsi"/>
          <w:snapToGrid w:val="0"/>
          <w:color w:val="000000"/>
          <w:sz w:val="22"/>
          <w:szCs w:val="22"/>
        </w:rPr>
        <w:t>2</w:t>
      </w:r>
      <w:r w:rsidR="006863AB" w:rsidRPr="00DA18B0">
        <w:rPr>
          <w:rFonts w:asciiTheme="minorHAnsi" w:hAnsiTheme="minorHAnsi" w:cstheme="minorHAnsi"/>
          <w:snapToGrid w:val="0"/>
          <w:color w:val="000000"/>
          <w:sz w:val="22"/>
          <w:szCs w:val="22"/>
        </w:rPr>
        <w:t xml:space="preserve"> </w:t>
      </w:r>
      <w:r w:rsidR="003843CE" w:rsidRPr="00DA18B0">
        <w:rPr>
          <w:rFonts w:asciiTheme="minorHAnsi" w:hAnsiTheme="minorHAnsi" w:cstheme="minorHAnsi"/>
          <w:snapToGrid w:val="0"/>
          <w:color w:val="000000"/>
          <w:sz w:val="22"/>
          <w:szCs w:val="22"/>
        </w:rPr>
        <w:t xml:space="preserve">této </w:t>
      </w:r>
      <w:r w:rsidR="006863AB" w:rsidRPr="00DA18B0">
        <w:rPr>
          <w:rFonts w:asciiTheme="minorHAnsi" w:hAnsiTheme="minorHAnsi" w:cstheme="minorHAnsi"/>
          <w:snapToGrid w:val="0"/>
          <w:color w:val="000000"/>
          <w:sz w:val="22"/>
          <w:szCs w:val="22"/>
        </w:rPr>
        <w:t xml:space="preserve">smlouvy </w:t>
      </w:r>
      <w:r w:rsidRPr="00DA18B0">
        <w:rPr>
          <w:rFonts w:asciiTheme="minorHAnsi" w:hAnsiTheme="minorHAnsi" w:cstheme="minorHAnsi"/>
          <w:snapToGrid w:val="0"/>
          <w:color w:val="000000"/>
          <w:sz w:val="22"/>
          <w:szCs w:val="22"/>
        </w:rPr>
        <w:t xml:space="preserve">a </w:t>
      </w:r>
      <w:r w:rsidR="008D122F" w:rsidRPr="00DA18B0">
        <w:rPr>
          <w:rFonts w:asciiTheme="minorHAnsi" w:hAnsiTheme="minorHAnsi" w:cstheme="minorHAnsi"/>
          <w:snapToGrid w:val="0"/>
          <w:color w:val="000000"/>
          <w:sz w:val="22"/>
          <w:szCs w:val="22"/>
        </w:rPr>
        <w:t xml:space="preserve">osobou vykonávající </w:t>
      </w:r>
      <w:r w:rsidR="00B41895" w:rsidRPr="00DA18B0">
        <w:rPr>
          <w:rFonts w:asciiTheme="minorHAnsi" w:hAnsiTheme="minorHAnsi" w:cstheme="minorHAnsi"/>
          <w:snapToGrid w:val="0"/>
          <w:color w:val="000000"/>
          <w:sz w:val="22"/>
          <w:szCs w:val="22"/>
        </w:rPr>
        <w:t xml:space="preserve">autorský </w:t>
      </w:r>
      <w:r w:rsidR="008D122F" w:rsidRPr="00DA18B0">
        <w:rPr>
          <w:rFonts w:asciiTheme="minorHAnsi" w:hAnsiTheme="minorHAnsi" w:cstheme="minorHAnsi"/>
          <w:snapToGrid w:val="0"/>
          <w:color w:val="000000"/>
          <w:sz w:val="22"/>
          <w:szCs w:val="22"/>
        </w:rPr>
        <w:t xml:space="preserve">dozor </w:t>
      </w:r>
      <w:r w:rsidR="00B41895" w:rsidRPr="00DA18B0">
        <w:rPr>
          <w:rFonts w:asciiTheme="minorHAnsi" w:hAnsiTheme="minorHAnsi" w:cstheme="minorHAnsi"/>
          <w:snapToGrid w:val="0"/>
          <w:color w:val="000000"/>
          <w:sz w:val="22"/>
          <w:szCs w:val="22"/>
        </w:rPr>
        <w:t xml:space="preserve">projektanta </w:t>
      </w:r>
      <w:r w:rsidR="008D122F" w:rsidRPr="00DA18B0">
        <w:rPr>
          <w:rFonts w:asciiTheme="minorHAnsi" w:hAnsiTheme="minorHAnsi" w:cstheme="minorHAnsi"/>
          <w:snapToGrid w:val="0"/>
          <w:color w:val="000000"/>
          <w:sz w:val="22"/>
          <w:szCs w:val="22"/>
        </w:rPr>
        <w:t>uvedenou v příloze č.</w:t>
      </w:r>
      <w:r w:rsidR="000265C9" w:rsidRPr="00DA18B0">
        <w:rPr>
          <w:rFonts w:asciiTheme="minorHAnsi" w:hAnsiTheme="minorHAnsi" w:cstheme="minorHAnsi"/>
          <w:snapToGrid w:val="0"/>
          <w:color w:val="000000"/>
          <w:sz w:val="22"/>
          <w:szCs w:val="22"/>
        </w:rPr>
        <w:t> </w:t>
      </w:r>
      <w:r w:rsidR="008D122F" w:rsidRPr="00DA18B0">
        <w:rPr>
          <w:rFonts w:asciiTheme="minorHAnsi" w:hAnsiTheme="minorHAnsi" w:cstheme="minorHAnsi"/>
          <w:snapToGrid w:val="0"/>
          <w:color w:val="000000"/>
          <w:sz w:val="22"/>
          <w:szCs w:val="22"/>
        </w:rPr>
        <w:t>2 smlouvy (dále jen „</w:t>
      </w:r>
      <w:r w:rsidRPr="00DA18B0">
        <w:rPr>
          <w:rFonts w:asciiTheme="minorHAnsi" w:hAnsiTheme="minorHAnsi" w:cstheme="minorHAnsi"/>
          <w:b/>
          <w:i/>
          <w:snapToGrid w:val="0"/>
          <w:color w:val="000000"/>
          <w:sz w:val="22"/>
          <w:szCs w:val="22"/>
        </w:rPr>
        <w:t>AD</w:t>
      </w:r>
      <w:r w:rsidR="008D122F" w:rsidRPr="00DA18B0">
        <w:rPr>
          <w:rFonts w:asciiTheme="minorHAnsi" w:hAnsiTheme="minorHAnsi" w:cstheme="minorHAnsi"/>
          <w:snapToGrid w:val="0"/>
          <w:color w:val="000000"/>
          <w:sz w:val="22"/>
          <w:szCs w:val="22"/>
        </w:rPr>
        <w:t>“)</w:t>
      </w:r>
      <w:r w:rsidRPr="00DA18B0">
        <w:rPr>
          <w:rFonts w:asciiTheme="minorHAnsi" w:hAnsiTheme="minorHAnsi" w:cstheme="minorHAnsi"/>
          <w:snapToGrid w:val="0"/>
          <w:color w:val="000000"/>
          <w:sz w:val="22"/>
          <w:szCs w:val="22"/>
        </w:rPr>
        <w:t xml:space="preserve"> a jej</w:t>
      </w:r>
      <w:r w:rsidR="009309AA" w:rsidRPr="00DA18B0">
        <w:rPr>
          <w:rFonts w:asciiTheme="minorHAnsi" w:hAnsiTheme="minorHAnsi" w:cstheme="minorHAnsi"/>
          <w:snapToGrid w:val="0"/>
          <w:color w:val="000000"/>
          <w:sz w:val="22"/>
          <w:szCs w:val="22"/>
        </w:rPr>
        <w:t>ich</w:t>
      </w:r>
      <w:r w:rsidRPr="00DA18B0">
        <w:rPr>
          <w:rFonts w:asciiTheme="minorHAnsi" w:hAnsiTheme="minorHAnsi" w:cstheme="minorHAnsi"/>
          <w:snapToGrid w:val="0"/>
          <w:color w:val="000000"/>
          <w:sz w:val="22"/>
          <w:szCs w:val="22"/>
        </w:rPr>
        <w:t xml:space="preserve"> souhlasné stanovisko;</w:t>
      </w:r>
      <w:r w:rsidR="006863AB" w:rsidRPr="00DA18B0">
        <w:rPr>
          <w:rFonts w:asciiTheme="minorHAnsi" w:hAnsiTheme="minorHAnsi" w:cstheme="minorHAnsi"/>
          <w:snapToGrid w:val="0"/>
          <w:color w:val="000000"/>
          <w:sz w:val="22"/>
          <w:szCs w:val="22"/>
        </w:rPr>
        <w:t xml:space="preserve"> všechny změny dokumentace, které budou mít vliv na</w:t>
      </w:r>
      <w:r w:rsidR="005B6CA7" w:rsidRPr="00DA18B0">
        <w:rPr>
          <w:rFonts w:asciiTheme="minorHAnsi" w:hAnsiTheme="minorHAnsi" w:cstheme="minorHAnsi"/>
          <w:snapToGrid w:val="0"/>
          <w:color w:val="000000"/>
          <w:sz w:val="22"/>
          <w:szCs w:val="22"/>
        </w:rPr>
        <w:t> </w:t>
      </w:r>
      <w:r w:rsidR="006863AB" w:rsidRPr="00DA18B0">
        <w:rPr>
          <w:rFonts w:asciiTheme="minorHAnsi" w:hAnsiTheme="minorHAnsi" w:cstheme="minorHAnsi"/>
          <w:snapToGrid w:val="0"/>
          <w:color w:val="000000"/>
          <w:sz w:val="22"/>
          <w:szCs w:val="22"/>
        </w:rPr>
        <w:t>zajištění BOZP, musí být projednány a odsouhlaseny koordinátorem BOZP;</w:t>
      </w:r>
    </w:p>
    <w:p w14:paraId="21B38CEB" w14:textId="468FC889" w:rsidR="00BD0394" w:rsidRPr="00DA18B0" w:rsidRDefault="00061F8C" w:rsidP="0083085E">
      <w:pPr>
        <w:numPr>
          <w:ilvl w:val="2"/>
          <w:numId w:val="23"/>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DSPS</w:t>
      </w:r>
      <w:r w:rsidR="00C45953" w:rsidRPr="00DA18B0">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E21921" w:rsidRPr="00DA18B0">
        <w:rPr>
          <w:rFonts w:asciiTheme="minorHAnsi" w:hAnsiTheme="minorHAnsi" w:cstheme="minorHAnsi"/>
          <w:snapToGrid w:val="0"/>
          <w:color w:val="000000"/>
          <w:sz w:val="22"/>
          <w:szCs w:val="22"/>
        </w:rPr>
        <w:t>d</w:t>
      </w:r>
      <w:r w:rsidR="00C45953" w:rsidRPr="00DA18B0">
        <w:rPr>
          <w:rFonts w:asciiTheme="minorHAnsi" w:hAnsiTheme="minorHAnsi" w:cstheme="minorHAnsi"/>
          <w:snapToGrid w:val="0"/>
          <w:color w:val="000000"/>
          <w:sz w:val="22"/>
          <w:szCs w:val="22"/>
        </w:rPr>
        <w:t xml:space="preserve">íla. </w:t>
      </w:r>
      <w:r w:rsidRPr="00DA18B0">
        <w:rPr>
          <w:rFonts w:asciiTheme="minorHAnsi" w:hAnsiTheme="minorHAnsi" w:cstheme="minorHAnsi"/>
          <w:snapToGrid w:val="0"/>
          <w:color w:val="000000"/>
          <w:sz w:val="22"/>
          <w:szCs w:val="22"/>
        </w:rPr>
        <w:t>DSPS</w:t>
      </w:r>
      <w:r w:rsidR="00C45953" w:rsidRPr="00DA18B0">
        <w:rPr>
          <w:rFonts w:asciiTheme="minorHAnsi" w:hAnsiTheme="minorHAnsi" w:cstheme="minorHAnsi"/>
          <w:snapToGrid w:val="0"/>
          <w:color w:val="000000"/>
          <w:sz w:val="22"/>
          <w:szCs w:val="22"/>
        </w:rPr>
        <w:t xml:space="preserve"> musí mít takovou podrobnost a</w:t>
      </w:r>
      <w:r w:rsidR="000265C9" w:rsidRPr="00DA18B0">
        <w:rPr>
          <w:rFonts w:asciiTheme="minorHAnsi" w:hAnsiTheme="minorHAnsi" w:cstheme="minorHAnsi"/>
          <w:snapToGrid w:val="0"/>
          <w:color w:val="000000"/>
          <w:sz w:val="22"/>
          <w:szCs w:val="22"/>
        </w:rPr>
        <w:t> </w:t>
      </w:r>
      <w:r w:rsidR="00C45953" w:rsidRPr="00DA18B0">
        <w:rPr>
          <w:rFonts w:asciiTheme="minorHAnsi" w:hAnsiTheme="minorHAnsi" w:cstheme="minorHAnsi"/>
          <w:snapToGrid w:val="0"/>
          <w:color w:val="000000"/>
          <w:sz w:val="22"/>
          <w:szCs w:val="22"/>
        </w:rPr>
        <w:t xml:space="preserve">vypovídací schopnost, aby umožnila </w:t>
      </w:r>
      <w:r w:rsidR="00282A80" w:rsidRPr="00DA18B0">
        <w:rPr>
          <w:rFonts w:asciiTheme="minorHAnsi" w:hAnsiTheme="minorHAnsi" w:cstheme="minorHAnsi"/>
          <w:snapToGrid w:val="0"/>
          <w:color w:val="000000"/>
          <w:sz w:val="22"/>
          <w:szCs w:val="22"/>
        </w:rPr>
        <w:t>Provozovateli</w:t>
      </w:r>
      <w:r w:rsidR="00C45953" w:rsidRPr="00DA18B0">
        <w:rPr>
          <w:rFonts w:asciiTheme="minorHAnsi" w:hAnsiTheme="minorHAnsi" w:cstheme="minorHAnsi"/>
          <w:snapToGrid w:val="0"/>
          <w:color w:val="000000"/>
          <w:sz w:val="22"/>
          <w:szCs w:val="22"/>
        </w:rPr>
        <w:t xml:space="preserve"> zjistit jednoznačně druh stavebních </w:t>
      </w:r>
      <w:r w:rsidR="00C45953" w:rsidRPr="00DA18B0">
        <w:rPr>
          <w:rFonts w:asciiTheme="minorHAnsi" w:hAnsiTheme="minorHAnsi" w:cstheme="minorHAnsi"/>
          <w:snapToGrid w:val="0"/>
          <w:color w:val="000000"/>
          <w:sz w:val="22"/>
          <w:szCs w:val="22"/>
        </w:rPr>
        <w:lastRenderedPageBreak/>
        <w:t xml:space="preserve">konstrukcí, polohu a trasy instalací a průběhy inženýrských sítí </w:t>
      </w:r>
      <w:r w:rsidR="00AC0C9D" w:rsidRPr="00DA18B0">
        <w:rPr>
          <w:rFonts w:asciiTheme="minorHAnsi" w:hAnsiTheme="minorHAnsi" w:cstheme="minorHAnsi"/>
          <w:snapToGrid w:val="0"/>
          <w:color w:val="000000"/>
          <w:sz w:val="22"/>
          <w:szCs w:val="22"/>
        </w:rPr>
        <w:t>pro</w:t>
      </w:r>
      <w:r w:rsidR="00C45953" w:rsidRPr="00DA18B0">
        <w:rPr>
          <w:rFonts w:asciiTheme="minorHAnsi" w:hAnsiTheme="minorHAnsi" w:cstheme="minorHAnsi"/>
          <w:snapToGrid w:val="0"/>
          <w:color w:val="000000"/>
          <w:sz w:val="22"/>
          <w:szCs w:val="22"/>
        </w:rPr>
        <w:t xml:space="preserve"> potřeby provádění </w:t>
      </w:r>
      <w:r w:rsidR="00BD0394" w:rsidRPr="00DA18B0">
        <w:rPr>
          <w:rFonts w:asciiTheme="minorHAnsi" w:hAnsiTheme="minorHAnsi" w:cstheme="minorHAnsi"/>
          <w:snapToGrid w:val="0"/>
          <w:color w:val="000000"/>
          <w:sz w:val="22"/>
          <w:szCs w:val="22"/>
        </w:rPr>
        <w:t xml:space="preserve">případných rekonstrukcí a oprav; </w:t>
      </w:r>
    </w:p>
    <w:p w14:paraId="0031E665" w14:textId="25B306D8" w:rsidR="00C45953" w:rsidRPr="00DA18B0" w:rsidRDefault="00BD0394" w:rsidP="0083085E">
      <w:pPr>
        <w:numPr>
          <w:ilvl w:val="2"/>
          <w:numId w:val="23"/>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Pokynu GFŘ č. D</w:t>
      </w:r>
      <w:r w:rsidR="00C31653" w:rsidRPr="00DA18B0">
        <w:rPr>
          <w:rFonts w:asciiTheme="minorHAnsi" w:hAnsiTheme="minorHAnsi" w:cstheme="minorHAnsi"/>
          <w:snapToGrid w:val="0"/>
          <w:color w:val="000000"/>
          <w:sz w:val="22"/>
          <w:szCs w:val="22"/>
        </w:rPr>
        <w:t xml:space="preserve">22 </w:t>
      </w:r>
      <w:r w:rsidRPr="00DA18B0">
        <w:rPr>
          <w:rFonts w:asciiTheme="minorHAnsi" w:hAnsiTheme="minorHAnsi" w:cstheme="minorHAnsi"/>
          <w:snapToGrid w:val="0"/>
          <w:color w:val="000000"/>
          <w:sz w:val="22"/>
          <w:szCs w:val="22"/>
        </w:rPr>
        <w:t xml:space="preserve">k jednotnému postupu při uplatňování některých ustanovení zákona </w:t>
      </w:r>
      <w:r w:rsidR="000265C9" w:rsidRPr="00DA18B0">
        <w:rPr>
          <w:rFonts w:asciiTheme="minorHAnsi" w:hAnsiTheme="minorHAnsi" w:cstheme="minorHAnsi"/>
          <w:snapToGrid w:val="0"/>
          <w:color w:val="000000"/>
          <w:sz w:val="22"/>
          <w:szCs w:val="22"/>
        </w:rPr>
        <w:br/>
      </w:r>
      <w:r w:rsidRPr="00DA18B0">
        <w:rPr>
          <w:rFonts w:asciiTheme="minorHAnsi" w:hAnsiTheme="minorHAnsi" w:cstheme="minorHAnsi"/>
          <w:snapToGrid w:val="0"/>
          <w:color w:val="000000"/>
          <w:sz w:val="22"/>
          <w:szCs w:val="22"/>
        </w:rPr>
        <w:t>č. 586/1992 Sb., o daních z příjmu, ve znění pozdějších předpisů).</w:t>
      </w:r>
    </w:p>
    <w:p w14:paraId="15606E10" w14:textId="7809016E" w:rsidR="00F623D5" w:rsidRPr="00DA18B0" w:rsidRDefault="00CD76F6" w:rsidP="0083085E">
      <w:pPr>
        <w:spacing w:after="120"/>
        <w:ind w:left="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DSPS</w:t>
      </w:r>
      <w:r w:rsidRPr="00DA18B0">
        <w:rPr>
          <w:rFonts w:asciiTheme="minorHAnsi" w:hAnsiTheme="minorHAnsi" w:cstheme="minorHAnsi"/>
          <w:snapToGrid w:val="0"/>
          <w:color w:val="000000"/>
          <w:sz w:val="22"/>
          <w:szCs w:val="22"/>
        </w:rPr>
        <w:t xml:space="preserve"> </w:t>
      </w:r>
      <w:r w:rsidR="00F623D5" w:rsidRPr="00DA18B0">
        <w:rPr>
          <w:rFonts w:asciiTheme="minorHAnsi" w:hAnsiTheme="minorHAnsi" w:cstheme="minorHAnsi"/>
          <w:snapToGrid w:val="0"/>
          <w:color w:val="000000"/>
          <w:sz w:val="22"/>
          <w:szCs w:val="22"/>
        </w:rPr>
        <w:t xml:space="preserve">bude předána </w:t>
      </w:r>
      <w:r w:rsidR="00BE2007" w:rsidRPr="00DA18B0">
        <w:rPr>
          <w:rFonts w:asciiTheme="minorHAnsi" w:hAnsiTheme="minorHAnsi" w:cstheme="minorHAnsi"/>
          <w:snapToGrid w:val="0"/>
          <w:color w:val="000000"/>
          <w:sz w:val="22"/>
          <w:szCs w:val="22"/>
        </w:rPr>
        <w:t>Objednatel</w:t>
      </w:r>
      <w:r w:rsidR="00F623D5" w:rsidRPr="00DA18B0">
        <w:rPr>
          <w:rFonts w:asciiTheme="minorHAnsi" w:hAnsiTheme="minorHAnsi" w:cstheme="minorHAnsi"/>
          <w:snapToGrid w:val="0"/>
          <w:color w:val="000000"/>
          <w:sz w:val="22"/>
          <w:szCs w:val="22"/>
        </w:rPr>
        <w:t xml:space="preserve">i </w:t>
      </w:r>
      <w:r w:rsidR="00E96552" w:rsidRPr="00DA18B0">
        <w:rPr>
          <w:rFonts w:asciiTheme="minorHAnsi" w:hAnsiTheme="minorHAnsi" w:cstheme="minorHAnsi"/>
          <w:snapToGrid w:val="0"/>
          <w:color w:val="000000"/>
          <w:sz w:val="22"/>
          <w:szCs w:val="22"/>
        </w:rPr>
        <w:t xml:space="preserve">při podpisu zápisu o převzetí díla dle </w:t>
      </w:r>
      <w:r w:rsidR="0017060B" w:rsidRPr="00DA18B0">
        <w:rPr>
          <w:rFonts w:asciiTheme="minorHAnsi" w:hAnsiTheme="minorHAnsi" w:cstheme="minorHAnsi"/>
          <w:snapToGrid w:val="0"/>
          <w:color w:val="000000"/>
          <w:sz w:val="22"/>
          <w:szCs w:val="22"/>
        </w:rPr>
        <w:t>odst</w:t>
      </w:r>
      <w:r w:rsidR="00E96552" w:rsidRPr="00DA18B0">
        <w:rPr>
          <w:rFonts w:asciiTheme="minorHAnsi" w:hAnsiTheme="minorHAnsi" w:cstheme="minorHAnsi"/>
          <w:snapToGrid w:val="0"/>
          <w:color w:val="000000"/>
          <w:sz w:val="22"/>
          <w:szCs w:val="22"/>
        </w:rPr>
        <w:t xml:space="preserve">. </w:t>
      </w:r>
      <w:r w:rsidR="00B5697E" w:rsidRPr="00DA18B0">
        <w:rPr>
          <w:rFonts w:asciiTheme="minorHAnsi" w:hAnsiTheme="minorHAnsi" w:cstheme="minorHAnsi"/>
          <w:snapToGrid w:val="0"/>
          <w:color w:val="000000"/>
          <w:sz w:val="22"/>
          <w:szCs w:val="22"/>
        </w:rPr>
        <w:fldChar w:fldCharType="begin"/>
      </w:r>
      <w:r w:rsidR="00B5697E" w:rsidRPr="00DA18B0">
        <w:rPr>
          <w:rFonts w:asciiTheme="minorHAnsi" w:hAnsiTheme="minorHAnsi" w:cstheme="minorHAnsi"/>
          <w:snapToGrid w:val="0"/>
          <w:color w:val="000000"/>
          <w:sz w:val="22"/>
          <w:szCs w:val="22"/>
        </w:rPr>
        <w:instrText xml:space="preserve"> REF _Ref65165043 \r \h </w:instrText>
      </w:r>
      <w:r w:rsidR="00D11B19" w:rsidRPr="00DA18B0">
        <w:rPr>
          <w:rFonts w:asciiTheme="minorHAnsi" w:hAnsiTheme="minorHAnsi" w:cstheme="minorHAnsi"/>
          <w:snapToGrid w:val="0"/>
          <w:color w:val="000000"/>
          <w:sz w:val="22"/>
          <w:szCs w:val="22"/>
        </w:rPr>
        <w:instrText xml:space="preserve"> \* MERGEFORMAT </w:instrText>
      </w:r>
      <w:r w:rsidR="00B5697E" w:rsidRPr="00DA18B0">
        <w:rPr>
          <w:rFonts w:asciiTheme="minorHAnsi" w:hAnsiTheme="minorHAnsi" w:cstheme="minorHAnsi"/>
          <w:snapToGrid w:val="0"/>
          <w:color w:val="000000"/>
          <w:sz w:val="22"/>
          <w:szCs w:val="22"/>
        </w:rPr>
      </w:r>
      <w:r w:rsidR="00B5697E"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X.6</w:t>
      </w:r>
      <w:r w:rsidR="00B5697E" w:rsidRPr="00DA18B0">
        <w:rPr>
          <w:rFonts w:asciiTheme="minorHAnsi" w:hAnsiTheme="minorHAnsi" w:cstheme="minorHAnsi"/>
          <w:snapToGrid w:val="0"/>
          <w:color w:val="000000"/>
          <w:sz w:val="22"/>
          <w:szCs w:val="22"/>
        </w:rPr>
        <w:fldChar w:fldCharType="end"/>
      </w:r>
      <w:r w:rsidR="00097320" w:rsidRPr="00DA18B0">
        <w:rPr>
          <w:rFonts w:asciiTheme="minorHAnsi" w:hAnsiTheme="minorHAnsi" w:cstheme="minorHAnsi"/>
          <w:snapToGrid w:val="0"/>
          <w:color w:val="000000"/>
          <w:sz w:val="22"/>
          <w:szCs w:val="22"/>
        </w:rPr>
        <w:t>.</w:t>
      </w:r>
      <w:r w:rsidR="001062B8" w:rsidRPr="00DA18B0">
        <w:rPr>
          <w:rFonts w:asciiTheme="minorHAnsi" w:hAnsiTheme="minorHAnsi" w:cstheme="minorHAnsi"/>
          <w:snapToGrid w:val="0"/>
          <w:color w:val="000000"/>
          <w:sz w:val="22"/>
          <w:szCs w:val="22"/>
        </w:rPr>
        <w:t xml:space="preserve"> </w:t>
      </w:r>
      <w:r w:rsidR="00E96552" w:rsidRPr="00DA18B0">
        <w:rPr>
          <w:rFonts w:asciiTheme="minorHAnsi" w:hAnsiTheme="minorHAnsi" w:cstheme="minorHAnsi"/>
          <w:snapToGrid w:val="0"/>
          <w:color w:val="000000"/>
          <w:sz w:val="22"/>
          <w:szCs w:val="22"/>
        </w:rPr>
        <w:t xml:space="preserve">této smlouvy </w:t>
      </w:r>
      <w:r w:rsidR="00071D0B" w:rsidRPr="00DA18B0">
        <w:rPr>
          <w:rFonts w:asciiTheme="minorHAnsi" w:hAnsiTheme="minorHAnsi" w:cstheme="minorHAnsi"/>
          <w:snapToGrid w:val="0"/>
          <w:color w:val="000000"/>
          <w:sz w:val="22"/>
          <w:szCs w:val="22"/>
        </w:rPr>
        <w:t>v</w:t>
      </w:r>
      <w:r w:rsidR="00FF1B94">
        <w:rPr>
          <w:rFonts w:asciiTheme="minorHAnsi" w:hAnsiTheme="minorHAnsi" w:cstheme="minorHAnsi"/>
          <w:snapToGrid w:val="0"/>
          <w:color w:val="000000"/>
          <w:sz w:val="22"/>
          <w:szCs w:val="22"/>
        </w:rPr>
        <w:t xml:space="preserve">e třech </w:t>
      </w:r>
      <w:r w:rsidR="00071D0B" w:rsidRPr="00DA18B0">
        <w:rPr>
          <w:rFonts w:asciiTheme="minorHAnsi" w:hAnsiTheme="minorHAnsi" w:cstheme="minorHAnsi"/>
          <w:snapToGrid w:val="0"/>
          <w:color w:val="000000"/>
          <w:sz w:val="22"/>
          <w:szCs w:val="22"/>
        </w:rPr>
        <w:t>vyhotovení</w:t>
      </w:r>
      <w:r w:rsidR="00FF1B94">
        <w:rPr>
          <w:rFonts w:asciiTheme="minorHAnsi" w:hAnsiTheme="minorHAnsi" w:cstheme="minorHAnsi"/>
          <w:snapToGrid w:val="0"/>
          <w:color w:val="000000"/>
          <w:sz w:val="22"/>
          <w:szCs w:val="22"/>
        </w:rPr>
        <w:t>ch</w:t>
      </w:r>
      <w:r w:rsidR="00F623D5" w:rsidRPr="00DA18B0">
        <w:rPr>
          <w:rFonts w:asciiTheme="minorHAnsi" w:hAnsiTheme="minorHAnsi" w:cstheme="minorHAnsi"/>
          <w:snapToGrid w:val="0"/>
          <w:color w:val="000000"/>
          <w:sz w:val="22"/>
          <w:szCs w:val="22"/>
        </w:rPr>
        <w:t xml:space="preserve"> v listinné podobě a v </w:t>
      </w:r>
      <w:r w:rsidR="00E77FB7" w:rsidRPr="00DA18B0">
        <w:rPr>
          <w:rFonts w:asciiTheme="minorHAnsi" w:hAnsiTheme="minorHAnsi" w:cstheme="minorHAnsi"/>
          <w:snapToGrid w:val="0"/>
          <w:color w:val="000000"/>
          <w:sz w:val="22"/>
          <w:szCs w:val="22"/>
        </w:rPr>
        <w:t>jednom</w:t>
      </w:r>
      <w:r w:rsidR="00F623D5" w:rsidRPr="00DA18B0">
        <w:rPr>
          <w:rFonts w:asciiTheme="minorHAnsi" w:hAnsiTheme="minorHAnsi" w:cstheme="minorHAnsi"/>
          <w:snapToGrid w:val="0"/>
          <w:color w:val="000000"/>
          <w:sz w:val="22"/>
          <w:szCs w:val="22"/>
        </w:rPr>
        <w:t xml:space="preserve"> vyhotovení v digitální podobě na CD </w:t>
      </w:r>
      <w:r w:rsidR="0066038D" w:rsidRPr="00DA18B0">
        <w:rPr>
          <w:rFonts w:asciiTheme="minorHAnsi" w:hAnsiTheme="minorHAnsi" w:cstheme="minorHAnsi"/>
          <w:snapToGrid w:val="0"/>
          <w:color w:val="000000"/>
          <w:sz w:val="22"/>
          <w:szCs w:val="22"/>
        </w:rPr>
        <w:t xml:space="preserve">/ DVD / </w:t>
      </w:r>
      <w:r w:rsidR="00F623D5" w:rsidRPr="00DA18B0">
        <w:rPr>
          <w:rFonts w:asciiTheme="minorHAnsi" w:hAnsiTheme="minorHAnsi" w:cstheme="minorHAnsi"/>
          <w:snapToGrid w:val="0"/>
          <w:color w:val="000000"/>
          <w:sz w:val="22"/>
          <w:szCs w:val="22"/>
        </w:rPr>
        <w:t>nosiči</w:t>
      </w:r>
      <w:r w:rsidR="0066038D" w:rsidRPr="00DA18B0">
        <w:rPr>
          <w:rFonts w:asciiTheme="minorHAnsi" w:hAnsiTheme="minorHAnsi" w:cstheme="minorHAnsi"/>
          <w:snapToGrid w:val="0"/>
          <w:color w:val="000000"/>
          <w:sz w:val="22"/>
          <w:szCs w:val="22"/>
        </w:rPr>
        <w:t xml:space="preserve"> / USB flash disku</w:t>
      </w:r>
      <w:r w:rsidR="00F623D5" w:rsidRPr="00DA18B0">
        <w:rPr>
          <w:rFonts w:asciiTheme="minorHAnsi" w:hAnsiTheme="minorHAnsi" w:cstheme="minorHAnsi"/>
          <w:snapToGrid w:val="0"/>
          <w:color w:val="000000"/>
          <w:sz w:val="22"/>
          <w:szCs w:val="22"/>
        </w:rPr>
        <w:t>, přičemž výkresová část bude zpracována ve formátu *.dwg</w:t>
      </w:r>
      <w:r w:rsidR="00A07A02" w:rsidRPr="00DA18B0">
        <w:rPr>
          <w:rFonts w:asciiTheme="minorHAnsi" w:hAnsiTheme="minorHAnsi" w:cstheme="minorHAnsi"/>
          <w:snapToGrid w:val="0"/>
          <w:color w:val="000000"/>
          <w:sz w:val="22"/>
          <w:szCs w:val="22"/>
        </w:rPr>
        <w:t xml:space="preserve"> a </w:t>
      </w:r>
      <w:r w:rsidR="00114599" w:rsidRPr="00DA18B0">
        <w:rPr>
          <w:rFonts w:asciiTheme="minorHAnsi" w:hAnsiTheme="minorHAnsi" w:cstheme="minorHAnsi"/>
          <w:snapToGrid w:val="0"/>
          <w:color w:val="000000"/>
          <w:sz w:val="22"/>
          <w:szCs w:val="22"/>
        </w:rPr>
        <w:t>*</w:t>
      </w:r>
      <w:r w:rsidR="00A07A02" w:rsidRPr="00DA18B0">
        <w:rPr>
          <w:rFonts w:asciiTheme="minorHAnsi" w:hAnsiTheme="minorHAnsi" w:cstheme="minorHAnsi"/>
          <w:snapToGrid w:val="0"/>
          <w:color w:val="000000"/>
          <w:sz w:val="22"/>
          <w:szCs w:val="22"/>
        </w:rPr>
        <w:t>.pdf</w:t>
      </w:r>
      <w:r w:rsidR="00F623D5" w:rsidRPr="00DA18B0">
        <w:rPr>
          <w:rFonts w:asciiTheme="minorHAnsi" w:hAnsiTheme="minorHAnsi" w:cstheme="minorHAnsi"/>
          <w:snapToGrid w:val="0"/>
          <w:color w:val="000000"/>
          <w:sz w:val="22"/>
          <w:szCs w:val="22"/>
        </w:rPr>
        <w:t>, textové části budou zpracovány ve formátu *.doc pro MS Word, tabul</w:t>
      </w:r>
      <w:r w:rsidRPr="00DA18B0">
        <w:rPr>
          <w:rFonts w:asciiTheme="minorHAnsi" w:hAnsiTheme="minorHAnsi" w:cstheme="minorHAnsi"/>
          <w:snapToGrid w:val="0"/>
          <w:color w:val="000000"/>
          <w:sz w:val="22"/>
          <w:szCs w:val="22"/>
        </w:rPr>
        <w:t>ky ve </w:t>
      </w:r>
      <w:r w:rsidR="00F623D5" w:rsidRPr="00DA18B0">
        <w:rPr>
          <w:rFonts w:asciiTheme="minorHAnsi" w:hAnsiTheme="minorHAnsi" w:cstheme="minorHAnsi"/>
          <w:snapToGrid w:val="0"/>
          <w:color w:val="000000"/>
          <w:sz w:val="22"/>
          <w:szCs w:val="22"/>
        </w:rPr>
        <w:t>formátu *.</w:t>
      </w:r>
      <w:r w:rsidR="00233791" w:rsidRPr="00DA18B0">
        <w:rPr>
          <w:rFonts w:asciiTheme="minorHAnsi" w:hAnsiTheme="minorHAnsi" w:cstheme="minorHAnsi"/>
          <w:snapToGrid w:val="0"/>
          <w:color w:val="000000"/>
          <w:sz w:val="22"/>
          <w:szCs w:val="22"/>
        </w:rPr>
        <w:t>xlsx</w:t>
      </w:r>
      <w:r w:rsidR="00F623D5" w:rsidRPr="00DA18B0">
        <w:rPr>
          <w:rFonts w:asciiTheme="minorHAnsi" w:hAnsiTheme="minorHAnsi" w:cstheme="minorHAnsi"/>
          <w:snapToGrid w:val="0"/>
          <w:color w:val="000000"/>
          <w:sz w:val="22"/>
          <w:szCs w:val="22"/>
        </w:rPr>
        <w:t xml:space="preserve"> pro MS Excel.</w:t>
      </w:r>
    </w:p>
    <w:p w14:paraId="3736AF7E" w14:textId="4BF524AB" w:rsidR="00BE3298" w:rsidRPr="00DA18B0" w:rsidRDefault="00740238"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6" w:name="_Ref65165486"/>
      <w:r w:rsidRPr="00DA18B0">
        <w:rPr>
          <w:rFonts w:asciiTheme="minorHAnsi" w:hAnsiTheme="minorHAnsi" w:cstheme="minorHAnsi"/>
          <w:color w:val="000000"/>
          <w:sz w:val="22"/>
          <w:szCs w:val="22"/>
        </w:rPr>
        <w:t xml:space="preserve">Zhotovitel </w:t>
      </w:r>
      <w:r w:rsidR="004D6C4A" w:rsidRPr="00DA18B0">
        <w:rPr>
          <w:rFonts w:asciiTheme="minorHAnsi" w:hAnsiTheme="minorHAnsi" w:cstheme="minorHAnsi"/>
          <w:color w:val="000000"/>
          <w:sz w:val="22"/>
          <w:szCs w:val="22"/>
        </w:rPr>
        <w:t>se zavazuje</w:t>
      </w:r>
      <w:r w:rsidRPr="00DA18B0">
        <w:rPr>
          <w:rFonts w:asciiTheme="minorHAnsi" w:hAnsiTheme="minorHAnsi" w:cstheme="minorHAnsi"/>
          <w:color w:val="000000"/>
          <w:sz w:val="22"/>
          <w:szCs w:val="22"/>
        </w:rPr>
        <w:t xml:space="preserve">, že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na základě svého autorství či na základě právního vztahu s autorem, resp. autory DSPS</w:t>
      </w:r>
      <w:r w:rsidR="002E102B" w:rsidRPr="00DA18B0">
        <w:rPr>
          <w:rFonts w:asciiTheme="minorHAnsi" w:hAnsiTheme="minorHAnsi" w:cstheme="minorHAnsi"/>
          <w:color w:val="000000"/>
          <w:sz w:val="22"/>
          <w:szCs w:val="22"/>
        </w:rPr>
        <w:t xml:space="preserve"> a veškeré další dokumentace a dokumentů vytvořených v rámci plnění podle smlouvy (dále jen „</w:t>
      </w:r>
      <w:r w:rsidR="00DE270F" w:rsidRPr="00DA18B0">
        <w:rPr>
          <w:rFonts w:asciiTheme="minorHAnsi" w:hAnsiTheme="minorHAnsi" w:cstheme="minorHAnsi"/>
          <w:b/>
          <w:bCs/>
          <w:i/>
          <w:iCs/>
          <w:color w:val="000000"/>
          <w:sz w:val="22"/>
          <w:szCs w:val="22"/>
        </w:rPr>
        <w:t>a</w:t>
      </w:r>
      <w:r w:rsidR="002E102B" w:rsidRPr="00DA18B0">
        <w:rPr>
          <w:rFonts w:asciiTheme="minorHAnsi" w:hAnsiTheme="minorHAnsi" w:cstheme="minorHAnsi"/>
          <w:b/>
          <w:i/>
          <w:color w:val="000000"/>
          <w:sz w:val="22"/>
          <w:szCs w:val="22"/>
        </w:rPr>
        <w:t>utorská dokumentace</w:t>
      </w:r>
      <w:r w:rsidR="002E102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oprávněn vykonávat svým jménem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 svůj účet veškerá majetková práva</w:t>
      </w:r>
      <w:r w:rsidR="006863AB" w:rsidRPr="00DA18B0">
        <w:rPr>
          <w:rFonts w:asciiTheme="minorHAnsi" w:hAnsiTheme="minorHAnsi" w:cstheme="minorHAnsi"/>
          <w:color w:val="000000"/>
          <w:sz w:val="22"/>
          <w:szCs w:val="22"/>
        </w:rPr>
        <w:t xml:space="preserve"> autorská</w:t>
      </w:r>
      <w:r w:rsidRPr="00DA18B0">
        <w:rPr>
          <w:rFonts w:asciiTheme="minorHAnsi" w:hAnsiTheme="minorHAnsi" w:cstheme="minorHAnsi"/>
          <w:color w:val="000000"/>
          <w:sz w:val="22"/>
          <w:szCs w:val="22"/>
        </w:rPr>
        <w:t xml:space="preserve"> k výsledkům tvůrčí činnosti Zhotovitele</w:t>
      </w:r>
      <w:r w:rsidR="002E102B" w:rsidRPr="00DA18B0">
        <w:rPr>
          <w:rFonts w:asciiTheme="minorHAnsi" w:hAnsiTheme="minorHAnsi" w:cstheme="minorHAnsi"/>
          <w:color w:val="000000"/>
          <w:sz w:val="22"/>
          <w:szCs w:val="22"/>
        </w:rPr>
        <w:t xml:space="preserve"> </w:t>
      </w:r>
      <w:r w:rsidR="00E673A2" w:rsidRPr="00DA18B0">
        <w:rPr>
          <w:rFonts w:asciiTheme="minorHAnsi" w:hAnsiTheme="minorHAnsi" w:cstheme="minorHAnsi"/>
          <w:color w:val="000000"/>
          <w:sz w:val="22"/>
          <w:szCs w:val="22"/>
        </w:rPr>
        <w:t>obsaž</w:t>
      </w:r>
      <w:r w:rsidR="006863AB" w:rsidRPr="00DA18B0">
        <w:rPr>
          <w:rFonts w:asciiTheme="minorHAnsi" w:hAnsiTheme="minorHAnsi" w:cstheme="minorHAnsi"/>
          <w:color w:val="000000"/>
          <w:sz w:val="22"/>
          <w:szCs w:val="22"/>
        </w:rPr>
        <w:t>eným</w:t>
      </w:r>
      <w:r w:rsidR="002E102B" w:rsidRPr="00DA18B0">
        <w:rPr>
          <w:rFonts w:asciiTheme="minorHAnsi" w:hAnsiTheme="minorHAnsi" w:cstheme="minorHAnsi"/>
          <w:color w:val="000000"/>
          <w:sz w:val="22"/>
          <w:szCs w:val="22"/>
        </w:rPr>
        <w:t xml:space="preserve"> v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utorské dokumentaci,</w:t>
      </w:r>
      <w:r w:rsidR="00C276CA" w:rsidRPr="00DA18B0">
        <w:rPr>
          <w:rFonts w:asciiTheme="minorHAnsi" w:hAnsiTheme="minorHAnsi" w:cstheme="minorHAnsi"/>
          <w:color w:val="000000"/>
          <w:sz w:val="22"/>
          <w:szCs w:val="22"/>
        </w:rPr>
        <w:t xml:space="preserve"> ve smyslu zákona č. 121/2000 Sb.</w:t>
      </w:r>
      <w:r w:rsidR="00DA63F8" w:rsidRPr="00DA18B0">
        <w:rPr>
          <w:rFonts w:asciiTheme="minorHAnsi" w:hAnsiTheme="minorHAnsi" w:cstheme="minorHAnsi"/>
          <w:color w:val="000000"/>
          <w:sz w:val="22"/>
          <w:szCs w:val="22"/>
        </w:rPr>
        <w:t>, o právu autorském, o</w:t>
      </w:r>
      <w:r w:rsidR="000265C9" w:rsidRPr="00DA18B0">
        <w:rPr>
          <w:rFonts w:asciiTheme="minorHAnsi" w:hAnsiTheme="minorHAnsi" w:cstheme="minorHAnsi"/>
          <w:color w:val="000000"/>
          <w:sz w:val="22"/>
          <w:szCs w:val="22"/>
        </w:rPr>
        <w:t> </w:t>
      </w:r>
      <w:r w:rsidR="00DA63F8" w:rsidRPr="00DA18B0">
        <w:rPr>
          <w:rFonts w:asciiTheme="minorHAnsi" w:hAnsiTheme="minorHAnsi" w:cstheme="minorHAnsi"/>
          <w:color w:val="000000"/>
          <w:sz w:val="22"/>
          <w:szCs w:val="22"/>
        </w:rPr>
        <w:t>právech souvisejících s právem autorským a o změně některých zákonů</w:t>
      </w:r>
      <w:r w:rsidR="00DE270F" w:rsidRPr="00DA18B0">
        <w:rPr>
          <w:rFonts w:asciiTheme="minorHAnsi" w:hAnsiTheme="minorHAnsi" w:cstheme="minorHAnsi"/>
          <w:color w:val="000000"/>
          <w:sz w:val="22"/>
          <w:szCs w:val="22"/>
        </w:rPr>
        <w:t>, ve znění pozdějších předpisů</w:t>
      </w:r>
      <w:r w:rsidR="00DA63F8" w:rsidRPr="00DA18B0">
        <w:rPr>
          <w:rFonts w:asciiTheme="minorHAnsi" w:hAnsiTheme="minorHAnsi" w:cstheme="minorHAnsi"/>
          <w:color w:val="000000"/>
          <w:sz w:val="22"/>
          <w:szCs w:val="22"/>
        </w:rPr>
        <w:t xml:space="preserve"> (dále jen „</w:t>
      </w:r>
      <w:r w:rsidR="007E0AAC" w:rsidRPr="00DA18B0">
        <w:rPr>
          <w:rFonts w:asciiTheme="minorHAnsi" w:hAnsiTheme="minorHAnsi" w:cstheme="minorHAnsi"/>
          <w:b/>
          <w:i/>
          <w:color w:val="000000"/>
          <w:sz w:val="22"/>
          <w:szCs w:val="22"/>
        </w:rPr>
        <w:t>A</w:t>
      </w:r>
      <w:r w:rsidR="00DA63F8" w:rsidRPr="00DA18B0">
        <w:rPr>
          <w:rFonts w:asciiTheme="minorHAnsi" w:hAnsiTheme="minorHAnsi" w:cstheme="minorHAnsi"/>
          <w:b/>
          <w:i/>
          <w:color w:val="000000"/>
          <w:sz w:val="22"/>
          <w:szCs w:val="22"/>
        </w:rPr>
        <w:t>utorský zákon</w:t>
      </w:r>
      <w:r w:rsidR="00DA63F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zejména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oprávněn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utorskou dokumentaci</w:t>
      </w:r>
      <w:r w:rsidRPr="00DA18B0">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DA18B0">
        <w:rPr>
          <w:rFonts w:asciiTheme="minorHAnsi" w:hAnsiTheme="minorHAnsi" w:cstheme="minorHAnsi"/>
          <w:color w:val="000000"/>
          <w:sz w:val="22"/>
          <w:szCs w:val="22"/>
        </w:rPr>
        <w:t xml:space="preserve">poskytne </w:t>
      </w:r>
      <w:r w:rsidRPr="00DA18B0">
        <w:rPr>
          <w:rFonts w:asciiTheme="minorHAnsi" w:hAnsiTheme="minorHAnsi" w:cstheme="minorHAnsi"/>
          <w:color w:val="000000"/>
          <w:sz w:val="22"/>
          <w:szCs w:val="22"/>
        </w:rPr>
        <w:t xml:space="preserve">Objednateli </w:t>
      </w:r>
      <w:r w:rsidR="002E6649" w:rsidRPr="00DA18B0">
        <w:rPr>
          <w:rFonts w:asciiTheme="minorHAnsi" w:hAnsiTheme="minorHAnsi" w:cstheme="minorHAnsi"/>
          <w:color w:val="000000"/>
          <w:sz w:val="22"/>
          <w:szCs w:val="22"/>
        </w:rPr>
        <w:t xml:space="preserve">a Objednatel od Zhotovitele </w:t>
      </w:r>
      <w:r w:rsidR="00B513B4" w:rsidRPr="00DA18B0">
        <w:rPr>
          <w:rFonts w:asciiTheme="minorHAnsi" w:hAnsiTheme="minorHAnsi" w:cstheme="minorHAnsi"/>
          <w:color w:val="000000"/>
          <w:sz w:val="22"/>
          <w:szCs w:val="22"/>
        </w:rPr>
        <w:t xml:space="preserve">získá </w:t>
      </w:r>
      <w:r w:rsidR="002E6649" w:rsidRPr="00DA18B0">
        <w:rPr>
          <w:rFonts w:asciiTheme="minorHAnsi" w:hAnsiTheme="minorHAnsi" w:cstheme="minorHAnsi"/>
          <w:color w:val="000000"/>
          <w:sz w:val="22"/>
          <w:szCs w:val="22"/>
        </w:rPr>
        <w:t xml:space="preserve">veškerá majetková práva autorská vztahující se k takové autorské dokumentaci, </w:t>
      </w:r>
      <w:r w:rsidR="002E6649" w:rsidRPr="00DA18B0">
        <w:rPr>
          <w:rFonts w:asciiTheme="minorHAnsi" w:hAnsiTheme="minorHAnsi" w:cstheme="minorHAnsi"/>
          <w:sz w:val="22"/>
          <w:szCs w:val="22"/>
        </w:rPr>
        <w:t xml:space="preserve">Objednatel zejména </w:t>
      </w:r>
      <w:r w:rsidR="007B482D" w:rsidRPr="00DA18B0">
        <w:rPr>
          <w:rFonts w:asciiTheme="minorHAnsi" w:hAnsiTheme="minorHAnsi" w:cstheme="minorHAnsi"/>
          <w:sz w:val="22"/>
          <w:szCs w:val="22"/>
        </w:rPr>
        <w:t>nabude</w:t>
      </w:r>
      <w:r w:rsidR="00B513B4" w:rsidRPr="00DA18B0">
        <w:rPr>
          <w:rFonts w:asciiTheme="minorHAnsi" w:hAnsiTheme="minorHAnsi" w:cstheme="minorHAnsi"/>
          <w:sz w:val="22"/>
          <w:szCs w:val="22"/>
        </w:rPr>
        <w:t xml:space="preserve"> </w:t>
      </w:r>
      <w:r w:rsidR="002E6649" w:rsidRPr="00DA18B0">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DA18B0">
        <w:rPr>
          <w:rFonts w:asciiTheme="minorHAnsi" w:hAnsiTheme="minorHAnsi" w:cstheme="minorHAnsi"/>
          <w:sz w:val="22"/>
          <w:szCs w:val="22"/>
        </w:rPr>
        <w:fldChar w:fldCharType="begin"/>
      </w:r>
      <w:r w:rsidR="00154671" w:rsidRPr="00DA18B0">
        <w:rPr>
          <w:rFonts w:asciiTheme="minorHAnsi" w:hAnsiTheme="minorHAnsi" w:cstheme="minorHAnsi"/>
          <w:sz w:val="22"/>
          <w:szCs w:val="22"/>
        </w:rPr>
        <w:instrText xml:space="preserve"> REF _Ref65165124 \r \h </w:instrText>
      </w:r>
      <w:r w:rsidR="009D489E" w:rsidRPr="00DA18B0">
        <w:rPr>
          <w:rFonts w:asciiTheme="minorHAnsi" w:hAnsiTheme="minorHAnsi" w:cstheme="minorHAnsi"/>
          <w:sz w:val="22"/>
          <w:szCs w:val="22"/>
        </w:rPr>
        <w:instrText xml:space="preserve"> \* MERGEFORMAT </w:instrText>
      </w:r>
      <w:r w:rsidR="00154671" w:rsidRPr="00DA18B0">
        <w:rPr>
          <w:rFonts w:asciiTheme="minorHAnsi" w:hAnsiTheme="minorHAnsi" w:cstheme="minorHAnsi"/>
          <w:sz w:val="22"/>
          <w:szCs w:val="22"/>
        </w:rPr>
      </w:r>
      <w:r w:rsidR="00154671" w:rsidRPr="00DA18B0">
        <w:rPr>
          <w:rFonts w:asciiTheme="minorHAnsi" w:hAnsiTheme="minorHAnsi" w:cstheme="minorHAnsi"/>
          <w:sz w:val="22"/>
          <w:szCs w:val="22"/>
        </w:rPr>
        <w:fldChar w:fldCharType="separate"/>
      </w:r>
      <w:r w:rsidR="00001C95">
        <w:rPr>
          <w:rFonts w:asciiTheme="minorHAnsi" w:hAnsiTheme="minorHAnsi" w:cstheme="minorHAnsi"/>
          <w:sz w:val="22"/>
          <w:szCs w:val="22"/>
        </w:rPr>
        <w:t>II.7</w:t>
      </w:r>
      <w:r w:rsidR="00154671" w:rsidRPr="00DA18B0">
        <w:rPr>
          <w:rFonts w:asciiTheme="minorHAnsi" w:hAnsiTheme="minorHAnsi" w:cstheme="minorHAnsi"/>
          <w:sz w:val="22"/>
          <w:szCs w:val="22"/>
        </w:rPr>
        <w:fldChar w:fldCharType="end"/>
      </w:r>
      <w:r w:rsidR="002E6649" w:rsidRPr="00DA18B0">
        <w:rPr>
          <w:rFonts w:asciiTheme="minorHAnsi" w:hAnsiTheme="minorHAnsi" w:cstheme="minorHAnsi"/>
          <w:sz w:val="22"/>
          <w:szCs w:val="22"/>
        </w:rPr>
        <w:t xml:space="preserve">. </w:t>
      </w:r>
      <w:r w:rsidR="00AD1897" w:rsidRPr="00DA18B0">
        <w:rPr>
          <w:rFonts w:asciiTheme="minorHAnsi" w:hAnsiTheme="minorHAnsi" w:cstheme="minorHAnsi"/>
          <w:sz w:val="22"/>
          <w:szCs w:val="22"/>
        </w:rPr>
        <w:t xml:space="preserve">této </w:t>
      </w:r>
      <w:r w:rsidR="002E6649" w:rsidRPr="00DA18B0">
        <w:rPr>
          <w:rFonts w:asciiTheme="minorHAnsi" w:hAnsiTheme="minorHAnsi" w:cstheme="minorHAnsi"/>
          <w:sz w:val="22"/>
          <w:szCs w:val="22"/>
        </w:rPr>
        <w:t xml:space="preserve">smlouvy. </w:t>
      </w:r>
      <w:r w:rsidRPr="00DA18B0">
        <w:rPr>
          <w:rFonts w:asciiTheme="minorHAnsi" w:hAnsiTheme="minorHAnsi" w:cstheme="minorHAnsi"/>
          <w:color w:val="000000"/>
          <w:sz w:val="22"/>
          <w:szCs w:val="22"/>
        </w:rPr>
        <w:t xml:space="preserve">Objednatel licenci udělenou na základě této smlouvy </w:t>
      </w:r>
      <w:r w:rsidR="00B513B4" w:rsidRPr="00DA18B0">
        <w:rPr>
          <w:rFonts w:asciiTheme="minorHAnsi" w:hAnsiTheme="minorHAnsi" w:cstheme="minorHAnsi"/>
          <w:color w:val="000000"/>
          <w:sz w:val="22"/>
          <w:szCs w:val="22"/>
        </w:rPr>
        <w:t xml:space="preserve">přijme </w:t>
      </w:r>
      <w:r w:rsidRPr="00DA18B0">
        <w:rPr>
          <w:rFonts w:asciiTheme="minorHAnsi" w:hAnsiTheme="minorHAnsi" w:cstheme="minorHAnsi"/>
          <w:color w:val="000000"/>
          <w:sz w:val="22"/>
          <w:szCs w:val="22"/>
        </w:rPr>
        <w:t xml:space="preserve">převzetím </w:t>
      </w:r>
      <w:r w:rsidR="00A33849" w:rsidRPr="00DA18B0">
        <w:rPr>
          <w:rFonts w:asciiTheme="minorHAnsi" w:hAnsiTheme="minorHAnsi" w:cstheme="minorHAnsi"/>
          <w:color w:val="000000"/>
          <w:sz w:val="22"/>
          <w:szCs w:val="22"/>
        </w:rPr>
        <w:t>příslušné autorské dokumentace</w:t>
      </w:r>
      <w:r w:rsidR="009C4F2F"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DA18B0">
        <w:rPr>
          <w:rFonts w:asciiTheme="minorHAnsi" w:hAnsiTheme="minorHAnsi" w:cstheme="minorHAnsi"/>
          <w:color w:val="000000"/>
          <w:sz w:val="22"/>
          <w:szCs w:val="22"/>
        </w:rPr>
        <w:t xml:space="preserve">e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ceně za</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splnění plnění dle smlouvy</w:t>
      </w:r>
      <w:r w:rsidR="00612430" w:rsidRPr="00DA18B0">
        <w:rPr>
          <w:rFonts w:asciiTheme="minorHAnsi" w:hAnsiTheme="minorHAnsi" w:cstheme="minorHAnsi"/>
          <w:color w:val="000000"/>
          <w:sz w:val="22"/>
          <w:szCs w:val="22"/>
        </w:rPr>
        <w:t xml:space="preserve"> podle čl.</w:t>
      </w:r>
      <w:r w:rsidR="003D353B"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056DB4" w:rsidRPr="00DA18B0">
        <w:rPr>
          <w:rFonts w:asciiTheme="minorHAnsi" w:hAnsiTheme="minorHAnsi" w:cstheme="minorHAnsi"/>
          <w:color w:val="000000"/>
          <w:sz w:val="22"/>
          <w:szCs w:val="22"/>
        </w:rPr>
        <w:t>.</w:t>
      </w:r>
      <w:r w:rsidR="003D353B" w:rsidRPr="00DA18B0">
        <w:rPr>
          <w:rFonts w:asciiTheme="minorHAnsi" w:hAnsiTheme="minorHAnsi" w:cstheme="minorHAnsi"/>
          <w:color w:val="000000"/>
          <w:sz w:val="22"/>
          <w:szCs w:val="22"/>
        </w:rPr>
        <w:t xml:space="preserve"> </w:t>
      </w:r>
      <w:r w:rsidR="00AD1897" w:rsidRPr="00DA18B0">
        <w:rPr>
          <w:rFonts w:asciiTheme="minorHAnsi" w:hAnsiTheme="minorHAnsi" w:cstheme="minorHAnsi"/>
          <w:color w:val="000000"/>
          <w:sz w:val="22"/>
          <w:szCs w:val="22"/>
        </w:rPr>
        <w:t xml:space="preserve">této </w:t>
      </w:r>
      <w:r w:rsidR="003D353B"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bookmarkEnd w:id="6"/>
      <w:r w:rsidRPr="00DA18B0">
        <w:rPr>
          <w:rFonts w:asciiTheme="minorHAnsi" w:hAnsiTheme="minorHAnsi" w:cstheme="minorHAnsi"/>
          <w:color w:val="000000"/>
          <w:sz w:val="22"/>
          <w:szCs w:val="22"/>
        </w:rPr>
        <w:t xml:space="preserve"> </w:t>
      </w:r>
    </w:p>
    <w:p w14:paraId="47F74DDD" w14:textId="77777777" w:rsidR="003D353B" w:rsidRPr="00DA18B0" w:rsidRDefault="003D353B"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7" w:name="_Ref65165124"/>
      <w:r w:rsidRPr="00DA18B0">
        <w:rPr>
          <w:rFonts w:asciiTheme="minorHAnsi" w:hAnsiTheme="minorHAnsi" w:cstheme="minorHAnsi"/>
          <w:color w:val="000000"/>
          <w:sz w:val="22"/>
          <w:szCs w:val="22"/>
        </w:rPr>
        <w:t>Zhotovitel uděluje Objednateli licenci jako:</w:t>
      </w:r>
      <w:bookmarkEnd w:id="7"/>
    </w:p>
    <w:p w14:paraId="7572EFFF" w14:textId="27654B3A" w:rsidR="004B0032" w:rsidRPr="00DA18B0"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výhradní </w:t>
      </w:r>
      <w:r w:rsidRPr="00DA18B0">
        <w:rPr>
          <w:rFonts w:asciiTheme="minorHAnsi" w:hAnsiTheme="minorHAnsi" w:cstheme="minorHAnsi"/>
          <w:sz w:val="22"/>
          <w:szCs w:val="22"/>
        </w:rPr>
        <w:t>licenci k veškerým známým způsobům užití autorského díla,</w:t>
      </w:r>
      <w:r w:rsidRPr="00DA18B0">
        <w:rPr>
          <w:rFonts w:asciiTheme="minorHAnsi" w:hAnsiTheme="minorHAnsi" w:cstheme="minorHAnsi"/>
          <w:color w:val="000000"/>
          <w:sz w:val="22"/>
          <w:szCs w:val="22"/>
        </w:rPr>
        <w:t xml:space="preserve"> </w:t>
      </w:r>
      <w:r w:rsidR="00267E23" w:rsidRPr="00DA18B0">
        <w:rPr>
          <w:rFonts w:asciiTheme="minorHAnsi" w:hAnsiTheme="minorHAnsi" w:cstheme="minorHAnsi"/>
          <w:color w:val="000000"/>
          <w:sz w:val="22"/>
          <w:szCs w:val="22"/>
        </w:rPr>
        <w:t>zejména právo na</w:t>
      </w:r>
      <w:r w:rsidR="004D6C4A" w:rsidRPr="00DA18B0">
        <w:rPr>
          <w:rFonts w:asciiTheme="minorHAnsi" w:hAnsiTheme="minorHAnsi" w:cstheme="minorHAnsi"/>
          <w:color w:val="000000"/>
          <w:sz w:val="22"/>
          <w:szCs w:val="22"/>
        </w:rPr>
        <w:t> </w:t>
      </w:r>
      <w:r w:rsidR="00267E23" w:rsidRPr="00DA18B0">
        <w:rPr>
          <w:rFonts w:asciiTheme="minorHAnsi" w:hAnsiTheme="minorHAnsi" w:cstheme="minorHAnsi"/>
          <w:color w:val="000000"/>
          <w:sz w:val="22"/>
          <w:szCs w:val="22"/>
        </w:rPr>
        <w:t xml:space="preserve">další zpracování a rozmnožování autorské dokumentace Objednatelem či třetí osobou, </w:t>
      </w:r>
      <w:r w:rsidR="00DE7A82" w:rsidRPr="00DA18B0">
        <w:rPr>
          <w:rFonts w:asciiTheme="minorHAnsi" w:hAnsiTheme="minorHAnsi" w:cstheme="minorHAnsi"/>
          <w:color w:val="000000"/>
          <w:sz w:val="22"/>
          <w:szCs w:val="22"/>
        </w:rPr>
        <w:t xml:space="preserve">včetně práva na opravu, úpravu, změnu nebo demolici </w:t>
      </w:r>
      <w:r w:rsidRPr="00DA18B0">
        <w:rPr>
          <w:rFonts w:asciiTheme="minorHAnsi" w:hAnsiTheme="minorHAnsi" w:cstheme="minorHAnsi"/>
          <w:color w:val="000000"/>
          <w:sz w:val="22"/>
          <w:szCs w:val="22"/>
        </w:rPr>
        <w:t>S</w:t>
      </w:r>
      <w:r w:rsidR="00DE7A82" w:rsidRPr="00DA18B0">
        <w:rPr>
          <w:rFonts w:asciiTheme="minorHAnsi" w:hAnsiTheme="minorHAnsi" w:cstheme="minorHAnsi"/>
          <w:color w:val="000000"/>
          <w:sz w:val="22"/>
          <w:szCs w:val="22"/>
        </w:rPr>
        <w:t>tavby nebo její část</w:t>
      </w:r>
      <w:r w:rsidRPr="00DA18B0">
        <w:rPr>
          <w:rFonts w:asciiTheme="minorHAnsi" w:hAnsiTheme="minorHAnsi" w:cstheme="minorHAnsi"/>
          <w:color w:val="000000"/>
          <w:sz w:val="22"/>
          <w:szCs w:val="22"/>
        </w:rPr>
        <w:t>i nebo pro jakékoliv jiné záměry Objednatele;</w:t>
      </w:r>
    </w:p>
    <w:p w14:paraId="556E0C3C" w14:textId="77777777" w:rsidR="004B0032" w:rsidRPr="00DA18B0"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na celou dobu trvání majetkových práv autorských;</w:t>
      </w:r>
    </w:p>
    <w:p w14:paraId="79D84AB6" w14:textId="77777777" w:rsidR="004B0032" w:rsidRPr="00DA18B0"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neodvolatelnou;</w:t>
      </w:r>
    </w:p>
    <w:p w14:paraId="79B71E0D" w14:textId="77777777" w:rsidR="00E673A2" w:rsidRPr="00DA18B0" w:rsidRDefault="00E673A2" w:rsidP="0083085E">
      <w:pPr>
        <w:numPr>
          <w:ilvl w:val="0"/>
          <w:numId w:val="24"/>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DA18B0"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kterou není Objednatel povinen využít, a to ani zčásti;</w:t>
      </w:r>
    </w:p>
    <w:p w14:paraId="4AECD40D" w14:textId="77777777" w:rsidR="004B0032" w:rsidRPr="00DA18B0" w:rsidRDefault="004B0032" w:rsidP="0083085E">
      <w:pPr>
        <w:numPr>
          <w:ilvl w:val="0"/>
          <w:numId w:val="24"/>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převoditelnou, s právem udělení sublicence či postoupen</w:t>
      </w:r>
      <w:r w:rsidR="009C4F2F" w:rsidRPr="00DA18B0">
        <w:rPr>
          <w:rFonts w:asciiTheme="minorHAnsi" w:hAnsiTheme="minorHAnsi" w:cstheme="minorHAnsi"/>
          <w:color w:val="000000"/>
          <w:sz w:val="22"/>
          <w:szCs w:val="22"/>
        </w:rPr>
        <w:t>í licence jakékoliv třetí osobě.</w:t>
      </w:r>
    </w:p>
    <w:p w14:paraId="7A8FDD13" w14:textId="12BBFC46" w:rsidR="00DE7A82" w:rsidRPr="00DA18B0" w:rsidRDefault="00A33849"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není oprávněn </w:t>
      </w:r>
      <w:r w:rsidR="00DE7A82" w:rsidRPr="00DA18B0">
        <w:rPr>
          <w:rFonts w:asciiTheme="minorHAnsi" w:hAnsiTheme="minorHAnsi" w:cstheme="minorHAnsi"/>
          <w:color w:val="000000"/>
          <w:sz w:val="22"/>
          <w:szCs w:val="22"/>
        </w:rPr>
        <w:t>kopírov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použív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xml:space="preserve"> nebo </w:t>
      </w:r>
      <w:r w:rsidRPr="00DA18B0">
        <w:rPr>
          <w:rFonts w:asciiTheme="minorHAnsi" w:hAnsiTheme="minorHAnsi" w:cstheme="minorHAnsi"/>
          <w:color w:val="000000"/>
          <w:sz w:val="22"/>
          <w:szCs w:val="22"/>
        </w:rPr>
        <w:t>sdělovat autorskou dokumentaci či autorská díla</w:t>
      </w:r>
      <w:r w:rsidR="00DE7A82" w:rsidRPr="00DA18B0">
        <w:rPr>
          <w:rFonts w:asciiTheme="minorHAnsi" w:hAnsiTheme="minorHAnsi" w:cstheme="minorHAnsi"/>
          <w:color w:val="000000"/>
          <w:sz w:val="22"/>
          <w:szCs w:val="22"/>
        </w:rPr>
        <w:t xml:space="preserve"> třetím </w:t>
      </w:r>
      <w:r w:rsidRPr="00DA18B0">
        <w:rPr>
          <w:rFonts w:asciiTheme="minorHAnsi" w:hAnsiTheme="minorHAnsi" w:cstheme="minorHAnsi"/>
          <w:color w:val="000000"/>
          <w:sz w:val="22"/>
          <w:szCs w:val="22"/>
        </w:rPr>
        <w:t>osobám bez</w:t>
      </w:r>
      <w:r w:rsidR="006863AB" w:rsidRPr="00DA18B0">
        <w:rPr>
          <w:rFonts w:asciiTheme="minorHAnsi" w:hAnsiTheme="minorHAnsi" w:cstheme="minorHAnsi"/>
          <w:color w:val="000000"/>
          <w:sz w:val="22"/>
          <w:szCs w:val="22"/>
        </w:rPr>
        <w:t xml:space="preserve"> předchozího</w:t>
      </w:r>
      <w:r w:rsidRPr="00DA18B0">
        <w:rPr>
          <w:rFonts w:asciiTheme="minorHAnsi" w:hAnsiTheme="minorHAnsi" w:cstheme="minorHAnsi"/>
          <w:color w:val="000000"/>
          <w:sz w:val="22"/>
          <w:szCs w:val="22"/>
        </w:rPr>
        <w:t xml:space="preserve"> písemného souhlasu Objednatele</w:t>
      </w:r>
      <w:r w:rsidR="00DE7A8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ledaže</w:t>
      </w:r>
      <w:r w:rsidR="00DE7A82" w:rsidRPr="00DA18B0">
        <w:rPr>
          <w:rFonts w:asciiTheme="minorHAnsi" w:hAnsiTheme="minorHAnsi" w:cstheme="minorHAnsi"/>
          <w:color w:val="000000"/>
          <w:sz w:val="22"/>
          <w:szCs w:val="22"/>
        </w:rPr>
        <w:t xml:space="preserve"> je to nutné pro</w:t>
      </w:r>
      <w:r w:rsidR="003E0CAD" w:rsidRPr="00DA18B0">
        <w:rPr>
          <w:rFonts w:asciiTheme="minorHAnsi" w:hAnsiTheme="minorHAnsi" w:cstheme="minorHAnsi"/>
          <w:color w:val="000000"/>
          <w:sz w:val="22"/>
          <w:szCs w:val="22"/>
        </w:rPr>
        <w:t> </w:t>
      </w:r>
      <w:r w:rsidR="00DE7A82" w:rsidRPr="00DA18B0">
        <w:rPr>
          <w:rFonts w:asciiTheme="minorHAnsi" w:hAnsiTheme="minorHAnsi" w:cstheme="minorHAnsi"/>
          <w:color w:val="000000"/>
          <w:sz w:val="22"/>
          <w:szCs w:val="22"/>
        </w:rPr>
        <w:t>účely vyplývající z t</w:t>
      </w:r>
      <w:r w:rsidRPr="00DA18B0">
        <w:rPr>
          <w:rFonts w:asciiTheme="minorHAnsi" w:hAnsiTheme="minorHAnsi" w:cstheme="minorHAnsi"/>
          <w:color w:val="000000"/>
          <w:sz w:val="22"/>
          <w:szCs w:val="22"/>
        </w:rPr>
        <w:t>é</w:t>
      </w:r>
      <w:r w:rsidR="00DE7A82" w:rsidRPr="00DA18B0">
        <w:rPr>
          <w:rFonts w:asciiTheme="minorHAnsi" w:hAnsiTheme="minorHAnsi" w:cstheme="minorHAnsi"/>
          <w:color w:val="000000"/>
          <w:sz w:val="22"/>
          <w:szCs w:val="22"/>
        </w:rPr>
        <w:t xml:space="preserve">to smlouvy. </w:t>
      </w:r>
      <w:r w:rsidRPr="00DA18B0">
        <w:rPr>
          <w:rFonts w:asciiTheme="minorHAnsi" w:hAnsiTheme="minorHAnsi" w:cstheme="minorHAnsi"/>
          <w:color w:val="000000"/>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w:t>
      </w:r>
      <w:r w:rsidRPr="00DA18B0">
        <w:rPr>
          <w:rFonts w:asciiTheme="minorHAnsi" w:hAnsiTheme="minorHAnsi" w:cstheme="minorHAnsi"/>
          <w:color w:val="000000"/>
          <w:sz w:val="22"/>
          <w:szCs w:val="22"/>
        </w:rPr>
        <w:lastRenderedPageBreak/>
        <w:t>majetkové škody a nemajetkové újmy, vzniklé v důsledku toho, že Objednatel nemohl předmět plnění Smlouvy užívat řádně a nerušeně dle smlouvy.</w:t>
      </w:r>
    </w:p>
    <w:p w14:paraId="7C210BD9" w14:textId="5ECF74C2" w:rsidR="007575D2" w:rsidRPr="00DA18B0" w:rsidRDefault="00BE2007" w:rsidP="0083085E">
      <w:pPr>
        <w:numPr>
          <w:ilvl w:val="1"/>
          <w:numId w:val="5"/>
        </w:numPr>
        <w:tabs>
          <w:tab w:val="clear" w:pos="737"/>
        </w:tabs>
        <w:spacing w:after="120"/>
        <w:ind w:left="567" w:hanging="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Objednatel</w:t>
      </w:r>
      <w:r w:rsidR="00E106EC" w:rsidRPr="00DA18B0">
        <w:rPr>
          <w:rFonts w:asciiTheme="minorHAnsi" w:hAnsiTheme="minorHAnsi" w:cstheme="minorHAnsi"/>
          <w:color w:val="000000"/>
          <w:sz w:val="22"/>
          <w:szCs w:val="22"/>
        </w:rPr>
        <w:t xml:space="preserve"> se zavazuje </w:t>
      </w:r>
      <w:r w:rsidR="00E91C69" w:rsidRPr="00DA18B0">
        <w:rPr>
          <w:rFonts w:asciiTheme="minorHAnsi" w:hAnsiTheme="minorHAnsi" w:cstheme="minorHAnsi"/>
          <w:color w:val="000000"/>
          <w:sz w:val="22"/>
          <w:szCs w:val="22"/>
        </w:rPr>
        <w:t xml:space="preserve">převzít plnění a </w:t>
      </w:r>
      <w:r w:rsidR="009E4DC3" w:rsidRPr="00DA18B0">
        <w:rPr>
          <w:rFonts w:asciiTheme="minorHAnsi" w:hAnsiTheme="minorHAnsi" w:cstheme="minorHAnsi"/>
          <w:color w:val="000000"/>
          <w:sz w:val="22"/>
          <w:szCs w:val="22"/>
        </w:rPr>
        <w:t xml:space="preserve">převzít </w:t>
      </w:r>
      <w:r w:rsidR="00BF5E6A" w:rsidRPr="00DA18B0">
        <w:rPr>
          <w:rFonts w:asciiTheme="minorHAnsi" w:hAnsiTheme="minorHAnsi" w:cstheme="minorHAnsi"/>
          <w:color w:val="000000"/>
          <w:sz w:val="22"/>
          <w:szCs w:val="22"/>
        </w:rPr>
        <w:t xml:space="preserve">včas </w:t>
      </w:r>
      <w:r w:rsidR="00E91C69" w:rsidRPr="00DA18B0">
        <w:rPr>
          <w:rFonts w:asciiTheme="minorHAnsi" w:hAnsiTheme="minorHAnsi" w:cstheme="minorHAnsi"/>
          <w:color w:val="000000"/>
          <w:sz w:val="22"/>
          <w:szCs w:val="22"/>
        </w:rPr>
        <w:t>provedené</w:t>
      </w:r>
      <w:r w:rsidR="004F1EF9" w:rsidRPr="00DA18B0">
        <w:rPr>
          <w:rFonts w:asciiTheme="minorHAnsi" w:hAnsiTheme="minorHAnsi" w:cstheme="minorHAnsi"/>
          <w:color w:val="000000"/>
          <w:sz w:val="22"/>
          <w:szCs w:val="22"/>
        </w:rPr>
        <w:t xml:space="preserve"> </w:t>
      </w:r>
      <w:r w:rsidR="00E21921" w:rsidRPr="00DA18B0">
        <w:rPr>
          <w:rFonts w:asciiTheme="minorHAnsi" w:hAnsiTheme="minorHAnsi" w:cstheme="minorHAnsi"/>
          <w:color w:val="000000"/>
          <w:sz w:val="22"/>
          <w:szCs w:val="22"/>
        </w:rPr>
        <w:t>d</w:t>
      </w:r>
      <w:r w:rsidR="00BF5E6A" w:rsidRPr="00DA18B0">
        <w:rPr>
          <w:rFonts w:asciiTheme="minorHAnsi" w:hAnsiTheme="minorHAnsi" w:cstheme="minorHAnsi"/>
          <w:color w:val="000000"/>
          <w:sz w:val="22"/>
          <w:szCs w:val="22"/>
        </w:rPr>
        <w:t xml:space="preserve">ílo </w:t>
      </w:r>
      <w:r w:rsidR="00E106EC" w:rsidRPr="00DA18B0">
        <w:rPr>
          <w:rFonts w:asciiTheme="minorHAnsi" w:hAnsiTheme="minorHAnsi" w:cstheme="minorHAnsi"/>
          <w:color w:val="000000"/>
          <w:sz w:val="22"/>
          <w:szCs w:val="22"/>
        </w:rPr>
        <w:t>bez vad</w:t>
      </w:r>
      <w:r w:rsidR="00227CE8" w:rsidRPr="00DA18B0">
        <w:rPr>
          <w:rFonts w:asciiTheme="minorHAnsi" w:hAnsiTheme="minorHAnsi" w:cstheme="minorHAnsi"/>
          <w:color w:val="000000"/>
          <w:sz w:val="22"/>
          <w:szCs w:val="22"/>
        </w:rPr>
        <w:t xml:space="preserve"> či pouze s</w:t>
      </w:r>
      <w:r w:rsidR="00D124D4" w:rsidRPr="00DA18B0">
        <w:rPr>
          <w:rFonts w:asciiTheme="minorHAnsi" w:hAnsiTheme="minorHAnsi" w:cstheme="minorHAnsi"/>
          <w:color w:val="000000"/>
          <w:sz w:val="22"/>
          <w:szCs w:val="22"/>
        </w:rPr>
        <w:t> </w:t>
      </w:r>
      <w:r w:rsidR="00227CE8" w:rsidRPr="00DA18B0">
        <w:rPr>
          <w:rFonts w:asciiTheme="minorHAnsi" w:hAnsiTheme="minorHAnsi" w:cstheme="minorHAnsi"/>
          <w:color w:val="000000"/>
          <w:sz w:val="22"/>
          <w:szCs w:val="22"/>
        </w:rPr>
        <w:t>vadami</w:t>
      </w:r>
      <w:r w:rsidR="00E106EC" w:rsidRPr="00DA18B0">
        <w:rPr>
          <w:rFonts w:asciiTheme="minorHAnsi" w:hAnsiTheme="minorHAnsi" w:cstheme="minorHAnsi"/>
          <w:color w:val="000000"/>
          <w:sz w:val="22"/>
          <w:szCs w:val="22"/>
        </w:rPr>
        <w:t xml:space="preserve">, které </w:t>
      </w:r>
      <w:r w:rsidR="00227CE8" w:rsidRPr="00DA18B0">
        <w:rPr>
          <w:rFonts w:asciiTheme="minorHAnsi" w:hAnsiTheme="minorHAnsi" w:cstheme="minorHAnsi"/>
          <w:color w:val="000000"/>
          <w:sz w:val="22"/>
          <w:szCs w:val="22"/>
        </w:rPr>
        <w:t>ne</w:t>
      </w:r>
      <w:r w:rsidR="00E106EC" w:rsidRPr="00DA18B0">
        <w:rPr>
          <w:rFonts w:asciiTheme="minorHAnsi" w:hAnsiTheme="minorHAnsi" w:cstheme="minorHAnsi"/>
          <w:color w:val="000000"/>
          <w:sz w:val="22"/>
          <w:szCs w:val="22"/>
        </w:rPr>
        <w:t>brání jeho řádnému užívání</w:t>
      </w:r>
      <w:r w:rsidR="00FD461A" w:rsidRPr="00DA18B0">
        <w:rPr>
          <w:rFonts w:asciiTheme="minorHAnsi" w:hAnsiTheme="minorHAnsi" w:cstheme="minorHAnsi"/>
          <w:color w:val="000000"/>
          <w:sz w:val="22"/>
          <w:szCs w:val="22"/>
        </w:rPr>
        <w:t xml:space="preserve"> v</w:t>
      </w:r>
      <w:r w:rsidR="0028200F" w:rsidRPr="00DA18B0">
        <w:rPr>
          <w:rFonts w:asciiTheme="minorHAnsi" w:hAnsiTheme="minorHAnsi" w:cstheme="minorHAnsi"/>
          <w:color w:val="000000"/>
          <w:sz w:val="22"/>
          <w:szCs w:val="22"/>
        </w:rPr>
        <w:t>e smyslu § 2628 Občanského zákoníku</w:t>
      </w:r>
      <w:r w:rsidR="00E106EC" w:rsidRPr="00DA18B0">
        <w:rPr>
          <w:rFonts w:asciiTheme="minorHAnsi" w:hAnsiTheme="minorHAnsi" w:cstheme="minorHAnsi"/>
          <w:color w:val="000000"/>
          <w:sz w:val="22"/>
          <w:szCs w:val="22"/>
        </w:rPr>
        <w:t>,</w:t>
      </w:r>
      <w:r w:rsidR="00740238" w:rsidRPr="00DA18B0">
        <w:rPr>
          <w:rFonts w:asciiTheme="minorHAnsi" w:hAnsiTheme="minorHAnsi" w:cstheme="minorHAnsi"/>
          <w:color w:val="000000"/>
          <w:sz w:val="22"/>
          <w:szCs w:val="22"/>
        </w:rPr>
        <w:t xml:space="preserve"> čímž není dotčena odpovědnost Zhotovitele za odstranění vad, </w:t>
      </w:r>
      <w:r w:rsidR="00E106EC" w:rsidRPr="00DA18B0">
        <w:rPr>
          <w:rFonts w:asciiTheme="minorHAnsi" w:hAnsiTheme="minorHAnsi" w:cstheme="minorHAnsi"/>
          <w:color w:val="000000"/>
          <w:sz w:val="22"/>
          <w:szCs w:val="22"/>
        </w:rPr>
        <w:t>a zaplatit za</w:t>
      </w:r>
      <w:r w:rsidR="009E4DC3" w:rsidRPr="00DA18B0">
        <w:rPr>
          <w:rFonts w:asciiTheme="minorHAnsi" w:hAnsiTheme="minorHAnsi" w:cstheme="minorHAnsi"/>
          <w:color w:val="000000"/>
          <w:sz w:val="22"/>
          <w:szCs w:val="22"/>
        </w:rPr>
        <w:t xml:space="preserve"> poskytnuté plnění</w:t>
      </w:r>
      <w:r w:rsidR="00E106E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E106EC" w:rsidRPr="00DA18B0">
        <w:rPr>
          <w:rFonts w:asciiTheme="minorHAnsi" w:hAnsiTheme="minorHAnsi" w:cstheme="minorHAnsi"/>
          <w:color w:val="000000"/>
          <w:sz w:val="22"/>
          <w:szCs w:val="22"/>
        </w:rPr>
        <w:t>i za</w:t>
      </w:r>
      <w:r w:rsidR="00823820" w:rsidRPr="00DA18B0">
        <w:rPr>
          <w:rFonts w:asciiTheme="minorHAnsi" w:hAnsiTheme="minorHAnsi" w:cstheme="minorHAnsi"/>
          <w:color w:val="000000"/>
          <w:sz w:val="22"/>
          <w:szCs w:val="22"/>
        </w:rPr>
        <w:t> </w:t>
      </w:r>
      <w:r w:rsidR="00E106EC" w:rsidRPr="00DA18B0">
        <w:rPr>
          <w:rFonts w:asciiTheme="minorHAnsi" w:hAnsiTheme="minorHAnsi" w:cstheme="minorHAnsi"/>
          <w:color w:val="000000"/>
          <w:sz w:val="22"/>
          <w:szCs w:val="22"/>
        </w:rPr>
        <w:t xml:space="preserve">dohodnutých podmínek cenu dle čl.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79028F" w:rsidRPr="00DA18B0">
        <w:rPr>
          <w:rFonts w:asciiTheme="minorHAnsi" w:hAnsiTheme="minorHAnsi" w:cstheme="minorHAnsi"/>
          <w:color w:val="000000"/>
          <w:sz w:val="22"/>
          <w:szCs w:val="22"/>
        </w:rPr>
        <w:t xml:space="preserve">. </w:t>
      </w:r>
      <w:r w:rsidR="00E106EC" w:rsidRPr="00DA18B0">
        <w:rPr>
          <w:rFonts w:asciiTheme="minorHAnsi" w:hAnsiTheme="minorHAnsi" w:cstheme="minorHAnsi"/>
          <w:color w:val="000000"/>
          <w:sz w:val="22"/>
          <w:szCs w:val="22"/>
        </w:rPr>
        <w:t xml:space="preserve">této smlouvy. Vadami nebránícími řádnému užívání díla se rozumí pouze </w:t>
      </w:r>
      <w:r w:rsidR="007158F3" w:rsidRPr="00DA18B0">
        <w:rPr>
          <w:rFonts w:asciiTheme="minorHAnsi" w:hAnsiTheme="minorHAnsi" w:cstheme="minorHAnsi"/>
          <w:color w:val="000000"/>
          <w:sz w:val="22"/>
          <w:szCs w:val="22"/>
        </w:rPr>
        <w:t xml:space="preserve">ojedinělé </w:t>
      </w:r>
      <w:r w:rsidR="00E106EC" w:rsidRPr="00DA18B0">
        <w:rPr>
          <w:rFonts w:asciiTheme="minorHAnsi" w:hAnsiTheme="minorHAnsi" w:cstheme="minorHAnsi"/>
          <w:color w:val="000000"/>
          <w:sz w:val="22"/>
          <w:szCs w:val="22"/>
        </w:rPr>
        <w:t xml:space="preserve">drobné vady, které samy o sobě ani ve spojení s jinými nebrání užívání </w:t>
      </w:r>
      <w:r w:rsidR="00F501AC" w:rsidRPr="00DA18B0">
        <w:rPr>
          <w:rFonts w:asciiTheme="minorHAnsi" w:hAnsiTheme="minorHAnsi" w:cstheme="minorHAnsi"/>
          <w:color w:val="000000"/>
          <w:sz w:val="22"/>
          <w:szCs w:val="22"/>
        </w:rPr>
        <w:t xml:space="preserve">díla </w:t>
      </w:r>
      <w:r w:rsidR="00E106EC" w:rsidRPr="00DA18B0">
        <w:rPr>
          <w:rFonts w:asciiTheme="minorHAnsi" w:hAnsiTheme="minorHAnsi" w:cstheme="minorHAnsi"/>
          <w:color w:val="000000"/>
          <w:sz w:val="22"/>
          <w:szCs w:val="22"/>
        </w:rPr>
        <w:t>funkčně nebo esteticky, ani je</w:t>
      </w:r>
      <w:r w:rsidR="009E4DC3" w:rsidRPr="00DA18B0">
        <w:rPr>
          <w:rFonts w:asciiTheme="minorHAnsi" w:hAnsiTheme="minorHAnsi" w:cstheme="minorHAnsi"/>
          <w:color w:val="000000"/>
          <w:sz w:val="22"/>
          <w:szCs w:val="22"/>
        </w:rPr>
        <w:t>ho</w:t>
      </w:r>
      <w:r w:rsidR="00E106EC" w:rsidRPr="00DA18B0">
        <w:rPr>
          <w:rFonts w:asciiTheme="minorHAnsi" w:hAnsiTheme="minorHAnsi" w:cstheme="minorHAnsi"/>
          <w:color w:val="000000"/>
          <w:sz w:val="22"/>
          <w:szCs w:val="22"/>
        </w:rPr>
        <w:t xml:space="preserve"> užívání podstatným způsobem neomezují</w:t>
      </w:r>
      <w:r w:rsidR="008F6AC7" w:rsidRPr="00DA18B0">
        <w:rPr>
          <w:rFonts w:asciiTheme="minorHAnsi" w:hAnsiTheme="minorHAnsi" w:cstheme="minorHAnsi"/>
          <w:color w:val="000000"/>
          <w:sz w:val="22"/>
          <w:szCs w:val="22"/>
        </w:rPr>
        <w:t xml:space="preserve"> (dále jen „</w:t>
      </w:r>
      <w:r w:rsidR="008F6AC7" w:rsidRPr="00DA18B0">
        <w:rPr>
          <w:rFonts w:asciiTheme="minorHAnsi" w:hAnsiTheme="minorHAnsi" w:cstheme="minorHAnsi"/>
          <w:b/>
          <w:i/>
          <w:color w:val="000000"/>
          <w:sz w:val="22"/>
          <w:szCs w:val="22"/>
        </w:rPr>
        <w:t>Drobné vady</w:t>
      </w:r>
      <w:r w:rsidR="008F6AC7" w:rsidRPr="00DA18B0">
        <w:rPr>
          <w:rFonts w:asciiTheme="minorHAnsi" w:hAnsiTheme="minorHAnsi" w:cstheme="minorHAnsi"/>
          <w:color w:val="000000"/>
          <w:sz w:val="22"/>
          <w:szCs w:val="22"/>
        </w:rPr>
        <w:t>“)</w:t>
      </w:r>
      <w:r w:rsidR="00E106EC" w:rsidRPr="00DA18B0">
        <w:rPr>
          <w:rFonts w:asciiTheme="minorHAnsi" w:hAnsiTheme="minorHAnsi" w:cstheme="minorHAnsi"/>
          <w:color w:val="000000"/>
          <w:sz w:val="22"/>
          <w:szCs w:val="22"/>
        </w:rPr>
        <w:t>.</w:t>
      </w:r>
      <w:r w:rsidR="004F6FF6" w:rsidRPr="00DA18B0">
        <w:rPr>
          <w:rFonts w:asciiTheme="minorHAnsi" w:hAnsiTheme="minorHAnsi" w:cstheme="minorHAnsi"/>
          <w:color w:val="000000"/>
          <w:sz w:val="22"/>
          <w:szCs w:val="22"/>
        </w:rPr>
        <w:t xml:space="preserve"> </w:t>
      </w:r>
    </w:p>
    <w:p w14:paraId="4B80295D" w14:textId="77777777" w:rsidR="007575D2" w:rsidRPr="00DA18B0" w:rsidRDefault="00C26D33"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8" w:name="_Ref65167120"/>
      <w:r w:rsidRPr="00DA18B0">
        <w:rPr>
          <w:rFonts w:asciiTheme="minorHAnsi" w:hAnsiTheme="minorHAnsi" w:cstheme="minorHAnsi"/>
          <w:sz w:val="22"/>
          <w:szCs w:val="22"/>
        </w:rPr>
        <w:t>Lhůta plnění</w:t>
      </w:r>
      <w:r w:rsidR="00E72015" w:rsidRPr="00DA18B0">
        <w:rPr>
          <w:rFonts w:asciiTheme="minorHAnsi" w:hAnsiTheme="minorHAnsi" w:cstheme="minorHAnsi"/>
          <w:sz w:val="22"/>
          <w:szCs w:val="22"/>
        </w:rPr>
        <w:t>. H</w:t>
      </w:r>
      <w:r w:rsidRPr="00DA18B0">
        <w:rPr>
          <w:rFonts w:asciiTheme="minorHAnsi" w:hAnsiTheme="minorHAnsi" w:cstheme="minorHAnsi"/>
          <w:sz w:val="22"/>
          <w:szCs w:val="22"/>
        </w:rPr>
        <w:t>armonogram</w:t>
      </w:r>
      <w:bookmarkEnd w:id="8"/>
    </w:p>
    <w:p w14:paraId="0EBFA590" w14:textId="77777777" w:rsidR="00725CC6" w:rsidRPr="00DA18B0" w:rsidRDefault="00E72015"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bookmarkStart w:id="9" w:name="_Ref435356705"/>
      <w:r w:rsidRPr="00DA18B0">
        <w:rPr>
          <w:rFonts w:asciiTheme="minorHAnsi" w:hAnsiTheme="minorHAnsi" w:cstheme="minorHAnsi"/>
          <w:color w:val="000000"/>
          <w:sz w:val="22"/>
          <w:szCs w:val="22"/>
        </w:rPr>
        <w:t>Zhotovitel se zavazuje realizovat plnění dle smlouvy</w:t>
      </w:r>
      <w:r w:rsidR="00F371D0" w:rsidRPr="00DA18B0">
        <w:rPr>
          <w:rFonts w:asciiTheme="minorHAnsi" w:hAnsiTheme="minorHAnsi" w:cstheme="minorHAnsi"/>
          <w:color w:val="000000"/>
          <w:sz w:val="22"/>
          <w:szCs w:val="22"/>
        </w:rPr>
        <w:t xml:space="preserve"> takto:</w:t>
      </w:r>
      <w:bookmarkEnd w:id="9"/>
    </w:p>
    <w:p w14:paraId="693F3171" w14:textId="426517BD" w:rsidR="00E72015" w:rsidRPr="00DA18B0" w:rsidRDefault="00E72015" w:rsidP="0083085E">
      <w:pPr>
        <w:numPr>
          <w:ilvl w:val="0"/>
          <w:numId w:val="4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w:t>
      </w:r>
      <w:r w:rsidR="002800FB" w:rsidRPr="00DA18B0">
        <w:rPr>
          <w:rFonts w:asciiTheme="minorHAnsi" w:hAnsiTheme="minorHAnsi" w:cstheme="minorHAnsi"/>
          <w:color w:val="000000"/>
          <w:sz w:val="22"/>
          <w:szCs w:val="22"/>
        </w:rPr>
        <w:t>ůta pro zpracování Harmonogramu</w:t>
      </w:r>
    </w:p>
    <w:p w14:paraId="3858BBBB" w14:textId="65FDC0B6" w:rsidR="002800FB" w:rsidRPr="00DA18B0" w:rsidRDefault="002800FB"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předložení H</w:t>
      </w:r>
      <w:r w:rsidRPr="00DA18B0">
        <w:rPr>
          <w:rFonts w:asciiTheme="minorHAnsi" w:hAnsiTheme="minorHAnsi" w:cstheme="minorHAnsi"/>
          <w:sz w:val="22"/>
          <w:szCs w:val="22"/>
          <w:u w:val="single"/>
        </w:rPr>
        <w:t>a</w:t>
      </w:r>
      <w:r w:rsidRPr="00DA18B0">
        <w:rPr>
          <w:rFonts w:asciiTheme="minorHAnsi" w:hAnsiTheme="minorHAnsi" w:cstheme="minorHAnsi"/>
          <w:color w:val="000000"/>
          <w:sz w:val="22"/>
          <w:szCs w:val="22"/>
          <w:u w:val="single"/>
        </w:rPr>
        <w:t>rmonogramu Objednateli k </w:t>
      </w:r>
      <w:r w:rsidR="00F8553E" w:rsidRPr="00DA18B0">
        <w:rPr>
          <w:rFonts w:asciiTheme="minorHAnsi" w:hAnsiTheme="minorHAnsi" w:cstheme="minorHAnsi"/>
          <w:color w:val="000000"/>
          <w:sz w:val="22"/>
          <w:szCs w:val="22"/>
          <w:u w:val="single"/>
        </w:rPr>
        <w:t xml:space="preserve">seznámení </w:t>
      </w:r>
      <w:r w:rsidRPr="00DA18B0">
        <w:rPr>
          <w:rFonts w:asciiTheme="minorHAnsi" w:hAnsiTheme="minorHAnsi" w:cstheme="minorHAnsi"/>
          <w:color w:val="000000"/>
          <w:sz w:val="22"/>
          <w:szCs w:val="22"/>
          <w:u w:val="single"/>
        </w:rPr>
        <w:t xml:space="preserve">nejpozději do </w:t>
      </w:r>
      <w:r w:rsidR="005579B9" w:rsidRPr="00DA18B0">
        <w:rPr>
          <w:rFonts w:asciiTheme="minorHAnsi" w:hAnsiTheme="minorHAnsi" w:cstheme="minorHAnsi"/>
          <w:color w:val="000000"/>
          <w:sz w:val="22"/>
          <w:szCs w:val="22"/>
          <w:u w:val="single"/>
        </w:rPr>
        <w:t>5</w:t>
      </w:r>
      <w:r w:rsidRPr="00DA18B0">
        <w:rPr>
          <w:rFonts w:asciiTheme="minorHAnsi" w:hAnsiTheme="minorHAnsi" w:cstheme="minorHAnsi"/>
          <w:color w:val="000000"/>
          <w:sz w:val="22"/>
          <w:szCs w:val="22"/>
          <w:u w:val="single"/>
        </w:rPr>
        <w:t xml:space="preserve"> </w:t>
      </w:r>
      <w:r w:rsidR="000C59E5" w:rsidRPr="00DA18B0">
        <w:rPr>
          <w:rFonts w:asciiTheme="minorHAnsi" w:hAnsiTheme="minorHAnsi" w:cstheme="minorHAnsi"/>
          <w:color w:val="000000"/>
          <w:sz w:val="22"/>
          <w:szCs w:val="22"/>
          <w:u w:val="single"/>
        </w:rPr>
        <w:t xml:space="preserve">pracovních </w:t>
      </w:r>
      <w:r w:rsidRPr="00DA18B0">
        <w:rPr>
          <w:rFonts w:asciiTheme="minorHAnsi" w:hAnsiTheme="minorHAnsi" w:cstheme="minorHAnsi"/>
          <w:color w:val="000000"/>
          <w:sz w:val="22"/>
          <w:szCs w:val="22"/>
          <w:u w:val="single"/>
        </w:rPr>
        <w:t>dnů od</w:t>
      </w:r>
      <w:r w:rsidR="00E61963" w:rsidRPr="00DA18B0">
        <w:rPr>
          <w:rFonts w:asciiTheme="minorHAnsi" w:hAnsiTheme="minorHAnsi" w:cstheme="minorHAnsi"/>
          <w:color w:val="000000"/>
          <w:sz w:val="22"/>
          <w:szCs w:val="22"/>
          <w:u w:val="single"/>
        </w:rPr>
        <w:t xml:space="preserve"> účinnosti </w:t>
      </w:r>
      <w:r w:rsidRPr="00DA18B0">
        <w:rPr>
          <w:rFonts w:asciiTheme="minorHAnsi" w:hAnsiTheme="minorHAnsi" w:cstheme="minorHAnsi"/>
          <w:color w:val="000000"/>
          <w:sz w:val="22"/>
          <w:szCs w:val="22"/>
          <w:u w:val="single"/>
        </w:rPr>
        <w:t>smlouvy.</w:t>
      </w:r>
      <w:r w:rsidRPr="00DA18B0">
        <w:rPr>
          <w:rFonts w:asciiTheme="minorHAnsi" w:hAnsiTheme="minorHAnsi" w:cstheme="minorHAnsi"/>
          <w:color w:val="000000"/>
          <w:sz w:val="22"/>
          <w:szCs w:val="22"/>
        </w:rPr>
        <w:t xml:space="preserve"> Objednatel se k předloženému návrhu Harmonogramu vyjádří do</w:t>
      </w:r>
      <w:r w:rsidR="00071D0B" w:rsidRPr="00DA18B0">
        <w:rPr>
          <w:rFonts w:asciiTheme="minorHAnsi" w:hAnsiTheme="minorHAnsi" w:cstheme="minorHAnsi"/>
          <w:color w:val="000000"/>
          <w:sz w:val="22"/>
          <w:szCs w:val="22"/>
        </w:rPr>
        <w:t> </w:t>
      </w:r>
      <w:r w:rsidR="004E2AC5" w:rsidRPr="00DA18B0">
        <w:rPr>
          <w:rFonts w:asciiTheme="minorHAnsi" w:hAnsiTheme="minorHAnsi" w:cstheme="minorHAnsi"/>
          <w:color w:val="000000"/>
          <w:sz w:val="22"/>
          <w:szCs w:val="22"/>
        </w:rPr>
        <w:t>5</w:t>
      </w:r>
      <w:r w:rsidR="00071D0B" w:rsidRPr="00DA18B0">
        <w:rPr>
          <w:rFonts w:asciiTheme="minorHAnsi" w:hAnsiTheme="minorHAnsi" w:cstheme="minorHAnsi"/>
          <w:color w:val="000000"/>
          <w:sz w:val="22"/>
          <w:szCs w:val="22"/>
        </w:rPr>
        <w:t> </w:t>
      </w:r>
      <w:r w:rsidR="00E61963" w:rsidRPr="00DA18B0">
        <w:rPr>
          <w:rFonts w:asciiTheme="minorHAnsi" w:hAnsiTheme="minorHAnsi" w:cstheme="minorHAnsi"/>
          <w:color w:val="000000"/>
          <w:sz w:val="22"/>
          <w:szCs w:val="22"/>
        </w:rPr>
        <w:t xml:space="preserve">pracovních </w:t>
      </w:r>
      <w:r w:rsidRPr="00DA18B0">
        <w:rPr>
          <w:rFonts w:asciiTheme="minorHAnsi" w:hAnsiTheme="minorHAnsi" w:cstheme="minorHAnsi"/>
          <w:color w:val="000000"/>
          <w:sz w:val="22"/>
          <w:szCs w:val="22"/>
        </w:rPr>
        <w:t>dnů ode dne jeho obdržení; Zhotovitel nejpozději do</w:t>
      </w:r>
      <w:r w:rsidR="00E6196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3</w:t>
      </w:r>
      <w:r w:rsidR="00E61963" w:rsidRPr="00DA18B0">
        <w:rPr>
          <w:rFonts w:asciiTheme="minorHAnsi" w:hAnsiTheme="minorHAnsi" w:cstheme="minorHAnsi"/>
          <w:color w:val="000000"/>
          <w:sz w:val="22"/>
          <w:szCs w:val="22"/>
        </w:rPr>
        <w:t> pracovních</w:t>
      </w:r>
      <w:r w:rsidRPr="00DA18B0">
        <w:rPr>
          <w:rFonts w:asciiTheme="minorHAnsi" w:hAnsiTheme="minorHAnsi" w:cstheme="minorHAnsi"/>
          <w:color w:val="000000"/>
          <w:sz w:val="22"/>
          <w:szCs w:val="22"/>
        </w:rPr>
        <w:t xml:space="preserve"> dnů ode dne obdržení vyjádření Objednatele Harmonogram odpovídajícím způsobem upraví</w:t>
      </w:r>
      <w:r w:rsidR="00AF6B89" w:rsidRPr="00DA18B0">
        <w:rPr>
          <w:rFonts w:asciiTheme="minorHAnsi" w:hAnsiTheme="minorHAnsi" w:cstheme="minorHAnsi"/>
          <w:color w:val="000000"/>
          <w:sz w:val="22"/>
          <w:szCs w:val="22"/>
        </w:rPr>
        <w:t>;</w:t>
      </w:r>
    </w:p>
    <w:p w14:paraId="4C0E73AD" w14:textId="36DB238A" w:rsidR="00EA5C25" w:rsidRPr="00DA18B0" w:rsidRDefault="005579B9" w:rsidP="0083085E">
      <w:pPr>
        <w:numPr>
          <w:ilvl w:val="0"/>
          <w:numId w:val="43"/>
        </w:numPr>
        <w:spacing w:after="120"/>
        <w:ind w:left="851" w:hanging="284"/>
        <w:jc w:val="both"/>
        <w:rPr>
          <w:rFonts w:asciiTheme="minorHAnsi" w:hAnsiTheme="minorHAnsi" w:cstheme="minorHAnsi"/>
          <w:color w:val="000000"/>
          <w:sz w:val="22"/>
          <w:szCs w:val="22"/>
        </w:rPr>
      </w:pPr>
      <w:bookmarkStart w:id="10" w:name="_Ref65164946"/>
      <w:r w:rsidRPr="00DA18B0">
        <w:rPr>
          <w:rFonts w:asciiTheme="minorHAnsi" w:hAnsiTheme="minorHAnsi" w:cstheme="minorHAnsi"/>
          <w:color w:val="000000"/>
          <w:sz w:val="22"/>
          <w:szCs w:val="22"/>
        </w:rPr>
        <w:t xml:space="preserve">termín </w:t>
      </w:r>
      <w:r w:rsidR="00E72015" w:rsidRPr="00DA18B0">
        <w:rPr>
          <w:rFonts w:asciiTheme="minorHAnsi" w:hAnsiTheme="minorHAnsi" w:cstheme="minorHAnsi"/>
          <w:color w:val="000000"/>
          <w:sz w:val="22"/>
          <w:szCs w:val="22"/>
        </w:rPr>
        <w:t xml:space="preserve">zahájení </w:t>
      </w:r>
      <w:r w:rsidR="009518C1" w:rsidRPr="00DA18B0">
        <w:rPr>
          <w:rFonts w:asciiTheme="minorHAnsi" w:hAnsiTheme="minorHAnsi" w:cstheme="minorHAnsi"/>
          <w:color w:val="000000"/>
          <w:sz w:val="22"/>
          <w:szCs w:val="22"/>
        </w:rPr>
        <w:t xml:space="preserve">stavebních </w:t>
      </w:r>
      <w:r w:rsidR="00E72015" w:rsidRPr="00DA18B0">
        <w:rPr>
          <w:rFonts w:asciiTheme="minorHAnsi" w:hAnsiTheme="minorHAnsi" w:cstheme="minorHAnsi"/>
          <w:color w:val="000000"/>
          <w:sz w:val="22"/>
          <w:szCs w:val="22"/>
        </w:rPr>
        <w:t>prací</w:t>
      </w:r>
      <w:r w:rsidR="00725CC6" w:rsidRPr="00DA18B0">
        <w:rPr>
          <w:rFonts w:asciiTheme="minorHAnsi" w:hAnsiTheme="minorHAnsi" w:cstheme="minorHAnsi"/>
          <w:color w:val="000000"/>
          <w:sz w:val="22"/>
          <w:szCs w:val="22"/>
        </w:rPr>
        <w:t xml:space="preserve"> ke zhotovení </w:t>
      </w:r>
      <w:r w:rsidR="00D51B30" w:rsidRPr="00DA18B0">
        <w:rPr>
          <w:rFonts w:asciiTheme="minorHAnsi" w:hAnsiTheme="minorHAnsi" w:cstheme="minorHAnsi"/>
          <w:color w:val="000000"/>
          <w:sz w:val="22"/>
          <w:szCs w:val="22"/>
        </w:rPr>
        <w:t>Stavby</w:t>
      </w:r>
      <w:r w:rsidR="00725CC6" w:rsidRPr="00DA18B0">
        <w:rPr>
          <w:rFonts w:asciiTheme="minorHAnsi" w:hAnsiTheme="minorHAnsi" w:cstheme="minorHAnsi"/>
          <w:color w:val="000000"/>
          <w:sz w:val="22"/>
          <w:szCs w:val="22"/>
        </w:rPr>
        <w:t xml:space="preserve"> </w:t>
      </w:r>
      <w:r w:rsidR="000F19C8" w:rsidRPr="00DA18B0">
        <w:rPr>
          <w:rFonts w:asciiTheme="minorHAnsi" w:hAnsiTheme="minorHAnsi" w:cstheme="minorHAnsi"/>
          <w:color w:val="000000"/>
          <w:sz w:val="22"/>
          <w:szCs w:val="22"/>
        </w:rPr>
        <w:t>(tj. provedení potřebných úkonů</w:t>
      </w:r>
      <w:r w:rsidR="009E66DA" w:rsidRPr="00DA18B0">
        <w:rPr>
          <w:rFonts w:asciiTheme="minorHAnsi" w:hAnsiTheme="minorHAnsi" w:cstheme="minorHAnsi"/>
          <w:color w:val="000000"/>
          <w:sz w:val="22"/>
          <w:szCs w:val="22"/>
        </w:rPr>
        <w:t xml:space="preserve"> Zhotovitelem</w:t>
      </w:r>
      <w:r w:rsidR="000F19C8" w:rsidRPr="00DA18B0">
        <w:rPr>
          <w:rFonts w:asciiTheme="minorHAnsi" w:hAnsiTheme="minorHAnsi" w:cstheme="minorHAnsi"/>
          <w:color w:val="000000"/>
          <w:sz w:val="22"/>
          <w:szCs w:val="22"/>
        </w:rPr>
        <w:t>)</w:t>
      </w:r>
      <w:bookmarkEnd w:id="10"/>
      <w:r w:rsidR="000F19C8" w:rsidRPr="00DA18B0">
        <w:rPr>
          <w:rFonts w:asciiTheme="minorHAnsi" w:hAnsiTheme="minorHAnsi" w:cstheme="minorHAnsi"/>
          <w:color w:val="000000"/>
          <w:sz w:val="22"/>
          <w:szCs w:val="22"/>
        </w:rPr>
        <w:t xml:space="preserve"> </w:t>
      </w:r>
    </w:p>
    <w:p w14:paraId="61787F73" w14:textId="5BAD5962" w:rsidR="00725CC6" w:rsidRPr="00DA18B0" w:rsidRDefault="00812FDD"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5 pracovních dnů ode dne převzetí Staveniště </w:t>
      </w:r>
      <w:r w:rsidR="00F14916" w:rsidRPr="00DA18B0">
        <w:rPr>
          <w:rFonts w:asciiTheme="minorHAnsi" w:hAnsiTheme="minorHAnsi" w:cstheme="minorHAnsi"/>
          <w:color w:val="000000"/>
          <w:sz w:val="22"/>
          <w:szCs w:val="22"/>
          <w:u w:val="single"/>
        </w:rPr>
        <w:t>(</w:t>
      </w:r>
      <w:r w:rsidR="00BF6B22" w:rsidRPr="00DA18B0">
        <w:rPr>
          <w:rFonts w:asciiTheme="minorHAnsi" w:hAnsiTheme="minorHAnsi" w:cstheme="minorHAnsi"/>
          <w:color w:val="000000"/>
          <w:sz w:val="22"/>
          <w:szCs w:val="22"/>
          <w:u w:val="single"/>
        </w:rPr>
        <w:t xml:space="preserve">lhůta pro </w:t>
      </w:r>
      <w:r w:rsidR="00F14916" w:rsidRPr="00DA18B0">
        <w:rPr>
          <w:rFonts w:asciiTheme="minorHAnsi" w:hAnsiTheme="minorHAnsi" w:cstheme="minorHAnsi"/>
          <w:color w:val="000000"/>
          <w:sz w:val="22"/>
          <w:szCs w:val="22"/>
          <w:u w:val="single"/>
        </w:rPr>
        <w:t>předání</w:t>
      </w:r>
      <w:r w:rsidR="00BF6B22" w:rsidRPr="00DA18B0">
        <w:rPr>
          <w:rFonts w:asciiTheme="minorHAnsi" w:hAnsiTheme="minorHAnsi" w:cstheme="minorHAnsi"/>
          <w:color w:val="000000"/>
          <w:sz w:val="22"/>
          <w:szCs w:val="22"/>
          <w:u w:val="single"/>
        </w:rPr>
        <w:t xml:space="preserve"> a </w:t>
      </w:r>
      <w:r w:rsidR="00F14916" w:rsidRPr="00DA18B0">
        <w:rPr>
          <w:rFonts w:asciiTheme="minorHAnsi" w:hAnsiTheme="minorHAnsi" w:cstheme="minorHAnsi"/>
          <w:color w:val="000000"/>
          <w:sz w:val="22"/>
          <w:szCs w:val="22"/>
          <w:u w:val="single"/>
        </w:rPr>
        <w:t xml:space="preserve">převzetí </w:t>
      </w:r>
      <w:r w:rsidR="00777A73" w:rsidRPr="00DA18B0">
        <w:rPr>
          <w:rFonts w:asciiTheme="minorHAnsi" w:hAnsiTheme="minorHAnsi" w:cstheme="minorHAnsi"/>
          <w:color w:val="000000"/>
          <w:sz w:val="22"/>
          <w:szCs w:val="22"/>
          <w:u w:val="single"/>
        </w:rPr>
        <w:t>S</w:t>
      </w:r>
      <w:r w:rsidR="00F14916" w:rsidRPr="00DA18B0">
        <w:rPr>
          <w:rFonts w:asciiTheme="minorHAnsi" w:hAnsiTheme="minorHAnsi" w:cstheme="minorHAnsi"/>
          <w:color w:val="000000"/>
          <w:sz w:val="22"/>
          <w:szCs w:val="22"/>
          <w:u w:val="single"/>
        </w:rPr>
        <w:t>taveniště</w:t>
      </w:r>
      <w:r w:rsidR="00BF6B22" w:rsidRPr="00DA18B0">
        <w:rPr>
          <w:rFonts w:asciiTheme="minorHAnsi" w:hAnsiTheme="minorHAnsi" w:cstheme="minorHAnsi"/>
          <w:color w:val="000000"/>
          <w:sz w:val="22"/>
          <w:szCs w:val="22"/>
          <w:u w:val="single"/>
        </w:rPr>
        <w:t xml:space="preserve"> je stanovena v</w:t>
      </w:r>
      <w:r w:rsidR="00F14916" w:rsidRPr="00DA18B0">
        <w:rPr>
          <w:rFonts w:asciiTheme="minorHAnsi" w:hAnsiTheme="minorHAnsi" w:cstheme="minorHAnsi"/>
          <w:color w:val="000000"/>
          <w:sz w:val="22"/>
          <w:szCs w:val="22"/>
          <w:u w:val="single"/>
        </w:rPr>
        <w:t xml:space="preserve"> </w:t>
      </w:r>
      <w:r w:rsidR="0017060B" w:rsidRPr="00DA18B0">
        <w:rPr>
          <w:rFonts w:asciiTheme="minorHAnsi" w:hAnsiTheme="minorHAnsi" w:cstheme="minorHAnsi"/>
          <w:color w:val="000000"/>
          <w:sz w:val="22"/>
          <w:szCs w:val="22"/>
          <w:u w:val="single"/>
        </w:rPr>
        <w:t>odst</w:t>
      </w:r>
      <w:r w:rsidR="00F14916" w:rsidRPr="00DA18B0">
        <w:rPr>
          <w:rFonts w:asciiTheme="minorHAnsi" w:hAnsiTheme="minorHAnsi" w:cstheme="minorHAnsi"/>
          <w:color w:val="000000"/>
          <w:sz w:val="22"/>
          <w:szCs w:val="22"/>
          <w:u w:val="single"/>
        </w:rPr>
        <w:t xml:space="preserve">. </w:t>
      </w:r>
      <w:r w:rsidR="00B5697E" w:rsidRPr="00DA18B0">
        <w:rPr>
          <w:rFonts w:asciiTheme="minorHAnsi" w:hAnsiTheme="minorHAnsi" w:cstheme="minorHAnsi"/>
          <w:color w:val="000000"/>
          <w:sz w:val="22"/>
          <w:szCs w:val="22"/>
          <w:u w:val="single"/>
        </w:rPr>
        <w:fldChar w:fldCharType="begin"/>
      </w:r>
      <w:r w:rsidR="00B5697E" w:rsidRPr="00DA18B0">
        <w:rPr>
          <w:rFonts w:asciiTheme="minorHAnsi" w:hAnsiTheme="minorHAnsi" w:cstheme="minorHAnsi"/>
          <w:color w:val="000000"/>
          <w:sz w:val="22"/>
          <w:szCs w:val="22"/>
          <w:u w:val="single"/>
        </w:rPr>
        <w:instrText xml:space="preserve"> REF _Ref65165217 \r \h </w:instrText>
      </w:r>
      <w:r w:rsidR="00D11B19" w:rsidRPr="00DA18B0">
        <w:rPr>
          <w:rFonts w:asciiTheme="minorHAnsi" w:hAnsiTheme="minorHAnsi" w:cstheme="minorHAnsi"/>
          <w:color w:val="000000"/>
          <w:sz w:val="22"/>
          <w:szCs w:val="22"/>
          <w:u w:val="single"/>
        </w:rPr>
        <w:instrText xml:space="preserve"> \* MERGEFORMAT </w:instrText>
      </w:r>
      <w:r w:rsidR="00B5697E" w:rsidRPr="00DA18B0">
        <w:rPr>
          <w:rFonts w:asciiTheme="minorHAnsi" w:hAnsiTheme="minorHAnsi" w:cstheme="minorHAnsi"/>
          <w:color w:val="000000"/>
          <w:sz w:val="22"/>
          <w:szCs w:val="22"/>
          <w:u w:val="single"/>
        </w:rPr>
      </w:r>
      <w:r w:rsidR="00B5697E" w:rsidRPr="00DA18B0">
        <w:rPr>
          <w:rFonts w:asciiTheme="minorHAnsi" w:hAnsiTheme="minorHAnsi" w:cstheme="minorHAnsi"/>
          <w:color w:val="000000"/>
          <w:sz w:val="22"/>
          <w:szCs w:val="22"/>
          <w:u w:val="single"/>
        </w:rPr>
        <w:fldChar w:fldCharType="separate"/>
      </w:r>
      <w:r w:rsidR="00001C95">
        <w:rPr>
          <w:rFonts w:asciiTheme="minorHAnsi" w:hAnsiTheme="minorHAnsi" w:cstheme="minorHAnsi"/>
          <w:color w:val="000000"/>
          <w:sz w:val="22"/>
          <w:szCs w:val="22"/>
          <w:u w:val="single"/>
        </w:rPr>
        <w:t>VIII.7</w:t>
      </w:r>
      <w:r w:rsidR="00B5697E" w:rsidRPr="00DA18B0">
        <w:rPr>
          <w:rFonts w:asciiTheme="minorHAnsi" w:hAnsiTheme="minorHAnsi" w:cstheme="minorHAnsi"/>
          <w:color w:val="000000"/>
          <w:sz w:val="22"/>
          <w:szCs w:val="22"/>
          <w:u w:val="single"/>
        </w:rPr>
        <w:fldChar w:fldCharType="end"/>
      </w:r>
      <w:r w:rsidR="005F5550" w:rsidRPr="00DA18B0">
        <w:rPr>
          <w:rFonts w:asciiTheme="minorHAnsi" w:hAnsiTheme="minorHAnsi" w:cstheme="minorHAnsi"/>
          <w:color w:val="000000"/>
          <w:sz w:val="22"/>
          <w:szCs w:val="22"/>
          <w:u w:val="single"/>
        </w:rPr>
        <w:t>.</w:t>
      </w:r>
      <w:r w:rsidR="00E03D1A" w:rsidRPr="00DA18B0">
        <w:rPr>
          <w:rFonts w:asciiTheme="minorHAnsi" w:hAnsiTheme="minorHAnsi" w:cstheme="minorHAnsi"/>
          <w:color w:val="000000"/>
          <w:sz w:val="22"/>
          <w:szCs w:val="22"/>
          <w:u w:val="single"/>
        </w:rPr>
        <w:t xml:space="preserve"> této </w:t>
      </w:r>
      <w:r w:rsidR="00F14916" w:rsidRPr="00DA18B0">
        <w:rPr>
          <w:rFonts w:asciiTheme="minorHAnsi" w:hAnsiTheme="minorHAnsi" w:cstheme="minorHAnsi"/>
          <w:color w:val="000000"/>
          <w:sz w:val="22"/>
          <w:szCs w:val="22"/>
          <w:u w:val="single"/>
        </w:rPr>
        <w:t>smlouvy)</w:t>
      </w:r>
      <w:r w:rsidR="006A7505" w:rsidRPr="00DA18B0">
        <w:rPr>
          <w:rFonts w:asciiTheme="minorHAnsi" w:hAnsiTheme="minorHAnsi" w:cstheme="minorHAnsi"/>
          <w:color w:val="000000"/>
          <w:sz w:val="22"/>
          <w:szCs w:val="22"/>
        </w:rPr>
        <w:t>,</w:t>
      </w:r>
      <w:r w:rsidR="00725CC6" w:rsidRPr="00DA18B0">
        <w:rPr>
          <w:rFonts w:asciiTheme="minorHAnsi" w:hAnsiTheme="minorHAnsi" w:cstheme="minorHAnsi"/>
          <w:color w:val="000000"/>
          <w:sz w:val="22"/>
          <w:szCs w:val="22"/>
        </w:rPr>
        <w:t xml:space="preserve"> </w:t>
      </w:r>
      <w:r w:rsidR="00E72015" w:rsidRPr="00DA18B0">
        <w:rPr>
          <w:rFonts w:asciiTheme="minorHAnsi" w:hAnsiTheme="minorHAnsi" w:cstheme="minorHAnsi"/>
          <w:color w:val="000000"/>
          <w:sz w:val="22"/>
          <w:szCs w:val="22"/>
        </w:rPr>
        <w:t>přičemž po zahájení prací se Zhotovitel zavazuje v nich řádně pokračovat</w:t>
      </w:r>
      <w:r w:rsidR="00D0231E" w:rsidRPr="00DA18B0">
        <w:rPr>
          <w:rFonts w:asciiTheme="minorHAnsi" w:hAnsiTheme="minorHAnsi" w:cstheme="minorHAnsi"/>
          <w:color w:val="000000"/>
          <w:sz w:val="22"/>
          <w:szCs w:val="22"/>
        </w:rPr>
        <w:t xml:space="preserve"> v souladu s Harmonogramem</w:t>
      </w:r>
      <w:r w:rsidR="00AF6B89" w:rsidRPr="00DA18B0">
        <w:rPr>
          <w:rFonts w:asciiTheme="minorHAnsi" w:hAnsiTheme="minorHAnsi" w:cstheme="minorHAnsi"/>
          <w:color w:val="000000"/>
          <w:sz w:val="22"/>
          <w:szCs w:val="22"/>
        </w:rPr>
        <w:t>;</w:t>
      </w:r>
    </w:p>
    <w:p w14:paraId="66BE432E" w14:textId="038109F1" w:rsidR="006A1A77" w:rsidRPr="00DA18B0" w:rsidRDefault="00DB3977" w:rsidP="0083085E">
      <w:pPr>
        <w:numPr>
          <w:ilvl w:val="0"/>
          <w:numId w:val="43"/>
        </w:numPr>
        <w:spacing w:after="120"/>
        <w:ind w:left="851" w:hanging="284"/>
        <w:jc w:val="both"/>
        <w:rPr>
          <w:rFonts w:asciiTheme="minorHAnsi" w:hAnsiTheme="minorHAnsi" w:cstheme="minorHAnsi"/>
          <w:color w:val="000000"/>
          <w:sz w:val="22"/>
          <w:szCs w:val="22"/>
        </w:rPr>
      </w:pPr>
      <w:bookmarkStart w:id="11" w:name="_Ref479011678"/>
      <w:bookmarkStart w:id="12" w:name="_Ref469402524"/>
      <w:r w:rsidRPr="00DA18B0">
        <w:rPr>
          <w:rFonts w:asciiTheme="minorHAnsi" w:hAnsiTheme="minorHAnsi" w:cstheme="minorHAnsi"/>
          <w:color w:val="000000"/>
          <w:sz w:val="22"/>
          <w:szCs w:val="22"/>
        </w:rPr>
        <w:t xml:space="preserve">lhůta </w:t>
      </w:r>
      <w:r w:rsidR="00305CCA" w:rsidRPr="00DA18B0">
        <w:rPr>
          <w:rFonts w:asciiTheme="minorHAnsi" w:hAnsiTheme="minorHAnsi" w:cstheme="minorHAnsi"/>
          <w:color w:val="000000"/>
          <w:sz w:val="22"/>
          <w:szCs w:val="22"/>
        </w:rPr>
        <w:t>pro</w:t>
      </w:r>
      <w:r w:rsidR="00D0231E" w:rsidRPr="00DA18B0">
        <w:rPr>
          <w:rFonts w:asciiTheme="minorHAnsi" w:hAnsiTheme="minorHAnsi" w:cstheme="minorHAnsi"/>
          <w:color w:val="000000"/>
          <w:sz w:val="22"/>
          <w:szCs w:val="22"/>
        </w:rPr>
        <w:t xml:space="preserve"> dokončení </w:t>
      </w:r>
      <w:r w:rsidR="00E21921" w:rsidRPr="00DA18B0">
        <w:rPr>
          <w:rFonts w:asciiTheme="minorHAnsi" w:hAnsiTheme="minorHAnsi" w:cstheme="minorHAnsi"/>
          <w:color w:val="000000"/>
          <w:sz w:val="22"/>
          <w:szCs w:val="22"/>
        </w:rPr>
        <w:t>d</w:t>
      </w:r>
      <w:r w:rsidR="00D0231E" w:rsidRPr="00DA18B0">
        <w:rPr>
          <w:rFonts w:asciiTheme="minorHAnsi" w:hAnsiTheme="minorHAnsi" w:cstheme="minorHAnsi"/>
          <w:color w:val="000000"/>
          <w:sz w:val="22"/>
          <w:szCs w:val="22"/>
        </w:rPr>
        <w:t>íla a jeho předání a převzetí dle této smlouvy se sjednává</w:t>
      </w:r>
      <w:bookmarkEnd w:id="11"/>
      <w:r w:rsidR="00725CC6" w:rsidRPr="00DA18B0">
        <w:rPr>
          <w:rFonts w:asciiTheme="minorHAnsi" w:hAnsiTheme="minorHAnsi" w:cstheme="minorHAnsi"/>
          <w:color w:val="000000"/>
          <w:sz w:val="22"/>
          <w:szCs w:val="22"/>
        </w:rPr>
        <w:t xml:space="preserve"> </w:t>
      </w:r>
      <w:bookmarkEnd w:id="12"/>
    </w:p>
    <w:p w14:paraId="2C2424D6" w14:textId="15FB0A27" w:rsidR="00DB3977" w:rsidRPr="00DA18B0" w:rsidRDefault="003B5E8B" w:rsidP="0083085E">
      <w:pPr>
        <w:spacing w:after="120"/>
        <w:ind w:left="1134"/>
        <w:jc w:val="both"/>
        <w:rPr>
          <w:rFonts w:asciiTheme="minorHAnsi" w:hAnsiTheme="minorHAnsi" w:cstheme="minorHAnsi"/>
          <w:sz w:val="22"/>
          <w:szCs w:val="22"/>
        </w:rPr>
      </w:pPr>
      <w:r w:rsidRPr="00001C95">
        <w:rPr>
          <w:rFonts w:asciiTheme="minorHAnsi" w:hAnsiTheme="minorHAnsi" w:cstheme="minorHAnsi"/>
          <w:color w:val="000000"/>
          <w:sz w:val="22"/>
          <w:szCs w:val="22"/>
          <w:u w:val="single"/>
        </w:rPr>
        <w:t>100</w:t>
      </w:r>
      <w:r w:rsidR="00FF1B94" w:rsidRPr="00001C95">
        <w:rPr>
          <w:rFonts w:asciiTheme="minorHAnsi" w:hAnsiTheme="minorHAnsi" w:cstheme="minorHAnsi"/>
          <w:color w:val="000000"/>
          <w:sz w:val="22"/>
          <w:szCs w:val="22"/>
          <w:u w:val="single"/>
        </w:rPr>
        <w:t xml:space="preserve"> </w:t>
      </w:r>
      <w:r w:rsidR="00812FDD" w:rsidRPr="00001C95">
        <w:rPr>
          <w:rFonts w:asciiTheme="minorHAnsi" w:hAnsiTheme="minorHAnsi" w:cstheme="minorHAnsi"/>
          <w:color w:val="000000"/>
          <w:sz w:val="22"/>
          <w:szCs w:val="22"/>
          <w:u w:val="single"/>
        </w:rPr>
        <w:t>dnů od</w:t>
      </w:r>
      <w:r w:rsidR="00812FDD" w:rsidRPr="00DA18B0">
        <w:rPr>
          <w:rFonts w:asciiTheme="minorHAnsi" w:hAnsiTheme="minorHAnsi" w:cstheme="minorHAnsi"/>
          <w:color w:val="000000"/>
          <w:sz w:val="22"/>
          <w:szCs w:val="22"/>
          <w:u w:val="single"/>
        </w:rPr>
        <w:t> předání Staveniště Zhotoviteli</w:t>
      </w:r>
      <w:r w:rsidR="00812FDD" w:rsidRPr="00DA18B0">
        <w:rPr>
          <w:rFonts w:asciiTheme="minorHAnsi" w:hAnsiTheme="minorHAnsi" w:cstheme="minorHAnsi"/>
          <w:sz w:val="22"/>
          <w:szCs w:val="22"/>
          <w:u w:val="single"/>
        </w:rPr>
        <w:t xml:space="preserve"> </w:t>
      </w:r>
      <w:r w:rsidR="00DB3977" w:rsidRPr="00DA18B0">
        <w:rPr>
          <w:rFonts w:asciiTheme="minorHAnsi" w:hAnsiTheme="minorHAnsi" w:cstheme="minorHAnsi"/>
          <w:sz w:val="22"/>
          <w:szCs w:val="22"/>
          <w:u w:val="single"/>
        </w:rPr>
        <w:t>(dále také jen „</w:t>
      </w:r>
      <w:r w:rsidR="00DB3977" w:rsidRPr="00DA18B0">
        <w:rPr>
          <w:rFonts w:asciiTheme="minorHAnsi" w:hAnsiTheme="minorHAnsi" w:cstheme="minorHAnsi"/>
          <w:b/>
          <w:i/>
          <w:sz w:val="22"/>
          <w:szCs w:val="22"/>
          <w:u w:val="single"/>
        </w:rPr>
        <w:t>Finální lhůta</w:t>
      </w:r>
      <w:r w:rsidR="00DB3977" w:rsidRPr="00DA18B0">
        <w:rPr>
          <w:rFonts w:asciiTheme="minorHAnsi" w:hAnsiTheme="minorHAnsi" w:cstheme="minorHAnsi"/>
          <w:sz w:val="22"/>
          <w:szCs w:val="22"/>
          <w:u w:val="single"/>
        </w:rPr>
        <w:t>“)</w:t>
      </w:r>
    </w:p>
    <w:p w14:paraId="63BEB8B8" w14:textId="762A336A" w:rsidR="0002437D" w:rsidRPr="00DA18B0" w:rsidRDefault="0002437D" w:rsidP="0083085E">
      <w:pPr>
        <w:keepNext/>
        <w:numPr>
          <w:ilvl w:val="0"/>
          <w:numId w:val="4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vyzvání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k převzetí díla </w:t>
      </w:r>
    </w:p>
    <w:p w14:paraId="26C14C8D" w14:textId="7B416AB5" w:rsidR="0002437D" w:rsidRPr="00DA18B0" w:rsidRDefault="0002437D" w:rsidP="0083085E">
      <w:pPr>
        <w:keepNext/>
        <w:spacing w:after="120"/>
        <w:ind w:left="1134"/>
        <w:jc w:val="both"/>
        <w:rPr>
          <w:rFonts w:asciiTheme="minorHAnsi" w:hAnsiTheme="minorHAnsi" w:cstheme="minorHAnsi"/>
          <w:color w:val="000000"/>
          <w:sz w:val="22"/>
          <w:szCs w:val="22"/>
          <w:u w:val="single"/>
        </w:rPr>
      </w:pPr>
      <w:r w:rsidRPr="00DA18B0">
        <w:rPr>
          <w:rFonts w:asciiTheme="minorHAnsi" w:hAnsiTheme="minorHAnsi" w:cstheme="minorHAnsi"/>
          <w:color w:val="000000"/>
          <w:sz w:val="22"/>
          <w:szCs w:val="22"/>
          <w:u w:val="single"/>
        </w:rPr>
        <w:t xml:space="preserve">nejpozději </w:t>
      </w:r>
      <w:r w:rsidR="00D43349" w:rsidRPr="00DA18B0">
        <w:rPr>
          <w:rFonts w:asciiTheme="minorHAnsi" w:hAnsiTheme="minorHAnsi" w:cstheme="minorHAnsi"/>
          <w:color w:val="000000"/>
          <w:sz w:val="22"/>
          <w:szCs w:val="22"/>
          <w:u w:val="single"/>
        </w:rPr>
        <w:t xml:space="preserve">15 </w:t>
      </w:r>
      <w:r w:rsidRPr="00DA18B0">
        <w:rPr>
          <w:rFonts w:asciiTheme="minorHAnsi" w:hAnsiTheme="minorHAnsi" w:cstheme="minorHAnsi"/>
          <w:color w:val="000000"/>
          <w:sz w:val="22"/>
          <w:szCs w:val="22"/>
          <w:u w:val="single"/>
        </w:rPr>
        <w:t>dnů před koncem Finální lhůty</w:t>
      </w:r>
      <w:r w:rsidR="00AF6B89" w:rsidRPr="00DA18B0">
        <w:rPr>
          <w:rFonts w:asciiTheme="minorHAnsi" w:hAnsiTheme="minorHAnsi" w:cstheme="minorHAnsi"/>
          <w:color w:val="000000"/>
          <w:sz w:val="22"/>
          <w:szCs w:val="22"/>
          <w:u w:val="single"/>
        </w:rPr>
        <w:t>;</w:t>
      </w:r>
    </w:p>
    <w:p w14:paraId="4026304F" w14:textId="77777777" w:rsidR="00AF6B89" w:rsidRPr="00DA18B0" w:rsidRDefault="00AF6B89" w:rsidP="0083085E">
      <w:pPr>
        <w:numPr>
          <w:ilvl w:val="0"/>
          <w:numId w:val="4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úplnému vyklizení Staveniště </w:t>
      </w:r>
    </w:p>
    <w:p w14:paraId="14182051" w14:textId="706717CF" w:rsidR="00AF6B89" w:rsidRPr="00DA18B0" w:rsidRDefault="00AF6B89"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10 dnů po </w:t>
      </w:r>
      <w:r w:rsidR="002A70F6" w:rsidRPr="00DA18B0">
        <w:rPr>
          <w:rFonts w:asciiTheme="minorHAnsi" w:hAnsiTheme="minorHAnsi" w:cstheme="minorHAnsi"/>
          <w:color w:val="000000"/>
          <w:sz w:val="22"/>
          <w:szCs w:val="22"/>
          <w:u w:val="single"/>
        </w:rPr>
        <w:t xml:space="preserve">předání a převzetí </w:t>
      </w:r>
      <w:r w:rsidR="00E21921" w:rsidRPr="00DA18B0">
        <w:rPr>
          <w:rFonts w:asciiTheme="minorHAnsi" w:hAnsiTheme="minorHAnsi" w:cstheme="minorHAnsi"/>
          <w:color w:val="000000"/>
          <w:sz w:val="22"/>
          <w:szCs w:val="22"/>
          <w:u w:val="single"/>
        </w:rPr>
        <w:t>d</w:t>
      </w:r>
      <w:r w:rsidR="002A70F6" w:rsidRPr="00DA18B0">
        <w:rPr>
          <w:rFonts w:asciiTheme="minorHAnsi" w:hAnsiTheme="minorHAnsi" w:cstheme="minorHAnsi"/>
          <w:color w:val="000000"/>
          <w:sz w:val="22"/>
          <w:szCs w:val="22"/>
          <w:u w:val="single"/>
        </w:rPr>
        <w:t>íla</w:t>
      </w:r>
      <w:r w:rsidRPr="00DA18B0">
        <w:rPr>
          <w:rFonts w:asciiTheme="minorHAnsi" w:hAnsiTheme="minorHAnsi" w:cstheme="minorHAnsi"/>
          <w:color w:val="000000"/>
          <w:sz w:val="22"/>
          <w:szCs w:val="22"/>
          <w:u w:val="single"/>
        </w:rPr>
        <w:t>;</w:t>
      </w:r>
    </w:p>
    <w:p w14:paraId="53EABDD6" w14:textId="77777777" w:rsidR="001769EC" w:rsidRPr="00DA18B0" w:rsidRDefault="00860EFC" w:rsidP="0083085E">
      <w:pPr>
        <w:numPr>
          <w:ilvl w:val="0"/>
          <w:numId w:val="4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lhůta k odstranění případných</w:t>
      </w:r>
      <w:r w:rsidR="007158F3" w:rsidRPr="00DA18B0">
        <w:rPr>
          <w:rFonts w:asciiTheme="minorHAnsi" w:hAnsiTheme="minorHAnsi" w:cstheme="minorHAnsi"/>
          <w:color w:val="000000"/>
          <w:sz w:val="22"/>
          <w:szCs w:val="22"/>
        </w:rPr>
        <w:t xml:space="preserve"> </w:t>
      </w:r>
      <w:r w:rsidR="003E661B" w:rsidRPr="00DA18B0">
        <w:rPr>
          <w:rFonts w:asciiTheme="minorHAnsi" w:hAnsiTheme="minorHAnsi" w:cstheme="minorHAnsi"/>
          <w:color w:val="000000"/>
          <w:sz w:val="22"/>
          <w:szCs w:val="22"/>
        </w:rPr>
        <w:t>Drobných vad</w:t>
      </w:r>
      <w:r w:rsidR="004F6FF6" w:rsidRPr="00DA18B0">
        <w:rPr>
          <w:rFonts w:asciiTheme="minorHAnsi" w:hAnsiTheme="minorHAnsi" w:cstheme="minorHAnsi"/>
          <w:color w:val="000000"/>
          <w:sz w:val="22"/>
          <w:szCs w:val="22"/>
        </w:rPr>
        <w:t xml:space="preserve"> </w:t>
      </w:r>
    </w:p>
    <w:p w14:paraId="28A1E986" w14:textId="7C0C499C" w:rsidR="001E14E5" w:rsidRPr="00DA18B0" w:rsidRDefault="00860EFC" w:rsidP="0083085E">
      <w:pPr>
        <w:spacing w:after="120"/>
        <w:ind w:left="1134"/>
        <w:jc w:val="both"/>
        <w:rPr>
          <w:rFonts w:asciiTheme="minorHAnsi" w:hAnsiTheme="minorHAnsi" w:cstheme="minorHAnsi"/>
          <w:sz w:val="22"/>
          <w:szCs w:val="22"/>
          <w:u w:val="single"/>
        </w:rPr>
      </w:pPr>
      <w:r w:rsidRPr="00DA18B0">
        <w:rPr>
          <w:rFonts w:asciiTheme="minorHAnsi" w:hAnsiTheme="minorHAnsi" w:cstheme="minorHAnsi"/>
          <w:sz w:val="22"/>
          <w:szCs w:val="22"/>
          <w:u w:val="single"/>
        </w:rPr>
        <w:t xml:space="preserve">nejpozději </w:t>
      </w:r>
      <w:r w:rsidR="00F37D10" w:rsidRPr="00DA18B0">
        <w:rPr>
          <w:rFonts w:asciiTheme="minorHAnsi" w:hAnsiTheme="minorHAnsi" w:cstheme="minorHAnsi"/>
          <w:sz w:val="22"/>
          <w:szCs w:val="22"/>
          <w:u w:val="single"/>
        </w:rPr>
        <w:t xml:space="preserve">do </w:t>
      </w:r>
      <w:r w:rsidR="00C445E1" w:rsidRPr="00DA18B0">
        <w:rPr>
          <w:rFonts w:asciiTheme="minorHAnsi" w:hAnsiTheme="minorHAnsi" w:cstheme="minorHAnsi"/>
          <w:sz w:val="22"/>
          <w:szCs w:val="22"/>
          <w:u w:val="single"/>
        </w:rPr>
        <w:t>10 dnů po</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9717E1" w:rsidRPr="00DA18B0">
        <w:rPr>
          <w:rFonts w:asciiTheme="minorHAnsi" w:hAnsiTheme="minorHAnsi" w:cstheme="minorHAnsi"/>
          <w:sz w:val="22"/>
          <w:szCs w:val="22"/>
          <w:u w:val="single"/>
        </w:rPr>
        <w:t>, případně ve</w:t>
      </w:r>
      <w:r w:rsidR="004F6FF6" w:rsidRPr="00DA18B0">
        <w:rPr>
          <w:rFonts w:asciiTheme="minorHAnsi" w:hAnsiTheme="minorHAnsi" w:cstheme="minorHAnsi"/>
          <w:sz w:val="22"/>
          <w:szCs w:val="22"/>
          <w:u w:val="single"/>
        </w:rPr>
        <w:t> </w:t>
      </w:r>
      <w:r w:rsidR="009717E1" w:rsidRPr="00DA18B0">
        <w:rPr>
          <w:rFonts w:asciiTheme="minorHAnsi" w:hAnsiTheme="minorHAnsi" w:cstheme="minorHAnsi"/>
          <w:sz w:val="22"/>
          <w:szCs w:val="22"/>
          <w:u w:val="single"/>
        </w:rPr>
        <w:t xml:space="preserve">lhůtě sjednané </w:t>
      </w:r>
      <w:r w:rsidR="004C7B39" w:rsidRPr="00DA18B0">
        <w:rPr>
          <w:rFonts w:asciiTheme="minorHAnsi" w:hAnsiTheme="minorHAnsi" w:cstheme="minorHAnsi"/>
          <w:sz w:val="22"/>
          <w:szCs w:val="22"/>
          <w:u w:val="single"/>
        </w:rPr>
        <w:t xml:space="preserve">smluvními </w:t>
      </w:r>
      <w:r w:rsidR="009717E1" w:rsidRPr="00DA18B0">
        <w:rPr>
          <w:rFonts w:asciiTheme="minorHAnsi" w:hAnsiTheme="minorHAnsi" w:cstheme="minorHAnsi"/>
          <w:sz w:val="22"/>
          <w:szCs w:val="22"/>
          <w:u w:val="single"/>
        </w:rPr>
        <w:t>stranami při</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1E14E5" w:rsidRPr="00DA18B0">
        <w:rPr>
          <w:rFonts w:asciiTheme="minorHAnsi" w:hAnsiTheme="minorHAnsi" w:cstheme="minorHAnsi"/>
          <w:sz w:val="22"/>
          <w:szCs w:val="22"/>
          <w:u w:val="single"/>
        </w:rPr>
        <w:t>.</w:t>
      </w:r>
    </w:p>
    <w:p w14:paraId="66889338" w14:textId="6B2CB9B7" w:rsidR="00DB7058" w:rsidRPr="00DA18B0" w:rsidRDefault="00DC35AA" w:rsidP="0083085E">
      <w:pPr>
        <w:numPr>
          <w:ilvl w:val="1"/>
          <w:numId w:val="30"/>
        </w:numPr>
        <w:spacing w:after="120"/>
        <w:ind w:left="567" w:hanging="567"/>
        <w:jc w:val="both"/>
        <w:rPr>
          <w:rFonts w:asciiTheme="minorHAnsi" w:hAnsiTheme="minorHAnsi" w:cstheme="minorHAnsi"/>
          <w:color w:val="000000"/>
          <w:sz w:val="22"/>
          <w:szCs w:val="22"/>
        </w:rPr>
      </w:pPr>
      <w:bookmarkStart w:id="13" w:name="_Ref65165435"/>
      <w:r w:rsidRPr="00DA18B0">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 výslovně stanoveno jinak.</w:t>
      </w:r>
      <w:r w:rsidR="002866BD" w:rsidRPr="00DA18B0">
        <w:rPr>
          <w:rFonts w:asciiTheme="minorHAnsi" w:hAnsiTheme="minorHAnsi" w:cstheme="minorHAnsi"/>
          <w:color w:val="000000"/>
          <w:sz w:val="22"/>
          <w:szCs w:val="22"/>
        </w:rPr>
        <w:t xml:space="preserve"> </w:t>
      </w:r>
      <w:r w:rsidR="001A7A40" w:rsidRPr="00DA18B0">
        <w:rPr>
          <w:rFonts w:asciiTheme="minorHAnsi" w:hAnsiTheme="minorHAnsi" w:cstheme="minorHAnsi"/>
          <w:color w:val="000000"/>
          <w:sz w:val="22"/>
          <w:szCs w:val="22"/>
        </w:rPr>
        <w:t xml:space="preserve">V případě </w:t>
      </w:r>
      <w:r w:rsidR="001A7A40" w:rsidRPr="00DA18B0">
        <w:rPr>
          <w:rFonts w:asciiTheme="minorHAnsi" w:hAnsiTheme="minorHAnsi" w:cstheme="minorHAnsi"/>
          <w:color w:val="000000"/>
          <w:sz w:val="22"/>
          <w:szCs w:val="22"/>
          <w:u w:val="single"/>
        </w:rPr>
        <w:t>zvláště nepříznivých klimatických podmínek</w:t>
      </w:r>
      <w:r w:rsidR="001A7A40" w:rsidRPr="00DA18B0">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realizovat </w:t>
      </w:r>
      <w:r w:rsidR="00E21921" w:rsidRPr="00DA18B0">
        <w:rPr>
          <w:rFonts w:asciiTheme="minorHAnsi" w:hAnsiTheme="minorHAnsi" w:cstheme="minorHAnsi"/>
          <w:color w:val="000000"/>
          <w:sz w:val="22"/>
          <w:szCs w:val="22"/>
        </w:rPr>
        <w:t>d</w:t>
      </w:r>
      <w:r w:rsidR="001A7A40" w:rsidRPr="00DA18B0">
        <w:rPr>
          <w:rFonts w:asciiTheme="minorHAnsi" w:hAnsiTheme="minorHAnsi" w:cstheme="minorHAnsi"/>
          <w:color w:val="000000"/>
          <w:sz w:val="22"/>
          <w:szCs w:val="22"/>
        </w:rPr>
        <w:t xml:space="preserve">ílo řádně, a to ani při vynaložení veškeré odborné péče Zhotovitelem, kterou je povinen Zhotovitel prokázat, se délka příslušné sjednané lhůty prodlužuje v souladu s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_Ref3977825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III.8</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A35442" w:rsidRPr="00DA18B0">
        <w:rPr>
          <w:rFonts w:asciiTheme="minorHAnsi" w:hAnsiTheme="minorHAnsi" w:cstheme="minorHAnsi"/>
          <w:color w:val="000000"/>
          <w:sz w:val="22"/>
          <w:szCs w:val="22"/>
        </w:rPr>
        <w:t xml:space="preserve"> </w:t>
      </w:r>
      <w:r w:rsidR="001F25AA" w:rsidRPr="00DA18B0">
        <w:rPr>
          <w:rFonts w:asciiTheme="minorHAnsi" w:hAnsiTheme="minorHAnsi" w:cstheme="minorHAnsi"/>
          <w:color w:val="000000"/>
          <w:sz w:val="22"/>
          <w:szCs w:val="22"/>
        </w:rPr>
        <w:t xml:space="preserve">této smlouvy </w:t>
      </w:r>
      <w:r w:rsidR="001A7A40" w:rsidRPr="00DA18B0">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3"/>
    </w:p>
    <w:p w14:paraId="2084A782" w14:textId="1EA372D0" w:rsidR="00212A4E" w:rsidRPr="00DA18B0" w:rsidRDefault="00BE2007"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212A4E" w:rsidRPr="00DA18B0">
        <w:rPr>
          <w:rFonts w:asciiTheme="minorHAnsi" w:hAnsiTheme="minorHAnsi" w:cstheme="minorHAnsi"/>
          <w:color w:val="000000"/>
          <w:sz w:val="22"/>
          <w:szCs w:val="22"/>
        </w:rPr>
        <w:t xml:space="preserve"> je oprávněn dokončit práce i dříve, tj. před uplynutím </w:t>
      </w:r>
      <w:r w:rsidR="00C26D33" w:rsidRPr="00DA18B0">
        <w:rPr>
          <w:rFonts w:asciiTheme="minorHAnsi" w:hAnsiTheme="minorHAnsi" w:cstheme="minorHAnsi"/>
          <w:color w:val="000000"/>
          <w:sz w:val="22"/>
          <w:szCs w:val="22"/>
        </w:rPr>
        <w:t xml:space="preserve">sjednaných </w:t>
      </w:r>
      <w:r w:rsidR="00212A4E" w:rsidRPr="00DA18B0">
        <w:rPr>
          <w:rFonts w:asciiTheme="minorHAnsi" w:hAnsiTheme="minorHAnsi" w:cstheme="minorHAnsi"/>
          <w:color w:val="000000"/>
          <w:sz w:val="22"/>
          <w:szCs w:val="22"/>
        </w:rPr>
        <w:t>lhůt</w:t>
      </w:r>
      <w:r w:rsidR="00C26D33" w:rsidRPr="00DA18B0">
        <w:rPr>
          <w:rFonts w:asciiTheme="minorHAnsi" w:hAnsiTheme="minorHAnsi" w:cstheme="minorHAnsi"/>
          <w:color w:val="000000"/>
          <w:sz w:val="22"/>
          <w:szCs w:val="22"/>
        </w:rPr>
        <w:t>.</w:t>
      </w:r>
    </w:p>
    <w:p w14:paraId="4983648A" w14:textId="1CB0C969" w:rsidR="00921C4D" w:rsidRPr="00DA18B0" w:rsidRDefault="00921C4D" w:rsidP="0083085E">
      <w:pPr>
        <w:keepNext/>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Pracovní dobu, po kterou je </w:t>
      </w:r>
      <w:r w:rsidR="001434F3"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 oprávněn provádět práce jsou vyhrazeny v době:</w:t>
      </w:r>
    </w:p>
    <w:p w14:paraId="160FF23C" w14:textId="08B3E496" w:rsidR="001434F3" w:rsidRPr="00DA18B0" w:rsidRDefault="001434F3" w:rsidP="0083085E">
      <w:pPr>
        <w:keepNext/>
        <w:numPr>
          <w:ilvl w:val="1"/>
          <w:numId w:val="28"/>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w:t>
      </w:r>
      <w:r w:rsidR="00921C4D" w:rsidRPr="00DA18B0">
        <w:rPr>
          <w:rFonts w:asciiTheme="minorHAnsi" w:hAnsiTheme="minorHAnsi" w:cstheme="minorHAnsi"/>
          <w:color w:val="000000"/>
          <w:sz w:val="22"/>
          <w:szCs w:val="22"/>
        </w:rPr>
        <w:t xml:space="preserve">ondělí </w:t>
      </w:r>
      <w:r w:rsidRPr="00DA18B0">
        <w:rPr>
          <w:rFonts w:asciiTheme="minorHAnsi" w:hAnsiTheme="minorHAnsi" w:cstheme="minorHAnsi"/>
          <w:color w:val="000000"/>
          <w:sz w:val="22"/>
          <w:szCs w:val="22"/>
        </w:rPr>
        <w:t xml:space="preserve">až </w:t>
      </w:r>
      <w:r w:rsidR="006D459E" w:rsidRPr="00DA18B0">
        <w:rPr>
          <w:rFonts w:asciiTheme="minorHAnsi" w:hAnsiTheme="minorHAnsi" w:cstheme="minorHAnsi"/>
          <w:color w:val="000000"/>
          <w:sz w:val="22"/>
          <w:szCs w:val="22"/>
        </w:rPr>
        <w:t>pátek</w:t>
      </w:r>
      <w:r w:rsidR="00921C4D" w:rsidRPr="00DA18B0">
        <w:rPr>
          <w:rFonts w:asciiTheme="minorHAnsi" w:hAnsiTheme="minorHAnsi" w:cstheme="minorHAnsi"/>
          <w:color w:val="000000"/>
          <w:sz w:val="22"/>
          <w:szCs w:val="22"/>
        </w:rPr>
        <w:t xml:space="preserve"> od </w:t>
      </w:r>
      <w:r w:rsidR="0067513D">
        <w:rPr>
          <w:rFonts w:asciiTheme="minorHAnsi" w:hAnsiTheme="minorHAnsi" w:cstheme="minorHAnsi"/>
          <w:color w:val="000000"/>
          <w:sz w:val="22"/>
          <w:szCs w:val="22"/>
        </w:rPr>
        <w:t>7</w:t>
      </w:r>
      <w:r w:rsidR="00921C4D" w:rsidRPr="00DA18B0">
        <w:rPr>
          <w:rFonts w:asciiTheme="minorHAnsi" w:hAnsiTheme="minorHAnsi" w:cstheme="minorHAnsi"/>
          <w:color w:val="000000"/>
          <w:sz w:val="22"/>
          <w:szCs w:val="22"/>
        </w:rPr>
        <w:t>:00 do 1</w:t>
      </w:r>
      <w:r w:rsidR="0067513D">
        <w:rPr>
          <w:rFonts w:asciiTheme="minorHAnsi" w:hAnsiTheme="minorHAnsi" w:cstheme="minorHAnsi"/>
          <w:color w:val="000000"/>
          <w:sz w:val="22"/>
          <w:szCs w:val="22"/>
        </w:rPr>
        <w:t>9</w:t>
      </w:r>
      <w:r w:rsidR="00921C4D" w:rsidRPr="00DA18B0">
        <w:rPr>
          <w:rFonts w:asciiTheme="minorHAnsi" w:hAnsiTheme="minorHAnsi" w:cstheme="minorHAnsi"/>
          <w:color w:val="000000"/>
          <w:sz w:val="22"/>
          <w:szCs w:val="22"/>
        </w:rPr>
        <w:t>:00 hod.</w:t>
      </w:r>
      <w:r w:rsidRPr="00DA18B0">
        <w:rPr>
          <w:rFonts w:asciiTheme="minorHAnsi" w:hAnsiTheme="minorHAnsi" w:cstheme="minorHAnsi"/>
          <w:color w:val="000000"/>
          <w:sz w:val="22"/>
          <w:szCs w:val="22"/>
        </w:rPr>
        <w:t>;</w:t>
      </w:r>
    </w:p>
    <w:p w14:paraId="2FD06FB5" w14:textId="09AEA6D7" w:rsidR="00FD3C04" w:rsidRDefault="006D459E" w:rsidP="0083085E">
      <w:pPr>
        <w:numPr>
          <w:ilvl w:val="1"/>
          <w:numId w:val="28"/>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soboty</w:t>
      </w:r>
      <w:r w:rsidR="00FD3C04">
        <w:rPr>
          <w:rFonts w:asciiTheme="minorHAnsi" w:hAnsiTheme="minorHAnsi" w:cstheme="minorHAnsi"/>
          <w:color w:val="000000"/>
          <w:sz w:val="22"/>
          <w:szCs w:val="22"/>
        </w:rPr>
        <w:t xml:space="preserve"> od 8:00 do 16:00 hod. </w:t>
      </w:r>
      <w:r w:rsidR="00FD3C04" w:rsidRPr="00DA18B0">
        <w:rPr>
          <w:rFonts w:asciiTheme="minorHAnsi" w:hAnsiTheme="minorHAnsi" w:cstheme="minorHAnsi"/>
          <w:color w:val="000000"/>
          <w:sz w:val="22"/>
          <w:szCs w:val="22"/>
        </w:rPr>
        <w:t>v případě nutnosti a po předchozí dohodě s</w:t>
      </w:r>
      <w:r w:rsidR="00FD3C04">
        <w:rPr>
          <w:rFonts w:asciiTheme="minorHAnsi" w:hAnsiTheme="minorHAnsi" w:cstheme="minorHAnsi"/>
          <w:color w:val="000000"/>
          <w:sz w:val="22"/>
          <w:szCs w:val="22"/>
        </w:rPr>
        <w:t> </w:t>
      </w:r>
      <w:r w:rsidR="00FD3C04" w:rsidRPr="00DA18B0">
        <w:rPr>
          <w:rFonts w:asciiTheme="minorHAnsi" w:hAnsiTheme="minorHAnsi" w:cstheme="minorHAnsi"/>
          <w:color w:val="000000"/>
          <w:sz w:val="22"/>
          <w:szCs w:val="22"/>
        </w:rPr>
        <w:t>Objednatelem</w:t>
      </w:r>
      <w:r w:rsidR="00FD3C04">
        <w:rPr>
          <w:rFonts w:asciiTheme="minorHAnsi" w:hAnsiTheme="minorHAnsi" w:cstheme="minorHAnsi"/>
          <w:color w:val="000000"/>
          <w:sz w:val="22"/>
          <w:szCs w:val="22"/>
        </w:rPr>
        <w:t>;</w:t>
      </w:r>
    </w:p>
    <w:p w14:paraId="229CB197" w14:textId="4AC5E9AB" w:rsidR="001434F3" w:rsidRPr="00DA18B0" w:rsidRDefault="001434F3" w:rsidP="0083085E">
      <w:pPr>
        <w:numPr>
          <w:ilvl w:val="1"/>
          <w:numId w:val="28"/>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w:t>
      </w:r>
      <w:r w:rsidR="00921C4D" w:rsidRPr="00DA18B0">
        <w:rPr>
          <w:rFonts w:asciiTheme="minorHAnsi" w:hAnsiTheme="minorHAnsi" w:cstheme="minorHAnsi"/>
          <w:color w:val="000000"/>
          <w:sz w:val="22"/>
          <w:szCs w:val="22"/>
        </w:rPr>
        <w:t xml:space="preserve">eděle a svátky pouze </w:t>
      </w:r>
      <w:r w:rsidR="00FD3C04">
        <w:rPr>
          <w:rFonts w:asciiTheme="minorHAnsi" w:hAnsiTheme="minorHAnsi" w:cstheme="minorHAnsi"/>
          <w:color w:val="000000"/>
          <w:sz w:val="22"/>
          <w:szCs w:val="22"/>
        </w:rPr>
        <w:t>a zcela ve výjimečných případech,</w:t>
      </w:r>
      <w:r w:rsidR="00921C4D" w:rsidRPr="00DA18B0">
        <w:rPr>
          <w:rFonts w:asciiTheme="minorHAnsi" w:hAnsiTheme="minorHAnsi" w:cstheme="minorHAnsi"/>
          <w:color w:val="000000"/>
          <w:sz w:val="22"/>
          <w:szCs w:val="22"/>
        </w:rPr>
        <w:t xml:space="preserve"> </w:t>
      </w:r>
      <w:r w:rsidR="00FD3C04">
        <w:rPr>
          <w:rFonts w:asciiTheme="minorHAnsi" w:hAnsiTheme="minorHAnsi" w:cstheme="minorHAnsi"/>
          <w:color w:val="000000"/>
          <w:sz w:val="22"/>
          <w:szCs w:val="22"/>
        </w:rPr>
        <w:t xml:space="preserve">po nezbytně nutnou dobu </w:t>
      </w:r>
      <w:r w:rsidR="00921C4D" w:rsidRPr="00DA18B0">
        <w:rPr>
          <w:rFonts w:asciiTheme="minorHAnsi" w:hAnsiTheme="minorHAnsi" w:cstheme="minorHAnsi"/>
          <w:color w:val="000000"/>
          <w:sz w:val="22"/>
          <w:szCs w:val="22"/>
        </w:rPr>
        <w:t xml:space="preserve">a po </w:t>
      </w:r>
      <w:r w:rsidRPr="00DA18B0">
        <w:rPr>
          <w:rFonts w:asciiTheme="minorHAnsi" w:hAnsiTheme="minorHAnsi" w:cstheme="minorHAnsi"/>
          <w:color w:val="000000"/>
          <w:sz w:val="22"/>
          <w:szCs w:val="22"/>
        </w:rPr>
        <w:t xml:space="preserve">předchozí </w:t>
      </w:r>
      <w:r w:rsidR="00921C4D" w:rsidRPr="00DA18B0">
        <w:rPr>
          <w:rFonts w:asciiTheme="minorHAnsi" w:hAnsiTheme="minorHAnsi" w:cstheme="minorHAnsi"/>
          <w:color w:val="000000"/>
          <w:sz w:val="22"/>
          <w:szCs w:val="22"/>
        </w:rPr>
        <w:t>dohodě s</w:t>
      </w:r>
      <w:r w:rsidR="00FD3C04">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w:t>
      </w:r>
    </w:p>
    <w:p w14:paraId="1AD020CD" w14:textId="35C5265E" w:rsidR="00921C4D" w:rsidRPr="00DA18B0" w:rsidRDefault="001434F3" w:rsidP="0083085E">
      <w:pPr>
        <w:spacing w:after="120"/>
        <w:ind w:left="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w:t>
      </w:r>
      <w:r w:rsidR="00921C4D" w:rsidRPr="00DA18B0">
        <w:rPr>
          <w:rFonts w:asciiTheme="minorHAnsi" w:hAnsiTheme="minorHAnsi" w:cstheme="minorHAnsi"/>
          <w:color w:val="000000"/>
          <w:sz w:val="22"/>
          <w:szCs w:val="22"/>
        </w:rPr>
        <w:t xml:space="preserve">eškerá provozní omezení v místě </w:t>
      </w:r>
      <w:r w:rsidR="00E950FE" w:rsidRPr="00DA18B0">
        <w:rPr>
          <w:rFonts w:asciiTheme="minorHAnsi" w:hAnsiTheme="minorHAnsi" w:cstheme="minorHAnsi"/>
          <w:color w:val="000000"/>
          <w:sz w:val="22"/>
          <w:szCs w:val="22"/>
        </w:rPr>
        <w:t xml:space="preserve">realizace Stavby </w:t>
      </w:r>
      <w:r w:rsidR="00921C4D" w:rsidRPr="00DA18B0">
        <w:rPr>
          <w:rFonts w:asciiTheme="minorHAnsi" w:hAnsiTheme="minorHAnsi" w:cstheme="minorHAnsi"/>
          <w:color w:val="000000"/>
          <w:sz w:val="22"/>
          <w:szCs w:val="22"/>
        </w:rPr>
        <w:t>musí být předem konzultována s</w:t>
      </w:r>
      <w:r w:rsidR="00E950F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 aby nedošlo k omezení pohybu nebo ohrožení osob v místě plnění</w:t>
      </w:r>
      <w:r w:rsidRPr="00DA18B0">
        <w:rPr>
          <w:rFonts w:asciiTheme="minorHAnsi" w:hAnsiTheme="minorHAnsi" w:cstheme="minorHAnsi"/>
          <w:color w:val="000000"/>
          <w:sz w:val="22"/>
          <w:szCs w:val="22"/>
        </w:rPr>
        <w:t>.</w:t>
      </w:r>
    </w:p>
    <w:p w14:paraId="1C1AE9BD" w14:textId="77777777" w:rsidR="005A2323" w:rsidRPr="00DA18B0" w:rsidRDefault="005A2323"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bookmarkStart w:id="14" w:name="_Ref66440475"/>
      <w:r w:rsidRPr="00DA18B0">
        <w:rPr>
          <w:rFonts w:asciiTheme="minorHAnsi" w:hAnsiTheme="minorHAnsi" w:cstheme="minorHAnsi"/>
          <w:color w:val="000000"/>
          <w:sz w:val="22"/>
          <w:szCs w:val="22"/>
        </w:rPr>
        <w:t>Harmonogram</w:t>
      </w:r>
      <w:bookmarkEnd w:id="14"/>
      <w:r w:rsidRPr="00DA18B0">
        <w:rPr>
          <w:rFonts w:asciiTheme="minorHAnsi" w:hAnsiTheme="minorHAnsi" w:cstheme="minorHAnsi"/>
          <w:color w:val="000000"/>
          <w:sz w:val="22"/>
          <w:szCs w:val="22"/>
        </w:rPr>
        <w:t xml:space="preserve"> </w:t>
      </w:r>
    </w:p>
    <w:p w14:paraId="4F85C463" w14:textId="7F5346AF" w:rsidR="00793F72" w:rsidRPr="00DA18B0" w:rsidRDefault="005972E0" w:rsidP="0083085E">
      <w:pPr>
        <w:pStyle w:val="Zkladntextodsazen"/>
        <w:numPr>
          <w:ilvl w:val="1"/>
          <w:numId w:val="26"/>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rPr>
        <w:t xml:space="preserve">Zhotovitel předá </w:t>
      </w:r>
      <w:r w:rsidR="009B22F3" w:rsidRPr="00DA18B0">
        <w:rPr>
          <w:rFonts w:asciiTheme="minorHAnsi" w:hAnsiTheme="minorHAnsi" w:cstheme="minorHAnsi"/>
          <w:color w:val="000000"/>
          <w:sz w:val="22"/>
          <w:szCs w:val="22"/>
          <w:lang w:val="cs-CZ"/>
        </w:rPr>
        <w:t>Objednateli</w:t>
      </w:r>
      <w:r w:rsidRPr="00DA18B0">
        <w:rPr>
          <w:rFonts w:asciiTheme="minorHAnsi" w:hAnsiTheme="minorHAnsi" w:cstheme="minorHAnsi"/>
          <w:color w:val="000000"/>
          <w:sz w:val="22"/>
          <w:szCs w:val="22"/>
        </w:rPr>
        <w:t xml:space="preserve"> podrobný harmonogram postupu prací </w:t>
      </w:r>
      <w:r w:rsidRPr="00DA18B0">
        <w:rPr>
          <w:rFonts w:asciiTheme="minorHAnsi" w:hAnsiTheme="minorHAnsi" w:cstheme="minorHAnsi"/>
          <w:bCs/>
          <w:iCs/>
          <w:color w:val="000000"/>
          <w:sz w:val="22"/>
          <w:szCs w:val="22"/>
        </w:rPr>
        <w:t>zpracovaný v</w:t>
      </w:r>
      <w:r w:rsidR="00024794" w:rsidRPr="00DA18B0">
        <w:rPr>
          <w:rFonts w:asciiTheme="minorHAnsi" w:hAnsiTheme="minorHAnsi" w:cstheme="minorHAnsi"/>
          <w:bCs/>
          <w:iCs/>
          <w:color w:val="000000"/>
          <w:sz w:val="22"/>
          <w:szCs w:val="22"/>
          <w:lang w:val="cs-CZ"/>
        </w:rPr>
        <w:t>e formátu</w:t>
      </w:r>
      <w:r w:rsidRPr="00DA18B0">
        <w:rPr>
          <w:rFonts w:asciiTheme="minorHAnsi" w:hAnsiTheme="minorHAnsi" w:cstheme="minorHAnsi"/>
          <w:bCs/>
          <w:iCs/>
          <w:color w:val="000000"/>
          <w:sz w:val="22"/>
          <w:szCs w:val="22"/>
        </w:rPr>
        <w:t xml:space="preserve"> </w:t>
      </w:r>
      <w:r w:rsidR="00114599" w:rsidRPr="00DA18B0">
        <w:rPr>
          <w:rFonts w:asciiTheme="minorHAnsi" w:hAnsiTheme="minorHAnsi" w:cstheme="minorHAnsi"/>
          <w:bCs/>
          <w:iCs/>
          <w:color w:val="000000"/>
          <w:sz w:val="22"/>
          <w:szCs w:val="22"/>
          <w:lang w:val="cs-CZ"/>
        </w:rPr>
        <w:t>*.</w:t>
      </w:r>
      <w:r w:rsidR="00233791" w:rsidRPr="00DA18B0">
        <w:rPr>
          <w:rFonts w:asciiTheme="minorHAnsi" w:hAnsiTheme="minorHAnsi" w:cstheme="minorHAnsi"/>
          <w:bCs/>
          <w:iCs/>
          <w:color w:val="000000"/>
          <w:sz w:val="22"/>
          <w:szCs w:val="22"/>
          <w:lang w:val="cs-CZ"/>
        </w:rPr>
        <w:t>xlsx</w:t>
      </w:r>
      <w:r w:rsidRPr="00DA18B0">
        <w:rPr>
          <w:rFonts w:asciiTheme="minorHAnsi" w:hAnsiTheme="minorHAnsi" w:cstheme="minorHAnsi"/>
          <w:bCs/>
          <w:iCs/>
          <w:color w:val="000000"/>
          <w:sz w:val="22"/>
          <w:szCs w:val="22"/>
        </w:rPr>
        <w:t xml:space="preserve"> v elektronické podobě</w:t>
      </w:r>
      <w:r w:rsidRPr="00DA18B0">
        <w:rPr>
          <w:rFonts w:asciiTheme="minorHAnsi" w:hAnsiTheme="minorHAnsi" w:cstheme="minorHAnsi"/>
          <w:iCs/>
          <w:color w:val="000000"/>
          <w:sz w:val="22"/>
          <w:szCs w:val="22"/>
        </w:rPr>
        <w:t xml:space="preserve"> </w:t>
      </w:r>
      <w:r w:rsidRPr="00DA18B0">
        <w:rPr>
          <w:rFonts w:asciiTheme="minorHAnsi" w:hAnsiTheme="minorHAnsi" w:cstheme="minorHAnsi"/>
          <w:color w:val="000000"/>
          <w:sz w:val="22"/>
          <w:szCs w:val="22"/>
        </w:rPr>
        <w:t>s uvedením kalendářních dnů potřebných k provedení jednotlivých stavebních činností</w:t>
      </w:r>
      <w:r w:rsidR="00C30237" w:rsidRPr="00DA18B0">
        <w:rPr>
          <w:rFonts w:asciiTheme="minorHAnsi" w:hAnsiTheme="minorHAnsi" w:cstheme="minorHAnsi"/>
          <w:color w:val="000000"/>
          <w:sz w:val="22"/>
          <w:szCs w:val="22"/>
          <w:lang w:val="cs-CZ"/>
        </w:rPr>
        <w:t xml:space="preserve"> definovaných </w:t>
      </w:r>
      <w:r w:rsidR="000324DF" w:rsidRPr="00DA18B0">
        <w:rPr>
          <w:rFonts w:asciiTheme="minorHAnsi" w:hAnsiTheme="minorHAnsi" w:cstheme="minorHAnsi"/>
          <w:color w:val="000000"/>
          <w:sz w:val="22"/>
          <w:szCs w:val="22"/>
          <w:lang w:val="cs-CZ"/>
        </w:rPr>
        <w:t>v</w:t>
      </w:r>
      <w:r w:rsidR="00FA3689" w:rsidRPr="00DA18B0">
        <w:rPr>
          <w:rFonts w:asciiTheme="minorHAnsi" w:hAnsiTheme="minorHAnsi" w:cstheme="minorHAnsi"/>
          <w:color w:val="000000"/>
          <w:sz w:val="22"/>
          <w:szCs w:val="22"/>
          <w:lang w:val="cs-CZ"/>
        </w:rPr>
        <w:t> Položkovém rozpočtu</w:t>
      </w:r>
      <w:r w:rsidR="00C30237" w:rsidRPr="00DA18B0">
        <w:rPr>
          <w:rFonts w:asciiTheme="minorHAnsi" w:hAnsiTheme="minorHAnsi" w:cstheme="minorHAnsi"/>
          <w:color w:val="000000"/>
          <w:sz w:val="22"/>
          <w:szCs w:val="22"/>
          <w:lang w:val="cs-CZ"/>
        </w:rPr>
        <w:t xml:space="preserve"> jako jednotlivé díly</w:t>
      </w:r>
      <w:r w:rsidR="001F0C7C" w:rsidRPr="00DA18B0">
        <w:rPr>
          <w:rFonts w:asciiTheme="minorHAnsi" w:hAnsiTheme="minorHAnsi" w:cstheme="minorHAnsi"/>
          <w:color w:val="000000"/>
          <w:sz w:val="22"/>
          <w:szCs w:val="22"/>
          <w:lang w:val="cs-CZ"/>
        </w:rPr>
        <w:t>,</w:t>
      </w:r>
      <w:r w:rsidR="00C30237" w:rsidRPr="00DA18B0">
        <w:rPr>
          <w:rFonts w:asciiTheme="minorHAnsi" w:hAnsiTheme="minorHAnsi" w:cstheme="minorHAnsi"/>
          <w:color w:val="000000"/>
          <w:sz w:val="22"/>
          <w:szCs w:val="22"/>
          <w:lang w:val="cs-CZ"/>
        </w:rPr>
        <w:t xml:space="preserve"> a</w:t>
      </w:r>
      <w:r w:rsidR="00FA368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to u</w:t>
      </w:r>
      <w:r w:rsidR="000265C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každého stavebního objektu, inženýrského objektu a provozního souboru</w:t>
      </w:r>
      <w:r w:rsidR="00242090" w:rsidRPr="00DA18B0">
        <w:rPr>
          <w:rFonts w:asciiTheme="minorHAnsi" w:hAnsiTheme="minorHAnsi" w:cstheme="minorHAnsi"/>
          <w:color w:val="000000"/>
          <w:sz w:val="22"/>
          <w:szCs w:val="22"/>
          <w:lang w:val="cs-CZ"/>
        </w:rPr>
        <w:t>;</w:t>
      </w:r>
      <w:r w:rsidR="007F452C" w:rsidRPr="00DA18B0">
        <w:rPr>
          <w:rFonts w:asciiTheme="minorHAnsi" w:hAnsiTheme="minorHAnsi" w:cstheme="minorHAnsi"/>
          <w:color w:val="000000"/>
          <w:sz w:val="22"/>
          <w:szCs w:val="22"/>
          <w:lang w:val="cs-CZ"/>
        </w:rPr>
        <w:t xml:space="preserve"> a to</w:t>
      </w:r>
      <w:r w:rsidR="00291FF9" w:rsidRPr="00DA18B0">
        <w:rPr>
          <w:rFonts w:asciiTheme="minorHAnsi" w:hAnsiTheme="minorHAnsi" w:cstheme="minorHAnsi"/>
          <w:color w:val="000000"/>
          <w:sz w:val="22"/>
          <w:szCs w:val="22"/>
          <w:lang w:val="cs-CZ"/>
        </w:rPr>
        <w:t xml:space="preserve"> v členění dle</w:t>
      </w:r>
      <w:r w:rsidR="002240CF" w:rsidRPr="00DA18B0">
        <w:rPr>
          <w:rFonts w:asciiTheme="minorHAnsi" w:hAnsiTheme="minorHAnsi" w:cstheme="minorHAnsi"/>
          <w:color w:val="000000"/>
          <w:sz w:val="22"/>
          <w:szCs w:val="22"/>
          <w:lang w:val="cs-CZ"/>
        </w:rPr>
        <w:t> </w:t>
      </w:r>
      <w:r w:rsidR="00291FF9" w:rsidRPr="00DA18B0">
        <w:rPr>
          <w:rFonts w:asciiTheme="minorHAnsi" w:hAnsiTheme="minorHAnsi" w:cstheme="minorHAnsi"/>
          <w:color w:val="000000"/>
          <w:sz w:val="22"/>
          <w:szCs w:val="22"/>
          <w:lang w:val="cs-CZ"/>
        </w:rPr>
        <w:t xml:space="preserve">jednotlivých </w:t>
      </w:r>
      <w:r w:rsidR="00FF6CA7" w:rsidRPr="00DA18B0">
        <w:rPr>
          <w:rFonts w:asciiTheme="minorHAnsi" w:hAnsiTheme="minorHAnsi" w:cstheme="minorHAnsi"/>
          <w:color w:val="000000"/>
          <w:sz w:val="22"/>
          <w:szCs w:val="22"/>
          <w:lang w:val="cs-CZ"/>
        </w:rPr>
        <w:t>objektů</w:t>
      </w:r>
      <w:r w:rsidR="00291FF9" w:rsidRPr="00DA18B0">
        <w:rPr>
          <w:rFonts w:asciiTheme="minorHAnsi" w:hAnsiTheme="minorHAnsi" w:cstheme="minorHAnsi"/>
          <w:color w:val="000000"/>
          <w:sz w:val="22"/>
          <w:szCs w:val="22"/>
          <w:lang w:val="cs-CZ"/>
        </w:rPr>
        <w:t xml:space="preserve"> definovaných v</w:t>
      </w:r>
      <w:r w:rsidR="00FA3689" w:rsidRPr="00DA18B0">
        <w:rPr>
          <w:rFonts w:asciiTheme="minorHAnsi" w:hAnsiTheme="minorHAnsi" w:cstheme="minorHAnsi"/>
          <w:color w:val="000000"/>
          <w:sz w:val="22"/>
          <w:szCs w:val="22"/>
          <w:lang w:val="cs-CZ"/>
        </w:rPr>
        <w:t> Položkovém rozpočtu</w:t>
      </w:r>
      <w:r w:rsidRPr="00DA18B0">
        <w:rPr>
          <w:rFonts w:asciiTheme="minorHAnsi" w:hAnsiTheme="minorHAnsi" w:cstheme="minorHAnsi"/>
          <w:color w:val="000000"/>
          <w:sz w:val="22"/>
          <w:szCs w:val="22"/>
        </w:rPr>
        <w:t>. Z tohoto harmonogramu bude u</w:t>
      </w:r>
      <w:r w:rsidR="000265C9" w:rsidRPr="00DA18B0">
        <w:rPr>
          <w:rFonts w:asciiTheme="minorHAnsi" w:hAnsiTheme="minorHAnsi" w:cstheme="minorHAnsi"/>
          <w:color w:val="000000"/>
          <w:sz w:val="22"/>
          <w:szCs w:val="22"/>
          <w:lang w:val="cs-CZ"/>
        </w:rPr>
        <w:t> </w:t>
      </w:r>
      <w:r w:rsidRPr="00DA18B0">
        <w:rPr>
          <w:rFonts w:asciiTheme="minorHAnsi" w:hAnsiTheme="minorHAnsi" w:cstheme="minorHAnsi"/>
          <w:color w:val="000000"/>
          <w:sz w:val="22"/>
          <w:szCs w:val="22"/>
        </w:rPr>
        <w:t xml:space="preserve">každé činnosti zřejmé datum jejího zahájení a ukončení. </w:t>
      </w:r>
      <w:r w:rsidR="007814A7" w:rsidRPr="00DA18B0">
        <w:rPr>
          <w:rFonts w:asciiTheme="minorHAnsi" w:hAnsiTheme="minorHAnsi" w:cstheme="minorHAnsi"/>
          <w:color w:val="000000"/>
          <w:sz w:val="22"/>
          <w:szCs w:val="22"/>
          <w:lang w:val="cs-CZ"/>
        </w:rPr>
        <w:t xml:space="preserve">Plnění </w:t>
      </w:r>
      <w:r w:rsidR="00E87AB9" w:rsidRPr="00DA18B0">
        <w:rPr>
          <w:rFonts w:asciiTheme="minorHAnsi" w:hAnsiTheme="minorHAnsi" w:cstheme="minorHAnsi"/>
          <w:color w:val="000000"/>
          <w:sz w:val="22"/>
          <w:szCs w:val="22"/>
          <w:lang w:val="cs-CZ"/>
        </w:rPr>
        <w:t xml:space="preserve">Harmonogramu </w:t>
      </w:r>
      <w:r w:rsidR="00793F72" w:rsidRPr="00DA18B0">
        <w:rPr>
          <w:rFonts w:asciiTheme="minorHAnsi" w:hAnsiTheme="minorHAnsi" w:cstheme="minorHAnsi"/>
          <w:color w:val="000000"/>
          <w:sz w:val="22"/>
          <w:szCs w:val="22"/>
          <w:lang w:val="cs-CZ"/>
        </w:rPr>
        <w:t>bude</w:t>
      </w:r>
      <w:r w:rsidR="00793F72" w:rsidRPr="00DA18B0">
        <w:rPr>
          <w:rFonts w:asciiTheme="minorHAnsi" w:hAnsiTheme="minorHAnsi" w:cstheme="minorHAnsi"/>
          <w:color w:val="000000"/>
          <w:sz w:val="22"/>
          <w:szCs w:val="22"/>
        </w:rPr>
        <w:t xml:space="preserve"> vyhodnocován</w:t>
      </w:r>
      <w:r w:rsidR="007814A7" w:rsidRPr="00DA18B0">
        <w:rPr>
          <w:rFonts w:asciiTheme="minorHAnsi" w:hAnsiTheme="minorHAnsi" w:cstheme="minorHAnsi"/>
          <w:color w:val="000000"/>
          <w:sz w:val="22"/>
          <w:szCs w:val="22"/>
          <w:lang w:val="cs-CZ"/>
        </w:rPr>
        <w:t>o</w:t>
      </w:r>
      <w:r w:rsidR="00793F72" w:rsidRPr="00DA18B0">
        <w:rPr>
          <w:rFonts w:asciiTheme="minorHAnsi" w:hAnsiTheme="minorHAnsi" w:cstheme="minorHAnsi"/>
          <w:color w:val="000000"/>
          <w:sz w:val="22"/>
          <w:szCs w:val="22"/>
        </w:rPr>
        <w:t xml:space="preserve"> na kontrolních dnech. </w:t>
      </w:r>
    </w:p>
    <w:p w14:paraId="59CBE3CD" w14:textId="50294B49" w:rsidR="005A2323" w:rsidRPr="00DA18B0" w:rsidRDefault="007814A7" w:rsidP="0083085E">
      <w:pPr>
        <w:pStyle w:val="Zkladntextodsazen"/>
        <w:numPr>
          <w:ilvl w:val="1"/>
          <w:numId w:val="26"/>
        </w:numPr>
        <w:spacing w:after="120"/>
        <w:ind w:left="851" w:hanging="284"/>
        <w:jc w:val="both"/>
        <w:rPr>
          <w:rFonts w:asciiTheme="minorHAnsi" w:hAnsiTheme="minorHAnsi" w:cstheme="minorHAnsi"/>
          <w:color w:val="000000"/>
          <w:sz w:val="22"/>
          <w:szCs w:val="22"/>
          <w:lang w:val="cs-CZ"/>
        </w:rPr>
      </w:pPr>
      <w:bookmarkStart w:id="15" w:name="_Ref65166666"/>
      <w:r w:rsidRPr="00DA18B0">
        <w:rPr>
          <w:rFonts w:asciiTheme="minorHAnsi" w:hAnsiTheme="minorHAnsi" w:cstheme="minorHAnsi"/>
          <w:color w:val="000000"/>
          <w:sz w:val="22"/>
          <w:szCs w:val="22"/>
          <w:lang w:val="cs-CZ"/>
        </w:rPr>
        <w:t xml:space="preserve">Zhotovitel je oprávněn odchýlit se od realizace plnění dle Harmonogramu </w:t>
      </w:r>
      <w:r w:rsidR="006478E8" w:rsidRPr="00DA18B0">
        <w:rPr>
          <w:rFonts w:asciiTheme="minorHAnsi" w:hAnsiTheme="minorHAnsi" w:cstheme="minorHAnsi"/>
          <w:color w:val="000000"/>
          <w:sz w:val="22"/>
          <w:szCs w:val="22"/>
          <w:lang w:val="cs-CZ"/>
        </w:rPr>
        <w:t xml:space="preserve">bez souhlasu Objednatele pouze tehdy, pokud odchylka nepřekročí </w:t>
      </w:r>
      <w:r w:rsidR="007F452C" w:rsidRPr="00DA18B0">
        <w:rPr>
          <w:rFonts w:asciiTheme="minorHAnsi" w:hAnsiTheme="minorHAnsi" w:cstheme="minorHAnsi"/>
          <w:color w:val="000000"/>
          <w:sz w:val="22"/>
          <w:szCs w:val="22"/>
          <w:lang w:val="cs-CZ"/>
        </w:rPr>
        <w:t>14 dní</w:t>
      </w:r>
      <w:r w:rsidR="001836D6" w:rsidRPr="00DA18B0">
        <w:rPr>
          <w:rFonts w:asciiTheme="minorHAnsi" w:hAnsiTheme="minorHAnsi" w:cstheme="minorHAnsi"/>
          <w:color w:val="000000"/>
          <w:sz w:val="22"/>
          <w:szCs w:val="22"/>
          <w:lang w:val="cs-CZ"/>
        </w:rPr>
        <w:t xml:space="preserve"> nebo pokud zahájení či</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smyslu odst.</w:t>
      </w:r>
      <w:r w:rsidR="00BC6759" w:rsidRPr="00DA18B0">
        <w:rPr>
          <w:rFonts w:asciiTheme="minorHAnsi" w:hAnsiTheme="minorHAnsi" w:cstheme="minorHAnsi"/>
          <w:color w:val="000000"/>
          <w:sz w:val="22"/>
          <w:szCs w:val="22"/>
          <w:lang w:val="cs-CZ"/>
        </w:rPr>
        <w:t xml:space="preserve"> </w:t>
      </w:r>
      <w:r w:rsidR="00BC6759" w:rsidRPr="00DA18B0">
        <w:rPr>
          <w:rFonts w:asciiTheme="minorHAnsi" w:hAnsiTheme="minorHAnsi" w:cstheme="minorHAnsi"/>
          <w:color w:val="000000"/>
          <w:sz w:val="22"/>
          <w:szCs w:val="22"/>
          <w:lang w:val="cs-CZ"/>
        </w:rPr>
        <w:fldChar w:fldCharType="begin"/>
      </w:r>
      <w:r w:rsidR="00BC6759" w:rsidRPr="00DA18B0">
        <w:rPr>
          <w:rFonts w:asciiTheme="minorHAnsi" w:hAnsiTheme="minorHAnsi" w:cstheme="minorHAnsi"/>
          <w:color w:val="000000"/>
          <w:sz w:val="22"/>
          <w:szCs w:val="22"/>
          <w:lang w:val="cs-CZ"/>
        </w:rPr>
        <w:instrText xml:space="preserve"> REF _Ref65165435 \r \h  \* MERGEFORMAT </w:instrText>
      </w:r>
      <w:r w:rsidR="00BC6759" w:rsidRPr="00DA18B0">
        <w:rPr>
          <w:rFonts w:asciiTheme="minorHAnsi" w:hAnsiTheme="minorHAnsi" w:cstheme="minorHAnsi"/>
          <w:color w:val="000000"/>
          <w:sz w:val="22"/>
          <w:szCs w:val="22"/>
          <w:lang w:val="cs-CZ"/>
        </w:rPr>
      </w:r>
      <w:r w:rsidR="00BC6759" w:rsidRPr="00DA18B0">
        <w:rPr>
          <w:rFonts w:asciiTheme="minorHAnsi" w:hAnsiTheme="minorHAnsi" w:cstheme="minorHAnsi"/>
          <w:color w:val="000000"/>
          <w:sz w:val="22"/>
          <w:szCs w:val="22"/>
          <w:lang w:val="cs-CZ"/>
        </w:rPr>
        <w:fldChar w:fldCharType="separate"/>
      </w:r>
      <w:r w:rsidR="00001C95">
        <w:rPr>
          <w:rFonts w:asciiTheme="minorHAnsi" w:hAnsiTheme="minorHAnsi" w:cstheme="minorHAnsi"/>
          <w:color w:val="000000"/>
          <w:sz w:val="22"/>
          <w:szCs w:val="22"/>
          <w:lang w:val="cs-CZ"/>
        </w:rPr>
        <w:t>III.2</w:t>
      </w:r>
      <w:r w:rsidR="00BC6759" w:rsidRPr="00DA18B0">
        <w:rPr>
          <w:rFonts w:asciiTheme="minorHAnsi" w:hAnsiTheme="minorHAnsi" w:cstheme="minorHAnsi"/>
          <w:color w:val="000000"/>
          <w:sz w:val="22"/>
          <w:szCs w:val="22"/>
          <w:lang w:val="cs-CZ"/>
        </w:rPr>
        <w:fldChar w:fldCharType="end"/>
      </w:r>
      <w:r w:rsidR="001836D6" w:rsidRPr="00DA18B0">
        <w:rPr>
          <w:rFonts w:asciiTheme="minorHAnsi" w:hAnsiTheme="minorHAnsi" w:cstheme="minorHAnsi"/>
          <w:color w:val="000000"/>
          <w:sz w:val="22"/>
          <w:szCs w:val="22"/>
          <w:lang w:val="cs-CZ"/>
        </w:rPr>
        <w:t>.</w:t>
      </w:r>
      <w:r w:rsidR="00BC6759" w:rsidRPr="00DA18B0">
        <w:rPr>
          <w:rFonts w:asciiTheme="minorHAnsi" w:hAnsiTheme="minorHAnsi" w:cstheme="minorHAnsi"/>
          <w:color w:val="000000"/>
          <w:sz w:val="22"/>
          <w:szCs w:val="22"/>
          <w:lang w:val="cs-CZ"/>
        </w:rPr>
        <w:t xml:space="preserve"> této smlouvy</w:t>
      </w:r>
      <w:r w:rsidR="001836D6" w:rsidRPr="00DA18B0">
        <w:rPr>
          <w:rFonts w:asciiTheme="minorHAnsi" w:hAnsiTheme="minorHAnsi" w:cstheme="minorHAnsi"/>
          <w:color w:val="000000"/>
          <w:sz w:val="22"/>
          <w:szCs w:val="22"/>
          <w:lang w:val="cs-CZ"/>
        </w:rPr>
        <w:t xml:space="preserve"> tak, že dle relevantních ČSN, případně jiných norem a</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obecně závazných předpisů účinných v době realizace Stavby, nelze příslušnou činnost na</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Stavbě dle Harmonogramu řádně realizovat</w:t>
      </w:r>
      <w:r w:rsidRPr="00DA18B0">
        <w:rPr>
          <w:rFonts w:asciiTheme="minorHAnsi" w:hAnsiTheme="minorHAnsi" w:cstheme="minorHAnsi"/>
          <w:color w:val="000000"/>
          <w:sz w:val="22"/>
          <w:szCs w:val="22"/>
          <w:lang w:val="cs-CZ"/>
        </w:rPr>
        <w:t xml:space="preserve">; </w:t>
      </w:r>
      <w:r w:rsidR="001836D6" w:rsidRPr="00DA18B0">
        <w:rPr>
          <w:rFonts w:asciiTheme="minorHAnsi" w:hAnsiTheme="minorHAnsi" w:cstheme="minorHAnsi"/>
          <w:color w:val="000000"/>
          <w:sz w:val="22"/>
          <w:szCs w:val="22"/>
          <w:lang w:val="cs-CZ"/>
        </w:rPr>
        <w:t xml:space="preserve">uvedeným </w:t>
      </w:r>
      <w:r w:rsidRPr="00DA18B0">
        <w:rPr>
          <w:rFonts w:asciiTheme="minorHAnsi" w:hAnsiTheme="minorHAnsi" w:cstheme="minorHAnsi"/>
          <w:color w:val="000000"/>
          <w:sz w:val="22"/>
          <w:szCs w:val="22"/>
          <w:lang w:val="cs-CZ"/>
        </w:rPr>
        <w:t>nejsou dotčena práva</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povinnosti Zhotovitele v případě nevhodného příkazu Objednatele nebo skryté překážky místa, kde má být Stavba provedena.</w:t>
      </w:r>
      <w:bookmarkEnd w:id="15"/>
    </w:p>
    <w:p w14:paraId="7DEF2781" w14:textId="03051585" w:rsidR="005A2323" w:rsidRPr="00DA18B0" w:rsidRDefault="00BE2007" w:rsidP="0083085E">
      <w:pPr>
        <w:pStyle w:val="Zkladntextodsazen"/>
        <w:numPr>
          <w:ilvl w:val="1"/>
          <w:numId w:val="26"/>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lang w:val="cs-CZ"/>
        </w:rPr>
        <w:t>Zhotovitel</w:t>
      </w:r>
      <w:r w:rsidR="005A2323" w:rsidRPr="00DA18B0">
        <w:rPr>
          <w:rFonts w:asciiTheme="minorHAnsi" w:hAnsiTheme="minorHAnsi" w:cstheme="minorHAnsi"/>
          <w:color w:val="000000"/>
          <w:sz w:val="22"/>
          <w:szCs w:val="22"/>
          <w:lang w:val="cs-CZ"/>
        </w:rPr>
        <w:t xml:space="preserve"> je povinen mít k dispozici a na žádost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DA18B0">
        <w:rPr>
          <w:rFonts w:asciiTheme="minorHAnsi" w:hAnsiTheme="minorHAnsi" w:cstheme="minorHAnsi"/>
          <w:color w:val="000000"/>
          <w:sz w:val="22"/>
          <w:szCs w:val="22"/>
          <w:lang w:val="cs-CZ"/>
        </w:rPr>
        <w:t>Stavby</w:t>
      </w:r>
      <w:r w:rsidR="005A2323" w:rsidRPr="00DA18B0">
        <w:rPr>
          <w:rFonts w:asciiTheme="minorHAnsi" w:hAnsiTheme="minorHAnsi" w:cstheme="minorHAnsi"/>
          <w:color w:val="000000"/>
          <w:sz w:val="22"/>
          <w:szCs w:val="22"/>
          <w:lang w:val="cs-CZ"/>
        </w:rPr>
        <w:t>, a</w:t>
      </w:r>
      <w:r w:rsidR="000265C9" w:rsidRPr="00DA18B0">
        <w:rPr>
          <w:rFonts w:asciiTheme="minorHAnsi" w:hAnsiTheme="minorHAnsi" w:cstheme="minorHAnsi"/>
          <w:color w:val="000000"/>
          <w:sz w:val="22"/>
          <w:szCs w:val="22"/>
          <w:lang w:val="cs-CZ"/>
        </w:rPr>
        <w:t> </w:t>
      </w:r>
      <w:r w:rsidR="005A2323" w:rsidRPr="00DA18B0">
        <w:rPr>
          <w:rFonts w:asciiTheme="minorHAnsi" w:hAnsiTheme="minorHAnsi" w:cstheme="minorHAnsi"/>
          <w:color w:val="000000"/>
          <w:sz w:val="22"/>
          <w:szCs w:val="22"/>
          <w:lang w:val="cs-CZ"/>
        </w:rPr>
        <w:t xml:space="preserve">to vždy před zahájením příslušných prací na stavbě dle Harmonogramu. Technologický postup musí být předložen v takové formě a podrobnostech, kterou si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38CB968B" w:rsidR="00FB6F41" w:rsidRPr="00DA18B0" w:rsidRDefault="00FB6F41"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w:t>
      </w:r>
      <w:r w:rsidR="000848F7" w:rsidRPr="00DA18B0">
        <w:rPr>
          <w:rFonts w:asciiTheme="minorHAnsi" w:hAnsiTheme="minorHAnsi" w:cstheme="minorHAnsi"/>
          <w:color w:val="000000"/>
          <w:sz w:val="22"/>
          <w:szCs w:val="22"/>
        </w:rPr>
        <w:t>osoba odpovědná za organizaci ochrany zdraví při práci na</w:t>
      </w:r>
      <w:r w:rsidR="002240CF" w:rsidRPr="00DA18B0">
        <w:rPr>
          <w:rFonts w:asciiTheme="minorHAnsi" w:hAnsiTheme="minorHAnsi" w:cstheme="minorHAnsi"/>
          <w:color w:val="000000"/>
          <w:sz w:val="22"/>
          <w:szCs w:val="22"/>
        </w:rPr>
        <w:t> </w:t>
      </w:r>
      <w:r w:rsidR="001B5397" w:rsidRPr="00DA18B0">
        <w:rPr>
          <w:rFonts w:asciiTheme="minorHAnsi" w:hAnsiTheme="minorHAnsi" w:cstheme="minorHAnsi"/>
          <w:color w:val="000000"/>
          <w:sz w:val="22"/>
          <w:szCs w:val="22"/>
        </w:rPr>
        <w:t>S</w:t>
      </w:r>
      <w:r w:rsidR="000848F7" w:rsidRPr="00DA18B0">
        <w:rPr>
          <w:rFonts w:asciiTheme="minorHAnsi" w:hAnsiTheme="minorHAnsi" w:cstheme="minorHAnsi"/>
          <w:color w:val="000000"/>
          <w:sz w:val="22"/>
          <w:szCs w:val="22"/>
        </w:rPr>
        <w:t xml:space="preserve">taveništi </w:t>
      </w:r>
      <w:r w:rsidR="008D122F" w:rsidRPr="00DA18B0">
        <w:rPr>
          <w:rFonts w:asciiTheme="minorHAnsi" w:hAnsiTheme="minorHAnsi" w:cstheme="minorHAnsi"/>
          <w:color w:val="000000"/>
          <w:sz w:val="22"/>
          <w:szCs w:val="22"/>
        </w:rPr>
        <w:t xml:space="preserve">uvedená v příloze č. 2 </w:t>
      </w:r>
      <w:r w:rsidR="008C744C" w:rsidRPr="00DA18B0">
        <w:rPr>
          <w:rFonts w:asciiTheme="minorHAnsi" w:hAnsiTheme="minorHAnsi" w:cstheme="minorHAnsi"/>
          <w:color w:val="000000"/>
          <w:sz w:val="22"/>
          <w:szCs w:val="22"/>
        </w:rPr>
        <w:t xml:space="preserve">této </w:t>
      </w:r>
      <w:r w:rsidR="008D122F" w:rsidRPr="00DA18B0">
        <w:rPr>
          <w:rFonts w:asciiTheme="minorHAnsi" w:hAnsiTheme="minorHAnsi" w:cstheme="minorHAnsi"/>
          <w:color w:val="000000"/>
          <w:sz w:val="22"/>
          <w:szCs w:val="22"/>
        </w:rPr>
        <w:t>smlouvy</w:t>
      </w:r>
      <w:r w:rsidR="00DC1192" w:rsidRPr="00DA18B0">
        <w:rPr>
          <w:rFonts w:asciiTheme="minorHAnsi" w:hAnsiTheme="minorHAnsi" w:cstheme="minorHAnsi"/>
          <w:color w:val="000000"/>
          <w:sz w:val="22"/>
          <w:szCs w:val="22"/>
        </w:rPr>
        <w:t xml:space="preserve"> (</w:t>
      </w:r>
      <w:r w:rsidR="004B540E" w:rsidRPr="00DA18B0">
        <w:rPr>
          <w:rFonts w:asciiTheme="minorHAnsi" w:hAnsiTheme="minorHAnsi" w:cstheme="minorHAnsi"/>
          <w:color w:val="000000"/>
          <w:sz w:val="22"/>
          <w:szCs w:val="22"/>
        </w:rPr>
        <w:t>dále jen „</w:t>
      </w:r>
      <w:r w:rsidR="004B540E" w:rsidRPr="00DA18B0">
        <w:rPr>
          <w:rFonts w:asciiTheme="minorHAnsi" w:hAnsiTheme="minorHAnsi" w:cstheme="minorHAnsi"/>
          <w:b/>
          <w:bCs/>
          <w:i/>
          <w:iCs/>
          <w:color w:val="000000"/>
          <w:sz w:val="22"/>
          <w:szCs w:val="22"/>
        </w:rPr>
        <w:t xml:space="preserve">Koordinátor </w:t>
      </w:r>
      <w:r w:rsidR="002E59ED" w:rsidRPr="00DA18B0">
        <w:rPr>
          <w:rFonts w:asciiTheme="minorHAnsi" w:hAnsiTheme="minorHAnsi" w:cstheme="minorHAnsi"/>
          <w:b/>
          <w:bCs/>
          <w:i/>
          <w:iCs/>
          <w:color w:val="000000"/>
          <w:sz w:val="22"/>
          <w:szCs w:val="22"/>
        </w:rPr>
        <w:t>BOZP</w:t>
      </w:r>
      <w:r w:rsidR="004B540E"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w:t>
      </w:r>
      <w:r w:rsidR="00B06287" w:rsidRPr="00DA18B0">
        <w:rPr>
          <w:rFonts w:asciiTheme="minorHAnsi" w:hAnsiTheme="minorHAnsi" w:cstheme="minorHAnsi"/>
          <w:color w:val="000000"/>
          <w:sz w:val="22"/>
          <w:szCs w:val="22"/>
        </w:rPr>
        <w:t xml:space="preserve"> </w:t>
      </w:r>
      <w:r w:rsidR="00E6453C" w:rsidRPr="00DA18B0">
        <w:rPr>
          <w:rFonts w:asciiTheme="minorHAnsi" w:hAnsiTheme="minorHAnsi" w:cstheme="minorHAnsi"/>
          <w:color w:val="000000"/>
          <w:sz w:val="22"/>
          <w:szCs w:val="22"/>
        </w:rPr>
        <w:t>TDI</w:t>
      </w:r>
      <w:r w:rsidR="008D122F"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lhůtu. </w:t>
      </w:r>
    </w:p>
    <w:p w14:paraId="710D9C80" w14:textId="77777777" w:rsidR="000847A1" w:rsidRPr="00DA18B0" w:rsidRDefault="000847A1"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bookmarkStart w:id="16" w:name="_Hlk504554363"/>
      <w:r w:rsidRPr="00DA18B0">
        <w:rPr>
          <w:rFonts w:asciiTheme="minorHAnsi" w:hAnsiTheme="minorHAnsi" w:cstheme="minorHAnsi"/>
          <w:color w:val="000000"/>
          <w:sz w:val="22"/>
          <w:szCs w:val="22"/>
        </w:rPr>
        <w:t xml:space="preserve">Lhůta plnění může být změněna pouze: </w:t>
      </w:r>
    </w:p>
    <w:p w14:paraId="3239CF8A" w14:textId="755B2CC8" w:rsidR="000847A1" w:rsidRPr="00DA18B0" w:rsidRDefault="000847A1" w:rsidP="0083085E">
      <w:pPr>
        <w:pStyle w:val="Zkladntextodsazen"/>
        <w:numPr>
          <w:ilvl w:val="0"/>
          <w:numId w:val="21"/>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Projektové dokumentace a </w:t>
      </w:r>
      <w:r w:rsidR="00FA3689" w:rsidRPr="00DA18B0">
        <w:rPr>
          <w:rFonts w:asciiTheme="minorHAnsi" w:hAnsiTheme="minorHAnsi" w:cstheme="minorHAnsi"/>
          <w:sz w:val="22"/>
          <w:szCs w:val="22"/>
        </w:rPr>
        <w:t>Položkovém rozpočtu</w:t>
      </w:r>
      <w:r w:rsidRPr="00DA18B0">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6EDBB07B" w14:textId="59575CFB" w:rsidR="000847A1" w:rsidRPr="00DA18B0" w:rsidRDefault="000847A1" w:rsidP="0083085E">
      <w:pPr>
        <w:pStyle w:val="Zkladntextodsazen"/>
        <w:numPr>
          <w:ilvl w:val="0"/>
          <w:numId w:val="21"/>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 důvodu </w:t>
      </w:r>
      <w:r w:rsidRPr="00DA18B0">
        <w:rPr>
          <w:rFonts w:asciiTheme="minorHAnsi" w:hAnsiTheme="minorHAnsi" w:cstheme="minorHAnsi"/>
          <w:sz w:val="22"/>
          <w:szCs w:val="22"/>
          <w:u w:val="single"/>
        </w:rPr>
        <w:t>zvláště nepříznivých</w:t>
      </w:r>
      <w:r w:rsidRPr="00DA18B0">
        <w:rPr>
          <w:rFonts w:asciiTheme="minorHAnsi" w:hAnsiTheme="minorHAnsi" w:cstheme="minorHAnsi"/>
          <w:sz w:val="22"/>
          <w:szCs w:val="22"/>
        </w:rPr>
        <w:t xml:space="preserve"> klimatických podmínek, které prokazatelně brání řádné realizaci díla, a to ve smyslu odst. </w:t>
      </w:r>
      <w:r w:rsidR="00B5697E" w:rsidRPr="00DA18B0">
        <w:rPr>
          <w:rFonts w:asciiTheme="minorHAnsi" w:hAnsiTheme="minorHAnsi" w:cstheme="minorHAnsi"/>
          <w:sz w:val="22"/>
          <w:szCs w:val="22"/>
        </w:rPr>
        <w:fldChar w:fldCharType="begin"/>
      </w:r>
      <w:r w:rsidR="00B5697E" w:rsidRPr="00DA18B0">
        <w:rPr>
          <w:rFonts w:asciiTheme="minorHAnsi" w:hAnsiTheme="minorHAnsi" w:cstheme="minorHAnsi"/>
          <w:sz w:val="22"/>
          <w:szCs w:val="22"/>
        </w:rPr>
        <w:instrText xml:space="preserve"> REF _Ref65165435 \r \h </w:instrText>
      </w:r>
      <w:r w:rsidR="009D489E" w:rsidRPr="00DA18B0">
        <w:rPr>
          <w:rFonts w:asciiTheme="minorHAnsi" w:hAnsiTheme="minorHAnsi" w:cstheme="minorHAnsi"/>
          <w:sz w:val="22"/>
          <w:szCs w:val="22"/>
        </w:rPr>
        <w:instrText xml:space="preserve"> \* MERGEFORMAT </w:instrText>
      </w:r>
      <w:r w:rsidR="00B5697E" w:rsidRPr="00DA18B0">
        <w:rPr>
          <w:rFonts w:asciiTheme="minorHAnsi" w:hAnsiTheme="minorHAnsi" w:cstheme="minorHAnsi"/>
          <w:sz w:val="22"/>
          <w:szCs w:val="22"/>
        </w:rPr>
      </w:r>
      <w:r w:rsidR="00B5697E" w:rsidRPr="00DA18B0">
        <w:rPr>
          <w:rFonts w:asciiTheme="minorHAnsi" w:hAnsiTheme="minorHAnsi" w:cstheme="minorHAnsi"/>
          <w:sz w:val="22"/>
          <w:szCs w:val="22"/>
        </w:rPr>
        <w:fldChar w:fldCharType="separate"/>
      </w:r>
      <w:r w:rsidR="00001C95">
        <w:rPr>
          <w:rFonts w:asciiTheme="minorHAnsi" w:hAnsiTheme="minorHAnsi" w:cstheme="minorHAnsi"/>
          <w:sz w:val="22"/>
          <w:szCs w:val="22"/>
        </w:rPr>
        <w:t>III.2</w:t>
      </w:r>
      <w:r w:rsidR="00B5697E" w:rsidRPr="00DA18B0">
        <w:rPr>
          <w:rFonts w:asciiTheme="minorHAnsi" w:hAnsiTheme="minorHAnsi" w:cstheme="minorHAnsi"/>
          <w:sz w:val="22"/>
          <w:szCs w:val="22"/>
        </w:rPr>
        <w:fldChar w:fldCharType="end"/>
      </w:r>
      <w:r w:rsidRPr="00DA18B0">
        <w:rPr>
          <w:rFonts w:asciiTheme="minorHAnsi" w:hAnsiTheme="minorHAnsi" w:cstheme="minorHAnsi"/>
          <w:sz w:val="22"/>
          <w:szCs w:val="22"/>
        </w:rPr>
        <w:t>.</w:t>
      </w:r>
      <w:r w:rsidR="001143A9" w:rsidRPr="00DA18B0">
        <w:rPr>
          <w:rFonts w:asciiTheme="minorHAnsi" w:hAnsiTheme="minorHAnsi" w:cstheme="minorHAnsi"/>
          <w:sz w:val="22"/>
          <w:szCs w:val="22"/>
          <w:lang w:val="cs-CZ"/>
        </w:rPr>
        <w:t xml:space="preserve"> této smlouvy.</w:t>
      </w:r>
    </w:p>
    <w:p w14:paraId="7D0E463B" w14:textId="77777777" w:rsidR="000847A1" w:rsidRPr="00DA18B0" w:rsidRDefault="000847A1" w:rsidP="0083085E">
      <w:pPr>
        <w:numPr>
          <w:ilvl w:val="1"/>
          <w:numId w:val="30"/>
        </w:numPr>
        <w:tabs>
          <w:tab w:val="clear" w:pos="737"/>
          <w:tab w:val="num" w:pos="567"/>
        </w:tabs>
        <w:spacing w:after="120"/>
        <w:ind w:left="567" w:hanging="567"/>
        <w:jc w:val="both"/>
        <w:rPr>
          <w:rFonts w:asciiTheme="minorHAnsi" w:hAnsiTheme="minorHAnsi" w:cstheme="minorHAnsi"/>
          <w:color w:val="000000"/>
          <w:sz w:val="22"/>
          <w:szCs w:val="22"/>
        </w:rPr>
      </w:pPr>
      <w:bookmarkStart w:id="17" w:name="_Ref3977825"/>
      <w:r w:rsidRPr="00DA18B0">
        <w:rPr>
          <w:rFonts w:asciiTheme="minorHAnsi" w:hAnsiTheme="minorHAnsi" w:cstheme="minorHAnsi"/>
          <w:color w:val="000000"/>
          <w:sz w:val="22"/>
          <w:szCs w:val="22"/>
        </w:rPr>
        <w:t>Způsob sjednání změny lhůty plnění</w:t>
      </w:r>
      <w:bookmarkEnd w:id="17"/>
    </w:p>
    <w:p w14:paraId="27A946D6" w14:textId="7EAEDC8D" w:rsidR="000847A1" w:rsidRPr="00DA18B0" w:rsidRDefault="000847A1" w:rsidP="0083085E">
      <w:pPr>
        <w:pStyle w:val="Zkladntextodsazen"/>
        <w:numPr>
          <w:ilvl w:val="0"/>
          <w:numId w:val="22"/>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w:t>
      </w:r>
      <w:r w:rsidRPr="00DA18B0">
        <w:rPr>
          <w:rFonts w:asciiTheme="minorHAnsi" w:hAnsiTheme="minorHAnsi" w:cstheme="minorHAnsi"/>
          <w:sz w:val="22"/>
          <w:szCs w:val="22"/>
        </w:rPr>
        <w:lastRenderedPageBreak/>
        <w:t xml:space="preserve">Objednateli k odsouhlasení, přičemž Objednatel se k takovému požadavku vyjádří </w:t>
      </w:r>
      <w:r w:rsidR="00AA1FC0" w:rsidRPr="00DA18B0">
        <w:rPr>
          <w:rFonts w:asciiTheme="minorHAnsi" w:hAnsiTheme="minorHAnsi" w:cstheme="minorHAnsi"/>
          <w:sz w:val="22"/>
          <w:szCs w:val="22"/>
        </w:rPr>
        <w:br/>
      </w:r>
      <w:r w:rsidRPr="00DA18B0">
        <w:rPr>
          <w:rFonts w:asciiTheme="minorHAnsi" w:hAnsiTheme="minorHAnsi" w:cstheme="minorHAnsi"/>
          <w:sz w:val="22"/>
          <w:szCs w:val="22"/>
        </w:rPr>
        <w:t xml:space="preserve">do 3 </w:t>
      </w:r>
      <w:r w:rsidR="00727AFB" w:rsidRPr="00DA18B0">
        <w:rPr>
          <w:rFonts w:asciiTheme="minorHAnsi" w:hAnsiTheme="minorHAnsi" w:cstheme="minorHAnsi"/>
          <w:sz w:val="22"/>
          <w:szCs w:val="22"/>
          <w:lang w:val="cs-CZ"/>
        </w:rPr>
        <w:t xml:space="preserve">pracovních </w:t>
      </w:r>
      <w:r w:rsidRPr="00DA18B0">
        <w:rPr>
          <w:rFonts w:asciiTheme="minorHAnsi" w:hAnsiTheme="minorHAnsi" w:cstheme="minorHAnsi"/>
          <w:sz w:val="22"/>
          <w:szCs w:val="22"/>
        </w:rPr>
        <w:t>dnů od jeho předložení;</w:t>
      </w:r>
    </w:p>
    <w:p w14:paraId="240F4DE5" w14:textId="4975BEE3" w:rsidR="000847A1" w:rsidRPr="00DA18B0" w:rsidRDefault="000847A1" w:rsidP="0083085E">
      <w:pPr>
        <w:pStyle w:val="Zkladntextodsazen"/>
        <w:numPr>
          <w:ilvl w:val="0"/>
          <w:numId w:val="22"/>
        </w:numPr>
        <w:spacing w:after="120"/>
        <w:ind w:left="851" w:hanging="284"/>
        <w:jc w:val="both"/>
        <w:rPr>
          <w:rFonts w:asciiTheme="minorHAnsi" w:hAnsiTheme="minorHAnsi" w:cstheme="minorHAnsi"/>
          <w:b/>
          <w:sz w:val="22"/>
          <w:szCs w:val="22"/>
        </w:rPr>
      </w:pPr>
      <w:r w:rsidRPr="00DA18B0">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DA18B0">
        <w:rPr>
          <w:rFonts w:asciiTheme="minorHAnsi" w:hAnsiTheme="minorHAnsi" w:cstheme="minorHAnsi"/>
          <w:sz w:val="22"/>
          <w:szCs w:val="22"/>
          <w:lang w:val="cs-CZ"/>
        </w:rPr>
        <w:t> </w:t>
      </w:r>
      <w:r w:rsidRPr="00DA18B0">
        <w:rPr>
          <w:rFonts w:asciiTheme="minorHAnsi" w:hAnsiTheme="minorHAnsi" w:cstheme="minorHAnsi"/>
          <w:sz w:val="22"/>
          <w:szCs w:val="22"/>
        </w:rPr>
        <w:t>podmínek vyplývajících ze ZZVZ.</w:t>
      </w:r>
    </w:p>
    <w:bookmarkEnd w:id="16"/>
    <w:p w14:paraId="4CB38C9B" w14:textId="77777777" w:rsidR="00C26D33" w:rsidRPr="00DA18B0" w:rsidRDefault="00C26D33"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Místo plnění</w:t>
      </w:r>
    </w:p>
    <w:p w14:paraId="1F25F791" w14:textId="57BEBBE8" w:rsidR="00965159" w:rsidRPr="00DA18B0" w:rsidRDefault="00C26D33" w:rsidP="0083085E">
      <w:p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Místem realizace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5B7A27" w:rsidRPr="00DA18B0">
        <w:rPr>
          <w:rFonts w:asciiTheme="minorHAnsi" w:hAnsiTheme="minorHAnsi" w:cstheme="minorHAnsi"/>
          <w:color w:val="000000"/>
          <w:sz w:val="22"/>
          <w:szCs w:val="22"/>
        </w:rPr>
        <w:t xml:space="preserve">je </w:t>
      </w:r>
      <w:r w:rsidR="009D1BED">
        <w:rPr>
          <w:rFonts w:asciiTheme="minorHAnsi" w:hAnsiTheme="minorHAnsi" w:cstheme="minorHAnsi"/>
          <w:color w:val="000000"/>
          <w:sz w:val="22"/>
          <w:szCs w:val="22"/>
        </w:rPr>
        <w:t xml:space="preserve">území na ulici </w:t>
      </w:r>
      <w:r w:rsidR="009D1BED" w:rsidRPr="009D1BED">
        <w:rPr>
          <w:rFonts w:asciiTheme="minorHAnsi" w:hAnsiTheme="minorHAnsi" w:cstheme="minorHAnsi"/>
          <w:color w:val="000000"/>
          <w:sz w:val="22"/>
          <w:szCs w:val="22"/>
        </w:rPr>
        <w:t>B. Němcové, 678 01 Blansko</w:t>
      </w:r>
      <w:r w:rsidR="009D1BED">
        <w:rPr>
          <w:rFonts w:asciiTheme="minorHAnsi" w:hAnsiTheme="minorHAnsi" w:cstheme="minorHAnsi"/>
          <w:color w:val="000000"/>
          <w:sz w:val="22"/>
          <w:szCs w:val="22"/>
        </w:rPr>
        <w:t>,</w:t>
      </w:r>
      <w:r w:rsidR="009D1BED" w:rsidRPr="009D1BED">
        <w:rPr>
          <w:rFonts w:asciiTheme="minorHAnsi" w:hAnsiTheme="minorHAnsi" w:cstheme="minorHAnsi"/>
          <w:color w:val="000000"/>
          <w:sz w:val="22"/>
          <w:szCs w:val="22"/>
        </w:rPr>
        <w:t xml:space="preserve"> p</w:t>
      </w:r>
      <w:r w:rsidR="009D1BED">
        <w:rPr>
          <w:rFonts w:asciiTheme="minorHAnsi" w:hAnsiTheme="minorHAnsi" w:cstheme="minorHAnsi"/>
          <w:color w:val="000000"/>
          <w:sz w:val="22"/>
          <w:szCs w:val="22"/>
        </w:rPr>
        <w:t>arcelní číslo: 7</w:t>
      </w:r>
      <w:r w:rsidR="009D1BED" w:rsidRPr="009D1BED">
        <w:rPr>
          <w:rFonts w:asciiTheme="minorHAnsi" w:hAnsiTheme="minorHAnsi" w:cstheme="minorHAnsi"/>
          <w:color w:val="000000"/>
          <w:sz w:val="22"/>
          <w:szCs w:val="22"/>
        </w:rPr>
        <w:t>87/42</w:t>
      </w:r>
      <w:r w:rsidR="009D1BED">
        <w:rPr>
          <w:rFonts w:asciiTheme="minorHAnsi" w:hAnsiTheme="minorHAnsi" w:cstheme="minorHAnsi"/>
          <w:color w:val="000000"/>
          <w:sz w:val="22"/>
          <w:szCs w:val="22"/>
        </w:rPr>
        <w:t>, k</w:t>
      </w:r>
      <w:r w:rsidR="009D1BED" w:rsidRPr="009D1BED">
        <w:rPr>
          <w:rFonts w:asciiTheme="minorHAnsi" w:hAnsiTheme="minorHAnsi" w:cstheme="minorHAnsi"/>
          <w:color w:val="000000"/>
          <w:sz w:val="22"/>
          <w:szCs w:val="22"/>
        </w:rPr>
        <w:t>atastrální území: Blansko [605018]</w:t>
      </w:r>
      <w:r w:rsidR="005B7A27" w:rsidRPr="00DA18B0">
        <w:rPr>
          <w:rFonts w:asciiTheme="minorHAnsi" w:hAnsiTheme="minorHAnsi" w:cstheme="minorHAnsi"/>
          <w:color w:val="000000"/>
          <w:sz w:val="22"/>
          <w:szCs w:val="22"/>
        </w:rPr>
        <w:t>.</w:t>
      </w:r>
      <w:r w:rsidR="00BF4773" w:rsidRPr="00DA18B0">
        <w:rPr>
          <w:rFonts w:asciiTheme="minorHAnsi" w:hAnsiTheme="minorHAnsi" w:cstheme="minorHAnsi"/>
          <w:sz w:val="22"/>
          <w:szCs w:val="22"/>
        </w:rPr>
        <w:t xml:space="preserve"> Podrobné vymezení místa realizace Stavby je obsaženo</w:t>
      </w:r>
      <w:r w:rsidR="00965159" w:rsidRPr="00DA18B0">
        <w:rPr>
          <w:rFonts w:asciiTheme="minorHAnsi" w:hAnsiTheme="minorHAnsi" w:cstheme="minorHAnsi"/>
          <w:color w:val="000000"/>
          <w:sz w:val="22"/>
          <w:szCs w:val="22"/>
        </w:rPr>
        <w:t xml:space="preserve"> v </w:t>
      </w:r>
      <w:r w:rsidR="00A80BE2" w:rsidRPr="00DA18B0">
        <w:rPr>
          <w:rFonts w:asciiTheme="minorHAnsi" w:hAnsiTheme="minorHAnsi" w:cstheme="minorHAnsi"/>
          <w:color w:val="000000"/>
          <w:sz w:val="22"/>
          <w:szCs w:val="22"/>
        </w:rPr>
        <w:t>P</w:t>
      </w:r>
      <w:r w:rsidR="00965159" w:rsidRPr="00DA18B0">
        <w:rPr>
          <w:rFonts w:asciiTheme="minorHAnsi" w:hAnsiTheme="minorHAnsi" w:cstheme="minorHAnsi"/>
          <w:color w:val="000000"/>
          <w:sz w:val="22"/>
          <w:szCs w:val="22"/>
        </w:rPr>
        <w:t>rojektové dokumentaci.</w:t>
      </w:r>
    </w:p>
    <w:p w14:paraId="5C7F1BE2" w14:textId="77777777" w:rsidR="007575D2" w:rsidRPr="00DA18B0" w:rsidRDefault="00FB6F41"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18" w:name="_Ref64987536"/>
      <w:r w:rsidRPr="00DA18B0">
        <w:rPr>
          <w:rFonts w:asciiTheme="minorHAnsi" w:hAnsiTheme="minorHAnsi" w:cstheme="minorHAnsi"/>
          <w:sz w:val="22"/>
          <w:szCs w:val="22"/>
        </w:rPr>
        <w:t xml:space="preserve">Cena </w:t>
      </w:r>
      <w:r w:rsidR="00965159" w:rsidRPr="00DA18B0">
        <w:rPr>
          <w:rFonts w:asciiTheme="minorHAnsi" w:hAnsiTheme="minorHAnsi" w:cstheme="minorHAnsi"/>
          <w:sz w:val="22"/>
          <w:szCs w:val="22"/>
        </w:rPr>
        <w:t>za splnění předmětu smlouvy</w:t>
      </w:r>
      <w:bookmarkEnd w:id="18"/>
      <w:r w:rsidR="00965159" w:rsidRPr="00DA18B0">
        <w:rPr>
          <w:rFonts w:asciiTheme="minorHAnsi" w:hAnsiTheme="minorHAnsi" w:cstheme="minorHAnsi"/>
          <w:sz w:val="22"/>
          <w:szCs w:val="22"/>
        </w:rPr>
        <w:t xml:space="preserve"> </w:t>
      </w:r>
    </w:p>
    <w:p w14:paraId="135DA06B" w14:textId="06411CE2" w:rsidR="00871FCB" w:rsidRPr="00DA18B0" w:rsidRDefault="00FB6F41" w:rsidP="0083085E">
      <w:pPr>
        <w:numPr>
          <w:ilvl w:val="1"/>
          <w:numId w:val="31"/>
        </w:numPr>
        <w:tabs>
          <w:tab w:val="num" w:pos="567"/>
        </w:tabs>
        <w:spacing w:after="120"/>
        <w:ind w:left="567" w:hanging="567"/>
        <w:jc w:val="both"/>
        <w:rPr>
          <w:rFonts w:asciiTheme="minorHAnsi" w:hAnsiTheme="minorHAnsi" w:cstheme="minorHAnsi"/>
          <w:color w:val="000000"/>
          <w:sz w:val="22"/>
          <w:szCs w:val="22"/>
        </w:rPr>
      </w:pPr>
      <w:bookmarkStart w:id="19" w:name="_Ref65165085"/>
      <w:r w:rsidRPr="00DA18B0">
        <w:rPr>
          <w:rFonts w:asciiTheme="minorHAnsi" w:hAnsiTheme="minorHAnsi" w:cstheme="minorHAnsi"/>
          <w:color w:val="000000"/>
          <w:sz w:val="22"/>
          <w:szCs w:val="22"/>
        </w:rPr>
        <w:t>Ce</w:t>
      </w:r>
      <w:r w:rsidR="00326701" w:rsidRPr="00DA18B0">
        <w:rPr>
          <w:rFonts w:asciiTheme="minorHAnsi" w:hAnsiTheme="minorHAnsi" w:cstheme="minorHAnsi"/>
          <w:color w:val="000000"/>
          <w:sz w:val="22"/>
          <w:szCs w:val="22"/>
        </w:rPr>
        <w:t>lková</w:t>
      </w:r>
      <w:r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cena za splnění celého předmětu smlouvy</w:t>
      </w:r>
      <w:r w:rsidR="002D33A8"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se sjednává</w:t>
      </w:r>
      <w:r w:rsidR="00871FCB" w:rsidRPr="00DA18B0">
        <w:rPr>
          <w:rFonts w:asciiTheme="minorHAnsi" w:hAnsiTheme="minorHAnsi" w:cstheme="minorHAnsi"/>
          <w:color w:val="000000"/>
          <w:sz w:val="22"/>
          <w:szCs w:val="22"/>
        </w:rPr>
        <w:t xml:space="preserve"> takto:</w:t>
      </w:r>
      <w:bookmarkEnd w:id="19"/>
      <w:r w:rsidR="00326701" w:rsidRPr="00DA18B0">
        <w:rPr>
          <w:rFonts w:asciiTheme="minorHAnsi" w:hAnsiTheme="minorHAnsi" w:cstheme="minorHAnsi"/>
          <w:color w:val="000000"/>
          <w:sz w:val="22"/>
          <w:szCs w:val="22"/>
        </w:rPr>
        <w:t xml:space="preserve"> </w:t>
      </w:r>
    </w:p>
    <w:p w14:paraId="09DFF141" w14:textId="71D0166C" w:rsidR="00326701" w:rsidRPr="00DA18B0" w:rsidRDefault="00871FCB" w:rsidP="0083085E">
      <w:pPr>
        <w:spacing w:after="120"/>
        <w:ind w:left="567"/>
        <w:jc w:val="both"/>
        <w:rPr>
          <w:rFonts w:asciiTheme="minorHAnsi" w:hAnsiTheme="minorHAnsi" w:cstheme="minorHAnsi"/>
          <w:b/>
          <w:bCs/>
          <w:color w:val="000000"/>
          <w:sz w:val="22"/>
          <w:szCs w:val="22"/>
        </w:rPr>
      </w:pPr>
      <w:r w:rsidRPr="00DA18B0">
        <w:rPr>
          <w:rFonts w:asciiTheme="minorHAnsi" w:hAnsiTheme="minorHAnsi" w:cstheme="minorHAnsi"/>
          <w:color w:val="000000"/>
          <w:sz w:val="22"/>
          <w:szCs w:val="22"/>
        </w:rPr>
        <w:t xml:space="preserve">cena celkem </w:t>
      </w:r>
      <w:r w:rsidR="00326701" w:rsidRPr="00DA18B0">
        <w:rPr>
          <w:rFonts w:asciiTheme="minorHAnsi" w:hAnsiTheme="minorHAnsi" w:cstheme="minorHAnsi"/>
          <w:color w:val="000000"/>
          <w:sz w:val="22"/>
          <w:szCs w:val="22"/>
          <w:highlight w:val="cyan"/>
        </w:rPr>
        <w:t>…………………………</w:t>
      </w:r>
      <w:r w:rsidR="00326701" w:rsidRPr="00DA18B0">
        <w:rPr>
          <w:rFonts w:asciiTheme="minorHAnsi" w:hAnsiTheme="minorHAnsi" w:cstheme="minorHAnsi"/>
          <w:color w:val="000000"/>
          <w:sz w:val="22"/>
          <w:szCs w:val="22"/>
        </w:rPr>
        <w:t xml:space="preserve"> Kč</w:t>
      </w:r>
      <w:r w:rsidR="002D6C3C" w:rsidRPr="00DA18B0">
        <w:rPr>
          <w:rFonts w:asciiTheme="minorHAnsi" w:hAnsiTheme="minorHAnsi" w:cstheme="minorHAnsi"/>
          <w:color w:val="000000"/>
          <w:sz w:val="22"/>
          <w:szCs w:val="22"/>
        </w:rPr>
        <w:t xml:space="preserve"> </w:t>
      </w:r>
      <w:r w:rsidR="00953C5F" w:rsidRPr="00DA18B0">
        <w:rPr>
          <w:rFonts w:asciiTheme="minorHAnsi" w:hAnsiTheme="minorHAnsi" w:cstheme="minorHAnsi"/>
          <w:color w:val="000000"/>
          <w:sz w:val="22"/>
          <w:szCs w:val="22"/>
        </w:rPr>
        <w:t>bez</w:t>
      </w:r>
      <w:r w:rsidR="002D6C3C" w:rsidRPr="00DA18B0">
        <w:rPr>
          <w:rFonts w:asciiTheme="minorHAnsi" w:hAnsiTheme="minorHAnsi" w:cstheme="minorHAnsi"/>
          <w:color w:val="000000"/>
          <w:sz w:val="22"/>
          <w:szCs w:val="22"/>
        </w:rPr>
        <w:t xml:space="preserve"> DPH</w:t>
      </w:r>
      <w:r w:rsidR="005F5550" w:rsidRPr="00DA18B0">
        <w:rPr>
          <w:rFonts w:asciiTheme="minorHAnsi" w:hAnsiTheme="minorHAnsi" w:cstheme="minorHAnsi"/>
          <w:color w:val="000000"/>
          <w:sz w:val="22"/>
          <w:szCs w:val="22"/>
        </w:rPr>
        <w:t xml:space="preserve"> (slovy</w:t>
      </w:r>
      <w:r w:rsidR="00D70AA3" w:rsidRPr="00DA18B0">
        <w:rPr>
          <w:rFonts w:asciiTheme="minorHAnsi" w:hAnsiTheme="minorHAnsi" w:cstheme="minorHAnsi"/>
          <w:color w:val="000000"/>
          <w:sz w:val="22"/>
          <w:szCs w:val="22"/>
        </w:rPr>
        <w:t>:</w:t>
      </w:r>
      <w:r w:rsidR="00D86A80" w:rsidRPr="00DA18B0">
        <w:rPr>
          <w:rFonts w:asciiTheme="minorHAnsi" w:hAnsiTheme="minorHAnsi" w:cstheme="minorHAnsi"/>
          <w:color w:val="000000"/>
          <w:sz w:val="22"/>
          <w:szCs w:val="22"/>
        </w:rPr>
        <w:t xml:space="preserve"> </w:t>
      </w:r>
      <w:r w:rsidR="00D86A80" w:rsidRPr="00DA18B0">
        <w:rPr>
          <w:rFonts w:asciiTheme="minorHAnsi" w:hAnsiTheme="minorHAnsi" w:cstheme="minorHAnsi"/>
          <w:color w:val="000000"/>
          <w:sz w:val="22"/>
          <w:szCs w:val="22"/>
          <w:highlight w:val="cyan"/>
        </w:rPr>
        <w:t>…………………………</w:t>
      </w:r>
      <w:r w:rsidR="00D86A80" w:rsidRPr="00DA18B0">
        <w:rPr>
          <w:rFonts w:asciiTheme="minorHAnsi" w:hAnsiTheme="minorHAnsi" w:cstheme="minorHAnsi"/>
          <w:color w:val="000000"/>
          <w:sz w:val="22"/>
          <w:szCs w:val="22"/>
        </w:rPr>
        <w:t xml:space="preserve"> </w:t>
      </w:r>
      <w:r w:rsidR="005F5550" w:rsidRPr="00DA18B0">
        <w:rPr>
          <w:rFonts w:asciiTheme="minorHAnsi" w:hAnsiTheme="minorHAnsi" w:cstheme="minorHAnsi"/>
          <w:color w:val="000000"/>
          <w:sz w:val="22"/>
          <w:szCs w:val="22"/>
        </w:rPr>
        <w:t>korun českých)</w:t>
      </w:r>
      <w:r w:rsidR="00DD21DE" w:rsidRPr="00DA18B0">
        <w:rPr>
          <w:rFonts w:asciiTheme="minorHAnsi" w:hAnsiTheme="minorHAnsi" w:cstheme="minorHAnsi"/>
          <w:bCs/>
          <w:color w:val="000000"/>
          <w:sz w:val="22"/>
          <w:szCs w:val="22"/>
        </w:rPr>
        <w:t>, dále jen</w:t>
      </w:r>
      <w:r w:rsidR="00DD21DE" w:rsidRPr="00DA18B0">
        <w:rPr>
          <w:rFonts w:asciiTheme="minorHAnsi" w:hAnsiTheme="minorHAnsi" w:cstheme="minorHAnsi"/>
          <w:b/>
          <w:color w:val="000000"/>
          <w:sz w:val="22"/>
          <w:szCs w:val="22"/>
        </w:rPr>
        <w:t xml:space="preserve"> </w:t>
      </w:r>
      <w:r w:rsidR="00DD21DE" w:rsidRPr="00DA18B0">
        <w:rPr>
          <w:rFonts w:asciiTheme="minorHAnsi" w:hAnsiTheme="minorHAnsi" w:cstheme="minorHAnsi"/>
          <w:b/>
          <w:i/>
          <w:iCs/>
          <w:color w:val="000000"/>
          <w:sz w:val="22"/>
          <w:szCs w:val="22"/>
        </w:rPr>
        <w:t>„Sjednaná cena“</w:t>
      </w:r>
      <w:r w:rsidR="00DD21DE" w:rsidRPr="00DA18B0">
        <w:rPr>
          <w:rFonts w:asciiTheme="minorHAnsi" w:hAnsiTheme="minorHAnsi" w:cstheme="minorHAnsi"/>
          <w:b/>
          <w:color w:val="000000"/>
          <w:sz w:val="22"/>
          <w:szCs w:val="22"/>
        </w:rPr>
        <w:t>)</w:t>
      </w:r>
      <w:r w:rsidR="007E0A53" w:rsidRPr="00DA18B0">
        <w:rPr>
          <w:rFonts w:asciiTheme="minorHAnsi" w:hAnsiTheme="minorHAnsi" w:cstheme="minorHAnsi"/>
          <w:color w:val="000000"/>
          <w:sz w:val="22"/>
          <w:szCs w:val="22"/>
        </w:rPr>
        <w:t>.</w:t>
      </w:r>
    </w:p>
    <w:p w14:paraId="68F09AE8" w14:textId="7173A3E6" w:rsidR="004663D7" w:rsidRPr="00DA18B0" w:rsidRDefault="004663D7" w:rsidP="0083085E">
      <w:pPr>
        <w:spacing w:after="120"/>
        <w:ind w:left="2127" w:hanging="1560"/>
        <w:jc w:val="both"/>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rPr>
        <w:t>,</w:t>
      </w:r>
    </w:p>
    <w:p w14:paraId="227D7BED" w14:textId="77777777" w:rsidR="00953C5F" w:rsidRPr="00DA18B0" w:rsidRDefault="00953C5F"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Ke Sjednané ceně bude připočtena DPH podle účinných obecně závazných právních předpisů.</w:t>
      </w:r>
    </w:p>
    <w:p w14:paraId="0F924809" w14:textId="0AFDAFF2" w:rsidR="00326701" w:rsidRPr="00DA18B0" w:rsidRDefault="00326701"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 obsah a rozsah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za zhotovení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 xml:space="preserve">dle této smlouvy je rozhodující rozsah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vycházející z</w:t>
      </w:r>
      <w:r w:rsidR="00245FD2" w:rsidRPr="00DA18B0">
        <w:rPr>
          <w:rFonts w:asciiTheme="minorHAnsi" w:hAnsiTheme="minorHAnsi" w:cstheme="minorHAnsi"/>
          <w:color w:val="000000"/>
          <w:sz w:val="22"/>
          <w:szCs w:val="22"/>
        </w:rPr>
        <w:t> Projektové dokumentace</w:t>
      </w:r>
      <w:r w:rsidRPr="00DA18B0">
        <w:rPr>
          <w:rFonts w:asciiTheme="minorHAnsi" w:hAnsiTheme="minorHAnsi" w:cstheme="minorHAnsi"/>
          <w:color w:val="000000"/>
          <w:sz w:val="22"/>
          <w:szCs w:val="22"/>
        </w:rPr>
        <w:t xml:space="preserve"> a oceně</w:t>
      </w:r>
      <w:r w:rsidR="00245FD2" w:rsidRPr="00DA18B0">
        <w:rPr>
          <w:rFonts w:asciiTheme="minorHAnsi" w:hAnsiTheme="minorHAnsi" w:cstheme="minorHAnsi"/>
          <w:color w:val="000000"/>
          <w:sz w:val="22"/>
          <w:szCs w:val="22"/>
        </w:rPr>
        <w:t xml:space="preserve">ného </w:t>
      </w:r>
      <w:r w:rsidR="000032AE" w:rsidRPr="00DA18B0">
        <w:rPr>
          <w:rFonts w:asciiTheme="minorHAnsi" w:hAnsiTheme="minorHAnsi" w:cstheme="minorHAnsi"/>
          <w:color w:val="000000"/>
          <w:sz w:val="22"/>
          <w:szCs w:val="22"/>
        </w:rPr>
        <w:t>soupisu prací Zhotovitele</w:t>
      </w:r>
      <w:r w:rsidR="00245FD2" w:rsidRPr="00DA18B0">
        <w:rPr>
          <w:rFonts w:asciiTheme="minorHAnsi" w:hAnsiTheme="minorHAnsi" w:cstheme="minorHAnsi"/>
          <w:color w:val="000000"/>
          <w:sz w:val="22"/>
          <w:szCs w:val="22"/>
        </w:rPr>
        <w:t>, který</w:t>
      </w:r>
      <w:r w:rsidRPr="00DA18B0">
        <w:rPr>
          <w:rFonts w:asciiTheme="minorHAnsi" w:hAnsiTheme="minorHAnsi" w:cstheme="minorHAnsi"/>
          <w:color w:val="000000"/>
          <w:sz w:val="22"/>
          <w:szCs w:val="22"/>
        </w:rPr>
        <w:t xml:space="preserve"> </w:t>
      </w:r>
      <w:r w:rsidR="00245FD2"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součástí této smlouvy a tvoří její příloh</w:t>
      </w:r>
      <w:r w:rsidR="00245FD2" w:rsidRPr="00DA18B0">
        <w:rPr>
          <w:rFonts w:asciiTheme="minorHAnsi" w:hAnsiTheme="minorHAnsi" w:cstheme="minorHAnsi"/>
          <w:color w:val="000000"/>
          <w:sz w:val="22"/>
          <w:szCs w:val="22"/>
        </w:rPr>
        <w:t>u č. 1</w:t>
      </w:r>
      <w:r w:rsidRPr="00DA18B0">
        <w:rPr>
          <w:rFonts w:asciiTheme="minorHAnsi" w:hAnsiTheme="minorHAnsi" w:cstheme="minorHAnsi"/>
          <w:color w:val="000000"/>
          <w:sz w:val="22"/>
          <w:szCs w:val="22"/>
        </w:rPr>
        <w:t>.</w:t>
      </w:r>
      <w:r w:rsidR="006231FD" w:rsidRPr="00DA18B0">
        <w:rPr>
          <w:rFonts w:asciiTheme="minorHAnsi" w:hAnsiTheme="minorHAnsi" w:cstheme="minorHAnsi"/>
          <w:color w:val="000000"/>
          <w:sz w:val="22"/>
          <w:szCs w:val="22"/>
        </w:rPr>
        <w:t xml:space="preserve"> V případě rozporu těchto dokumentů má přednost oceněný soupis prací.</w:t>
      </w:r>
    </w:p>
    <w:p w14:paraId="641CA4DD" w14:textId="1949327C" w:rsidR="00ED51B0" w:rsidRPr="00DA18B0" w:rsidRDefault="00ED51B0"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 jakož i položkové ceny zpracované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obsahují veškeré náklady nezbytné k řádnému a včasnému splnění předmětu smlouvy a přiměřený zisk Zhotovitele. Sjednaná cena obsahuje mimo vlastní provedení prací a dodávek zejména i</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_Ref65165435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III.2</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provozní náklady (mj. též náklady spojené s</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pochůzkami po úřadech, schvalovacími řízeními apod.), pojištění, daně, bankovní záruky apod.</w:t>
      </w:r>
    </w:p>
    <w:p w14:paraId="5841F57B" w14:textId="77CFA36C" w:rsidR="00084964" w:rsidRPr="00DA18B0" w:rsidRDefault="00E1591E"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w:t>
      </w:r>
      <w:r w:rsidR="00164C7C" w:rsidRPr="00DA18B0">
        <w:rPr>
          <w:rFonts w:asciiTheme="minorHAnsi" w:hAnsiTheme="minorHAnsi" w:cstheme="minorHAnsi"/>
          <w:color w:val="000000"/>
          <w:sz w:val="22"/>
          <w:szCs w:val="22"/>
        </w:rPr>
        <w:t xml:space="preserve"> </w:t>
      </w:r>
      <w:r w:rsidR="00084964" w:rsidRPr="00DA18B0">
        <w:rPr>
          <w:rFonts w:asciiTheme="minorHAnsi" w:hAnsiTheme="minorHAnsi" w:cstheme="minorHAnsi"/>
          <w:color w:val="000000"/>
          <w:sz w:val="22"/>
          <w:szCs w:val="22"/>
        </w:rPr>
        <w:t xml:space="preserve">obsahuje </w:t>
      </w:r>
      <w:r w:rsidR="00232505" w:rsidRPr="00DA18B0">
        <w:rPr>
          <w:rFonts w:asciiTheme="minorHAnsi" w:hAnsiTheme="minorHAnsi" w:cstheme="minorHAnsi"/>
          <w:color w:val="000000"/>
          <w:sz w:val="22"/>
          <w:szCs w:val="22"/>
        </w:rPr>
        <w:t>rovněž</w:t>
      </w:r>
      <w:r w:rsidR="00084964" w:rsidRPr="00DA18B0">
        <w:rPr>
          <w:rFonts w:asciiTheme="minorHAnsi" w:hAnsiTheme="minorHAnsi" w:cstheme="minorHAnsi"/>
          <w:color w:val="000000"/>
          <w:sz w:val="22"/>
          <w:szCs w:val="22"/>
        </w:rPr>
        <w:t xml:space="preserve"> odměnu za poskytnutí majetkových práv </w:t>
      </w:r>
      <w:r w:rsidR="00164C7C" w:rsidRPr="00DA18B0">
        <w:rPr>
          <w:rFonts w:asciiTheme="minorHAnsi" w:hAnsiTheme="minorHAnsi" w:cstheme="minorHAnsi"/>
          <w:color w:val="000000"/>
          <w:sz w:val="22"/>
          <w:szCs w:val="22"/>
        </w:rPr>
        <w:t xml:space="preserve">(licence) </w:t>
      </w:r>
      <w:r w:rsidR="00084964" w:rsidRPr="00DA18B0">
        <w:rPr>
          <w:rFonts w:asciiTheme="minorHAnsi" w:hAnsiTheme="minorHAnsi" w:cstheme="minorHAnsi"/>
          <w:color w:val="000000"/>
          <w:sz w:val="22"/>
          <w:szCs w:val="22"/>
        </w:rPr>
        <w:t>k</w:t>
      </w:r>
      <w:r w:rsidR="00612430" w:rsidRPr="00DA18B0">
        <w:rPr>
          <w:rFonts w:asciiTheme="minorHAnsi" w:hAnsiTheme="minorHAnsi" w:cstheme="minorHAnsi"/>
          <w:color w:val="000000"/>
          <w:sz w:val="22"/>
          <w:szCs w:val="22"/>
        </w:rPr>
        <w:t> autorské dokumentaci</w:t>
      </w:r>
      <w:r w:rsidR="00F2292B" w:rsidRPr="00DA18B0">
        <w:rPr>
          <w:rFonts w:asciiTheme="minorHAnsi" w:hAnsiTheme="minorHAnsi" w:cstheme="minorHAnsi"/>
          <w:color w:val="000000"/>
          <w:sz w:val="22"/>
          <w:szCs w:val="22"/>
        </w:rPr>
        <w:t xml:space="preserve"> a autorským dílům</w:t>
      </w:r>
      <w:r w:rsidR="00612430" w:rsidRPr="00DA18B0">
        <w:rPr>
          <w:rFonts w:asciiTheme="minorHAnsi" w:hAnsiTheme="minorHAnsi" w:cstheme="minorHAnsi"/>
          <w:color w:val="000000"/>
          <w:sz w:val="22"/>
          <w:szCs w:val="22"/>
        </w:rPr>
        <w:t xml:space="preserve"> v souladu s odst.</w:t>
      </w:r>
      <w:r w:rsidR="00B76C87" w:rsidRPr="00DA18B0">
        <w:rPr>
          <w:rFonts w:asciiTheme="minorHAnsi" w:hAnsiTheme="minorHAnsi" w:cstheme="minorHAnsi"/>
          <w:color w:val="000000"/>
          <w:sz w:val="22"/>
          <w:szCs w:val="22"/>
        </w:rPr>
        <w:t xml:space="preserve">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_Ref65165486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II.6</w:t>
      </w:r>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612430" w:rsidRPr="00DA18B0">
        <w:rPr>
          <w:rFonts w:asciiTheme="minorHAnsi" w:hAnsiTheme="minorHAnsi" w:cstheme="minorHAnsi"/>
          <w:color w:val="000000"/>
          <w:sz w:val="22"/>
          <w:szCs w:val="22"/>
        </w:rPr>
        <w:t xml:space="preserve"> </w:t>
      </w:r>
      <w:r w:rsidR="00F2292B" w:rsidRPr="00DA18B0">
        <w:rPr>
          <w:rFonts w:asciiTheme="minorHAnsi" w:hAnsiTheme="minorHAnsi" w:cstheme="minorHAnsi"/>
          <w:color w:val="000000"/>
          <w:sz w:val="22"/>
          <w:szCs w:val="22"/>
        </w:rPr>
        <w:t xml:space="preserve">a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_Ref65165124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II.7</w:t>
      </w:r>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w:t>
      </w:r>
      <w:r w:rsidR="00F2292B" w:rsidRPr="00DA18B0">
        <w:rPr>
          <w:rFonts w:asciiTheme="minorHAnsi" w:hAnsiTheme="minorHAnsi" w:cstheme="minorHAnsi"/>
          <w:color w:val="000000"/>
          <w:sz w:val="22"/>
          <w:szCs w:val="22"/>
        </w:rPr>
        <w:t>smlouvy</w:t>
      </w:r>
      <w:r w:rsidR="00084964" w:rsidRPr="00DA18B0">
        <w:rPr>
          <w:rFonts w:asciiTheme="minorHAnsi" w:hAnsiTheme="minorHAnsi" w:cstheme="minorHAnsi"/>
          <w:color w:val="000000"/>
          <w:sz w:val="22"/>
          <w:szCs w:val="22"/>
        </w:rPr>
        <w:t>.</w:t>
      </w:r>
    </w:p>
    <w:p w14:paraId="0D983DC3" w14:textId="60CE8AF3" w:rsidR="00ED51B0" w:rsidRPr="00DA18B0" w:rsidRDefault="00ED51B0"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 Sjednané ceně je zahrnuta částka představující úhradu nákladů za spotřebu el. energie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vody. Odběr těchto komodit si Zhotovitel zabezpečí na své náklady</w:t>
      </w:r>
      <w:r w:rsidR="00275432" w:rsidRPr="00DA18B0">
        <w:rPr>
          <w:rFonts w:asciiTheme="minorHAnsi" w:hAnsiTheme="minorHAnsi" w:cstheme="minorHAnsi"/>
          <w:color w:val="000000"/>
          <w:sz w:val="22"/>
          <w:szCs w:val="22"/>
        </w:rPr>
        <w:t>.</w:t>
      </w:r>
    </w:p>
    <w:p w14:paraId="639342F2" w14:textId="77777777" w:rsidR="00326701" w:rsidRPr="00DA18B0" w:rsidRDefault="00326701"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Platnost ceny</w:t>
      </w:r>
    </w:p>
    <w:p w14:paraId="237C180E" w14:textId="5BA4BF27"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Sjednan</w:t>
      </w:r>
      <w:r w:rsidR="002D3646"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2D3646"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obsahuj</w:t>
      </w:r>
      <w:r w:rsidR="002D3646"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i předpokládané náklady vzniklé vývojem cen a </w:t>
      </w:r>
      <w:r w:rsidR="002D3646" w:rsidRPr="00DA18B0">
        <w:rPr>
          <w:rFonts w:asciiTheme="minorHAnsi" w:hAnsiTheme="minorHAnsi" w:cstheme="minorHAnsi"/>
          <w:color w:val="000000"/>
          <w:sz w:val="22"/>
          <w:szCs w:val="22"/>
        </w:rPr>
        <w:t xml:space="preserve">je platná </w:t>
      </w:r>
      <w:r w:rsidRPr="00DA18B0">
        <w:rPr>
          <w:rFonts w:asciiTheme="minorHAnsi" w:hAnsiTheme="minorHAnsi" w:cstheme="minorHAnsi"/>
          <w:color w:val="000000"/>
          <w:sz w:val="22"/>
          <w:szCs w:val="22"/>
        </w:rPr>
        <w:t xml:space="preserve">až do doby předání a převzetí plnění </w:t>
      </w:r>
      <w:r w:rsidR="002D3646" w:rsidRPr="00DA18B0">
        <w:rPr>
          <w:rFonts w:asciiTheme="minorHAnsi" w:hAnsiTheme="minorHAnsi" w:cstheme="minorHAnsi"/>
          <w:color w:val="000000"/>
          <w:sz w:val="22"/>
          <w:szCs w:val="22"/>
        </w:rPr>
        <w:t>předmětu</w:t>
      </w:r>
      <w:r w:rsidRPr="00DA18B0">
        <w:rPr>
          <w:rFonts w:asciiTheme="minorHAnsi" w:hAnsiTheme="minorHAnsi" w:cstheme="minorHAnsi"/>
          <w:color w:val="000000"/>
          <w:sz w:val="22"/>
          <w:szCs w:val="22"/>
        </w:rPr>
        <w:t xml:space="preserve"> smlouvy</w:t>
      </w:r>
      <w:r w:rsidR="007F71CF" w:rsidRPr="00DA18B0">
        <w:rPr>
          <w:rFonts w:asciiTheme="minorHAnsi" w:hAnsiTheme="minorHAnsi" w:cstheme="minorHAnsi"/>
          <w:color w:val="000000"/>
          <w:sz w:val="22"/>
          <w:szCs w:val="22"/>
        </w:rPr>
        <w:t>.</w:t>
      </w:r>
    </w:p>
    <w:p w14:paraId="6AB39844" w14:textId="75324704"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Jednotkové ceny uvedené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jsou ceny pevné po celou dobu vý</w:t>
      </w:r>
      <w:r w:rsidR="008B43C7" w:rsidRPr="00DA18B0">
        <w:rPr>
          <w:rFonts w:asciiTheme="minorHAnsi" w:hAnsiTheme="minorHAnsi" w:cstheme="minorHAnsi"/>
          <w:color w:val="000000"/>
          <w:sz w:val="22"/>
          <w:szCs w:val="22"/>
        </w:rPr>
        <w:t>s</w:t>
      </w:r>
      <w:r w:rsidR="00D51B30"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až do termínu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a jeho předání a převzetí.</w:t>
      </w:r>
    </w:p>
    <w:p w14:paraId="06E557FA" w14:textId="0E6E16AE"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Položkové ceny uvedené v oceněném </w:t>
      </w:r>
      <w:r w:rsidR="000032AE" w:rsidRPr="00DA18B0">
        <w:rPr>
          <w:rFonts w:asciiTheme="minorHAnsi" w:hAnsiTheme="minorHAnsi" w:cstheme="minorHAnsi"/>
          <w:color w:val="000000"/>
          <w:sz w:val="22"/>
          <w:szCs w:val="22"/>
        </w:rPr>
        <w:t>soupisu prací</w:t>
      </w:r>
      <w:r w:rsidRPr="00DA18B0">
        <w:rPr>
          <w:rFonts w:asciiTheme="minorHAnsi" w:hAnsiTheme="minorHAnsi" w:cstheme="minorHAnsi"/>
          <w:color w:val="000000"/>
          <w:sz w:val="22"/>
          <w:szCs w:val="22"/>
        </w:rPr>
        <w:t xml:space="preserve"> jsou závazné. Položkové ceny slouží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oproti rozsahu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podle této smlouvy.</w:t>
      </w:r>
    </w:p>
    <w:p w14:paraId="276CBB2F" w14:textId="40303E60" w:rsidR="00326701" w:rsidRPr="00DA18B0" w:rsidRDefault="00BE2007"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lastRenderedPageBreak/>
        <w:t>Zhotovitel</w:t>
      </w:r>
      <w:r w:rsidR="00326701" w:rsidRPr="00DA18B0">
        <w:rPr>
          <w:rFonts w:asciiTheme="minorHAnsi" w:hAnsiTheme="minorHAnsi" w:cstheme="minorHAnsi"/>
          <w:color w:val="000000"/>
          <w:sz w:val="22"/>
          <w:szCs w:val="22"/>
        </w:rPr>
        <w:t xml:space="preserve"> nemá právo domáhat se zvýšení </w:t>
      </w:r>
      <w:r w:rsidR="00E53242" w:rsidRPr="00DA18B0">
        <w:rPr>
          <w:rFonts w:asciiTheme="minorHAnsi" w:hAnsiTheme="minorHAnsi" w:cstheme="minorHAnsi"/>
          <w:color w:val="000000"/>
          <w:sz w:val="22"/>
          <w:szCs w:val="22"/>
        </w:rPr>
        <w:t>Sjednané</w:t>
      </w:r>
      <w:r w:rsidR="00D62D62" w:rsidRPr="00DA18B0">
        <w:rPr>
          <w:rFonts w:asciiTheme="minorHAnsi" w:hAnsiTheme="minorHAnsi" w:cstheme="minorHAnsi"/>
          <w:color w:val="000000"/>
          <w:sz w:val="22"/>
          <w:szCs w:val="22"/>
        </w:rPr>
        <w:t xml:space="preserve"> ceny</w:t>
      </w:r>
      <w:r w:rsidR="00326701" w:rsidRPr="00DA18B0">
        <w:rPr>
          <w:rFonts w:asciiTheme="minorHAnsi" w:hAnsiTheme="minorHAnsi" w:cstheme="minorHAnsi"/>
          <w:color w:val="000000"/>
          <w:sz w:val="22"/>
          <w:szCs w:val="22"/>
        </w:rPr>
        <w:t xml:space="preserve"> z důvodů chyb nebo nedostatků v položkových cenách oceněného </w:t>
      </w:r>
      <w:r w:rsidR="00856543" w:rsidRPr="00DA18B0">
        <w:rPr>
          <w:rFonts w:asciiTheme="minorHAnsi" w:hAnsiTheme="minorHAnsi" w:cstheme="minorHAnsi"/>
          <w:color w:val="000000"/>
          <w:sz w:val="22"/>
          <w:szCs w:val="22"/>
        </w:rPr>
        <w:t>soupisu prací</w:t>
      </w:r>
      <w:r w:rsidR="00326701" w:rsidRPr="00DA18B0">
        <w:rPr>
          <w:rFonts w:asciiTheme="minorHAnsi" w:hAnsiTheme="minorHAnsi" w:cstheme="minorHAnsi"/>
          <w:color w:val="000000"/>
          <w:sz w:val="22"/>
          <w:szCs w:val="22"/>
        </w:rPr>
        <w:t>.</w:t>
      </w:r>
    </w:p>
    <w:p w14:paraId="0458B7A6" w14:textId="00EF64C3" w:rsidR="00137DCB" w:rsidRPr="00DA18B0" w:rsidRDefault="00137DCB"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A18B0" w:rsidRDefault="00326701"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w:t>
      </w:r>
      <w:r w:rsidR="00051EFF"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051EFF"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může být změněna</w:t>
      </w:r>
      <w:r w:rsidRPr="00DA18B0">
        <w:rPr>
          <w:rFonts w:asciiTheme="minorHAnsi" w:hAnsiTheme="minorHAnsi" w:cstheme="minorHAnsi"/>
          <w:color w:val="000000"/>
          <w:sz w:val="22"/>
          <w:szCs w:val="22"/>
        </w:rPr>
        <w:t xml:space="preserve"> pouze: </w:t>
      </w:r>
    </w:p>
    <w:p w14:paraId="2076BA4F" w14:textId="0DB7698B" w:rsidR="00326701" w:rsidRPr="00DA18B0" w:rsidRDefault="00326701"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em za dále sjednaných podmínek </w:t>
      </w:r>
      <w:r w:rsidRPr="00DA18B0">
        <w:rPr>
          <w:rFonts w:asciiTheme="minorHAnsi" w:hAnsiTheme="minorHAnsi" w:cstheme="minorHAnsi"/>
          <w:sz w:val="22"/>
          <w:szCs w:val="22"/>
        </w:rPr>
        <w:t xml:space="preserve">dohodnou na provedení i jiných prací nebo </w:t>
      </w:r>
      <w:r w:rsidR="00051EFF" w:rsidRPr="00DA18B0">
        <w:rPr>
          <w:rFonts w:asciiTheme="minorHAnsi" w:hAnsiTheme="minorHAnsi" w:cstheme="minorHAnsi"/>
          <w:sz w:val="22"/>
          <w:szCs w:val="22"/>
        </w:rPr>
        <w:t>dodávek</w:t>
      </w:r>
      <w:r w:rsidRPr="00DA18B0">
        <w:rPr>
          <w:rFonts w:asciiTheme="minorHAnsi" w:hAnsiTheme="minorHAnsi" w:cstheme="minorHAnsi"/>
          <w:sz w:val="22"/>
          <w:szCs w:val="22"/>
        </w:rPr>
        <w:t xml:space="preserve"> než těch</w:t>
      </w:r>
      <w:r w:rsidRPr="00DA18B0">
        <w:rPr>
          <w:rFonts w:asciiTheme="minorHAnsi" w:hAnsiTheme="minorHAnsi" w:cstheme="minorHAnsi"/>
          <w:color w:val="000000"/>
          <w:sz w:val="22"/>
          <w:szCs w:val="22"/>
        </w:rPr>
        <w:t xml:space="preserve">, které byly obsahem </w:t>
      </w:r>
      <w:r w:rsidR="0087426E" w:rsidRPr="00DA18B0">
        <w:rPr>
          <w:rFonts w:asciiTheme="minorHAnsi" w:hAnsiTheme="minorHAnsi" w:cstheme="minorHAnsi"/>
          <w:color w:val="000000"/>
          <w:sz w:val="22"/>
          <w:szCs w:val="22"/>
        </w:rPr>
        <w:t xml:space="preserve">Projektové dokumentace </w:t>
      </w:r>
      <w:r w:rsidRPr="00DA18B0">
        <w:rPr>
          <w:rFonts w:asciiTheme="minorHAnsi" w:hAnsiTheme="minorHAnsi" w:cstheme="minorHAnsi"/>
          <w:color w:val="000000"/>
          <w:sz w:val="22"/>
          <w:szCs w:val="22"/>
        </w:rPr>
        <w:t xml:space="preserve">a </w:t>
      </w:r>
      <w:r w:rsidR="00DE3F7B" w:rsidRPr="00DA18B0">
        <w:rPr>
          <w:rFonts w:asciiTheme="minorHAnsi" w:hAnsiTheme="minorHAnsi" w:cstheme="minorHAnsi"/>
          <w:color w:val="000000"/>
          <w:sz w:val="22"/>
          <w:szCs w:val="22"/>
        </w:rPr>
        <w:t xml:space="preserve">Položkovém rozpočtu </w:t>
      </w:r>
      <w:r w:rsidRPr="00DA18B0">
        <w:rPr>
          <w:rFonts w:asciiTheme="minorHAnsi" w:hAnsiTheme="minorHAnsi" w:cstheme="minorHAnsi"/>
          <w:color w:val="000000"/>
          <w:sz w:val="22"/>
          <w:szCs w:val="22"/>
        </w:rPr>
        <w:t>nebo na vyloučení někter</w:t>
      </w:r>
      <w:r w:rsidR="00051EFF" w:rsidRPr="00DA18B0">
        <w:rPr>
          <w:rFonts w:asciiTheme="minorHAnsi" w:hAnsiTheme="minorHAnsi" w:cstheme="minorHAnsi"/>
          <w:color w:val="000000"/>
          <w:sz w:val="22"/>
          <w:szCs w:val="22"/>
        </w:rPr>
        <w:t>ých</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 xml:space="preserve">prací nebo dodávek </w:t>
      </w:r>
      <w:r w:rsidRPr="00DA18B0">
        <w:rPr>
          <w:rFonts w:asciiTheme="minorHAnsi" w:hAnsiTheme="minorHAnsi" w:cstheme="minorHAnsi"/>
          <w:color w:val="000000"/>
          <w:sz w:val="22"/>
          <w:szCs w:val="22"/>
        </w:rPr>
        <w:t>z předmětu plnění</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05D62AB7" w14:textId="3CFFC384" w:rsidR="00326701" w:rsidRPr="00DA18B0" w:rsidRDefault="00326701"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em dohodnou na</w:t>
      </w:r>
      <w:r w:rsidR="00B8176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jiné kvalitě nebo druhu dodávek spojených se zhotovením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dle této </w:t>
      </w:r>
      <w:r w:rsidR="007F71CF"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 xml:space="preserve"> než t</w:t>
      </w:r>
      <w:r w:rsidR="006478E8" w:rsidRPr="00DA18B0">
        <w:rPr>
          <w:rFonts w:asciiTheme="minorHAnsi" w:hAnsiTheme="minorHAnsi" w:cstheme="minorHAnsi"/>
          <w:color w:val="000000"/>
          <w:sz w:val="22"/>
          <w:szCs w:val="22"/>
        </w:rPr>
        <w:t>é</w:t>
      </w:r>
      <w:r w:rsidRPr="00DA18B0">
        <w:rPr>
          <w:rFonts w:asciiTheme="minorHAnsi" w:hAnsiTheme="minorHAnsi" w:cstheme="minorHAnsi"/>
          <w:color w:val="000000"/>
          <w:sz w:val="22"/>
          <w:szCs w:val="22"/>
        </w:rPr>
        <w:t>, která vyplývá z této smlouvy</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2D143E18" w14:textId="77777777" w:rsidR="00051EFF" w:rsidRPr="00DA18B0" w:rsidRDefault="00051EFF"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bookmarkStart w:id="20" w:name="_Hlk503436912"/>
      <w:r w:rsidRPr="00DA18B0">
        <w:rPr>
          <w:rFonts w:asciiTheme="minorHAnsi" w:hAnsiTheme="minorHAnsi" w:cstheme="minorHAnsi"/>
          <w:color w:val="000000"/>
          <w:sz w:val="22"/>
          <w:szCs w:val="22"/>
        </w:rPr>
        <w:t>dohodou smluvních stran, pokud se Objednatel se Zhotovitelem dohodnou na provádění zvláštních opatření z důvodu zvláště nepříznivých klimatických podmínek, a v souladu se ZZVZ;</w:t>
      </w:r>
    </w:p>
    <w:bookmarkEnd w:id="20"/>
    <w:p w14:paraId="75AD23FE" w14:textId="27EA52E1" w:rsidR="00D941CF" w:rsidRPr="00DA18B0" w:rsidRDefault="00D941CF"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při realizaci zjistí skutečnosti odlišné od dokumentace předané </w:t>
      </w:r>
      <w:r w:rsidR="0008452E"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bjednatelem</w:t>
      </w:r>
      <w:r w:rsidR="002D6C3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637AA02B" w14:textId="5FCC64BE" w:rsidR="00326701" w:rsidRPr="00DA18B0" w:rsidRDefault="00326701" w:rsidP="0083085E">
      <w:pPr>
        <w:numPr>
          <w:ilvl w:val="1"/>
          <w:numId w:val="31"/>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Způsob sjednání změny ceny</w:t>
      </w:r>
      <w:r w:rsidR="00D251FD">
        <w:rPr>
          <w:rFonts w:asciiTheme="minorHAnsi" w:hAnsiTheme="minorHAnsi" w:cstheme="minorHAnsi"/>
          <w:color w:val="000000"/>
          <w:sz w:val="22"/>
          <w:szCs w:val="22"/>
        </w:rPr>
        <w:t>:</w:t>
      </w:r>
    </w:p>
    <w:p w14:paraId="725F8A41" w14:textId="637A44CC" w:rsidR="00326701" w:rsidRPr="00DA18B0" w:rsidRDefault="00326701" w:rsidP="0083085E">
      <w:pPr>
        <w:numPr>
          <w:ilvl w:val="2"/>
          <w:numId w:val="12"/>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Nastane-li některá z</w:t>
      </w:r>
      <w:r w:rsidR="00861A7C"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w:t>
      </w:r>
      <w:r w:rsidR="0087426E" w:rsidRPr="00DA18B0">
        <w:rPr>
          <w:rFonts w:asciiTheme="minorHAnsi" w:hAnsiTheme="minorHAnsi" w:cstheme="minorHAnsi"/>
          <w:color w:val="000000"/>
          <w:sz w:val="22"/>
          <w:szCs w:val="22"/>
        </w:rPr>
        <w:t>situací</w:t>
      </w:r>
      <w:r w:rsidRPr="00DA18B0">
        <w:rPr>
          <w:rFonts w:asciiTheme="minorHAnsi" w:hAnsiTheme="minorHAnsi" w:cstheme="minorHAnsi"/>
          <w:color w:val="000000"/>
          <w:sz w:val="22"/>
          <w:szCs w:val="22"/>
        </w:rPr>
        <w:t xml:space="preserve">, za kterých je možná změna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provést výpočet změny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a předložit </w:t>
      </w:r>
      <w:r w:rsidR="008B43C7" w:rsidRPr="00DA18B0">
        <w:rPr>
          <w:rFonts w:asciiTheme="minorHAnsi" w:hAnsiTheme="minorHAnsi" w:cstheme="minorHAnsi"/>
          <w:color w:val="000000"/>
          <w:sz w:val="22"/>
          <w:szCs w:val="22"/>
        </w:rPr>
        <w:t xml:space="preserve">písemný </w:t>
      </w:r>
      <w:r w:rsidRPr="00DA18B0">
        <w:rPr>
          <w:rFonts w:asciiTheme="minorHAnsi" w:hAnsiTheme="minorHAnsi" w:cstheme="minorHAnsi"/>
          <w:color w:val="000000"/>
          <w:sz w:val="22"/>
          <w:szCs w:val="22"/>
        </w:rPr>
        <w:t xml:space="preserve">požadavek na změnu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i k odsouhlasení.</w:t>
      </w:r>
    </w:p>
    <w:p w14:paraId="5647CA63" w14:textId="209F03ED" w:rsidR="00326701" w:rsidRPr="00DA18B0" w:rsidRDefault="00326701" w:rsidP="0083085E">
      <w:pPr>
        <w:numPr>
          <w:ilvl w:val="2"/>
          <w:numId w:val="12"/>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Písemn</w:t>
      </w:r>
      <w:r w:rsidR="008B43C7" w:rsidRPr="00DA18B0">
        <w:rPr>
          <w:rFonts w:asciiTheme="minorHAnsi" w:hAnsiTheme="minorHAnsi" w:cstheme="minorHAnsi"/>
          <w:color w:val="000000"/>
          <w:sz w:val="22"/>
          <w:szCs w:val="22"/>
        </w:rPr>
        <w:t>ý</w:t>
      </w:r>
      <w:r w:rsidRPr="00DA18B0">
        <w:rPr>
          <w:rFonts w:asciiTheme="minorHAnsi" w:hAnsiTheme="minorHAnsi" w:cstheme="minorHAnsi"/>
          <w:color w:val="000000"/>
          <w:sz w:val="22"/>
          <w:szCs w:val="22"/>
        </w:rPr>
        <w:t xml:space="preserve"> </w:t>
      </w:r>
      <w:r w:rsidR="008B43C7" w:rsidRPr="00DA18B0">
        <w:rPr>
          <w:rFonts w:asciiTheme="minorHAnsi" w:hAnsiTheme="minorHAnsi" w:cstheme="minorHAnsi"/>
          <w:color w:val="000000"/>
          <w:sz w:val="22"/>
          <w:szCs w:val="22"/>
        </w:rPr>
        <w:t xml:space="preserve">požadavek </w:t>
      </w:r>
      <w:r w:rsidR="00861A7C" w:rsidRPr="00DA18B0">
        <w:rPr>
          <w:rFonts w:asciiTheme="minorHAnsi" w:hAnsiTheme="minorHAnsi" w:cstheme="minorHAnsi"/>
          <w:color w:val="000000"/>
          <w:sz w:val="22"/>
          <w:szCs w:val="22"/>
        </w:rPr>
        <w:t xml:space="preserve">Zhotovitele </w:t>
      </w:r>
      <w:r w:rsidRPr="00DA18B0">
        <w:rPr>
          <w:rFonts w:asciiTheme="minorHAnsi" w:hAnsiTheme="minorHAnsi" w:cstheme="minorHAnsi"/>
          <w:color w:val="000000"/>
          <w:sz w:val="22"/>
          <w:szCs w:val="22"/>
        </w:rPr>
        <w:t xml:space="preserve">nezakládá právo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na jednostranné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Jednání o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ceny je možné pouze za podmínek daných touto smlouvou a podmínek vyplývajících z</w:t>
      </w:r>
      <w:r w:rsidR="00440D60" w:rsidRPr="00DA18B0">
        <w:rPr>
          <w:rFonts w:asciiTheme="minorHAnsi" w:hAnsiTheme="minorHAnsi" w:cstheme="minorHAnsi"/>
          <w:color w:val="000000"/>
          <w:sz w:val="22"/>
          <w:szCs w:val="22"/>
        </w:rPr>
        <w:t>e Z</w:t>
      </w:r>
      <w:r w:rsidR="00705E6B" w:rsidRPr="00DA18B0">
        <w:rPr>
          <w:rFonts w:asciiTheme="minorHAnsi" w:hAnsiTheme="minorHAnsi" w:cstheme="minorHAnsi"/>
          <w:color w:val="000000"/>
          <w:sz w:val="22"/>
          <w:szCs w:val="22"/>
        </w:rPr>
        <w:t>Z</w:t>
      </w:r>
      <w:r w:rsidR="00440D60" w:rsidRPr="00DA18B0">
        <w:rPr>
          <w:rFonts w:asciiTheme="minorHAnsi" w:hAnsiTheme="minorHAnsi" w:cstheme="minorHAnsi"/>
          <w:color w:val="000000"/>
          <w:sz w:val="22"/>
          <w:szCs w:val="22"/>
        </w:rPr>
        <w:t>VZ</w:t>
      </w:r>
      <w:r w:rsidRPr="00DA18B0">
        <w:rPr>
          <w:rFonts w:asciiTheme="minorHAnsi" w:hAnsiTheme="minorHAnsi" w:cstheme="minorHAnsi"/>
          <w:color w:val="000000"/>
          <w:sz w:val="22"/>
          <w:szCs w:val="22"/>
        </w:rPr>
        <w:t>.</w:t>
      </w:r>
    </w:p>
    <w:p w14:paraId="03C8281E" w14:textId="77777777" w:rsidR="0087426E" w:rsidRPr="00DA18B0" w:rsidRDefault="00E03D1A"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w:t>
      </w:r>
      <w:r w:rsidR="00440D60" w:rsidRPr="00DA18B0">
        <w:rPr>
          <w:rFonts w:asciiTheme="minorHAnsi" w:hAnsiTheme="minorHAnsi" w:cstheme="minorHAnsi"/>
          <w:sz w:val="22"/>
          <w:szCs w:val="22"/>
        </w:rPr>
        <w:t xml:space="preserve">odmínky pro </w:t>
      </w:r>
      <w:r w:rsidR="00243B88" w:rsidRPr="00DA18B0">
        <w:rPr>
          <w:rFonts w:asciiTheme="minorHAnsi" w:hAnsiTheme="minorHAnsi" w:cstheme="minorHAnsi"/>
          <w:sz w:val="22"/>
          <w:szCs w:val="22"/>
        </w:rPr>
        <w:t>úprav</w:t>
      </w:r>
      <w:r w:rsidR="00A868A5" w:rsidRPr="00DA18B0">
        <w:rPr>
          <w:rFonts w:asciiTheme="minorHAnsi" w:hAnsiTheme="minorHAnsi" w:cstheme="minorHAnsi"/>
          <w:sz w:val="22"/>
          <w:szCs w:val="22"/>
        </w:rPr>
        <w:t>u</w:t>
      </w:r>
      <w:r w:rsidR="00243B88" w:rsidRPr="00DA18B0">
        <w:rPr>
          <w:rFonts w:asciiTheme="minorHAnsi" w:hAnsiTheme="minorHAnsi" w:cstheme="minorHAnsi"/>
          <w:sz w:val="22"/>
          <w:szCs w:val="22"/>
        </w:rPr>
        <w:t xml:space="preserve"> </w:t>
      </w:r>
      <w:r w:rsidR="00440D60" w:rsidRPr="00DA18B0">
        <w:rPr>
          <w:rFonts w:asciiTheme="minorHAnsi" w:hAnsiTheme="minorHAnsi" w:cstheme="minorHAnsi"/>
          <w:sz w:val="22"/>
          <w:szCs w:val="22"/>
        </w:rPr>
        <w:t>ceny za zhotovení Stavby</w:t>
      </w:r>
      <w:r w:rsidR="00D24959" w:rsidRPr="00DA18B0">
        <w:rPr>
          <w:rFonts w:asciiTheme="minorHAnsi" w:hAnsiTheme="minorHAnsi" w:cstheme="minorHAnsi"/>
          <w:sz w:val="22"/>
          <w:szCs w:val="22"/>
        </w:rPr>
        <w:t xml:space="preserve"> </w:t>
      </w:r>
    </w:p>
    <w:p w14:paraId="30B7B295" w14:textId="3F5A9473" w:rsidR="00D73CDA" w:rsidRPr="00DA18B0" w:rsidRDefault="00326701" w:rsidP="0083085E">
      <w:pPr>
        <w:numPr>
          <w:ilvl w:val="1"/>
          <w:numId w:val="32"/>
        </w:numPr>
        <w:spacing w:after="120"/>
        <w:jc w:val="both"/>
        <w:rPr>
          <w:rFonts w:asciiTheme="minorHAnsi" w:hAnsiTheme="minorHAnsi" w:cstheme="minorHAnsi"/>
          <w:color w:val="000000"/>
          <w:sz w:val="22"/>
          <w:szCs w:val="22"/>
        </w:rPr>
      </w:pPr>
      <w:bookmarkStart w:id="21" w:name="_Ref65165628"/>
      <w:r w:rsidRPr="00DA18B0">
        <w:rPr>
          <w:rFonts w:asciiTheme="minorHAnsi" w:hAnsiTheme="minorHAnsi" w:cstheme="minorHAnsi"/>
          <w:color w:val="000000"/>
          <w:sz w:val="22"/>
          <w:szCs w:val="22"/>
        </w:rPr>
        <w:t xml:space="preserve">Potřebu </w:t>
      </w:r>
      <w:r w:rsidR="00EB23D8" w:rsidRPr="00DA18B0">
        <w:rPr>
          <w:rFonts w:asciiTheme="minorHAnsi" w:hAnsiTheme="minorHAnsi" w:cstheme="minorHAnsi"/>
          <w:color w:val="000000"/>
          <w:sz w:val="22"/>
          <w:szCs w:val="22"/>
        </w:rPr>
        <w:t xml:space="preserve">provedení dodatečných prací </w:t>
      </w:r>
      <w:r w:rsidR="00EC77D6" w:rsidRPr="00DA18B0">
        <w:rPr>
          <w:rFonts w:asciiTheme="minorHAnsi" w:hAnsiTheme="minorHAnsi" w:cstheme="minorHAnsi"/>
          <w:color w:val="000000"/>
          <w:sz w:val="22"/>
          <w:szCs w:val="22"/>
        </w:rPr>
        <w:t xml:space="preserve">k řádnému dokončení Stavby </w:t>
      </w:r>
      <w:r w:rsidR="00F2292B" w:rsidRPr="00DA18B0">
        <w:rPr>
          <w:rFonts w:asciiTheme="minorHAnsi" w:hAnsiTheme="minorHAnsi" w:cstheme="minorHAnsi"/>
          <w:color w:val="000000"/>
          <w:sz w:val="22"/>
          <w:szCs w:val="22"/>
        </w:rPr>
        <w:t xml:space="preserve">nebo díla </w:t>
      </w:r>
      <w:r w:rsidRPr="00DA18B0">
        <w:rPr>
          <w:rFonts w:asciiTheme="minorHAnsi" w:hAnsiTheme="minorHAnsi" w:cstheme="minorHAnsi"/>
          <w:color w:val="000000"/>
          <w:sz w:val="22"/>
          <w:szCs w:val="22"/>
        </w:rPr>
        <w:t xml:space="preserve">musí </w:t>
      </w:r>
      <w:r w:rsidR="00BE2007" w:rsidRPr="00DA18B0">
        <w:rPr>
          <w:rFonts w:asciiTheme="minorHAnsi" w:hAnsiTheme="minorHAnsi" w:cstheme="minorHAnsi"/>
          <w:color w:val="000000"/>
          <w:sz w:val="22"/>
          <w:szCs w:val="22"/>
        </w:rPr>
        <w:t>Zhotovitel</w:t>
      </w:r>
      <w:r w:rsidR="00BE7FC3" w:rsidRPr="00DA18B0">
        <w:rPr>
          <w:rFonts w:asciiTheme="minorHAnsi" w:hAnsiTheme="minorHAnsi" w:cstheme="minorHAnsi"/>
          <w:color w:val="000000"/>
          <w:sz w:val="22"/>
          <w:szCs w:val="22"/>
        </w:rPr>
        <w:t xml:space="preserve"> písemně oznámit bez zbytečného odkladu Objednateli, nejpozději však do 2 pracovních dnů po</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kterých potřeba provedení dodatečných prací vyplývá</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 se zavazuje, že se k oznámení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e o</w:t>
      </w:r>
      <w:r w:rsidR="007E206D" w:rsidRPr="00DA18B0">
        <w:rPr>
          <w:rFonts w:asciiTheme="minorHAnsi" w:hAnsiTheme="minorHAnsi" w:cstheme="minorHAnsi"/>
          <w:color w:val="000000"/>
          <w:sz w:val="22"/>
          <w:szCs w:val="22"/>
        </w:rPr>
        <w:t> </w:t>
      </w:r>
      <w:r w:rsidR="00D73CDA" w:rsidRPr="00DA18B0">
        <w:rPr>
          <w:rFonts w:asciiTheme="minorHAnsi" w:hAnsiTheme="minorHAnsi" w:cstheme="minorHAnsi"/>
          <w:color w:val="000000"/>
          <w:sz w:val="22"/>
          <w:szCs w:val="22"/>
        </w:rPr>
        <w:t xml:space="preserve">potřebě </w:t>
      </w:r>
      <w:r w:rsidR="00EB23D8" w:rsidRPr="00DA18B0">
        <w:rPr>
          <w:rFonts w:asciiTheme="minorHAnsi" w:hAnsiTheme="minorHAnsi" w:cstheme="minorHAnsi"/>
          <w:color w:val="000000"/>
          <w:sz w:val="22"/>
          <w:szCs w:val="22"/>
        </w:rPr>
        <w:t xml:space="preserve">dodatečných prací </w:t>
      </w:r>
      <w:r w:rsidR="00BE7FC3" w:rsidRPr="00DA18B0">
        <w:rPr>
          <w:rFonts w:asciiTheme="minorHAnsi" w:hAnsiTheme="minorHAnsi" w:cstheme="minorHAnsi"/>
          <w:color w:val="000000"/>
          <w:sz w:val="22"/>
          <w:szCs w:val="22"/>
        </w:rPr>
        <w:t xml:space="preserve">bez zbytečného odkladu </w:t>
      </w:r>
      <w:r w:rsidR="00D73CDA" w:rsidRPr="00DA18B0">
        <w:rPr>
          <w:rFonts w:asciiTheme="minorHAnsi" w:hAnsiTheme="minorHAnsi" w:cstheme="minorHAnsi"/>
          <w:color w:val="000000"/>
          <w:sz w:val="22"/>
          <w:szCs w:val="22"/>
        </w:rPr>
        <w:t xml:space="preserve">vyjádří. Vyjádření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e musí obsahovat sdělení, zda budou v souladu s ustanoveními Z</w:t>
      </w:r>
      <w:r w:rsidR="00705E6B" w:rsidRPr="00DA18B0">
        <w:rPr>
          <w:rFonts w:asciiTheme="minorHAnsi" w:hAnsiTheme="minorHAnsi" w:cstheme="minorHAnsi"/>
          <w:color w:val="000000"/>
          <w:sz w:val="22"/>
          <w:szCs w:val="22"/>
        </w:rPr>
        <w:t>Z</w:t>
      </w:r>
      <w:r w:rsidR="00D73CDA" w:rsidRPr="00DA18B0">
        <w:rPr>
          <w:rFonts w:asciiTheme="minorHAnsi" w:hAnsiTheme="minorHAnsi" w:cstheme="minorHAnsi"/>
          <w:color w:val="000000"/>
          <w:sz w:val="22"/>
          <w:szCs w:val="22"/>
        </w:rPr>
        <w:t xml:space="preserve">VZ poptány stavební práce, které odpovídají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 xml:space="preserve">em oznámeným </w:t>
      </w:r>
      <w:r w:rsidR="00EB23D8" w:rsidRPr="00DA18B0">
        <w:rPr>
          <w:rFonts w:asciiTheme="minorHAnsi" w:hAnsiTheme="minorHAnsi" w:cstheme="minorHAnsi"/>
          <w:color w:val="000000"/>
          <w:sz w:val="22"/>
          <w:szCs w:val="22"/>
        </w:rPr>
        <w:t xml:space="preserve">dodatečným pracím </w:t>
      </w:r>
      <w:r w:rsidR="00D73CDA" w:rsidRPr="00DA18B0">
        <w:rPr>
          <w:rFonts w:asciiTheme="minorHAnsi" w:hAnsiTheme="minorHAnsi" w:cstheme="minorHAnsi"/>
          <w:color w:val="000000"/>
          <w:sz w:val="22"/>
          <w:szCs w:val="22"/>
        </w:rPr>
        <w:t>dle tohoto článku.</w:t>
      </w:r>
      <w:r w:rsidR="00E479A1" w:rsidRPr="00DA18B0">
        <w:rPr>
          <w:rFonts w:asciiTheme="minorHAnsi" w:hAnsiTheme="minorHAnsi" w:cstheme="minorHAnsi"/>
          <w:color w:val="000000"/>
          <w:sz w:val="22"/>
          <w:szCs w:val="22"/>
        </w:rPr>
        <w:t xml:space="preserve"> </w:t>
      </w:r>
      <w:r w:rsidR="00EC77D6" w:rsidRPr="00DA18B0">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DA18B0">
        <w:rPr>
          <w:rFonts w:asciiTheme="minorHAnsi" w:hAnsiTheme="minorHAnsi" w:cstheme="minorHAnsi"/>
          <w:color w:val="000000"/>
          <w:sz w:val="22"/>
          <w:szCs w:val="22"/>
        </w:rPr>
        <w:t>obdobně</w:t>
      </w:r>
      <w:r w:rsidR="00EC77D6" w:rsidRPr="00DA18B0">
        <w:rPr>
          <w:rFonts w:asciiTheme="minorHAnsi" w:hAnsiTheme="minorHAnsi" w:cstheme="minorHAnsi"/>
          <w:color w:val="000000"/>
          <w:sz w:val="22"/>
          <w:szCs w:val="22"/>
        </w:rPr>
        <w:t>.</w:t>
      </w:r>
      <w:bookmarkEnd w:id="21"/>
    </w:p>
    <w:p w14:paraId="124AD400" w14:textId="77777777" w:rsidR="00326701" w:rsidRPr="00DA18B0" w:rsidRDefault="00EB23D8" w:rsidP="0083085E">
      <w:pPr>
        <w:numPr>
          <w:ilvl w:val="1"/>
          <w:numId w:val="32"/>
        </w:numPr>
        <w:spacing w:after="120"/>
        <w:ind w:left="425" w:hanging="425"/>
        <w:jc w:val="both"/>
        <w:rPr>
          <w:rFonts w:asciiTheme="minorHAnsi" w:hAnsiTheme="minorHAnsi" w:cstheme="minorHAnsi"/>
          <w:color w:val="000000"/>
          <w:sz w:val="22"/>
          <w:szCs w:val="22"/>
        </w:rPr>
      </w:pPr>
      <w:bookmarkStart w:id="22" w:name="_Ref65165993"/>
      <w:r w:rsidRPr="00DA18B0">
        <w:rPr>
          <w:rFonts w:asciiTheme="minorHAnsi" w:hAnsiTheme="minorHAnsi" w:cstheme="minorHAnsi"/>
          <w:color w:val="000000"/>
          <w:sz w:val="22"/>
          <w:szCs w:val="22"/>
        </w:rPr>
        <w:t>Dodatečné práce</w:t>
      </w:r>
      <w:r w:rsidR="00326701" w:rsidRPr="00DA18B0">
        <w:rPr>
          <w:rFonts w:asciiTheme="minorHAnsi" w:hAnsiTheme="minorHAnsi" w:cstheme="minorHAnsi"/>
          <w:color w:val="000000"/>
          <w:sz w:val="22"/>
          <w:szCs w:val="22"/>
        </w:rPr>
        <w:t xml:space="preserve"> odsouhlasené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lze provést pouze na základě nové úpravy smluvních vztahů mezi </w:t>
      </w:r>
      <w:r w:rsidR="00BE2007"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em a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w:t>
      </w:r>
      <w:r w:rsidR="000F4C19" w:rsidRPr="00DA18B0">
        <w:rPr>
          <w:rFonts w:asciiTheme="minorHAnsi" w:hAnsiTheme="minorHAnsi" w:cstheme="minorHAnsi"/>
          <w:color w:val="000000"/>
          <w:sz w:val="22"/>
          <w:szCs w:val="22"/>
        </w:rPr>
        <w:t xml:space="preserve">a </w:t>
      </w:r>
      <w:r w:rsidR="00326701" w:rsidRPr="00DA18B0">
        <w:rPr>
          <w:rFonts w:asciiTheme="minorHAnsi" w:hAnsiTheme="minorHAnsi" w:cstheme="minorHAnsi"/>
          <w:color w:val="000000"/>
          <w:sz w:val="22"/>
          <w:szCs w:val="22"/>
        </w:rPr>
        <w:t>v souladu s </w:t>
      </w:r>
      <w:r w:rsidR="00D73CDA" w:rsidRPr="00DA18B0">
        <w:rPr>
          <w:rFonts w:asciiTheme="minorHAnsi" w:hAnsiTheme="minorHAnsi" w:cstheme="minorHAnsi"/>
          <w:color w:val="000000"/>
          <w:sz w:val="22"/>
          <w:szCs w:val="22"/>
        </w:rPr>
        <w:t>příslušným ustanovením</w:t>
      </w:r>
      <w:r w:rsidR="00326701" w:rsidRPr="00DA18B0">
        <w:rPr>
          <w:rFonts w:asciiTheme="minorHAnsi" w:hAnsiTheme="minorHAnsi" w:cstheme="minorHAnsi"/>
          <w:color w:val="000000"/>
          <w:sz w:val="22"/>
          <w:szCs w:val="22"/>
        </w:rPr>
        <w:t xml:space="preserve"> </w:t>
      </w:r>
      <w:r w:rsidR="00227CE8" w:rsidRPr="00DA18B0">
        <w:rPr>
          <w:rFonts w:asciiTheme="minorHAnsi" w:hAnsiTheme="minorHAnsi" w:cstheme="minorHAnsi"/>
          <w:color w:val="000000"/>
          <w:sz w:val="22"/>
          <w:szCs w:val="22"/>
        </w:rPr>
        <w:t>Z</w:t>
      </w:r>
      <w:r w:rsidR="00705E6B" w:rsidRPr="00DA18B0">
        <w:rPr>
          <w:rFonts w:asciiTheme="minorHAnsi" w:hAnsiTheme="minorHAnsi" w:cstheme="minorHAnsi"/>
          <w:color w:val="000000"/>
          <w:sz w:val="22"/>
          <w:szCs w:val="22"/>
        </w:rPr>
        <w:t>Z</w:t>
      </w:r>
      <w:r w:rsidR="00227CE8" w:rsidRPr="00DA18B0">
        <w:rPr>
          <w:rFonts w:asciiTheme="minorHAnsi" w:hAnsiTheme="minorHAnsi" w:cstheme="minorHAnsi"/>
          <w:color w:val="000000"/>
          <w:sz w:val="22"/>
          <w:szCs w:val="22"/>
        </w:rPr>
        <w:t>VZ</w:t>
      </w:r>
      <w:r w:rsidR="00326701" w:rsidRPr="00DA18B0">
        <w:rPr>
          <w:rFonts w:asciiTheme="minorHAnsi" w:hAnsiTheme="minorHAnsi" w:cstheme="minorHAnsi"/>
          <w:color w:val="000000"/>
          <w:sz w:val="22"/>
          <w:szCs w:val="22"/>
        </w:rPr>
        <w:t>.</w:t>
      </w:r>
      <w:bookmarkEnd w:id="22"/>
    </w:p>
    <w:p w14:paraId="47D04768" w14:textId="56F91755" w:rsidR="00805F65" w:rsidRPr="00DA18B0" w:rsidRDefault="0018356B" w:rsidP="0083085E">
      <w:pPr>
        <w:numPr>
          <w:ilvl w:val="1"/>
          <w:numId w:val="32"/>
        </w:numPr>
        <w:spacing w:after="120"/>
        <w:ind w:left="425" w:hanging="425"/>
        <w:jc w:val="both"/>
        <w:rPr>
          <w:rFonts w:asciiTheme="minorHAnsi" w:hAnsiTheme="minorHAnsi" w:cstheme="minorHAnsi"/>
          <w:color w:val="000000"/>
          <w:sz w:val="22"/>
          <w:szCs w:val="22"/>
        </w:rPr>
      </w:pPr>
      <w:bookmarkStart w:id="23" w:name="_Ref65165555"/>
      <w:r w:rsidRPr="00DA18B0">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oceněného soupisu prací, který tvoří přílohu č. 1 této smlouvy; v případě, že požadované položky víceprací v oceněném soupisu prací uvedeny nebudou, bude Zhotovitel oceňovat tyto položky maximálně ve výši dle oboustranně odsouhlaseného ceníku pro oceňování stavební prací (např. Sborník cen stavebních prací vydaných obchodní společností RTS, a. s., Cenová soustava ÚRS Praha, a.s. apod.) platné k datu předložení soupisu dodatečných prací nebo dodatečných změn stavebních prací Objednateli. </w:t>
      </w:r>
      <w:r w:rsidR="00805F65" w:rsidRPr="00DA18B0">
        <w:rPr>
          <w:rFonts w:asciiTheme="minorHAnsi" w:hAnsiTheme="minorHAnsi" w:cstheme="minorHAnsi"/>
          <w:color w:val="000000"/>
          <w:sz w:val="22"/>
          <w:szCs w:val="22"/>
        </w:rPr>
        <w:t xml:space="preserve">Jestliže se při zpracování ocenění vyskytnou vícepráce, které není možno ocenit výše </w:t>
      </w:r>
      <w:r w:rsidR="00805F65" w:rsidRPr="00DA18B0">
        <w:rPr>
          <w:rFonts w:asciiTheme="minorHAnsi" w:hAnsiTheme="minorHAnsi" w:cstheme="minorHAnsi"/>
          <w:color w:val="000000"/>
          <w:sz w:val="22"/>
          <w:szCs w:val="22"/>
        </w:rPr>
        <w:lastRenderedPageBreak/>
        <w:t>uvedeným způsobem, budou tyto vícepráce, oceněny individuální kalkulací dle ceny v místě a čase obvykl</w:t>
      </w:r>
      <w:r w:rsidRPr="00DA18B0">
        <w:rPr>
          <w:rFonts w:asciiTheme="minorHAnsi" w:hAnsiTheme="minorHAnsi" w:cstheme="minorHAnsi"/>
          <w:color w:val="000000"/>
          <w:sz w:val="22"/>
          <w:szCs w:val="22"/>
        </w:rPr>
        <w:t>é</w:t>
      </w:r>
      <w:r w:rsidR="00805F65" w:rsidRPr="00DA18B0">
        <w:rPr>
          <w:rFonts w:asciiTheme="minorHAnsi" w:hAnsiTheme="minorHAnsi" w:cstheme="minorHAnsi"/>
          <w:color w:val="000000"/>
          <w:sz w:val="22"/>
          <w:szCs w:val="22"/>
        </w:rPr>
        <w:t>.</w:t>
      </w:r>
    </w:p>
    <w:p w14:paraId="499E6A84" w14:textId="4312B3D1" w:rsidR="00BE7FC3" w:rsidRPr="00DA18B0" w:rsidRDefault="00BE7FC3" w:rsidP="0083085E">
      <w:pPr>
        <w:numPr>
          <w:ilvl w:val="1"/>
          <w:numId w:val="32"/>
        </w:numPr>
        <w:spacing w:after="120"/>
        <w:ind w:left="425" w:hanging="425"/>
        <w:jc w:val="both"/>
        <w:rPr>
          <w:rFonts w:asciiTheme="minorHAnsi" w:hAnsiTheme="minorHAnsi" w:cstheme="minorHAnsi"/>
          <w:color w:val="000000"/>
          <w:sz w:val="22"/>
          <w:szCs w:val="22"/>
        </w:rPr>
      </w:pPr>
      <w:bookmarkStart w:id="24" w:name="_Ref65165638"/>
      <w:bookmarkEnd w:id="23"/>
      <w:r w:rsidRPr="00DA18B0">
        <w:rPr>
          <w:rFonts w:asciiTheme="minorHAnsi" w:hAnsiTheme="minorHAnsi" w:cstheme="minorHAns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 souladu s ustanoveními ZZVZ musí být stejná nebo nižší než cena nahrazovaných položek, bude určena obdobným způsobem jako v případě ocenění dodatečných prací podle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4"/>
      <w:r w:rsidR="009019C0" w:rsidRPr="00DA18B0">
        <w:rPr>
          <w:rFonts w:asciiTheme="minorHAnsi" w:hAnsiTheme="minorHAnsi" w:cstheme="minorHAnsi"/>
          <w:color w:val="000000"/>
          <w:sz w:val="22"/>
          <w:szCs w:val="22"/>
        </w:rPr>
        <w:t xml:space="preserve"> Nové položky soupisu stavebních prací musí představovat srovnatelný druh materiálu nebo prací ve vztahu k nahrazovaným položkám; materiál nebo práce podle nových položek soupisu stavebních prací musí být ve vztahu k nahrazovaným položkám kvalitativně stejné nebo vyšší.</w:t>
      </w:r>
    </w:p>
    <w:p w14:paraId="5D691E65" w14:textId="77777777" w:rsidR="00BE7FC3" w:rsidRPr="00DA18B0" w:rsidRDefault="00BE7FC3" w:rsidP="0083085E">
      <w:pPr>
        <w:numPr>
          <w:ilvl w:val="1"/>
          <w:numId w:val="32"/>
        </w:numPr>
        <w:spacing w:after="120"/>
        <w:ind w:left="426" w:hanging="426"/>
        <w:jc w:val="both"/>
        <w:rPr>
          <w:rFonts w:asciiTheme="minorHAnsi" w:hAnsiTheme="minorHAnsi" w:cstheme="minorHAnsi"/>
          <w:color w:val="000000"/>
          <w:sz w:val="22"/>
          <w:szCs w:val="22"/>
        </w:rPr>
      </w:pPr>
      <w:bookmarkStart w:id="25" w:name="_Ref65166005"/>
      <w:r w:rsidRPr="00DA18B0">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25"/>
    </w:p>
    <w:p w14:paraId="24BFFDBB" w14:textId="692DCD6C" w:rsidR="00BE7FC3" w:rsidRPr="00DA18B0" w:rsidRDefault="00BE7FC3" w:rsidP="0083085E">
      <w:pPr>
        <w:numPr>
          <w:ilvl w:val="1"/>
          <w:numId w:val="32"/>
        </w:numPr>
        <w:spacing w:after="120"/>
        <w:ind w:left="426" w:hanging="426"/>
        <w:jc w:val="both"/>
        <w:rPr>
          <w:rFonts w:asciiTheme="minorHAnsi" w:hAnsiTheme="minorHAnsi" w:cstheme="minorHAnsi"/>
          <w:color w:val="000000"/>
          <w:sz w:val="22"/>
          <w:szCs w:val="22"/>
        </w:rPr>
      </w:pPr>
      <w:bookmarkStart w:id="26" w:name="_Ref65165927"/>
      <w:r w:rsidRPr="00DA18B0">
        <w:rPr>
          <w:rFonts w:asciiTheme="minorHAnsi" w:hAnsiTheme="minorHAnsi" w:cstheme="minorHAnsi"/>
          <w:color w:val="000000"/>
          <w:sz w:val="22"/>
          <w:szCs w:val="22"/>
        </w:rPr>
        <w:t>Výskyt prací, které nebude třeba provést k dokončení Stavby oproti oceněnému soupisu prací,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6"/>
    </w:p>
    <w:p w14:paraId="7475BE21" w14:textId="75B1273F" w:rsidR="00BE7FC3" w:rsidRPr="00DA18B0" w:rsidRDefault="00BE7FC3" w:rsidP="0083085E">
      <w:pPr>
        <w:numPr>
          <w:ilvl w:val="1"/>
          <w:numId w:val="32"/>
        </w:numPr>
        <w:spacing w:after="120"/>
        <w:ind w:left="426" w:hanging="426"/>
        <w:jc w:val="both"/>
        <w:rPr>
          <w:rFonts w:asciiTheme="minorHAnsi" w:hAnsiTheme="minorHAnsi" w:cstheme="minorHAnsi"/>
          <w:color w:val="000000"/>
          <w:sz w:val="22"/>
          <w:szCs w:val="22"/>
        </w:rPr>
      </w:pPr>
      <w:bookmarkStart w:id="27" w:name="_Ref65166358"/>
      <w:r w:rsidRPr="00DA18B0">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VI.4</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w:t>
      </w:r>
      <w:r w:rsidR="00F206C6" w:rsidRPr="00DA18B0">
        <w:rPr>
          <w:rFonts w:asciiTheme="minorHAnsi" w:hAnsiTheme="minorHAnsi" w:cstheme="minorHAnsi"/>
          <w:color w:val="000000"/>
          <w:sz w:val="22"/>
          <w:szCs w:val="22"/>
        </w:rPr>
        <w:t xml:space="preserve">dle odst. </w:t>
      </w:r>
      <w:r w:rsidR="00F206C6" w:rsidRPr="00DA18B0">
        <w:rPr>
          <w:rFonts w:asciiTheme="minorHAnsi" w:hAnsiTheme="minorHAnsi" w:cstheme="minorHAnsi"/>
          <w:color w:val="000000"/>
          <w:sz w:val="22"/>
          <w:szCs w:val="22"/>
        </w:rPr>
        <w:fldChar w:fldCharType="begin"/>
      </w:r>
      <w:r w:rsidR="00F206C6" w:rsidRPr="00DA18B0">
        <w:rPr>
          <w:rFonts w:asciiTheme="minorHAnsi" w:hAnsiTheme="minorHAnsi" w:cstheme="minorHAnsi"/>
          <w:color w:val="000000"/>
          <w:sz w:val="22"/>
          <w:szCs w:val="22"/>
        </w:rPr>
        <w:instrText xml:space="preserve"> REF _Ref65165927 \r \h </w:instrText>
      </w:r>
      <w:r w:rsidR="009D489E" w:rsidRPr="00DA18B0">
        <w:rPr>
          <w:rFonts w:asciiTheme="minorHAnsi" w:hAnsiTheme="minorHAnsi" w:cstheme="minorHAnsi"/>
          <w:color w:val="000000"/>
          <w:sz w:val="22"/>
          <w:szCs w:val="22"/>
        </w:rPr>
        <w:instrText xml:space="preserve"> \* MERGEFORMAT </w:instrText>
      </w:r>
      <w:r w:rsidR="00F206C6" w:rsidRPr="00DA18B0">
        <w:rPr>
          <w:rFonts w:asciiTheme="minorHAnsi" w:hAnsiTheme="minorHAnsi" w:cstheme="minorHAnsi"/>
          <w:color w:val="000000"/>
          <w:sz w:val="22"/>
          <w:szCs w:val="22"/>
        </w:rPr>
      </w:r>
      <w:r w:rsidR="00F206C6"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VI.6</w:t>
      </w:r>
      <w:r w:rsidR="00F206C6" w:rsidRPr="00DA18B0">
        <w:rPr>
          <w:rFonts w:asciiTheme="minorHAnsi" w:hAnsiTheme="minorHAnsi" w:cstheme="minorHAnsi"/>
          <w:color w:val="000000"/>
          <w:sz w:val="22"/>
          <w:szCs w:val="22"/>
        </w:rPr>
        <w:fldChar w:fldCharType="end"/>
      </w:r>
      <w:r w:rsidR="00F206C6"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AD, který bude podkladem k úpravě smluvních vztahů. </w:t>
      </w:r>
      <w:bookmarkStart w:id="28" w:name="_Hlk507953203"/>
      <w:r w:rsidRPr="00DA18B0">
        <w:rPr>
          <w:rFonts w:asciiTheme="minorHAnsi" w:hAnsiTheme="minorHAnsi" w:cstheme="minorHAnsi"/>
          <w:color w:val="000000"/>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27"/>
      <w:r w:rsidRPr="00DA18B0">
        <w:rPr>
          <w:rFonts w:asciiTheme="minorHAnsi" w:hAnsiTheme="minorHAnsi" w:cstheme="minorHAnsi"/>
          <w:color w:val="000000"/>
          <w:sz w:val="22"/>
          <w:szCs w:val="22"/>
        </w:rPr>
        <w:t xml:space="preserve"> </w:t>
      </w:r>
      <w:bookmarkEnd w:id="28"/>
    </w:p>
    <w:p w14:paraId="640BF7F7" w14:textId="5EFD5023" w:rsidR="00BE7FC3" w:rsidRPr="00DA18B0" w:rsidRDefault="00BE7FC3" w:rsidP="0083085E">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se ke každému změnovému listu vyjádří nejpozději do 3 pracovních dnů ode dne, kdy</w:t>
      </w:r>
      <w:r w:rsidR="008D190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jej obdrží od Zhotovitele. </w:t>
      </w:r>
    </w:p>
    <w:p w14:paraId="3A34A1DC" w14:textId="0558D521" w:rsidR="00BE7FC3" w:rsidRPr="00DA18B0" w:rsidRDefault="00BE7FC3" w:rsidP="0083085E">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 změně rozsahu Stavby a změně Sjednané ceny dle této smlouvy se obě strany zavazují, 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767E43"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díla nelze přihlížet. V době od podání </w:t>
      </w:r>
      <w:r w:rsidRPr="00DA18B0">
        <w:rPr>
          <w:rFonts w:asciiTheme="minorHAnsi" w:hAnsiTheme="minorHAnsi" w:cstheme="minorHAnsi"/>
          <w:color w:val="000000"/>
          <w:sz w:val="22"/>
          <w:szCs w:val="22"/>
        </w:rPr>
        <w:lastRenderedPageBreak/>
        <w:t xml:space="preserve">oznámení o potřebě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9D489E"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 smlouvy ve znění již uzavřených dodatků.</w:t>
      </w:r>
    </w:p>
    <w:p w14:paraId="08A42B90" w14:textId="77777777" w:rsidR="007575D2" w:rsidRPr="00DA18B0"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Platební podmínky</w:t>
      </w:r>
    </w:p>
    <w:p w14:paraId="1D27D748" w14:textId="77777777" w:rsidR="003819DA" w:rsidRPr="00DA18B0" w:rsidRDefault="00110062" w:rsidP="0083085E">
      <w:pPr>
        <w:numPr>
          <w:ilvl w:val="1"/>
          <w:numId w:val="33"/>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Cena za </w:t>
      </w:r>
      <w:r w:rsidR="00147A59" w:rsidRPr="00DA18B0">
        <w:rPr>
          <w:rFonts w:asciiTheme="minorHAnsi" w:hAnsiTheme="minorHAnsi" w:cstheme="minorHAnsi"/>
          <w:color w:val="000000"/>
          <w:sz w:val="22"/>
          <w:szCs w:val="22"/>
          <w:u w:val="single"/>
        </w:rPr>
        <w:t>zhotovení Stavby</w:t>
      </w:r>
      <w:r w:rsidR="00147A5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bude hrazena </w:t>
      </w:r>
      <w:r w:rsidR="003819DA" w:rsidRPr="00DA18B0">
        <w:rPr>
          <w:rFonts w:asciiTheme="minorHAnsi" w:hAnsiTheme="minorHAnsi" w:cstheme="minorHAnsi"/>
          <w:color w:val="000000"/>
          <w:sz w:val="22"/>
          <w:szCs w:val="22"/>
        </w:rPr>
        <w:t>průběžně na</w:t>
      </w:r>
      <w:r w:rsidRPr="00DA18B0">
        <w:rPr>
          <w:rFonts w:asciiTheme="minorHAnsi" w:hAnsiTheme="minorHAnsi" w:cstheme="minorHAnsi"/>
          <w:color w:val="000000"/>
          <w:sz w:val="22"/>
          <w:szCs w:val="22"/>
        </w:rPr>
        <w:t xml:space="preserve"> základě faktur – daňových dokladů</w:t>
      </w:r>
      <w:r w:rsidR="00035F9A" w:rsidRPr="00DA18B0">
        <w:rPr>
          <w:rFonts w:asciiTheme="minorHAnsi" w:hAnsiTheme="minorHAnsi" w:cstheme="minorHAnsi"/>
          <w:color w:val="000000"/>
          <w:sz w:val="22"/>
          <w:szCs w:val="22"/>
        </w:rPr>
        <w:t xml:space="preserve"> (dále jen „</w:t>
      </w:r>
      <w:r w:rsidR="00E479A1" w:rsidRPr="00DA18B0">
        <w:rPr>
          <w:rFonts w:asciiTheme="minorHAnsi" w:hAnsiTheme="minorHAnsi" w:cstheme="minorHAnsi"/>
          <w:b/>
          <w:i/>
          <w:color w:val="000000"/>
          <w:sz w:val="22"/>
          <w:szCs w:val="22"/>
        </w:rPr>
        <w:t>Průběžná</w:t>
      </w:r>
      <w:r w:rsidR="00035F9A" w:rsidRPr="00DA18B0">
        <w:rPr>
          <w:rFonts w:asciiTheme="minorHAnsi" w:hAnsiTheme="minorHAnsi" w:cstheme="minorHAnsi"/>
          <w:b/>
          <w:i/>
          <w:color w:val="000000"/>
          <w:sz w:val="22"/>
          <w:szCs w:val="22"/>
        </w:rPr>
        <w:t xml:space="preserve"> faktura</w:t>
      </w:r>
      <w:r w:rsidR="00035F9A" w:rsidRPr="00DA18B0">
        <w:rPr>
          <w:rFonts w:asciiTheme="minorHAnsi" w:hAnsiTheme="minorHAnsi" w:cstheme="minorHAnsi"/>
          <w:color w:val="000000"/>
          <w:sz w:val="22"/>
          <w:szCs w:val="22"/>
        </w:rPr>
        <w:t>“)</w:t>
      </w:r>
      <w:r w:rsidR="003819DA" w:rsidRPr="00DA18B0">
        <w:rPr>
          <w:rFonts w:asciiTheme="minorHAnsi" w:hAnsiTheme="minorHAnsi" w:cstheme="minorHAnsi"/>
          <w:color w:val="000000"/>
          <w:sz w:val="22"/>
          <w:szCs w:val="22"/>
        </w:rPr>
        <w:t xml:space="preserve"> vystavených Zhotovitelem </w:t>
      </w:r>
      <w:r w:rsidR="00502EE4" w:rsidRPr="00DA18B0">
        <w:rPr>
          <w:rFonts w:asciiTheme="minorHAnsi" w:hAnsiTheme="minorHAnsi" w:cstheme="minorHAnsi"/>
          <w:color w:val="000000"/>
          <w:sz w:val="22"/>
          <w:szCs w:val="22"/>
        </w:rPr>
        <w:t>za každý kalendářní měsíc trvání smlouvy.</w:t>
      </w:r>
      <w:r w:rsidRPr="00DA18B0">
        <w:rPr>
          <w:rFonts w:asciiTheme="minorHAnsi" w:hAnsiTheme="minorHAnsi" w:cstheme="minorHAnsi"/>
          <w:color w:val="000000"/>
          <w:sz w:val="22"/>
          <w:szCs w:val="22"/>
        </w:rPr>
        <w:t xml:space="preserve"> </w:t>
      </w:r>
      <w:r w:rsidR="00E479A1" w:rsidRPr="00DA18B0">
        <w:rPr>
          <w:rFonts w:asciiTheme="minorHAnsi" w:hAnsiTheme="minorHAnsi" w:cstheme="minorHAnsi"/>
          <w:color w:val="000000"/>
          <w:sz w:val="22"/>
          <w:szCs w:val="22"/>
        </w:rPr>
        <w:t xml:space="preserve">Průběžnou </w:t>
      </w:r>
      <w:r w:rsidRPr="00DA18B0">
        <w:rPr>
          <w:rFonts w:asciiTheme="minorHAnsi" w:hAnsiTheme="minorHAnsi" w:cstheme="minorHAnsi"/>
          <w:color w:val="000000"/>
          <w:sz w:val="22"/>
          <w:szCs w:val="22"/>
        </w:rPr>
        <w:t xml:space="preserve">fakturou lze vyúčtovat pouze část plnění skutečně realizovanou v příslušném </w:t>
      </w:r>
      <w:r w:rsidR="00502EE4" w:rsidRPr="00DA18B0">
        <w:rPr>
          <w:rFonts w:asciiTheme="minorHAnsi" w:hAnsiTheme="minorHAnsi" w:cstheme="minorHAnsi"/>
          <w:color w:val="000000"/>
          <w:sz w:val="22"/>
          <w:szCs w:val="22"/>
        </w:rPr>
        <w:t>měsíci</w:t>
      </w:r>
      <w:r w:rsidR="000F0A92"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Nedílnou součástí faktury bude soupis provedených prací a dodávek v příslušném měsíci</w:t>
      </w:r>
      <w:r w:rsidR="00B81764" w:rsidRPr="00DA18B0">
        <w:rPr>
          <w:rFonts w:asciiTheme="minorHAnsi" w:hAnsiTheme="minorHAnsi" w:cstheme="minorHAnsi"/>
          <w:color w:val="000000"/>
          <w:sz w:val="22"/>
          <w:szCs w:val="22"/>
        </w:rPr>
        <w:t xml:space="preserve"> (dále jen „</w:t>
      </w:r>
      <w:r w:rsidR="00B81764" w:rsidRPr="00DA18B0">
        <w:rPr>
          <w:rFonts w:asciiTheme="minorHAnsi" w:hAnsiTheme="minorHAnsi" w:cstheme="minorHAnsi"/>
          <w:b/>
          <w:i/>
          <w:color w:val="000000"/>
          <w:sz w:val="22"/>
          <w:szCs w:val="22"/>
        </w:rPr>
        <w:t>Soupis</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jinak je faktura neúplná. Tento soupis musí být oceněný podle jednotkových cen vyplývajících z oceněného soupisu prací, který je přílohou č. 1 této smlouvy</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w:t>
      </w:r>
    </w:p>
    <w:p w14:paraId="1C7A9FD4" w14:textId="44D75471" w:rsidR="00BB323B" w:rsidRPr="00DA18B0" w:rsidRDefault="00BC3C34"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předkládá Průběžnou fakturu</w:t>
      </w:r>
      <w:r w:rsidR="00EB6030" w:rsidRPr="00DA18B0">
        <w:rPr>
          <w:rFonts w:asciiTheme="minorHAnsi" w:hAnsiTheme="minorHAnsi" w:cstheme="minorHAnsi"/>
          <w:color w:val="000000"/>
          <w:sz w:val="22"/>
          <w:szCs w:val="22"/>
        </w:rPr>
        <w:t xml:space="preserve"> (jakož i Finální faktur</w:t>
      </w:r>
      <w:r w:rsidR="006478E8" w:rsidRPr="00DA18B0">
        <w:rPr>
          <w:rFonts w:asciiTheme="minorHAnsi" w:hAnsiTheme="minorHAnsi" w:cstheme="minorHAnsi"/>
          <w:color w:val="000000"/>
          <w:sz w:val="22"/>
          <w:szCs w:val="22"/>
        </w:rPr>
        <w:t>u</w:t>
      </w:r>
      <w:r w:rsidR="0000584F"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9D489E"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VII.8</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0000584F"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xml:space="preserve">, vč. Soupisu k odsouhlasení </w:t>
      </w:r>
      <w:r w:rsidR="00E6453C" w:rsidRPr="00DA18B0">
        <w:rPr>
          <w:rFonts w:asciiTheme="minorHAnsi" w:hAnsiTheme="minorHAnsi" w:cstheme="minorHAnsi"/>
          <w:color w:val="000000"/>
          <w:sz w:val="22"/>
          <w:szCs w:val="22"/>
        </w:rPr>
        <w:t>TDI</w:t>
      </w:r>
      <w:r w:rsidR="000F0A92" w:rsidRPr="00DA18B0">
        <w:rPr>
          <w:rFonts w:asciiTheme="minorHAnsi" w:hAnsiTheme="minorHAnsi" w:cstheme="minorHAnsi"/>
          <w:color w:val="000000"/>
          <w:sz w:val="22"/>
          <w:szCs w:val="22"/>
        </w:rPr>
        <w:t xml:space="preserve"> ve </w:t>
      </w:r>
      <w:r w:rsidR="007823C2" w:rsidRPr="00DA18B0">
        <w:rPr>
          <w:rFonts w:asciiTheme="minorHAnsi" w:hAnsiTheme="minorHAnsi" w:cstheme="minorHAnsi"/>
          <w:color w:val="000000"/>
          <w:sz w:val="22"/>
          <w:szCs w:val="22"/>
        </w:rPr>
        <w:t>dvou</w:t>
      </w:r>
      <w:r w:rsidR="000F0A92" w:rsidRPr="00DA18B0">
        <w:rPr>
          <w:rFonts w:asciiTheme="minorHAnsi" w:hAnsiTheme="minorHAnsi" w:cstheme="minorHAnsi"/>
          <w:color w:val="000000"/>
          <w:sz w:val="22"/>
          <w:szCs w:val="22"/>
        </w:rPr>
        <w:t xml:space="preserve"> </w:t>
      </w:r>
      <w:r w:rsidR="00D6774E" w:rsidRPr="00DA18B0">
        <w:rPr>
          <w:rFonts w:asciiTheme="minorHAnsi" w:hAnsiTheme="minorHAnsi" w:cstheme="minorHAnsi"/>
          <w:color w:val="000000"/>
          <w:sz w:val="22"/>
          <w:szCs w:val="22"/>
        </w:rPr>
        <w:t xml:space="preserve">písemných </w:t>
      </w:r>
      <w:r w:rsidR="000F0A92" w:rsidRPr="00DA18B0">
        <w:rPr>
          <w:rFonts w:asciiTheme="minorHAnsi" w:hAnsiTheme="minorHAnsi" w:cstheme="minorHAnsi"/>
          <w:color w:val="000000"/>
          <w:sz w:val="22"/>
          <w:szCs w:val="22"/>
        </w:rPr>
        <w:t>vyhotoveních</w:t>
      </w:r>
      <w:r w:rsidRPr="00DA18B0">
        <w:rPr>
          <w:rFonts w:asciiTheme="minorHAnsi" w:hAnsiTheme="minorHAnsi" w:cstheme="minorHAnsi"/>
          <w:color w:val="000000"/>
          <w:sz w:val="22"/>
          <w:szCs w:val="22"/>
        </w:rPr>
        <w:t>, a to vždy nejpozději do </w:t>
      </w:r>
      <w:r w:rsidR="000F0A92" w:rsidRPr="00DA18B0">
        <w:rPr>
          <w:rFonts w:asciiTheme="minorHAnsi" w:hAnsiTheme="minorHAnsi" w:cstheme="minorHAnsi"/>
          <w:color w:val="000000"/>
          <w:sz w:val="22"/>
          <w:szCs w:val="22"/>
        </w:rPr>
        <w:t xml:space="preserve">5 </w:t>
      </w:r>
      <w:r w:rsidR="005B6027" w:rsidRPr="00DA18B0">
        <w:rPr>
          <w:rFonts w:asciiTheme="minorHAnsi" w:hAnsiTheme="minorHAnsi" w:cstheme="minorHAnsi"/>
          <w:color w:val="000000"/>
          <w:sz w:val="22"/>
          <w:szCs w:val="22"/>
        </w:rPr>
        <w:t xml:space="preserve">pracovních </w:t>
      </w:r>
      <w:r w:rsidR="000F0A92" w:rsidRPr="00DA18B0">
        <w:rPr>
          <w:rFonts w:asciiTheme="minorHAnsi" w:hAnsiTheme="minorHAnsi" w:cstheme="minorHAnsi"/>
          <w:color w:val="000000"/>
          <w:sz w:val="22"/>
          <w:szCs w:val="22"/>
        </w:rPr>
        <w:t xml:space="preserve">dnů po </w:t>
      </w:r>
      <w:r w:rsidR="0035131C" w:rsidRPr="00DA18B0">
        <w:rPr>
          <w:rFonts w:asciiTheme="minorHAnsi" w:hAnsiTheme="minorHAnsi" w:cstheme="minorHAnsi"/>
          <w:color w:val="000000"/>
          <w:sz w:val="22"/>
          <w:szCs w:val="22"/>
        </w:rPr>
        <w:t>skončení fakturačního období</w:t>
      </w:r>
      <w:r w:rsidR="000F0A92" w:rsidRPr="00DA18B0">
        <w:rPr>
          <w:rFonts w:asciiTheme="minorHAnsi" w:hAnsiTheme="minorHAnsi" w:cstheme="minorHAnsi"/>
          <w:color w:val="000000"/>
          <w:sz w:val="22"/>
          <w:szCs w:val="22"/>
        </w:rPr>
        <w:t xml:space="preserve">. Za den uskutečnění dílčího zdanitelného plnění strany sjednávají poslední den </w:t>
      </w:r>
      <w:r w:rsidR="00502EE4" w:rsidRPr="00DA18B0">
        <w:rPr>
          <w:rFonts w:asciiTheme="minorHAnsi" w:hAnsiTheme="minorHAnsi" w:cstheme="minorHAnsi"/>
          <w:color w:val="000000"/>
          <w:sz w:val="22"/>
          <w:szCs w:val="22"/>
        </w:rPr>
        <w:t>kalendářního měsíce</w:t>
      </w:r>
      <w:r w:rsidR="000F0A92" w:rsidRPr="00DA18B0">
        <w:rPr>
          <w:rFonts w:asciiTheme="minorHAnsi" w:hAnsiTheme="minorHAnsi" w:cstheme="minorHAnsi"/>
          <w:color w:val="000000"/>
          <w:sz w:val="22"/>
          <w:szCs w:val="22"/>
        </w:rPr>
        <w:t>, z</w:t>
      </w:r>
      <w:r w:rsidR="00502EE4" w:rsidRPr="00DA18B0">
        <w:rPr>
          <w:rFonts w:asciiTheme="minorHAnsi" w:hAnsiTheme="minorHAnsi" w:cstheme="minorHAnsi"/>
          <w:color w:val="000000"/>
          <w:sz w:val="22"/>
          <w:szCs w:val="22"/>
        </w:rPr>
        <w:t>a který</w:t>
      </w:r>
      <w:r w:rsidR="000F0A92" w:rsidRPr="00DA18B0">
        <w:rPr>
          <w:rFonts w:asciiTheme="minorHAnsi" w:hAnsiTheme="minorHAnsi" w:cstheme="minorHAnsi"/>
          <w:color w:val="000000"/>
          <w:sz w:val="22"/>
          <w:szCs w:val="22"/>
        </w:rPr>
        <w:t xml:space="preserve"> je faktura vystavena.</w:t>
      </w:r>
      <w:r w:rsidR="00BB323B" w:rsidRPr="00DA18B0">
        <w:rPr>
          <w:rFonts w:asciiTheme="minorHAnsi" w:hAnsiTheme="minorHAnsi" w:cstheme="minorHAnsi"/>
          <w:color w:val="000000"/>
          <w:sz w:val="22"/>
          <w:szCs w:val="22"/>
        </w:rPr>
        <w:t xml:space="preserve"> Podkladem k vystavení </w:t>
      </w:r>
      <w:r w:rsidR="00D447B9" w:rsidRPr="00DA18B0">
        <w:rPr>
          <w:rFonts w:asciiTheme="minorHAnsi" w:hAnsiTheme="minorHAnsi" w:cstheme="minorHAnsi"/>
          <w:color w:val="000000"/>
          <w:sz w:val="22"/>
          <w:szCs w:val="22"/>
        </w:rPr>
        <w:t>Průběžné</w:t>
      </w:r>
      <w:r w:rsidR="00BB323B" w:rsidRPr="00DA18B0">
        <w:rPr>
          <w:rFonts w:asciiTheme="minorHAnsi" w:hAnsiTheme="minorHAnsi" w:cstheme="minorHAnsi"/>
          <w:color w:val="000000"/>
          <w:sz w:val="22"/>
          <w:szCs w:val="22"/>
        </w:rPr>
        <w:t xml:space="preserve"> faktury je soupis skutečně provedených prací a</w:t>
      </w:r>
      <w:r w:rsidR="000265C9" w:rsidRPr="00DA18B0">
        <w:rPr>
          <w:rFonts w:asciiTheme="minorHAnsi" w:hAnsiTheme="minorHAnsi" w:cstheme="minorHAnsi"/>
          <w:color w:val="000000"/>
          <w:sz w:val="22"/>
          <w:szCs w:val="22"/>
        </w:rPr>
        <w:t> </w:t>
      </w:r>
      <w:r w:rsidR="00BB323B" w:rsidRPr="00DA18B0">
        <w:rPr>
          <w:rFonts w:asciiTheme="minorHAnsi" w:hAnsiTheme="minorHAnsi" w:cstheme="minorHAnsi"/>
          <w:color w:val="000000"/>
          <w:sz w:val="22"/>
          <w:szCs w:val="22"/>
        </w:rPr>
        <w:t xml:space="preserve">dodávek v uplynulém </w:t>
      </w:r>
      <w:r w:rsidR="00502EE4" w:rsidRPr="00DA18B0">
        <w:rPr>
          <w:rFonts w:asciiTheme="minorHAnsi" w:hAnsiTheme="minorHAnsi" w:cstheme="minorHAnsi"/>
          <w:color w:val="000000"/>
          <w:sz w:val="22"/>
          <w:szCs w:val="22"/>
        </w:rPr>
        <w:t xml:space="preserve">měsíci </w:t>
      </w:r>
      <w:r w:rsidR="00BB323B" w:rsidRPr="00DA18B0">
        <w:rPr>
          <w:rFonts w:asciiTheme="minorHAnsi" w:hAnsiTheme="minorHAnsi" w:cstheme="minorHAnsi"/>
          <w:color w:val="000000"/>
          <w:sz w:val="22"/>
          <w:szCs w:val="22"/>
        </w:rPr>
        <w:t xml:space="preserve">vystavovaný </w:t>
      </w:r>
      <w:r w:rsidR="00D447B9" w:rsidRPr="00DA18B0">
        <w:rPr>
          <w:rFonts w:asciiTheme="minorHAnsi" w:hAnsiTheme="minorHAnsi" w:cstheme="minorHAnsi"/>
          <w:color w:val="000000"/>
          <w:sz w:val="22"/>
          <w:szCs w:val="22"/>
        </w:rPr>
        <w:t>Z</w:t>
      </w:r>
      <w:r w:rsidR="00BB323B" w:rsidRPr="00DA18B0">
        <w:rPr>
          <w:rFonts w:asciiTheme="minorHAnsi" w:hAnsiTheme="minorHAnsi" w:cstheme="minorHAnsi"/>
          <w:color w:val="000000"/>
          <w:sz w:val="22"/>
          <w:szCs w:val="22"/>
        </w:rPr>
        <w:t xml:space="preserve">hotovitelem a potvrzený </w:t>
      </w:r>
      <w:r w:rsidR="00E6453C" w:rsidRPr="00DA18B0">
        <w:rPr>
          <w:rFonts w:asciiTheme="minorHAnsi" w:hAnsiTheme="minorHAnsi" w:cstheme="minorHAnsi"/>
          <w:color w:val="000000"/>
          <w:sz w:val="22"/>
          <w:szCs w:val="22"/>
        </w:rPr>
        <w:t>TDI</w:t>
      </w:r>
      <w:r w:rsidR="00BB323B" w:rsidRPr="00DA18B0">
        <w:rPr>
          <w:rFonts w:asciiTheme="minorHAnsi" w:hAnsiTheme="minorHAnsi" w:cstheme="minorHAnsi"/>
          <w:color w:val="000000"/>
          <w:sz w:val="22"/>
          <w:szCs w:val="22"/>
        </w:rPr>
        <w:t>. Plnění poskytnutá podle toho</w:t>
      </w:r>
      <w:r w:rsidR="003C2B01" w:rsidRPr="00DA18B0">
        <w:rPr>
          <w:rFonts w:asciiTheme="minorHAnsi" w:hAnsiTheme="minorHAnsi" w:cstheme="minorHAnsi"/>
          <w:color w:val="000000"/>
          <w:sz w:val="22"/>
          <w:szCs w:val="22"/>
        </w:rPr>
        <w:t>to odstavce budou započtena na Finální</w:t>
      </w:r>
      <w:r w:rsidR="00BB323B" w:rsidRPr="00DA18B0">
        <w:rPr>
          <w:rFonts w:asciiTheme="minorHAnsi" w:hAnsiTheme="minorHAnsi" w:cstheme="minorHAnsi"/>
          <w:color w:val="000000"/>
          <w:sz w:val="22"/>
          <w:szCs w:val="22"/>
        </w:rPr>
        <w:t xml:space="preserve"> fakturu. </w:t>
      </w:r>
    </w:p>
    <w:p w14:paraId="2752441C" w14:textId="0FC1DAC8" w:rsidR="0051039D" w:rsidRPr="00DA18B0" w:rsidRDefault="0051039D"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Práce provedené na základě dodatku ke smlouvě o dílo budou fakturovány samostatně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příslušného dodatku.</w:t>
      </w:r>
    </w:p>
    <w:p w14:paraId="4DF4DA3B" w14:textId="7E7587E2" w:rsidR="00BB323B" w:rsidRPr="00DA18B0" w:rsidRDefault="00BC3C34"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Průběžná </w:t>
      </w:r>
      <w:r w:rsidR="00F059D1" w:rsidRPr="00DA18B0">
        <w:rPr>
          <w:rFonts w:asciiTheme="minorHAnsi" w:hAnsiTheme="minorHAnsi" w:cstheme="minorHAnsi"/>
          <w:color w:val="000000"/>
          <w:sz w:val="22"/>
          <w:szCs w:val="22"/>
        </w:rPr>
        <w:t xml:space="preserve">i </w:t>
      </w:r>
      <w:r w:rsidR="006478E8"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faktura musí obsahovat náležitosti daňového dokladu dle </w:t>
      </w:r>
      <w:bookmarkStart w:id="29" w:name="_Hlk101515631"/>
      <w:r w:rsidR="00074508" w:rsidRPr="00DA18B0">
        <w:rPr>
          <w:rFonts w:asciiTheme="minorHAnsi" w:hAnsiTheme="minorHAnsi" w:cstheme="minorHAnsi"/>
          <w:color w:val="000000"/>
          <w:sz w:val="22"/>
          <w:szCs w:val="22"/>
        </w:rPr>
        <w:t xml:space="preserve">zákona č. 235/2004 Sb., </w:t>
      </w:r>
      <w:r w:rsidR="00B15DA3" w:rsidRPr="00DA18B0">
        <w:rPr>
          <w:rFonts w:asciiTheme="minorHAnsi" w:hAnsiTheme="minorHAnsi" w:cstheme="minorHAnsi"/>
          <w:color w:val="000000"/>
          <w:sz w:val="22"/>
          <w:szCs w:val="22"/>
        </w:rPr>
        <w:t xml:space="preserve">o </w:t>
      </w:r>
      <w:r w:rsidR="00074508" w:rsidRPr="00DA18B0">
        <w:rPr>
          <w:rFonts w:asciiTheme="minorHAnsi" w:hAnsiTheme="minorHAnsi" w:cstheme="minorHAnsi"/>
          <w:color w:val="000000"/>
          <w:sz w:val="22"/>
          <w:szCs w:val="22"/>
        </w:rPr>
        <w:t>dani z přidané hodnoty, ve znění pozdějších předpisů</w:t>
      </w:r>
      <w:bookmarkEnd w:id="29"/>
      <w:r w:rsidR="0055083C" w:rsidRPr="00DA18B0">
        <w:rPr>
          <w:rFonts w:asciiTheme="minorHAnsi" w:hAnsiTheme="minorHAnsi" w:cstheme="minorHAnsi"/>
          <w:color w:val="000000"/>
          <w:sz w:val="22"/>
          <w:szCs w:val="22"/>
        </w:rPr>
        <w:t xml:space="preserve">, náležitosti dle ust. § 435 Občanského zákoníku </w:t>
      </w:r>
      <w:r w:rsidRPr="00DA18B0">
        <w:rPr>
          <w:rFonts w:asciiTheme="minorHAnsi" w:hAnsiTheme="minorHAnsi" w:cstheme="minorHAnsi"/>
          <w:color w:val="000000"/>
          <w:sz w:val="22"/>
          <w:szCs w:val="22"/>
        </w:rPr>
        <w:t xml:space="preserve">a dále též tyto údaje: </w:t>
      </w:r>
    </w:p>
    <w:p w14:paraId="4564DC61" w14:textId="4B3B9583" w:rsidR="00A07C85" w:rsidRPr="00DA18B0" w:rsidRDefault="00A07C85"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lang w:val="cs-CZ"/>
        </w:rPr>
        <w:t xml:space="preserve">název </w:t>
      </w:r>
      <w:r w:rsidR="0035131C" w:rsidRPr="00DA18B0">
        <w:rPr>
          <w:rFonts w:asciiTheme="minorHAnsi" w:hAnsiTheme="minorHAnsi" w:cstheme="minorHAnsi"/>
          <w:color w:val="000000"/>
          <w:sz w:val="22"/>
          <w:szCs w:val="22"/>
          <w:lang w:val="cs-CZ"/>
        </w:rPr>
        <w:t>Stavby</w:t>
      </w:r>
      <w:r w:rsidRPr="00DA18B0">
        <w:rPr>
          <w:rFonts w:asciiTheme="minorHAnsi" w:hAnsiTheme="minorHAnsi" w:cstheme="minorHAnsi"/>
          <w:color w:val="000000"/>
          <w:sz w:val="22"/>
          <w:szCs w:val="22"/>
          <w:lang w:val="cs-CZ"/>
        </w:rPr>
        <w:t>: „</w:t>
      </w:r>
      <w:r w:rsidR="001B3FFC" w:rsidRPr="001B3FFC">
        <w:rPr>
          <w:rFonts w:asciiTheme="minorHAnsi" w:hAnsiTheme="minorHAnsi" w:cstheme="minorHAnsi"/>
          <w:color w:val="000000"/>
          <w:sz w:val="22"/>
          <w:szCs w:val="22"/>
          <w:lang w:val="cs-CZ"/>
        </w:rPr>
        <w:t>Rekonstrukce školního hřiště</w:t>
      </w:r>
      <w:r w:rsidRPr="00DA18B0">
        <w:rPr>
          <w:rFonts w:asciiTheme="minorHAnsi" w:hAnsiTheme="minorHAnsi" w:cstheme="minorHAnsi"/>
          <w:color w:val="000000"/>
          <w:sz w:val="22"/>
          <w:szCs w:val="22"/>
          <w:lang w:val="cs-CZ"/>
        </w:rPr>
        <w:t>“,</w:t>
      </w:r>
    </w:p>
    <w:p w14:paraId="49675200" w14:textId="4D52C596" w:rsidR="00BB323B" w:rsidRPr="00DA18B0" w:rsidRDefault="00182E17"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banky a č</w:t>
      </w:r>
      <w:r w:rsidR="0083076A" w:rsidRPr="00DA18B0">
        <w:rPr>
          <w:rFonts w:asciiTheme="minorHAnsi" w:hAnsiTheme="minorHAnsi" w:cstheme="minorHAnsi"/>
          <w:color w:val="000000"/>
          <w:sz w:val="22"/>
          <w:szCs w:val="22"/>
          <w:lang w:val="cs-CZ"/>
        </w:rPr>
        <w:t>ísla</w:t>
      </w:r>
      <w:r w:rsidRPr="00DA18B0">
        <w:rPr>
          <w:rFonts w:asciiTheme="minorHAnsi" w:hAnsiTheme="minorHAnsi" w:cstheme="minorHAnsi"/>
          <w:color w:val="000000"/>
          <w:sz w:val="22"/>
          <w:szCs w:val="22"/>
        </w:rPr>
        <w:t xml:space="preserve"> účtu dle</w:t>
      </w:r>
      <w:r w:rsidR="0035131C" w:rsidRPr="00DA18B0">
        <w:rPr>
          <w:rFonts w:asciiTheme="minorHAnsi" w:hAnsiTheme="minorHAnsi" w:cstheme="minorHAnsi"/>
          <w:color w:val="000000"/>
          <w:sz w:val="22"/>
          <w:szCs w:val="22"/>
          <w:lang w:val="cs-CZ"/>
        </w:rPr>
        <w:t xml:space="preserve"> této</w:t>
      </w:r>
      <w:r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lang w:val="cs-CZ"/>
        </w:rPr>
        <w:t>,</w:t>
      </w:r>
    </w:p>
    <w:p w14:paraId="56D7D718" w14:textId="3C3BFDA8" w:rsidR="00EC2837" w:rsidRPr="00DA18B0" w:rsidRDefault="00EC2837"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evidenční číslo smlouvy Objednatele a Zhotovitele,</w:t>
      </w:r>
    </w:p>
    <w:p w14:paraId="19159EE7" w14:textId="7FEF5C1E" w:rsidR="00BC3C34" w:rsidRPr="00DA18B0" w:rsidRDefault="00BC3C34"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příloh</w:t>
      </w:r>
      <w:r w:rsidRPr="00DA18B0">
        <w:rPr>
          <w:rFonts w:asciiTheme="minorHAnsi" w:hAnsiTheme="minorHAnsi" w:cstheme="minorHAnsi"/>
          <w:color w:val="000000"/>
          <w:sz w:val="22"/>
          <w:szCs w:val="22"/>
          <w:lang w:val="cs-CZ"/>
        </w:rPr>
        <w:t>a</w:t>
      </w:r>
      <w:r w:rsidRPr="00DA18B0">
        <w:rPr>
          <w:rFonts w:asciiTheme="minorHAnsi" w:hAnsiTheme="minorHAnsi" w:cstheme="minorHAnsi"/>
          <w:color w:val="000000"/>
          <w:sz w:val="22"/>
          <w:szCs w:val="22"/>
        </w:rPr>
        <w:t xml:space="preserve"> - </w:t>
      </w:r>
      <w:r w:rsidR="00893AC2" w:rsidRPr="00DA18B0">
        <w:rPr>
          <w:rFonts w:asciiTheme="minorHAnsi" w:hAnsiTheme="minorHAnsi" w:cstheme="minorHAnsi"/>
          <w:color w:val="000000"/>
          <w:sz w:val="22"/>
          <w:szCs w:val="22"/>
          <w:lang w:val="cs-CZ"/>
        </w:rPr>
        <w:t>Soupis</w:t>
      </w:r>
      <w:r w:rsidRPr="00DA18B0">
        <w:rPr>
          <w:rFonts w:asciiTheme="minorHAnsi" w:hAnsiTheme="minorHAnsi" w:cstheme="minorHAnsi"/>
          <w:color w:val="000000"/>
          <w:sz w:val="22"/>
          <w:szCs w:val="22"/>
        </w:rPr>
        <w:t xml:space="preserve"> podepsaný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a Objednatelem</w:t>
      </w:r>
      <w:r w:rsidRPr="00DA18B0">
        <w:rPr>
          <w:rFonts w:asciiTheme="minorHAnsi" w:hAnsiTheme="minorHAnsi" w:cstheme="minorHAnsi"/>
          <w:color w:val="000000"/>
          <w:sz w:val="22"/>
          <w:szCs w:val="22"/>
          <w:lang w:val="cs-CZ"/>
        </w:rPr>
        <w:t xml:space="preserve">, přičemž Soupis musí obsahovat zejména označení </w:t>
      </w:r>
      <w:r w:rsidR="00182E17" w:rsidRPr="00DA18B0">
        <w:rPr>
          <w:rFonts w:asciiTheme="minorHAnsi" w:hAnsiTheme="minorHAnsi" w:cstheme="minorHAnsi"/>
          <w:color w:val="000000"/>
          <w:sz w:val="22"/>
          <w:szCs w:val="22"/>
          <w:lang w:val="cs-CZ"/>
        </w:rPr>
        <w:t>fakturačního období</w:t>
      </w:r>
      <w:r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rPr>
        <w:t>za nějž je soupi</w:t>
      </w:r>
      <w:r w:rsidRPr="00DA18B0">
        <w:rPr>
          <w:rFonts w:asciiTheme="minorHAnsi" w:hAnsiTheme="minorHAnsi" w:cstheme="minorHAnsi"/>
          <w:color w:val="000000"/>
          <w:sz w:val="22"/>
          <w:szCs w:val="22"/>
          <w:lang w:val="cs-CZ"/>
        </w:rPr>
        <w:t>s</w:t>
      </w:r>
      <w:r w:rsidRPr="00DA18B0">
        <w:rPr>
          <w:rFonts w:asciiTheme="minorHAnsi" w:hAnsiTheme="minorHAnsi" w:cstheme="minorHAnsi"/>
          <w:color w:val="000000"/>
          <w:sz w:val="22"/>
          <w:szCs w:val="22"/>
        </w:rPr>
        <w:t xml:space="preserve"> v</w:t>
      </w:r>
      <w:r w:rsidRPr="00DA18B0">
        <w:rPr>
          <w:rFonts w:asciiTheme="minorHAnsi" w:hAnsiTheme="minorHAnsi" w:cstheme="minorHAnsi"/>
          <w:color w:val="000000"/>
          <w:sz w:val="22"/>
          <w:szCs w:val="22"/>
          <w:lang w:val="cs-CZ"/>
        </w:rPr>
        <w:t>y</w:t>
      </w:r>
      <w:r w:rsidRPr="00DA18B0">
        <w:rPr>
          <w:rFonts w:asciiTheme="minorHAnsi" w:hAnsiTheme="minorHAnsi" w:cstheme="minorHAnsi"/>
          <w:color w:val="000000"/>
          <w:sz w:val="22"/>
          <w:szCs w:val="22"/>
        </w:rPr>
        <w:t>stavován; počet měrných jednotek realizovaných k</w:t>
      </w:r>
      <w:r w:rsidRPr="00DA18B0">
        <w:rPr>
          <w:rFonts w:asciiTheme="minorHAnsi" w:hAnsiTheme="minorHAnsi" w:cstheme="minorHAnsi"/>
          <w:color w:val="000000"/>
          <w:sz w:val="22"/>
          <w:szCs w:val="22"/>
          <w:lang w:val="cs-CZ"/>
        </w:rPr>
        <w:t>e</w:t>
      </w:r>
      <w:r w:rsidRPr="00DA18B0">
        <w:rPr>
          <w:rFonts w:asciiTheme="minorHAnsi" w:hAnsiTheme="minorHAnsi" w:cstheme="minorHAnsi"/>
          <w:color w:val="000000"/>
          <w:sz w:val="22"/>
          <w:szCs w:val="22"/>
        </w:rPr>
        <w:t> zhotovení Stavby dle této</w:t>
      </w:r>
      <w:r w:rsidR="00893AC2" w:rsidRPr="00DA18B0">
        <w:rPr>
          <w:rFonts w:asciiTheme="minorHAnsi" w:hAnsiTheme="minorHAnsi" w:cstheme="minorHAnsi"/>
          <w:color w:val="000000"/>
          <w:sz w:val="22"/>
          <w:szCs w:val="22"/>
          <w:lang w:val="cs-CZ"/>
        </w:rPr>
        <w:t xml:space="preserve"> smlouvy</w:t>
      </w:r>
      <w:r w:rsidRPr="00DA18B0">
        <w:rPr>
          <w:rFonts w:asciiTheme="minorHAnsi" w:hAnsiTheme="minorHAnsi" w:cstheme="minorHAnsi"/>
          <w:color w:val="000000"/>
          <w:sz w:val="22"/>
          <w:szCs w:val="22"/>
        </w:rPr>
        <w:t xml:space="preserve"> v</w:t>
      </w:r>
      <w:r w:rsidR="008C2C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lang w:val="cs-CZ"/>
        </w:rPr>
        <w:t>říslušném</w:t>
      </w:r>
      <w:r w:rsidR="008C2C76" w:rsidRPr="00DA18B0">
        <w:rPr>
          <w:rFonts w:asciiTheme="minorHAnsi" w:hAnsiTheme="minorHAnsi" w:cstheme="minorHAnsi"/>
          <w:color w:val="000000"/>
          <w:sz w:val="22"/>
          <w:szCs w:val="22"/>
          <w:lang w:val="cs-CZ"/>
        </w:rPr>
        <w:t xml:space="preserve"> fakturačním období.</w:t>
      </w:r>
    </w:p>
    <w:p w14:paraId="6D7DB97D" w14:textId="2FA772B7" w:rsidR="00BC3C34" w:rsidRPr="00DA18B0" w:rsidRDefault="00E6453C"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je povinen se k</w:t>
      </w:r>
      <w:r w:rsidR="00657CB6" w:rsidRPr="00DA18B0">
        <w:rPr>
          <w:rFonts w:asciiTheme="minorHAnsi" w:hAnsiTheme="minorHAnsi" w:cstheme="minorHAnsi"/>
          <w:color w:val="000000"/>
          <w:sz w:val="22"/>
          <w:szCs w:val="22"/>
        </w:rPr>
        <w:t>e každé</w:t>
      </w:r>
      <w:r w:rsidR="00BC3C34" w:rsidRPr="00DA18B0">
        <w:rPr>
          <w:rFonts w:asciiTheme="minorHAnsi" w:hAnsiTheme="minorHAnsi" w:cstheme="minorHAnsi"/>
          <w:color w:val="000000"/>
          <w:sz w:val="22"/>
          <w:szCs w:val="22"/>
        </w:rPr>
        <w:t xml:space="preserve"> faktuře, vč. Soupisu</w:t>
      </w:r>
      <w:r w:rsidR="00AF60A3" w:rsidRPr="00DA18B0">
        <w:rPr>
          <w:rFonts w:asciiTheme="minorHAnsi" w:hAnsiTheme="minorHAnsi" w:cstheme="minorHAnsi"/>
          <w:color w:val="000000"/>
          <w:sz w:val="22"/>
          <w:szCs w:val="22"/>
        </w:rPr>
        <w:t>,</w:t>
      </w:r>
      <w:r w:rsidR="00BC3C34" w:rsidRPr="00DA18B0">
        <w:rPr>
          <w:rFonts w:asciiTheme="minorHAnsi" w:hAnsiTheme="minorHAnsi" w:cstheme="minorHAnsi"/>
          <w:color w:val="000000"/>
          <w:sz w:val="22"/>
          <w:szCs w:val="22"/>
        </w:rPr>
        <w:t xml:space="preserve"> vyjádřit nejpozději do 5 pracovních dnů ode dne, kdy </w:t>
      </w:r>
      <w:r w:rsidR="00AF60A3" w:rsidRPr="00DA18B0">
        <w:rPr>
          <w:rFonts w:asciiTheme="minorHAnsi" w:hAnsiTheme="minorHAnsi" w:cstheme="minorHAnsi"/>
          <w:color w:val="000000"/>
          <w:sz w:val="22"/>
          <w:szCs w:val="22"/>
        </w:rPr>
        <w:t xml:space="preserve">ji </w:t>
      </w:r>
      <w:r w:rsidR="00BC3C34" w:rsidRPr="00DA18B0">
        <w:rPr>
          <w:rFonts w:asciiTheme="minorHAnsi" w:hAnsiTheme="minorHAnsi" w:cstheme="minorHAnsi"/>
          <w:color w:val="000000"/>
          <w:sz w:val="22"/>
          <w:szCs w:val="22"/>
        </w:rPr>
        <w:t xml:space="preserve">obdrží od Zhotovitele.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DA18B0">
        <w:rPr>
          <w:rFonts w:asciiTheme="minorHAnsi" w:hAnsiTheme="minorHAnsi" w:cstheme="minorHAnsi"/>
          <w:color w:val="000000"/>
          <w:sz w:val="22"/>
          <w:szCs w:val="22"/>
        </w:rPr>
        <w:t>S</w:t>
      </w:r>
      <w:r w:rsidR="00BC3C34" w:rsidRPr="00DA18B0">
        <w:rPr>
          <w:rFonts w:asciiTheme="minorHAnsi" w:hAnsiTheme="minorHAnsi" w:cstheme="minorHAnsi"/>
          <w:color w:val="000000"/>
          <w:sz w:val="22"/>
          <w:szCs w:val="22"/>
        </w:rPr>
        <w:t xml:space="preserve">oupisu. Po odsouhlasení faktury, vč. Soupisu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Zhotovitel předá příslušnou fakturu Objednateli.</w:t>
      </w:r>
    </w:p>
    <w:p w14:paraId="0B41EBBF" w14:textId="0956DBC2" w:rsidR="00BC3C34" w:rsidRPr="00DA18B0" w:rsidRDefault="00BC3C34"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Pokud bude faktura Zhotovitele obsahovat i práce, které nebyly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odsouhlaseny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potvrzeny, je Objednatel oprávněn uhradit pouze tu část fakturované částky, která byla odsouhlasena </w:t>
      </w:r>
      <w:r w:rsidR="00E6453C" w:rsidRPr="00DA18B0">
        <w:rPr>
          <w:rFonts w:asciiTheme="minorHAnsi" w:hAnsiTheme="minorHAnsi" w:cstheme="minorHAnsi"/>
          <w:color w:val="000000"/>
          <w:sz w:val="22"/>
          <w:szCs w:val="22"/>
        </w:rPr>
        <w:t>TDI</w:t>
      </w:r>
      <w:r w:rsidR="00D8617B" w:rsidRPr="00DA18B0">
        <w:rPr>
          <w:rFonts w:asciiTheme="minorHAnsi" w:hAnsiTheme="minorHAnsi" w:cstheme="minorHAnsi"/>
          <w:color w:val="000000"/>
          <w:sz w:val="22"/>
          <w:szCs w:val="22"/>
        </w:rPr>
        <w:t xml:space="preserve"> (tzn. skutečně a řádně provedené práce)</w:t>
      </w:r>
      <w:r w:rsidRPr="00DA18B0">
        <w:rPr>
          <w:rFonts w:asciiTheme="minorHAnsi" w:hAnsiTheme="minorHAnsi" w:cstheme="minorHAnsi"/>
          <w:color w:val="000000"/>
          <w:sz w:val="22"/>
          <w:szCs w:val="22"/>
        </w:rPr>
        <w:t xml:space="preserve">. </w:t>
      </w:r>
      <w:r w:rsidR="00B81764" w:rsidRPr="00DA18B0">
        <w:rPr>
          <w:rFonts w:asciiTheme="minorHAnsi" w:hAnsiTheme="minorHAnsi" w:cstheme="minorHAnsi"/>
          <w:color w:val="000000"/>
          <w:sz w:val="22"/>
          <w:szCs w:val="22"/>
        </w:rPr>
        <w:t xml:space="preserve">Ve vztahu ke </w:t>
      </w:r>
      <w:r w:rsidRPr="00DA18B0">
        <w:rPr>
          <w:rFonts w:asciiTheme="minorHAnsi" w:hAnsiTheme="minorHAnsi" w:cstheme="minorHAnsi"/>
          <w:color w:val="000000"/>
          <w:sz w:val="22"/>
          <w:szCs w:val="22"/>
        </w:rPr>
        <w:t xml:space="preserve">zbývající </w:t>
      </w:r>
      <w:r w:rsidR="00B81764" w:rsidRPr="00DA18B0">
        <w:rPr>
          <w:rFonts w:asciiTheme="minorHAnsi" w:hAnsiTheme="minorHAnsi" w:cstheme="minorHAnsi"/>
          <w:color w:val="000000"/>
          <w:sz w:val="22"/>
          <w:szCs w:val="22"/>
        </w:rPr>
        <w:t xml:space="preserve">(neodsouhlasené a tedy neuhrazené) </w:t>
      </w:r>
      <w:r w:rsidRPr="00DA18B0">
        <w:rPr>
          <w:rFonts w:asciiTheme="minorHAnsi" w:hAnsiTheme="minorHAnsi" w:cstheme="minorHAnsi"/>
          <w:color w:val="000000"/>
          <w:sz w:val="22"/>
          <w:szCs w:val="22"/>
        </w:rPr>
        <w:t>část</w:t>
      </w:r>
      <w:r w:rsidR="00B81764"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fakturované částky nemůže Zhotovitel uplatňovat vůči Objednatel</w:t>
      </w:r>
      <w:r w:rsidR="00B63B03"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žádné sankce.</w:t>
      </w:r>
    </w:p>
    <w:p w14:paraId="7AFDB142" w14:textId="1DE2FB46" w:rsidR="00BC3C34" w:rsidRPr="00DA18B0" w:rsidRDefault="00BC3C34"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DA18B0">
        <w:rPr>
          <w:rFonts w:asciiTheme="minorHAnsi" w:hAnsiTheme="minorHAnsi" w:cstheme="minorHAnsi"/>
          <w:color w:val="000000"/>
          <w:sz w:val="22"/>
          <w:szCs w:val="22"/>
        </w:rPr>
        <w:t xml:space="preserve">množství, projednají Zhotovitel </w:t>
      </w:r>
      <w:r w:rsidRPr="00DA18B0">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dodávky, nebo která neoprávněně namítala nesoulad pr</w:t>
      </w:r>
      <w:r w:rsidR="00D25289"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cí a dodávek skutečně provedených se soupisem prací</w:t>
      </w:r>
      <w:r w:rsidR="005274A5" w:rsidRPr="00DA18B0">
        <w:rPr>
          <w:rFonts w:asciiTheme="minorHAnsi" w:hAnsiTheme="minorHAnsi" w:cstheme="minorHAnsi"/>
          <w:color w:val="000000"/>
          <w:sz w:val="22"/>
          <w:szCs w:val="22"/>
        </w:rPr>
        <w:t>, a to do 10 dnů ode dne, kdy bude seznámena se závěrem znaleckého posudku.</w:t>
      </w:r>
    </w:p>
    <w:p w14:paraId="71863DFD" w14:textId="6137C987" w:rsidR="0089695B" w:rsidRPr="00DA18B0" w:rsidRDefault="00BC3C34" w:rsidP="0083085E">
      <w:pPr>
        <w:numPr>
          <w:ilvl w:val="1"/>
          <w:numId w:val="33"/>
        </w:numPr>
        <w:spacing w:after="120"/>
        <w:ind w:left="426" w:hanging="426"/>
        <w:jc w:val="both"/>
        <w:rPr>
          <w:rFonts w:asciiTheme="minorHAnsi" w:hAnsiTheme="minorHAnsi" w:cstheme="minorHAnsi"/>
          <w:strike/>
          <w:color w:val="000000"/>
          <w:sz w:val="22"/>
          <w:szCs w:val="22"/>
        </w:rPr>
      </w:pPr>
      <w:bookmarkStart w:id="30" w:name="_Ref469403926"/>
      <w:r w:rsidRPr="00DA18B0">
        <w:rPr>
          <w:rFonts w:asciiTheme="minorHAnsi" w:hAnsiTheme="minorHAnsi" w:cstheme="minorHAnsi"/>
          <w:color w:val="000000"/>
          <w:sz w:val="22"/>
          <w:szCs w:val="22"/>
        </w:rPr>
        <w:lastRenderedPageBreak/>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DA18B0">
        <w:rPr>
          <w:rFonts w:asciiTheme="minorHAnsi" w:hAnsiTheme="minorHAnsi" w:cstheme="minorHAnsi"/>
          <w:color w:val="000000"/>
          <w:sz w:val="22"/>
          <w:szCs w:val="22"/>
        </w:rPr>
        <w:t>9</w:t>
      </w:r>
      <w:r w:rsidR="00FF03BE" w:rsidRPr="00DA18B0">
        <w:rPr>
          <w:rFonts w:asciiTheme="minorHAnsi" w:hAnsiTheme="minorHAnsi" w:cstheme="minorHAnsi"/>
          <w:color w:val="000000"/>
          <w:sz w:val="22"/>
          <w:szCs w:val="22"/>
        </w:rPr>
        <w:t>5</w:t>
      </w:r>
      <w:r w:rsidR="0029085C" w:rsidRPr="00DA18B0">
        <w:rPr>
          <w:rFonts w:asciiTheme="minorHAnsi" w:hAnsiTheme="minorHAnsi" w:cstheme="minorHAnsi"/>
          <w:color w:val="000000"/>
          <w:sz w:val="22"/>
          <w:szCs w:val="22"/>
        </w:rPr>
        <w:t xml:space="preserve"> </w:t>
      </w:r>
      <w:r w:rsidR="00814FBB" w:rsidRPr="00DA18B0">
        <w:rPr>
          <w:rFonts w:asciiTheme="minorHAnsi" w:hAnsiTheme="minorHAnsi" w:cstheme="minorHAnsi"/>
          <w:color w:val="000000"/>
          <w:sz w:val="22"/>
          <w:szCs w:val="22"/>
        </w:rPr>
        <w:t xml:space="preserve">% </w:t>
      </w:r>
      <w:r w:rsidR="00767E43" w:rsidRPr="00DA18B0">
        <w:rPr>
          <w:rFonts w:asciiTheme="minorHAnsi" w:hAnsiTheme="minorHAnsi" w:cstheme="minorHAnsi"/>
          <w:color w:val="000000"/>
          <w:sz w:val="22"/>
          <w:szCs w:val="22"/>
        </w:rPr>
        <w:t xml:space="preserve">Sjednané </w:t>
      </w:r>
      <w:r w:rsidR="0029085C" w:rsidRPr="00DA18B0">
        <w:rPr>
          <w:rFonts w:asciiTheme="minorHAnsi" w:hAnsiTheme="minorHAnsi" w:cstheme="minorHAnsi"/>
          <w:color w:val="000000"/>
          <w:sz w:val="22"/>
          <w:szCs w:val="22"/>
        </w:rPr>
        <w:t>ceny za zhotovení Stavby</w:t>
      </w:r>
      <w:r w:rsidR="00B05608" w:rsidRPr="00DA18B0">
        <w:rPr>
          <w:rFonts w:asciiTheme="minorHAnsi" w:hAnsiTheme="minorHAnsi" w:cstheme="minorHAnsi"/>
          <w:i/>
          <w:color w:val="FF0000"/>
          <w:sz w:val="22"/>
          <w:szCs w:val="22"/>
        </w:rPr>
        <w:t xml:space="preserve"> </w:t>
      </w:r>
      <w:r w:rsidR="00814FBB" w:rsidRPr="00DA18B0">
        <w:rPr>
          <w:rFonts w:asciiTheme="minorHAnsi" w:hAnsiTheme="minorHAnsi" w:cstheme="minorHAnsi"/>
          <w:color w:val="000000"/>
          <w:sz w:val="22"/>
          <w:szCs w:val="22"/>
        </w:rPr>
        <w:t xml:space="preserve">v Kč </w:t>
      </w:r>
      <w:r w:rsidR="00A1029C" w:rsidRPr="00DA18B0">
        <w:rPr>
          <w:rFonts w:asciiTheme="minorHAnsi" w:hAnsiTheme="minorHAnsi" w:cstheme="minorHAnsi"/>
          <w:color w:val="000000"/>
          <w:sz w:val="22"/>
          <w:szCs w:val="22"/>
        </w:rPr>
        <w:t>včetně</w:t>
      </w:r>
      <w:r w:rsidR="00814FBB" w:rsidRPr="00DA18B0">
        <w:rPr>
          <w:rFonts w:asciiTheme="minorHAnsi" w:hAnsiTheme="minorHAnsi" w:cstheme="minorHAnsi"/>
          <w:color w:val="000000"/>
          <w:sz w:val="22"/>
          <w:szCs w:val="22"/>
        </w:rPr>
        <w:t xml:space="preserve"> DPH</w:t>
      </w:r>
      <w:r w:rsidRPr="00DA18B0">
        <w:rPr>
          <w:rFonts w:asciiTheme="minorHAnsi" w:hAnsiTheme="minorHAnsi" w:cstheme="minorHAnsi"/>
          <w:color w:val="000000"/>
          <w:sz w:val="22"/>
          <w:szCs w:val="22"/>
        </w:rPr>
        <w:t xml:space="preserve">. </w:t>
      </w:r>
      <w:r w:rsidR="00EC2837" w:rsidRPr="00DA18B0">
        <w:rPr>
          <w:rFonts w:asciiTheme="minorHAnsi" w:hAnsiTheme="minorHAnsi" w:cstheme="minorHAnsi"/>
          <w:color w:val="000000"/>
          <w:sz w:val="22"/>
          <w:szCs w:val="22"/>
        </w:rPr>
        <w:t xml:space="preserve">Zbývající část Sjednané ceny bude Objednatelem uhrazena na základě faktury vystavené Zhotovitelem podle pravidel sjednaných v této smlouvě po </w:t>
      </w:r>
      <w:r w:rsidR="00067285" w:rsidRPr="00DA18B0">
        <w:rPr>
          <w:rFonts w:asciiTheme="minorHAnsi" w:hAnsiTheme="minorHAnsi" w:cstheme="minorHAnsi"/>
          <w:color w:val="000000"/>
          <w:sz w:val="22"/>
          <w:szCs w:val="22"/>
        </w:rPr>
        <w:t xml:space="preserve">úplném vyklizení </w:t>
      </w:r>
      <w:r w:rsidR="009459F0" w:rsidRPr="00DA18B0">
        <w:rPr>
          <w:rFonts w:asciiTheme="minorHAnsi" w:hAnsiTheme="minorHAnsi" w:cstheme="minorHAnsi"/>
          <w:color w:val="000000"/>
          <w:sz w:val="22"/>
          <w:szCs w:val="22"/>
        </w:rPr>
        <w:t>S</w:t>
      </w:r>
      <w:r w:rsidR="00067285" w:rsidRPr="00DA18B0">
        <w:rPr>
          <w:rFonts w:asciiTheme="minorHAnsi" w:hAnsiTheme="minorHAnsi" w:cstheme="minorHAnsi"/>
          <w:color w:val="000000"/>
          <w:sz w:val="22"/>
          <w:szCs w:val="22"/>
        </w:rPr>
        <w:t>taveniště a</w:t>
      </w:r>
      <w:r w:rsidR="006362D6" w:rsidRPr="00DA18B0">
        <w:rPr>
          <w:rFonts w:asciiTheme="minorHAnsi" w:hAnsiTheme="minorHAnsi" w:cstheme="minorHAnsi"/>
          <w:color w:val="000000"/>
          <w:sz w:val="22"/>
          <w:szCs w:val="22"/>
        </w:rPr>
        <w:t> </w:t>
      </w:r>
      <w:r w:rsidR="00067285" w:rsidRPr="00DA18B0">
        <w:rPr>
          <w:rFonts w:asciiTheme="minorHAnsi" w:hAnsiTheme="minorHAnsi" w:cstheme="minorHAnsi"/>
          <w:color w:val="000000"/>
          <w:sz w:val="22"/>
          <w:szCs w:val="22"/>
        </w:rPr>
        <w:t xml:space="preserve">odstranění </w:t>
      </w:r>
      <w:r w:rsidR="009459F0" w:rsidRPr="00DA18B0">
        <w:rPr>
          <w:rFonts w:asciiTheme="minorHAnsi" w:hAnsiTheme="minorHAnsi" w:cstheme="minorHAnsi"/>
          <w:color w:val="000000"/>
          <w:sz w:val="22"/>
          <w:szCs w:val="22"/>
        </w:rPr>
        <w:t xml:space="preserve">případných </w:t>
      </w:r>
      <w:r w:rsidR="00067285" w:rsidRPr="00DA18B0">
        <w:rPr>
          <w:rFonts w:asciiTheme="minorHAnsi" w:hAnsiTheme="minorHAnsi" w:cstheme="minorHAnsi"/>
          <w:color w:val="000000"/>
          <w:sz w:val="22"/>
          <w:szCs w:val="22"/>
        </w:rPr>
        <w:t>Drobných vad</w:t>
      </w:r>
      <w:r w:rsidR="00035F9A" w:rsidRPr="00DA18B0">
        <w:rPr>
          <w:rFonts w:asciiTheme="minorHAnsi" w:hAnsiTheme="minorHAnsi" w:cstheme="minorHAnsi"/>
          <w:color w:val="000000"/>
          <w:sz w:val="22"/>
          <w:szCs w:val="22"/>
        </w:rPr>
        <w:t xml:space="preserve"> (</w:t>
      </w:r>
      <w:r w:rsidR="00B33AE6" w:rsidRPr="00DA18B0">
        <w:rPr>
          <w:rFonts w:asciiTheme="minorHAnsi" w:hAnsiTheme="minorHAnsi" w:cstheme="minorHAnsi"/>
          <w:color w:val="000000"/>
          <w:sz w:val="22"/>
          <w:szCs w:val="22"/>
        </w:rPr>
        <w:t xml:space="preserve">pro účely této smlouvy </w:t>
      </w:r>
      <w:r w:rsidR="00035F9A" w:rsidRPr="00DA18B0">
        <w:rPr>
          <w:rFonts w:asciiTheme="minorHAnsi" w:hAnsiTheme="minorHAnsi" w:cstheme="minorHAnsi"/>
          <w:color w:val="000000"/>
          <w:sz w:val="22"/>
          <w:szCs w:val="22"/>
        </w:rPr>
        <w:t>jen „</w:t>
      </w:r>
      <w:r w:rsidR="00E479A1" w:rsidRPr="00DA18B0">
        <w:rPr>
          <w:rFonts w:asciiTheme="minorHAnsi" w:hAnsiTheme="minorHAnsi" w:cstheme="minorHAnsi"/>
          <w:b/>
          <w:i/>
          <w:color w:val="000000"/>
          <w:sz w:val="22"/>
          <w:szCs w:val="22"/>
        </w:rPr>
        <w:t>Finální</w:t>
      </w:r>
      <w:r w:rsidR="00035F9A" w:rsidRPr="00DA18B0">
        <w:rPr>
          <w:rFonts w:asciiTheme="minorHAnsi" w:hAnsiTheme="minorHAnsi" w:cstheme="minorHAnsi"/>
          <w:b/>
          <w:i/>
          <w:color w:val="000000"/>
          <w:sz w:val="22"/>
          <w:szCs w:val="22"/>
        </w:rPr>
        <w:t xml:space="preserve"> faktura</w:t>
      </w:r>
      <w:r w:rsidR="00465F7D" w:rsidRPr="00DA18B0">
        <w:rPr>
          <w:rFonts w:asciiTheme="minorHAnsi" w:hAnsiTheme="minorHAnsi" w:cstheme="minorHAnsi"/>
          <w:b/>
          <w:i/>
          <w:color w:val="000000"/>
          <w:sz w:val="22"/>
          <w:szCs w:val="22"/>
        </w:rPr>
        <w:t xml:space="preserve"> Stavby</w:t>
      </w:r>
      <w:r w:rsidR="00035F9A" w:rsidRPr="00DA18B0">
        <w:rPr>
          <w:rFonts w:asciiTheme="minorHAnsi" w:hAnsiTheme="minorHAnsi" w:cstheme="minorHAnsi"/>
          <w:color w:val="000000"/>
          <w:sz w:val="22"/>
          <w:szCs w:val="22"/>
        </w:rPr>
        <w:t>“)</w:t>
      </w:r>
      <w:r w:rsidR="00110062" w:rsidRPr="00DA18B0">
        <w:rPr>
          <w:rFonts w:asciiTheme="minorHAnsi" w:hAnsiTheme="minorHAnsi" w:cstheme="minorHAnsi"/>
          <w:color w:val="000000"/>
          <w:sz w:val="22"/>
          <w:szCs w:val="22"/>
        </w:rPr>
        <w:t>.</w:t>
      </w:r>
      <w:bookmarkEnd w:id="30"/>
      <w:r w:rsidR="00110062" w:rsidRPr="00DA18B0">
        <w:rPr>
          <w:rFonts w:asciiTheme="minorHAnsi" w:hAnsiTheme="minorHAnsi" w:cstheme="minorHAnsi"/>
          <w:strike/>
          <w:color w:val="000000"/>
          <w:sz w:val="22"/>
          <w:szCs w:val="22"/>
        </w:rPr>
        <w:t xml:space="preserve"> </w:t>
      </w:r>
    </w:p>
    <w:p w14:paraId="00EA9CA6" w14:textId="5D6E5DF0" w:rsidR="0033653D" w:rsidRPr="00DA18B0" w:rsidRDefault="0033653D" w:rsidP="0083085E">
      <w:pPr>
        <w:numPr>
          <w:ilvl w:val="1"/>
          <w:numId w:val="33"/>
        </w:numPr>
        <w:spacing w:after="120"/>
        <w:ind w:left="426" w:hanging="426"/>
        <w:jc w:val="both"/>
        <w:rPr>
          <w:rFonts w:asciiTheme="minorHAnsi" w:hAnsiTheme="minorHAnsi" w:cstheme="minorHAnsi"/>
          <w:color w:val="000000"/>
          <w:sz w:val="22"/>
          <w:szCs w:val="22"/>
        </w:rPr>
      </w:pPr>
      <w:bookmarkStart w:id="31" w:name="_Ref3903048"/>
      <w:r w:rsidRPr="00DA18B0">
        <w:rPr>
          <w:rFonts w:asciiTheme="minorHAnsi" w:hAnsiTheme="minorHAnsi" w:cstheme="minorHAnsi"/>
          <w:color w:val="000000"/>
          <w:sz w:val="22"/>
          <w:szCs w:val="22"/>
        </w:rPr>
        <w:t xml:space="preserve">Finální fakturu Stavby je Zhotovitel povinen vystavit do 7 dnů od </w:t>
      </w:r>
      <w:r w:rsidR="009459F0" w:rsidRPr="00DA18B0">
        <w:rPr>
          <w:rFonts w:asciiTheme="minorHAnsi" w:hAnsiTheme="minorHAnsi" w:cstheme="minorHAnsi"/>
          <w:color w:val="000000"/>
          <w:sz w:val="22"/>
          <w:szCs w:val="22"/>
        </w:rPr>
        <w:t>úplného vyklizení Staveniště a odstranění případných Drobných vad</w:t>
      </w:r>
      <w:r w:rsidRPr="00DA18B0">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DA18B0">
        <w:rPr>
          <w:rFonts w:asciiTheme="minorHAnsi" w:hAnsiTheme="minorHAnsi" w:cstheme="minorHAnsi"/>
          <w:color w:val="000000"/>
          <w:sz w:val="22"/>
          <w:szCs w:val="22"/>
        </w:rPr>
        <w:t>v </w:t>
      </w:r>
      <w:r w:rsidR="00527EA9" w:rsidRPr="00DA18B0">
        <w:rPr>
          <w:rFonts w:asciiTheme="minorHAnsi" w:hAnsiTheme="minorHAnsi" w:cstheme="minorHAnsi"/>
          <w:color w:val="000000"/>
          <w:sz w:val="22"/>
          <w:szCs w:val="22"/>
        </w:rPr>
        <w:t>1</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vyhotovení v listinné podobě a v 1 vyhotovení v digitální podobě na USB flash disku ve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formátu *.xml a *.</w:t>
      </w:r>
      <w:r w:rsidR="00233791" w:rsidRPr="00DA18B0">
        <w:rPr>
          <w:rFonts w:asciiTheme="minorHAnsi" w:hAnsiTheme="minorHAnsi" w:cstheme="minorHAnsi"/>
          <w:color w:val="000000"/>
          <w:sz w:val="22"/>
          <w:szCs w:val="22"/>
        </w:rPr>
        <w:t>xlsx</w:t>
      </w:r>
      <w:r w:rsidRPr="00DA18B0">
        <w:rPr>
          <w:rFonts w:asciiTheme="minorHAnsi" w:hAnsiTheme="minorHAnsi" w:cstheme="minorHAnsi"/>
          <w:color w:val="000000"/>
          <w:sz w:val="22"/>
          <w:szCs w:val="22"/>
        </w:rPr>
        <w:t>.</w:t>
      </w:r>
      <w:bookmarkEnd w:id="31"/>
    </w:p>
    <w:p w14:paraId="26D36496" w14:textId="12EAF6D2" w:rsidR="00E54656" w:rsidRPr="00DA18B0" w:rsidRDefault="00E54656" w:rsidP="0083085E">
      <w:pPr>
        <w:numPr>
          <w:ilvl w:val="1"/>
          <w:numId w:val="33"/>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VII.8</w:t>
      </w:r>
      <w:r w:rsidR="00F800EC" w:rsidRPr="00DA18B0">
        <w:rPr>
          <w:rFonts w:asciiTheme="minorHAnsi" w:hAnsiTheme="minorHAnsi" w:cstheme="minorHAnsi"/>
          <w:color w:val="000000"/>
          <w:sz w:val="22"/>
          <w:szCs w:val="22"/>
        </w:rPr>
        <w:fldChar w:fldCharType="end"/>
      </w:r>
      <w:r w:rsidR="00D25289"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poslední věta.</w:t>
      </w:r>
    </w:p>
    <w:p w14:paraId="3BBADDA6" w14:textId="27FA0981" w:rsidR="001E2158" w:rsidRPr="00DA18B0" w:rsidRDefault="00BE2007"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E2158" w:rsidRPr="00DA18B0">
        <w:rPr>
          <w:rFonts w:asciiTheme="minorHAnsi" w:hAnsiTheme="minorHAnsi" w:cstheme="minorHAnsi"/>
          <w:color w:val="000000"/>
          <w:sz w:val="22"/>
          <w:szCs w:val="22"/>
        </w:rPr>
        <w:t>i bude</w:t>
      </w:r>
      <w:r w:rsidR="007B1377" w:rsidRPr="00DA18B0">
        <w:rPr>
          <w:rFonts w:asciiTheme="minorHAnsi" w:hAnsiTheme="minorHAnsi" w:cstheme="minorHAnsi"/>
          <w:color w:val="000000"/>
          <w:sz w:val="22"/>
          <w:szCs w:val="22"/>
        </w:rPr>
        <w:t xml:space="preserve"> </w:t>
      </w:r>
      <w:r w:rsidR="0088023A" w:rsidRPr="00DA18B0">
        <w:rPr>
          <w:rFonts w:asciiTheme="minorHAnsi" w:hAnsiTheme="minorHAnsi" w:cstheme="minorHAnsi"/>
          <w:color w:val="000000"/>
          <w:sz w:val="22"/>
          <w:szCs w:val="22"/>
        </w:rPr>
        <w:t>F</w:t>
      </w:r>
      <w:r w:rsidR="0042789D" w:rsidRPr="00DA18B0">
        <w:rPr>
          <w:rFonts w:asciiTheme="minorHAnsi" w:hAnsiTheme="minorHAnsi" w:cstheme="minorHAnsi"/>
          <w:color w:val="000000"/>
          <w:sz w:val="22"/>
          <w:szCs w:val="22"/>
        </w:rPr>
        <w:t>inální</w:t>
      </w:r>
      <w:r w:rsidR="001E2158" w:rsidRPr="00DA18B0">
        <w:rPr>
          <w:rFonts w:asciiTheme="minorHAnsi" w:hAnsiTheme="minorHAnsi" w:cstheme="minorHAnsi"/>
          <w:color w:val="000000"/>
          <w:sz w:val="22"/>
          <w:szCs w:val="22"/>
        </w:rPr>
        <w:t xml:space="preserve"> faktura</w:t>
      </w:r>
      <w:r w:rsidR="0088023A" w:rsidRPr="00DA18B0">
        <w:rPr>
          <w:rFonts w:asciiTheme="minorHAnsi" w:hAnsiTheme="minorHAnsi" w:cstheme="minorHAnsi"/>
          <w:color w:val="000000"/>
          <w:sz w:val="22"/>
          <w:szCs w:val="22"/>
        </w:rPr>
        <w:t xml:space="preserve"> Stavby</w:t>
      </w:r>
      <w:r w:rsidR="001E2158" w:rsidRPr="00DA18B0">
        <w:rPr>
          <w:rFonts w:asciiTheme="minorHAnsi" w:hAnsiTheme="minorHAnsi" w:cstheme="minorHAnsi"/>
          <w:color w:val="000000"/>
          <w:sz w:val="22"/>
          <w:szCs w:val="22"/>
        </w:rPr>
        <w:t xml:space="preserve"> </w:t>
      </w:r>
      <w:r w:rsidR="00E74E3A" w:rsidRPr="00DA18B0">
        <w:rPr>
          <w:rFonts w:asciiTheme="minorHAnsi" w:hAnsiTheme="minorHAnsi" w:cstheme="minorHAnsi"/>
          <w:color w:val="000000"/>
          <w:sz w:val="22"/>
          <w:szCs w:val="22"/>
        </w:rPr>
        <w:t xml:space="preserve">vč. Soupisu </w:t>
      </w:r>
      <w:r w:rsidR="001E2158" w:rsidRPr="00DA18B0">
        <w:rPr>
          <w:rFonts w:asciiTheme="minorHAnsi" w:hAnsiTheme="minorHAnsi" w:cstheme="minorHAnsi"/>
          <w:color w:val="000000"/>
          <w:sz w:val="22"/>
          <w:szCs w:val="22"/>
        </w:rPr>
        <w:t>předána po </w:t>
      </w:r>
      <w:r w:rsidR="0088023A" w:rsidRPr="00DA18B0">
        <w:rPr>
          <w:rFonts w:asciiTheme="minorHAnsi" w:hAnsiTheme="minorHAnsi" w:cstheme="minorHAnsi"/>
          <w:color w:val="000000"/>
          <w:sz w:val="22"/>
          <w:szCs w:val="22"/>
        </w:rPr>
        <w:t xml:space="preserve">jejím </w:t>
      </w:r>
      <w:r w:rsidR="001E2158" w:rsidRPr="00DA18B0">
        <w:rPr>
          <w:rFonts w:asciiTheme="minorHAnsi" w:hAnsiTheme="minorHAnsi" w:cstheme="minorHAnsi"/>
          <w:color w:val="000000"/>
          <w:sz w:val="22"/>
          <w:szCs w:val="22"/>
        </w:rPr>
        <w:t xml:space="preserve">odsouhlasení </w:t>
      </w:r>
      <w:r w:rsidR="00E6453C" w:rsidRPr="00DA18B0">
        <w:rPr>
          <w:rFonts w:asciiTheme="minorHAnsi" w:hAnsiTheme="minorHAnsi" w:cstheme="minorHAnsi"/>
          <w:color w:val="000000"/>
          <w:sz w:val="22"/>
          <w:szCs w:val="22"/>
        </w:rPr>
        <w:t>TDI</w:t>
      </w:r>
      <w:r w:rsidR="001E2158" w:rsidRPr="00DA18B0">
        <w:rPr>
          <w:rFonts w:asciiTheme="minorHAnsi" w:hAnsiTheme="minorHAnsi" w:cstheme="minorHAnsi"/>
          <w:color w:val="000000"/>
          <w:sz w:val="22"/>
          <w:szCs w:val="22"/>
        </w:rPr>
        <w:t>.</w:t>
      </w:r>
    </w:p>
    <w:p w14:paraId="166AEEF3" w14:textId="60358C51" w:rsidR="00FE0EFA" w:rsidRPr="00DA18B0" w:rsidRDefault="00FE0EFA"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oprávněn Průběžné i Finální fakturu</w:t>
      </w:r>
      <w:r w:rsidR="00100FA3" w:rsidRPr="00DA18B0">
        <w:rPr>
          <w:rFonts w:asciiTheme="minorHAnsi" w:hAnsiTheme="minorHAnsi" w:cstheme="minorHAnsi"/>
          <w:color w:val="000000"/>
          <w:sz w:val="22"/>
          <w:szCs w:val="22"/>
        </w:rPr>
        <w:t xml:space="preserve"> Stavby</w:t>
      </w:r>
      <w:r w:rsidRPr="00DA18B0">
        <w:rPr>
          <w:rFonts w:asciiTheme="minorHAnsi" w:hAnsiTheme="minorHAnsi" w:cstheme="minorHAnsi"/>
          <w:color w:val="000000"/>
          <w:sz w:val="22"/>
          <w:szCs w:val="22"/>
        </w:rPr>
        <w:t xml:space="preserve"> podle tohoto článku</w:t>
      </w:r>
      <w:r w:rsidR="00331170"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zaslat Objednateli v elektronické podobě ve </w:t>
      </w:r>
      <w:r w:rsidR="00154F6C" w:rsidRPr="00DA18B0">
        <w:rPr>
          <w:rFonts w:asciiTheme="minorHAnsi" w:hAnsiTheme="minorHAnsi" w:cstheme="minorHAnsi"/>
          <w:color w:val="000000"/>
          <w:sz w:val="22"/>
          <w:szCs w:val="22"/>
        </w:rPr>
        <w:t xml:space="preserve">strojově čitelném </w:t>
      </w:r>
      <w:r w:rsidRPr="00DA18B0">
        <w:rPr>
          <w:rFonts w:asciiTheme="minorHAnsi" w:hAnsiTheme="minorHAnsi" w:cstheme="minorHAnsi"/>
          <w:color w:val="000000"/>
          <w:sz w:val="22"/>
          <w:szCs w:val="22"/>
        </w:rPr>
        <w:t>formátu *.</w:t>
      </w:r>
      <w:r w:rsidR="00154F6C" w:rsidRPr="00DA18B0">
        <w:rPr>
          <w:rFonts w:asciiTheme="minorHAnsi" w:hAnsiTheme="minorHAnsi" w:cstheme="minorHAnsi"/>
          <w:color w:val="000000"/>
          <w:sz w:val="22"/>
          <w:szCs w:val="22"/>
        </w:rPr>
        <w:t>pdf</w:t>
      </w:r>
      <w:r w:rsidRPr="00DA18B0">
        <w:rPr>
          <w:rFonts w:asciiTheme="minorHAnsi" w:hAnsiTheme="minorHAnsi" w:cstheme="minorHAnsi"/>
          <w:color w:val="000000"/>
          <w:sz w:val="22"/>
          <w:szCs w:val="22"/>
        </w:rPr>
        <w:t xml:space="preserve"> na e-mail Objednatele:</w:t>
      </w:r>
      <w:r w:rsidR="00C67807" w:rsidRPr="00DA18B0">
        <w:rPr>
          <w:rFonts w:asciiTheme="minorHAnsi" w:hAnsiTheme="minorHAnsi" w:cstheme="minorHAnsi"/>
          <w:color w:val="000000"/>
          <w:sz w:val="22"/>
          <w:szCs w:val="22"/>
        </w:rPr>
        <w:t xml:space="preserve"> </w:t>
      </w:r>
      <w:r w:rsidR="00C67807" w:rsidRPr="00DA18B0">
        <w:rPr>
          <w:rFonts w:asciiTheme="minorHAnsi" w:eastAsia="Calibri" w:hAnsiTheme="minorHAnsi" w:cstheme="minorHAnsi"/>
          <w:color w:val="000000"/>
          <w:sz w:val="22"/>
          <w:szCs w:val="22"/>
          <w:highlight w:val="cyan"/>
        </w:rPr>
        <w:t>"[Bude doplněno před uzavřením smlouvy]"</w:t>
      </w:r>
      <w:r w:rsidR="00575FD6" w:rsidRPr="00DA18B0">
        <w:rPr>
          <w:rFonts w:asciiTheme="minorHAnsi" w:hAnsiTheme="minorHAnsi" w:cstheme="minorHAnsi"/>
          <w:sz w:val="22"/>
          <w:szCs w:val="22"/>
        </w:rPr>
        <w:t>. V takovém případě Zhotovitel není povinen doručit Objednateli fakturu v listinné podobě.</w:t>
      </w:r>
      <w:r w:rsidRPr="00DA18B0">
        <w:rPr>
          <w:rFonts w:asciiTheme="minorHAnsi" w:hAnsiTheme="minorHAnsi" w:cstheme="minorHAnsi"/>
          <w:color w:val="2F5496" w:themeColor="accent1" w:themeShade="BF"/>
          <w:sz w:val="22"/>
          <w:szCs w:val="22"/>
        </w:rPr>
        <w:t xml:space="preserve"> </w:t>
      </w:r>
    </w:p>
    <w:p w14:paraId="0AD5F489" w14:textId="3E4B641E" w:rsidR="001E2158" w:rsidRPr="00DA18B0" w:rsidRDefault="00AC0192"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Finální </w:t>
      </w:r>
      <w:r w:rsidR="00035F9A" w:rsidRPr="00DA18B0">
        <w:rPr>
          <w:rFonts w:asciiTheme="minorHAnsi" w:hAnsiTheme="minorHAnsi" w:cstheme="minorHAnsi"/>
          <w:color w:val="000000"/>
          <w:sz w:val="22"/>
          <w:szCs w:val="22"/>
        </w:rPr>
        <w:t xml:space="preserve">fakturu </w:t>
      </w:r>
      <w:r w:rsidR="0088023A" w:rsidRPr="00DA18B0">
        <w:rPr>
          <w:rFonts w:asciiTheme="minorHAnsi" w:hAnsiTheme="minorHAnsi" w:cstheme="minorHAnsi"/>
          <w:color w:val="000000"/>
          <w:sz w:val="22"/>
          <w:szCs w:val="22"/>
        </w:rPr>
        <w:t xml:space="preserve">Stavby </w:t>
      </w:r>
      <w:r w:rsidR="00035F9A" w:rsidRPr="00DA18B0">
        <w:rPr>
          <w:rFonts w:asciiTheme="minorHAnsi" w:hAnsiTheme="minorHAnsi" w:cstheme="minorHAnsi"/>
          <w:color w:val="000000"/>
          <w:sz w:val="22"/>
          <w:szCs w:val="22"/>
        </w:rPr>
        <w:t xml:space="preserve">se </w:t>
      </w:r>
      <w:r w:rsidR="00BE2007" w:rsidRPr="00DA18B0">
        <w:rPr>
          <w:rFonts w:asciiTheme="minorHAnsi" w:hAnsiTheme="minorHAnsi" w:cstheme="minorHAnsi"/>
          <w:color w:val="000000"/>
          <w:sz w:val="22"/>
          <w:szCs w:val="22"/>
        </w:rPr>
        <w:t>Objednatel</w:t>
      </w:r>
      <w:r w:rsidR="00035F9A" w:rsidRPr="00DA18B0">
        <w:rPr>
          <w:rFonts w:asciiTheme="minorHAnsi" w:hAnsiTheme="minorHAnsi" w:cstheme="minorHAnsi"/>
          <w:color w:val="000000"/>
          <w:sz w:val="22"/>
          <w:szCs w:val="22"/>
        </w:rPr>
        <w:t xml:space="preserve"> zavazuje uhradit, pokud budou splněny závazky </w:t>
      </w:r>
      <w:r w:rsidR="00BE2007" w:rsidRPr="00DA18B0">
        <w:rPr>
          <w:rFonts w:asciiTheme="minorHAnsi" w:hAnsiTheme="minorHAnsi" w:cstheme="minorHAnsi"/>
          <w:color w:val="000000"/>
          <w:sz w:val="22"/>
          <w:szCs w:val="22"/>
        </w:rPr>
        <w:t>Zhotovitel</w:t>
      </w:r>
      <w:r w:rsidR="00035F9A" w:rsidRPr="00DA18B0">
        <w:rPr>
          <w:rFonts w:asciiTheme="minorHAnsi" w:hAnsiTheme="minorHAnsi" w:cstheme="minorHAnsi"/>
          <w:color w:val="000000"/>
          <w:sz w:val="22"/>
          <w:szCs w:val="22"/>
        </w:rPr>
        <w:t>e dle této smlouvy, nejpozději do </w:t>
      </w:r>
      <w:r w:rsidR="00327B8B" w:rsidRPr="00DA18B0">
        <w:rPr>
          <w:rFonts w:asciiTheme="minorHAnsi" w:hAnsiTheme="minorHAnsi" w:cstheme="minorHAnsi"/>
          <w:color w:val="000000"/>
          <w:sz w:val="22"/>
          <w:szCs w:val="22"/>
        </w:rPr>
        <w:t>30</w:t>
      </w:r>
      <w:r w:rsidR="00B95373" w:rsidRPr="00DA18B0">
        <w:rPr>
          <w:rFonts w:asciiTheme="minorHAnsi" w:hAnsiTheme="minorHAnsi" w:cstheme="minorHAnsi"/>
          <w:color w:val="000000"/>
          <w:sz w:val="22"/>
          <w:szCs w:val="22"/>
        </w:rPr>
        <w:t xml:space="preserve"> </w:t>
      </w:r>
      <w:r w:rsidR="00035F9A" w:rsidRPr="00DA18B0">
        <w:rPr>
          <w:rFonts w:asciiTheme="minorHAnsi" w:hAnsiTheme="minorHAnsi" w:cstheme="minorHAnsi"/>
          <w:color w:val="000000"/>
          <w:sz w:val="22"/>
          <w:szCs w:val="22"/>
        </w:rPr>
        <w:t xml:space="preserve">dnů ode dne, kdy mu bude </w:t>
      </w:r>
      <w:r w:rsidR="0088023A" w:rsidRPr="00DA18B0">
        <w:rPr>
          <w:rFonts w:asciiTheme="minorHAnsi" w:hAnsiTheme="minorHAnsi" w:cstheme="minorHAnsi"/>
          <w:color w:val="000000"/>
          <w:sz w:val="22"/>
          <w:szCs w:val="22"/>
        </w:rPr>
        <w:t>příslušná faktura</w:t>
      </w:r>
      <w:r w:rsidR="00035F9A" w:rsidRPr="00DA18B0">
        <w:rPr>
          <w:rFonts w:asciiTheme="minorHAnsi" w:hAnsiTheme="minorHAnsi" w:cstheme="minorHAnsi"/>
          <w:color w:val="000000"/>
          <w:sz w:val="22"/>
          <w:szCs w:val="22"/>
        </w:rPr>
        <w:t xml:space="preserve"> doručena.</w:t>
      </w:r>
    </w:p>
    <w:p w14:paraId="4D12ED55" w14:textId="5D40605C" w:rsidR="00110062" w:rsidRPr="00DA18B0" w:rsidRDefault="00BE2007"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je oprávněn před uplynutím </w:t>
      </w:r>
      <w:r w:rsidR="00FD40B2" w:rsidRPr="00DA18B0">
        <w:rPr>
          <w:rFonts w:asciiTheme="minorHAnsi" w:hAnsiTheme="minorHAnsi" w:cstheme="minorHAnsi"/>
          <w:color w:val="000000"/>
          <w:sz w:val="22"/>
          <w:szCs w:val="22"/>
        </w:rPr>
        <w:t>doby</w:t>
      </w:r>
      <w:r w:rsidR="00110062" w:rsidRPr="00DA18B0">
        <w:rPr>
          <w:rFonts w:asciiTheme="minorHAnsi" w:hAnsiTheme="minorHAnsi" w:cstheme="minorHAnsi"/>
          <w:color w:val="000000"/>
          <w:sz w:val="22"/>
          <w:szCs w:val="22"/>
        </w:rPr>
        <w:t xml:space="preserve"> splatnosti vrátit</w:t>
      </w:r>
      <w:r w:rsidR="0000584F" w:rsidRPr="00DA18B0">
        <w:rPr>
          <w:rFonts w:asciiTheme="minorHAnsi" w:hAnsiTheme="minorHAnsi" w:cstheme="minorHAnsi"/>
          <w:color w:val="000000"/>
          <w:sz w:val="22"/>
          <w:szCs w:val="22"/>
        </w:rPr>
        <w:t xml:space="preserve"> </w:t>
      </w:r>
      <w:r w:rsidR="00327B8B" w:rsidRPr="00DA18B0">
        <w:rPr>
          <w:rFonts w:asciiTheme="minorHAnsi" w:hAnsiTheme="minorHAnsi" w:cstheme="minorHAnsi"/>
          <w:color w:val="000000"/>
          <w:sz w:val="22"/>
          <w:szCs w:val="22"/>
        </w:rPr>
        <w:t>kteroukoliv fakturu</w:t>
      </w:r>
      <w:r w:rsidR="00110062" w:rsidRPr="00DA18B0">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 </w:t>
      </w:r>
      <w:r w:rsidR="003D1050" w:rsidRPr="00DA18B0">
        <w:rPr>
          <w:rFonts w:asciiTheme="minorHAnsi" w:hAnsiTheme="minorHAnsi" w:cstheme="minorHAnsi"/>
          <w:color w:val="000000"/>
          <w:sz w:val="22"/>
          <w:szCs w:val="22"/>
        </w:rPr>
        <w:t>S</w:t>
      </w:r>
      <w:r w:rsidR="00110062" w:rsidRPr="00DA18B0">
        <w:rPr>
          <w:rFonts w:asciiTheme="minorHAnsi" w:hAnsiTheme="minorHAnsi" w:cstheme="minorHAnsi"/>
          <w:color w:val="000000"/>
          <w:sz w:val="22"/>
          <w:szCs w:val="22"/>
        </w:rPr>
        <w:t xml:space="preserve">oupisu odsouhlaseném </w:t>
      </w:r>
      <w:r w:rsidR="00E6453C" w:rsidRPr="00DA18B0">
        <w:rPr>
          <w:rFonts w:asciiTheme="minorHAnsi" w:hAnsiTheme="minorHAnsi" w:cstheme="minorHAnsi"/>
          <w:color w:val="000000"/>
          <w:sz w:val="22"/>
          <w:szCs w:val="22"/>
        </w:rPr>
        <w:t>TDI</w:t>
      </w:r>
      <w:r w:rsidR="0088023A" w:rsidRPr="00DA18B0">
        <w:rPr>
          <w:rFonts w:asciiTheme="minorHAnsi" w:hAnsiTheme="minorHAnsi" w:cstheme="minorHAnsi"/>
          <w:color w:val="000000"/>
          <w:sz w:val="22"/>
          <w:szCs w:val="22"/>
        </w:rPr>
        <w:t>)</w:t>
      </w:r>
      <w:r w:rsidR="00110062" w:rsidRPr="00DA18B0">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DA18B0">
        <w:rPr>
          <w:rFonts w:asciiTheme="minorHAnsi" w:hAnsiTheme="minorHAnsi" w:cstheme="minorHAnsi"/>
          <w:color w:val="000000"/>
          <w:sz w:val="22"/>
          <w:szCs w:val="22"/>
        </w:rPr>
        <w:t>dobou</w:t>
      </w:r>
      <w:r w:rsidR="00110062" w:rsidRPr="00DA18B0">
        <w:rPr>
          <w:rFonts w:asciiTheme="minorHAnsi" w:hAnsiTheme="minorHAnsi" w:cstheme="minorHAnsi"/>
          <w:color w:val="000000"/>
          <w:sz w:val="22"/>
          <w:szCs w:val="22"/>
        </w:rPr>
        <w:t xml:space="preserve"> splatnosti. V případě vrácení faktury v souladu s oprávněním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e podle tohoto odstavce není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v prodlení.</w:t>
      </w:r>
    </w:p>
    <w:p w14:paraId="6A27AD3E" w14:textId="77777777" w:rsidR="007575D2" w:rsidRPr="00DA18B0" w:rsidRDefault="00110062" w:rsidP="0083085E">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Peněžitý závazek (dluh)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se považuje za splněný v den, kdy je dlužná částka odepsána z účtu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w:t>
      </w:r>
      <w:r w:rsidR="00994653"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Jestliže dojde z důvodů na straně banky k prodlení s proveditelnou platbou faktury, není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po tuto dobu v prodlení se zaplacením příslušné částky.</w:t>
      </w:r>
    </w:p>
    <w:p w14:paraId="76ECB5F3" w14:textId="77777777" w:rsidR="00431EF9" w:rsidRPr="00DA18B0" w:rsidRDefault="00431EF9"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Práva a povinnosti smluvních stran, vlastnické právo a nebezpečí škody</w:t>
      </w:r>
    </w:p>
    <w:p w14:paraId="720D1380" w14:textId="2E548533" w:rsidR="00CE0125" w:rsidRPr="00DA18B0" w:rsidRDefault="009942EA" w:rsidP="0083085E">
      <w:pPr>
        <w:numPr>
          <w:ilvl w:val="1"/>
          <w:numId w:val="34"/>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Vlastníkem </w:t>
      </w:r>
      <w:r w:rsidR="009C0F38" w:rsidRPr="00DA18B0">
        <w:rPr>
          <w:rFonts w:asciiTheme="minorHAnsi" w:hAnsiTheme="minorHAnsi" w:cstheme="minorHAnsi"/>
          <w:color w:val="000000"/>
          <w:sz w:val="22"/>
          <w:szCs w:val="22"/>
        </w:rPr>
        <w:t>zhotovovaného díla je od počátku Objednatel</w:t>
      </w:r>
      <w:r w:rsidRPr="00DA18B0">
        <w:rPr>
          <w:rFonts w:asciiTheme="minorHAnsi" w:hAnsiTheme="minorHAnsi" w:cstheme="minorHAnsi"/>
          <w:color w:val="000000"/>
          <w:sz w:val="22"/>
          <w:szCs w:val="22"/>
        </w:rPr>
        <w:t xml:space="preserve">. </w:t>
      </w:r>
      <w:r w:rsidR="00CE0125" w:rsidRPr="00DA18B0">
        <w:rPr>
          <w:rFonts w:asciiTheme="minorHAnsi" w:hAnsiTheme="minorHAnsi" w:cstheme="minorHAnsi"/>
          <w:color w:val="000000"/>
          <w:sz w:val="22"/>
          <w:szCs w:val="22"/>
        </w:rPr>
        <w:t xml:space="preserve">Nebezpečí škody na zhotovované věci, která je předmětem díla, nese </w:t>
      </w:r>
      <w:r w:rsidR="00BE2007" w:rsidRPr="00DA18B0">
        <w:rPr>
          <w:rFonts w:asciiTheme="minorHAnsi" w:hAnsiTheme="minorHAnsi" w:cstheme="minorHAnsi"/>
          <w:color w:val="000000"/>
          <w:sz w:val="22"/>
          <w:szCs w:val="22"/>
        </w:rPr>
        <w:t>Zhotovitel</w:t>
      </w:r>
      <w:r w:rsidR="00CE0125" w:rsidRPr="00DA18B0">
        <w:rPr>
          <w:rFonts w:asciiTheme="minorHAnsi" w:hAnsiTheme="minorHAnsi" w:cstheme="minorHAnsi"/>
          <w:color w:val="000000"/>
          <w:sz w:val="22"/>
          <w:szCs w:val="22"/>
        </w:rPr>
        <w:t xml:space="preserve">. Nebezpečí škody </w:t>
      </w:r>
      <w:r w:rsidR="00743A15" w:rsidRPr="00DA18B0">
        <w:rPr>
          <w:rFonts w:asciiTheme="minorHAnsi" w:hAnsiTheme="minorHAnsi" w:cstheme="minorHAnsi"/>
          <w:color w:val="000000"/>
          <w:sz w:val="22"/>
          <w:szCs w:val="22"/>
        </w:rPr>
        <w:t xml:space="preserve">na díle </w:t>
      </w:r>
      <w:r w:rsidR="00CE0125" w:rsidRPr="00DA18B0">
        <w:rPr>
          <w:rFonts w:asciiTheme="minorHAnsi" w:hAnsiTheme="minorHAnsi" w:cstheme="minorHAnsi"/>
          <w:color w:val="000000"/>
          <w:sz w:val="22"/>
          <w:szCs w:val="22"/>
        </w:rPr>
        <w:t>přechází na</w:t>
      </w:r>
      <w:r w:rsidR="003D1050" w:rsidRPr="00DA18B0">
        <w:rPr>
          <w:rFonts w:asciiTheme="minorHAnsi" w:hAnsiTheme="minorHAnsi" w:cstheme="minorHAnsi"/>
          <w:color w:val="000000"/>
          <w:sz w:val="22"/>
          <w:szCs w:val="22"/>
        </w:rPr>
        <w:t>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 xml:space="preserve">e dnem </w:t>
      </w:r>
      <w:r w:rsidR="00F2292B" w:rsidRPr="00DA18B0">
        <w:rPr>
          <w:rFonts w:asciiTheme="minorHAnsi" w:hAnsiTheme="minorHAnsi" w:cstheme="minorHAnsi"/>
          <w:color w:val="000000"/>
          <w:sz w:val="22"/>
          <w:szCs w:val="22"/>
        </w:rPr>
        <w:t>p</w:t>
      </w:r>
      <w:r w:rsidR="00CE0125" w:rsidRPr="00DA18B0">
        <w:rPr>
          <w:rFonts w:asciiTheme="minorHAnsi" w:hAnsiTheme="minorHAnsi" w:cstheme="minorHAnsi"/>
          <w:color w:val="000000"/>
          <w:sz w:val="22"/>
          <w:szCs w:val="22"/>
        </w:rPr>
        <w:t>řevzetí</w:t>
      </w:r>
      <w:r w:rsidR="00743A15" w:rsidRPr="00DA18B0">
        <w:rPr>
          <w:rFonts w:asciiTheme="minorHAnsi" w:hAnsiTheme="minorHAnsi" w:cstheme="minorHAnsi"/>
          <w:color w:val="000000"/>
          <w:sz w:val="22"/>
          <w:szCs w:val="22"/>
        </w:rPr>
        <w:t xml:space="preserve"> díla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em.</w:t>
      </w:r>
    </w:p>
    <w:p w14:paraId="7AB208D0" w14:textId="2312DD66" w:rsidR="006465F2"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nese odpovědnost původce odpadů, zavazuje se nezpůsobovat únik toxických či</w:t>
      </w:r>
      <w:r w:rsidR="000C42B8"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jiných škodlivých látek v souvislosti s provádění</w:t>
      </w:r>
      <w:r w:rsidR="00934DEA" w:rsidRPr="00DA18B0">
        <w:rPr>
          <w:rFonts w:asciiTheme="minorHAnsi" w:hAnsiTheme="minorHAnsi" w:cstheme="minorHAnsi"/>
          <w:color w:val="000000"/>
          <w:sz w:val="22"/>
          <w:szCs w:val="22"/>
        </w:rPr>
        <w:t>m</w:t>
      </w:r>
      <w:r w:rsidR="006465F2" w:rsidRPr="00DA18B0">
        <w:rPr>
          <w:rFonts w:asciiTheme="minorHAnsi" w:hAnsiTheme="minorHAnsi" w:cstheme="minorHAnsi"/>
          <w:color w:val="000000"/>
          <w:sz w:val="22"/>
          <w:szCs w:val="22"/>
        </w:rPr>
        <w:t xml:space="preserve"> díla.</w:t>
      </w:r>
    </w:p>
    <w:p w14:paraId="1B090262" w14:textId="77777777" w:rsidR="006465F2"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nahradit </w:t>
      </w:r>
      <w:r w:rsidRPr="00DA18B0">
        <w:rPr>
          <w:rFonts w:asciiTheme="minorHAnsi" w:hAnsiTheme="minorHAnsi" w:cstheme="minorHAnsi"/>
          <w:color w:val="000000"/>
          <w:sz w:val="22"/>
          <w:szCs w:val="22"/>
        </w:rPr>
        <w:t>Objednatel</w:t>
      </w:r>
      <w:r w:rsidR="006465F2" w:rsidRPr="00DA18B0">
        <w:rPr>
          <w:rFonts w:asciiTheme="minorHAnsi" w:hAnsiTheme="minorHAnsi" w:cstheme="minorHAnsi"/>
          <w:color w:val="000000"/>
          <w:sz w:val="22"/>
          <w:szCs w:val="22"/>
        </w:rPr>
        <w:t>i v plné výši škodu, která vznikla při</w:t>
      </w:r>
      <w:r w:rsidR="001B424B"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 xml:space="preserve">realizaci a užívání díla v souvislosti nebo jako důsledek porušení závazků </w:t>
      </w: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e dle této smlouvy.</w:t>
      </w:r>
    </w:p>
    <w:p w14:paraId="66FBAF00" w14:textId="2FB9C331" w:rsidR="00431EF9"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e bez zbytečného odkladu na zjištěné zjevné vady a nedostatky</w:t>
      </w:r>
      <w:r w:rsidR="00841093" w:rsidRPr="00DA18B0">
        <w:rPr>
          <w:rFonts w:asciiTheme="minorHAnsi" w:hAnsiTheme="minorHAnsi" w:cstheme="minorHAnsi"/>
          <w:color w:val="000000"/>
          <w:sz w:val="22"/>
          <w:szCs w:val="22"/>
        </w:rPr>
        <w:t xml:space="preserve">; tím není </w:t>
      </w:r>
      <w:r w:rsidR="009568EF" w:rsidRPr="00DA18B0">
        <w:rPr>
          <w:rFonts w:asciiTheme="minorHAnsi" w:hAnsiTheme="minorHAnsi" w:cstheme="minorHAnsi"/>
          <w:color w:val="000000"/>
          <w:sz w:val="22"/>
          <w:szCs w:val="22"/>
        </w:rPr>
        <w:t xml:space="preserve">dotčena odpovědnost Objednatele za správnost a úplnost </w:t>
      </w:r>
      <w:r w:rsidR="00465F7D" w:rsidRPr="00DA18B0">
        <w:rPr>
          <w:rFonts w:asciiTheme="minorHAnsi" w:hAnsiTheme="minorHAnsi" w:cstheme="minorHAnsi"/>
          <w:color w:val="000000"/>
          <w:sz w:val="22"/>
          <w:szCs w:val="22"/>
        </w:rPr>
        <w:t xml:space="preserve">Projektové </w:t>
      </w:r>
      <w:r w:rsidR="009568EF" w:rsidRPr="00DA18B0">
        <w:rPr>
          <w:rFonts w:asciiTheme="minorHAnsi" w:hAnsiTheme="minorHAnsi" w:cstheme="minorHAnsi"/>
          <w:color w:val="000000"/>
          <w:sz w:val="22"/>
          <w:szCs w:val="22"/>
        </w:rPr>
        <w:lastRenderedPageBreak/>
        <w:t>dokumentace</w:t>
      </w:r>
      <w:r w:rsidR="00431EF9" w:rsidRPr="00DA18B0">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předá bez zbytečného odkladu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i.</w:t>
      </w:r>
      <w:r w:rsidR="009568EF" w:rsidRPr="00DA18B0">
        <w:rPr>
          <w:rFonts w:asciiTheme="minorHAnsi" w:hAnsiTheme="minorHAnsi" w:cstheme="minorHAnsi"/>
          <w:color w:val="000000"/>
          <w:sz w:val="22"/>
          <w:szCs w:val="22"/>
        </w:rPr>
        <w:t xml:space="preserve"> </w:t>
      </w:r>
      <w:r w:rsidR="002E5F5A" w:rsidRPr="00DA18B0">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 xml:space="preserve"> se zavazuje v době realizace díla umožnit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i (včetně zaměstnanců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DA18B0">
        <w:rPr>
          <w:rFonts w:asciiTheme="minorHAnsi" w:hAnsiTheme="minorHAnsi" w:cstheme="minorHAnsi"/>
          <w:color w:val="000000"/>
          <w:sz w:val="22"/>
          <w:szCs w:val="22"/>
        </w:rPr>
        <w:t>místo pro provádění díla</w:t>
      </w:r>
      <w:r w:rsidR="007575D2" w:rsidRPr="00DA18B0">
        <w:rPr>
          <w:rFonts w:asciiTheme="minorHAnsi" w:hAnsiTheme="minorHAnsi" w:cstheme="minorHAnsi"/>
          <w:color w:val="000000"/>
          <w:sz w:val="22"/>
          <w:szCs w:val="22"/>
        </w:rPr>
        <w:t xml:space="preserve">. </w:t>
      </w:r>
    </w:p>
    <w:p w14:paraId="4EE6EA93" w14:textId="3A7C8BA3" w:rsidR="00042196" w:rsidRPr="00DA18B0" w:rsidRDefault="00842E59" w:rsidP="0083085E">
      <w:pPr>
        <w:numPr>
          <w:ilvl w:val="1"/>
          <w:numId w:val="34"/>
        </w:numPr>
        <w:spacing w:after="120"/>
        <w:ind w:left="426" w:hanging="426"/>
        <w:jc w:val="both"/>
        <w:rPr>
          <w:rFonts w:asciiTheme="minorHAnsi" w:hAnsiTheme="minorHAnsi" w:cstheme="minorHAnsi"/>
          <w:color w:val="000000"/>
          <w:sz w:val="22"/>
          <w:szCs w:val="22"/>
        </w:rPr>
      </w:pPr>
      <w:bookmarkStart w:id="32" w:name="_Ref65165217"/>
      <w:bookmarkStart w:id="33" w:name="_Ref443922855"/>
      <w:r w:rsidRPr="00DA18B0">
        <w:rPr>
          <w:rFonts w:asciiTheme="minorHAnsi" w:hAnsiTheme="minorHAnsi" w:cstheme="minorHAnsi"/>
          <w:color w:val="000000"/>
          <w:sz w:val="22"/>
          <w:szCs w:val="22"/>
        </w:rPr>
        <w:t xml:space="preserve">K předání Staveniště bude Zhotovitel Objednatelem vyzván </w:t>
      </w:r>
      <w:r w:rsidR="00C436D5" w:rsidRPr="00DA18B0">
        <w:rPr>
          <w:rFonts w:asciiTheme="minorHAnsi" w:hAnsiTheme="minorHAnsi" w:cstheme="minorHAnsi"/>
          <w:color w:val="000000"/>
          <w:sz w:val="22"/>
          <w:szCs w:val="22"/>
        </w:rPr>
        <w:t xml:space="preserve">do 10 pracovních dnů od nabytí účinnosti Smlouvy a </w:t>
      </w:r>
      <w:r w:rsidRPr="00DA18B0">
        <w:rPr>
          <w:rFonts w:asciiTheme="minorHAnsi" w:hAnsiTheme="minorHAnsi" w:cstheme="minorHAnsi"/>
          <w:color w:val="000000"/>
          <w:sz w:val="22"/>
          <w:szCs w:val="22"/>
        </w:rPr>
        <w:t xml:space="preserve">nejméně </w:t>
      </w:r>
      <w:r w:rsidR="005579B9" w:rsidRPr="00DA18B0">
        <w:rPr>
          <w:rFonts w:asciiTheme="minorHAnsi" w:hAnsiTheme="minorHAnsi" w:cstheme="minorHAnsi"/>
          <w:color w:val="000000"/>
          <w:sz w:val="22"/>
          <w:szCs w:val="22"/>
        </w:rPr>
        <w:t xml:space="preserve">5 pracovních </w:t>
      </w:r>
      <w:r w:rsidRPr="00DA18B0">
        <w:rPr>
          <w:rFonts w:asciiTheme="minorHAnsi" w:hAnsiTheme="minorHAnsi" w:cstheme="minorHAnsi"/>
          <w:color w:val="000000"/>
          <w:sz w:val="22"/>
          <w:szCs w:val="22"/>
        </w:rPr>
        <w:t>dnů předem, přičemž Zhotovitel je povinen Staveniště převzít ve lhůtě stanovené Objednatelem.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Staveniště sepíší smluvní strany protokol v den předání Staveniště.</w:t>
      </w:r>
      <w:bookmarkEnd w:id="32"/>
    </w:p>
    <w:p w14:paraId="68159D77" w14:textId="6E983C5A" w:rsidR="00842E59" w:rsidRPr="00DA18B0" w:rsidRDefault="00042196"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bjednateli nebo dodavatelům energií.</w:t>
      </w:r>
    </w:p>
    <w:bookmarkEnd w:id="33"/>
    <w:p w14:paraId="2C736689" w14:textId="77777777" w:rsidR="00C7426D" w:rsidRPr="00DA18B0" w:rsidRDefault="007575D2" w:rsidP="0083085E">
      <w:pPr>
        <w:numPr>
          <w:ilvl w:val="1"/>
          <w:numId w:val="34"/>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Dílo nebo jeho část vykazující prokazatelný nesoulad s </w:t>
      </w:r>
      <w:r w:rsidR="00F235C1"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rojektovou dokumentací či pokyny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na žádost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 ve formě zápisu</w:t>
      </w:r>
      <w:r w:rsidR="002E58B6" w:rsidRPr="00DA18B0">
        <w:rPr>
          <w:rFonts w:asciiTheme="minorHAnsi" w:hAnsiTheme="minorHAnsi" w:cstheme="minorHAnsi"/>
          <w:color w:val="000000"/>
          <w:sz w:val="22"/>
          <w:szCs w:val="22"/>
        </w:rPr>
        <w:t xml:space="preserve"> do </w:t>
      </w:r>
      <w:r w:rsidR="00EB6224" w:rsidRPr="00DA18B0">
        <w:rPr>
          <w:rFonts w:asciiTheme="minorHAnsi" w:hAnsiTheme="minorHAnsi" w:cstheme="minorHAnsi"/>
          <w:color w:val="000000"/>
          <w:sz w:val="22"/>
          <w:szCs w:val="22"/>
        </w:rPr>
        <w:t>stavební</w:t>
      </w:r>
      <w:r w:rsidR="002E58B6" w:rsidRPr="00DA18B0">
        <w:rPr>
          <w:rFonts w:asciiTheme="minorHAnsi" w:hAnsiTheme="minorHAnsi" w:cstheme="minorHAnsi"/>
          <w:color w:val="000000"/>
          <w:sz w:val="22"/>
          <w:szCs w:val="22"/>
        </w:rPr>
        <w:t>ho deníku</w:t>
      </w:r>
      <w:r w:rsidRPr="00DA18B0">
        <w:rPr>
          <w:rFonts w:asciiTheme="minorHAnsi" w:hAnsiTheme="minorHAnsi" w:cstheme="minorHAnsi"/>
          <w:color w:val="000000"/>
          <w:sz w:val="22"/>
          <w:szCs w:val="22"/>
        </w:rPr>
        <w:t xml:space="preserve"> odstranit</w:t>
      </w:r>
      <w:r w:rsidR="00E00123" w:rsidRPr="00DA18B0">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DA18B0">
        <w:rPr>
          <w:rFonts w:asciiTheme="minorHAnsi" w:hAnsiTheme="minorHAnsi" w:cstheme="minorHAnsi"/>
          <w:color w:val="000000"/>
          <w:sz w:val="22"/>
          <w:szCs w:val="22"/>
        </w:rPr>
        <w:t xml:space="preserve">. V případě, že tak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neučiní, je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oprávněn odstranit uvedené nedostatky třetí osobou na</w:t>
      </w:r>
      <w:r w:rsidR="00CE012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62315575" w14:textId="059BA431" w:rsidR="00F235C1" w:rsidRPr="00DA18B0" w:rsidRDefault="00F235C1" w:rsidP="0083085E">
      <w:pPr>
        <w:numPr>
          <w:ilvl w:val="1"/>
          <w:numId w:val="34"/>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se zavazuje,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této smlouvy. </w:t>
      </w:r>
    </w:p>
    <w:p w14:paraId="19A8527B" w14:textId="2EA75D12" w:rsidR="00F235C1" w:rsidRPr="00DA18B0" w:rsidRDefault="00F235C1"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dohodly, že bude-li v rámci díla dodáváno zboží, toto bude dodáno v I.</w:t>
      </w:r>
      <w:r w:rsidR="00F419E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jakosti.</w:t>
      </w:r>
      <w:r w:rsidR="00C742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10ABAE3A" w:rsidR="009202B3"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na svůj náklad udržovat pořádek a čistotu na </w:t>
      </w:r>
      <w:r w:rsidR="00EC31DA"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 xml:space="preserve">taveništi, a to tak, že bude provádět </w:t>
      </w:r>
      <w:r w:rsidR="006E26FB" w:rsidRPr="00DA18B0">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DA18B0">
        <w:rPr>
          <w:rFonts w:asciiTheme="minorHAnsi" w:hAnsiTheme="minorHAnsi" w:cstheme="minorHAnsi"/>
          <w:color w:val="000000"/>
          <w:sz w:val="22"/>
          <w:szCs w:val="22"/>
        </w:rPr>
        <w:t> </w:t>
      </w:r>
      <w:r w:rsidR="006E26FB" w:rsidRPr="00DA18B0">
        <w:rPr>
          <w:rFonts w:asciiTheme="minorHAnsi" w:hAnsiTheme="minorHAnsi" w:cstheme="minorHAnsi"/>
          <w:color w:val="000000"/>
          <w:sz w:val="22"/>
          <w:szCs w:val="22"/>
        </w:rPr>
        <w:t>místu plnění</w:t>
      </w:r>
      <w:r w:rsidR="007575D2" w:rsidRPr="00DA18B0">
        <w:rPr>
          <w:rFonts w:asciiTheme="minorHAnsi" w:hAnsiTheme="minorHAnsi" w:cstheme="minorHAnsi"/>
          <w:color w:val="000000"/>
          <w:sz w:val="22"/>
          <w:szCs w:val="22"/>
        </w:rPr>
        <w:t xml:space="preserve">. </w:t>
      </w:r>
      <w:r w:rsidR="000C438A" w:rsidRPr="00DA18B0">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DA18B0">
        <w:rPr>
          <w:rFonts w:asciiTheme="minorHAnsi" w:hAnsiTheme="minorHAnsi" w:cstheme="minorHAnsi"/>
          <w:color w:val="000000"/>
          <w:sz w:val="22"/>
          <w:szCs w:val="22"/>
        </w:rPr>
        <w:t xml:space="preserve">Zároveň bude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průběžně, v souladu s</w:t>
      </w:r>
      <w:r w:rsidR="00D15CBD" w:rsidRPr="00DA18B0">
        <w:rPr>
          <w:rFonts w:asciiTheme="minorHAnsi" w:hAnsiTheme="minorHAnsi" w:cstheme="minorHAnsi"/>
          <w:color w:val="000000"/>
          <w:sz w:val="22"/>
          <w:szCs w:val="22"/>
        </w:rPr>
        <w:t>e zákonem o odpadech</w:t>
      </w:r>
      <w:r w:rsidR="007575D2" w:rsidRPr="00DA18B0">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DA18B0">
        <w:rPr>
          <w:rFonts w:asciiTheme="minorHAnsi" w:hAnsiTheme="minorHAnsi" w:cstheme="minorHAnsi"/>
          <w:color w:val="000000"/>
          <w:sz w:val="22"/>
          <w:szCs w:val="22"/>
        </w:rPr>
        <w:t>.</w:t>
      </w:r>
    </w:p>
    <w:p w14:paraId="7D63525C" w14:textId="044FBBC5" w:rsidR="0041732E" w:rsidRPr="00DA18B0" w:rsidRDefault="0041732E" w:rsidP="0083085E">
      <w:pPr>
        <w:numPr>
          <w:ilvl w:val="1"/>
          <w:numId w:val="34"/>
        </w:numPr>
        <w:spacing w:after="120"/>
        <w:ind w:left="426" w:hanging="426"/>
        <w:jc w:val="both"/>
        <w:rPr>
          <w:rFonts w:asciiTheme="minorHAnsi" w:hAnsiTheme="minorHAnsi" w:cstheme="minorHAnsi"/>
          <w:color w:val="000000"/>
          <w:sz w:val="22"/>
          <w:szCs w:val="22"/>
        </w:rPr>
      </w:pPr>
      <w:bookmarkStart w:id="34" w:name="_Ref157973084"/>
      <w:r w:rsidRPr="00DA18B0">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w:t>
      </w:r>
      <w:r w:rsidR="004710ED" w:rsidRPr="00DA18B0">
        <w:rPr>
          <w:rFonts w:asciiTheme="minorHAnsi" w:hAnsiTheme="minorHAnsi" w:cstheme="minorHAnsi"/>
          <w:color w:val="000000"/>
          <w:sz w:val="22"/>
          <w:szCs w:val="22"/>
        </w:rPr>
        <w:t>, imisemi</w:t>
      </w:r>
      <w:r w:rsidRPr="00DA18B0">
        <w:rPr>
          <w:rFonts w:asciiTheme="minorHAnsi" w:hAnsiTheme="minorHAnsi" w:cstheme="minorHAnsi"/>
          <w:color w:val="000000"/>
          <w:sz w:val="22"/>
          <w:szCs w:val="22"/>
        </w:rPr>
        <w:t>, hlukem nebo jiným způsobem v</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příčinné souvislosti s prováděním stavby.</w:t>
      </w:r>
      <w:bookmarkEnd w:id="34"/>
      <w:r w:rsidRPr="00DA18B0">
        <w:rPr>
          <w:rFonts w:asciiTheme="minorHAnsi" w:hAnsiTheme="minorHAnsi" w:cstheme="minorHAnsi"/>
          <w:color w:val="000000"/>
          <w:sz w:val="22"/>
          <w:szCs w:val="22"/>
        </w:rPr>
        <w:t xml:space="preserve"> </w:t>
      </w:r>
    </w:p>
    <w:p w14:paraId="6970FE84" w14:textId="43C146A7" w:rsidR="007575D2" w:rsidRPr="00DA18B0" w:rsidRDefault="009202B3" w:rsidP="0083085E">
      <w:pPr>
        <w:numPr>
          <w:ilvl w:val="1"/>
          <w:numId w:val="34"/>
        </w:numPr>
        <w:spacing w:after="120"/>
        <w:ind w:left="426" w:hanging="426"/>
        <w:jc w:val="both"/>
        <w:rPr>
          <w:rFonts w:asciiTheme="minorHAnsi" w:hAnsiTheme="minorHAnsi" w:cstheme="minorHAnsi"/>
          <w:color w:val="000000"/>
          <w:sz w:val="22"/>
          <w:szCs w:val="22"/>
        </w:rPr>
      </w:pPr>
      <w:bookmarkStart w:id="35" w:name="_Ref77585865"/>
      <w:r w:rsidRPr="00DA18B0">
        <w:rPr>
          <w:rFonts w:asciiTheme="minorHAnsi" w:hAnsiTheme="minorHAnsi" w:cstheme="minorHAnsi"/>
          <w:color w:val="000000"/>
          <w:sz w:val="22"/>
          <w:szCs w:val="22"/>
        </w:rPr>
        <w:t xml:space="preserve">Zhotovitel je povinen zajistit, aby nedošlo k úniku znečišťujících látek, a to tak, že používané mechanismy musí být v perfektním technickém stavu bez úkapů </w:t>
      </w:r>
      <w:r w:rsidR="00074B0D" w:rsidRPr="00DA18B0">
        <w:rPr>
          <w:rFonts w:asciiTheme="minorHAnsi" w:hAnsiTheme="minorHAnsi" w:cstheme="minorHAnsi"/>
          <w:color w:val="000000"/>
          <w:sz w:val="22"/>
          <w:szCs w:val="22"/>
        </w:rPr>
        <w:t xml:space="preserve">a úniku </w:t>
      </w:r>
      <w:r w:rsidRPr="00DA18B0">
        <w:rPr>
          <w:rFonts w:asciiTheme="minorHAnsi" w:hAnsiTheme="minorHAnsi" w:cstheme="minorHAnsi"/>
          <w:color w:val="000000"/>
          <w:sz w:val="22"/>
          <w:szCs w:val="22"/>
        </w:rPr>
        <w:t xml:space="preserve">provozních </w:t>
      </w:r>
      <w:r w:rsidR="00636483" w:rsidRPr="00DA18B0">
        <w:rPr>
          <w:rFonts w:asciiTheme="minorHAnsi" w:hAnsiTheme="minorHAnsi" w:cstheme="minorHAnsi"/>
          <w:color w:val="000000"/>
          <w:sz w:val="22"/>
          <w:szCs w:val="22"/>
        </w:rPr>
        <w:t>kapalin</w:t>
      </w:r>
      <w:r w:rsidRPr="00DA18B0">
        <w:rPr>
          <w:rFonts w:asciiTheme="minorHAnsi" w:hAnsiTheme="minorHAnsi" w:cstheme="minorHAnsi"/>
          <w:color w:val="000000"/>
          <w:sz w:val="22"/>
          <w:szCs w:val="22"/>
        </w:rPr>
        <w:t>.</w:t>
      </w:r>
      <w:bookmarkEnd w:id="35"/>
      <w:r w:rsidRPr="00DA18B0">
        <w:rPr>
          <w:rFonts w:asciiTheme="minorHAnsi" w:hAnsiTheme="minorHAnsi" w:cstheme="minorHAnsi"/>
          <w:color w:val="000000"/>
          <w:sz w:val="22"/>
          <w:szCs w:val="22"/>
        </w:rPr>
        <w:t xml:space="preserve"> </w:t>
      </w:r>
    </w:p>
    <w:p w14:paraId="7CBC53D8" w14:textId="085AB0E3" w:rsidR="00D355F2" w:rsidRPr="00DA18B0" w:rsidRDefault="00D355F2"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zajistit dodržování pracovněprávních předpisů, zejména zákona č.</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DA18B0">
        <w:rPr>
          <w:rFonts w:asciiTheme="minorHAnsi" w:hAnsiTheme="minorHAnsi" w:cstheme="minorHAnsi"/>
          <w:color w:val="000000"/>
          <w:sz w:val="22"/>
          <w:szCs w:val="22"/>
        </w:rPr>
        <w:t>provádění</w:t>
      </w:r>
      <w:r w:rsidRPr="00DA18B0">
        <w:rPr>
          <w:rFonts w:asciiTheme="minorHAnsi" w:hAnsiTheme="minorHAnsi" w:cstheme="minorHAnsi"/>
          <w:color w:val="000000"/>
          <w:sz w:val="22"/>
          <w:szCs w:val="22"/>
        </w:rPr>
        <w:t xml:space="preserve"> </w:t>
      </w:r>
      <w:r w:rsidR="00986C6E" w:rsidRPr="00DA18B0">
        <w:rPr>
          <w:rFonts w:asciiTheme="minorHAnsi" w:hAnsiTheme="minorHAnsi" w:cstheme="minorHAnsi"/>
          <w:color w:val="000000"/>
          <w:sz w:val="22"/>
          <w:szCs w:val="22"/>
        </w:rPr>
        <w:t>díla</w:t>
      </w:r>
      <w:r w:rsidRPr="00DA18B0">
        <w:rPr>
          <w:rFonts w:asciiTheme="minorHAnsi" w:hAnsiTheme="minorHAnsi" w:cstheme="minorHAnsi"/>
          <w:color w:val="000000"/>
          <w:sz w:val="22"/>
          <w:szCs w:val="22"/>
        </w:rPr>
        <w:t xml:space="preserve"> podílejí a bez ohledu na to, zda jsou práce na předmětu plnění prováděny bezprostředně </w:t>
      </w:r>
      <w:r w:rsidR="003F74F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hotovitelem či jeho poddodavateli.</w:t>
      </w:r>
    </w:p>
    <w:p w14:paraId="2EE0F2E2" w14:textId="5D6B26EF" w:rsidR="007575D2"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Zhotovitel</w:t>
      </w:r>
      <w:r w:rsidR="007575D2" w:rsidRPr="00DA18B0">
        <w:rPr>
          <w:rFonts w:asciiTheme="minorHAnsi" w:hAnsiTheme="minorHAnsi" w:cstheme="minorHAnsi"/>
          <w:color w:val="000000"/>
          <w:sz w:val="22"/>
          <w:szCs w:val="22"/>
        </w:rPr>
        <w:t xml:space="preserve"> odpovídá za bezpečnost a ochranu zdraví při práci všech osob v prostoru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a zabezpečí, aby osoby podílející se na zhotovení díla a pohybující se po </w:t>
      </w:r>
      <w:r w:rsidR="009C758B"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práci.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nesmí umožnit bez souhlasu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přístup na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osobám, které se bezprostředně nepodílejí na</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w:t>
      </w:r>
      <w:r w:rsidR="001B424B" w:rsidRPr="00DA18B0">
        <w:rPr>
          <w:rFonts w:asciiTheme="minorHAnsi" w:hAnsiTheme="minorHAnsi" w:cstheme="minorHAnsi"/>
          <w:color w:val="000000"/>
          <w:sz w:val="22"/>
          <w:szCs w:val="22"/>
        </w:rPr>
        <w:t xml:space="preserve"> nebo jeho kontrole</w:t>
      </w:r>
      <w:r w:rsidR="007575D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při</w:t>
      </w:r>
      <w:r w:rsidR="008C5C3E"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o</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DA18B0">
        <w:rPr>
          <w:rFonts w:asciiTheme="minorHAnsi" w:hAnsiTheme="minorHAnsi" w:cstheme="minorHAnsi"/>
          <w:color w:val="000000"/>
          <w:sz w:val="22"/>
          <w:szCs w:val="22"/>
        </w:rPr>
        <w:t xml:space="preserve">ve znění pozdějších předpisů </w:t>
      </w:r>
      <w:r w:rsidR="007575D2" w:rsidRPr="00DA18B0">
        <w:rPr>
          <w:rFonts w:asciiTheme="minorHAnsi" w:hAnsiTheme="minorHAnsi" w:cstheme="minorHAnsi"/>
          <w:color w:val="000000"/>
          <w:sz w:val="22"/>
          <w:szCs w:val="22"/>
        </w:rPr>
        <w:t>a dle prováděcích předpisů k tomuto zákonu, zejména nařízení vlády č. 591/2006 Sb., o</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bližších minimálních požadavcích na bezpečnost a ochranu zdraví při práci na</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staveništích</w:t>
      </w:r>
      <w:r w:rsidR="003B00F7" w:rsidRPr="00DA18B0">
        <w:rPr>
          <w:rFonts w:asciiTheme="minorHAnsi" w:hAnsiTheme="minorHAnsi" w:cstheme="minorHAnsi"/>
          <w:color w:val="000000"/>
          <w:sz w:val="22"/>
          <w:szCs w:val="22"/>
        </w:rPr>
        <w:t>, ve znění pozdějších předpisů</w:t>
      </w:r>
      <w:r w:rsidR="006D7E12" w:rsidRPr="00DA18B0">
        <w:rPr>
          <w:rFonts w:asciiTheme="minorHAnsi" w:hAnsiTheme="minorHAnsi" w:cstheme="minorHAnsi"/>
          <w:color w:val="000000"/>
          <w:sz w:val="22"/>
          <w:szCs w:val="22"/>
        </w:rPr>
        <w:t>.</w:t>
      </w:r>
    </w:p>
    <w:p w14:paraId="06D29548" w14:textId="387A7FFB" w:rsidR="007575D2"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k poskytnutí nezbytné součinnosti </w:t>
      </w:r>
      <w:r w:rsidR="00792D2A" w:rsidRPr="00DA18B0">
        <w:rPr>
          <w:rFonts w:asciiTheme="minorHAnsi" w:hAnsiTheme="minorHAnsi" w:cstheme="minorHAnsi"/>
          <w:color w:val="000000"/>
          <w:sz w:val="22"/>
          <w:szCs w:val="22"/>
        </w:rPr>
        <w:t xml:space="preserve">Objednateli a jím pověřeným osobám, </w:t>
      </w:r>
      <w:r w:rsidR="00E6453C" w:rsidRPr="00DA18B0">
        <w:rPr>
          <w:rFonts w:asciiTheme="minorHAnsi" w:hAnsiTheme="minorHAnsi" w:cstheme="minorHAnsi"/>
          <w:color w:val="000000"/>
          <w:sz w:val="22"/>
          <w:szCs w:val="22"/>
        </w:rPr>
        <w:t>TDI</w:t>
      </w:r>
      <w:r w:rsidR="00792D2A" w:rsidRPr="00DA18B0">
        <w:rPr>
          <w:rFonts w:asciiTheme="minorHAnsi" w:hAnsiTheme="minorHAnsi" w:cstheme="minorHAnsi"/>
          <w:color w:val="000000"/>
          <w:sz w:val="22"/>
          <w:szCs w:val="22"/>
        </w:rPr>
        <w:t xml:space="preserve">, </w:t>
      </w:r>
      <w:r w:rsidR="00B06287" w:rsidRPr="00DA18B0">
        <w:rPr>
          <w:rFonts w:asciiTheme="minorHAnsi" w:hAnsiTheme="minorHAnsi" w:cstheme="minorHAnsi"/>
          <w:color w:val="000000"/>
          <w:sz w:val="22"/>
          <w:szCs w:val="22"/>
        </w:rPr>
        <w:t>K</w:t>
      </w:r>
      <w:r w:rsidR="007575D2" w:rsidRPr="00DA18B0">
        <w:rPr>
          <w:rFonts w:asciiTheme="minorHAnsi" w:hAnsiTheme="minorHAnsi" w:cstheme="minorHAnsi"/>
          <w:color w:val="000000"/>
          <w:sz w:val="22"/>
          <w:szCs w:val="22"/>
        </w:rPr>
        <w:t xml:space="preserve">oordinátorovi </w:t>
      </w:r>
      <w:r w:rsidR="000848F7" w:rsidRPr="00DA18B0">
        <w:rPr>
          <w:rFonts w:asciiTheme="minorHAnsi" w:hAnsiTheme="minorHAnsi" w:cstheme="minorHAnsi"/>
          <w:color w:val="000000"/>
          <w:sz w:val="22"/>
          <w:szCs w:val="22"/>
        </w:rPr>
        <w:t>BOZP</w:t>
      </w:r>
      <w:r w:rsidR="00792D2A" w:rsidRPr="00DA18B0">
        <w:rPr>
          <w:rFonts w:asciiTheme="minorHAnsi" w:hAnsiTheme="minorHAnsi" w:cstheme="minorHAnsi"/>
          <w:color w:val="000000"/>
          <w:sz w:val="22"/>
          <w:szCs w:val="22"/>
        </w:rPr>
        <w:t>, AD i orgánům státní správy oprávněným ke kontrole na</w:t>
      </w:r>
      <w:r w:rsidR="000C42B8" w:rsidRPr="00DA18B0">
        <w:rPr>
          <w:rFonts w:asciiTheme="minorHAnsi" w:hAnsiTheme="minorHAnsi" w:cstheme="minorHAnsi"/>
          <w:color w:val="000000"/>
          <w:sz w:val="22"/>
          <w:szCs w:val="22"/>
        </w:rPr>
        <w:t> </w:t>
      </w:r>
      <w:r w:rsidR="00792D2A" w:rsidRPr="00DA18B0">
        <w:rPr>
          <w:rFonts w:asciiTheme="minorHAnsi" w:hAnsiTheme="minorHAnsi" w:cstheme="minorHAnsi"/>
          <w:color w:val="000000"/>
          <w:sz w:val="22"/>
          <w:szCs w:val="22"/>
        </w:rPr>
        <w:t>základě zvláštních předpisů</w:t>
      </w:r>
      <w:r w:rsidR="005B441F" w:rsidRPr="00DA18B0">
        <w:rPr>
          <w:rFonts w:asciiTheme="minorHAnsi" w:hAnsiTheme="minorHAnsi" w:cstheme="minorHAnsi"/>
          <w:color w:val="000000"/>
          <w:sz w:val="22"/>
          <w:szCs w:val="22"/>
        </w:rPr>
        <w:t>, a to zejména ke kontrole provádění díla</w:t>
      </w:r>
      <w:r w:rsidR="00524BC6" w:rsidRPr="00DA18B0">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DA18B0">
        <w:rPr>
          <w:rFonts w:asciiTheme="minorHAnsi" w:hAnsiTheme="minorHAnsi" w:cstheme="minorHAnsi"/>
          <w:color w:val="000000"/>
          <w:sz w:val="22"/>
          <w:szCs w:val="22"/>
        </w:rPr>
        <w:t>.</w:t>
      </w:r>
      <w:r w:rsidR="007575D2" w:rsidRPr="00DA18B0">
        <w:rPr>
          <w:rFonts w:asciiTheme="minorHAnsi" w:hAnsiTheme="minorHAnsi" w:cstheme="minorHAnsi"/>
          <w:color w:val="000000"/>
          <w:sz w:val="22"/>
          <w:szCs w:val="22"/>
        </w:rPr>
        <w:t xml:space="preserve"> </w:t>
      </w:r>
      <w:r w:rsidR="00E61FAE" w:rsidRPr="00DA18B0">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DA18B0">
        <w:rPr>
          <w:rFonts w:asciiTheme="minorHAnsi" w:hAnsiTheme="minorHAnsi" w:cstheme="minorHAnsi"/>
          <w:color w:val="000000"/>
          <w:sz w:val="22"/>
          <w:szCs w:val="22"/>
        </w:rPr>
        <w:t>odst</w:t>
      </w:r>
      <w:r w:rsidR="00E61FAE" w:rsidRPr="00DA18B0">
        <w:rPr>
          <w:rFonts w:asciiTheme="minorHAnsi" w:hAnsiTheme="minorHAnsi" w:cstheme="minorHAnsi"/>
          <w:color w:val="000000"/>
          <w:sz w:val="22"/>
          <w:szCs w:val="22"/>
        </w:rPr>
        <w:t xml:space="preserve">. </w:t>
      </w:r>
      <w:r w:rsidR="00233791" w:rsidRPr="00DA18B0">
        <w:rPr>
          <w:rFonts w:asciiTheme="minorHAnsi" w:hAnsiTheme="minorHAnsi" w:cstheme="minorHAnsi"/>
          <w:color w:val="000000"/>
          <w:sz w:val="22"/>
          <w:szCs w:val="22"/>
        </w:rPr>
        <w:fldChar w:fldCharType="begin"/>
      </w:r>
      <w:r w:rsidR="00233791" w:rsidRPr="00DA18B0">
        <w:rPr>
          <w:rFonts w:asciiTheme="minorHAnsi" w:hAnsiTheme="minorHAnsi" w:cstheme="minorHAnsi"/>
          <w:color w:val="000000"/>
          <w:sz w:val="22"/>
          <w:szCs w:val="22"/>
        </w:rPr>
        <w:instrText xml:space="preserve"> REF _Ref66438794 \r \h </w:instrText>
      </w:r>
      <w:r w:rsidR="00C81447" w:rsidRPr="00DA18B0">
        <w:rPr>
          <w:rFonts w:asciiTheme="minorHAnsi" w:hAnsiTheme="minorHAnsi" w:cstheme="minorHAnsi"/>
          <w:color w:val="000000"/>
          <w:sz w:val="22"/>
          <w:szCs w:val="22"/>
        </w:rPr>
        <w:instrText xml:space="preserve"> \* MERGEFORMAT </w:instrText>
      </w:r>
      <w:r w:rsidR="00233791" w:rsidRPr="00DA18B0">
        <w:rPr>
          <w:rFonts w:asciiTheme="minorHAnsi" w:hAnsiTheme="minorHAnsi" w:cstheme="minorHAnsi"/>
          <w:color w:val="000000"/>
          <w:sz w:val="22"/>
          <w:szCs w:val="22"/>
        </w:rPr>
      </w:r>
      <w:r w:rsidR="00233791"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VIII.18</w:t>
      </w:r>
      <w:r w:rsidR="00233791" w:rsidRPr="00DA18B0">
        <w:rPr>
          <w:rFonts w:asciiTheme="minorHAnsi" w:hAnsiTheme="minorHAnsi" w:cstheme="minorHAnsi"/>
          <w:color w:val="000000"/>
          <w:sz w:val="22"/>
          <w:szCs w:val="22"/>
        </w:rPr>
        <w:fldChar w:fldCharType="end"/>
      </w:r>
      <w:r w:rsidR="00233791"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písm. </w:t>
      </w:r>
      <w:r w:rsidR="000B666D" w:rsidRPr="00DA18B0">
        <w:rPr>
          <w:rFonts w:asciiTheme="minorHAnsi" w:hAnsiTheme="minorHAnsi" w:cstheme="minorHAnsi"/>
          <w:color w:val="000000"/>
          <w:sz w:val="22"/>
          <w:szCs w:val="22"/>
        </w:rPr>
        <w:fldChar w:fldCharType="begin"/>
      </w:r>
      <w:r w:rsidR="000B666D" w:rsidRPr="00DA18B0">
        <w:rPr>
          <w:rFonts w:asciiTheme="minorHAnsi" w:hAnsiTheme="minorHAnsi" w:cstheme="minorHAnsi"/>
          <w:color w:val="000000"/>
          <w:sz w:val="22"/>
          <w:szCs w:val="22"/>
        </w:rPr>
        <w:instrText xml:space="preserve"> REF _Ref101516267 \r \h </w:instrText>
      </w:r>
      <w:r w:rsidR="00DA18B0" w:rsidRPr="00DA18B0">
        <w:rPr>
          <w:rFonts w:asciiTheme="minorHAnsi" w:hAnsiTheme="minorHAnsi" w:cstheme="minorHAnsi"/>
          <w:color w:val="000000"/>
          <w:sz w:val="22"/>
          <w:szCs w:val="22"/>
        </w:rPr>
        <w:instrText xml:space="preserve"> \* MERGEFORMAT </w:instrText>
      </w:r>
      <w:r w:rsidR="000B666D" w:rsidRPr="00DA18B0">
        <w:rPr>
          <w:rFonts w:asciiTheme="minorHAnsi" w:hAnsiTheme="minorHAnsi" w:cstheme="minorHAnsi"/>
          <w:color w:val="000000"/>
          <w:sz w:val="22"/>
          <w:szCs w:val="22"/>
        </w:rPr>
      </w:r>
      <w:r w:rsidR="000B666D"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f)</w:t>
      </w:r>
      <w:r w:rsidR="000B666D" w:rsidRPr="00DA18B0">
        <w:rPr>
          <w:rFonts w:asciiTheme="minorHAnsi" w:hAnsiTheme="minorHAnsi" w:cstheme="minorHAnsi"/>
          <w:color w:val="000000"/>
          <w:sz w:val="22"/>
          <w:szCs w:val="22"/>
        </w:rPr>
        <w:fldChar w:fldCharType="end"/>
      </w:r>
      <w:r w:rsidR="00E61FAE" w:rsidRPr="00DA18B0">
        <w:rPr>
          <w:rFonts w:asciiTheme="minorHAnsi" w:hAnsiTheme="minorHAnsi" w:cstheme="minorHAnsi"/>
          <w:color w:val="000000"/>
          <w:sz w:val="22"/>
          <w:szCs w:val="22"/>
        </w:rPr>
        <w:t xml:space="preserve"> této smlouvy. Koordinátor BOZP bude pořizovat fotodokumentaci zjištěných závad, kterou připojí ke svým zjištěním. </w:t>
      </w:r>
    </w:p>
    <w:p w14:paraId="6FDADCA8" w14:textId="77777777" w:rsidR="00D30CA6"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bookmarkStart w:id="36" w:name="_Ref157972855"/>
      <w:bookmarkStart w:id="37" w:name="_Ref66438794"/>
      <w:r w:rsidRPr="00DA18B0">
        <w:rPr>
          <w:rFonts w:asciiTheme="minorHAnsi" w:hAnsiTheme="minorHAnsi" w:cstheme="minorHAnsi"/>
          <w:color w:val="000000"/>
          <w:sz w:val="22"/>
          <w:szCs w:val="22"/>
        </w:rPr>
        <w:t xml:space="preserve">Zhotovitel je povinen po celou dobu trvání smlouvy disponovat kvalifikací, kterou prokázal v rámci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adávacího řízení před uzavřením této smlouvy.</w:t>
      </w:r>
      <w:bookmarkEnd w:id="36"/>
      <w:r w:rsidRPr="00DA18B0">
        <w:rPr>
          <w:rFonts w:asciiTheme="minorHAnsi" w:hAnsiTheme="minorHAnsi" w:cstheme="minorHAnsi"/>
          <w:color w:val="000000"/>
          <w:sz w:val="22"/>
          <w:szCs w:val="22"/>
        </w:rPr>
        <w:t xml:space="preserve"> </w:t>
      </w:r>
    </w:p>
    <w:p w14:paraId="1F6F5CBD" w14:textId="25B019CF" w:rsidR="001E6BAF"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realizovat práce vyžadující zvláštní způsobilost nebo povolení podle příslušných předpisů osobami, které tuto podmínku splňují.</w:t>
      </w:r>
      <w:r w:rsidR="00D4380A" w:rsidRPr="00DA18B0">
        <w:rPr>
          <w:rFonts w:asciiTheme="minorHAnsi" w:hAnsiTheme="minorHAnsi" w:cstheme="minorHAnsi"/>
          <w:color w:val="000000"/>
          <w:sz w:val="22"/>
          <w:szCs w:val="22"/>
        </w:rPr>
        <w:t xml:space="preserve"> </w:t>
      </w:r>
      <w:r w:rsidR="001E6BAF" w:rsidRPr="00DA18B0">
        <w:rPr>
          <w:rFonts w:asciiTheme="minorHAnsi" w:hAnsiTheme="minorHAnsi" w:cstheme="minorHAnsi"/>
          <w:color w:val="000000"/>
          <w:sz w:val="22"/>
          <w:szCs w:val="22"/>
        </w:rPr>
        <w:t>Elektroinstalační práce budou provedeny za řízení pracovníků s potřebnou zkouškou podle nařízení vlády č. 194/2022 Sb., o požadavcích na odbornou způsobilost k výkonu činnosti na elektrických zařízeních a na</w:t>
      </w:r>
      <w:r w:rsidR="001E6BAF" w:rsidRPr="00DA18B0">
        <w:rPr>
          <w:rFonts w:asciiTheme="minorHAnsi" w:hAnsiTheme="minorHAnsi" w:cstheme="minorHAnsi"/>
          <w:snapToGrid w:val="0"/>
          <w:sz w:val="22"/>
          <w:szCs w:val="22"/>
        </w:rPr>
        <w:t xml:space="preserve"> odbornou způsobilost v elektrotechnice</w:t>
      </w:r>
      <w:r w:rsidR="001E6BAF" w:rsidRPr="00DA18B0">
        <w:rPr>
          <w:rFonts w:asciiTheme="minorHAnsi" w:hAnsiTheme="minorHAnsi" w:cstheme="minorHAnsi"/>
          <w:color w:val="000000"/>
          <w:sz w:val="22"/>
          <w:szCs w:val="22"/>
        </w:rPr>
        <w:t>.</w:t>
      </w:r>
    </w:p>
    <w:p w14:paraId="08368826" w14:textId="77777777" w:rsidR="00B60E98"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bookmarkStart w:id="38" w:name="_Ref175123107"/>
      <w:r w:rsidRPr="00DA18B0">
        <w:rPr>
          <w:rFonts w:asciiTheme="minorHAnsi" w:hAnsiTheme="minorHAnsi" w:cstheme="minorHAnsi"/>
          <w:color w:val="000000"/>
          <w:sz w:val="22"/>
          <w:szCs w:val="22"/>
        </w:rPr>
        <w:t>Zhotovitel je oprávněn v průběhu trvání této smlouvy změnit osobu poddodavatele, s jejíž / s jejichž / pomocí prokázal kvalifikaci v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w:t>
      </w:r>
      <w:r w:rsidR="00D4380A" w:rsidRPr="00DA18B0">
        <w:rPr>
          <w:rFonts w:asciiTheme="minorHAnsi" w:hAnsiTheme="minorHAnsi" w:cstheme="minorHAnsi"/>
          <w:color w:val="000000"/>
          <w:sz w:val="22"/>
          <w:szCs w:val="22"/>
        </w:rPr>
        <w:t>3 pracovních</w:t>
      </w:r>
      <w:r w:rsidRPr="00DA18B0">
        <w:rPr>
          <w:rFonts w:asciiTheme="minorHAnsi" w:hAnsiTheme="minorHAnsi" w:cstheme="minorHAnsi"/>
          <w:color w:val="000000"/>
          <w:sz w:val="22"/>
          <w:szCs w:val="22"/>
        </w:rPr>
        <w:t xml:space="preserve">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w:t>
      </w:r>
      <w:bookmarkEnd w:id="38"/>
      <w:r w:rsidRPr="00DA18B0">
        <w:rPr>
          <w:rFonts w:asciiTheme="minorHAnsi" w:hAnsiTheme="minorHAnsi" w:cstheme="minorHAnsi"/>
          <w:color w:val="000000"/>
          <w:sz w:val="22"/>
          <w:szCs w:val="22"/>
        </w:rPr>
        <w:t xml:space="preserve"> </w:t>
      </w:r>
    </w:p>
    <w:p w14:paraId="5D23ECAE" w14:textId="2FB3C70E" w:rsidR="003A6FE2" w:rsidRPr="00DA18B0" w:rsidRDefault="00B60E98" w:rsidP="0083085E">
      <w:pPr>
        <w:numPr>
          <w:ilvl w:val="1"/>
          <w:numId w:val="34"/>
        </w:numPr>
        <w:spacing w:after="120"/>
        <w:ind w:left="426" w:hanging="426"/>
        <w:jc w:val="both"/>
        <w:rPr>
          <w:rFonts w:asciiTheme="minorHAnsi" w:hAnsiTheme="minorHAnsi" w:cstheme="minorHAnsi"/>
          <w:color w:val="000000"/>
          <w:sz w:val="22"/>
          <w:szCs w:val="22"/>
        </w:rPr>
      </w:pPr>
      <w:bookmarkStart w:id="39" w:name="_Ref175123116"/>
      <w:bookmarkStart w:id="40" w:name="_Hlk175122883"/>
      <w:r w:rsidRPr="00DA18B0">
        <w:rPr>
          <w:rFonts w:asciiTheme="minorHAnsi" w:hAnsiTheme="minorHAnsi" w:cstheme="minorHAnsi"/>
          <w:color w:val="000000"/>
          <w:sz w:val="22"/>
          <w:szCs w:val="22"/>
        </w:rPr>
        <w:t xml:space="preserve">Poddodavatelé, kteří nejsou identifikováni v příloze č. 3 této smlouvy </w:t>
      </w:r>
      <w:r w:rsidR="003A6FE2" w:rsidRPr="00DA18B0">
        <w:rPr>
          <w:rFonts w:asciiTheme="minorHAnsi" w:hAnsiTheme="minorHAnsi" w:cstheme="minorHAnsi"/>
          <w:color w:val="000000"/>
          <w:sz w:val="22"/>
          <w:szCs w:val="22"/>
        </w:rPr>
        <w:t xml:space="preserve">Zhotovitel </w:t>
      </w:r>
      <w:r w:rsidRPr="00DA18B0">
        <w:rPr>
          <w:rFonts w:asciiTheme="minorHAnsi" w:hAnsiTheme="minorHAnsi" w:cstheme="minorHAnsi"/>
          <w:color w:val="000000"/>
          <w:sz w:val="22"/>
          <w:szCs w:val="22"/>
        </w:rPr>
        <w:t xml:space="preserve">identifikuje </w:t>
      </w:r>
      <w:r w:rsidR="003A6FE2" w:rsidRPr="00DA18B0">
        <w:rPr>
          <w:rFonts w:asciiTheme="minorHAnsi" w:hAnsiTheme="minorHAnsi" w:cstheme="minorHAnsi"/>
          <w:color w:val="000000"/>
          <w:sz w:val="22"/>
          <w:szCs w:val="22"/>
        </w:rPr>
        <w:t>Objednateli při předání Staveniště</w:t>
      </w:r>
      <w:r w:rsidRPr="00DA18B0">
        <w:rPr>
          <w:rFonts w:asciiTheme="minorHAnsi" w:hAnsiTheme="minorHAnsi" w:cstheme="minorHAnsi"/>
          <w:color w:val="000000"/>
          <w:sz w:val="22"/>
          <w:szCs w:val="22"/>
        </w:rPr>
        <w:t xml:space="preserve">, avšak nejpozději před zahájením plnění Veřejné zakázky poddodavatelem, včetně </w:t>
      </w:r>
      <w:r w:rsidR="003A6FE2" w:rsidRPr="00DA18B0">
        <w:rPr>
          <w:rFonts w:asciiTheme="minorHAnsi" w:hAnsiTheme="minorHAnsi" w:cstheme="minorHAnsi"/>
          <w:color w:val="000000"/>
          <w:sz w:val="22"/>
          <w:szCs w:val="22"/>
        </w:rPr>
        <w:t xml:space="preserve">uvedení výše jejich podílu. </w:t>
      </w:r>
      <w:r w:rsidRPr="00DA18B0">
        <w:rPr>
          <w:rFonts w:asciiTheme="minorHAnsi" w:hAnsiTheme="minorHAnsi" w:cstheme="minorHAnsi"/>
          <w:color w:val="000000"/>
          <w:sz w:val="22"/>
          <w:szCs w:val="22"/>
        </w:rPr>
        <w:t>Zhotovitel je povinen vést seznam poddodavatelů, t</w:t>
      </w:r>
      <w:r w:rsidR="003A6FE2" w:rsidRPr="00DA18B0">
        <w:rPr>
          <w:rFonts w:asciiTheme="minorHAnsi" w:hAnsiTheme="minorHAnsi" w:cstheme="minorHAnsi"/>
          <w:color w:val="000000"/>
          <w:sz w:val="22"/>
          <w:szCs w:val="22"/>
        </w:rPr>
        <w:t xml:space="preserve">ento seznam je Zhotovitel povinen průběžně aktualizovat a na vyžádání předložit Objednateli; tím není dotčena povinnost Zhotovitele ve smyslu ust. § 105 odst. </w:t>
      </w:r>
      <w:r w:rsidRPr="00DA18B0">
        <w:rPr>
          <w:rFonts w:asciiTheme="minorHAnsi" w:hAnsiTheme="minorHAnsi" w:cstheme="minorHAnsi"/>
          <w:color w:val="000000"/>
          <w:sz w:val="22"/>
          <w:szCs w:val="22"/>
        </w:rPr>
        <w:t>5</w:t>
      </w:r>
      <w:r w:rsidR="003A6FE2" w:rsidRPr="00DA18B0">
        <w:rPr>
          <w:rFonts w:asciiTheme="minorHAnsi" w:hAnsiTheme="minorHAnsi" w:cstheme="minorHAnsi"/>
          <w:color w:val="000000"/>
          <w:sz w:val="22"/>
          <w:szCs w:val="22"/>
        </w:rPr>
        <w:t xml:space="preserve"> ZZVZ.</w:t>
      </w:r>
      <w:bookmarkEnd w:id="39"/>
    </w:p>
    <w:bookmarkEnd w:id="40"/>
    <w:p w14:paraId="463BC60C" w14:textId="242324CD" w:rsidR="003A6FE2"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oprávněn v průběhu trvání této smlouvy změnit osobu stavbyvedoucího uvedenou v příloze č. 2 této smlouvy pouze s předchozím písemným souhlasem Objednatele. Nová osoba musí disponovat minimálně stejnou kvalifikací, jakou Objednatel (v pozici zadavatele) požadoval k prokázání splnění kvalifikace v </w:t>
      </w:r>
      <w:r w:rsidR="00EC38BF"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adávacím řízení, na jehož základě je uzavřena tato smlouva. Objednatel vydá písemný souhlas se změnou do </w:t>
      </w:r>
      <w:r w:rsidR="00EC38BF" w:rsidRPr="00DA18B0">
        <w:rPr>
          <w:rFonts w:asciiTheme="minorHAnsi" w:hAnsiTheme="minorHAnsi" w:cstheme="minorHAnsi"/>
          <w:color w:val="000000"/>
          <w:sz w:val="22"/>
          <w:szCs w:val="22"/>
        </w:rPr>
        <w:t>3 pracovních</w:t>
      </w:r>
      <w:r w:rsidRPr="00DA18B0">
        <w:rPr>
          <w:rFonts w:asciiTheme="minorHAnsi" w:hAnsiTheme="minorHAnsi" w:cstheme="minorHAnsi"/>
          <w:color w:val="000000"/>
          <w:sz w:val="22"/>
          <w:szCs w:val="22"/>
        </w:rPr>
        <w:t xml:space="preserve"> dnů od doručení žádosti Zhotovitele a potřebných dokladů Objednateli, disponuje-li nová osoba potřebnou kvalifikací. Objednatel nesmí souhlas se změnou osoby bez vážných objektivních důvodů odmítnout, pokud mu budou Zhotovitelem příslušné doklady předloženy.</w:t>
      </w:r>
    </w:p>
    <w:p w14:paraId="7E299758" w14:textId="77777777" w:rsidR="003A6FE2"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Povinnosti stavbyvedoucího (osoby, která zabezpečuje odborné vedení provádění stavby ve smyslu Stavebního zákona):</w:t>
      </w:r>
    </w:p>
    <w:p w14:paraId="1C9FF4C5" w14:textId="77777777" w:rsidR="003A6FE2" w:rsidRPr="00DA18B0" w:rsidRDefault="003A6FE2" w:rsidP="0083085E">
      <w:pPr>
        <w:numPr>
          <w:ilvl w:val="1"/>
          <w:numId w:val="20"/>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osobně dohlíží na řádnou realizaci Stavby,</w:t>
      </w:r>
    </w:p>
    <w:p w14:paraId="3F7DEF53" w14:textId="77777777" w:rsidR="003A6FE2" w:rsidRPr="00DA18B0" w:rsidRDefault="003A6FE2" w:rsidP="0083085E">
      <w:pPr>
        <w:numPr>
          <w:ilvl w:val="1"/>
          <w:numId w:val="20"/>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účastní se kontrolních dnů Stavby a kontrolních prohlídek Stavby, vyjma objektivní nemožnosti (např. nemoc), jakož je povinen být pravidelně přítomen na stavbě za účelem nezbytného dozoru nad jejím průběhem,</w:t>
      </w:r>
    </w:p>
    <w:p w14:paraId="5D53211C" w14:textId="77777777" w:rsidR="003A6FE2" w:rsidRPr="00DA18B0" w:rsidRDefault="003A6FE2" w:rsidP="0083085E">
      <w:pPr>
        <w:numPr>
          <w:ilvl w:val="1"/>
          <w:numId w:val="20"/>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592A26D5" w14:textId="77777777" w:rsidR="003A6FE2"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bookmarkStart w:id="41" w:name="_Ref157972914"/>
      <w:r w:rsidRPr="00DA18B0">
        <w:rPr>
          <w:rFonts w:asciiTheme="minorHAnsi" w:hAnsiTheme="minorHAnsi" w:cstheme="minorHAnsi"/>
          <w:color w:val="000000"/>
          <w:sz w:val="22"/>
          <w:szCs w:val="22"/>
        </w:rPr>
        <w:t>Zhotovitel je povinen provádět veškeré činnosti na Stavbě pod odborným vedením stavbyvedoucího dle přílohy č. 2 této smlouvy, který je povinen být na Staveništi přítomen, a to minimálně v rozsahu shora uvedeném.</w:t>
      </w:r>
      <w:bookmarkEnd w:id="41"/>
    </w:p>
    <w:p w14:paraId="4120964A" w14:textId="6817EEB0" w:rsidR="003A6FE2"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bookmarkStart w:id="42" w:name="_Ref157972988"/>
      <w:r w:rsidRPr="00DA18B0">
        <w:rPr>
          <w:rFonts w:asciiTheme="minorHAnsi" w:hAnsiTheme="minorHAnsi" w:cstheme="minorHAnsi"/>
          <w:color w:val="000000"/>
          <w:sz w:val="22"/>
          <w:szCs w:val="22"/>
        </w:rPr>
        <w:t xml:space="preserve">Zhotovitel je povinen zajistit stejnou dobu splatnosti faktur vůči svým poddodavatelům jaká je stanovena v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_Ref469403926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VII.8</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42"/>
    </w:p>
    <w:p w14:paraId="1A3277B7" w14:textId="77777777" w:rsidR="003A6FE2"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7B5A214" w14:textId="77777777" w:rsidR="004105A3" w:rsidRPr="00DA18B0" w:rsidRDefault="004105A3"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Kontrola prováděných prací bude realizována zejména v rámci kontrolních dnů, s tím, že:</w:t>
      </w:r>
      <w:bookmarkEnd w:id="37"/>
    </w:p>
    <w:p w14:paraId="6E17B892" w14:textId="1110BF2D" w:rsidR="004105A3" w:rsidRPr="00DA18B0" w:rsidRDefault="004105A3"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se budou konat dle potřeby, zpravidla jednou </w:t>
      </w:r>
      <w:r w:rsidR="007E0887" w:rsidRPr="00DA18B0">
        <w:rPr>
          <w:rFonts w:asciiTheme="minorHAnsi" w:hAnsiTheme="minorHAnsi" w:cstheme="minorHAnsi"/>
          <w:color w:val="000000"/>
          <w:sz w:val="22"/>
          <w:szCs w:val="22"/>
        </w:rPr>
        <w:t xml:space="preserve">za </w:t>
      </w:r>
      <w:r w:rsidR="009E0FDC" w:rsidRPr="00DA18B0">
        <w:rPr>
          <w:rFonts w:asciiTheme="minorHAnsi" w:hAnsiTheme="minorHAnsi" w:cstheme="minorHAnsi"/>
          <w:color w:val="000000"/>
          <w:sz w:val="22"/>
          <w:szCs w:val="22"/>
        </w:rPr>
        <w:t>7</w:t>
      </w:r>
      <w:r w:rsidR="007E0887" w:rsidRPr="00DA18B0">
        <w:rPr>
          <w:rFonts w:asciiTheme="minorHAnsi" w:hAnsiTheme="minorHAnsi" w:cstheme="minorHAnsi"/>
          <w:color w:val="000000"/>
          <w:sz w:val="22"/>
          <w:szCs w:val="22"/>
        </w:rPr>
        <w:t xml:space="preserve"> dnů</w:t>
      </w:r>
      <w:r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w:t>
      </w:r>
    </w:p>
    <w:p w14:paraId="1F10BB0B" w14:textId="5EFA1F24" w:rsidR="00061F8C" w:rsidRPr="00DA18B0" w:rsidRDefault="00061F8C"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w:t>
      </w:r>
      <w:r w:rsidR="00ED57F8" w:rsidRPr="00DA18B0">
        <w:rPr>
          <w:rFonts w:asciiTheme="minorHAnsi" w:hAnsiTheme="minorHAnsi" w:cstheme="minorHAnsi"/>
          <w:color w:val="000000"/>
          <w:sz w:val="22"/>
          <w:szCs w:val="22"/>
        </w:rPr>
        <w:t xml:space="preserve">písemně </w:t>
      </w:r>
      <w:r w:rsidRPr="00DA18B0">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DA18B0">
        <w:rPr>
          <w:rFonts w:asciiTheme="minorHAnsi" w:hAnsiTheme="minorHAnsi" w:cstheme="minorHAnsi"/>
          <w:color w:val="000000"/>
          <w:sz w:val="22"/>
          <w:szCs w:val="22"/>
        </w:rPr>
        <w:t>a</w:t>
      </w:r>
      <w:r w:rsidR="000265C9" w:rsidRPr="00DA18B0">
        <w:rPr>
          <w:rFonts w:asciiTheme="minorHAnsi" w:hAnsiTheme="minorHAnsi" w:cstheme="minorHAnsi"/>
          <w:color w:val="000000"/>
          <w:sz w:val="22"/>
          <w:szCs w:val="22"/>
        </w:rPr>
        <w:t> </w:t>
      </w:r>
      <w:r w:rsidR="00ED57F8" w:rsidRPr="00DA18B0">
        <w:rPr>
          <w:rFonts w:asciiTheme="minorHAnsi" w:hAnsiTheme="minorHAnsi" w:cstheme="minorHAnsi"/>
          <w:color w:val="000000"/>
          <w:sz w:val="22"/>
          <w:szCs w:val="22"/>
        </w:rPr>
        <w:t xml:space="preserve">doručená Objednateli nejméně 3 pracovní dny předem a současně zapsaná </w:t>
      </w:r>
      <w:r w:rsidRPr="00DA18B0">
        <w:rPr>
          <w:rFonts w:asciiTheme="minorHAnsi" w:hAnsiTheme="minorHAnsi" w:cstheme="minorHAnsi"/>
          <w:color w:val="000000"/>
          <w:sz w:val="22"/>
          <w:szCs w:val="22"/>
        </w:rPr>
        <w:t>ve stavebním deníku. V případě, že Zhotovitel tento závaz</w:t>
      </w:r>
      <w:r w:rsidR="00AA3BA9" w:rsidRPr="00DA18B0">
        <w:rPr>
          <w:rFonts w:asciiTheme="minorHAnsi" w:hAnsiTheme="minorHAnsi" w:cstheme="minorHAnsi"/>
          <w:color w:val="000000"/>
          <w:sz w:val="22"/>
          <w:szCs w:val="22"/>
        </w:rPr>
        <w:t>ek nesplní, je povinen umožnit O</w:t>
      </w:r>
      <w:r w:rsidRPr="00DA18B0">
        <w:rPr>
          <w:rFonts w:asciiTheme="minorHAnsi" w:hAnsiTheme="minorHAnsi" w:cstheme="minorHAnsi"/>
          <w:color w:val="000000"/>
          <w:sz w:val="22"/>
          <w:szCs w:val="22"/>
        </w:rPr>
        <w:t>bjednateli provedení dodatečné kontroly a nese náklady s tím spojené,</w:t>
      </w:r>
    </w:p>
    <w:p w14:paraId="5EA74F3D" w14:textId="3DC41023" w:rsidR="00E61FAE" w:rsidRPr="00DA18B0" w:rsidRDefault="00E61FAE"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opačném případě hradí náklady na opakované zkoušky Objednatel,</w:t>
      </w:r>
    </w:p>
    <w:p w14:paraId="549791CD" w14:textId="49ACDA48" w:rsidR="004105A3" w:rsidRPr="00DA18B0" w:rsidRDefault="004105A3"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termíny konání kontrolních dnů budou stanoveny v zápisu o předání </w:t>
      </w:r>
      <w:r w:rsidR="00A51482" w:rsidRPr="00DA18B0">
        <w:rPr>
          <w:rFonts w:asciiTheme="minorHAnsi" w:hAnsiTheme="minorHAnsi" w:cstheme="minorHAnsi"/>
          <w:color w:val="000000"/>
          <w:sz w:val="22"/>
          <w:szCs w:val="22"/>
        </w:rPr>
        <w:t>Staveniště</w:t>
      </w:r>
      <w:r w:rsidRPr="00DA18B0">
        <w:rPr>
          <w:rFonts w:asciiTheme="minorHAnsi" w:hAnsiTheme="minorHAnsi" w:cstheme="minorHAnsi"/>
          <w:color w:val="000000"/>
          <w:sz w:val="22"/>
          <w:szCs w:val="22"/>
        </w:rPr>
        <w:t>; v případě potřeby budou kontrolní dny konány také mimo předem stanovený termín, a to buď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dohody stran uvedené v zápisu z kontrolního dne, nebo na základě výzvy </w:t>
      </w:r>
      <w:r w:rsidR="00465F7D" w:rsidRPr="00DA18B0">
        <w:rPr>
          <w:rFonts w:asciiTheme="minorHAnsi" w:hAnsiTheme="minorHAnsi" w:cstheme="minorHAnsi"/>
          <w:color w:val="000000"/>
          <w:sz w:val="22"/>
          <w:szCs w:val="22"/>
        </w:rPr>
        <w:t xml:space="preserve">Objednatele, </w:t>
      </w:r>
      <w:r w:rsidR="00E6453C" w:rsidRPr="00DA18B0">
        <w:rPr>
          <w:rFonts w:asciiTheme="minorHAnsi" w:hAnsiTheme="minorHAnsi" w:cstheme="minorHAnsi"/>
          <w:color w:val="000000"/>
          <w:sz w:val="22"/>
          <w:szCs w:val="22"/>
        </w:rPr>
        <w:t>TDI</w:t>
      </w:r>
      <w:r w:rsidR="00BA1BB4" w:rsidRPr="00DA18B0">
        <w:rPr>
          <w:rFonts w:asciiTheme="minorHAnsi" w:hAnsiTheme="minorHAnsi" w:cstheme="minorHAnsi"/>
          <w:color w:val="000000"/>
          <w:sz w:val="22"/>
          <w:szCs w:val="22"/>
        </w:rPr>
        <w:t xml:space="preserve"> nebo AD</w:t>
      </w:r>
      <w:r w:rsidRPr="00DA18B0">
        <w:rPr>
          <w:rFonts w:asciiTheme="minorHAnsi" w:hAnsiTheme="minorHAnsi" w:cstheme="minorHAnsi"/>
          <w:color w:val="000000"/>
          <w:sz w:val="22"/>
          <w:szCs w:val="22"/>
        </w:rPr>
        <w:t>,</w:t>
      </w:r>
    </w:p>
    <w:p w14:paraId="55C13891" w14:textId="073EC969" w:rsidR="004105A3" w:rsidRPr="00DA18B0" w:rsidRDefault="004105A3"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budou řízeny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w:t>
      </w:r>
    </w:p>
    <w:p w14:paraId="775BA519" w14:textId="0EC17F0A" w:rsidR="00E61FAE" w:rsidRPr="00DA18B0" w:rsidRDefault="00E61FAE" w:rsidP="0083085E">
      <w:pPr>
        <w:pStyle w:val="Smlouva-slo"/>
        <w:widowControl/>
        <w:numPr>
          <w:ilvl w:val="0"/>
          <w:numId w:val="17"/>
        </w:numPr>
        <w:tabs>
          <w:tab w:val="clear" w:pos="360"/>
        </w:tabs>
        <w:spacing w:before="0" w:after="120" w:line="240" w:lineRule="auto"/>
        <w:ind w:left="851" w:hanging="284"/>
        <w:rPr>
          <w:rFonts w:asciiTheme="minorHAnsi" w:hAnsiTheme="minorHAnsi" w:cstheme="minorHAnsi"/>
          <w:color w:val="000000"/>
          <w:sz w:val="22"/>
          <w:szCs w:val="22"/>
        </w:rPr>
      </w:pPr>
      <w:bookmarkStart w:id="43" w:name="_Ref101516267"/>
      <w:r w:rsidRPr="00DA18B0">
        <w:rPr>
          <w:rFonts w:asciiTheme="minorHAnsi" w:hAnsiTheme="minorHAnsi" w:cstheme="minorHAnsi"/>
          <w:color w:val="000000"/>
          <w:sz w:val="22"/>
          <w:szCs w:val="22"/>
        </w:rPr>
        <w:t xml:space="preserve">z kontrolních dnů budou </w:t>
      </w:r>
      <w:r w:rsidR="00E6453C" w:rsidRPr="00DA18B0">
        <w:rPr>
          <w:rFonts w:asciiTheme="minorHAnsi" w:hAnsiTheme="minorHAnsi" w:cstheme="minorHAnsi"/>
          <w:color w:val="000000"/>
          <w:sz w:val="22"/>
          <w:szCs w:val="22"/>
        </w:rPr>
        <w:t>TDI</w:t>
      </w:r>
      <w:r w:rsidR="00AC6D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pořizovány zápisy, které budou Zhotoviteli zasílány v elektronické podobě.</w:t>
      </w:r>
      <w:bookmarkEnd w:id="43"/>
      <w:r w:rsidRPr="00DA18B0">
        <w:rPr>
          <w:rFonts w:asciiTheme="minorHAnsi" w:hAnsiTheme="minorHAnsi" w:cstheme="minorHAnsi"/>
          <w:color w:val="000000"/>
          <w:sz w:val="22"/>
          <w:szCs w:val="22"/>
        </w:rPr>
        <w:t xml:space="preserve"> </w:t>
      </w:r>
    </w:p>
    <w:p w14:paraId="7EC81238" w14:textId="77777777" w:rsidR="003A6FE2" w:rsidRPr="00DA18B0" w:rsidRDefault="00BE2007"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Zhotovitel</w:t>
      </w:r>
      <w:r w:rsidR="0060202F" w:rsidRPr="00DA18B0">
        <w:rPr>
          <w:rFonts w:asciiTheme="minorHAnsi" w:hAnsiTheme="minorHAnsi" w:cstheme="minorHAnsi"/>
          <w:color w:val="000000"/>
          <w:sz w:val="22"/>
          <w:szCs w:val="22"/>
        </w:rPr>
        <w:t xml:space="preserve"> bere na vědomí, že </w:t>
      </w:r>
      <w:r w:rsidR="00A2157E" w:rsidRPr="00DA18B0">
        <w:rPr>
          <w:rFonts w:asciiTheme="minorHAnsi" w:hAnsiTheme="minorHAnsi" w:cstheme="minorHAnsi"/>
          <w:color w:val="000000"/>
          <w:sz w:val="22"/>
          <w:szCs w:val="22"/>
        </w:rPr>
        <w:t xml:space="preserve">je povinen odpovídajícím způsobem zajistit zabezpečení </w:t>
      </w:r>
      <w:r w:rsidR="008F27B4" w:rsidRPr="00DA18B0">
        <w:rPr>
          <w:rFonts w:asciiTheme="minorHAnsi" w:hAnsiTheme="minorHAnsi" w:cstheme="minorHAnsi"/>
          <w:color w:val="000000"/>
          <w:sz w:val="22"/>
          <w:szCs w:val="22"/>
        </w:rPr>
        <w:t>S</w:t>
      </w:r>
      <w:r w:rsidR="00A2157E" w:rsidRPr="00DA18B0">
        <w:rPr>
          <w:rFonts w:asciiTheme="minorHAnsi" w:hAnsiTheme="minorHAnsi" w:cstheme="minorHAnsi"/>
          <w:color w:val="000000"/>
          <w:sz w:val="22"/>
          <w:szCs w:val="22"/>
        </w:rPr>
        <w:t>taveniště</w:t>
      </w:r>
      <w:r w:rsidR="00BA270A" w:rsidRPr="00DA18B0">
        <w:rPr>
          <w:rFonts w:asciiTheme="minorHAnsi" w:hAnsiTheme="minorHAnsi" w:cstheme="minorHAnsi"/>
          <w:color w:val="000000"/>
          <w:sz w:val="22"/>
          <w:szCs w:val="22"/>
        </w:rPr>
        <w:t xml:space="preserve"> proti vstupu nepovolaných osob</w:t>
      </w:r>
      <w:r w:rsidR="00465F7D" w:rsidRPr="00DA18B0">
        <w:rPr>
          <w:rFonts w:asciiTheme="minorHAnsi" w:hAnsiTheme="minorHAnsi" w:cstheme="minorHAnsi"/>
          <w:color w:val="000000"/>
          <w:sz w:val="22"/>
          <w:szCs w:val="22"/>
        </w:rPr>
        <w:t xml:space="preserve"> v rozsahu stanoveném Projektovou dokumentací</w:t>
      </w:r>
      <w:r w:rsidR="00BA270A" w:rsidRPr="00DA18B0">
        <w:rPr>
          <w:rFonts w:asciiTheme="minorHAnsi" w:hAnsiTheme="minorHAnsi" w:cstheme="minorHAnsi"/>
          <w:color w:val="000000"/>
          <w:sz w:val="22"/>
          <w:szCs w:val="22"/>
        </w:rPr>
        <w:t>.</w:t>
      </w:r>
    </w:p>
    <w:p w14:paraId="5E3C1886" w14:textId="5A4F89F5" w:rsidR="0060202F" w:rsidRPr="00DA18B0" w:rsidRDefault="003A6FE2" w:rsidP="0083085E">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210957AC" w14:textId="77777777" w:rsidR="007575D2" w:rsidRPr="00DA18B0"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Vedení </w:t>
      </w:r>
      <w:r w:rsidR="00EB6224" w:rsidRPr="00DA18B0">
        <w:rPr>
          <w:rFonts w:asciiTheme="minorHAnsi" w:hAnsiTheme="minorHAnsi" w:cstheme="minorHAnsi"/>
          <w:sz w:val="22"/>
          <w:szCs w:val="22"/>
        </w:rPr>
        <w:t>stavební</w:t>
      </w:r>
      <w:r w:rsidR="0059045D" w:rsidRPr="00DA18B0">
        <w:rPr>
          <w:rFonts w:asciiTheme="minorHAnsi" w:hAnsiTheme="minorHAnsi" w:cstheme="minorHAnsi"/>
          <w:sz w:val="22"/>
          <w:szCs w:val="22"/>
        </w:rPr>
        <w:t>ho deníku</w:t>
      </w:r>
    </w:p>
    <w:p w14:paraId="7E753660" w14:textId="3C052DFC" w:rsidR="007575D2" w:rsidRPr="00DA18B0" w:rsidRDefault="00BE2007" w:rsidP="0083085E">
      <w:pPr>
        <w:numPr>
          <w:ilvl w:val="1"/>
          <w:numId w:val="35"/>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EB6224" w:rsidRPr="00DA18B0">
        <w:rPr>
          <w:rFonts w:asciiTheme="minorHAnsi" w:hAnsiTheme="minorHAnsi" w:cstheme="minorHAnsi"/>
          <w:color w:val="000000"/>
          <w:sz w:val="22"/>
          <w:szCs w:val="22"/>
        </w:rPr>
        <w:t xml:space="preserve"> povede</w:t>
      </w:r>
      <w:r w:rsidR="007575D2" w:rsidRPr="00DA18B0">
        <w:rPr>
          <w:rFonts w:asciiTheme="minorHAnsi" w:hAnsiTheme="minorHAnsi" w:cstheme="minorHAnsi"/>
          <w:color w:val="000000"/>
          <w:sz w:val="22"/>
          <w:szCs w:val="22"/>
        </w:rPr>
        <w:t xml:space="preserve"> od převzetí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w:t>
      </w:r>
      <w:r w:rsidR="00EB6224" w:rsidRPr="00DA18B0">
        <w:rPr>
          <w:rFonts w:asciiTheme="minorHAnsi" w:hAnsiTheme="minorHAnsi" w:cstheme="minorHAnsi"/>
          <w:color w:val="000000"/>
          <w:sz w:val="22"/>
          <w:szCs w:val="22"/>
        </w:rPr>
        <w:t>stavební</w:t>
      </w:r>
      <w:r w:rsidR="002D1DDF" w:rsidRPr="00DA18B0">
        <w:rPr>
          <w:rFonts w:asciiTheme="minorHAnsi" w:hAnsiTheme="minorHAnsi" w:cstheme="minorHAnsi"/>
          <w:color w:val="000000"/>
          <w:sz w:val="22"/>
          <w:szCs w:val="22"/>
        </w:rPr>
        <w:t xml:space="preserve"> deník, </w:t>
      </w:r>
      <w:r w:rsidR="00713FF0" w:rsidRPr="00DA18B0">
        <w:rPr>
          <w:rFonts w:asciiTheme="minorHAnsi" w:hAnsiTheme="minorHAnsi" w:cstheme="minorHAnsi"/>
          <w:color w:val="000000"/>
          <w:sz w:val="22"/>
          <w:szCs w:val="22"/>
        </w:rPr>
        <w:t xml:space="preserve">který bude veden podle obecně závazných právních předpisů, zejména zákona </w:t>
      </w:r>
      <w:r w:rsidR="001578B6" w:rsidRPr="00DA18B0">
        <w:rPr>
          <w:rFonts w:asciiTheme="minorHAnsi" w:hAnsiTheme="minorHAnsi" w:cstheme="minorHAnsi"/>
          <w:color w:val="000000"/>
          <w:sz w:val="22"/>
          <w:szCs w:val="22"/>
        </w:rPr>
        <w:t>2</w:t>
      </w:r>
      <w:r w:rsidR="00713FF0" w:rsidRPr="00DA18B0">
        <w:rPr>
          <w:rFonts w:asciiTheme="minorHAnsi" w:hAnsiTheme="minorHAnsi" w:cstheme="minorHAnsi"/>
          <w:color w:val="000000"/>
          <w:sz w:val="22"/>
          <w:szCs w:val="22"/>
        </w:rPr>
        <w:t>83/20</w:t>
      </w:r>
      <w:r w:rsidR="001578B6" w:rsidRPr="00DA18B0">
        <w:rPr>
          <w:rFonts w:asciiTheme="minorHAnsi" w:hAnsiTheme="minorHAnsi" w:cstheme="minorHAnsi"/>
          <w:color w:val="000000"/>
          <w:sz w:val="22"/>
          <w:szCs w:val="22"/>
        </w:rPr>
        <w:t>21</w:t>
      </w:r>
      <w:r w:rsidR="00713FF0" w:rsidRPr="00DA18B0">
        <w:rPr>
          <w:rFonts w:asciiTheme="minorHAnsi" w:hAnsiTheme="minorHAnsi" w:cstheme="minorHAnsi"/>
          <w:color w:val="000000"/>
          <w:sz w:val="22"/>
          <w:szCs w:val="22"/>
        </w:rPr>
        <w:t xml:space="preserve"> Sb.</w:t>
      </w:r>
      <w:r w:rsidR="00DB54AC" w:rsidRPr="00DA18B0">
        <w:rPr>
          <w:rFonts w:asciiTheme="minorHAnsi" w:hAnsiTheme="minorHAnsi" w:cstheme="minorHAnsi"/>
          <w:color w:val="000000"/>
          <w:sz w:val="22"/>
          <w:szCs w:val="22"/>
        </w:rPr>
        <w:t>,</w:t>
      </w:r>
      <w:r w:rsidR="0055083C" w:rsidRPr="00DA18B0">
        <w:rPr>
          <w:rFonts w:asciiTheme="minorHAnsi" w:hAnsiTheme="minorHAnsi" w:cstheme="minorHAnsi"/>
          <w:color w:val="000000"/>
          <w:sz w:val="22"/>
          <w:szCs w:val="22"/>
        </w:rPr>
        <w:t xml:space="preserve"> </w:t>
      </w:r>
      <w:r w:rsidR="001578B6" w:rsidRPr="00DA18B0">
        <w:rPr>
          <w:rFonts w:asciiTheme="minorHAnsi" w:hAnsiTheme="minorHAnsi" w:cstheme="minorHAnsi"/>
          <w:color w:val="000000"/>
          <w:sz w:val="22"/>
          <w:szCs w:val="22"/>
        </w:rPr>
        <w:t>stavební zákon, ve znění pozdějších předpisů</w:t>
      </w:r>
      <w:r w:rsidR="00DB54AC" w:rsidRPr="00DA18B0">
        <w:rPr>
          <w:rFonts w:asciiTheme="minorHAnsi" w:hAnsiTheme="minorHAnsi" w:cstheme="minorHAnsi"/>
          <w:color w:val="000000"/>
          <w:sz w:val="22"/>
          <w:szCs w:val="22"/>
        </w:rPr>
        <w:t xml:space="preserve"> </w:t>
      </w:r>
      <w:r w:rsidR="001578B6" w:rsidRPr="00DA18B0">
        <w:rPr>
          <w:rFonts w:asciiTheme="minorHAnsi" w:hAnsiTheme="minorHAnsi" w:cstheme="minorHAnsi"/>
          <w:color w:val="000000"/>
          <w:sz w:val="22"/>
          <w:szCs w:val="22"/>
        </w:rPr>
        <w:t xml:space="preserve">a </w:t>
      </w:r>
      <w:r w:rsidR="00A97667" w:rsidRPr="0039089C">
        <w:rPr>
          <w:rFonts w:asciiTheme="minorHAnsi" w:hAnsiTheme="minorHAnsi" w:cstheme="minorHAnsi"/>
          <w:color w:val="000000"/>
          <w:sz w:val="22"/>
          <w:szCs w:val="22"/>
        </w:rPr>
        <w:t xml:space="preserve">vyhlášky č. </w:t>
      </w:r>
      <w:r w:rsidR="00A97667">
        <w:rPr>
          <w:rFonts w:asciiTheme="minorHAnsi" w:hAnsiTheme="minorHAnsi" w:cstheme="minorHAnsi"/>
          <w:color w:val="000000"/>
          <w:sz w:val="22"/>
          <w:szCs w:val="22"/>
        </w:rPr>
        <w:t>131/2024</w:t>
      </w:r>
      <w:r w:rsidR="00A97667" w:rsidRPr="0039089C">
        <w:rPr>
          <w:rFonts w:asciiTheme="minorHAnsi" w:hAnsiTheme="minorHAnsi" w:cstheme="minorHAnsi"/>
          <w:color w:val="000000"/>
          <w:sz w:val="22"/>
          <w:szCs w:val="22"/>
        </w:rPr>
        <w:t xml:space="preserve"> Sb., o dokumentaci staveb</w:t>
      </w:r>
      <w:r w:rsidR="002D1DDF" w:rsidRPr="00DA18B0">
        <w:rPr>
          <w:rFonts w:asciiTheme="minorHAnsi" w:hAnsiTheme="minorHAnsi" w:cstheme="minorHAnsi"/>
          <w:color w:val="000000"/>
          <w:sz w:val="22"/>
          <w:szCs w:val="22"/>
        </w:rPr>
        <w:t xml:space="preserve">. </w:t>
      </w:r>
    </w:p>
    <w:p w14:paraId="36D30BE1" w14:textId="6A7B8EB2" w:rsidR="003113AB" w:rsidRPr="00DA18B0" w:rsidRDefault="003113AB" w:rsidP="0083085E">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DA18B0" w:rsidRDefault="003113AB" w:rsidP="0083085E">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a Koordinátor BOZP má právo nahlížet do stavebního deníku, </w:t>
      </w:r>
      <w:bookmarkStart w:id="44" w:name="_Hlk504555015"/>
      <w:r w:rsidRPr="00DA18B0">
        <w:rPr>
          <w:rFonts w:asciiTheme="minorHAnsi" w:hAnsiTheme="minorHAnsi" w:cstheme="minorHAnsi"/>
          <w:color w:val="000000"/>
          <w:sz w:val="22"/>
          <w:szCs w:val="22"/>
        </w:rPr>
        <w:t xml:space="preserve">činit zápisy </w:t>
      </w:r>
      <w:bookmarkEnd w:id="44"/>
      <w:r w:rsidR="000265C9"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a k záznamům v něm uvedeným připojovat svá stanoviska. </w:t>
      </w:r>
      <w:bookmarkStart w:id="45" w:name="_Hlk504555054"/>
      <w:r w:rsidRPr="00DA18B0">
        <w:rPr>
          <w:rFonts w:asciiTheme="minorHAnsi" w:hAnsiTheme="minorHAnsi" w:cstheme="minorHAnsi"/>
          <w:color w:val="000000"/>
          <w:sz w:val="22"/>
          <w:szCs w:val="22"/>
        </w:rPr>
        <w:t xml:space="preserve">Koordinátor </w:t>
      </w:r>
      <w:bookmarkEnd w:id="45"/>
      <w:r w:rsidRPr="00DA18B0">
        <w:rPr>
          <w:rFonts w:asciiTheme="minorHAnsi" w:hAnsiTheme="minorHAnsi" w:cstheme="minorHAnsi"/>
          <w:color w:val="000000"/>
          <w:sz w:val="22"/>
          <w:szCs w:val="22"/>
        </w:rPr>
        <w:t>BOZP je oprávněn do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stavebního deníku činit zápisy upozorňující na nedostatky v uplatňování požadavků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bezpečnost a ochranu zdraví při práci zjištěné na Staveništi.</w:t>
      </w:r>
    </w:p>
    <w:p w14:paraId="7097DB47" w14:textId="77777777" w:rsidR="003113AB" w:rsidRPr="00DA18B0" w:rsidRDefault="003113AB" w:rsidP="0083085E">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DA18B0" w:rsidRDefault="003113AB" w:rsidP="0083085E">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DA18B0"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Předávání a přejímání </w:t>
      </w:r>
      <w:r w:rsidR="005A12BB" w:rsidRPr="00DA18B0">
        <w:rPr>
          <w:rFonts w:asciiTheme="minorHAnsi" w:hAnsiTheme="minorHAnsi" w:cstheme="minorHAnsi"/>
          <w:sz w:val="22"/>
          <w:szCs w:val="22"/>
        </w:rPr>
        <w:t>plnění</w:t>
      </w:r>
    </w:p>
    <w:p w14:paraId="5F3D666D" w14:textId="7C812F51" w:rsidR="006509A5" w:rsidRPr="00DA18B0" w:rsidRDefault="006509A5" w:rsidP="0083085E">
      <w:pPr>
        <w:numPr>
          <w:ilvl w:val="1"/>
          <w:numId w:val="36"/>
        </w:numPr>
        <w:spacing w:after="120"/>
        <w:jc w:val="both"/>
        <w:rPr>
          <w:rFonts w:asciiTheme="minorHAnsi" w:hAnsiTheme="minorHAnsi" w:cstheme="minorHAnsi"/>
          <w:color w:val="000000"/>
          <w:sz w:val="22"/>
          <w:szCs w:val="22"/>
        </w:rPr>
      </w:pPr>
      <w:bookmarkStart w:id="46" w:name="_Ref65164766"/>
      <w:r w:rsidRPr="00DA18B0">
        <w:rPr>
          <w:rFonts w:asciiTheme="minorHAnsi" w:hAnsiTheme="minorHAnsi" w:cstheme="minorHAnsi"/>
          <w:color w:val="000000"/>
          <w:sz w:val="22"/>
          <w:szCs w:val="22"/>
        </w:rPr>
        <w:t xml:space="preserve">Po dokončení </w:t>
      </w:r>
      <w:r w:rsidR="00D34970"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íla se Zhotovitel zavazuje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předat Objednateli. Před předáním díla Zhotovitel zajistí provedení příslušných zkoušek dle této</w:t>
      </w:r>
      <w:r w:rsidR="003026FB"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rPr>
        <w:t xml:space="preserve"> a v souladu s</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Harmonogramem. Zhotovitel se výslovně zavazuje, že částka za případné opakované zkoušky nepřekročí celkovou částku za tuto položku v příloze č. 1, tj. i kdyby byl třeba větší počet zkoušek, bude uhrazena platba v</w:t>
      </w:r>
      <w:r w:rsidR="009106B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celkové výši maximálně dle přílohy č. 1 za tuto položku. Nejpozději 15 dnů před</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předáním díla Zhotovitel oznámí písemně Objednateli,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je připraveno k převzetí. Na</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předá a Objednatel převezme formou zápisu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připraveného Objednatelem, který bude podepsán oběma smluvními stranami.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předání a</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dojde rovněž v případě, že toto</w:t>
      </w:r>
      <w:r w:rsidRPr="00DA18B0" w:rsidDel="00072A15">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bude vykazovat Drobné vady.</w:t>
      </w:r>
      <w:bookmarkEnd w:id="46"/>
    </w:p>
    <w:p w14:paraId="1F11CE35" w14:textId="7698B2D7" w:rsidR="00031A0A" w:rsidRPr="00DA18B0" w:rsidRDefault="00031A0A" w:rsidP="0083085E">
      <w:pPr>
        <w:numPr>
          <w:ilvl w:val="1"/>
          <w:numId w:val="36"/>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Převzetí díla s </w:t>
      </w:r>
      <w:r w:rsidR="00D10155"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robnými vadami nemá vliv na povinnost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w:t>
      </w:r>
      <w:r w:rsidR="00F371D0" w:rsidRPr="00DA18B0">
        <w:rPr>
          <w:rFonts w:asciiTheme="minorHAnsi" w:hAnsiTheme="minorHAnsi" w:cstheme="minorHAnsi"/>
          <w:color w:val="000000"/>
          <w:sz w:val="22"/>
          <w:szCs w:val="22"/>
        </w:rPr>
        <w:t xml:space="preserve">odstranit </w:t>
      </w:r>
      <w:r w:rsidR="00314D2E"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robné vady bezodkladně, </w:t>
      </w:r>
      <w:r w:rsidR="00D10155" w:rsidRPr="00DA18B0">
        <w:rPr>
          <w:rFonts w:asciiTheme="minorHAnsi" w:hAnsiTheme="minorHAnsi" w:cstheme="minorHAnsi"/>
          <w:color w:val="000000"/>
          <w:sz w:val="22"/>
          <w:szCs w:val="22"/>
        </w:rPr>
        <w:t>nejpozději v</w:t>
      </w:r>
      <w:r w:rsidR="00FD40B2" w:rsidRPr="00DA18B0">
        <w:rPr>
          <w:rFonts w:asciiTheme="minorHAnsi" w:hAnsiTheme="minorHAnsi" w:cstheme="minorHAnsi"/>
          <w:color w:val="000000"/>
          <w:sz w:val="22"/>
          <w:szCs w:val="22"/>
        </w:rPr>
        <w:t>e</w:t>
      </w:r>
      <w:r w:rsidR="00D10155" w:rsidRPr="00DA18B0">
        <w:rPr>
          <w:rFonts w:asciiTheme="minorHAnsi" w:hAnsiTheme="minorHAnsi" w:cstheme="minorHAnsi"/>
          <w:color w:val="000000"/>
          <w:sz w:val="22"/>
          <w:szCs w:val="22"/>
        </w:rPr>
        <w:t xml:space="preserve"> lhůtě </w:t>
      </w:r>
      <w:r w:rsidR="00F371D0" w:rsidRPr="00DA18B0">
        <w:rPr>
          <w:rFonts w:asciiTheme="minorHAnsi" w:hAnsiTheme="minorHAnsi" w:cstheme="minorHAnsi"/>
          <w:color w:val="000000"/>
          <w:sz w:val="22"/>
          <w:szCs w:val="22"/>
        </w:rPr>
        <w:t xml:space="preserve">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_Ref435356705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III.1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00F371D0" w:rsidRPr="00DA18B0">
        <w:rPr>
          <w:rFonts w:asciiTheme="minorHAnsi" w:hAnsiTheme="minorHAnsi" w:cstheme="minorHAnsi"/>
          <w:color w:val="000000"/>
          <w:sz w:val="22"/>
          <w:szCs w:val="22"/>
        </w:rPr>
        <w:t xml:space="preserve"> této smlouvy</w:t>
      </w:r>
      <w:r w:rsidR="00D10155" w:rsidRPr="00DA18B0">
        <w:rPr>
          <w:rFonts w:asciiTheme="minorHAnsi" w:hAnsiTheme="minorHAnsi" w:cstheme="minorHAnsi"/>
          <w:color w:val="000000"/>
          <w:sz w:val="22"/>
          <w:szCs w:val="22"/>
        </w:rPr>
        <w:t>.</w:t>
      </w:r>
    </w:p>
    <w:p w14:paraId="38E91478" w14:textId="71653DCF" w:rsidR="00033CDA" w:rsidRPr="00DA18B0" w:rsidRDefault="00033CDA" w:rsidP="0083085E">
      <w:pPr>
        <w:numPr>
          <w:ilvl w:val="1"/>
          <w:numId w:val="36"/>
        </w:numPr>
        <w:spacing w:after="120"/>
        <w:ind w:left="426" w:hanging="426"/>
        <w:jc w:val="both"/>
        <w:rPr>
          <w:rFonts w:asciiTheme="minorHAnsi" w:hAnsiTheme="minorHAnsi" w:cstheme="minorHAnsi"/>
          <w:color w:val="000000"/>
          <w:sz w:val="22"/>
          <w:szCs w:val="22"/>
        </w:rPr>
      </w:pPr>
      <w:bookmarkStart w:id="47" w:name="_Ref65166176"/>
      <w:bookmarkStart w:id="48" w:name="_Hlk504555107"/>
      <w:r w:rsidRPr="00DA18B0">
        <w:rPr>
          <w:rFonts w:asciiTheme="minorHAnsi" w:hAnsiTheme="minorHAnsi" w:cstheme="minorHAnsi"/>
          <w:color w:val="000000"/>
          <w:sz w:val="22"/>
          <w:szCs w:val="22"/>
        </w:rPr>
        <w:t xml:space="preserve">Zhotovitel je nejpozději s oznámením připravenosti díla k převzetí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_Ref65164766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X.1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w:t>
      </w:r>
      <w:r w:rsidR="00DE3F7B" w:rsidRPr="00DA18B0">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_Ref65165927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VI.6</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bookmarkEnd w:id="47"/>
    </w:p>
    <w:bookmarkEnd w:id="48"/>
    <w:p w14:paraId="09208C0B" w14:textId="2006C45A" w:rsidR="007575D2" w:rsidRPr="00DA18B0" w:rsidRDefault="00BE2007" w:rsidP="0083085E">
      <w:pPr>
        <w:numPr>
          <w:ilvl w:val="1"/>
          <w:numId w:val="36"/>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w:t>
      </w:r>
      <w:r w:rsidR="0002437D" w:rsidRPr="00DA18B0">
        <w:rPr>
          <w:rFonts w:asciiTheme="minorHAnsi" w:hAnsiTheme="minorHAnsi" w:cstheme="minorHAnsi"/>
          <w:color w:val="000000"/>
          <w:sz w:val="22"/>
          <w:szCs w:val="22"/>
        </w:rPr>
        <w:t xml:space="preserve">ve sjednané lhůtě písemně </w:t>
      </w:r>
      <w:r w:rsidR="007575D2" w:rsidRPr="00DA18B0">
        <w:rPr>
          <w:rFonts w:asciiTheme="minorHAnsi" w:hAnsiTheme="minorHAnsi" w:cstheme="minorHAnsi"/>
          <w:color w:val="000000"/>
          <w:sz w:val="22"/>
          <w:szCs w:val="22"/>
        </w:rPr>
        <w:t xml:space="preserve">vyzvat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k předání a</w:t>
      </w:r>
      <w:r w:rsidR="00DB54AC"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převzetí díla.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zajistit u přejímacího řízení </w:t>
      </w:r>
      <w:r w:rsidR="0002437D" w:rsidRPr="00DA18B0">
        <w:rPr>
          <w:rFonts w:asciiTheme="minorHAnsi" w:hAnsiTheme="minorHAnsi" w:cstheme="minorHAnsi"/>
          <w:color w:val="000000"/>
          <w:sz w:val="22"/>
          <w:szCs w:val="22"/>
        </w:rPr>
        <w:t xml:space="preserve">účast </w:t>
      </w:r>
      <w:r w:rsidR="007575D2" w:rsidRPr="00DA18B0">
        <w:rPr>
          <w:rFonts w:asciiTheme="minorHAnsi" w:hAnsiTheme="minorHAnsi" w:cstheme="minorHAnsi"/>
          <w:color w:val="000000"/>
          <w:sz w:val="22"/>
          <w:szCs w:val="22"/>
        </w:rPr>
        <w:t>svých smluvních partnerů, jejichž účast je k řádnému předání a převzetí díla nutná.</w:t>
      </w:r>
      <w:r w:rsidR="008C1601" w:rsidRPr="00DA18B0">
        <w:rPr>
          <w:rFonts w:asciiTheme="minorHAnsi" w:hAnsiTheme="minorHAnsi" w:cstheme="minorHAnsi"/>
          <w:color w:val="000000"/>
          <w:sz w:val="22"/>
          <w:szCs w:val="22"/>
        </w:rPr>
        <w:t xml:space="preserve"> Ze strany Objednatele se přejímacího řízení zúčastní zejména </w:t>
      </w:r>
      <w:r w:rsidR="00E6453C" w:rsidRPr="00DA18B0">
        <w:rPr>
          <w:rFonts w:asciiTheme="minorHAnsi" w:hAnsiTheme="minorHAnsi" w:cstheme="minorHAnsi"/>
          <w:color w:val="000000"/>
          <w:sz w:val="22"/>
          <w:szCs w:val="22"/>
        </w:rPr>
        <w:t>TDI</w:t>
      </w:r>
      <w:r w:rsidR="008C1601" w:rsidRPr="00DA18B0">
        <w:rPr>
          <w:rFonts w:asciiTheme="minorHAnsi" w:hAnsiTheme="minorHAnsi" w:cstheme="minorHAnsi"/>
          <w:color w:val="000000"/>
          <w:sz w:val="22"/>
          <w:szCs w:val="22"/>
        </w:rPr>
        <w:t xml:space="preserve"> a AD.</w:t>
      </w:r>
    </w:p>
    <w:p w14:paraId="0F092375" w14:textId="65783394" w:rsidR="0039563B" w:rsidRPr="00DA18B0" w:rsidRDefault="0039563B" w:rsidP="0083085E">
      <w:pPr>
        <w:numPr>
          <w:ilvl w:val="1"/>
          <w:numId w:val="36"/>
        </w:numPr>
        <w:spacing w:after="120"/>
        <w:ind w:left="426" w:hanging="426"/>
        <w:jc w:val="both"/>
        <w:rPr>
          <w:rFonts w:asciiTheme="minorHAnsi" w:hAnsiTheme="minorHAnsi" w:cstheme="minorHAnsi"/>
          <w:color w:val="000000"/>
          <w:sz w:val="22"/>
          <w:szCs w:val="22"/>
        </w:rPr>
      </w:pPr>
      <w:bookmarkStart w:id="49" w:name="_Hlk504555713"/>
      <w:r w:rsidRPr="00DA18B0">
        <w:rPr>
          <w:rFonts w:asciiTheme="minorHAnsi" w:hAnsiTheme="minorHAnsi" w:cstheme="minorHAnsi"/>
          <w:color w:val="000000"/>
          <w:sz w:val="22"/>
          <w:szCs w:val="22"/>
        </w:rPr>
        <w:lastRenderedPageBreak/>
        <w:t xml:space="preserve">Nepředá-li Zhotovitel Objednateli všechny změnové listy nezbytné k úpravě smluvních vztahů, nemůže Objednatel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neboť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záměny jedné nebo více položek oceněného soupisu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sjednány dodatkem k této smlouvě, se u prací provedených v rozporu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_Ref65165993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VI.2</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_Ref65166005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VI.5</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8C744C" w:rsidRPr="00DA18B0">
        <w:rPr>
          <w:rFonts w:asciiTheme="minorHAnsi" w:hAnsiTheme="minorHAnsi" w:cstheme="minorHAnsi"/>
          <w:color w:val="000000"/>
          <w:sz w:val="22"/>
          <w:szCs w:val="22"/>
        </w:rPr>
        <w:t xml:space="preserve">této smlouvy </w:t>
      </w:r>
      <w:r w:rsidRPr="00DA18B0">
        <w:rPr>
          <w:rFonts w:asciiTheme="minorHAnsi" w:hAnsiTheme="minorHAnsi" w:cstheme="minorHAnsi"/>
          <w:color w:val="000000"/>
          <w:sz w:val="22"/>
          <w:szCs w:val="22"/>
        </w:rPr>
        <w:t xml:space="preserve">jedná o nesjednané práce. V případě, že z důvodu nedodržení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X.3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nebude možno</w:t>
      </w:r>
      <w:r w:rsidR="00E21921"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převzít ve Finální lhůtě, bude Zhotovitel v prodlení se splněním závazku Zhotovitele s dokončením Stavby a jejím předáním Objednateli ve sjednané lhůtě o dobu, která vznikne v přímé souvislosti s nesplněním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X.3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VI.7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p>
    <w:p w14:paraId="40A92BBB" w14:textId="4F849D61" w:rsidR="007575D2" w:rsidRPr="00DA18B0" w:rsidRDefault="007575D2" w:rsidP="0083085E">
      <w:pPr>
        <w:numPr>
          <w:ilvl w:val="1"/>
          <w:numId w:val="36"/>
        </w:numPr>
        <w:spacing w:after="120"/>
        <w:ind w:left="426" w:hanging="426"/>
        <w:jc w:val="both"/>
        <w:rPr>
          <w:rFonts w:asciiTheme="minorHAnsi" w:hAnsiTheme="minorHAnsi" w:cstheme="minorHAnsi"/>
          <w:color w:val="000000"/>
          <w:sz w:val="22"/>
          <w:szCs w:val="22"/>
        </w:rPr>
      </w:pPr>
      <w:bookmarkStart w:id="50" w:name="_Ref65165043"/>
      <w:bookmarkEnd w:id="49"/>
      <w:r w:rsidRPr="00DA18B0">
        <w:rPr>
          <w:rFonts w:asciiTheme="minorHAnsi" w:hAnsiTheme="minorHAnsi" w:cstheme="minorHAnsi"/>
          <w:color w:val="000000"/>
          <w:sz w:val="22"/>
          <w:szCs w:val="22"/>
        </w:rPr>
        <w:t>Dílo je převzato zápisem podepsaným oprávněnými zástupci obou smluvních stran. Přejímací zápis obsahuje zejména:</w:t>
      </w:r>
      <w:bookmarkEnd w:id="50"/>
    </w:p>
    <w:p w14:paraId="34FF8571"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předmětu díla,</w:t>
      </w:r>
    </w:p>
    <w:p w14:paraId="49AF1817"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označení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a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5D3C149A" w14:textId="310E9AB4"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termín zahájení a dokončení prací na zhotovovaném díle,</w:t>
      </w:r>
    </w:p>
    <w:p w14:paraId="64EF4783"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zhodnocení jakosti díla,</w:t>
      </w:r>
    </w:p>
    <w:p w14:paraId="4A975830"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seznam převzaté dokumentace,</w:t>
      </w:r>
    </w:p>
    <w:p w14:paraId="2B1EFCFC" w14:textId="112C62CB" w:rsidR="007575D2"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prohlášení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že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přejímá,</w:t>
      </w:r>
    </w:p>
    <w:p w14:paraId="5EDC1754" w14:textId="77777777" w:rsidR="007575D2"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příloh,</w:t>
      </w:r>
    </w:p>
    <w:p w14:paraId="3C77CBCE" w14:textId="77777777" w:rsidR="004105A3"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provedených změn a odchylek od</w:t>
      </w:r>
      <w:r w:rsidR="000476FF" w:rsidRPr="00DA18B0">
        <w:rPr>
          <w:rFonts w:asciiTheme="minorHAnsi" w:hAnsiTheme="minorHAnsi" w:cstheme="minorHAnsi"/>
          <w:color w:val="000000"/>
          <w:sz w:val="22"/>
          <w:szCs w:val="22"/>
        </w:rPr>
        <w:t xml:space="preserve"> </w:t>
      </w:r>
      <w:r w:rsidR="002D1DDF" w:rsidRPr="00DA18B0">
        <w:rPr>
          <w:rFonts w:asciiTheme="minorHAnsi" w:hAnsiTheme="minorHAnsi" w:cstheme="minorHAnsi"/>
          <w:color w:val="000000"/>
          <w:sz w:val="22"/>
          <w:szCs w:val="22"/>
        </w:rPr>
        <w:t>Projektové dokumentace</w:t>
      </w:r>
      <w:r w:rsidR="004105A3" w:rsidRPr="00DA18B0">
        <w:rPr>
          <w:rFonts w:asciiTheme="minorHAnsi" w:hAnsiTheme="minorHAnsi" w:cstheme="minorHAnsi"/>
          <w:color w:val="000000"/>
          <w:sz w:val="22"/>
          <w:szCs w:val="22"/>
        </w:rPr>
        <w:t>,</w:t>
      </w:r>
    </w:p>
    <w:p w14:paraId="5AD272F4"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datum a místo sepsání protokolu,</w:t>
      </w:r>
    </w:p>
    <w:p w14:paraId="5690E1AA"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seznam případných </w:t>
      </w:r>
      <w:r w:rsidR="00F371D0" w:rsidRPr="00DA18B0">
        <w:rPr>
          <w:rFonts w:asciiTheme="minorHAnsi" w:hAnsiTheme="minorHAnsi" w:cstheme="minorHAnsi"/>
          <w:color w:val="000000"/>
          <w:sz w:val="22"/>
          <w:szCs w:val="22"/>
        </w:rPr>
        <w:t>D</w:t>
      </w:r>
      <w:r w:rsidR="00330AF9" w:rsidRPr="00DA18B0">
        <w:rPr>
          <w:rFonts w:asciiTheme="minorHAnsi" w:hAnsiTheme="minorHAnsi" w:cstheme="minorHAnsi"/>
          <w:color w:val="000000"/>
          <w:sz w:val="22"/>
          <w:szCs w:val="22"/>
        </w:rPr>
        <w:t>robných</w:t>
      </w:r>
      <w:r w:rsidR="00474075" w:rsidRPr="00DA18B0">
        <w:rPr>
          <w:rFonts w:asciiTheme="minorHAnsi" w:hAnsiTheme="minorHAnsi" w:cstheme="minorHAnsi"/>
          <w:color w:val="000000"/>
          <w:sz w:val="22"/>
          <w:szCs w:val="22"/>
        </w:rPr>
        <w:t xml:space="preserve"> vad</w:t>
      </w:r>
      <w:r w:rsidR="00330AF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s nimiž bylo dílo převzato,</w:t>
      </w:r>
    </w:p>
    <w:p w14:paraId="0F2E2D99" w14:textId="6E9F4F73"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jména a podpisy zástupců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r w:rsidR="00ED49C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osoby vykonávajících technický dozor </w:t>
      </w:r>
      <w:r w:rsidR="00BE2007" w:rsidRPr="00DA18B0">
        <w:rPr>
          <w:rFonts w:asciiTheme="minorHAnsi" w:hAnsiTheme="minorHAnsi" w:cstheme="minorHAnsi"/>
          <w:color w:val="000000"/>
          <w:sz w:val="22"/>
          <w:szCs w:val="22"/>
        </w:rPr>
        <w:t>Objednatel</w:t>
      </w:r>
      <w:r w:rsidR="00F501AC" w:rsidRPr="00DA18B0">
        <w:rPr>
          <w:rFonts w:asciiTheme="minorHAnsi" w:hAnsiTheme="minorHAnsi" w:cstheme="minorHAnsi"/>
          <w:color w:val="000000"/>
          <w:sz w:val="22"/>
          <w:szCs w:val="22"/>
        </w:rPr>
        <w:t xml:space="preserve">e </w:t>
      </w:r>
      <w:r w:rsidR="00F67401" w:rsidRPr="00DA18B0">
        <w:rPr>
          <w:rFonts w:asciiTheme="minorHAnsi" w:hAnsiTheme="minorHAnsi" w:cstheme="minorHAnsi"/>
          <w:color w:val="000000"/>
          <w:sz w:val="22"/>
          <w:szCs w:val="22"/>
        </w:rPr>
        <w:t xml:space="preserve">a </w:t>
      </w:r>
      <w:r w:rsidR="00B06287" w:rsidRPr="00DA18B0">
        <w:rPr>
          <w:rFonts w:asciiTheme="minorHAnsi" w:hAnsiTheme="minorHAnsi" w:cstheme="minorHAnsi"/>
          <w:color w:val="000000"/>
          <w:sz w:val="22"/>
          <w:szCs w:val="22"/>
        </w:rPr>
        <w:t>K</w:t>
      </w:r>
      <w:r w:rsidR="00F67401" w:rsidRPr="00DA18B0">
        <w:rPr>
          <w:rFonts w:asciiTheme="minorHAnsi" w:hAnsiTheme="minorHAnsi" w:cstheme="minorHAnsi"/>
          <w:color w:val="000000"/>
          <w:sz w:val="22"/>
          <w:szCs w:val="22"/>
        </w:rPr>
        <w:t>oordinátora BOZP</w:t>
      </w:r>
      <w:r w:rsidRPr="00DA18B0">
        <w:rPr>
          <w:rFonts w:asciiTheme="minorHAnsi" w:hAnsiTheme="minorHAnsi" w:cstheme="minorHAnsi"/>
          <w:color w:val="000000"/>
          <w:sz w:val="22"/>
          <w:szCs w:val="22"/>
        </w:rPr>
        <w:t>.</w:t>
      </w:r>
    </w:p>
    <w:p w14:paraId="6DD1C00C" w14:textId="2AA99FC4" w:rsidR="0039563B" w:rsidRPr="00DA18B0" w:rsidRDefault="0039563B" w:rsidP="0083085E">
      <w:pPr>
        <w:numPr>
          <w:ilvl w:val="1"/>
          <w:numId w:val="36"/>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Objednatel odmítne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odst. </w:t>
      </w:r>
      <w:r w:rsidR="00CB4F57" w:rsidRPr="00DA18B0">
        <w:rPr>
          <w:rFonts w:asciiTheme="minorHAnsi" w:hAnsiTheme="minorHAnsi" w:cstheme="minorHAnsi"/>
          <w:color w:val="000000"/>
          <w:sz w:val="22"/>
          <w:szCs w:val="22"/>
        </w:rPr>
        <w:fldChar w:fldCharType="begin"/>
      </w:r>
      <w:r w:rsidR="00CB4F57" w:rsidRPr="00DA18B0">
        <w:rPr>
          <w:rFonts w:asciiTheme="minorHAnsi" w:hAnsiTheme="minorHAnsi" w:cstheme="minorHAnsi"/>
          <w:color w:val="000000"/>
          <w:sz w:val="22"/>
          <w:szCs w:val="22"/>
        </w:rPr>
        <w:instrText xml:space="preserve"> REF _Ref65165043 \r \h </w:instrText>
      </w:r>
      <w:r w:rsidR="009D489E" w:rsidRPr="00DA18B0">
        <w:rPr>
          <w:rFonts w:asciiTheme="minorHAnsi" w:hAnsiTheme="minorHAnsi" w:cstheme="minorHAnsi"/>
          <w:color w:val="000000"/>
          <w:sz w:val="22"/>
          <w:szCs w:val="22"/>
        </w:rPr>
        <w:instrText xml:space="preserve"> \* MERGEFORMAT </w:instrText>
      </w:r>
      <w:r w:rsidR="00CB4F57" w:rsidRPr="00DA18B0">
        <w:rPr>
          <w:rFonts w:asciiTheme="minorHAnsi" w:hAnsiTheme="minorHAnsi" w:cstheme="minorHAnsi"/>
          <w:color w:val="000000"/>
          <w:sz w:val="22"/>
          <w:szCs w:val="22"/>
        </w:rPr>
      </w:r>
      <w:r w:rsidR="00CB4F57"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X.6</w:t>
      </w:r>
      <w:r w:rsidR="00CB4F57"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w:t>
      </w:r>
      <w:r w:rsidR="00CB4F57" w:rsidRPr="00DA18B0">
        <w:rPr>
          <w:rFonts w:asciiTheme="minorHAnsi" w:hAnsiTheme="minorHAnsi" w:cstheme="minorHAnsi"/>
          <w:color w:val="000000"/>
          <w:sz w:val="22"/>
          <w:szCs w:val="22"/>
        </w:rPr>
        <w:t>této smlouvy.</w:t>
      </w:r>
    </w:p>
    <w:p w14:paraId="4A62FE69" w14:textId="77777777" w:rsidR="00F67401" w:rsidRPr="00DA18B0" w:rsidRDefault="00F67401"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51" w:name="_Ref65167083"/>
      <w:r w:rsidRPr="00DA18B0">
        <w:rPr>
          <w:rFonts w:asciiTheme="minorHAnsi" w:hAnsiTheme="minorHAnsi" w:cstheme="minorHAnsi"/>
          <w:sz w:val="22"/>
          <w:szCs w:val="22"/>
        </w:rPr>
        <w:t>Práva a povinnosti z vadného plnění, záruka za jakost</w:t>
      </w:r>
      <w:bookmarkEnd w:id="51"/>
    </w:p>
    <w:p w14:paraId="52C6D397" w14:textId="16B15796" w:rsidR="00F67401" w:rsidRPr="00DA18B0" w:rsidRDefault="00BE2007" w:rsidP="0083085E">
      <w:pPr>
        <w:numPr>
          <w:ilvl w:val="1"/>
          <w:numId w:val="37"/>
        </w:numPr>
        <w:spacing w:after="120"/>
        <w:jc w:val="both"/>
        <w:rPr>
          <w:rFonts w:asciiTheme="minorHAnsi" w:hAnsiTheme="minorHAnsi" w:cstheme="minorHAnsi"/>
          <w:color w:val="000000"/>
          <w:sz w:val="22"/>
          <w:szCs w:val="22"/>
        </w:rPr>
      </w:pPr>
      <w:bookmarkStart w:id="52" w:name="_Ref65166584"/>
      <w:r w:rsidRPr="00DA18B0">
        <w:rPr>
          <w:rFonts w:asciiTheme="minorHAnsi" w:hAnsiTheme="minorHAnsi" w:cstheme="minorHAnsi"/>
          <w:color w:val="000000"/>
          <w:sz w:val="22"/>
          <w:szCs w:val="22"/>
        </w:rPr>
        <w:t>Zhotovitel</w:t>
      </w:r>
      <w:r w:rsidR="00F67401" w:rsidRPr="00DA18B0">
        <w:rPr>
          <w:rFonts w:asciiTheme="minorHAnsi" w:hAnsiTheme="minorHAnsi" w:cstheme="minorHAnsi"/>
          <w:color w:val="000000"/>
          <w:sz w:val="22"/>
          <w:szCs w:val="22"/>
        </w:rPr>
        <w:t xml:space="preserve"> poskytuje </w:t>
      </w:r>
      <w:r w:rsidRPr="00DA18B0">
        <w:rPr>
          <w:rFonts w:asciiTheme="minorHAnsi" w:hAnsiTheme="minorHAnsi" w:cstheme="minorHAnsi"/>
          <w:color w:val="000000"/>
          <w:sz w:val="22"/>
          <w:szCs w:val="22"/>
        </w:rPr>
        <w:t>Objednatel</w:t>
      </w:r>
      <w:r w:rsidR="00F67401" w:rsidRPr="00DA18B0">
        <w:rPr>
          <w:rFonts w:asciiTheme="minorHAnsi" w:hAnsiTheme="minorHAnsi" w:cstheme="minorHAnsi"/>
          <w:color w:val="000000"/>
          <w:sz w:val="22"/>
          <w:szCs w:val="22"/>
        </w:rPr>
        <w:t>i na provedené dílo záruku za jakost (dále jen „</w:t>
      </w:r>
      <w:r w:rsidR="00677F3A" w:rsidRPr="00DA18B0">
        <w:rPr>
          <w:rFonts w:asciiTheme="minorHAnsi" w:hAnsiTheme="minorHAnsi" w:cstheme="minorHAnsi"/>
          <w:b/>
          <w:i/>
          <w:color w:val="000000"/>
          <w:sz w:val="22"/>
          <w:szCs w:val="22"/>
        </w:rPr>
        <w:t>Z</w:t>
      </w:r>
      <w:r w:rsidR="00F67401" w:rsidRPr="00DA18B0">
        <w:rPr>
          <w:rFonts w:asciiTheme="minorHAnsi" w:hAnsiTheme="minorHAnsi" w:cstheme="minorHAnsi"/>
          <w:b/>
          <w:i/>
          <w:color w:val="000000"/>
          <w:sz w:val="22"/>
          <w:szCs w:val="22"/>
        </w:rPr>
        <w:t>áruka</w:t>
      </w:r>
      <w:r w:rsidR="00F67401" w:rsidRPr="00DA18B0">
        <w:rPr>
          <w:rFonts w:asciiTheme="minorHAnsi" w:hAnsiTheme="minorHAnsi" w:cstheme="minorHAnsi"/>
          <w:color w:val="000000"/>
          <w:sz w:val="22"/>
          <w:szCs w:val="22"/>
        </w:rPr>
        <w:t xml:space="preserve">“) ve smyslu § 2619 a § 2113 a násl. </w:t>
      </w:r>
      <w:r w:rsidR="00CB3A88" w:rsidRPr="00DA18B0">
        <w:rPr>
          <w:rFonts w:asciiTheme="minorHAnsi" w:hAnsiTheme="minorHAnsi" w:cstheme="minorHAnsi"/>
          <w:color w:val="000000"/>
          <w:sz w:val="22"/>
          <w:szCs w:val="22"/>
        </w:rPr>
        <w:t>O</w:t>
      </w:r>
      <w:r w:rsidR="00F67401" w:rsidRPr="00DA18B0">
        <w:rPr>
          <w:rFonts w:asciiTheme="minorHAnsi" w:hAnsiTheme="minorHAnsi" w:cstheme="minorHAnsi"/>
          <w:color w:val="000000"/>
          <w:sz w:val="22"/>
          <w:szCs w:val="22"/>
        </w:rPr>
        <w:t>bčanského zákoníku</w:t>
      </w:r>
      <w:r w:rsidR="00CC21D1" w:rsidRPr="00DA18B0">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DA18B0">
        <w:rPr>
          <w:rFonts w:asciiTheme="minorHAnsi" w:hAnsiTheme="minorHAnsi" w:cstheme="minorHAnsi"/>
          <w:color w:val="000000"/>
          <w:sz w:val="22"/>
          <w:szCs w:val="22"/>
        </w:rPr>
        <w:fldChar w:fldCharType="begin"/>
      </w:r>
      <w:r w:rsidR="00F853DB" w:rsidRPr="00DA18B0">
        <w:rPr>
          <w:rFonts w:asciiTheme="minorHAnsi" w:hAnsiTheme="minorHAnsi" w:cstheme="minorHAnsi"/>
          <w:color w:val="000000"/>
          <w:sz w:val="22"/>
          <w:szCs w:val="22"/>
        </w:rPr>
        <w:instrText xml:space="preserve"> REF _Ref65166555 \r \h </w:instrText>
      </w:r>
      <w:r w:rsidR="00C22D14" w:rsidRPr="00DA18B0">
        <w:rPr>
          <w:rFonts w:asciiTheme="minorHAnsi" w:hAnsiTheme="minorHAnsi" w:cstheme="minorHAnsi"/>
          <w:color w:val="000000"/>
          <w:sz w:val="22"/>
          <w:szCs w:val="22"/>
        </w:rPr>
        <w:instrText xml:space="preserve"> \* MERGEFORMAT </w:instrText>
      </w:r>
      <w:r w:rsidR="00F853DB" w:rsidRPr="00DA18B0">
        <w:rPr>
          <w:rFonts w:asciiTheme="minorHAnsi" w:hAnsiTheme="minorHAnsi" w:cstheme="minorHAnsi"/>
          <w:color w:val="000000"/>
          <w:sz w:val="22"/>
          <w:szCs w:val="22"/>
        </w:rPr>
      </w:r>
      <w:r w:rsidR="00F853DB"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XI.2</w:t>
      </w:r>
      <w:r w:rsidR="00F853DB" w:rsidRPr="00DA18B0">
        <w:rPr>
          <w:rFonts w:asciiTheme="minorHAnsi" w:hAnsiTheme="minorHAnsi" w:cstheme="minorHAnsi"/>
          <w:color w:val="000000"/>
          <w:sz w:val="22"/>
          <w:szCs w:val="22"/>
        </w:rPr>
        <w:fldChar w:fldCharType="end"/>
      </w:r>
      <w:r w:rsidR="00CC21D1" w:rsidRPr="00DA18B0">
        <w:rPr>
          <w:rFonts w:asciiTheme="minorHAnsi" w:hAnsiTheme="minorHAnsi" w:cstheme="minorHAnsi"/>
          <w:color w:val="000000"/>
          <w:sz w:val="22"/>
          <w:szCs w:val="22"/>
        </w:rPr>
        <w:t>.</w:t>
      </w:r>
      <w:r w:rsidR="00490E08" w:rsidRPr="00DA18B0">
        <w:rPr>
          <w:rFonts w:asciiTheme="minorHAnsi" w:hAnsiTheme="minorHAnsi" w:cstheme="minorHAnsi"/>
          <w:color w:val="000000"/>
          <w:sz w:val="22"/>
          <w:szCs w:val="22"/>
        </w:rPr>
        <w:t xml:space="preserve"> této smlouvy</w:t>
      </w:r>
      <w:bookmarkEnd w:id="52"/>
    </w:p>
    <w:p w14:paraId="30B032B4" w14:textId="4A511A81" w:rsidR="00564E62" w:rsidRPr="00DA18B0" w:rsidRDefault="007C4F6B" w:rsidP="0083085E">
      <w:pPr>
        <w:numPr>
          <w:ilvl w:val="1"/>
          <w:numId w:val="6"/>
        </w:numPr>
        <w:tabs>
          <w:tab w:val="clear" w:pos="1440"/>
        </w:tabs>
        <w:spacing w:after="120"/>
        <w:ind w:left="851" w:hanging="284"/>
        <w:jc w:val="both"/>
        <w:rPr>
          <w:rFonts w:asciiTheme="minorHAnsi" w:hAnsiTheme="minorHAnsi" w:cstheme="minorHAnsi"/>
          <w:i/>
          <w:iCs/>
          <w:color w:val="000000"/>
          <w:sz w:val="22"/>
          <w:szCs w:val="22"/>
        </w:rPr>
      </w:pPr>
      <w:r w:rsidRPr="00DA18B0">
        <w:rPr>
          <w:rFonts w:asciiTheme="minorHAnsi" w:hAnsiTheme="minorHAnsi" w:cstheme="minorHAnsi"/>
          <w:b/>
          <w:bCs/>
          <w:color w:val="000000"/>
          <w:sz w:val="22"/>
          <w:szCs w:val="22"/>
        </w:rPr>
        <w:t>60 měsíců</w:t>
      </w:r>
      <w:r w:rsidRPr="00DA18B0">
        <w:rPr>
          <w:rFonts w:asciiTheme="minorHAnsi" w:hAnsiTheme="minorHAnsi" w:cstheme="minorHAnsi"/>
          <w:color w:val="000000"/>
          <w:sz w:val="22"/>
          <w:szCs w:val="22"/>
        </w:rPr>
        <w:t xml:space="preserve"> </w:t>
      </w:r>
      <w:r w:rsidR="00CC21D1" w:rsidRPr="00DA18B0">
        <w:rPr>
          <w:rFonts w:asciiTheme="minorHAnsi" w:hAnsiTheme="minorHAnsi" w:cstheme="minorHAnsi"/>
          <w:color w:val="000000"/>
          <w:sz w:val="22"/>
          <w:szCs w:val="22"/>
        </w:rPr>
        <w:t>ode dne převzetí díla Objednatelem</w:t>
      </w:r>
      <w:r w:rsidR="001D6C47" w:rsidRPr="00DA18B0">
        <w:rPr>
          <w:rFonts w:asciiTheme="minorHAnsi" w:hAnsiTheme="minorHAnsi" w:cstheme="minorHAnsi"/>
          <w:color w:val="000000"/>
          <w:sz w:val="22"/>
          <w:szCs w:val="22"/>
        </w:rPr>
        <w:t xml:space="preserve">, a to </w:t>
      </w:r>
      <w:r w:rsidR="00F67401" w:rsidRPr="00DA18B0">
        <w:rPr>
          <w:rFonts w:asciiTheme="minorHAnsi" w:hAnsiTheme="minorHAnsi" w:cstheme="minorHAnsi"/>
          <w:color w:val="000000"/>
          <w:sz w:val="22"/>
          <w:szCs w:val="22"/>
        </w:rPr>
        <w:t xml:space="preserve">na provedené práce a dodávky, </w:t>
      </w:r>
      <w:r w:rsidR="00E87AB9" w:rsidRPr="00DA18B0">
        <w:rPr>
          <w:rFonts w:asciiTheme="minorHAnsi" w:hAnsiTheme="minorHAnsi" w:cstheme="minorHAnsi"/>
          <w:color w:val="000000"/>
          <w:sz w:val="22"/>
          <w:szCs w:val="22"/>
        </w:rPr>
        <w:t>nejedná-li se o záruku dle písm.</w:t>
      </w:r>
      <w:r w:rsidR="00F67401" w:rsidRPr="00DA18B0">
        <w:rPr>
          <w:rFonts w:asciiTheme="minorHAnsi" w:hAnsiTheme="minorHAnsi" w:cstheme="minorHAnsi"/>
          <w:color w:val="000000"/>
          <w:sz w:val="22"/>
          <w:szCs w:val="22"/>
        </w:rPr>
        <w:t xml:space="preserve"> b)</w:t>
      </w:r>
      <w:r w:rsidR="00613D9A" w:rsidRPr="00DA18B0">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tohoto odstavce</w:t>
      </w:r>
      <w:r w:rsidR="00CC21D1" w:rsidRPr="00DA18B0">
        <w:rPr>
          <w:rFonts w:asciiTheme="minorHAnsi" w:hAnsiTheme="minorHAnsi" w:cstheme="minorHAnsi"/>
          <w:color w:val="000000"/>
          <w:sz w:val="22"/>
          <w:szCs w:val="22"/>
        </w:rPr>
        <w:t>,</w:t>
      </w:r>
    </w:p>
    <w:p w14:paraId="21A6F8FC" w14:textId="41B6F355" w:rsidR="00760471" w:rsidRPr="00001C95" w:rsidRDefault="00CC21D1" w:rsidP="00001C95">
      <w:pPr>
        <w:numPr>
          <w:ilvl w:val="1"/>
          <w:numId w:val="6"/>
        </w:numPr>
        <w:tabs>
          <w:tab w:val="clear" w:pos="1440"/>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DA18B0">
        <w:rPr>
          <w:rFonts w:asciiTheme="minorHAnsi" w:hAnsiTheme="minorHAnsi" w:cstheme="minorHAnsi"/>
          <w:b/>
          <w:bCs/>
          <w:sz w:val="22"/>
          <w:szCs w:val="22"/>
        </w:rPr>
        <w:t>24 měsíců</w:t>
      </w:r>
      <w:r w:rsidRPr="00DA18B0">
        <w:rPr>
          <w:rFonts w:asciiTheme="minorHAnsi" w:hAnsiTheme="minorHAnsi" w:cstheme="minorHAnsi"/>
          <w:sz w:val="22"/>
          <w:szCs w:val="22"/>
        </w:rPr>
        <w:t xml:space="preserve"> ode dne převzetí díla Objednatelem</w:t>
      </w:r>
      <w:r w:rsidR="00760471" w:rsidRPr="00001C95">
        <w:rPr>
          <w:rFonts w:asciiTheme="minorHAnsi" w:hAnsiTheme="minorHAnsi" w:cstheme="minorHAnsi"/>
          <w:color w:val="000000"/>
          <w:sz w:val="22"/>
          <w:szCs w:val="22"/>
        </w:rPr>
        <w:t>,</w:t>
      </w:r>
    </w:p>
    <w:p w14:paraId="6E52121A" w14:textId="77777777" w:rsidR="00F67401" w:rsidRPr="00DA18B0" w:rsidRDefault="00F67401" w:rsidP="0083085E">
      <w:p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též „</w:t>
      </w:r>
      <w:r w:rsidR="00677F3A" w:rsidRPr="00DA18B0">
        <w:rPr>
          <w:rFonts w:asciiTheme="minorHAnsi" w:hAnsiTheme="minorHAnsi" w:cstheme="minorHAnsi"/>
          <w:b/>
          <w:i/>
          <w:color w:val="000000"/>
          <w:sz w:val="22"/>
          <w:szCs w:val="22"/>
        </w:rPr>
        <w:t>Z</w:t>
      </w:r>
      <w:r w:rsidRPr="00DA18B0">
        <w:rPr>
          <w:rFonts w:asciiTheme="minorHAnsi" w:hAnsiTheme="minorHAnsi" w:cstheme="minorHAnsi"/>
          <w:b/>
          <w:i/>
          <w:color w:val="000000"/>
          <w:sz w:val="22"/>
          <w:szCs w:val="22"/>
        </w:rPr>
        <w:t>áruční doba</w:t>
      </w:r>
      <w:r w:rsidRPr="00DA18B0">
        <w:rPr>
          <w:rFonts w:asciiTheme="minorHAnsi" w:hAnsiTheme="minorHAnsi" w:cstheme="minorHAnsi"/>
          <w:color w:val="000000"/>
          <w:sz w:val="22"/>
          <w:szCs w:val="22"/>
        </w:rPr>
        <w:t>“)</w:t>
      </w:r>
      <w:r w:rsidR="00645D0C" w:rsidRPr="00DA18B0">
        <w:rPr>
          <w:rFonts w:asciiTheme="minorHAnsi" w:hAnsiTheme="minorHAnsi" w:cstheme="minorHAnsi"/>
          <w:color w:val="000000"/>
          <w:sz w:val="22"/>
          <w:szCs w:val="22"/>
        </w:rPr>
        <w:t>.</w:t>
      </w:r>
    </w:p>
    <w:p w14:paraId="63655D44" w14:textId="77777777" w:rsidR="007C4F6B" w:rsidRPr="00DA18B0" w:rsidRDefault="007C4F6B" w:rsidP="0083085E">
      <w:pPr>
        <w:numPr>
          <w:ilvl w:val="1"/>
          <w:numId w:val="37"/>
        </w:numPr>
        <w:spacing w:after="120"/>
        <w:ind w:left="426" w:hanging="426"/>
        <w:jc w:val="both"/>
        <w:rPr>
          <w:rFonts w:asciiTheme="minorHAnsi" w:hAnsiTheme="minorHAnsi" w:cstheme="minorHAnsi"/>
          <w:color w:val="000000"/>
          <w:sz w:val="22"/>
          <w:szCs w:val="22"/>
        </w:rPr>
      </w:pPr>
      <w:bookmarkStart w:id="53" w:name="_Ref65166555"/>
      <w:r w:rsidRPr="00DA18B0">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3"/>
    </w:p>
    <w:p w14:paraId="42B7E23A" w14:textId="77777777" w:rsidR="007C4F6B" w:rsidRPr="00DA18B0" w:rsidRDefault="007C4F6B" w:rsidP="0083085E">
      <w:pPr>
        <w:numPr>
          <w:ilvl w:val="1"/>
          <w:numId w:val="37"/>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DA18B0" w:rsidRDefault="007C4F6B" w:rsidP="0083085E">
      <w:pPr>
        <w:numPr>
          <w:ilvl w:val="1"/>
          <w:numId w:val="37"/>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Veškeré vady díla je Objednatel povinen uplatnit u Zhotovitele bez zbytečného odkladu poté, kdy</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vadu zjistil, a to formou písemného oznámení (za písemné oznámení se považuje i oznámení </w:t>
      </w:r>
      <w:r w:rsidRPr="00DA18B0">
        <w:rPr>
          <w:rFonts w:asciiTheme="minorHAnsi" w:hAnsiTheme="minorHAnsi" w:cstheme="minorHAnsi"/>
          <w:color w:val="000000"/>
          <w:sz w:val="22"/>
          <w:szCs w:val="22"/>
        </w:rPr>
        <w:br/>
        <w:t xml:space="preserve">e-mailem), obsahujícího specifikaci zjištěné vady. </w:t>
      </w:r>
    </w:p>
    <w:p w14:paraId="68F55694" w14:textId="6A79EDC5" w:rsidR="007C4F6B" w:rsidRPr="00DA18B0" w:rsidRDefault="007C4F6B" w:rsidP="0083085E">
      <w:pPr>
        <w:numPr>
          <w:ilvl w:val="1"/>
          <w:numId w:val="37"/>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započne s odstraněním vady nejpozději do 3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smluvní strany nedohodnou písemně jinak. </w:t>
      </w:r>
    </w:p>
    <w:p w14:paraId="27075D0F" w14:textId="76E83926" w:rsidR="007C4F6B" w:rsidRPr="00DA18B0" w:rsidRDefault="007C4F6B" w:rsidP="0083085E">
      <w:pPr>
        <w:numPr>
          <w:ilvl w:val="1"/>
          <w:numId w:val="37"/>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_Ref65166584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XI.1</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p>
    <w:p w14:paraId="26915C31" w14:textId="77777777" w:rsidR="00D06F77" w:rsidRPr="00DA18B0" w:rsidRDefault="002C51A8"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54" w:name="_Ref65167210"/>
      <w:r w:rsidRPr="00DA18B0">
        <w:rPr>
          <w:rFonts w:asciiTheme="minorHAnsi" w:hAnsiTheme="minorHAnsi" w:cstheme="minorHAnsi"/>
          <w:sz w:val="22"/>
          <w:szCs w:val="22"/>
        </w:rPr>
        <w:t>Pojištění</w:t>
      </w:r>
      <w:bookmarkEnd w:id="54"/>
    </w:p>
    <w:p w14:paraId="32AE250E" w14:textId="216913D3" w:rsidR="007C4F6B" w:rsidRPr="00DA18B0" w:rsidRDefault="007C4F6B" w:rsidP="0083085E">
      <w:pPr>
        <w:numPr>
          <w:ilvl w:val="1"/>
          <w:numId w:val="38"/>
        </w:numPr>
        <w:spacing w:after="120"/>
        <w:jc w:val="both"/>
        <w:rPr>
          <w:rFonts w:asciiTheme="minorHAnsi" w:hAnsiTheme="minorHAnsi" w:cstheme="minorHAnsi"/>
          <w:sz w:val="22"/>
          <w:szCs w:val="22"/>
        </w:rPr>
      </w:pPr>
      <w:bookmarkStart w:id="55" w:name="_Ref65164540"/>
      <w:r w:rsidRPr="00DA18B0">
        <w:rPr>
          <w:rFonts w:asciiTheme="minorHAnsi" w:hAnsiTheme="minorHAnsi" w:cstheme="minorHAnsi"/>
          <w:sz w:val="22"/>
          <w:szCs w:val="22"/>
        </w:rPr>
        <w:t>Zhotovitel se zavazuje, že po celou dobu realizace díla až do</w:t>
      </w:r>
      <w:r w:rsidR="003D4A36" w:rsidRPr="00DA18B0">
        <w:rPr>
          <w:rFonts w:asciiTheme="minorHAnsi" w:hAnsiTheme="minorHAnsi" w:cstheme="minorHAnsi"/>
          <w:sz w:val="22"/>
          <w:szCs w:val="22"/>
        </w:rPr>
        <w:t xml:space="preserve"> vyklizení Staveniště a odstranění případných Drobných vad</w:t>
      </w:r>
      <w:r w:rsidRPr="00DA18B0">
        <w:rPr>
          <w:rFonts w:asciiTheme="minorHAnsi" w:hAnsiTheme="minorHAnsi" w:cstheme="minorHAnsi"/>
          <w:sz w:val="22"/>
          <w:szCs w:val="22"/>
        </w:rPr>
        <w:t xml:space="preserve"> bude mít na vlastní náklady sjednáno pojištění díla proti rizikům, zejména proti stavebn</w:t>
      </w:r>
      <w:r w:rsidR="00386FC6" w:rsidRPr="00DA18B0">
        <w:rPr>
          <w:rFonts w:asciiTheme="minorHAnsi" w:hAnsiTheme="minorHAnsi" w:cstheme="minorHAnsi"/>
          <w:sz w:val="22"/>
          <w:szCs w:val="22"/>
        </w:rPr>
        <w:t>ě montážním</w:t>
      </w:r>
      <w:r w:rsidRPr="00DA18B0">
        <w:rPr>
          <w:rFonts w:asciiTheme="minorHAnsi" w:hAnsiTheme="minorHAnsi" w:cstheme="minorHAnsi"/>
          <w:sz w:val="22"/>
          <w:szCs w:val="22"/>
        </w:rPr>
        <w:t xml:space="preserve"> rizikům</w:t>
      </w:r>
      <w:r w:rsidR="008D66E4" w:rsidRPr="00DA18B0">
        <w:rPr>
          <w:rFonts w:asciiTheme="minorHAnsi" w:hAnsiTheme="minorHAnsi" w:cstheme="minorHAnsi"/>
          <w:sz w:val="22"/>
          <w:szCs w:val="22"/>
        </w:rPr>
        <w:t xml:space="preserve"> a </w:t>
      </w:r>
      <w:r w:rsidRPr="00DA18B0">
        <w:rPr>
          <w:rFonts w:asciiTheme="minorHAnsi" w:hAnsiTheme="minorHAnsi" w:cstheme="minorHAnsi"/>
          <w:sz w:val="22"/>
          <w:szCs w:val="22"/>
        </w:rPr>
        <w:t xml:space="preserve">živlům, a to nejméně do výše </w:t>
      </w:r>
      <w:r w:rsidR="00171625"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ceny. Doklad</w:t>
      </w:r>
      <w:r w:rsidR="008D66E4" w:rsidRPr="00DA18B0">
        <w:rPr>
          <w:rFonts w:asciiTheme="minorHAnsi" w:hAnsiTheme="minorHAnsi" w:cstheme="minorHAnsi"/>
          <w:sz w:val="22"/>
          <w:szCs w:val="22"/>
        </w:rPr>
        <w:t xml:space="preserve"> </w:t>
      </w:r>
      <w:r w:rsidRPr="00DA18B0">
        <w:rPr>
          <w:rFonts w:asciiTheme="minorHAnsi" w:hAnsiTheme="minorHAnsi" w:cstheme="minorHAnsi"/>
          <w:sz w:val="22"/>
          <w:szCs w:val="22"/>
        </w:rPr>
        <w:t xml:space="preserve">o pojištění Zhotovitel Objednateli předložil před uzavřením této smlouvy a je dále povinen </w:t>
      </w:r>
      <w:r w:rsidR="008D66E4" w:rsidRPr="00DA18B0">
        <w:rPr>
          <w:rFonts w:asciiTheme="minorHAnsi" w:hAnsiTheme="minorHAnsi" w:cstheme="minorHAnsi"/>
          <w:sz w:val="22"/>
          <w:szCs w:val="22"/>
        </w:rPr>
        <w:t>tento doklad</w:t>
      </w:r>
      <w:r w:rsidRPr="00DA18B0">
        <w:rPr>
          <w:rFonts w:asciiTheme="minorHAnsi" w:hAnsiTheme="minorHAnsi" w:cstheme="minorHAnsi"/>
          <w:sz w:val="22"/>
          <w:szCs w:val="22"/>
        </w:rPr>
        <w:t xml:space="preserve"> na požádání kdykoliv předložit Objednateli</w:t>
      </w:r>
      <w:r w:rsidR="003D4A36" w:rsidRPr="00DA18B0">
        <w:rPr>
          <w:rFonts w:asciiTheme="minorHAnsi" w:hAnsiTheme="minorHAnsi" w:cstheme="minorHAnsi"/>
          <w:sz w:val="22"/>
          <w:szCs w:val="22"/>
        </w:rPr>
        <w:t>, a to do 3 pracovních dnů od výzvy Objednatele</w:t>
      </w:r>
      <w:r w:rsidRPr="00DA18B0">
        <w:rPr>
          <w:rFonts w:asciiTheme="minorHAnsi" w:hAnsiTheme="minorHAnsi" w:cstheme="minorHAnsi"/>
          <w:sz w:val="22"/>
          <w:szCs w:val="22"/>
        </w:rPr>
        <w:t>.</w:t>
      </w:r>
      <w:bookmarkEnd w:id="55"/>
      <w:r w:rsidRPr="00DA18B0">
        <w:rPr>
          <w:rFonts w:asciiTheme="minorHAnsi" w:hAnsiTheme="minorHAnsi" w:cstheme="minorHAnsi"/>
          <w:sz w:val="22"/>
          <w:szCs w:val="22"/>
        </w:rPr>
        <w:t xml:space="preserve"> </w:t>
      </w:r>
    </w:p>
    <w:p w14:paraId="1AA55A2A" w14:textId="1DB9F7CD" w:rsidR="007C4F6B" w:rsidRPr="00DA18B0" w:rsidRDefault="007C4F6B" w:rsidP="0083085E">
      <w:pPr>
        <w:numPr>
          <w:ilvl w:val="1"/>
          <w:numId w:val="38"/>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 xml:space="preserve">Náklady na pojištění nese Zhotovitel a jsou zahrnuty ve </w:t>
      </w:r>
      <w:r w:rsidR="00767E43"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ceně.</w:t>
      </w:r>
    </w:p>
    <w:p w14:paraId="5480CB55" w14:textId="77777777" w:rsidR="007C4F6B" w:rsidRPr="00DA18B0" w:rsidRDefault="007C4F6B" w:rsidP="0083085E">
      <w:pPr>
        <w:numPr>
          <w:ilvl w:val="1"/>
          <w:numId w:val="38"/>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DA18B0" w:rsidRDefault="00A92D47" w:rsidP="0083085E">
      <w:pPr>
        <w:pStyle w:val="Nadpis7"/>
        <w:keepNext w:val="0"/>
        <w:numPr>
          <w:ilvl w:val="0"/>
          <w:numId w:val="29"/>
        </w:numPr>
        <w:spacing w:before="480" w:after="120"/>
        <w:ind w:left="714" w:hanging="357"/>
        <w:rPr>
          <w:rFonts w:asciiTheme="minorHAnsi" w:hAnsiTheme="minorHAnsi" w:cstheme="minorHAnsi"/>
          <w:sz w:val="22"/>
          <w:szCs w:val="22"/>
        </w:rPr>
      </w:pPr>
      <w:bookmarkStart w:id="56" w:name="_Ref65167223"/>
      <w:r w:rsidRPr="00DA18B0">
        <w:rPr>
          <w:rFonts w:asciiTheme="minorHAnsi" w:hAnsiTheme="minorHAnsi" w:cstheme="minorHAnsi"/>
          <w:sz w:val="22"/>
          <w:szCs w:val="22"/>
        </w:rPr>
        <w:t>Sankční ujednání</w:t>
      </w:r>
      <w:r w:rsidR="0046421B" w:rsidRPr="00DA18B0">
        <w:rPr>
          <w:rFonts w:asciiTheme="minorHAnsi" w:hAnsiTheme="minorHAnsi" w:cstheme="minorHAnsi"/>
          <w:sz w:val="22"/>
          <w:szCs w:val="22"/>
        </w:rPr>
        <w:t>,</w:t>
      </w:r>
      <w:r w:rsidR="00B3190A" w:rsidRPr="00DA18B0">
        <w:rPr>
          <w:rFonts w:asciiTheme="minorHAnsi" w:hAnsiTheme="minorHAnsi" w:cstheme="minorHAnsi"/>
          <w:sz w:val="22"/>
          <w:szCs w:val="22"/>
        </w:rPr>
        <w:t xml:space="preserve"> </w:t>
      </w:r>
      <w:r w:rsidR="0006271C" w:rsidRPr="00DA18B0">
        <w:rPr>
          <w:rFonts w:asciiTheme="minorHAnsi" w:hAnsiTheme="minorHAnsi" w:cstheme="minorHAnsi"/>
          <w:sz w:val="22"/>
          <w:szCs w:val="22"/>
        </w:rPr>
        <w:t>z</w:t>
      </w:r>
      <w:r w:rsidR="00B3190A" w:rsidRPr="00DA18B0">
        <w:rPr>
          <w:rFonts w:asciiTheme="minorHAnsi" w:hAnsiTheme="minorHAnsi" w:cstheme="minorHAnsi"/>
          <w:sz w:val="22"/>
          <w:szCs w:val="22"/>
        </w:rPr>
        <w:t xml:space="preserve">ajištění </w:t>
      </w:r>
      <w:r w:rsidR="0065108B" w:rsidRPr="00DA18B0">
        <w:rPr>
          <w:rFonts w:asciiTheme="minorHAnsi" w:hAnsiTheme="minorHAnsi" w:cstheme="minorHAnsi"/>
          <w:sz w:val="22"/>
          <w:szCs w:val="22"/>
        </w:rPr>
        <w:t xml:space="preserve">a utvrzení </w:t>
      </w:r>
      <w:r w:rsidR="00B3190A" w:rsidRPr="00DA18B0">
        <w:rPr>
          <w:rFonts w:asciiTheme="minorHAnsi" w:hAnsiTheme="minorHAnsi" w:cstheme="minorHAnsi"/>
          <w:sz w:val="22"/>
          <w:szCs w:val="22"/>
        </w:rPr>
        <w:t xml:space="preserve">povinností </w:t>
      </w:r>
      <w:r w:rsidR="00BE2007" w:rsidRPr="00DA18B0">
        <w:rPr>
          <w:rFonts w:asciiTheme="minorHAnsi" w:hAnsiTheme="minorHAnsi" w:cstheme="minorHAnsi"/>
          <w:sz w:val="22"/>
          <w:szCs w:val="22"/>
        </w:rPr>
        <w:t>Zhotovitel</w:t>
      </w:r>
      <w:r w:rsidR="00B3190A" w:rsidRPr="00DA18B0">
        <w:rPr>
          <w:rFonts w:asciiTheme="minorHAnsi" w:hAnsiTheme="minorHAnsi" w:cstheme="minorHAnsi"/>
          <w:sz w:val="22"/>
          <w:szCs w:val="22"/>
        </w:rPr>
        <w:t>e</w:t>
      </w:r>
      <w:bookmarkEnd w:id="56"/>
    </w:p>
    <w:p w14:paraId="24375B7A" w14:textId="396F9BA5" w:rsidR="007C4F6B" w:rsidRPr="00DA18B0" w:rsidRDefault="007C4F6B" w:rsidP="0083085E">
      <w:pPr>
        <w:numPr>
          <w:ilvl w:val="1"/>
          <w:numId w:val="3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Pokud bude Objednatel v prodlení s úhradou ceny proti sjednanému termínu je </w:t>
      </w:r>
      <w:r w:rsidR="00FF763C" w:rsidRPr="00DA18B0">
        <w:rPr>
          <w:rFonts w:asciiTheme="minorHAnsi" w:hAnsiTheme="minorHAnsi" w:cstheme="minorHAnsi"/>
          <w:color w:val="000000"/>
          <w:sz w:val="22"/>
          <w:szCs w:val="22"/>
        </w:rPr>
        <w:t xml:space="preserve">Zhotovitel oprávněn požadovat zaplacení </w:t>
      </w:r>
      <w:r w:rsidRPr="00DA18B0">
        <w:rPr>
          <w:rFonts w:asciiTheme="minorHAnsi" w:hAnsiTheme="minorHAnsi" w:cstheme="minorHAnsi"/>
          <w:color w:val="000000"/>
          <w:sz w:val="22"/>
          <w:szCs w:val="22"/>
        </w:rPr>
        <w:t>úrok</w:t>
      </w:r>
      <w:r w:rsidR="00FF763C" w:rsidRPr="00DA18B0">
        <w:rPr>
          <w:rFonts w:asciiTheme="minorHAnsi" w:hAnsiTheme="minorHAnsi" w:cstheme="minorHAnsi"/>
          <w:color w:val="000000"/>
          <w:sz w:val="22"/>
          <w:szCs w:val="22"/>
        </w:rPr>
        <w:t>u</w:t>
      </w:r>
      <w:r w:rsidRPr="00DA18B0">
        <w:rPr>
          <w:rFonts w:asciiTheme="minorHAnsi" w:hAnsiTheme="minorHAnsi" w:cstheme="minorHAnsi"/>
          <w:color w:val="000000"/>
          <w:sz w:val="22"/>
          <w:szCs w:val="22"/>
        </w:rPr>
        <w:t xml:space="preserve"> z prodlení ve výši 0,0</w:t>
      </w:r>
      <w:r w:rsidR="008547B0" w:rsidRPr="00DA18B0">
        <w:rPr>
          <w:rFonts w:asciiTheme="minorHAnsi" w:hAnsiTheme="minorHAnsi" w:cstheme="minorHAnsi"/>
          <w:color w:val="000000"/>
          <w:sz w:val="22"/>
          <w:szCs w:val="22"/>
        </w:rPr>
        <w:t>5</w:t>
      </w:r>
      <w:r w:rsidRPr="00DA18B0">
        <w:rPr>
          <w:rFonts w:asciiTheme="minorHAnsi" w:hAnsiTheme="minorHAnsi" w:cstheme="minorHAnsi"/>
          <w:color w:val="000000"/>
          <w:sz w:val="22"/>
          <w:szCs w:val="22"/>
        </w:rPr>
        <w:t xml:space="preserve"> % z dlužné částky za každý i započatý den prodlení.</w:t>
      </w:r>
    </w:p>
    <w:p w14:paraId="7ABD12F6" w14:textId="77777777" w:rsidR="007C4F6B" w:rsidRPr="00DA18B0" w:rsidRDefault="007C4F6B" w:rsidP="0083085E">
      <w:pPr>
        <w:numPr>
          <w:ilvl w:val="1"/>
          <w:numId w:val="39"/>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Objednatel je oprávněn na Zhotoviteli požadovat a Zhotovitel je povinen Objednateli zaplatit tyto smluvní pokuty:</w:t>
      </w:r>
    </w:p>
    <w:p w14:paraId="428D57AF" w14:textId="5C8B433F"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pět set</w:t>
      </w:r>
      <w:r w:rsidRPr="00DA18B0">
        <w:rPr>
          <w:rFonts w:asciiTheme="minorHAnsi" w:hAnsiTheme="minorHAnsi" w:cstheme="minorHAnsi"/>
          <w:snapToGrid w:val="0"/>
          <w:color w:val="000000"/>
          <w:sz w:val="22"/>
          <w:szCs w:val="22"/>
        </w:rPr>
        <w:t xml:space="preserve"> korun českých) za každé porušení závazků Zhotovitele se zahájením prací na zhotovení Stavby, a to za každý i započatý den prodlení, vyjma situace, kdy zahájení prací objektivně zcela brání zvláště nepříznivé klimatické podmínky;</w:t>
      </w:r>
    </w:p>
    <w:p w14:paraId="6336C37E" w14:textId="516060F9" w:rsidR="005015FA"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za každé porušení závazků Zhotovitele při</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prodlení s realizací oproti Harmonogramu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00B62840" w:rsidRPr="00DA18B0">
        <w:rPr>
          <w:rFonts w:asciiTheme="minorHAnsi" w:hAnsiTheme="minorHAnsi" w:cstheme="minorHAnsi"/>
          <w:snapToGrid w:val="0"/>
          <w:color w:val="000000"/>
          <w:sz w:val="22"/>
          <w:szCs w:val="22"/>
        </w:rPr>
        <w:fldChar w:fldCharType="begin"/>
      </w:r>
      <w:r w:rsidR="00B62840" w:rsidRPr="00DA18B0">
        <w:rPr>
          <w:rFonts w:asciiTheme="minorHAnsi" w:hAnsiTheme="minorHAnsi" w:cstheme="minorHAnsi"/>
          <w:snapToGrid w:val="0"/>
          <w:color w:val="000000"/>
          <w:sz w:val="22"/>
          <w:szCs w:val="22"/>
        </w:rPr>
        <w:instrText xml:space="preserve"> REF _Ref66440475 \r \h  \* MERGEFORMAT </w:instrText>
      </w:r>
      <w:r w:rsidR="00B62840" w:rsidRPr="00DA18B0">
        <w:rPr>
          <w:rFonts w:asciiTheme="minorHAnsi" w:hAnsiTheme="minorHAnsi" w:cstheme="minorHAnsi"/>
          <w:snapToGrid w:val="0"/>
          <w:color w:val="000000"/>
          <w:sz w:val="22"/>
          <w:szCs w:val="22"/>
        </w:rPr>
      </w:r>
      <w:r w:rsidR="00B62840"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III.5</w:t>
      </w:r>
      <w:r w:rsidR="00B62840"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písm.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_Ref65166666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b)</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18EDE4BC"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lastRenderedPageBreak/>
        <w:t>ve výši 0,</w:t>
      </w:r>
      <w:r w:rsidR="00A26501" w:rsidRPr="00DA18B0">
        <w:rPr>
          <w:rFonts w:asciiTheme="minorHAnsi" w:hAnsiTheme="minorHAnsi" w:cstheme="minorHAnsi"/>
          <w:snapToGrid w:val="0"/>
          <w:color w:val="000000"/>
          <w:sz w:val="22"/>
          <w:szCs w:val="22"/>
        </w:rPr>
        <w:t>05</w:t>
      </w:r>
      <w:r w:rsidRPr="00DA18B0">
        <w:rPr>
          <w:rFonts w:asciiTheme="minorHAnsi" w:hAnsiTheme="minorHAnsi" w:cstheme="minorHAnsi"/>
          <w:snapToGrid w:val="0"/>
          <w:color w:val="000000"/>
          <w:sz w:val="22"/>
          <w:szCs w:val="22"/>
        </w:rPr>
        <w:t xml:space="preserve"> % </w:t>
      </w:r>
      <w:r w:rsidR="00171625" w:rsidRPr="00DA18B0">
        <w:rPr>
          <w:rFonts w:asciiTheme="minorHAnsi" w:hAnsiTheme="minorHAnsi" w:cstheme="minorHAnsi"/>
          <w:snapToGrid w:val="0"/>
          <w:color w:val="000000"/>
          <w:sz w:val="22"/>
          <w:szCs w:val="22"/>
        </w:rPr>
        <w:t>ze Sjednané</w:t>
      </w:r>
      <w:r w:rsidRPr="00DA18B0">
        <w:rPr>
          <w:rFonts w:asciiTheme="minorHAnsi" w:hAnsiTheme="minorHAnsi" w:cstheme="minorHAnsi"/>
          <w:snapToGrid w:val="0"/>
          <w:color w:val="000000"/>
          <w:sz w:val="22"/>
          <w:szCs w:val="22"/>
        </w:rPr>
        <w:t xml:space="preserve"> ceny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_Ref65165085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V.1</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 za porušení závazku Zhotovitele s dokončením Stavby a jejím předáním Objednateli ve sjednané lhůtě, a to za</w:t>
      </w:r>
      <w:r w:rsidR="008D1904"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každý započatý den prodlení;</w:t>
      </w:r>
    </w:p>
    <w:p w14:paraId="0444505C" w14:textId="154F0DA1"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DA18B0">
        <w:rPr>
          <w:rFonts w:asciiTheme="minorHAnsi" w:hAnsiTheme="minorHAnsi" w:cstheme="minorHAnsi"/>
          <w:color w:val="000000"/>
          <w:sz w:val="22"/>
          <w:szCs w:val="22"/>
        </w:rPr>
        <w:t>po předání a převzetí Stavby</w:t>
      </w:r>
      <w:r w:rsidRPr="00DA18B0">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0FED66CE"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8547B0" w:rsidRPr="00DA18B0">
        <w:rPr>
          <w:rFonts w:asciiTheme="minorHAnsi" w:hAnsiTheme="minorHAnsi" w:cstheme="minorHAnsi"/>
          <w:snapToGrid w:val="0"/>
          <w:color w:val="000000"/>
          <w:sz w:val="22"/>
          <w:szCs w:val="22"/>
        </w:rPr>
        <w:t>5</w:t>
      </w:r>
      <w:r w:rsidRPr="00DA18B0">
        <w:rPr>
          <w:rFonts w:asciiTheme="minorHAnsi" w:hAnsiTheme="minorHAnsi" w:cstheme="minorHAnsi"/>
          <w:snapToGrid w:val="0"/>
          <w:color w:val="000000"/>
          <w:sz w:val="22"/>
          <w:szCs w:val="22"/>
        </w:rPr>
        <w:t xml:space="preserve"> 000,- Kč (slovy: </w:t>
      </w:r>
      <w:r w:rsidR="008547B0" w:rsidRPr="00DA18B0">
        <w:rPr>
          <w:rFonts w:asciiTheme="minorHAnsi" w:hAnsiTheme="minorHAnsi" w:cstheme="minorHAnsi"/>
          <w:snapToGrid w:val="0"/>
          <w:color w:val="000000"/>
          <w:sz w:val="22"/>
          <w:szCs w:val="22"/>
        </w:rPr>
        <w:t>pět</w:t>
      </w:r>
      <w:r w:rsidRPr="00DA18B0">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A26501" w:rsidRPr="00DA18B0">
        <w:rPr>
          <w:rFonts w:asciiTheme="minorHAnsi" w:hAnsiTheme="minorHAnsi" w:cstheme="minorHAnsi"/>
          <w:snapToGrid w:val="0"/>
          <w:color w:val="000000"/>
          <w:sz w:val="22"/>
          <w:szCs w:val="22"/>
        </w:rPr>
        <w:t xml:space="preserve">se </w:t>
      </w:r>
      <w:r w:rsidRPr="00DA18B0">
        <w:rPr>
          <w:rFonts w:asciiTheme="minorHAnsi" w:hAnsiTheme="minorHAnsi" w:cstheme="minorHAnsi"/>
          <w:snapToGrid w:val="0"/>
          <w:color w:val="000000"/>
          <w:sz w:val="22"/>
          <w:szCs w:val="22"/>
        </w:rPr>
        <w:t xml:space="preserve">smluvní pokuta 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a to za každý i započatý den prodlení s jejím odstraněním;</w:t>
      </w:r>
    </w:p>
    <w:p w14:paraId="5B817E5F" w14:textId="5FCA3425"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DA18B0">
        <w:rPr>
          <w:rFonts w:asciiTheme="minorHAnsi" w:hAnsiTheme="minorHAnsi" w:cstheme="minorHAnsi"/>
          <w:color w:val="000000"/>
          <w:sz w:val="22"/>
          <w:szCs w:val="22"/>
        </w:rPr>
        <w:t xml:space="preserve"> v pracovněprávních vztazích a o zajištění bezpečnosti a ochrany zdraví při</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činnosti nebo poskytování služeb mimo pracovněprávní vztahy (zákon o zajištění dalších podmínek bezpečnosti a ochrany zdraví při práci), ve znění pozdějších předpisů. Tato smluvní pokuta se sjednává i pro případ, kdy BOZP Zhotovitele 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w:t>
      </w:r>
    </w:p>
    <w:p w14:paraId="11D9E7AB" w14:textId="443C89FD"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191933" w:rsidRPr="00DA18B0">
        <w:rPr>
          <w:rFonts w:asciiTheme="minorHAnsi" w:hAnsiTheme="minorHAnsi" w:cstheme="minorHAnsi"/>
          <w:snapToGrid w:val="0"/>
          <w:color w:val="000000"/>
          <w:sz w:val="22"/>
          <w:szCs w:val="22"/>
        </w:rPr>
        <w:t>1</w:t>
      </w:r>
      <w:r w:rsidRPr="00DA18B0">
        <w:rPr>
          <w:rFonts w:asciiTheme="minorHAnsi" w:hAnsiTheme="minorHAnsi" w:cstheme="minorHAnsi"/>
          <w:snapToGrid w:val="0"/>
          <w:color w:val="000000"/>
          <w:sz w:val="22"/>
          <w:szCs w:val="22"/>
        </w:rPr>
        <w:t xml:space="preserve">0 000,- Kč (slovy: </w:t>
      </w:r>
      <w:r w:rsidR="00191933" w:rsidRPr="00DA18B0">
        <w:rPr>
          <w:rFonts w:asciiTheme="minorHAnsi" w:hAnsiTheme="minorHAnsi" w:cstheme="minorHAnsi"/>
          <w:snapToGrid w:val="0"/>
          <w:color w:val="000000"/>
          <w:sz w:val="22"/>
          <w:szCs w:val="22"/>
        </w:rPr>
        <w:t xml:space="preserve">deset </w:t>
      </w:r>
      <w:r w:rsidRPr="00DA18B0">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5B2AF9BD" w:rsidR="00D30CA6" w:rsidRPr="00DA18B0" w:rsidRDefault="00D30CA6" w:rsidP="0083085E">
      <w:pPr>
        <w:numPr>
          <w:ilvl w:val="0"/>
          <w:numId w:val="1"/>
        </w:numPr>
        <w:tabs>
          <w:tab w:val="clear" w:pos="1260"/>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ve výši 50 000,- Kč (slovy: padesát tisíc korun českých) za každý jednotlivý případ porušení povinnosti Zhotovitele splňovat kvalifikaci dle odst. </w:t>
      </w:r>
      <w:r w:rsidRPr="00DA18B0">
        <w:rPr>
          <w:rFonts w:asciiTheme="minorHAnsi" w:hAnsiTheme="minorHAnsi" w:cstheme="minorHAnsi"/>
          <w:sz w:val="22"/>
          <w:szCs w:val="22"/>
        </w:rPr>
        <w:fldChar w:fldCharType="begin"/>
      </w:r>
      <w:r w:rsidRPr="00DA18B0">
        <w:rPr>
          <w:rFonts w:asciiTheme="minorHAnsi" w:hAnsiTheme="minorHAnsi" w:cstheme="minorHAnsi"/>
          <w:sz w:val="22"/>
          <w:szCs w:val="22"/>
        </w:rPr>
        <w:instrText xml:space="preserve"> REF _Ref157972855 \r \h </w:instrText>
      </w:r>
      <w:r w:rsidR="00DA18B0" w:rsidRPr="00DA18B0">
        <w:rPr>
          <w:rFonts w:asciiTheme="minorHAnsi" w:hAnsiTheme="minorHAnsi" w:cstheme="minorHAnsi"/>
          <w:sz w:val="22"/>
          <w:szCs w:val="22"/>
        </w:rPr>
        <w:instrText xml:space="preserve"> \* MERGEFORMAT </w:instrText>
      </w:r>
      <w:r w:rsidRPr="00DA18B0">
        <w:rPr>
          <w:rFonts w:asciiTheme="minorHAnsi" w:hAnsiTheme="minorHAnsi" w:cstheme="minorHAnsi"/>
          <w:sz w:val="22"/>
          <w:szCs w:val="22"/>
        </w:rPr>
      </w:r>
      <w:r w:rsidRPr="00DA18B0">
        <w:rPr>
          <w:rFonts w:asciiTheme="minorHAnsi" w:hAnsiTheme="minorHAnsi" w:cstheme="minorHAnsi"/>
          <w:sz w:val="22"/>
          <w:szCs w:val="22"/>
        </w:rPr>
        <w:fldChar w:fldCharType="separate"/>
      </w:r>
      <w:r w:rsidR="00001C95">
        <w:rPr>
          <w:rFonts w:asciiTheme="minorHAnsi" w:hAnsiTheme="minorHAnsi" w:cstheme="minorHAnsi"/>
          <w:sz w:val="22"/>
          <w:szCs w:val="22"/>
        </w:rPr>
        <w:t>VIII.18</w:t>
      </w:r>
      <w:r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a to i opakovaně;</w:t>
      </w:r>
    </w:p>
    <w:p w14:paraId="6317B7CC" w14:textId="59BE5FDB" w:rsidR="00A97667" w:rsidRPr="0039089C" w:rsidRDefault="00A97667" w:rsidP="00A97667">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39089C">
        <w:rPr>
          <w:rFonts w:asciiTheme="minorHAnsi" w:hAnsiTheme="minorHAnsi" w:cstheme="minorHAnsi"/>
          <w:snapToGrid w:val="0"/>
          <w:color w:val="000000"/>
          <w:sz w:val="22"/>
          <w:szCs w:val="22"/>
        </w:rPr>
        <w:t>ve výši 5 000,- Kč (slovy: pět tisíc korun českých) za každý jednotlivý případ porušení povinnosti Zhotovitele týkajících se poddodavatelů, dle odst.</w:t>
      </w:r>
      <w:r>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_Ref175123107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VIII.20</w:t>
      </w:r>
      <w:r>
        <w:rPr>
          <w:rFonts w:asciiTheme="minorHAnsi" w:hAnsiTheme="minorHAnsi" w:cstheme="minorHAnsi"/>
          <w:snapToGrid w:val="0"/>
          <w:color w:val="000000"/>
          <w:sz w:val="22"/>
          <w:szCs w:val="22"/>
        </w:rPr>
        <w:fldChar w:fldCharType="end"/>
      </w:r>
      <w:r w:rsidRPr="0039089C">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 xml:space="preserve">a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_Ref175123116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VIII.21</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39089C">
        <w:rPr>
          <w:rFonts w:asciiTheme="minorHAnsi" w:hAnsiTheme="minorHAnsi" w:cstheme="minorHAnsi"/>
          <w:snapToGrid w:val="0"/>
          <w:color w:val="000000"/>
          <w:sz w:val="22"/>
          <w:szCs w:val="22"/>
        </w:rPr>
        <w:t>této smlouvy, a to i opakovaně;</w:t>
      </w:r>
    </w:p>
    <w:p w14:paraId="663F7707" w14:textId="26464A01"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DA18B0">
        <w:rPr>
          <w:rFonts w:asciiTheme="minorHAnsi" w:hAnsiTheme="minorHAnsi" w:cstheme="minorHAnsi"/>
          <w:sz w:val="22"/>
          <w:szCs w:val="22"/>
        </w:rPr>
        <w:t>odst</w:t>
      </w:r>
      <w:r w:rsidRPr="00DA18B0">
        <w:rPr>
          <w:rFonts w:asciiTheme="minorHAnsi" w:hAnsiTheme="minorHAnsi" w:cstheme="minorHAnsi"/>
          <w:sz w:val="22"/>
          <w:szCs w:val="22"/>
        </w:rPr>
        <w:t>.</w:t>
      </w:r>
      <w:r w:rsidR="00D30CA6" w:rsidRPr="00DA18B0">
        <w:rPr>
          <w:rFonts w:asciiTheme="minorHAnsi" w:hAnsiTheme="minorHAnsi" w:cstheme="minorHAnsi"/>
          <w:sz w:val="22"/>
          <w:szCs w:val="22"/>
        </w:rPr>
        <w:t xml:space="preserve"> </w:t>
      </w:r>
      <w:r w:rsidR="00D30CA6" w:rsidRPr="00DA18B0">
        <w:rPr>
          <w:rFonts w:asciiTheme="minorHAnsi" w:hAnsiTheme="minorHAnsi" w:cstheme="minorHAnsi"/>
          <w:sz w:val="22"/>
          <w:szCs w:val="22"/>
        </w:rPr>
        <w:fldChar w:fldCharType="begin"/>
      </w:r>
      <w:r w:rsidR="00D30CA6" w:rsidRPr="00DA18B0">
        <w:rPr>
          <w:rFonts w:asciiTheme="minorHAnsi" w:hAnsiTheme="minorHAnsi" w:cstheme="minorHAnsi"/>
          <w:sz w:val="22"/>
          <w:szCs w:val="22"/>
        </w:rPr>
        <w:instrText xml:space="preserve"> REF _Ref157972914 \r \h </w:instrText>
      </w:r>
      <w:r w:rsidR="00DA18B0" w:rsidRPr="00DA18B0">
        <w:rPr>
          <w:rFonts w:asciiTheme="minorHAnsi" w:hAnsiTheme="minorHAnsi" w:cstheme="minorHAnsi"/>
          <w:sz w:val="22"/>
          <w:szCs w:val="22"/>
        </w:rPr>
        <w:instrText xml:space="preserve"> \* MERGEFORMAT </w:instrText>
      </w:r>
      <w:r w:rsidR="00D30CA6" w:rsidRPr="00DA18B0">
        <w:rPr>
          <w:rFonts w:asciiTheme="minorHAnsi" w:hAnsiTheme="minorHAnsi" w:cstheme="minorHAnsi"/>
          <w:sz w:val="22"/>
          <w:szCs w:val="22"/>
        </w:rPr>
      </w:r>
      <w:r w:rsidR="00D30CA6" w:rsidRPr="00DA18B0">
        <w:rPr>
          <w:rFonts w:asciiTheme="minorHAnsi" w:hAnsiTheme="minorHAnsi" w:cstheme="minorHAnsi"/>
          <w:sz w:val="22"/>
          <w:szCs w:val="22"/>
        </w:rPr>
        <w:fldChar w:fldCharType="separate"/>
      </w:r>
      <w:r w:rsidR="00001C95">
        <w:rPr>
          <w:rFonts w:asciiTheme="minorHAnsi" w:hAnsiTheme="minorHAnsi" w:cstheme="minorHAnsi"/>
          <w:sz w:val="22"/>
          <w:szCs w:val="22"/>
        </w:rPr>
        <w:t>VIII.24</w:t>
      </w:r>
      <w:r w:rsidR="00D30CA6"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při výkonu činností stavbyvedoucího, a</w:t>
      </w:r>
      <w:r w:rsidR="006C3540" w:rsidRPr="00DA18B0">
        <w:rPr>
          <w:rFonts w:asciiTheme="minorHAnsi" w:hAnsiTheme="minorHAnsi" w:cstheme="minorHAnsi"/>
          <w:sz w:val="22"/>
          <w:szCs w:val="22"/>
        </w:rPr>
        <w:t> </w:t>
      </w:r>
      <w:r w:rsidRPr="00DA18B0">
        <w:rPr>
          <w:rFonts w:asciiTheme="minorHAnsi" w:hAnsiTheme="minorHAnsi" w:cstheme="minorHAnsi"/>
          <w:sz w:val="22"/>
          <w:szCs w:val="22"/>
        </w:rPr>
        <w:t>to i opakovaně;</w:t>
      </w:r>
    </w:p>
    <w:p w14:paraId="2BC627FA" w14:textId="7D01C8B7"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_Ref157973084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VIII.13</w:t>
      </w:r>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a/nebo</w:t>
      </w:r>
      <w:r w:rsidR="00D30CA6" w:rsidRPr="00DA18B0">
        <w:rPr>
          <w:rFonts w:asciiTheme="minorHAnsi" w:hAnsiTheme="minorHAnsi" w:cstheme="minorHAnsi"/>
          <w:snapToGrid w:val="0"/>
          <w:color w:val="000000"/>
          <w:sz w:val="22"/>
          <w:szCs w:val="22"/>
        </w:rPr>
        <w:t xml:space="preserve"> </w:t>
      </w:r>
      <w:r w:rsidR="00B36728" w:rsidRPr="00DA18B0">
        <w:rPr>
          <w:rFonts w:asciiTheme="minorHAnsi" w:hAnsiTheme="minorHAnsi" w:cstheme="minorHAnsi"/>
          <w:snapToGrid w:val="0"/>
          <w:color w:val="000000"/>
          <w:sz w:val="22"/>
          <w:szCs w:val="22"/>
        </w:rPr>
        <w:fldChar w:fldCharType="begin"/>
      </w:r>
      <w:r w:rsidR="00B36728" w:rsidRPr="00DA18B0">
        <w:rPr>
          <w:rFonts w:asciiTheme="minorHAnsi" w:hAnsiTheme="minorHAnsi" w:cstheme="minorHAnsi"/>
          <w:snapToGrid w:val="0"/>
          <w:color w:val="000000"/>
          <w:sz w:val="22"/>
          <w:szCs w:val="22"/>
        </w:rPr>
        <w:instrText xml:space="preserve"> REF _Ref77585865 \r \h </w:instrText>
      </w:r>
      <w:r w:rsidR="00DA18B0" w:rsidRPr="00DA18B0">
        <w:rPr>
          <w:rFonts w:asciiTheme="minorHAnsi" w:hAnsiTheme="minorHAnsi" w:cstheme="minorHAnsi"/>
          <w:snapToGrid w:val="0"/>
          <w:color w:val="000000"/>
          <w:sz w:val="22"/>
          <w:szCs w:val="22"/>
        </w:rPr>
        <w:instrText xml:space="preserve"> \* MERGEFORMAT </w:instrText>
      </w:r>
      <w:r w:rsidR="00B36728" w:rsidRPr="00DA18B0">
        <w:rPr>
          <w:rFonts w:asciiTheme="minorHAnsi" w:hAnsiTheme="minorHAnsi" w:cstheme="minorHAnsi"/>
          <w:snapToGrid w:val="0"/>
          <w:color w:val="000000"/>
          <w:sz w:val="22"/>
          <w:szCs w:val="22"/>
        </w:rPr>
      </w:r>
      <w:r w:rsidR="00B36728"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VIII.14</w:t>
      </w:r>
      <w:r w:rsidR="00B36728"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w:t>
      </w:r>
      <w:r w:rsidR="00A26501" w:rsidRPr="00DA18B0">
        <w:rPr>
          <w:rFonts w:asciiTheme="minorHAnsi" w:hAnsiTheme="minorHAnsi" w:cstheme="minorHAnsi"/>
          <w:snapToGrid w:val="0"/>
          <w:color w:val="000000"/>
          <w:sz w:val="22"/>
          <w:szCs w:val="22"/>
        </w:rPr>
        <w:t xml:space="preserve"> při ochraně životního prostředí</w:t>
      </w:r>
      <w:r w:rsidRPr="00DA18B0">
        <w:rPr>
          <w:rFonts w:asciiTheme="minorHAnsi" w:hAnsiTheme="minorHAnsi" w:cstheme="minorHAnsi"/>
          <w:snapToGrid w:val="0"/>
          <w:color w:val="000000"/>
          <w:sz w:val="22"/>
          <w:szCs w:val="22"/>
        </w:rPr>
        <w:t>, a to i opakovaně;</w:t>
      </w:r>
    </w:p>
    <w:p w14:paraId="6BF872E4" w14:textId="6B90AAD2"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_Ref157972988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VIII.25</w:t>
      </w:r>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w:t>
      </w:r>
      <w:r w:rsidRPr="00DA18B0">
        <w:rPr>
          <w:rFonts w:asciiTheme="minorHAnsi" w:hAnsiTheme="minorHAnsi" w:cstheme="minorHAnsi"/>
          <w:sz w:val="22"/>
          <w:szCs w:val="22"/>
        </w:rPr>
        <w:t xml:space="preserve">zajistit stejnou dobu splatnosti faktur vůči svým poddodavatelům jaká je stanovena v odst. </w:t>
      </w:r>
      <w:r w:rsidRPr="00DA18B0">
        <w:rPr>
          <w:rFonts w:asciiTheme="minorHAnsi" w:hAnsiTheme="minorHAnsi" w:cstheme="minorHAnsi"/>
          <w:sz w:val="22"/>
          <w:szCs w:val="22"/>
        </w:rPr>
        <w:fldChar w:fldCharType="begin"/>
      </w:r>
      <w:r w:rsidRPr="00DA18B0">
        <w:rPr>
          <w:rFonts w:asciiTheme="minorHAnsi" w:hAnsiTheme="minorHAnsi" w:cstheme="minorHAnsi"/>
          <w:sz w:val="22"/>
          <w:szCs w:val="22"/>
        </w:rPr>
        <w:instrText xml:space="preserve"> REF _Ref469403926 \r \h </w:instrText>
      </w:r>
      <w:r w:rsidR="009D489E" w:rsidRPr="00DA18B0">
        <w:rPr>
          <w:rFonts w:asciiTheme="minorHAnsi" w:hAnsiTheme="minorHAnsi" w:cstheme="minorHAnsi"/>
          <w:sz w:val="22"/>
          <w:szCs w:val="22"/>
        </w:rPr>
        <w:instrText xml:space="preserve"> \* MERGEFORMAT </w:instrText>
      </w:r>
      <w:r w:rsidRPr="00DA18B0">
        <w:rPr>
          <w:rFonts w:asciiTheme="minorHAnsi" w:hAnsiTheme="minorHAnsi" w:cstheme="minorHAnsi"/>
          <w:sz w:val="22"/>
          <w:szCs w:val="22"/>
        </w:rPr>
      </w:r>
      <w:r w:rsidRPr="00DA18B0">
        <w:rPr>
          <w:rFonts w:asciiTheme="minorHAnsi" w:hAnsiTheme="minorHAnsi" w:cstheme="minorHAnsi"/>
          <w:sz w:val="22"/>
          <w:szCs w:val="22"/>
        </w:rPr>
        <w:fldChar w:fldCharType="separate"/>
      </w:r>
      <w:r w:rsidR="00001C95">
        <w:rPr>
          <w:rFonts w:asciiTheme="minorHAnsi" w:hAnsiTheme="minorHAnsi" w:cstheme="minorHAnsi"/>
          <w:sz w:val="22"/>
          <w:szCs w:val="22"/>
        </w:rPr>
        <w:t>VII.8</w:t>
      </w:r>
      <w:r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a/nebo povinnosti provádět platby svým poddodavatelům řádně a včas</w:t>
      </w:r>
      <w:r w:rsidRPr="00DA18B0">
        <w:rPr>
          <w:rFonts w:asciiTheme="minorHAnsi" w:hAnsiTheme="minorHAnsi" w:cstheme="minorHAnsi"/>
          <w:snapToGrid w:val="0"/>
          <w:color w:val="000000"/>
          <w:sz w:val="22"/>
          <w:szCs w:val="22"/>
        </w:rPr>
        <w:t>, a to i opakovaně;</w:t>
      </w:r>
    </w:p>
    <w:p w14:paraId="355C8333" w14:textId="284392BB"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_Ref157972988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VIII.25</w:t>
      </w:r>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191933" w:rsidRPr="00DA18B0">
        <w:rPr>
          <w:rFonts w:asciiTheme="minorHAnsi" w:hAnsiTheme="minorHAnsi" w:cstheme="minorHAnsi"/>
          <w:snapToGrid w:val="0"/>
          <w:color w:val="000000"/>
          <w:sz w:val="22"/>
          <w:szCs w:val="22"/>
        </w:rPr>
        <w:t>.</w:t>
      </w:r>
    </w:p>
    <w:p w14:paraId="3922046F" w14:textId="593966B8" w:rsidR="007C4F6B" w:rsidRPr="00DA18B0" w:rsidRDefault="007C4F6B" w:rsidP="0083085E">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že závazek provést dílo zanikne před řádným dokončením díla, nezaniká nárok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DA18B0" w:rsidRDefault="007C4F6B" w:rsidP="0083085E">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Sjednané smluvní pokuty zaplatí povinná strana nezávisle na zavinění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tom, zda a v jaké výši vznikne druhé straně škoda. </w:t>
      </w:r>
    </w:p>
    <w:p w14:paraId="48563E63" w14:textId="77777777" w:rsidR="007C4F6B" w:rsidRPr="00DA18B0" w:rsidRDefault="007C4F6B" w:rsidP="0083085E">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DA18B0" w:rsidRDefault="007575D2"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Ukončení smluvního vztahu</w:t>
      </w:r>
    </w:p>
    <w:p w14:paraId="68990DE7" w14:textId="7618EE37" w:rsidR="007C4F6B" w:rsidRPr="00DA18B0" w:rsidRDefault="007C4F6B" w:rsidP="0083085E">
      <w:pPr>
        <w:numPr>
          <w:ilvl w:val="1"/>
          <w:numId w:val="40"/>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mohou smlouvu ukončit dohodou nebo odstoupením, a to vždy písemně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níže stanovených podmínek. </w:t>
      </w:r>
    </w:p>
    <w:p w14:paraId="52B74FA0" w14:textId="77777777" w:rsidR="007C4F6B" w:rsidRPr="00DA18B0"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nebo Zhotovitel mají právo od smlouvy odstoupit v případě podstatného porušení smlouvy druhou smluvní stranou, a to ohledně nesplněného zbytku plnění.</w:t>
      </w:r>
    </w:p>
    <w:p w14:paraId="5D769EDD" w14:textId="77777777" w:rsidR="007C4F6B" w:rsidRPr="00DA18B0"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Za podstatné porušení smlouvy pokládají smluvní strany tato porušení smluvních závazků:</w:t>
      </w:r>
    </w:p>
    <w:p w14:paraId="2AB97A26" w14:textId="770C4D13"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Zhotovitele delší než 30 dnů od konce lhůt nebo termínů sjednaných dle čl.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_Ref65167120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III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Pr="00DA18B0">
        <w:rPr>
          <w:rFonts w:asciiTheme="minorHAnsi" w:hAnsiTheme="minorHAnsi" w:cstheme="minorHAnsi"/>
          <w:snapToGrid w:val="0"/>
          <w:color w:val="000000"/>
          <w:sz w:val="22"/>
          <w:szCs w:val="22"/>
        </w:rPr>
        <w:t>, nebo při prodlení s realizací oproti Harmonogramu delším než 30 dní;</w:t>
      </w:r>
    </w:p>
    <w:p w14:paraId="288FD2EE"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neoprávněné zastavení či přerušení prací na Stavbě ze strany Zhotovitele po dobu delší než 15 dnů,</w:t>
      </w:r>
    </w:p>
    <w:p w14:paraId="309BC71C" w14:textId="48C11C0B"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neprokázání existence pojištění odpovědnosti za škodu způsobenou Zhotovitelem při jeho činnosti s minimálním limitem pojistného plnění dle čl.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_Ref65167210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XII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Pr="00DA18B0">
        <w:rPr>
          <w:rFonts w:asciiTheme="minorHAnsi" w:hAnsiTheme="minorHAnsi" w:cstheme="minorHAnsi"/>
          <w:snapToGrid w:val="0"/>
          <w:color w:val="000000"/>
          <w:sz w:val="22"/>
          <w:szCs w:val="22"/>
        </w:rPr>
        <w:t>,</w:t>
      </w:r>
    </w:p>
    <w:p w14:paraId="1983AAD4"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ostatní případy podstatného porušení smlouvy ze strany Zhotovitele výslovně v této smlouvě označené jako podstatné porušení smlouvy,</w:t>
      </w:r>
    </w:p>
    <w:p w14:paraId="6B3D57A3"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předáním Staveniště Zhotoviteli delší než 15 dnů,</w:t>
      </w:r>
    </w:p>
    <w:p w14:paraId="2B57F324" w14:textId="2BFA9DE4"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Zhotovitele s převzetím Sta</w:t>
      </w:r>
      <w:r w:rsidR="005612ED" w:rsidRPr="00DA18B0">
        <w:rPr>
          <w:rFonts w:asciiTheme="minorHAnsi" w:hAnsiTheme="minorHAnsi" w:cstheme="minorHAnsi"/>
          <w:snapToGrid w:val="0"/>
          <w:color w:val="000000"/>
          <w:sz w:val="22"/>
          <w:szCs w:val="22"/>
        </w:rPr>
        <w:t>veniště</w:t>
      </w:r>
      <w:r w:rsidRPr="00DA18B0">
        <w:rPr>
          <w:rFonts w:asciiTheme="minorHAnsi" w:hAnsiTheme="minorHAnsi" w:cstheme="minorHAnsi"/>
          <w:snapToGrid w:val="0"/>
          <w:color w:val="000000"/>
          <w:sz w:val="22"/>
          <w:szCs w:val="22"/>
        </w:rPr>
        <w:t xml:space="preserve"> od Objednatele v souladu s výzvou ve smyslu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_Ref65165217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001C95">
        <w:rPr>
          <w:rFonts w:asciiTheme="minorHAnsi" w:hAnsiTheme="minorHAnsi" w:cstheme="minorHAnsi"/>
          <w:snapToGrid w:val="0"/>
          <w:color w:val="000000"/>
          <w:sz w:val="22"/>
          <w:szCs w:val="22"/>
        </w:rPr>
        <w:t>VIII.7</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w:t>
      </w:r>
      <w:r w:rsidR="008C744C" w:rsidRPr="00DA18B0">
        <w:rPr>
          <w:rFonts w:asciiTheme="minorHAnsi" w:hAnsiTheme="minorHAnsi" w:cstheme="minorHAnsi"/>
          <w:snapToGrid w:val="0"/>
          <w:color w:val="000000"/>
          <w:sz w:val="22"/>
          <w:szCs w:val="22"/>
        </w:rPr>
        <w:t xml:space="preserve">této smlouvy </w:t>
      </w:r>
      <w:r w:rsidRPr="00DA18B0">
        <w:rPr>
          <w:rFonts w:asciiTheme="minorHAnsi" w:hAnsiTheme="minorHAnsi" w:cstheme="minorHAnsi"/>
          <w:snapToGrid w:val="0"/>
          <w:color w:val="000000"/>
          <w:sz w:val="22"/>
          <w:szCs w:val="22"/>
        </w:rPr>
        <w:t>delší než 15 dnů,</w:t>
      </w:r>
    </w:p>
    <w:p w14:paraId="68176758"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úhradou</w:t>
      </w:r>
      <w:r w:rsidRPr="00DA18B0">
        <w:rPr>
          <w:rFonts w:asciiTheme="minorHAnsi" w:hAnsiTheme="minorHAnsi" w:cstheme="minorHAnsi"/>
          <w:color w:val="000000"/>
          <w:sz w:val="22"/>
          <w:szCs w:val="22"/>
        </w:rPr>
        <w:t xml:space="preserve"> dlužné částky delší než 60 dnů,</w:t>
      </w:r>
    </w:p>
    <w:p w14:paraId="64E48ECE"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p>
    <w:p w14:paraId="2F476DFF" w14:textId="77777777" w:rsidR="007C4F6B" w:rsidRPr="00DA18B0"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je dále oprávněn od této smlouvy odstoupit v těchto případech:</w:t>
      </w:r>
    </w:p>
    <w:p w14:paraId="62539E76" w14:textId="49CA1D88" w:rsidR="007C4F6B" w:rsidRPr="00DA18B0" w:rsidRDefault="007C4F6B"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příslušným soudem rozhodnuto o tom, že Zhotovitel je v úpadku ve smyslu zákona č.</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77777777" w:rsidR="00BD42D7" w:rsidRPr="00DA18B0" w:rsidRDefault="007C4F6B"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zahájeno insolvenční řízení na základě dlužnického návrhu Zhotovitele</w:t>
      </w:r>
      <w:r w:rsidR="00BD42D7" w:rsidRPr="00DA18B0">
        <w:rPr>
          <w:rFonts w:asciiTheme="minorHAnsi" w:hAnsiTheme="minorHAnsi" w:cstheme="minorHAnsi"/>
          <w:color w:val="000000"/>
          <w:sz w:val="22"/>
          <w:szCs w:val="22"/>
        </w:rPr>
        <w:t>;</w:t>
      </w:r>
    </w:p>
    <w:p w14:paraId="38898827" w14:textId="77777777" w:rsidR="00F21C4A" w:rsidRPr="00DA18B0" w:rsidRDefault="00BD42D7"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ukáže-li se, že Zhotovitel byl v době uzavření této smlouvy obchodní společností podle § 4b zákona č. 159/2006 Sb., o střetu zájmů, ve znění pozdějších předpisů</w:t>
      </w:r>
      <w:r w:rsidR="00F21C4A" w:rsidRPr="00DA18B0">
        <w:rPr>
          <w:rFonts w:asciiTheme="minorHAnsi" w:hAnsiTheme="minorHAnsi" w:cstheme="minorHAnsi"/>
          <w:color w:val="000000"/>
          <w:sz w:val="22"/>
          <w:szCs w:val="22"/>
        </w:rPr>
        <w:t>,</w:t>
      </w:r>
    </w:p>
    <w:p w14:paraId="3CF2F201" w14:textId="100C0529" w:rsidR="007C4F6B" w:rsidRPr="00DA18B0" w:rsidRDefault="00F21C4A"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bookmarkStart w:id="57" w:name="_Hlk101518403"/>
      <w:r w:rsidRPr="00DA18B0">
        <w:rPr>
          <w:rFonts w:asciiTheme="minorHAnsi" w:hAnsiTheme="minorHAnsi" w:cstheme="minorHAnsi"/>
          <w:color w:val="000000"/>
          <w:sz w:val="22"/>
          <w:szCs w:val="22"/>
        </w:rPr>
        <w:t xml:space="preserve">ukáže-li se, že Zhotovitel v době uzavření této smlouvy nebo v průběhu plnění této smlouvy nesplňuje podmínky dle Nařízení Rady (EU) 2022/576 ze dne 8. dubna 2022, kterým se mění nařízení (EU) č. 833/2014 o omezujících opatřeních vzhledem k činnostem Ruska destabilizujícím situaci na Ukrajině. </w:t>
      </w:r>
    </w:p>
    <w:bookmarkEnd w:id="57"/>
    <w:p w14:paraId="4F3AE1BC" w14:textId="77777777" w:rsidR="007C4F6B" w:rsidRPr="00DA18B0"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Odstoupení je účinné od dne doručení písemného oznámení druhé smluvní straně. </w:t>
      </w:r>
    </w:p>
    <w:p w14:paraId="20F2CD2E" w14:textId="2211BDE1" w:rsidR="007C4F6B" w:rsidRPr="00DA18B0" w:rsidRDefault="007C4F6B" w:rsidP="0083085E">
      <w:pPr>
        <w:numPr>
          <w:ilvl w:val="1"/>
          <w:numId w:val="4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Odstoupením od smlouvy není dotčeno právo oprávněné smluvní strany na zaplacení smluvní pokuty, úroků z prodlení ani na náhradu škody vzniklé porušením smlouvy, licenční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ujednání definova</w:t>
      </w:r>
      <w:r w:rsidR="00C57589" w:rsidRPr="00DA18B0">
        <w:rPr>
          <w:rFonts w:asciiTheme="minorHAnsi" w:hAnsiTheme="minorHAnsi" w:cstheme="minorHAnsi"/>
          <w:color w:val="000000"/>
          <w:sz w:val="22"/>
          <w:szCs w:val="22"/>
        </w:rPr>
        <w:t>ných</w:t>
      </w:r>
      <w:r w:rsidRPr="00DA18B0">
        <w:rPr>
          <w:rFonts w:asciiTheme="minorHAnsi" w:hAnsiTheme="minorHAnsi" w:cstheme="minorHAnsi"/>
          <w:color w:val="000000"/>
          <w:sz w:val="22"/>
          <w:szCs w:val="22"/>
        </w:rPr>
        <w:t xml:space="preserve"> v </w:t>
      </w:r>
      <w:r w:rsidR="007A5E52"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_Ref65167340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001C95">
        <w:rPr>
          <w:rFonts w:asciiTheme="minorHAnsi" w:hAnsiTheme="minorHAnsi" w:cstheme="minorHAnsi"/>
          <w:color w:val="000000"/>
          <w:sz w:val="22"/>
          <w:szCs w:val="22"/>
        </w:rPr>
        <w:t>XIV.7</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8C744C"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ani další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která mají vzhledem </w:t>
      </w:r>
      <w:r w:rsidRPr="00DA18B0">
        <w:rPr>
          <w:rFonts w:asciiTheme="minorHAnsi" w:hAnsiTheme="minorHAnsi" w:cstheme="minorHAnsi"/>
          <w:color w:val="000000"/>
          <w:sz w:val="22"/>
          <w:szCs w:val="22"/>
        </w:rPr>
        <w:lastRenderedPageBreak/>
        <w:t>ke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své povaze zavazovat smluvní strany i po odstoupení od smlouvy anebo která mají trvat dle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výslovného ujednání v jiných částech této smlouvy. Odstoupením od smlouvy není dotčena smluvní záruka za</w:t>
      </w:r>
      <w:r w:rsidR="00E23A1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 která se uplatní v rozsahu stanoveném touto smlouvou na dosud provedenou část díla. Odstoupením od smlouvy není dotčena odpovědnost za vady, které existují na doposud zhotovené části díla ke dni odstoupení.</w:t>
      </w:r>
    </w:p>
    <w:p w14:paraId="1DB6160F" w14:textId="77777777" w:rsidR="007C4F6B" w:rsidRPr="00DA18B0" w:rsidRDefault="007C4F6B" w:rsidP="0083085E">
      <w:pPr>
        <w:numPr>
          <w:ilvl w:val="1"/>
          <w:numId w:val="40"/>
        </w:numPr>
        <w:spacing w:after="120"/>
        <w:ind w:left="426" w:hanging="426"/>
        <w:jc w:val="both"/>
        <w:rPr>
          <w:rFonts w:asciiTheme="minorHAnsi" w:hAnsiTheme="minorHAnsi" w:cstheme="minorHAnsi"/>
          <w:color w:val="000000"/>
          <w:sz w:val="22"/>
          <w:szCs w:val="22"/>
        </w:rPr>
      </w:pPr>
      <w:bookmarkStart w:id="58" w:name="_Ref65167340"/>
      <w:r w:rsidRPr="00DA18B0">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58"/>
      <w:r w:rsidRPr="00DA18B0">
        <w:rPr>
          <w:rFonts w:asciiTheme="minorHAnsi" w:hAnsiTheme="minorHAnsi" w:cstheme="minorHAnsi"/>
          <w:color w:val="000000"/>
          <w:sz w:val="22"/>
          <w:szCs w:val="22"/>
        </w:rPr>
        <w:t xml:space="preserve"> </w:t>
      </w:r>
    </w:p>
    <w:p w14:paraId="6D7907B3" w14:textId="75F6402B" w:rsidR="007C4F6B" w:rsidRPr="00DA18B0" w:rsidRDefault="007C4F6B" w:rsidP="0083085E">
      <w:pPr>
        <w:numPr>
          <w:ilvl w:val="1"/>
          <w:numId w:val="18"/>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soupis všech provedených prací oceněný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w:t>
      </w:r>
    </w:p>
    <w:p w14:paraId="57295E74" w14:textId="7EB1E7F2" w:rsidR="007C4F6B" w:rsidRPr="00DA18B0" w:rsidRDefault="007C4F6B" w:rsidP="0083085E">
      <w:pPr>
        <w:numPr>
          <w:ilvl w:val="1"/>
          <w:numId w:val="18"/>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vyúčtování všech provedených prací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 xml:space="preserve"> a vystaví závěrečnou fakturu;</w:t>
      </w:r>
    </w:p>
    <w:p w14:paraId="69196EDD" w14:textId="77777777" w:rsidR="007C4F6B" w:rsidRPr="00DA18B0" w:rsidRDefault="007C4F6B" w:rsidP="0083085E">
      <w:pPr>
        <w:numPr>
          <w:ilvl w:val="1"/>
          <w:numId w:val="18"/>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0FBF159D" w14:textId="63DEDC82" w:rsidR="007C4F6B" w:rsidRPr="00DA18B0" w:rsidRDefault="007C4F6B" w:rsidP="0083085E">
      <w:pPr>
        <w:numPr>
          <w:ilvl w:val="1"/>
          <w:numId w:val="18"/>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Smluvní strana, která svým jednáním, zdržením nebo opomenutím zavdala příčinu pro</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2 let.</w:t>
      </w:r>
    </w:p>
    <w:p w14:paraId="7BA858EB" w14:textId="5322C052" w:rsidR="007575D2" w:rsidRPr="00DA18B0" w:rsidRDefault="00A15209" w:rsidP="0083085E">
      <w:pPr>
        <w:pStyle w:val="Nadpis7"/>
        <w:keepNext w:val="0"/>
        <w:numPr>
          <w:ilvl w:val="0"/>
          <w:numId w:val="29"/>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lang w:val="cs-CZ"/>
        </w:rPr>
        <w:t>Závěrečná</w:t>
      </w:r>
      <w:r w:rsidR="007575D2" w:rsidRPr="00DA18B0">
        <w:rPr>
          <w:rFonts w:asciiTheme="minorHAnsi" w:hAnsiTheme="minorHAnsi" w:cstheme="minorHAnsi"/>
          <w:sz w:val="22"/>
          <w:szCs w:val="22"/>
        </w:rPr>
        <w:t xml:space="preserve"> ujednání</w:t>
      </w:r>
    </w:p>
    <w:p w14:paraId="04681700" w14:textId="77777777" w:rsidR="00FD59F2" w:rsidRPr="00DA18B0" w:rsidRDefault="00AD009D" w:rsidP="0083085E">
      <w:pPr>
        <w:numPr>
          <w:ilvl w:val="1"/>
          <w:numId w:val="42"/>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M</w:t>
      </w:r>
      <w:r w:rsidR="00FD59F2" w:rsidRPr="00DA18B0">
        <w:rPr>
          <w:rFonts w:asciiTheme="minorHAnsi" w:hAnsiTheme="minorHAnsi" w:cstheme="minorHAnsi"/>
          <w:color w:val="000000"/>
          <w:sz w:val="22"/>
          <w:szCs w:val="22"/>
        </w:rPr>
        <w:t>ěnit nebo doplnit smlouvu mohou smluvní strany pouze formou písemných dodatků, které budou vzestupně číslovány, výslovně prohlášeny za dodatek této smlouvy a podepsány oprávněnými zástupci smluvních stran.</w:t>
      </w:r>
    </w:p>
    <w:p w14:paraId="6D552AEB" w14:textId="77777777" w:rsidR="00A15209" w:rsidRPr="00DA18B0" w:rsidRDefault="00A15209" w:rsidP="0083085E">
      <w:pPr>
        <w:numPr>
          <w:ilvl w:val="1"/>
          <w:numId w:val="42"/>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p w14:paraId="28471692" w14:textId="543A51B2" w:rsidR="00FD59F2" w:rsidRPr="00DA18B0" w:rsidRDefault="00CE2BBC"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Smlouva nabude platnosti dnem jejího podpisu oběma smluvními stranami a účinnosti dnem zveřejnění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registru smluv dle zákona č. 340/2015 Sb., o zvláštních podmínkách účinnosti některých smluv, uveřejňování těchto smluv a o registru smluv (zákon o registru smluv)</w:t>
      </w:r>
      <w:r w:rsidR="00482586" w:rsidRPr="00DA18B0">
        <w:rPr>
          <w:rFonts w:asciiTheme="minorHAnsi" w:hAnsiTheme="minorHAnsi" w:cstheme="minorHAnsi"/>
          <w:color w:val="000000"/>
          <w:sz w:val="22"/>
          <w:szCs w:val="22"/>
        </w:rPr>
        <w:t>, ve znění pozdějších předpisů</w:t>
      </w:r>
      <w:r w:rsidRPr="00DA18B0">
        <w:rPr>
          <w:rFonts w:asciiTheme="minorHAnsi" w:hAnsiTheme="minorHAnsi" w:cstheme="minorHAnsi"/>
          <w:color w:val="000000"/>
          <w:sz w:val="22"/>
          <w:szCs w:val="22"/>
        </w:rPr>
        <w:t>. Smluvní strany se dohodly, že tuto smlouvu zašle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uveřejnění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registru smluv</w:t>
      </w:r>
      <w:r w:rsidR="004C6069" w:rsidRPr="00DA18B0">
        <w:rPr>
          <w:rFonts w:asciiTheme="minorHAnsi" w:hAnsiTheme="minorHAnsi" w:cstheme="minorHAnsi"/>
          <w:color w:val="000000"/>
          <w:sz w:val="22"/>
          <w:szCs w:val="22"/>
        </w:rPr>
        <w:t xml:space="preserve"> </w:t>
      </w:r>
      <w:r w:rsidR="00D86408" w:rsidRPr="00DA18B0">
        <w:rPr>
          <w:rFonts w:asciiTheme="minorHAnsi" w:hAnsiTheme="minorHAnsi" w:cstheme="minorHAnsi"/>
          <w:color w:val="000000"/>
          <w:sz w:val="22"/>
          <w:szCs w:val="22"/>
        </w:rPr>
        <w:t>O</w:t>
      </w:r>
      <w:r w:rsidR="008A3E10" w:rsidRPr="00DA18B0">
        <w:rPr>
          <w:rFonts w:asciiTheme="minorHAnsi" w:hAnsiTheme="minorHAnsi" w:cstheme="minorHAnsi"/>
          <w:color w:val="000000"/>
          <w:sz w:val="22"/>
          <w:szCs w:val="22"/>
        </w:rPr>
        <w:t>bjednatel.</w:t>
      </w:r>
    </w:p>
    <w:p w14:paraId="52987F0A" w14:textId="77777777" w:rsidR="002041F2" w:rsidRPr="00DA18B0" w:rsidRDefault="002041F2" w:rsidP="002041F2">
      <w:pPr>
        <w:numPr>
          <w:ilvl w:val="1"/>
          <w:numId w:val="42"/>
        </w:numPr>
        <w:spacing w:after="120"/>
        <w:ind w:left="426" w:hanging="426"/>
        <w:jc w:val="both"/>
        <w:rPr>
          <w:rFonts w:asciiTheme="minorHAnsi" w:hAnsiTheme="minorHAnsi" w:cstheme="minorHAnsi"/>
          <w:color w:val="000000"/>
          <w:sz w:val="22"/>
          <w:szCs w:val="22"/>
        </w:rPr>
      </w:pPr>
      <w:bookmarkStart w:id="59" w:name="_Hlk175123184"/>
      <w:r w:rsidRPr="00DA18B0">
        <w:rPr>
          <w:rFonts w:asciiTheme="minorHAnsi" w:hAnsiTheme="minorHAnsi" w:cstheme="minorHAnsi"/>
          <w:color w:val="000000"/>
          <w:sz w:val="22"/>
          <w:szCs w:val="22"/>
        </w:rPr>
        <w:t xml:space="preserve">V případě uzavření Smlouvy v listinné podobě je Smlouva vyhotovena ve dvou stejnopisech </w:t>
      </w:r>
      <w:r w:rsidRPr="00DA18B0">
        <w:rPr>
          <w:rFonts w:asciiTheme="minorHAnsi" w:hAnsiTheme="minorHAnsi" w:cstheme="minorHAnsi"/>
          <w:color w:val="000000"/>
          <w:sz w:val="22"/>
          <w:szCs w:val="22"/>
        </w:rPr>
        <w:br/>
        <w:t>s platností originálu podepsaných oprávněnými zástupci Smluvních stran, přičemž obě Smluvní strany obdrží po jednom vyhotovení.</w:t>
      </w:r>
    </w:p>
    <w:bookmarkEnd w:id="59"/>
    <w:p w14:paraId="2009A8DB" w14:textId="77777777" w:rsidR="00FD59F2" w:rsidRPr="00DA18B0" w:rsidRDefault="00BE2007"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Zhotovitel</w:t>
      </w:r>
      <w:r w:rsidR="00FD59F2" w:rsidRPr="00DA18B0">
        <w:rPr>
          <w:rFonts w:asciiTheme="minorHAnsi" w:hAnsiTheme="minorHAnsi" w:cstheme="minorHAnsi"/>
          <w:color w:val="000000"/>
          <w:sz w:val="22"/>
          <w:szCs w:val="22"/>
        </w:rPr>
        <w:t xml:space="preserve"> nemůže bez souhlasu </w:t>
      </w:r>
      <w:r w:rsidRPr="00DA18B0">
        <w:rPr>
          <w:rFonts w:asciiTheme="minorHAnsi" w:hAnsiTheme="minorHAnsi" w:cstheme="minorHAnsi"/>
          <w:color w:val="000000"/>
          <w:sz w:val="22"/>
          <w:szCs w:val="22"/>
        </w:rPr>
        <w:t>Objednatel</w:t>
      </w:r>
      <w:r w:rsidR="00FD59F2" w:rsidRPr="00DA18B0">
        <w:rPr>
          <w:rFonts w:asciiTheme="minorHAnsi" w:hAnsiTheme="minorHAnsi" w:cstheme="minorHAnsi"/>
          <w:color w:val="000000"/>
          <w:sz w:val="22"/>
          <w:szCs w:val="22"/>
        </w:rPr>
        <w:t>e postoupit svá práva a povinnosti plynoucí ze smlouvy třetí osobě.</w:t>
      </w:r>
    </w:p>
    <w:p w14:paraId="2D9FA9E2" w14:textId="03F9878B" w:rsidR="0093239A" w:rsidRPr="00DA18B0" w:rsidRDefault="0093239A"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Žádné ustanovení smlouvy nesmí být vykládáno tak, aby omezovalo oprávnění Objednatele uvedená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zadávací dokumentaci </w:t>
      </w:r>
      <w:r w:rsidR="0040046A" w:rsidRPr="00DA18B0">
        <w:rPr>
          <w:rFonts w:asciiTheme="minorHAnsi" w:hAnsiTheme="minorHAnsi" w:cstheme="minorHAnsi"/>
          <w:color w:val="000000"/>
          <w:sz w:val="22"/>
          <w:szCs w:val="22"/>
        </w:rPr>
        <w:t>V</w:t>
      </w:r>
      <w:r w:rsidRPr="00DA18B0">
        <w:rPr>
          <w:rFonts w:asciiTheme="minorHAnsi" w:hAnsiTheme="minorHAnsi" w:cstheme="minorHAnsi"/>
          <w:color w:val="000000"/>
          <w:sz w:val="22"/>
          <w:szCs w:val="22"/>
        </w:rPr>
        <w:t>eřejné zakázky.</w:t>
      </w:r>
    </w:p>
    <w:p w14:paraId="61451226" w14:textId="77777777" w:rsidR="0093239A" w:rsidRPr="00DA18B0" w:rsidRDefault="0093239A"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podpisem smlouvy dohodly, že vylučují aplikaci ustanovení §</w:t>
      </w:r>
      <w:r w:rsidR="00D51B5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557 a § 1805 Občanského zákoníku.</w:t>
      </w:r>
    </w:p>
    <w:p w14:paraId="31D62DD9" w14:textId="77777777" w:rsidR="00147215" w:rsidRPr="00DA18B0" w:rsidRDefault="00147215"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23D9FB76" w:rsidR="00FD59F2" w:rsidRPr="00DA18B0" w:rsidRDefault="00BE2007"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se uzavřením této smlouvy zavazuje, že on, ani osoba s</w:t>
      </w:r>
      <w:r w:rsidR="00A15209"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ním propojená ve smyslu §</w:t>
      </w:r>
      <w:r w:rsidR="000265C9" w:rsidRPr="00DA18B0">
        <w:rPr>
          <w:rFonts w:asciiTheme="minorHAnsi" w:hAnsiTheme="minorHAnsi" w:cstheme="minorHAnsi"/>
          <w:color w:val="000000"/>
          <w:sz w:val="22"/>
          <w:szCs w:val="22"/>
        </w:rPr>
        <w:t> </w:t>
      </w:r>
      <w:r w:rsidR="00DB604D" w:rsidRPr="00DA18B0">
        <w:rPr>
          <w:rFonts w:asciiTheme="minorHAnsi" w:hAnsiTheme="minorHAnsi" w:cstheme="minorHAnsi"/>
          <w:color w:val="000000"/>
          <w:sz w:val="22"/>
          <w:szCs w:val="22"/>
        </w:rPr>
        <w:t>74 a násl. zákona č. 90/2012 Sb., o obchodních společnostech a družstvech</w:t>
      </w:r>
      <w:r w:rsidR="00F865F8" w:rsidRPr="00DA18B0">
        <w:rPr>
          <w:rFonts w:asciiTheme="minorHAnsi" w:hAnsiTheme="minorHAnsi" w:cstheme="minorHAnsi"/>
          <w:color w:val="000000"/>
          <w:sz w:val="22"/>
          <w:szCs w:val="22"/>
        </w:rPr>
        <w:t xml:space="preserve"> </w:t>
      </w:r>
      <w:r w:rsidR="00DB604D" w:rsidRPr="00DA18B0">
        <w:rPr>
          <w:rFonts w:asciiTheme="minorHAnsi" w:hAnsiTheme="minorHAnsi" w:cstheme="minorHAnsi"/>
          <w:color w:val="000000"/>
          <w:sz w:val="22"/>
          <w:szCs w:val="22"/>
        </w:rPr>
        <w:t>(zákon o obchodních korporacích)</w:t>
      </w:r>
      <w:r w:rsidR="00482586" w:rsidRPr="00DA18B0">
        <w:rPr>
          <w:rFonts w:asciiTheme="minorHAnsi" w:hAnsiTheme="minorHAnsi" w:cstheme="minorHAnsi"/>
          <w:color w:val="000000"/>
          <w:sz w:val="22"/>
          <w:szCs w:val="22"/>
        </w:rPr>
        <w:t>, ve znění pozdějších předpisů</w:t>
      </w:r>
      <w:r w:rsidR="00DB604D" w:rsidRPr="00DA18B0">
        <w:rPr>
          <w:rFonts w:asciiTheme="minorHAnsi" w:hAnsiTheme="minorHAnsi" w:cstheme="minorHAnsi"/>
          <w:color w:val="000000"/>
          <w:sz w:val="22"/>
          <w:szCs w:val="22"/>
        </w:rPr>
        <w:t xml:space="preserve"> </w:t>
      </w:r>
      <w:r w:rsidR="00FD59F2" w:rsidRPr="00DA18B0">
        <w:rPr>
          <w:rFonts w:asciiTheme="minorHAnsi" w:hAnsiTheme="minorHAnsi" w:cstheme="minorHAnsi"/>
          <w:color w:val="000000"/>
          <w:sz w:val="22"/>
          <w:szCs w:val="22"/>
        </w:rPr>
        <w:t>nebude vykonávat činnost technického dozoru při</w:t>
      </w:r>
      <w:r w:rsidR="00E23A13"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realizaci díla.</w:t>
      </w:r>
      <w:r w:rsidR="00DB604D" w:rsidRPr="00DA18B0">
        <w:rPr>
          <w:rFonts w:asciiTheme="minorHAnsi" w:hAnsiTheme="minorHAnsi" w:cstheme="minorHAnsi"/>
          <w:color w:val="000000"/>
          <w:sz w:val="22"/>
          <w:szCs w:val="22"/>
        </w:rPr>
        <w:t xml:space="preserve"> </w:t>
      </w:r>
    </w:p>
    <w:p w14:paraId="423C3532" w14:textId="77777777" w:rsidR="00AA65D2" w:rsidRPr="00DA18B0" w:rsidRDefault="00AA65D2"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předmětem obchodního tajemství.</w:t>
      </w:r>
    </w:p>
    <w:p w14:paraId="1AD1860C" w14:textId="77777777" w:rsidR="00AA65D2" w:rsidRPr="00DA18B0" w:rsidRDefault="00AA65D2"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06D8F71D" w14:textId="282EF71C" w:rsidR="00FD59F2" w:rsidRPr="00DA18B0" w:rsidRDefault="00FD59F2"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a že vzájemná protiplnění,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nimž se strany touto smlouvou zavázaly, nejsou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hrubém nepoměru.</w:t>
      </w:r>
    </w:p>
    <w:p w14:paraId="2E58D1A7" w14:textId="1C3A82EC" w:rsidR="00FD59F2" w:rsidRPr="00DA18B0" w:rsidRDefault="00A35442" w:rsidP="0083085E">
      <w:pPr>
        <w:numPr>
          <w:ilvl w:val="1"/>
          <w:numId w:val="4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oučástí smlouvy jsou tyto přílohy: </w:t>
      </w:r>
    </w:p>
    <w:p w14:paraId="206FB588" w14:textId="44FE73CC" w:rsidR="0081514F" w:rsidRPr="00DA18B0" w:rsidRDefault="0081514F" w:rsidP="0083085E">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1: </w:t>
      </w:r>
      <w:r w:rsidR="00DE3F7B" w:rsidRPr="00DA18B0">
        <w:rPr>
          <w:rFonts w:asciiTheme="minorHAnsi" w:hAnsiTheme="minorHAnsi" w:cstheme="minorHAnsi"/>
          <w:bCs/>
          <w:color w:val="000000"/>
          <w:sz w:val="22"/>
          <w:szCs w:val="22"/>
        </w:rPr>
        <w:t>Položkový rozpočet</w:t>
      </w:r>
      <w:r w:rsidR="00216D6B" w:rsidRPr="00DA18B0">
        <w:rPr>
          <w:rFonts w:asciiTheme="minorHAnsi" w:hAnsiTheme="minorHAnsi" w:cstheme="minorHAnsi"/>
          <w:bCs/>
          <w:color w:val="000000"/>
          <w:sz w:val="22"/>
          <w:szCs w:val="22"/>
        </w:rPr>
        <w:tab/>
      </w:r>
      <w:r w:rsidR="00216D6B"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00216D6B"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5E4F84EE" w14:textId="15009CCE" w:rsidR="003F6592" w:rsidRPr="00DA18B0" w:rsidRDefault="003F6592" w:rsidP="0083085E">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w:t>
      </w:r>
      <w:r w:rsidR="0090578E" w:rsidRPr="00DA18B0">
        <w:rPr>
          <w:rFonts w:asciiTheme="minorHAnsi" w:hAnsiTheme="minorHAnsi" w:cstheme="minorHAnsi"/>
          <w:bCs/>
          <w:color w:val="000000"/>
          <w:sz w:val="22"/>
          <w:szCs w:val="22"/>
        </w:rPr>
        <w:t>2</w:t>
      </w:r>
      <w:r w:rsidRPr="00DA18B0">
        <w:rPr>
          <w:rFonts w:asciiTheme="minorHAnsi" w:hAnsiTheme="minorHAnsi" w:cstheme="minorHAnsi"/>
          <w:bCs/>
          <w:color w:val="000000"/>
          <w:sz w:val="22"/>
          <w:szCs w:val="22"/>
        </w:rPr>
        <w:t>: Seznam osob</w:t>
      </w:r>
      <w:r w:rsidR="00216D6B" w:rsidRPr="00DA18B0">
        <w:rPr>
          <w:rFonts w:asciiTheme="minorHAnsi" w:hAnsiTheme="minorHAnsi" w:cstheme="minorHAnsi"/>
          <w:bCs/>
          <w:color w:val="000000"/>
          <w:sz w:val="22"/>
          <w:szCs w:val="22"/>
        </w:rPr>
        <w:tab/>
      </w:r>
      <w:r w:rsidR="00216D6B"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00216D6B"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0F423D7D" w14:textId="46A3F035" w:rsidR="00786CF0" w:rsidRPr="00DA18B0" w:rsidRDefault="009F5BD6" w:rsidP="0083085E">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w:t>
      </w:r>
      <w:r w:rsidR="0090578E" w:rsidRPr="00DA18B0">
        <w:rPr>
          <w:rFonts w:asciiTheme="minorHAnsi" w:hAnsiTheme="minorHAnsi" w:cstheme="minorHAnsi"/>
          <w:bCs/>
          <w:color w:val="000000"/>
          <w:sz w:val="22"/>
          <w:szCs w:val="22"/>
        </w:rPr>
        <w:t>3</w:t>
      </w:r>
      <w:r w:rsidRPr="00DA18B0">
        <w:rPr>
          <w:rFonts w:asciiTheme="minorHAnsi" w:hAnsiTheme="minorHAnsi" w:cstheme="minorHAnsi"/>
          <w:bCs/>
          <w:color w:val="000000"/>
          <w:sz w:val="22"/>
          <w:szCs w:val="22"/>
        </w:rPr>
        <w:t>: Seznam poddodavatelů</w:t>
      </w:r>
      <w:r w:rsidRPr="00DA18B0">
        <w:rPr>
          <w:rFonts w:asciiTheme="minorHAnsi" w:hAnsiTheme="minorHAnsi" w:cstheme="minorHAnsi"/>
          <w:bCs/>
          <w:color w:val="000000"/>
          <w:sz w:val="22"/>
          <w:szCs w:val="22"/>
        </w:rPr>
        <w:tab/>
      </w:r>
      <w:r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1C1D0A77" w14:textId="77777777" w:rsidR="000265C9" w:rsidRPr="00DA18B0" w:rsidRDefault="000265C9" w:rsidP="0083085E">
      <w:pPr>
        <w:pStyle w:val="Smlouva-slo"/>
        <w:widowControl/>
        <w:spacing w:before="0" w:after="120" w:line="240"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1"/>
        <w:gridCol w:w="4531"/>
      </w:tblGrid>
      <w:tr w:rsidR="00E1729D" w:rsidRPr="00DA18B0" w14:paraId="2D221CF4" w14:textId="77777777" w:rsidTr="00E1729D">
        <w:trPr>
          <w:trHeight w:val="971"/>
        </w:trPr>
        <w:tc>
          <w:tcPr>
            <w:tcW w:w="4531" w:type="dxa"/>
          </w:tcPr>
          <w:p w14:paraId="7B3D9064" w14:textId="77777777" w:rsidR="00E1729D" w:rsidRPr="00DA18B0" w:rsidRDefault="00E1729D" w:rsidP="0083085E">
            <w:pPr>
              <w:spacing w:after="120"/>
              <w:rPr>
                <w:rFonts w:asciiTheme="minorHAnsi" w:hAnsiTheme="minorHAnsi" w:cstheme="minorHAnsi"/>
                <w:snapToGrid w:val="0"/>
                <w:color w:val="000000"/>
                <w:sz w:val="22"/>
                <w:szCs w:val="22"/>
              </w:rPr>
            </w:pPr>
          </w:p>
          <w:p w14:paraId="7B075B47" w14:textId="77777777" w:rsidR="00E1729D" w:rsidRPr="00DA18B0" w:rsidRDefault="00E1729D" w:rsidP="0083085E">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 dne …………..</w:t>
            </w:r>
          </w:p>
          <w:p w14:paraId="5DD75613" w14:textId="77777777" w:rsidR="00E1729D" w:rsidRPr="00DA18B0" w:rsidRDefault="00E1729D" w:rsidP="0083085E">
            <w:pPr>
              <w:spacing w:after="120"/>
              <w:rPr>
                <w:rFonts w:asciiTheme="minorHAnsi" w:hAnsiTheme="minorHAnsi" w:cstheme="minorHAnsi"/>
                <w:snapToGrid w:val="0"/>
                <w:color w:val="000000"/>
                <w:sz w:val="22"/>
                <w:szCs w:val="22"/>
              </w:rPr>
            </w:pPr>
          </w:p>
          <w:p w14:paraId="1B8DE483" w14:textId="77777777" w:rsidR="00E1729D" w:rsidRPr="00DA18B0" w:rsidRDefault="00E1729D" w:rsidP="0083085E">
            <w:pPr>
              <w:spacing w:after="120"/>
              <w:rPr>
                <w:rFonts w:asciiTheme="minorHAnsi" w:hAnsiTheme="minorHAnsi" w:cstheme="minorHAnsi"/>
                <w:snapToGrid w:val="0"/>
                <w:color w:val="000000"/>
                <w:sz w:val="22"/>
                <w:szCs w:val="22"/>
              </w:rPr>
            </w:pPr>
          </w:p>
          <w:p w14:paraId="015256E8" w14:textId="73E2CF28" w:rsidR="00E1729D" w:rsidRPr="00DA18B0" w:rsidRDefault="00E1729D" w:rsidP="0083085E">
            <w:pPr>
              <w:spacing w:after="120"/>
              <w:rPr>
                <w:rFonts w:asciiTheme="minorHAnsi" w:hAnsiTheme="minorHAnsi" w:cstheme="minorHAnsi"/>
                <w:snapToGrid w:val="0"/>
                <w:color w:val="000000"/>
                <w:sz w:val="22"/>
                <w:szCs w:val="22"/>
              </w:rPr>
            </w:pPr>
          </w:p>
        </w:tc>
        <w:tc>
          <w:tcPr>
            <w:tcW w:w="4531" w:type="dxa"/>
          </w:tcPr>
          <w:p w14:paraId="4EDCC3EB" w14:textId="77777777" w:rsidR="00E1729D" w:rsidRPr="00DA18B0" w:rsidRDefault="00E1729D" w:rsidP="0083085E">
            <w:pPr>
              <w:spacing w:after="120"/>
              <w:rPr>
                <w:rFonts w:asciiTheme="minorHAnsi" w:hAnsiTheme="minorHAnsi" w:cstheme="minorHAnsi"/>
                <w:snapToGrid w:val="0"/>
                <w:color w:val="000000"/>
                <w:sz w:val="22"/>
                <w:szCs w:val="22"/>
              </w:rPr>
            </w:pPr>
          </w:p>
          <w:p w14:paraId="606E021E" w14:textId="77777777" w:rsidR="00E1729D" w:rsidRPr="00DA18B0" w:rsidRDefault="00E1729D" w:rsidP="0083085E">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 dne …………..</w:t>
            </w:r>
          </w:p>
          <w:p w14:paraId="70233100" w14:textId="77777777" w:rsidR="00E1729D" w:rsidRPr="00DA18B0" w:rsidRDefault="00E1729D" w:rsidP="0083085E">
            <w:pPr>
              <w:spacing w:after="120"/>
              <w:rPr>
                <w:rFonts w:asciiTheme="minorHAnsi" w:hAnsiTheme="minorHAnsi" w:cstheme="minorHAnsi"/>
                <w:snapToGrid w:val="0"/>
                <w:color w:val="000000"/>
                <w:sz w:val="22"/>
                <w:szCs w:val="22"/>
              </w:rPr>
            </w:pPr>
          </w:p>
          <w:p w14:paraId="6F99B84B" w14:textId="77777777" w:rsidR="00E1729D" w:rsidRPr="00DA18B0" w:rsidRDefault="00E1729D" w:rsidP="0083085E">
            <w:pPr>
              <w:spacing w:after="120"/>
              <w:rPr>
                <w:rFonts w:asciiTheme="minorHAnsi" w:hAnsiTheme="minorHAnsi" w:cstheme="minorHAnsi"/>
                <w:snapToGrid w:val="0"/>
                <w:color w:val="000000"/>
                <w:sz w:val="22"/>
                <w:szCs w:val="22"/>
              </w:rPr>
            </w:pPr>
          </w:p>
          <w:p w14:paraId="65BA0A18" w14:textId="4AD51B7A" w:rsidR="00E1729D" w:rsidRPr="00DA18B0" w:rsidRDefault="00E1729D" w:rsidP="0083085E">
            <w:pPr>
              <w:spacing w:after="120"/>
              <w:rPr>
                <w:rFonts w:asciiTheme="minorHAnsi" w:hAnsiTheme="minorHAnsi" w:cstheme="minorHAnsi"/>
                <w:snapToGrid w:val="0"/>
                <w:color w:val="000000"/>
                <w:sz w:val="22"/>
                <w:szCs w:val="22"/>
              </w:rPr>
            </w:pPr>
          </w:p>
        </w:tc>
      </w:tr>
      <w:tr w:rsidR="00E1729D" w:rsidRPr="00DA18B0" w14:paraId="2024B1BA" w14:textId="77777777" w:rsidTr="00E1729D">
        <w:trPr>
          <w:trHeight w:val="970"/>
        </w:trPr>
        <w:tc>
          <w:tcPr>
            <w:tcW w:w="4531" w:type="dxa"/>
          </w:tcPr>
          <w:p w14:paraId="204254D1" w14:textId="77777777"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618C46C4" w14:textId="387C16AE"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Objednatel</w:t>
            </w:r>
          </w:p>
        </w:tc>
        <w:tc>
          <w:tcPr>
            <w:tcW w:w="4531" w:type="dxa"/>
          </w:tcPr>
          <w:p w14:paraId="5160E7D2" w14:textId="77777777"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5D83B0DB" w14:textId="0B7ED254"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w:t>
            </w:r>
          </w:p>
        </w:tc>
      </w:tr>
      <w:tr w:rsidR="003F0005" w:rsidRPr="00DA18B0" w14:paraId="664A3C84" w14:textId="77777777" w:rsidTr="00E1729D">
        <w:tc>
          <w:tcPr>
            <w:tcW w:w="4531" w:type="dxa"/>
          </w:tcPr>
          <w:p w14:paraId="2D0795C6" w14:textId="47E3A173" w:rsidR="003F0005" w:rsidRPr="00DA18B0" w:rsidRDefault="00A35442"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b/>
                <w:bCs/>
                <w:sz w:val="22"/>
                <w:szCs w:val="22"/>
              </w:rPr>
              <w:t xml:space="preserve">Gymnázium </w:t>
            </w:r>
            <w:r w:rsidR="0000728A">
              <w:rPr>
                <w:rFonts w:asciiTheme="minorHAnsi" w:hAnsiTheme="minorHAnsi" w:cstheme="minorHAnsi"/>
                <w:b/>
                <w:bCs/>
                <w:sz w:val="22"/>
                <w:szCs w:val="22"/>
              </w:rPr>
              <w:t>Blansko</w:t>
            </w:r>
            <w:r w:rsidRPr="00DA18B0">
              <w:rPr>
                <w:rFonts w:asciiTheme="minorHAnsi" w:hAnsiTheme="minorHAnsi" w:cstheme="minorHAnsi"/>
                <w:b/>
                <w:sz w:val="22"/>
                <w:szCs w:val="22"/>
              </w:rPr>
              <w:t>, příspěvková organizace</w:t>
            </w:r>
          </w:p>
        </w:tc>
        <w:tc>
          <w:tcPr>
            <w:tcW w:w="4531" w:type="dxa"/>
          </w:tcPr>
          <w:p w14:paraId="17099949" w14:textId="7A202F96" w:rsidR="003F0005" w:rsidRPr="00DA18B0" w:rsidRDefault="00A35442" w:rsidP="00E1729D">
            <w:pPr>
              <w:spacing w:after="120"/>
              <w:jc w:val="center"/>
              <w:rPr>
                <w:rFonts w:asciiTheme="minorHAnsi" w:hAnsiTheme="minorHAnsi" w:cstheme="minorHAnsi"/>
                <w:snapToGrid w:val="0"/>
                <w:color w:val="000000"/>
                <w:sz w:val="22"/>
                <w:szCs w:val="22"/>
              </w:rPr>
            </w:pPr>
            <w:r w:rsidRPr="00DA18B0">
              <w:rPr>
                <w:rFonts w:asciiTheme="minorHAnsi" w:eastAsia="Calibri" w:hAnsiTheme="minorHAnsi" w:cstheme="minorHAnsi"/>
                <w:color w:val="000000"/>
                <w:sz w:val="22"/>
                <w:szCs w:val="22"/>
                <w:highlight w:val="cyan"/>
              </w:rPr>
              <w:t>"[Bude doplněno před uzavřením smlouvy]"</w:t>
            </w:r>
          </w:p>
        </w:tc>
      </w:tr>
    </w:tbl>
    <w:p w14:paraId="427B06BF" w14:textId="77777777" w:rsidR="002125EE" w:rsidRPr="00DA18B0" w:rsidRDefault="002125EE" w:rsidP="0083085E">
      <w:pPr>
        <w:spacing w:after="120"/>
        <w:rPr>
          <w:rFonts w:asciiTheme="minorHAnsi" w:hAnsiTheme="minorHAnsi" w:cstheme="minorHAnsi"/>
          <w:b/>
          <w:color w:val="000000"/>
          <w:sz w:val="22"/>
          <w:szCs w:val="22"/>
        </w:rPr>
      </w:pPr>
    </w:p>
    <w:p w14:paraId="23109780" w14:textId="77777777" w:rsidR="002125EE" w:rsidRPr="00DA18B0" w:rsidRDefault="002125EE" w:rsidP="0083085E">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1D93DE85" w14:textId="33DDEBDA" w:rsidR="002125EE" w:rsidRPr="00DA18B0" w:rsidRDefault="002125EE"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1 Smlouvy o </w:t>
      </w:r>
      <w:r w:rsidR="00081075" w:rsidRPr="00DA18B0">
        <w:rPr>
          <w:rFonts w:asciiTheme="minorHAnsi" w:hAnsiTheme="minorHAnsi" w:cstheme="minorHAnsi"/>
          <w:color w:val="000000"/>
          <w:sz w:val="22"/>
          <w:szCs w:val="22"/>
        </w:rPr>
        <w:t>dílo</w:t>
      </w:r>
    </w:p>
    <w:p w14:paraId="4CCC519B" w14:textId="70AD3E09" w:rsidR="002125EE" w:rsidRPr="00DA18B0" w:rsidRDefault="002041F2"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POLOŽKOVÝ ROZPOČET</w:t>
      </w:r>
    </w:p>
    <w:p w14:paraId="4F4397E8" w14:textId="04BEB41E" w:rsidR="0089695B" w:rsidRPr="00DA18B0" w:rsidRDefault="0089695B" w:rsidP="0083085E">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7D5B2905" w14:textId="628EB147" w:rsidR="004360A3" w:rsidRPr="00DA18B0" w:rsidRDefault="004360A3"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90578E" w:rsidRPr="00DA18B0">
        <w:rPr>
          <w:rFonts w:asciiTheme="minorHAnsi" w:hAnsiTheme="minorHAnsi" w:cstheme="minorHAnsi"/>
          <w:color w:val="000000"/>
          <w:sz w:val="22"/>
          <w:szCs w:val="22"/>
        </w:rPr>
        <w:t>2</w:t>
      </w:r>
      <w:r w:rsidRPr="00DA18B0">
        <w:rPr>
          <w:rFonts w:asciiTheme="minorHAnsi" w:hAnsiTheme="minorHAnsi" w:cstheme="minorHAnsi"/>
          <w:color w:val="000000"/>
          <w:sz w:val="22"/>
          <w:szCs w:val="22"/>
        </w:rPr>
        <w:t xml:space="preserve"> Smlouvy o </w:t>
      </w:r>
      <w:r w:rsidR="00081075" w:rsidRPr="00DA18B0">
        <w:rPr>
          <w:rFonts w:asciiTheme="minorHAnsi" w:hAnsiTheme="minorHAnsi" w:cstheme="minorHAnsi"/>
          <w:color w:val="000000"/>
          <w:sz w:val="22"/>
          <w:szCs w:val="22"/>
        </w:rPr>
        <w:t>dílo</w:t>
      </w:r>
    </w:p>
    <w:p w14:paraId="2D418DA4" w14:textId="77777777" w:rsidR="004360A3" w:rsidRPr="00DA18B0" w:rsidRDefault="004360A3"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OSOB</w:t>
      </w:r>
    </w:p>
    <w:p w14:paraId="7F305C8A" w14:textId="77777777" w:rsidR="004360A3" w:rsidRPr="00DA18B0" w:rsidRDefault="004360A3" w:rsidP="0083085E">
      <w:pPr>
        <w:spacing w:after="120"/>
        <w:jc w:val="center"/>
        <w:rPr>
          <w:rFonts w:asciiTheme="minorHAnsi" w:hAnsiTheme="minorHAnsi" w:cstheme="minorHAnsi"/>
          <w:b/>
          <w:color w:val="000000"/>
          <w:sz w:val="22"/>
          <w:szCs w:val="22"/>
        </w:rPr>
      </w:pPr>
    </w:p>
    <w:p w14:paraId="6F27711A" w14:textId="77777777" w:rsidR="0089695B" w:rsidRPr="00DA18B0" w:rsidRDefault="0089695B" w:rsidP="0083085E">
      <w:pPr>
        <w:spacing w:after="120"/>
        <w:ind w:left="357" w:hanging="357"/>
        <w:rPr>
          <w:rFonts w:asciiTheme="minorHAnsi" w:hAnsiTheme="minorHAnsi" w:cstheme="minorHAnsi"/>
          <w:b/>
          <w:color w:val="000000"/>
          <w:sz w:val="22"/>
          <w:szCs w:val="22"/>
          <w:u w:val="single"/>
        </w:rPr>
      </w:pPr>
      <w:r w:rsidRPr="00DA18B0">
        <w:rPr>
          <w:rFonts w:asciiTheme="minorHAnsi" w:hAnsiTheme="minorHAnsi" w:cstheme="minorHAnsi"/>
          <w:b/>
          <w:color w:val="000000"/>
          <w:sz w:val="22"/>
          <w:szCs w:val="22"/>
          <w:u w:val="single"/>
        </w:rPr>
        <w:t>Kontaktní osoby a spojení na Zhotovitele:</w:t>
      </w:r>
    </w:p>
    <w:p w14:paraId="572AD9C5" w14:textId="5A7C5E1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Oprávněn jednat ve věcech smluvních:</w:t>
      </w:r>
      <w:r w:rsidRPr="00DA18B0">
        <w:rPr>
          <w:rFonts w:asciiTheme="minorHAnsi" w:hAnsiTheme="minorHAnsi" w:cstheme="minorHAnsi"/>
          <w:color w:val="000000"/>
          <w:sz w:val="22"/>
          <w:szCs w:val="22"/>
        </w:rPr>
        <w:tab/>
      </w:r>
      <w:r w:rsidR="00216D6B"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w:t>
      </w:r>
    </w:p>
    <w:p w14:paraId="21F146FD"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403D2B61"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05B60F6B" w14:textId="17F7EA43" w:rsidR="0089695B" w:rsidRPr="00DA18B0" w:rsidRDefault="00A15209" w:rsidP="0083085E">
      <w:pPr>
        <w:spacing w:after="120"/>
        <w:ind w:left="3119" w:hanging="3119"/>
        <w:jc w:val="both"/>
        <w:rPr>
          <w:rFonts w:asciiTheme="minorHAnsi" w:hAnsiTheme="minorHAnsi" w:cstheme="minorHAnsi"/>
          <w:i/>
          <w:color w:val="FF0000"/>
          <w:sz w:val="22"/>
          <w:szCs w:val="22"/>
        </w:rPr>
      </w:pPr>
      <w:r w:rsidRPr="00DA18B0">
        <w:rPr>
          <w:rFonts w:asciiTheme="minorHAnsi" w:eastAsia="Calibri" w:hAnsiTheme="minorHAnsi" w:cstheme="minorHAnsi"/>
          <w:color w:val="000000"/>
          <w:sz w:val="22"/>
          <w:szCs w:val="22"/>
          <w:highlight w:val="cyan"/>
        </w:rPr>
        <w:t>„</w:t>
      </w:r>
      <w:r w:rsidR="00D85418"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highlight w:val="cyan"/>
        </w:rPr>
        <w:t>“</w:t>
      </w:r>
    </w:p>
    <w:p w14:paraId="347A33EB" w14:textId="43F9A003"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Oprávněn jednat ve věcech technických:</w:t>
      </w:r>
      <w:r w:rsidR="00216D6B"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w:t>
      </w:r>
    </w:p>
    <w:p w14:paraId="4F26931D"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t>………………………………………………….</w:t>
      </w:r>
    </w:p>
    <w:p w14:paraId="15E6AA16"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t>………………………………………………….</w:t>
      </w:r>
    </w:p>
    <w:p w14:paraId="4D17CCB5" w14:textId="444F8ACB" w:rsidR="0089695B" w:rsidRPr="00DA18B0" w:rsidRDefault="00A15209" w:rsidP="0083085E">
      <w:pPr>
        <w:pStyle w:val="Smlouva-slo"/>
        <w:widowControl/>
        <w:spacing w:before="0" w:after="120" w:line="240" w:lineRule="auto"/>
        <w:ind w:left="2835" w:hanging="2835"/>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w:t>
      </w:r>
      <w:r w:rsidR="00D85418"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highlight w:val="cyan"/>
        </w:rPr>
        <w:t>“</w:t>
      </w:r>
    </w:p>
    <w:p w14:paraId="251516DE" w14:textId="77777777" w:rsidR="0089695B" w:rsidRPr="00DA18B0" w:rsidRDefault="00C91EB6"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w:t>
      </w:r>
      <w:r w:rsidR="0089695B" w:rsidRPr="00DA18B0">
        <w:rPr>
          <w:rFonts w:asciiTheme="minorHAnsi" w:hAnsiTheme="minorHAnsi" w:cstheme="minorHAnsi"/>
          <w:color w:val="000000"/>
          <w:sz w:val="22"/>
          <w:szCs w:val="22"/>
        </w:rPr>
        <w:t>tavbyvedoucí:</w:t>
      </w:r>
      <w:r w:rsidR="0089695B" w:rsidRPr="00DA18B0">
        <w:rPr>
          <w:rFonts w:asciiTheme="minorHAnsi" w:hAnsiTheme="minorHAnsi" w:cstheme="minorHAnsi"/>
          <w:color w:val="000000"/>
          <w:sz w:val="22"/>
          <w:szCs w:val="22"/>
        </w:rPr>
        <w:tab/>
        <w:t>………………………………………………….</w:t>
      </w:r>
    </w:p>
    <w:p w14:paraId="351B17B1"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Telefon:</w:t>
      </w:r>
      <w:r w:rsidRPr="00DA18B0">
        <w:rPr>
          <w:rFonts w:asciiTheme="minorHAnsi" w:hAnsiTheme="minorHAnsi" w:cstheme="minorHAnsi"/>
          <w:color w:val="000000"/>
          <w:sz w:val="22"/>
          <w:szCs w:val="22"/>
        </w:rPr>
        <w:tab/>
      </w:r>
      <w:r w:rsidR="00E94BB4"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w:t>
      </w:r>
    </w:p>
    <w:p w14:paraId="6B68C15B" w14:textId="77777777" w:rsidR="0089695B" w:rsidRPr="00DA18B0" w:rsidRDefault="0089695B" w:rsidP="0083085E">
      <w:pPr>
        <w:spacing w:after="120"/>
        <w:ind w:left="357" w:hanging="35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ab/>
        <w:t>E-mail:</w:t>
      </w:r>
      <w:r w:rsidRPr="00DA18B0">
        <w:rPr>
          <w:rFonts w:asciiTheme="minorHAnsi" w:hAnsiTheme="minorHAnsi" w:cstheme="minorHAnsi"/>
          <w:color w:val="000000"/>
          <w:sz w:val="22"/>
          <w:szCs w:val="22"/>
        </w:rPr>
        <w:tab/>
      </w:r>
      <w:r w:rsidR="00E94BB4"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w:t>
      </w:r>
    </w:p>
    <w:p w14:paraId="2CCEBB04" w14:textId="7C54DFA8" w:rsidR="005744F3" w:rsidRPr="00DA18B0" w:rsidRDefault="00A15209" w:rsidP="0083085E">
      <w:pPr>
        <w:pStyle w:val="Smlouva-slo"/>
        <w:widowControl/>
        <w:spacing w:before="0" w:after="120" w:line="240" w:lineRule="auto"/>
        <w:jc w:val="left"/>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w:t>
      </w:r>
      <w:r w:rsidR="00D85418" w:rsidRPr="00DA18B0">
        <w:rPr>
          <w:rFonts w:asciiTheme="minorHAnsi" w:eastAsia="Calibri" w:hAnsiTheme="minorHAnsi" w:cstheme="minorHAnsi"/>
          <w:color w:val="000000"/>
          <w:sz w:val="22"/>
          <w:szCs w:val="22"/>
          <w:highlight w:val="cyan"/>
        </w:rPr>
        <w:t>[Bude doplněno před uzavřením smlouvy, přičemž stavbyvedoucí je osoba, o které účastník toto uvedl k</w:t>
      </w:r>
      <w:r w:rsidRPr="00DA18B0">
        <w:rPr>
          <w:rFonts w:asciiTheme="minorHAnsi" w:eastAsia="Calibri" w:hAnsiTheme="minorHAnsi" w:cstheme="minorHAnsi"/>
          <w:color w:val="000000"/>
          <w:sz w:val="22"/>
          <w:szCs w:val="22"/>
          <w:highlight w:val="cyan"/>
        </w:rPr>
        <w:t> </w:t>
      </w:r>
      <w:r w:rsidR="00D85418" w:rsidRPr="00DA18B0">
        <w:rPr>
          <w:rFonts w:asciiTheme="minorHAnsi" w:eastAsia="Calibri" w:hAnsiTheme="minorHAnsi" w:cstheme="minorHAnsi"/>
          <w:color w:val="000000"/>
          <w:sz w:val="22"/>
          <w:szCs w:val="22"/>
          <w:highlight w:val="cyan"/>
        </w:rPr>
        <w:t>prokázání splnění kvalifikace]</w:t>
      </w:r>
      <w:r w:rsidRPr="00DA18B0">
        <w:rPr>
          <w:rFonts w:asciiTheme="minorHAnsi" w:eastAsia="Calibri" w:hAnsiTheme="minorHAnsi" w:cstheme="minorHAnsi"/>
          <w:color w:val="000000"/>
          <w:sz w:val="22"/>
          <w:szCs w:val="22"/>
          <w:highlight w:val="cyan"/>
        </w:rPr>
        <w:t>“</w:t>
      </w:r>
      <w:r w:rsidR="005744F3" w:rsidRPr="00DA18B0">
        <w:rPr>
          <w:rFonts w:asciiTheme="minorHAnsi" w:eastAsia="Calibri" w:hAnsiTheme="minorHAnsi" w:cstheme="minorHAnsi"/>
          <w:color w:val="000000"/>
          <w:sz w:val="22"/>
          <w:szCs w:val="22"/>
          <w:highlight w:val="cyan"/>
        </w:rPr>
        <w:t>.</w:t>
      </w:r>
    </w:p>
    <w:p w14:paraId="711C7216" w14:textId="77777777" w:rsidR="00D85418" w:rsidRPr="00DA18B0" w:rsidRDefault="00D85418" w:rsidP="0083085E">
      <w:pPr>
        <w:spacing w:after="120"/>
        <w:ind w:left="2835" w:hanging="2835"/>
        <w:jc w:val="both"/>
        <w:rPr>
          <w:rFonts w:asciiTheme="minorHAnsi" w:hAnsiTheme="minorHAnsi" w:cstheme="minorHAnsi"/>
          <w:b/>
          <w:i/>
          <w:color w:val="FF0000"/>
          <w:sz w:val="22"/>
          <w:szCs w:val="22"/>
        </w:rPr>
      </w:pPr>
    </w:p>
    <w:p w14:paraId="15E7EACA" w14:textId="77777777" w:rsidR="0089695B" w:rsidRPr="00DA18B0" w:rsidRDefault="0089695B" w:rsidP="0083085E">
      <w:pPr>
        <w:spacing w:after="120"/>
        <w:ind w:left="360" w:hanging="360"/>
        <w:rPr>
          <w:rFonts w:asciiTheme="minorHAnsi" w:hAnsiTheme="minorHAnsi" w:cstheme="minorHAnsi"/>
          <w:b/>
          <w:color w:val="000000"/>
          <w:sz w:val="22"/>
          <w:szCs w:val="22"/>
          <w:u w:val="single"/>
        </w:rPr>
      </w:pPr>
      <w:r w:rsidRPr="00DA18B0">
        <w:rPr>
          <w:rFonts w:asciiTheme="minorHAnsi" w:hAnsiTheme="minorHAnsi" w:cstheme="minorHAnsi"/>
          <w:b/>
          <w:color w:val="000000"/>
          <w:sz w:val="22"/>
          <w:szCs w:val="22"/>
          <w:u w:val="single"/>
        </w:rPr>
        <w:t xml:space="preserve">Kontaktní osoby a spojení na Objednatele: </w:t>
      </w:r>
    </w:p>
    <w:p w14:paraId="7D26FCA7" w14:textId="711C9991" w:rsidR="0089695B" w:rsidRPr="00DA18B0" w:rsidRDefault="0089695B" w:rsidP="0083085E">
      <w:pPr>
        <w:spacing w:after="120"/>
        <w:ind w:left="360" w:hanging="360"/>
        <w:jc w:val="both"/>
        <w:rPr>
          <w:rFonts w:asciiTheme="minorHAnsi" w:hAnsiTheme="minorHAnsi" w:cstheme="minorHAnsi"/>
          <w:bCs/>
          <w:color w:val="000000"/>
          <w:sz w:val="22"/>
          <w:szCs w:val="22"/>
        </w:rPr>
      </w:pPr>
      <w:r w:rsidRPr="00DA18B0">
        <w:rPr>
          <w:rFonts w:asciiTheme="minorHAnsi" w:hAnsiTheme="minorHAnsi" w:cstheme="minorHAnsi"/>
          <w:color w:val="000000"/>
          <w:sz w:val="22"/>
          <w:szCs w:val="22"/>
          <w:u w:val="single"/>
        </w:rPr>
        <w:t xml:space="preserve">Technický dozor </w:t>
      </w:r>
      <w:r w:rsidR="00E6453C" w:rsidRPr="00DA18B0">
        <w:rPr>
          <w:rFonts w:asciiTheme="minorHAnsi" w:hAnsiTheme="minorHAnsi" w:cstheme="minorHAnsi"/>
          <w:color w:val="000000"/>
          <w:sz w:val="22"/>
          <w:szCs w:val="22"/>
          <w:u w:val="single"/>
        </w:rPr>
        <w:t>investora</w:t>
      </w:r>
      <w:r w:rsidRPr="00DA18B0">
        <w:rPr>
          <w:rFonts w:asciiTheme="minorHAnsi" w:hAnsiTheme="minorHAnsi" w:cstheme="minorHAnsi"/>
          <w:color w:val="000000"/>
          <w:sz w:val="22"/>
          <w:szCs w:val="22"/>
        </w:rPr>
        <w:t>:</w:t>
      </w:r>
    </w:p>
    <w:p w14:paraId="2D61DD23" w14:textId="36E74FA0" w:rsidR="0089695B" w:rsidRPr="00DA18B0" w:rsidRDefault="0089695B" w:rsidP="0083085E">
      <w:pPr>
        <w:spacing w:after="120"/>
        <w:ind w:left="360" w:hanging="360"/>
        <w:jc w:val="both"/>
        <w:rPr>
          <w:rFonts w:asciiTheme="minorHAnsi" w:hAnsiTheme="minorHAnsi" w:cstheme="minorHAnsi"/>
          <w:bCs/>
          <w:color w:val="000000"/>
          <w:sz w:val="22"/>
          <w:szCs w:val="22"/>
        </w:rPr>
      </w:pPr>
      <w:r w:rsidRPr="00DA18B0">
        <w:rPr>
          <w:rFonts w:asciiTheme="minorHAnsi" w:hAnsiTheme="minorHAnsi" w:cstheme="minorHAnsi"/>
          <w:color w:val="000000"/>
          <w:sz w:val="22"/>
          <w:szCs w:val="22"/>
          <w:u w:val="single"/>
        </w:rPr>
        <w:t>Koordinátor BOZP</w:t>
      </w:r>
      <w:r w:rsidRPr="00DA18B0">
        <w:rPr>
          <w:rFonts w:asciiTheme="minorHAnsi" w:hAnsiTheme="minorHAnsi" w:cstheme="minorHAnsi"/>
          <w:color w:val="000000"/>
          <w:sz w:val="22"/>
          <w:szCs w:val="22"/>
        </w:rPr>
        <w:t xml:space="preserve">: </w:t>
      </w:r>
    </w:p>
    <w:p w14:paraId="6136A4F1" w14:textId="7D6FB287" w:rsidR="0089695B" w:rsidRPr="00DA18B0" w:rsidRDefault="0089695B" w:rsidP="0083085E">
      <w:pPr>
        <w:spacing w:after="120"/>
        <w:ind w:left="360" w:hanging="360"/>
        <w:jc w:val="both"/>
        <w:rPr>
          <w:rFonts w:asciiTheme="minorHAnsi" w:hAnsiTheme="minorHAnsi" w:cstheme="minorHAnsi"/>
          <w:bCs/>
          <w:color w:val="000000"/>
          <w:sz w:val="22"/>
          <w:szCs w:val="22"/>
          <w:u w:val="single"/>
        </w:rPr>
      </w:pPr>
      <w:r w:rsidRPr="00DA18B0">
        <w:rPr>
          <w:rFonts w:asciiTheme="minorHAnsi" w:hAnsiTheme="minorHAnsi" w:cstheme="minorHAnsi"/>
          <w:color w:val="000000"/>
          <w:sz w:val="22"/>
          <w:szCs w:val="22"/>
          <w:u w:val="single"/>
        </w:rPr>
        <w:t>Autorský dozor</w:t>
      </w:r>
      <w:r w:rsidR="00A15209" w:rsidRPr="00DA18B0">
        <w:rPr>
          <w:rFonts w:asciiTheme="minorHAnsi" w:hAnsiTheme="minorHAnsi" w:cstheme="minorHAnsi"/>
          <w:color w:val="000000"/>
          <w:sz w:val="22"/>
          <w:szCs w:val="22"/>
          <w:u w:val="single"/>
        </w:rPr>
        <w:t xml:space="preserve"> projektanta</w:t>
      </w:r>
      <w:r w:rsidR="00E6453C" w:rsidRPr="00DA18B0">
        <w:rPr>
          <w:rFonts w:asciiTheme="minorHAnsi" w:hAnsiTheme="minorHAnsi" w:cstheme="minorHAnsi"/>
          <w:color w:val="000000"/>
          <w:sz w:val="22"/>
          <w:szCs w:val="22"/>
          <w:u w:val="single"/>
        </w:rPr>
        <w:t>:</w:t>
      </w:r>
    </w:p>
    <w:p w14:paraId="66DF4362" w14:textId="1E28E636" w:rsidR="00D85418" w:rsidRPr="00DA18B0" w:rsidRDefault="00D85418" w:rsidP="0083085E">
      <w:pPr>
        <w:pStyle w:val="Smlouva-slo"/>
        <w:widowControl/>
        <w:spacing w:before="0" w:after="120" w:line="240" w:lineRule="auto"/>
        <w:jc w:val="left"/>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p>
    <w:p w14:paraId="5BEF5ACE" w14:textId="1933CA9C" w:rsidR="002125EE" w:rsidRPr="00DA18B0" w:rsidRDefault="002125EE" w:rsidP="0083085E">
      <w:pPr>
        <w:spacing w:after="120"/>
        <w:rPr>
          <w:rFonts w:asciiTheme="minorHAnsi" w:hAnsiTheme="minorHAnsi" w:cstheme="minorHAnsi"/>
          <w:sz w:val="22"/>
          <w:szCs w:val="22"/>
        </w:rPr>
      </w:pPr>
      <w:r w:rsidRPr="00DA18B0">
        <w:rPr>
          <w:rFonts w:asciiTheme="minorHAnsi" w:hAnsiTheme="minorHAnsi" w:cstheme="minorHAnsi"/>
          <w:sz w:val="22"/>
          <w:szCs w:val="22"/>
        </w:rPr>
        <w:br w:type="page"/>
      </w:r>
    </w:p>
    <w:p w14:paraId="116110E9" w14:textId="4F21DCA1" w:rsidR="002125EE" w:rsidRPr="00DA18B0" w:rsidRDefault="002125EE"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90578E" w:rsidRPr="00DA18B0">
        <w:rPr>
          <w:rFonts w:asciiTheme="minorHAnsi" w:hAnsiTheme="minorHAnsi" w:cstheme="minorHAnsi"/>
          <w:color w:val="000000"/>
          <w:sz w:val="22"/>
          <w:szCs w:val="22"/>
        </w:rPr>
        <w:t>3</w:t>
      </w:r>
      <w:r w:rsidRPr="00DA18B0">
        <w:rPr>
          <w:rFonts w:asciiTheme="minorHAnsi" w:hAnsiTheme="minorHAnsi" w:cstheme="minorHAnsi"/>
          <w:color w:val="000000"/>
          <w:sz w:val="22"/>
          <w:szCs w:val="22"/>
        </w:rPr>
        <w:t xml:space="preserve"> Smlouvy o </w:t>
      </w:r>
      <w:r w:rsidR="00686C42" w:rsidRPr="00DA18B0">
        <w:rPr>
          <w:rFonts w:asciiTheme="minorHAnsi" w:hAnsiTheme="minorHAnsi" w:cstheme="minorHAnsi"/>
          <w:color w:val="000000"/>
          <w:sz w:val="22"/>
          <w:szCs w:val="22"/>
        </w:rPr>
        <w:t>dílo</w:t>
      </w:r>
    </w:p>
    <w:p w14:paraId="53D269A0" w14:textId="77777777" w:rsidR="002125EE" w:rsidRPr="00DA18B0" w:rsidRDefault="002125EE"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PODDODAVATELŮ</w:t>
      </w:r>
    </w:p>
    <w:p w14:paraId="72F08D13" w14:textId="77777777" w:rsidR="005575C8" w:rsidRPr="0069408E" w:rsidRDefault="005575C8" w:rsidP="0083085E">
      <w:pPr>
        <w:spacing w:after="120"/>
        <w:rPr>
          <w:rFonts w:asciiTheme="minorHAnsi" w:hAnsiTheme="minorHAnsi" w:cstheme="minorHAnsi"/>
          <w:sz w:val="22"/>
          <w:szCs w:val="22"/>
        </w:rPr>
      </w:pPr>
    </w:p>
    <w:sectPr w:rsidR="005575C8" w:rsidRPr="0069408E" w:rsidSect="00FD222A">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AB2C" w14:textId="77777777" w:rsidR="001457DE" w:rsidRDefault="001457DE" w:rsidP="007575D2">
      <w:r>
        <w:separator/>
      </w:r>
    </w:p>
  </w:endnote>
  <w:endnote w:type="continuationSeparator" w:id="0">
    <w:p w14:paraId="20995692" w14:textId="77777777" w:rsidR="001457DE" w:rsidRDefault="001457DE"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1217481B" w:rsidR="003B5E8B" w:rsidRPr="00742687" w:rsidRDefault="003B5E8B"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CE1EA5">
      <w:rPr>
        <w:rFonts w:asciiTheme="minorHAnsi" w:hAnsiTheme="minorHAnsi" w:cstheme="minorHAnsi"/>
        <w:b/>
        <w:noProof/>
        <w:sz w:val="22"/>
        <w:szCs w:val="22"/>
      </w:rPr>
      <w:t>21</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CE1EA5">
      <w:rPr>
        <w:rFonts w:asciiTheme="minorHAnsi" w:hAnsiTheme="minorHAnsi" w:cstheme="minorHAnsi"/>
        <w:b/>
        <w:noProof/>
        <w:sz w:val="22"/>
        <w:szCs w:val="22"/>
      </w:rPr>
      <w:t>25</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2D1F3C5D" w:rsidR="003B5E8B" w:rsidRPr="005575F9" w:rsidRDefault="003B5E8B"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D0559D">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D0559D">
      <w:rPr>
        <w:rFonts w:ascii="Calibri" w:hAnsi="Calibri" w:cs="Calibri"/>
        <w:noProof/>
        <w:sz w:val="22"/>
        <w:szCs w:val="22"/>
      </w:rPr>
      <w:t>1</w:t>
    </w:r>
    <w:r w:rsidRPr="005575F9">
      <w:rPr>
        <w:rFonts w:ascii="Calibri" w:hAnsi="Calibri" w:cs="Calibri"/>
        <w:sz w:val="22"/>
        <w:szCs w:val="22"/>
      </w:rPr>
      <w:fldChar w:fldCharType="end"/>
    </w:r>
  </w:p>
  <w:p w14:paraId="5B09B499" w14:textId="00B4481F" w:rsidR="003B5E8B" w:rsidRPr="005575F9" w:rsidRDefault="003B5E8B">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0442" w14:textId="77777777" w:rsidR="001457DE" w:rsidRDefault="001457DE" w:rsidP="007575D2">
      <w:r>
        <w:separator/>
      </w:r>
    </w:p>
  </w:footnote>
  <w:footnote w:type="continuationSeparator" w:id="0">
    <w:p w14:paraId="22A3FD12" w14:textId="77777777" w:rsidR="001457DE" w:rsidRDefault="001457DE"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3B5E8B" w:rsidRDefault="003B5E8B">
    <w:pPr>
      <w:pStyle w:val="Zhlav"/>
    </w:pPr>
  </w:p>
  <w:p w14:paraId="56113BD4" w14:textId="77777777" w:rsidR="003B5E8B" w:rsidRDefault="003B5E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0"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1"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17D79BA"/>
    <w:multiLevelType w:val="multilevel"/>
    <w:tmpl w:val="2ADA3324"/>
    <w:lvl w:ilvl="0">
      <w:start w:val="1"/>
      <w:numFmt w:val="none"/>
      <w:lvlText w:val="XII."/>
      <w:lvlJc w:val="left"/>
      <w:pPr>
        <w:tabs>
          <w:tab w:val="num" w:pos="454"/>
        </w:tabs>
        <w:ind w:left="454" w:hanging="454"/>
      </w:pPr>
      <w:rPr>
        <w:rFonts w:hint="default"/>
        <w:b/>
      </w:rPr>
    </w:lvl>
    <w:lvl w:ilvl="1">
      <w:start w:val="1"/>
      <w:numFmt w:val="ordinal"/>
      <w:lvlText w:val="X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4" w15:restartNumberingAfterBreak="0">
    <w:nsid w:val="25170F50"/>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A6804A5"/>
    <w:multiLevelType w:val="multilevel"/>
    <w:tmpl w:val="B792F614"/>
    <w:lvl w:ilvl="0">
      <w:start w:val="1"/>
      <w:numFmt w:val="none"/>
      <w:lvlText w:val="XIII."/>
      <w:lvlJc w:val="left"/>
      <w:pPr>
        <w:tabs>
          <w:tab w:val="num" w:pos="454"/>
        </w:tabs>
        <w:ind w:left="454" w:hanging="454"/>
      </w:pPr>
      <w:rPr>
        <w:rFonts w:hint="default"/>
        <w:b/>
      </w:rPr>
    </w:lvl>
    <w:lvl w:ilvl="1">
      <w:start w:val="1"/>
      <w:numFmt w:val="ordinal"/>
      <w:lvlText w:val="X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7"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9" w15:restartNumberingAfterBreak="0">
    <w:nsid w:val="325F1E37"/>
    <w:multiLevelType w:val="hybridMultilevel"/>
    <w:tmpl w:val="CCC41DF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54B2B99"/>
    <w:multiLevelType w:val="multilevel"/>
    <w:tmpl w:val="2F3EA384"/>
    <w:lvl w:ilvl="0">
      <w:start w:val="6"/>
      <w:numFmt w:val="upperRoman"/>
      <w:lvlText w:val="%1."/>
      <w:lvlJc w:val="left"/>
      <w:pPr>
        <w:tabs>
          <w:tab w:val="num" w:pos="454"/>
        </w:tabs>
        <w:ind w:left="454" w:hanging="454"/>
      </w:pPr>
      <w:rPr>
        <w:rFonts w:hint="default"/>
        <w:b/>
      </w:rPr>
    </w:lvl>
    <w:lvl w:ilvl="1">
      <w:start w:val="1"/>
      <w:numFmt w:val="decimal"/>
      <w:lvlText w:val="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4037E0"/>
    <w:multiLevelType w:val="hybridMultilevel"/>
    <w:tmpl w:val="6C4885AE"/>
    <w:lvl w:ilvl="0" w:tplc="0D70D418">
      <w:start w:val="1"/>
      <w:numFmt w:val="upperRoman"/>
      <w:lvlText w:val="%1."/>
      <w:lvlJc w:val="right"/>
      <w:pPr>
        <w:ind w:left="1004" w:hanging="360"/>
      </w:pPr>
      <w:rPr>
        <w:b/>
        <w:bCs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7" w15:restartNumberingAfterBreak="0">
    <w:nsid w:val="486E6B52"/>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8"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4B8D2E4C"/>
    <w:multiLevelType w:val="hybridMultilevel"/>
    <w:tmpl w:val="6A1E65B0"/>
    <w:lvl w:ilvl="0" w:tplc="B2C6E838">
      <w:start w:val="1"/>
      <w:numFmt w:val="decimal"/>
      <w:lvlText w:val="%1."/>
      <w:lvlJc w:val="left"/>
      <w:pPr>
        <w:ind w:left="720" w:hanging="360"/>
      </w:pPr>
      <w:rPr>
        <w:rFonts w:hint="default"/>
      </w:rPr>
    </w:lvl>
    <w:lvl w:ilvl="1" w:tplc="555616F6">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E09AD"/>
    <w:multiLevelType w:val="multilevel"/>
    <w:tmpl w:val="781EAD8E"/>
    <w:lvl w:ilvl="0">
      <w:start w:val="1"/>
      <w:numFmt w:val="none"/>
      <w:lvlText w:val="XI."/>
      <w:lvlJc w:val="left"/>
      <w:pPr>
        <w:tabs>
          <w:tab w:val="num" w:pos="454"/>
        </w:tabs>
        <w:ind w:left="454" w:hanging="454"/>
      </w:pPr>
      <w:rPr>
        <w:rFonts w:hint="default"/>
        <w:b/>
      </w:rPr>
    </w:lvl>
    <w:lvl w:ilvl="1">
      <w:start w:val="1"/>
      <w:numFmt w:val="ordinal"/>
      <w:lvlText w:val="X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6"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2C85E30"/>
    <w:multiLevelType w:val="multilevel"/>
    <w:tmpl w:val="F3D0F2AE"/>
    <w:lvl w:ilvl="0">
      <w:start w:val="1"/>
      <w:numFmt w:val="none"/>
      <w:lvlText w:val="XV."/>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8" w15:restartNumberingAfterBreak="0">
    <w:nsid w:val="6A087982"/>
    <w:multiLevelType w:val="multilevel"/>
    <w:tmpl w:val="A844A470"/>
    <w:lvl w:ilvl="0">
      <w:start w:val="1"/>
      <w:numFmt w:val="none"/>
      <w:lvlText w:val="XIV."/>
      <w:lvlJc w:val="left"/>
      <w:pPr>
        <w:tabs>
          <w:tab w:val="num" w:pos="454"/>
        </w:tabs>
        <w:ind w:left="454" w:hanging="454"/>
      </w:pPr>
      <w:rPr>
        <w:rFonts w:hint="default"/>
        <w:b/>
      </w:rPr>
    </w:lvl>
    <w:lvl w:ilvl="1">
      <w:start w:val="1"/>
      <w:numFmt w:val="ordinal"/>
      <w:lvlText w:val="XI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9" w15:restartNumberingAfterBreak="0">
    <w:nsid w:val="6C72217C"/>
    <w:multiLevelType w:val="multilevel"/>
    <w:tmpl w:val="BA363FE6"/>
    <w:lvl w:ilvl="0">
      <w:start w:val="16"/>
      <w:numFmt w:val="upperRoman"/>
      <w:lvlText w:val="%1."/>
      <w:lvlJc w:val="left"/>
      <w:pPr>
        <w:tabs>
          <w:tab w:val="num" w:pos="454"/>
        </w:tabs>
        <w:ind w:left="454" w:hanging="454"/>
      </w:pPr>
      <w:rPr>
        <w:rFonts w:hint="default"/>
        <w:b/>
      </w:rPr>
    </w:lvl>
    <w:lvl w:ilvl="1">
      <w:start w:val="1"/>
      <w:numFmt w:val="decimal"/>
      <w:lvlText w:val="X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5"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6" w15:restartNumberingAfterBreak="0">
    <w:nsid w:val="7C550BFE"/>
    <w:multiLevelType w:val="multilevel"/>
    <w:tmpl w:val="55BC7FD2"/>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7" w15:restartNumberingAfterBreak="0">
    <w:nsid w:val="7F4E1E0C"/>
    <w:multiLevelType w:val="multilevel"/>
    <w:tmpl w:val="24EE102A"/>
    <w:lvl w:ilvl="0">
      <w:start w:val="1"/>
      <w:numFmt w:val="none"/>
      <w:lvlText w:val=""/>
      <w:lvlJc w:val="left"/>
      <w:pPr>
        <w:tabs>
          <w:tab w:val="num" w:pos="454"/>
        </w:tabs>
        <w:ind w:left="454" w:hanging="454"/>
      </w:pPr>
      <w:rPr>
        <w:rFonts w:hint="default"/>
        <w:b/>
      </w:rPr>
    </w:lvl>
    <w:lvl w:ilvl="1">
      <w:start w:val="1"/>
      <w:numFmt w:val="ordinal"/>
      <w:lvlText w:val="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8" w15:restartNumberingAfterBreak="0">
    <w:nsid w:val="7FCB759B"/>
    <w:multiLevelType w:val="multilevel"/>
    <w:tmpl w:val="0E0A046E"/>
    <w:lvl w:ilvl="0">
      <w:start w:val="1"/>
      <w:numFmt w:val="none"/>
      <w:lvlText w:val="IX."/>
      <w:lvlJc w:val="left"/>
      <w:pPr>
        <w:tabs>
          <w:tab w:val="num" w:pos="454"/>
        </w:tabs>
        <w:ind w:left="454" w:hanging="454"/>
      </w:pPr>
      <w:rPr>
        <w:rFonts w:hint="default"/>
        <w:b/>
      </w:rPr>
    </w:lvl>
    <w:lvl w:ilvl="1">
      <w:start w:val="1"/>
      <w:numFmt w:val="ordinal"/>
      <w:lvlText w:val="I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1552693723">
    <w:abstractNumId w:val="44"/>
  </w:num>
  <w:num w:numId="2" w16cid:durableId="2065986990">
    <w:abstractNumId w:val="42"/>
  </w:num>
  <w:num w:numId="3" w16cid:durableId="2042122240">
    <w:abstractNumId w:val="45"/>
  </w:num>
  <w:num w:numId="4" w16cid:durableId="1544295203">
    <w:abstractNumId w:val="40"/>
  </w:num>
  <w:num w:numId="5" w16cid:durableId="1362828566">
    <w:abstractNumId w:val="33"/>
  </w:num>
  <w:num w:numId="6" w16cid:durableId="1228568971">
    <w:abstractNumId w:val="2"/>
  </w:num>
  <w:num w:numId="7" w16cid:durableId="3943532">
    <w:abstractNumId w:val="31"/>
  </w:num>
  <w:num w:numId="8" w16cid:durableId="1933856510">
    <w:abstractNumId w:val="17"/>
  </w:num>
  <w:num w:numId="9" w16cid:durableId="1975870652">
    <w:abstractNumId w:val="18"/>
  </w:num>
  <w:num w:numId="10" w16cid:durableId="157889448">
    <w:abstractNumId w:val="5"/>
  </w:num>
  <w:num w:numId="11" w16cid:durableId="1332560663">
    <w:abstractNumId w:val="36"/>
  </w:num>
  <w:num w:numId="12" w16cid:durableId="462963399">
    <w:abstractNumId w:val="0"/>
  </w:num>
  <w:num w:numId="13" w16cid:durableId="516313461">
    <w:abstractNumId w:val="30"/>
  </w:num>
  <w:num w:numId="14" w16cid:durableId="233199194">
    <w:abstractNumId w:val="20"/>
  </w:num>
  <w:num w:numId="15" w16cid:durableId="1096092446">
    <w:abstractNumId w:val="1"/>
  </w:num>
  <w:num w:numId="16" w16cid:durableId="118963180">
    <w:abstractNumId w:val="3"/>
  </w:num>
  <w:num w:numId="17" w16cid:durableId="1523858112">
    <w:abstractNumId w:val="8"/>
  </w:num>
  <w:num w:numId="18" w16cid:durableId="440800448">
    <w:abstractNumId w:val="21"/>
  </w:num>
  <w:num w:numId="19" w16cid:durableId="233199758">
    <w:abstractNumId w:val="28"/>
  </w:num>
  <w:num w:numId="20" w16cid:durableId="172427369">
    <w:abstractNumId w:val="15"/>
  </w:num>
  <w:num w:numId="21" w16cid:durableId="326443478">
    <w:abstractNumId w:val="32"/>
  </w:num>
  <w:num w:numId="22" w16cid:durableId="982269248">
    <w:abstractNumId w:val="34"/>
  </w:num>
  <w:num w:numId="23" w16cid:durableId="1200751324">
    <w:abstractNumId w:val="23"/>
  </w:num>
  <w:num w:numId="24" w16cid:durableId="1706371081">
    <w:abstractNumId w:val="12"/>
  </w:num>
  <w:num w:numId="25" w16cid:durableId="1684473351">
    <w:abstractNumId w:val="29"/>
  </w:num>
  <w:num w:numId="26" w16cid:durableId="1642274520">
    <w:abstractNumId w:val="6"/>
  </w:num>
  <w:num w:numId="27" w16cid:durableId="1009255408">
    <w:abstractNumId w:val="7"/>
  </w:num>
  <w:num w:numId="28" w16cid:durableId="957683636">
    <w:abstractNumId w:val="11"/>
  </w:num>
  <w:num w:numId="29" w16cid:durableId="1902254197">
    <w:abstractNumId w:val="19"/>
  </w:num>
  <w:num w:numId="30" w16cid:durableId="137456511">
    <w:abstractNumId w:val="41"/>
  </w:num>
  <w:num w:numId="31" w16cid:durableId="702247819">
    <w:abstractNumId w:val="10"/>
  </w:num>
  <w:num w:numId="32" w16cid:durableId="412315395">
    <w:abstractNumId w:val="9"/>
  </w:num>
  <w:num w:numId="33" w16cid:durableId="250238504">
    <w:abstractNumId w:val="46"/>
  </w:num>
  <w:num w:numId="34" w16cid:durableId="1657874284">
    <w:abstractNumId w:val="26"/>
  </w:num>
  <w:num w:numId="35" w16cid:durableId="2088839701">
    <w:abstractNumId w:val="48"/>
  </w:num>
  <w:num w:numId="36" w16cid:durableId="1020080764">
    <w:abstractNumId w:val="47"/>
  </w:num>
  <w:num w:numId="37" w16cid:durableId="1473869464">
    <w:abstractNumId w:val="35"/>
  </w:num>
  <w:num w:numId="38" w16cid:durableId="968242067">
    <w:abstractNumId w:val="13"/>
  </w:num>
  <w:num w:numId="39" w16cid:durableId="480847693">
    <w:abstractNumId w:val="16"/>
  </w:num>
  <w:num w:numId="40" w16cid:durableId="1396662715">
    <w:abstractNumId w:val="38"/>
  </w:num>
  <w:num w:numId="41" w16cid:durableId="923143494">
    <w:abstractNumId w:val="37"/>
  </w:num>
  <w:num w:numId="42" w16cid:durableId="1981035136">
    <w:abstractNumId w:val="27"/>
  </w:num>
  <w:num w:numId="43" w16cid:durableId="1258055889">
    <w:abstractNumId w:val="14"/>
  </w:num>
  <w:num w:numId="44" w16cid:durableId="254291589">
    <w:abstractNumId w:val="24"/>
  </w:num>
  <w:num w:numId="45" w16cid:durableId="223412423">
    <w:abstractNumId w:val="22"/>
  </w:num>
  <w:num w:numId="46" w16cid:durableId="1099369828">
    <w:abstractNumId w:val="43"/>
  </w:num>
  <w:num w:numId="47" w16cid:durableId="768697244">
    <w:abstractNumId w:val="39"/>
  </w:num>
  <w:num w:numId="48" w16cid:durableId="1768891636">
    <w:abstractNumId w:val="4"/>
  </w:num>
  <w:num w:numId="49" w16cid:durableId="3314215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37275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1C95"/>
    <w:rsid w:val="000032AE"/>
    <w:rsid w:val="00003725"/>
    <w:rsid w:val="00004194"/>
    <w:rsid w:val="00004746"/>
    <w:rsid w:val="0000584F"/>
    <w:rsid w:val="00006CC4"/>
    <w:rsid w:val="00006E63"/>
    <w:rsid w:val="0000728A"/>
    <w:rsid w:val="00007D73"/>
    <w:rsid w:val="0001064E"/>
    <w:rsid w:val="00010E53"/>
    <w:rsid w:val="00012027"/>
    <w:rsid w:val="0001255F"/>
    <w:rsid w:val="0001502C"/>
    <w:rsid w:val="00017F68"/>
    <w:rsid w:val="0002064D"/>
    <w:rsid w:val="0002073C"/>
    <w:rsid w:val="00022016"/>
    <w:rsid w:val="00022BF0"/>
    <w:rsid w:val="00023024"/>
    <w:rsid w:val="0002437D"/>
    <w:rsid w:val="00024794"/>
    <w:rsid w:val="0002604A"/>
    <w:rsid w:val="000265C9"/>
    <w:rsid w:val="00027049"/>
    <w:rsid w:val="00027687"/>
    <w:rsid w:val="00030147"/>
    <w:rsid w:val="0003170B"/>
    <w:rsid w:val="00031A0A"/>
    <w:rsid w:val="00031C6C"/>
    <w:rsid w:val="00031CA5"/>
    <w:rsid w:val="000324DF"/>
    <w:rsid w:val="000325C1"/>
    <w:rsid w:val="00033CDA"/>
    <w:rsid w:val="0003532B"/>
    <w:rsid w:val="00035F9A"/>
    <w:rsid w:val="00037134"/>
    <w:rsid w:val="000376A4"/>
    <w:rsid w:val="000412F5"/>
    <w:rsid w:val="0004130E"/>
    <w:rsid w:val="00042196"/>
    <w:rsid w:val="000426E9"/>
    <w:rsid w:val="000429CE"/>
    <w:rsid w:val="000432E6"/>
    <w:rsid w:val="000476FF"/>
    <w:rsid w:val="00051879"/>
    <w:rsid w:val="00051EFF"/>
    <w:rsid w:val="00053813"/>
    <w:rsid w:val="00054188"/>
    <w:rsid w:val="0005438E"/>
    <w:rsid w:val="00054FA1"/>
    <w:rsid w:val="00055E98"/>
    <w:rsid w:val="00056CE4"/>
    <w:rsid w:val="00056DB4"/>
    <w:rsid w:val="00057DF5"/>
    <w:rsid w:val="000615A3"/>
    <w:rsid w:val="00061B64"/>
    <w:rsid w:val="00061F8C"/>
    <w:rsid w:val="00062098"/>
    <w:rsid w:val="0006242D"/>
    <w:rsid w:val="0006271C"/>
    <w:rsid w:val="000641EA"/>
    <w:rsid w:val="00065E72"/>
    <w:rsid w:val="000668D5"/>
    <w:rsid w:val="0006716C"/>
    <w:rsid w:val="00067285"/>
    <w:rsid w:val="00067BF7"/>
    <w:rsid w:val="00067FC2"/>
    <w:rsid w:val="000705D8"/>
    <w:rsid w:val="00071D0B"/>
    <w:rsid w:val="000721C5"/>
    <w:rsid w:val="00072A15"/>
    <w:rsid w:val="00073572"/>
    <w:rsid w:val="0007447D"/>
    <w:rsid w:val="00074508"/>
    <w:rsid w:val="00074B0D"/>
    <w:rsid w:val="00074BF6"/>
    <w:rsid w:val="00074F7D"/>
    <w:rsid w:val="00076B13"/>
    <w:rsid w:val="000770F5"/>
    <w:rsid w:val="000771C4"/>
    <w:rsid w:val="000772B6"/>
    <w:rsid w:val="000773DC"/>
    <w:rsid w:val="000773DE"/>
    <w:rsid w:val="0008041B"/>
    <w:rsid w:val="00081075"/>
    <w:rsid w:val="00081F48"/>
    <w:rsid w:val="000822A5"/>
    <w:rsid w:val="00083289"/>
    <w:rsid w:val="000837EC"/>
    <w:rsid w:val="0008452E"/>
    <w:rsid w:val="000847A1"/>
    <w:rsid w:val="000848F7"/>
    <w:rsid w:val="00084964"/>
    <w:rsid w:val="00086B2F"/>
    <w:rsid w:val="00086DF1"/>
    <w:rsid w:val="00086E31"/>
    <w:rsid w:val="0008736A"/>
    <w:rsid w:val="00087673"/>
    <w:rsid w:val="0009118A"/>
    <w:rsid w:val="0009137A"/>
    <w:rsid w:val="0009167D"/>
    <w:rsid w:val="00092212"/>
    <w:rsid w:val="00092463"/>
    <w:rsid w:val="00094A88"/>
    <w:rsid w:val="00095FAF"/>
    <w:rsid w:val="00097320"/>
    <w:rsid w:val="000A0EBA"/>
    <w:rsid w:val="000A1063"/>
    <w:rsid w:val="000A12FD"/>
    <w:rsid w:val="000A3002"/>
    <w:rsid w:val="000A3144"/>
    <w:rsid w:val="000A495E"/>
    <w:rsid w:val="000A6A73"/>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756A"/>
    <w:rsid w:val="000C78AF"/>
    <w:rsid w:val="000C7C22"/>
    <w:rsid w:val="000D0AF1"/>
    <w:rsid w:val="000D0CBE"/>
    <w:rsid w:val="000D0D59"/>
    <w:rsid w:val="000D19EE"/>
    <w:rsid w:val="000D3F4C"/>
    <w:rsid w:val="000D43C5"/>
    <w:rsid w:val="000D4B3F"/>
    <w:rsid w:val="000D52B1"/>
    <w:rsid w:val="000D7A6B"/>
    <w:rsid w:val="000E1FBB"/>
    <w:rsid w:val="000E2219"/>
    <w:rsid w:val="000E2ECE"/>
    <w:rsid w:val="000E34B7"/>
    <w:rsid w:val="000E3EAE"/>
    <w:rsid w:val="000E4658"/>
    <w:rsid w:val="000E4F0E"/>
    <w:rsid w:val="000E5954"/>
    <w:rsid w:val="000E67C7"/>
    <w:rsid w:val="000F08C1"/>
    <w:rsid w:val="000F0A92"/>
    <w:rsid w:val="000F17D2"/>
    <w:rsid w:val="000F19C8"/>
    <w:rsid w:val="000F3793"/>
    <w:rsid w:val="000F394F"/>
    <w:rsid w:val="000F4C19"/>
    <w:rsid w:val="000F4FDF"/>
    <w:rsid w:val="000F528D"/>
    <w:rsid w:val="000F6277"/>
    <w:rsid w:val="00100785"/>
    <w:rsid w:val="00100B4B"/>
    <w:rsid w:val="00100E0D"/>
    <w:rsid w:val="00100FA3"/>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36E4"/>
    <w:rsid w:val="00113B06"/>
    <w:rsid w:val="001143A9"/>
    <w:rsid w:val="001144F3"/>
    <w:rsid w:val="00114599"/>
    <w:rsid w:val="001145D5"/>
    <w:rsid w:val="0011510B"/>
    <w:rsid w:val="00115F82"/>
    <w:rsid w:val="001203DD"/>
    <w:rsid w:val="00120B8C"/>
    <w:rsid w:val="0012163A"/>
    <w:rsid w:val="00122105"/>
    <w:rsid w:val="0012267A"/>
    <w:rsid w:val="00122751"/>
    <w:rsid w:val="00123B17"/>
    <w:rsid w:val="00124CF8"/>
    <w:rsid w:val="00124D33"/>
    <w:rsid w:val="00125676"/>
    <w:rsid w:val="0012628E"/>
    <w:rsid w:val="00127B0A"/>
    <w:rsid w:val="00131D2E"/>
    <w:rsid w:val="00131D6F"/>
    <w:rsid w:val="00131DC2"/>
    <w:rsid w:val="001320C8"/>
    <w:rsid w:val="001328A8"/>
    <w:rsid w:val="00133AC1"/>
    <w:rsid w:val="00134DCA"/>
    <w:rsid w:val="00135414"/>
    <w:rsid w:val="00135707"/>
    <w:rsid w:val="00135902"/>
    <w:rsid w:val="00137DCB"/>
    <w:rsid w:val="00137EB1"/>
    <w:rsid w:val="00140118"/>
    <w:rsid w:val="001404AD"/>
    <w:rsid w:val="00140B07"/>
    <w:rsid w:val="001434F3"/>
    <w:rsid w:val="00143534"/>
    <w:rsid w:val="00144BB2"/>
    <w:rsid w:val="0014579D"/>
    <w:rsid w:val="001457DE"/>
    <w:rsid w:val="00145DD9"/>
    <w:rsid w:val="00147215"/>
    <w:rsid w:val="001476F9"/>
    <w:rsid w:val="00147A59"/>
    <w:rsid w:val="0015070C"/>
    <w:rsid w:val="00150833"/>
    <w:rsid w:val="001508CE"/>
    <w:rsid w:val="00151450"/>
    <w:rsid w:val="0015229D"/>
    <w:rsid w:val="00153513"/>
    <w:rsid w:val="00154671"/>
    <w:rsid w:val="00154948"/>
    <w:rsid w:val="00154F6C"/>
    <w:rsid w:val="0015510F"/>
    <w:rsid w:val="001551B0"/>
    <w:rsid w:val="00155D5F"/>
    <w:rsid w:val="001569E9"/>
    <w:rsid w:val="00157405"/>
    <w:rsid w:val="001578B6"/>
    <w:rsid w:val="00160BEB"/>
    <w:rsid w:val="00161156"/>
    <w:rsid w:val="00161442"/>
    <w:rsid w:val="00161728"/>
    <w:rsid w:val="0016197A"/>
    <w:rsid w:val="001625ED"/>
    <w:rsid w:val="00164C7C"/>
    <w:rsid w:val="00166B04"/>
    <w:rsid w:val="00166B77"/>
    <w:rsid w:val="0017060B"/>
    <w:rsid w:val="00171625"/>
    <w:rsid w:val="00171FD2"/>
    <w:rsid w:val="00172D4F"/>
    <w:rsid w:val="001743D7"/>
    <w:rsid w:val="001765CD"/>
    <w:rsid w:val="001769EC"/>
    <w:rsid w:val="00177E82"/>
    <w:rsid w:val="00180D79"/>
    <w:rsid w:val="00181AF9"/>
    <w:rsid w:val="00181BC4"/>
    <w:rsid w:val="00181C84"/>
    <w:rsid w:val="00181D48"/>
    <w:rsid w:val="00182119"/>
    <w:rsid w:val="00182E17"/>
    <w:rsid w:val="0018356B"/>
    <w:rsid w:val="001836D6"/>
    <w:rsid w:val="00184310"/>
    <w:rsid w:val="00185145"/>
    <w:rsid w:val="00185400"/>
    <w:rsid w:val="00185B4F"/>
    <w:rsid w:val="00186B8D"/>
    <w:rsid w:val="00187770"/>
    <w:rsid w:val="001916A2"/>
    <w:rsid w:val="00191933"/>
    <w:rsid w:val="0019221D"/>
    <w:rsid w:val="001926E1"/>
    <w:rsid w:val="001930A6"/>
    <w:rsid w:val="00194433"/>
    <w:rsid w:val="0019558A"/>
    <w:rsid w:val="00195657"/>
    <w:rsid w:val="00195795"/>
    <w:rsid w:val="001965DD"/>
    <w:rsid w:val="00196B77"/>
    <w:rsid w:val="001970E5"/>
    <w:rsid w:val="001972F7"/>
    <w:rsid w:val="00197D2B"/>
    <w:rsid w:val="001A26D2"/>
    <w:rsid w:val="001A2B28"/>
    <w:rsid w:val="001A3007"/>
    <w:rsid w:val="001A4860"/>
    <w:rsid w:val="001A4EC4"/>
    <w:rsid w:val="001A5A29"/>
    <w:rsid w:val="001A65A9"/>
    <w:rsid w:val="001A7324"/>
    <w:rsid w:val="001A7918"/>
    <w:rsid w:val="001A7A40"/>
    <w:rsid w:val="001A7AC5"/>
    <w:rsid w:val="001A7E94"/>
    <w:rsid w:val="001B181E"/>
    <w:rsid w:val="001B235B"/>
    <w:rsid w:val="001B3FFC"/>
    <w:rsid w:val="001B424B"/>
    <w:rsid w:val="001B4421"/>
    <w:rsid w:val="001B4F74"/>
    <w:rsid w:val="001B4FBB"/>
    <w:rsid w:val="001B5397"/>
    <w:rsid w:val="001B5699"/>
    <w:rsid w:val="001B56EF"/>
    <w:rsid w:val="001B691C"/>
    <w:rsid w:val="001C1AB6"/>
    <w:rsid w:val="001C222F"/>
    <w:rsid w:val="001C31FF"/>
    <w:rsid w:val="001C3DEA"/>
    <w:rsid w:val="001C5614"/>
    <w:rsid w:val="001C7008"/>
    <w:rsid w:val="001C76F0"/>
    <w:rsid w:val="001C7FA6"/>
    <w:rsid w:val="001D21D1"/>
    <w:rsid w:val="001D2A73"/>
    <w:rsid w:val="001D2FA8"/>
    <w:rsid w:val="001D4466"/>
    <w:rsid w:val="001D4933"/>
    <w:rsid w:val="001D4BF5"/>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6BAF"/>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1F2"/>
    <w:rsid w:val="00204F4A"/>
    <w:rsid w:val="00205435"/>
    <w:rsid w:val="00205B1F"/>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20D63"/>
    <w:rsid w:val="00222633"/>
    <w:rsid w:val="0022381F"/>
    <w:rsid w:val="00223968"/>
    <w:rsid w:val="00223E23"/>
    <w:rsid w:val="00223F92"/>
    <w:rsid w:val="002240CF"/>
    <w:rsid w:val="00224132"/>
    <w:rsid w:val="0022443E"/>
    <w:rsid w:val="00224689"/>
    <w:rsid w:val="00225013"/>
    <w:rsid w:val="00225242"/>
    <w:rsid w:val="00226E30"/>
    <w:rsid w:val="002274D8"/>
    <w:rsid w:val="00227CE8"/>
    <w:rsid w:val="00230D47"/>
    <w:rsid w:val="00231076"/>
    <w:rsid w:val="00231BBA"/>
    <w:rsid w:val="00231DA8"/>
    <w:rsid w:val="002321DC"/>
    <w:rsid w:val="00232505"/>
    <w:rsid w:val="002331B0"/>
    <w:rsid w:val="00233486"/>
    <w:rsid w:val="00233791"/>
    <w:rsid w:val="00235966"/>
    <w:rsid w:val="00236670"/>
    <w:rsid w:val="0024077A"/>
    <w:rsid w:val="00240A1F"/>
    <w:rsid w:val="002412AA"/>
    <w:rsid w:val="00241AF8"/>
    <w:rsid w:val="00242090"/>
    <w:rsid w:val="00242D9D"/>
    <w:rsid w:val="00243B88"/>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3B3F"/>
    <w:rsid w:val="0026423C"/>
    <w:rsid w:val="00266D36"/>
    <w:rsid w:val="00267B8D"/>
    <w:rsid w:val="00267E23"/>
    <w:rsid w:val="00271AA9"/>
    <w:rsid w:val="00273E16"/>
    <w:rsid w:val="002745EB"/>
    <w:rsid w:val="002751CC"/>
    <w:rsid w:val="00275432"/>
    <w:rsid w:val="00275785"/>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A3A"/>
    <w:rsid w:val="00293DD5"/>
    <w:rsid w:val="00293FA3"/>
    <w:rsid w:val="0029402F"/>
    <w:rsid w:val="00294DF7"/>
    <w:rsid w:val="00295B8C"/>
    <w:rsid w:val="002962F2"/>
    <w:rsid w:val="00296399"/>
    <w:rsid w:val="00296A92"/>
    <w:rsid w:val="00297775"/>
    <w:rsid w:val="002A06FF"/>
    <w:rsid w:val="002A1D69"/>
    <w:rsid w:val="002A265A"/>
    <w:rsid w:val="002A3A67"/>
    <w:rsid w:val="002A63B9"/>
    <w:rsid w:val="002A70F6"/>
    <w:rsid w:val="002B00E8"/>
    <w:rsid w:val="002B4714"/>
    <w:rsid w:val="002B5A57"/>
    <w:rsid w:val="002B6CCF"/>
    <w:rsid w:val="002B7929"/>
    <w:rsid w:val="002B7D9C"/>
    <w:rsid w:val="002C071B"/>
    <w:rsid w:val="002C07D6"/>
    <w:rsid w:val="002C26BF"/>
    <w:rsid w:val="002C2D15"/>
    <w:rsid w:val="002C3E04"/>
    <w:rsid w:val="002C401F"/>
    <w:rsid w:val="002C43C8"/>
    <w:rsid w:val="002C45D1"/>
    <w:rsid w:val="002C5010"/>
    <w:rsid w:val="002C51A8"/>
    <w:rsid w:val="002C58B7"/>
    <w:rsid w:val="002D13AB"/>
    <w:rsid w:val="002D1DDF"/>
    <w:rsid w:val="002D1EC6"/>
    <w:rsid w:val="002D1F40"/>
    <w:rsid w:val="002D2013"/>
    <w:rsid w:val="002D21C2"/>
    <w:rsid w:val="002D33A8"/>
    <w:rsid w:val="002D3646"/>
    <w:rsid w:val="002D395D"/>
    <w:rsid w:val="002D3F5F"/>
    <w:rsid w:val="002D4C96"/>
    <w:rsid w:val="002D516F"/>
    <w:rsid w:val="002D6C3C"/>
    <w:rsid w:val="002D73E2"/>
    <w:rsid w:val="002E102B"/>
    <w:rsid w:val="002E1182"/>
    <w:rsid w:val="002E2079"/>
    <w:rsid w:val="002E553D"/>
    <w:rsid w:val="002E58B6"/>
    <w:rsid w:val="002E59ED"/>
    <w:rsid w:val="002E5F5A"/>
    <w:rsid w:val="002E6649"/>
    <w:rsid w:val="002E76B0"/>
    <w:rsid w:val="002F0374"/>
    <w:rsid w:val="002F13AE"/>
    <w:rsid w:val="002F267B"/>
    <w:rsid w:val="002F2906"/>
    <w:rsid w:val="002F45E3"/>
    <w:rsid w:val="002F5371"/>
    <w:rsid w:val="002F5EDF"/>
    <w:rsid w:val="002F623B"/>
    <w:rsid w:val="002F7669"/>
    <w:rsid w:val="0030070A"/>
    <w:rsid w:val="0030201D"/>
    <w:rsid w:val="003026FB"/>
    <w:rsid w:val="0030285A"/>
    <w:rsid w:val="003032E2"/>
    <w:rsid w:val="003035FC"/>
    <w:rsid w:val="00304B96"/>
    <w:rsid w:val="00305CCA"/>
    <w:rsid w:val="00306916"/>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8F5"/>
    <w:rsid w:val="003214A9"/>
    <w:rsid w:val="00321874"/>
    <w:rsid w:val="00321C05"/>
    <w:rsid w:val="00321E04"/>
    <w:rsid w:val="00322A0C"/>
    <w:rsid w:val="003231E1"/>
    <w:rsid w:val="003232E7"/>
    <w:rsid w:val="00323F3A"/>
    <w:rsid w:val="0032464B"/>
    <w:rsid w:val="0032485B"/>
    <w:rsid w:val="0032504A"/>
    <w:rsid w:val="00325723"/>
    <w:rsid w:val="0032604D"/>
    <w:rsid w:val="00326701"/>
    <w:rsid w:val="00327B8B"/>
    <w:rsid w:val="00330AF9"/>
    <w:rsid w:val="00331170"/>
    <w:rsid w:val="00331E52"/>
    <w:rsid w:val="003329E9"/>
    <w:rsid w:val="00333038"/>
    <w:rsid w:val="003336EF"/>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1AE"/>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60029"/>
    <w:rsid w:val="0036092C"/>
    <w:rsid w:val="0036257F"/>
    <w:rsid w:val="00362B69"/>
    <w:rsid w:val="0036313D"/>
    <w:rsid w:val="0036325F"/>
    <w:rsid w:val="0036381A"/>
    <w:rsid w:val="00363B74"/>
    <w:rsid w:val="0036499C"/>
    <w:rsid w:val="00365936"/>
    <w:rsid w:val="00366E80"/>
    <w:rsid w:val="00367000"/>
    <w:rsid w:val="003704E4"/>
    <w:rsid w:val="003715C9"/>
    <w:rsid w:val="003729C1"/>
    <w:rsid w:val="00372AA3"/>
    <w:rsid w:val="003736C4"/>
    <w:rsid w:val="0037544C"/>
    <w:rsid w:val="00375F5E"/>
    <w:rsid w:val="00376F79"/>
    <w:rsid w:val="00376FCC"/>
    <w:rsid w:val="0037741A"/>
    <w:rsid w:val="00377503"/>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5C08"/>
    <w:rsid w:val="00386FC6"/>
    <w:rsid w:val="003903DD"/>
    <w:rsid w:val="003904EA"/>
    <w:rsid w:val="003909AB"/>
    <w:rsid w:val="00391306"/>
    <w:rsid w:val="0039162E"/>
    <w:rsid w:val="00392681"/>
    <w:rsid w:val="0039447C"/>
    <w:rsid w:val="0039563B"/>
    <w:rsid w:val="00395CDE"/>
    <w:rsid w:val="0039683D"/>
    <w:rsid w:val="003A12DB"/>
    <w:rsid w:val="003A176E"/>
    <w:rsid w:val="003A1925"/>
    <w:rsid w:val="003A243B"/>
    <w:rsid w:val="003A381C"/>
    <w:rsid w:val="003A3AB0"/>
    <w:rsid w:val="003A3B66"/>
    <w:rsid w:val="003A4D72"/>
    <w:rsid w:val="003A6EAF"/>
    <w:rsid w:val="003A6FE2"/>
    <w:rsid w:val="003B00F7"/>
    <w:rsid w:val="003B1553"/>
    <w:rsid w:val="003B1593"/>
    <w:rsid w:val="003B2718"/>
    <w:rsid w:val="003B2B5D"/>
    <w:rsid w:val="003B2E5D"/>
    <w:rsid w:val="003B366A"/>
    <w:rsid w:val="003B4A2F"/>
    <w:rsid w:val="003B5E8B"/>
    <w:rsid w:val="003B7920"/>
    <w:rsid w:val="003B7C00"/>
    <w:rsid w:val="003C0308"/>
    <w:rsid w:val="003C06C1"/>
    <w:rsid w:val="003C1563"/>
    <w:rsid w:val="003C24E2"/>
    <w:rsid w:val="003C2B01"/>
    <w:rsid w:val="003C2EFA"/>
    <w:rsid w:val="003C2F28"/>
    <w:rsid w:val="003C303C"/>
    <w:rsid w:val="003C382E"/>
    <w:rsid w:val="003C3BC4"/>
    <w:rsid w:val="003C3DEF"/>
    <w:rsid w:val="003C4477"/>
    <w:rsid w:val="003C465D"/>
    <w:rsid w:val="003C4BA3"/>
    <w:rsid w:val="003C654C"/>
    <w:rsid w:val="003C67F5"/>
    <w:rsid w:val="003C70C2"/>
    <w:rsid w:val="003D0197"/>
    <w:rsid w:val="003D1050"/>
    <w:rsid w:val="003D21F8"/>
    <w:rsid w:val="003D25FF"/>
    <w:rsid w:val="003D2C0E"/>
    <w:rsid w:val="003D2EFE"/>
    <w:rsid w:val="003D3351"/>
    <w:rsid w:val="003D353B"/>
    <w:rsid w:val="003D4A36"/>
    <w:rsid w:val="003D5F3D"/>
    <w:rsid w:val="003D6024"/>
    <w:rsid w:val="003D6392"/>
    <w:rsid w:val="003D673B"/>
    <w:rsid w:val="003D6B2D"/>
    <w:rsid w:val="003D6C4A"/>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0E4B"/>
    <w:rsid w:val="003F23AE"/>
    <w:rsid w:val="003F24F2"/>
    <w:rsid w:val="003F4A9E"/>
    <w:rsid w:val="003F53EA"/>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A6C"/>
    <w:rsid w:val="0040797B"/>
    <w:rsid w:val="00407AF4"/>
    <w:rsid w:val="004105A3"/>
    <w:rsid w:val="00411EE5"/>
    <w:rsid w:val="00412246"/>
    <w:rsid w:val="004128A6"/>
    <w:rsid w:val="00412B55"/>
    <w:rsid w:val="00413DAF"/>
    <w:rsid w:val="004144AA"/>
    <w:rsid w:val="00414DFF"/>
    <w:rsid w:val="00416381"/>
    <w:rsid w:val="0041691C"/>
    <w:rsid w:val="0041732E"/>
    <w:rsid w:val="00417D8C"/>
    <w:rsid w:val="00420FC8"/>
    <w:rsid w:val="00421FD7"/>
    <w:rsid w:val="00422F70"/>
    <w:rsid w:val="004257D5"/>
    <w:rsid w:val="00425996"/>
    <w:rsid w:val="00427309"/>
    <w:rsid w:val="0042789D"/>
    <w:rsid w:val="004278D7"/>
    <w:rsid w:val="00427FAE"/>
    <w:rsid w:val="00430453"/>
    <w:rsid w:val="0043089D"/>
    <w:rsid w:val="00430AE5"/>
    <w:rsid w:val="00431EF9"/>
    <w:rsid w:val="004360A3"/>
    <w:rsid w:val="00436197"/>
    <w:rsid w:val="0043788E"/>
    <w:rsid w:val="00440014"/>
    <w:rsid w:val="00440295"/>
    <w:rsid w:val="00440D60"/>
    <w:rsid w:val="00442114"/>
    <w:rsid w:val="004438D9"/>
    <w:rsid w:val="00443CDE"/>
    <w:rsid w:val="00444320"/>
    <w:rsid w:val="00445B8F"/>
    <w:rsid w:val="00446E35"/>
    <w:rsid w:val="00447E4A"/>
    <w:rsid w:val="004512B6"/>
    <w:rsid w:val="00451B87"/>
    <w:rsid w:val="00452DA6"/>
    <w:rsid w:val="00454350"/>
    <w:rsid w:val="004547C3"/>
    <w:rsid w:val="00455565"/>
    <w:rsid w:val="00455CF9"/>
    <w:rsid w:val="00456CCD"/>
    <w:rsid w:val="004574DD"/>
    <w:rsid w:val="00457E3C"/>
    <w:rsid w:val="00460213"/>
    <w:rsid w:val="004609D1"/>
    <w:rsid w:val="00460CC2"/>
    <w:rsid w:val="0046209D"/>
    <w:rsid w:val="00462661"/>
    <w:rsid w:val="0046421B"/>
    <w:rsid w:val="00465F7D"/>
    <w:rsid w:val="004663D7"/>
    <w:rsid w:val="004705F3"/>
    <w:rsid w:val="00470922"/>
    <w:rsid w:val="004710ED"/>
    <w:rsid w:val="004717F6"/>
    <w:rsid w:val="00471F21"/>
    <w:rsid w:val="0047296E"/>
    <w:rsid w:val="00472BE8"/>
    <w:rsid w:val="00474075"/>
    <w:rsid w:val="004741EF"/>
    <w:rsid w:val="00475886"/>
    <w:rsid w:val="00475DE0"/>
    <w:rsid w:val="004760CD"/>
    <w:rsid w:val="00476AFC"/>
    <w:rsid w:val="00477F22"/>
    <w:rsid w:val="0048082A"/>
    <w:rsid w:val="00480A28"/>
    <w:rsid w:val="00482586"/>
    <w:rsid w:val="004828E3"/>
    <w:rsid w:val="0048475E"/>
    <w:rsid w:val="00484B63"/>
    <w:rsid w:val="00485059"/>
    <w:rsid w:val="00485A2F"/>
    <w:rsid w:val="00487985"/>
    <w:rsid w:val="00490CE8"/>
    <w:rsid w:val="00490E08"/>
    <w:rsid w:val="0049257E"/>
    <w:rsid w:val="00493091"/>
    <w:rsid w:val="0049399B"/>
    <w:rsid w:val="00494E8A"/>
    <w:rsid w:val="004951CC"/>
    <w:rsid w:val="004952BF"/>
    <w:rsid w:val="004958A6"/>
    <w:rsid w:val="0049696D"/>
    <w:rsid w:val="00497F69"/>
    <w:rsid w:val="00497FA5"/>
    <w:rsid w:val="004A2E16"/>
    <w:rsid w:val="004A3015"/>
    <w:rsid w:val="004A3C71"/>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6071"/>
    <w:rsid w:val="004B6C76"/>
    <w:rsid w:val="004B7C6D"/>
    <w:rsid w:val="004C0114"/>
    <w:rsid w:val="004C0233"/>
    <w:rsid w:val="004C0269"/>
    <w:rsid w:val="004C07F1"/>
    <w:rsid w:val="004C0F9B"/>
    <w:rsid w:val="004C1197"/>
    <w:rsid w:val="004C279F"/>
    <w:rsid w:val="004C2AE7"/>
    <w:rsid w:val="004C34F5"/>
    <w:rsid w:val="004C3B23"/>
    <w:rsid w:val="004C487A"/>
    <w:rsid w:val="004C52CC"/>
    <w:rsid w:val="004C5368"/>
    <w:rsid w:val="004C6069"/>
    <w:rsid w:val="004C7B39"/>
    <w:rsid w:val="004C7F11"/>
    <w:rsid w:val="004D219D"/>
    <w:rsid w:val="004D314F"/>
    <w:rsid w:val="004D3302"/>
    <w:rsid w:val="004D3360"/>
    <w:rsid w:val="004D3615"/>
    <w:rsid w:val="004D3EE5"/>
    <w:rsid w:val="004D4C4C"/>
    <w:rsid w:val="004D4E23"/>
    <w:rsid w:val="004D508F"/>
    <w:rsid w:val="004D61B3"/>
    <w:rsid w:val="004D6C4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FF6"/>
    <w:rsid w:val="004F702C"/>
    <w:rsid w:val="004F706E"/>
    <w:rsid w:val="004F7D36"/>
    <w:rsid w:val="005007F5"/>
    <w:rsid w:val="005015FA"/>
    <w:rsid w:val="005018C9"/>
    <w:rsid w:val="00501B1F"/>
    <w:rsid w:val="00502EE4"/>
    <w:rsid w:val="005036F5"/>
    <w:rsid w:val="005047D6"/>
    <w:rsid w:val="00504B71"/>
    <w:rsid w:val="00506620"/>
    <w:rsid w:val="00506A0A"/>
    <w:rsid w:val="00506CCC"/>
    <w:rsid w:val="00507EFE"/>
    <w:rsid w:val="0051018A"/>
    <w:rsid w:val="0051039D"/>
    <w:rsid w:val="00510C9F"/>
    <w:rsid w:val="005128C5"/>
    <w:rsid w:val="00513D56"/>
    <w:rsid w:val="00514AA3"/>
    <w:rsid w:val="005166CE"/>
    <w:rsid w:val="0051698E"/>
    <w:rsid w:val="00516C4B"/>
    <w:rsid w:val="00516F57"/>
    <w:rsid w:val="005209F7"/>
    <w:rsid w:val="00520EF5"/>
    <w:rsid w:val="00523360"/>
    <w:rsid w:val="005240C8"/>
    <w:rsid w:val="00524BC6"/>
    <w:rsid w:val="00525B15"/>
    <w:rsid w:val="0052675C"/>
    <w:rsid w:val="0052688A"/>
    <w:rsid w:val="005274A5"/>
    <w:rsid w:val="00527EA9"/>
    <w:rsid w:val="00530A12"/>
    <w:rsid w:val="00530DFC"/>
    <w:rsid w:val="00530EFC"/>
    <w:rsid w:val="00531493"/>
    <w:rsid w:val="005333F7"/>
    <w:rsid w:val="005360D1"/>
    <w:rsid w:val="00536252"/>
    <w:rsid w:val="005367BE"/>
    <w:rsid w:val="00536DDB"/>
    <w:rsid w:val="00540069"/>
    <w:rsid w:val="005401F6"/>
    <w:rsid w:val="0054118D"/>
    <w:rsid w:val="00541ACB"/>
    <w:rsid w:val="00541C44"/>
    <w:rsid w:val="005424F2"/>
    <w:rsid w:val="0054336B"/>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579B9"/>
    <w:rsid w:val="005609FF"/>
    <w:rsid w:val="005612ED"/>
    <w:rsid w:val="00562605"/>
    <w:rsid w:val="00562F89"/>
    <w:rsid w:val="00562FFB"/>
    <w:rsid w:val="005631A5"/>
    <w:rsid w:val="0056380A"/>
    <w:rsid w:val="00564E62"/>
    <w:rsid w:val="0056748A"/>
    <w:rsid w:val="005677EB"/>
    <w:rsid w:val="00570416"/>
    <w:rsid w:val="005715B6"/>
    <w:rsid w:val="005716A8"/>
    <w:rsid w:val="00572E36"/>
    <w:rsid w:val="00572E4D"/>
    <w:rsid w:val="00573CD1"/>
    <w:rsid w:val="00573D86"/>
    <w:rsid w:val="005744F3"/>
    <w:rsid w:val="00575490"/>
    <w:rsid w:val="00575A87"/>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24C4"/>
    <w:rsid w:val="005939BA"/>
    <w:rsid w:val="00594C24"/>
    <w:rsid w:val="00595306"/>
    <w:rsid w:val="0059557E"/>
    <w:rsid w:val="00595BE1"/>
    <w:rsid w:val="005972E0"/>
    <w:rsid w:val="005A12BB"/>
    <w:rsid w:val="005A14D9"/>
    <w:rsid w:val="005A1D43"/>
    <w:rsid w:val="005A2323"/>
    <w:rsid w:val="005A25C1"/>
    <w:rsid w:val="005A2911"/>
    <w:rsid w:val="005A37B2"/>
    <w:rsid w:val="005A52BA"/>
    <w:rsid w:val="005A6084"/>
    <w:rsid w:val="005A62ED"/>
    <w:rsid w:val="005A782C"/>
    <w:rsid w:val="005B08E9"/>
    <w:rsid w:val="005B2831"/>
    <w:rsid w:val="005B2AC7"/>
    <w:rsid w:val="005B2D8F"/>
    <w:rsid w:val="005B441F"/>
    <w:rsid w:val="005B4D91"/>
    <w:rsid w:val="005B50BD"/>
    <w:rsid w:val="005B6027"/>
    <w:rsid w:val="005B6CA7"/>
    <w:rsid w:val="005B7A27"/>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BC5"/>
    <w:rsid w:val="005D3EC8"/>
    <w:rsid w:val="005D4051"/>
    <w:rsid w:val="005D4292"/>
    <w:rsid w:val="005D5C27"/>
    <w:rsid w:val="005D5C7E"/>
    <w:rsid w:val="005D6008"/>
    <w:rsid w:val="005D6BC3"/>
    <w:rsid w:val="005E0223"/>
    <w:rsid w:val="005E1594"/>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202F"/>
    <w:rsid w:val="00602D06"/>
    <w:rsid w:val="00602E38"/>
    <w:rsid w:val="00603DCF"/>
    <w:rsid w:val="00604C7D"/>
    <w:rsid w:val="0060502B"/>
    <w:rsid w:val="0060576F"/>
    <w:rsid w:val="00607058"/>
    <w:rsid w:val="00607FEF"/>
    <w:rsid w:val="0061065B"/>
    <w:rsid w:val="006106FC"/>
    <w:rsid w:val="0061240C"/>
    <w:rsid w:val="00612430"/>
    <w:rsid w:val="00612549"/>
    <w:rsid w:val="00613261"/>
    <w:rsid w:val="00613D9A"/>
    <w:rsid w:val="006146D3"/>
    <w:rsid w:val="00614CA7"/>
    <w:rsid w:val="00615AE3"/>
    <w:rsid w:val="00616F2B"/>
    <w:rsid w:val="00617A45"/>
    <w:rsid w:val="00617FA9"/>
    <w:rsid w:val="00620144"/>
    <w:rsid w:val="00620B30"/>
    <w:rsid w:val="0062246E"/>
    <w:rsid w:val="006231FD"/>
    <w:rsid w:val="00623BCC"/>
    <w:rsid w:val="00623F03"/>
    <w:rsid w:val="006249D8"/>
    <w:rsid w:val="006311CD"/>
    <w:rsid w:val="0063138B"/>
    <w:rsid w:val="006316C7"/>
    <w:rsid w:val="006321B2"/>
    <w:rsid w:val="00632699"/>
    <w:rsid w:val="00632D1B"/>
    <w:rsid w:val="006331AD"/>
    <w:rsid w:val="00633BD6"/>
    <w:rsid w:val="006344B2"/>
    <w:rsid w:val="006362D6"/>
    <w:rsid w:val="00636483"/>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CB6"/>
    <w:rsid w:val="0066038D"/>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3464"/>
    <w:rsid w:val="00674E63"/>
    <w:rsid w:val="0067513D"/>
    <w:rsid w:val="00675EEF"/>
    <w:rsid w:val="00676B9E"/>
    <w:rsid w:val="006770E7"/>
    <w:rsid w:val="00677720"/>
    <w:rsid w:val="00677F3A"/>
    <w:rsid w:val="00680379"/>
    <w:rsid w:val="00680B8E"/>
    <w:rsid w:val="00680F01"/>
    <w:rsid w:val="00680FBD"/>
    <w:rsid w:val="006820BB"/>
    <w:rsid w:val="006827AD"/>
    <w:rsid w:val="00682999"/>
    <w:rsid w:val="0068549E"/>
    <w:rsid w:val="006863AB"/>
    <w:rsid w:val="00686C42"/>
    <w:rsid w:val="0068743C"/>
    <w:rsid w:val="00690E0A"/>
    <w:rsid w:val="00691401"/>
    <w:rsid w:val="006914B9"/>
    <w:rsid w:val="0069218C"/>
    <w:rsid w:val="00693E57"/>
    <w:rsid w:val="0069408E"/>
    <w:rsid w:val="0069435E"/>
    <w:rsid w:val="006951FD"/>
    <w:rsid w:val="0069553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7505"/>
    <w:rsid w:val="006A7D7B"/>
    <w:rsid w:val="006A7F64"/>
    <w:rsid w:val="006B01E8"/>
    <w:rsid w:val="006B0BC0"/>
    <w:rsid w:val="006B3E0C"/>
    <w:rsid w:val="006B4C3B"/>
    <w:rsid w:val="006B5047"/>
    <w:rsid w:val="006C085A"/>
    <w:rsid w:val="006C126E"/>
    <w:rsid w:val="006C1F43"/>
    <w:rsid w:val="006C29C7"/>
    <w:rsid w:val="006C3540"/>
    <w:rsid w:val="006C3883"/>
    <w:rsid w:val="006C5237"/>
    <w:rsid w:val="006C5D1E"/>
    <w:rsid w:val="006C6C34"/>
    <w:rsid w:val="006C748C"/>
    <w:rsid w:val="006D0655"/>
    <w:rsid w:val="006D0D15"/>
    <w:rsid w:val="006D14F3"/>
    <w:rsid w:val="006D2187"/>
    <w:rsid w:val="006D38BC"/>
    <w:rsid w:val="006D459E"/>
    <w:rsid w:val="006D5238"/>
    <w:rsid w:val="006D580C"/>
    <w:rsid w:val="006D63E4"/>
    <w:rsid w:val="006D649B"/>
    <w:rsid w:val="006D7E12"/>
    <w:rsid w:val="006D7FB8"/>
    <w:rsid w:val="006E008F"/>
    <w:rsid w:val="006E119A"/>
    <w:rsid w:val="006E26FB"/>
    <w:rsid w:val="006E2821"/>
    <w:rsid w:val="006E2B6C"/>
    <w:rsid w:val="006E40D8"/>
    <w:rsid w:val="006E4F44"/>
    <w:rsid w:val="006E79AD"/>
    <w:rsid w:val="006F18C6"/>
    <w:rsid w:val="006F211D"/>
    <w:rsid w:val="006F31B6"/>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337"/>
    <w:rsid w:val="00712AD2"/>
    <w:rsid w:val="00712C11"/>
    <w:rsid w:val="007130A3"/>
    <w:rsid w:val="00713FF0"/>
    <w:rsid w:val="00714777"/>
    <w:rsid w:val="00714931"/>
    <w:rsid w:val="00714F62"/>
    <w:rsid w:val="007153DC"/>
    <w:rsid w:val="007158F3"/>
    <w:rsid w:val="00715E28"/>
    <w:rsid w:val="00716476"/>
    <w:rsid w:val="00717589"/>
    <w:rsid w:val="00717C90"/>
    <w:rsid w:val="007206A6"/>
    <w:rsid w:val="00720FCA"/>
    <w:rsid w:val="00723EA1"/>
    <w:rsid w:val="007240DB"/>
    <w:rsid w:val="00724597"/>
    <w:rsid w:val="007246BD"/>
    <w:rsid w:val="00724EF9"/>
    <w:rsid w:val="00725197"/>
    <w:rsid w:val="00725CC6"/>
    <w:rsid w:val="00725F92"/>
    <w:rsid w:val="00727AFB"/>
    <w:rsid w:val="00730938"/>
    <w:rsid w:val="0073125C"/>
    <w:rsid w:val="007313E3"/>
    <w:rsid w:val="00731AAD"/>
    <w:rsid w:val="00732210"/>
    <w:rsid w:val="007335B3"/>
    <w:rsid w:val="0073393B"/>
    <w:rsid w:val="00733AD6"/>
    <w:rsid w:val="00733C34"/>
    <w:rsid w:val="007343B5"/>
    <w:rsid w:val="007347C6"/>
    <w:rsid w:val="00735359"/>
    <w:rsid w:val="00736306"/>
    <w:rsid w:val="00736454"/>
    <w:rsid w:val="00737949"/>
    <w:rsid w:val="00740067"/>
    <w:rsid w:val="00740238"/>
    <w:rsid w:val="0074046A"/>
    <w:rsid w:val="007410C1"/>
    <w:rsid w:val="0074133D"/>
    <w:rsid w:val="007417D9"/>
    <w:rsid w:val="00742687"/>
    <w:rsid w:val="00742CB2"/>
    <w:rsid w:val="0074373C"/>
    <w:rsid w:val="00743A15"/>
    <w:rsid w:val="00744227"/>
    <w:rsid w:val="00744825"/>
    <w:rsid w:val="00744E00"/>
    <w:rsid w:val="007459CA"/>
    <w:rsid w:val="00745AA5"/>
    <w:rsid w:val="00745CFA"/>
    <w:rsid w:val="00746059"/>
    <w:rsid w:val="00746587"/>
    <w:rsid w:val="00747764"/>
    <w:rsid w:val="00747D69"/>
    <w:rsid w:val="00750048"/>
    <w:rsid w:val="00750AED"/>
    <w:rsid w:val="0075509F"/>
    <w:rsid w:val="007550A4"/>
    <w:rsid w:val="0075530A"/>
    <w:rsid w:val="00755462"/>
    <w:rsid w:val="00756FE0"/>
    <w:rsid w:val="0075731D"/>
    <w:rsid w:val="007575D2"/>
    <w:rsid w:val="00760337"/>
    <w:rsid w:val="00760471"/>
    <w:rsid w:val="00761AB3"/>
    <w:rsid w:val="0076283F"/>
    <w:rsid w:val="00762DBE"/>
    <w:rsid w:val="00763125"/>
    <w:rsid w:val="00764095"/>
    <w:rsid w:val="0076413E"/>
    <w:rsid w:val="007643D1"/>
    <w:rsid w:val="007647C6"/>
    <w:rsid w:val="00764E68"/>
    <w:rsid w:val="00767E43"/>
    <w:rsid w:val="007715A6"/>
    <w:rsid w:val="00771951"/>
    <w:rsid w:val="007736EE"/>
    <w:rsid w:val="0077419E"/>
    <w:rsid w:val="00774B0D"/>
    <w:rsid w:val="007757CF"/>
    <w:rsid w:val="00776FBC"/>
    <w:rsid w:val="00777A73"/>
    <w:rsid w:val="00777BD8"/>
    <w:rsid w:val="00780521"/>
    <w:rsid w:val="0078085A"/>
    <w:rsid w:val="007814A7"/>
    <w:rsid w:val="00781705"/>
    <w:rsid w:val="00781A7C"/>
    <w:rsid w:val="007823C2"/>
    <w:rsid w:val="0078258A"/>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208F"/>
    <w:rsid w:val="007A3C11"/>
    <w:rsid w:val="007A4924"/>
    <w:rsid w:val="007A50A5"/>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8A7"/>
    <w:rsid w:val="007B70EF"/>
    <w:rsid w:val="007C1124"/>
    <w:rsid w:val="007C4F6B"/>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7CE6"/>
    <w:rsid w:val="007E7D78"/>
    <w:rsid w:val="007F04FF"/>
    <w:rsid w:val="007F0535"/>
    <w:rsid w:val="007F0D45"/>
    <w:rsid w:val="007F0DF3"/>
    <w:rsid w:val="007F193B"/>
    <w:rsid w:val="007F2241"/>
    <w:rsid w:val="007F2936"/>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8B4"/>
    <w:rsid w:val="00807147"/>
    <w:rsid w:val="00810A1C"/>
    <w:rsid w:val="00810D9E"/>
    <w:rsid w:val="00811405"/>
    <w:rsid w:val="00812FDD"/>
    <w:rsid w:val="00814425"/>
    <w:rsid w:val="00814FBB"/>
    <w:rsid w:val="0081514F"/>
    <w:rsid w:val="008153F8"/>
    <w:rsid w:val="008158BE"/>
    <w:rsid w:val="00815EF2"/>
    <w:rsid w:val="008168D0"/>
    <w:rsid w:val="00816B27"/>
    <w:rsid w:val="00817EF8"/>
    <w:rsid w:val="008204AD"/>
    <w:rsid w:val="00821584"/>
    <w:rsid w:val="008224C5"/>
    <w:rsid w:val="0082358A"/>
    <w:rsid w:val="00823820"/>
    <w:rsid w:val="00823958"/>
    <w:rsid w:val="00824644"/>
    <w:rsid w:val="008279C3"/>
    <w:rsid w:val="0083076A"/>
    <w:rsid w:val="0083085E"/>
    <w:rsid w:val="00831512"/>
    <w:rsid w:val="00833360"/>
    <w:rsid w:val="008341F3"/>
    <w:rsid w:val="00834226"/>
    <w:rsid w:val="008347DE"/>
    <w:rsid w:val="0083483A"/>
    <w:rsid w:val="00834B65"/>
    <w:rsid w:val="00835A28"/>
    <w:rsid w:val="00836ACA"/>
    <w:rsid w:val="00837326"/>
    <w:rsid w:val="0084033D"/>
    <w:rsid w:val="00840972"/>
    <w:rsid w:val="00840C11"/>
    <w:rsid w:val="00841093"/>
    <w:rsid w:val="008418BA"/>
    <w:rsid w:val="00842E59"/>
    <w:rsid w:val="00843229"/>
    <w:rsid w:val="00844EBD"/>
    <w:rsid w:val="00846411"/>
    <w:rsid w:val="00847220"/>
    <w:rsid w:val="00847EC8"/>
    <w:rsid w:val="0085003D"/>
    <w:rsid w:val="0085009A"/>
    <w:rsid w:val="008502B8"/>
    <w:rsid w:val="00850B27"/>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F4D"/>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97F9B"/>
    <w:rsid w:val="008A0871"/>
    <w:rsid w:val="008A1D77"/>
    <w:rsid w:val="008A2B87"/>
    <w:rsid w:val="008A3E10"/>
    <w:rsid w:val="008A44BE"/>
    <w:rsid w:val="008A4EAA"/>
    <w:rsid w:val="008A6561"/>
    <w:rsid w:val="008A732E"/>
    <w:rsid w:val="008B0C37"/>
    <w:rsid w:val="008B3A89"/>
    <w:rsid w:val="008B42D0"/>
    <w:rsid w:val="008B43C7"/>
    <w:rsid w:val="008B4FBB"/>
    <w:rsid w:val="008B5DC0"/>
    <w:rsid w:val="008B6710"/>
    <w:rsid w:val="008B6FCF"/>
    <w:rsid w:val="008B7367"/>
    <w:rsid w:val="008B79DC"/>
    <w:rsid w:val="008C1114"/>
    <w:rsid w:val="008C1601"/>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45EC"/>
    <w:rsid w:val="008D503D"/>
    <w:rsid w:val="008D5880"/>
    <w:rsid w:val="008D58E6"/>
    <w:rsid w:val="008D5A5C"/>
    <w:rsid w:val="008D66E4"/>
    <w:rsid w:val="008D7A9C"/>
    <w:rsid w:val="008E0758"/>
    <w:rsid w:val="008E0C9B"/>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AC7"/>
    <w:rsid w:val="008F77DD"/>
    <w:rsid w:val="008F7C09"/>
    <w:rsid w:val="008F7D94"/>
    <w:rsid w:val="00900315"/>
    <w:rsid w:val="009005A8"/>
    <w:rsid w:val="00900EAC"/>
    <w:rsid w:val="009019C0"/>
    <w:rsid w:val="0090351E"/>
    <w:rsid w:val="009037AE"/>
    <w:rsid w:val="00905188"/>
    <w:rsid w:val="0090578E"/>
    <w:rsid w:val="00905CD1"/>
    <w:rsid w:val="00906132"/>
    <w:rsid w:val="0090765A"/>
    <w:rsid w:val="009106BE"/>
    <w:rsid w:val="009107D8"/>
    <w:rsid w:val="00910C65"/>
    <w:rsid w:val="00911AFC"/>
    <w:rsid w:val="00911D27"/>
    <w:rsid w:val="00912A14"/>
    <w:rsid w:val="009143E6"/>
    <w:rsid w:val="009143EB"/>
    <w:rsid w:val="00914B77"/>
    <w:rsid w:val="00914BA4"/>
    <w:rsid w:val="0091590F"/>
    <w:rsid w:val="00916B72"/>
    <w:rsid w:val="00916CB7"/>
    <w:rsid w:val="009202B3"/>
    <w:rsid w:val="00920570"/>
    <w:rsid w:val="00921BC3"/>
    <w:rsid w:val="00921C4D"/>
    <w:rsid w:val="009220DC"/>
    <w:rsid w:val="009226AE"/>
    <w:rsid w:val="00923219"/>
    <w:rsid w:val="00924431"/>
    <w:rsid w:val="00924841"/>
    <w:rsid w:val="00926669"/>
    <w:rsid w:val="00926960"/>
    <w:rsid w:val="009309AA"/>
    <w:rsid w:val="00930B28"/>
    <w:rsid w:val="0093239A"/>
    <w:rsid w:val="0093275E"/>
    <w:rsid w:val="00932AE0"/>
    <w:rsid w:val="00932F88"/>
    <w:rsid w:val="00933C5E"/>
    <w:rsid w:val="00934DEA"/>
    <w:rsid w:val="00936EEE"/>
    <w:rsid w:val="00940257"/>
    <w:rsid w:val="00940481"/>
    <w:rsid w:val="009416A3"/>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518C1"/>
    <w:rsid w:val="009538AE"/>
    <w:rsid w:val="00953C5F"/>
    <w:rsid w:val="0095404B"/>
    <w:rsid w:val="00955731"/>
    <w:rsid w:val="009561AD"/>
    <w:rsid w:val="009568EF"/>
    <w:rsid w:val="00956C9E"/>
    <w:rsid w:val="00957ABC"/>
    <w:rsid w:val="0096231E"/>
    <w:rsid w:val="009629B4"/>
    <w:rsid w:val="009638DD"/>
    <w:rsid w:val="00964897"/>
    <w:rsid w:val="00964A56"/>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4D1"/>
    <w:rsid w:val="009817E9"/>
    <w:rsid w:val="009818CC"/>
    <w:rsid w:val="0098231B"/>
    <w:rsid w:val="0098393E"/>
    <w:rsid w:val="00984771"/>
    <w:rsid w:val="00984D0C"/>
    <w:rsid w:val="00986456"/>
    <w:rsid w:val="00986C6E"/>
    <w:rsid w:val="009908C2"/>
    <w:rsid w:val="00990D95"/>
    <w:rsid w:val="009910F3"/>
    <w:rsid w:val="009942EA"/>
    <w:rsid w:val="00994653"/>
    <w:rsid w:val="00994D38"/>
    <w:rsid w:val="00995DD8"/>
    <w:rsid w:val="009966B0"/>
    <w:rsid w:val="00997FC3"/>
    <w:rsid w:val="009A0323"/>
    <w:rsid w:val="009A0F96"/>
    <w:rsid w:val="009A2B86"/>
    <w:rsid w:val="009A2D6A"/>
    <w:rsid w:val="009A2F93"/>
    <w:rsid w:val="009A314C"/>
    <w:rsid w:val="009A5B2D"/>
    <w:rsid w:val="009A6522"/>
    <w:rsid w:val="009A7223"/>
    <w:rsid w:val="009A76B6"/>
    <w:rsid w:val="009B0B94"/>
    <w:rsid w:val="009B15D1"/>
    <w:rsid w:val="009B1949"/>
    <w:rsid w:val="009B1D20"/>
    <w:rsid w:val="009B22F3"/>
    <w:rsid w:val="009B24B2"/>
    <w:rsid w:val="009B3977"/>
    <w:rsid w:val="009B39D6"/>
    <w:rsid w:val="009B50F4"/>
    <w:rsid w:val="009B5291"/>
    <w:rsid w:val="009B7C63"/>
    <w:rsid w:val="009C0007"/>
    <w:rsid w:val="009C0371"/>
    <w:rsid w:val="009C0F38"/>
    <w:rsid w:val="009C15DE"/>
    <w:rsid w:val="009C29EB"/>
    <w:rsid w:val="009C2FF2"/>
    <w:rsid w:val="009C4471"/>
    <w:rsid w:val="009C473E"/>
    <w:rsid w:val="009C4F2F"/>
    <w:rsid w:val="009C5128"/>
    <w:rsid w:val="009C5C70"/>
    <w:rsid w:val="009C67AC"/>
    <w:rsid w:val="009C738E"/>
    <w:rsid w:val="009C758B"/>
    <w:rsid w:val="009C7815"/>
    <w:rsid w:val="009C7FFA"/>
    <w:rsid w:val="009D0004"/>
    <w:rsid w:val="009D0B0C"/>
    <w:rsid w:val="009D0C05"/>
    <w:rsid w:val="009D1A49"/>
    <w:rsid w:val="009D1BED"/>
    <w:rsid w:val="009D3C7B"/>
    <w:rsid w:val="009D45C2"/>
    <w:rsid w:val="009D489E"/>
    <w:rsid w:val="009D4AAC"/>
    <w:rsid w:val="009D5A1B"/>
    <w:rsid w:val="009D6055"/>
    <w:rsid w:val="009D69C0"/>
    <w:rsid w:val="009D745E"/>
    <w:rsid w:val="009D7EAD"/>
    <w:rsid w:val="009E089B"/>
    <w:rsid w:val="009E0FDC"/>
    <w:rsid w:val="009E197D"/>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1B09"/>
    <w:rsid w:val="00A121EC"/>
    <w:rsid w:val="00A133C1"/>
    <w:rsid w:val="00A15209"/>
    <w:rsid w:val="00A15851"/>
    <w:rsid w:val="00A16983"/>
    <w:rsid w:val="00A173DE"/>
    <w:rsid w:val="00A17418"/>
    <w:rsid w:val="00A21110"/>
    <w:rsid w:val="00A2156A"/>
    <w:rsid w:val="00A2157E"/>
    <w:rsid w:val="00A2198C"/>
    <w:rsid w:val="00A22935"/>
    <w:rsid w:val="00A24A09"/>
    <w:rsid w:val="00A25725"/>
    <w:rsid w:val="00A26501"/>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709E"/>
    <w:rsid w:val="00A40339"/>
    <w:rsid w:val="00A40A29"/>
    <w:rsid w:val="00A412B6"/>
    <w:rsid w:val="00A41FE0"/>
    <w:rsid w:val="00A43E63"/>
    <w:rsid w:val="00A4400A"/>
    <w:rsid w:val="00A44297"/>
    <w:rsid w:val="00A459DE"/>
    <w:rsid w:val="00A472A8"/>
    <w:rsid w:val="00A477BA"/>
    <w:rsid w:val="00A47860"/>
    <w:rsid w:val="00A47BBB"/>
    <w:rsid w:val="00A507C4"/>
    <w:rsid w:val="00A51482"/>
    <w:rsid w:val="00A51973"/>
    <w:rsid w:val="00A51FE4"/>
    <w:rsid w:val="00A5267C"/>
    <w:rsid w:val="00A52B66"/>
    <w:rsid w:val="00A53027"/>
    <w:rsid w:val="00A53123"/>
    <w:rsid w:val="00A53BC5"/>
    <w:rsid w:val="00A53D1B"/>
    <w:rsid w:val="00A54F74"/>
    <w:rsid w:val="00A552EF"/>
    <w:rsid w:val="00A553AB"/>
    <w:rsid w:val="00A55834"/>
    <w:rsid w:val="00A5646A"/>
    <w:rsid w:val="00A5646B"/>
    <w:rsid w:val="00A56A92"/>
    <w:rsid w:val="00A57300"/>
    <w:rsid w:val="00A577EE"/>
    <w:rsid w:val="00A60A6D"/>
    <w:rsid w:val="00A60AC8"/>
    <w:rsid w:val="00A615CB"/>
    <w:rsid w:val="00A62134"/>
    <w:rsid w:val="00A622FC"/>
    <w:rsid w:val="00A629B0"/>
    <w:rsid w:val="00A63547"/>
    <w:rsid w:val="00A63C12"/>
    <w:rsid w:val="00A64B4D"/>
    <w:rsid w:val="00A6530D"/>
    <w:rsid w:val="00A668ED"/>
    <w:rsid w:val="00A66C0C"/>
    <w:rsid w:val="00A6711D"/>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57B2"/>
    <w:rsid w:val="00A95AFB"/>
    <w:rsid w:val="00A95C3F"/>
    <w:rsid w:val="00A961FD"/>
    <w:rsid w:val="00A970C4"/>
    <w:rsid w:val="00A97667"/>
    <w:rsid w:val="00A97C06"/>
    <w:rsid w:val="00AA0656"/>
    <w:rsid w:val="00AA12B9"/>
    <w:rsid w:val="00AA1F66"/>
    <w:rsid w:val="00AA1FC0"/>
    <w:rsid w:val="00AA2DC8"/>
    <w:rsid w:val="00AA3BA9"/>
    <w:rsid w:val="00AA3F07"/>
    <w:rsid w:val="00AA4228"/>
    <w:rsid w:val="00AA4774"/>
    <w:rsid w:val="00AA611B"/>
    <w:rsid w:val="00AA655B"/>
    <w:rsid w:val="00AA65D2"/>
    <w:rsid w:val="00AA7B4B"/>
    <w:rsid w:val="00AB1A2A"/>
    <w:rsid w:val="00AB1CA8"/>
    <w:rsid w:val="00AB2A9F"/>
    <w:rsid w:val="00AB35C9"/>
    <w:rsid w:val="00AB45D6"/>
    <w:rsid w:val="00AB6AA7"/>
    <w:rsid w:val="00AB78C4"/>
    <w:rsid w:val="00AC0192"/>
    <w:rsid w:val="00AC01FD"/>
    <w:rsid w:val="00AC0C9D"/>
    <w:rsid w:val="00AC1E14"/>
    <w:rsid w:val="00AC2D45"/>
    <w:rsid w:val="00AC3451"/>
    <w:rsid w:val="00AC5365"/>
    <w:rsid w:val="00AC5AD8"/>
    <w:rsid w:val="00AC6D6D"/>
    <w:rsid w:val="00AC7219"/>
    <w:rsid w:val="00AD009D"/>
    <w:rsid w:val="00AD055A"/>
    <w:rsid w:val="00AD1897"/>
    <w:rsid w:val="00AD1952"/>
    <w:rsid w:val="00AD1FB3"/>
    <w:rsid w:val="00AD4869"/>
    <w:rsid w:val="00AD5E3E"/>
    <w:rsid w:val="00AD65A0"/>
    <w:rsid w:val="00AE0C6C"/>
    <w:rsid w:val="00AE1596"/>
    <w:rsid w:val="00AE1E63"/>
    <w:rsid w:val="00AE2135"/>
    <w:rsid w:val="00AE2988"/>
    <w:rsid w:val="00AE2E2F"/>
    <w:rsid w:val="00AE3DD8"/>
    <w:rsid w:val="00AE4A13"/>
    <w:rsid w:val="00AE557E"/>
    <w:rsid w:val="00AE61D0"/>
    <w:rsid w:val="00AF0556"/>
    <w:rsid w:val="00AF0E33"/>
    <w:rsid w:val="00AF20A1"/>
    <w:rsid w:val="00AF2DF6"/>
    <w:rsid w:val="00AF33E4"/>
    <w:rsid w:val="00AF3B09"/>
    <w:rsid w:val="00AF3D07"/>
    <w:rsid w:val="00AF479F"/>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2182"/>
    <w:rsid w:val="00B13465"/>
    <w:rsid w:val="00B13BAB"/>
    <w:rsid w:val="00B142A4"/>
    <w:rsid w:val="00B159F1"/>
    <w:rsid w:val="00B15DA3"/>
    <w:rsid w:val="00B15EA6"/>
    <w:rsid w:val="00B17392"/>
    <w:rsid w:val="00B17E72"/>
    <w:rsid w:val="00B20D32"/>
    <w:rsid w:val="00B22E32"/>
    <w:rsid w:val="00B24999"/>
    <w:rsid w:val="00B25A23"/>
    <w:rsid w:val="00B26854"/>
    <w:rsid w:val="00B269D5"/>
    <w:rsid w:val="00B27990"/>
    <w:rsid w:val="00B279A2"/>
    <w:rsid w:val="00B312A9"/>
    <w:rsid w:val="00B312F1"/>
    <w:rsid w:val="00B313E8"/>
    <w:rsid w:val="00B3190A"/>
    <w:rsid w:val="00B33AE6"/>
    <w:rsid w:val="00B3494C"/>
    <w:rsid w:val="00B34D34"/>
    <w:rsid w:val="00B35EB8"/>
    <w:rsid w:val="00B36728"/>
    <w:rsid w:val="00B36ED6"/>
    <w:rsid w:val="00B40201"/>
    <w:rsid w:val="00B40212"/>
    <w:rsid w:val="00B410EA"/>
    <w:rsid w:val="00B41309"/>
    <w:rsid w:val="00B41895"/>
    <w:rsid w:val="00B4332F"/>
    <w:rsid w:val="00B43BC2"/>
    <w:rsid w:val="00B44257"/>
    <w:rsid w:val="00B44F73"/>
    <w:rsid w:val="00B467AF"/>
    <w:rsid w:val="00B46D80"/>
    <w:rsid w:val="00B46FD7"/>
    <w:rsid w:val="00B47F26"/>
    <w:rsid w:val="00B510E1"/>
    <w:rsid w:val="00B51184"/>
    <w:rsid w:val="00B513B4"/>
    <w:rsid w:val="00B51C02"/>
    <w:rsid w:val="00B52988"/>
    <w:rsid w:val="00B53580"/>
    <w:rsid w:val="00B53E13"/>
    <w:rsid w:val="00B54FB9"/>
    <w:rsid w:val="00B554C4"/>
    <w:rsid w:val="00B557BF"/>
    <w:rsid w:val="00B55B10"/>
    <w:rsid w:val="00B55FC6"/>
    <w:rsid w:val="00B5697E"/>
    <w:rsid w:val="00B569FF"/>
    <w:rsid w:val="00B56F4F"/>
    <w:rsid w:val="00B579E7"/>
    <w:rsid w:val="00B60E98"/>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2AA6"/>
    <w:rsid w:val="00B72EFE"/>
    <w:rsid w:val="00B73942"/>
    <w:rsid w:val="00B74D9D"/>
    <w:rsid w:val="00B76698"/>
    <w:rsid w:val="00B76C83"/>
    <w:rsid w:val="00B76C87"/>
    <w:rsid w:val="00B771EF"/>
    <w:rsid w:val="00B77524"/>
    <w:rsid w:val="00B80542"/>
    <w:rsid w:val="00B81764"/>
    <w:rsid w:val="00B81F8F"/>
    <w:rsid w:val="00B827D3"/>
    <w:rsid w:val="00B82976"/>
    <w:rsid w:val="00B82A7E"/>
    <w:rsid w:val="00B83F34"/>
    <w:rsid w:val="00B86249"/>
    <w:rsid w:val="00B869BD"/>
    <w:rsid w:val="00B86E33"/>
    <w:rsid w:val="00B87866"/>
    <w:rsid w:val="00B918F7"/>
    <w:rsid w:val="00B9242D"/>
    <w:rsid w:val="00B934AA"/>
    <w:rsid w:val="00B952F3"/>
    <w:rsid w:val="00B95373"/>
    <w:rsid w:val="00B9580D"/>
    <w:rsid w:val="00B961A8"/>
    <w:rsid w:val="00B96579"/>
    <w:rsid w:val="00B96D96"/>
    <w:rsid w:val="00BA0B4C"/>
    <w:rsid w:val="00BA1BB4"/>
    <w:rsid w:val="00BA270A"/>
    <w:rsid w:val="00BA3970"/>
    <w:rsid w:val="00BA39A3"/>
    <w:rsid w:val="00BA41B3"/>
    <w:rsid w:val="00BA42F9"/>
    <w:rsid w:val="00BA447F"/>
    <w:rsid w:val="00BA627A"/>
    <w:rsid w:val="00BB114D"/>
    <w:rsid w:val="00BB19C2"/>
    <w:rsid w:val="00BB1B07"/>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75EA"/>
    <w:rsid w:val="00BD76B8"/>
    <w:rsid w:val="00BE01B9"/>
    <w:rsid w:val="00BE1CA6"/>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451F"/>
    <w:rsid w:val="00BF4773"/>
    <w:rsid w:val="00BF54DF"/>
    <w:rsid w:val="00BF5E6A"/>
    <w:rsid w:val="00BF6167"/>
    <w:rsid w:val="00BF6B22"/>
    <w:rsid w:val="00BF7253"/>
    <w:rsid w:val="00BF74DB"/>
    <w:rsid w:val="00BF7902"/>
    <w:rsid w:val="00BF7A33"/>
    <w:rsid w:val="00C0199E"/>
    <w:rsid w:val="00C01A7E"/>
    <w:rsid w:val="00C028AC"/>
    <w:rsid w:val="00C0368F"/>
    <w:rsid w:val="00C039A4"/>
    <w:rsid w:val="00C050F0"/>
    <w:rsid w:val="00C07205"/>
    <w:rsid w:val="00C07836"/>
    <w:rsid w:val="00C079D9"/>
    <w:rsid w:val="00C13DEE"/>
    <w:rsid w:val="00C14638"/>
    <w:rsid w:val="00C1463A"/>
    <w:rsid w:val="00C14EC2"/>
    <w:rsid w:val="00C159A1"/>
    <w:rsid w:val="00C15ACC"/>
    <w:rsid w:val="00C160CC"/>
    <w:rsid w:val="00C1768B"/>
    <w:rsid w:val="00C17DF9"/>
    <w:rsid w:val="00C17FD6"/>
    <w:rsid w:val="00C20768"/>
    <w:rsid w:val="00C21B01"/>
    <w:rsid w:val="00C22D14"/>
    <w:rsid w:val="00C24076"/>
    <w:rsid w:val="00C243A4"/>
    <w:rsid w:val="00C25B4D"/>
    <w:rsid w:val="00C25FDD"/>
    <w:rsid w:val="00C26D33"/>
    <w:rsid w:val="00C276CA"/>
    <w:rsid w:val="00C30237"/>
    <w:rsid w:val="00C31653"/>
    <w:rsid w:val="00C335BC"/>
    <w:rsid w:val="00C33BB3"/>
    <w:rsid w:val="00C3442C"/>
    <w:rsid w:val="00C34573"/>
    <w:rsid w:val="00C357AD"/>
    <w:rsid w:val="00C35B6A"/>
    <w:rsid w:val="00C35BF9"/>
    <w:rsid w:val="00C3725C"/>
    <w:rsid w:val="00C37D25"/>
    <w:rsid w:val="00C37F31"/>
    <w:rsid w:val="00C37FF3"/>
    <w:rsid w:val="00C4003D"/>
    <w:rsid w:val="00C40B05"/>
    <w:rsid w:val="00C421CB"/>
    <w:rsid w:val="00C436C1"/>
    <w:rsid w:val="00C436D5"/>
    <w:rsid w:val="00C445E1"/>
    <w:rsid w:val="00C453B2"/>
    <w:rsid w:val="00C45726"/>
    <w:rsid w:val="00C45773"/>
    <w:rsid w:val="00C45953"/>
    <w:rsid w:val="00C45B56"/>
    <w:rsid w:val="00C45EA3"/>
    <w:rsid w:val="00C46F2B"/>
    <w:rsid w:val="00C476C0"/>
    <w:rsid w:val="00C478BD"/>
    <w:rsid w:val="00C508AF"/>
    <w:rsid w:val="00C53B54"/>
    <w:rsid w:val="00C551FC"/>
    <w:rsid w:val="00C557C5"/>
    <w:rsid w:val="00C56D60"/>
    <w:rsid w:val="00C571CB"/>
    <w:rsid w:val="00C572C8"/>
    <w:rsid w:val="00C57352"/>
    <w:rsid w:val="00C57589"/>
    <w:rsid w:val="00C57D3F"/>
    <w:rsid w:val="00C607EE"/>
    <w:rsid w:val="00C60DFC"/>
    <w:rsid w:val="00C61254"/>
    <w:rsid w:val="00C620F4"/>
    <w:rsid w:val="00C62DD3"/>
    <w:rsid w:val="00C63349"/>
    <w:rsid w:val="00C63670"/>
    <w:rsid w:val="00C63C9F"/>
    <w:rsid w:val="00C63E43"/>
    <w:rsid w:val="00C63F3B"/>
    <w:rsid w:val="00C64069"/>
    <w:rsid w:val="00C64BCC"/>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80942"/>
    <w:rsid w:val="00C81447"/>
    <w:rsid w:val="00C819C6"/>
    <w:rsid w:val="00C8207D"/>
    <w:rsid w:val="00C824AD"/>
    <w:rsid w:val="00C82D0B"/>
    <w:rsid w:val="00C834DF"/>
    <w:rsid w:val="00C83828"/>
    <w:rsid w:val="00C85083"/>
    <w:rsid w:val="00C866C5"/>
    <w:rsid w:val="00C87662"/>
    <w:rsid w:val="00C877CC"/>
    <w:rsid w:val="00C87884"/>
    <w:rsid w:val="00C87C67"/>
    <w:rsid w:val="00C90F56"/>
    <w:rsid w:val="00C914D3"/>
    <w:rsid w:val="00C91EB6"/>
    <w:rsid w:val="00C93AD3"/>
    <w:rsid w:val="00C93CDD"/>
    <w:rsid w:val="00C956C3"/>
    <w:rsid w:val="00C9586E"/>
    <w:rsid w:val="00C95ED5"/>
    <w:rsid w:val="00C96768"/>
    <w:rsid w:val="00C96868"/>
    <w:rsid w:val="00CA0C6E"/>
    <w:rsid w:val="00CA23B6"/>
    <w:rsid w:val="00CA3183"/>
    <w:rsid w:val="00CA33CD"/>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397"/>
    <w:rsid w:val="00CB67A3"/>
    <w:rsid w:val="00CB6C28"/>
    <w:rsid w:val="00CB70A5"/>
    <w:rsid w:val="00CB7392"/>
    <w:rsid w:val="00CC1B76"/>
    <w:rsid w:val="00CC21D1"/>
    <w:rsid w:val="00CC430D"/>
    <w:rsid w:val="00CC4BDE"/>
    <w:rsid w:val="00CC63FC"/>
    <w:rsid w:val="00CC6817"/>
    <w:rsid w:val="00CD1645"/>
    <w:rsid w:val="00CD1BA4"/>
    <w:rsid w:val="00CD1E20"/>
    <w:rsid w:val="00CD3121"/>
    <w:rsid w:val="00CD3F3C"/>
    <w:rsid w:val="00CD4028"/>
    <w:rsid w:val="00CD4E3D"/>
    <w:rsid w:val="00CD615D"/>
    <w:rsid w:val="00CD631D"/>
    <w:rsid w:val="00CD64AA"/>
    <w:rsid w:val="00CD6A68"/>
    <w:rsid w:val="00CD6CF6"/>
    <w:rsid w:val="00CD76F6"/>
    <w:rsid w:val="00CE0125"/>
    <w:rsid w:val="00CE021A"/>
    <w:rsid w:val="00CE0669"/>
    <w:rsid w:val="00CE1036"/>
    <w:rsid w:val="00CE1EA5"/>
    <w:rsid w:val="00CE285E"/>
    <w:rsid w:val="00CE2BBC"/>
    <w:rsid w:val="00CE32FF"/>
    <w:rsid w:val="00CE366A"/>
    <w:rsid w:val="00CE3BC0"/>
    <w:rsid w:val="00CE40AC"/>
    <w:rsid w:val="00CE48C6"/>
    <w:rsid w:val="00CE7A2A"/>
    <w:rsid w:val="00CE7ED9"/>
    <w:rsid w:val="00CF10E8"/>
    <w:rsid w:val="00CF1452"/>
    <w:rsid w:val="00CF227A"/>
    <w:rsid w:val="00CF6445"/>
    <w:rsid w:val="00CF7DC0"/>
    <w:rsid w:val="00D00F84"/>
    <w:rsid w:val="00D01266"/>
    <w:rsid w:val="00D0231E"/>
    <w:rsid w:val="00D02A3E"/>
    <w:rsid w:val="00D03706"/>
    <w:rsid w:val="00D03D6E"/>
    <w:rsid w:val="00D04360"/>
    <w:rsid w:val="00D0559D"/>
    <w:rsid w:val="00D0575A"/>
    <w:rsid w:val="00D057FC"/>
    <w:rsid w:val="00D05AD4"/>
    <w:rsid w:val="00D06F77"/>
    <w:rsid w:val="00D072B0"/>
    <w:rsid w:val="00D10155"/>
    <w:rsid w:val="00D10B6F"/>
    <w:rsid w:val="00D110F2"/>
    <w:rsid w:val="00D113C2"/>
    <w:rsid w:val="00D11B19"/>
    <w:rsid w:val="00D11F8B"/>
    <w:rsid w:val="00D124D4"/>
    <w:rsid w:val="00D12DB8"/>
    <w:rsid w:val="00D13BC5"/>
    <w:rsid w:val="00D13BF1"/>
    <w:rsid w:val="00D14118"/>
    <w:rsid w:val="00D14BA3"/>
    <w:rsid w:val="00D1525D"/>
    <w:rsid w:val="00D15CBD"/>
    <w:rsid w:val="00D15D75"/>
    <w:rsid w:val="00D165DF"/>
    <w:rsid w:val="00D170DB"/>
    <w:rsid w:val="00D171B5"/>
    <w:rsid w:val="00D17230"/>
    <w:rsid w:val="00D179A4"/>
    <w:rsid w:val="00D20713"/>
    <w:rsid w:val="00D21030"/>
    <w:rsid w:val="00D2240B"/>
    <w:rsid w:val="00D22876"/>
    <w:rsid w:val="00D2288D"/>
    <w:rsid w:val="00D22D59"/>
    <w:rsid w:val="00D235D4"/>
    <w:rsid w:val="00D2428E"/>
    <w:rsid w:val="00D2459E"/>
    <w:rsid w:val="00D24959"/>
    <w:rsid w:val="00D24B6F"/>
    <w:rsid w:val="00D251FD"/>
    <w:rsid w:val="00D25289"/>
    <w:rsid w:val="00D25B76"/>
    <w:rsid w:val="00D2742B"/>
    <w:rsid w:val="00D279FA"/>
    <w:rsid w:val="00D3071C"/>
    <w:rsid w:val="00D30CA6"/>
    <w:rsid w:val="00D30DED"/>
    <w:rsid w:val="00D34384"/>
    <w:rsid w:val="00D34970"/>
    <w:rsid w:val="00D34D32"/>
    <w:rsid w:val="00D34F99"/>
    <w:rsid w:val="00D35349"/>
    <w:rsid w:val="00D355F2"/>
    <w:rsid w:val="00D35BE0"/>
    <w:rsid w:val="00D361C0"/>
    <w:rsid w:val="00D377CC"/>
    <w:rsid w:val="00D37F94"/>
    <w:rsid w:val="00D40070"/>
    <w:rsid w:val="00D42935"/>
    <w:rsid w:val="00D42C9E"/>
    <w:rsid w:val="00D43349"/>
    <w:rsid w:val="00D4380A"/>
    <w:rsid w:val="00D43A6A"/>
    <w:rsid w:val="00D447B9"/>
    <w:rsid w:val="00D44DEE"/>
    <w:rsid w:val="00D4565E"/>
    <w:rsid w:val="00D45AF6"/>
    <w:rsid w:val="00D501E4"/>
    <w:rsid w:val="00D5061F"/>
    <w:rsid w:val="00D50DB2"/>
    <w:rsid w:val="00D50E51"/>
    <w:rsid w:val="00D50E79"/>
    <w:rsid w:val="00D512D8"/>
    <w:rsid w:val="00D517A7"/>
    <w:rsid w:val="00D51B30"/>
    <w:rsid w:val="00D51B5D"/>
    <w:rsid w:val="00D52419"/>
    <w:rsid w:val="00D53399"/>
    <w:rsid w:val="00D53AE3"/>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7939"/>
    <w:rsid w:val="00D80E60"/>
    <w:rsid w:val="00D82267"/>
    <w:rsid w:val="00D8341D"/>
    <w:rsid w:val="00D83760"/>
    <w:rsid w:val="00D83AC1"/>
    <w:rsid w:val="00D85010"/>
    <w:rsid w:val="00D85418"/>
    <w:rsid w:val="00D8617B"/>
    <w:rsid w:val="00D86408"/>
    <w:rsid w:val="00D86A80"/>
    <w:rsid w:val="00D8788C"/>
    <w:rsid w:val="00D9021B"/>
    <w:rsid w:val="00D90B22"/>
    <w:rsid w:val="00D91797"/>
    <w:rsid w:val="00D91FE8"/>
    <w:rsid w:val="00D941CF"/>
    <w:rsid w:val="00D94CB6"/>
    <w:rsid w:val="00D95315"/>
    <w:rsid w:val="00D95B0A"/>
    <w:rsid w:val="00D95BC2"/>
    <w:rsid w:val="00D96EBA"/>
    <w:rsid w:val="00DA0905"/>
    <w:rsid w:val="00DA1228"/>
    <w:rsid w:val="00DA18B0"/>
    <w:rsid w:val="00DA1B6C"/>
    <w:rsid w:val="00DA28FA"/>
    <w:rsid w:val="00DA2ED3"/>
    <w:rsid w:val="00DA3F27"/>
    <w:rsid w:val="00DA4F12"/>
    <w:rsid w:val="00DA5081"/>
    <w:rsid w:val="00DA5F76"/>
    <w:rsid w:val="00DA6335"/>
    <w:rsid w:val="00DA635B"/>
    <w:rsid w:val="00DA63F8"/>
    <w:rsid w:val="00DB37D5"/>
    <w:rsid w:val="00DB3977"/>
    <w:rsid w:val="00DB42E5"/>
    <w:rsid w:val="00DB54AC"/>
    <w:rsid w:val="00DB5E25"/>
    <w:rsid w:val="00DB5E8E"/>
    <w:rsid w:val="00DB604D"/>
    <w:rsid w:val="00DB6847"/>
    <w:rsid w:val="00DB6DB1"/>
    <w:rsid w:val="00DB7058"/>
    <w:rsid w:val="00DC00FD"/>
    <w:rsid w:val="00DC1192"/>
    <w:rsid w:val="00DC20A0"/>
    <w:rsid w:val="00DC2B99"/>
    <w:rsid w:val="00DC35AA"/>
    <w:rsid w:val="00DC5410"/>
    <w:rsid w:val="00DC588E"/>
    <w:rsid w:val="00DC6342"/>
    <w:rsid w:val="00DC6597"/>
    <w:rsid w:val="00DC6A1D"/>
    <w:rsid w:val="00DC797D"/>
    <w:rsid w:val="00DC7CE1"/>
    <w:rsid w:val="00DD0C33"/>
    <w:rsid w:val="00DD1D6C"/>
    <w:rsid w:val="00DD21DE"/>
    <w:rsid w:val="00DD38B5"/>
    <w:rsid w:val="00DD42E5"/>
    <w:rsid w:val="00DD68D1"/>
    <w:rsid w:val="00DD6F7F"/>
    <w:rsid w:val="00DD70B9"/>
    <w:rsid w:val="00DE0AD9"/>
    <w:rsid w:val="00DE11B1"/>
    <w:rsid w:val="00DE270F"/>
    <w:rsid w:val="00DE2E42"/>
    <w:rsid w:val="00DE34C4"/>
    <w:rsid w:val="00DE3505"/>
    <w:rsid w:val="00DE3F7B"/>
    <w:rsid w:val="00DE429C"/>
    <w:rsid w:val="00DE656C"/>
    <w:rsid w:val="00DE696C"/>
    <w:rsid w:val="00DE6A26"/>
    <w:rsid w:val="00DE6FB9"/>
    <w:rsid w:val="00DE76CE"/>
    <w:rsid w:val="00DE7A82"/>
    <w:rsid w:val="00DE7FDE"/>
    <w:rsid w:val="00DF0F5E"/>
    <w:rsid w:val="00DF1662"/>
    <w:rsid w:val="00DF1B17"/>
    <w:rsid w:val="00DF1B9E"/>
    <w:rsid w:val="00DF3A59"/>
    <w:rsid w:val="00DF4131"/>
    <w:rsid w:val="00DF4EC0"/>
    <w:rsid w:val="00DF6696"/>
    <w:rsid w:val="00DF7500"/>
    <w:rsid w:val="00E00123"/>
    <w:rsid w:val="00E002EC"/>
    <w:rsid w:val="00E0158D"/>
    <w:rsid w:val="00E01A3C"/>
    <w:rsid w:val="00E02346"/>
    <w:rsid w:val="00E0290A"/>
    <w:rsid w:val="00E029B1"/>
    <w:rsid w:val="00E02D31"/>
    <w:rsid w:val="00E0304B"/>
    <w:rsid w:val="00E03D1A"/>
    <w:rsid w:val="00E03D61"/>
    <w:rsid w:val="00E04650"/>
    <w:rsid w:val="00E049A5"/>
    <w:rsid w:val="00E05D0C"/>
    <w:rsid w:val="00E065E1"/>
    <w:rsid w:val="00E06C6B"/>
    <w:rsid w:val="00E07531"/>
    <w:rsid w:val="00E076BC"/>
    <w:rsid w:val="00E079CE"/>
    <w:rsid w:val="00E07D9D"/>
    <w:rsid w:val="00E1035D"/>
    <w:rsid w:val="00E106EC"/>
    <w:rsid w:val="00E10B9C"/>
    <w:rsid w:val="00E121CD"/>
    <w:rsid w:val="00E12216"/>
    <w:rsid w:val="00E12244"/>
    <w:rsid w:val="00E12CEB"/>
    <w:rsid w:val="00E12EF1"/>
    <w:rsid w:val="00E13AED"/>
    <w:rsid w:val="00E1591E"/>
    <w:rsid w:val="00E1729D"/>
    <w:rsid w:val="00E177C4"/>
    <w:rsid w:val="00E20BAD"/>
    <w:rsid w:val="00E21921"/>
    <w:rsid w:val="00E21A63"/>
    <w:rsid w:val="00E22AE3"/>
    <w:rsid w:val="00E23A13"/>
    <w:rsid w:val="00E24176"/>
    <w:rsid w:val="00E242D9"/>
    <w:rsid w:val="00E254DF"/>
    <w:rsid w:val="00E27D43"/>
    <w:rsid w:val="00E31274"/>
    <w:rsid w:val="00E31F1C"/>
    <w:rsid w:val="00E3251D"/>
    <w:rsid w:val="00E32708"/>
    <w:rsid w:val="00E34755"/>
    <w:rsid w:val="00E35303"/>
    <w:rsid w:val="00E35961"/>
    <w:rsid w:val="00E36A76"/>
    <w:rsid w:val="00E36F56"/>
    <w:rsid w:val="00E40980"/>
    <w:rsid w:val="00E41599"/>
    <w:rsid w:val="00E415A2"/>
    <w:rsid w:val="00E41B15"/>
    <w:rsid w:val="00E429C0"/>
    <w:rsid w:val="00E42DFB"/>
    <w:rsid w:val="00E437A4"/>
    <w:rsid w:val="00E43894"/>
    <w:rsid w:val="00E43C72"/>
    <w:rsid w:val="00E43E8F"/>
    <w:rsid w:val="00E4416F"/>
    <w:rsid w:val="00E44258"/>
    <w:rsid w:val="00E44A89"/>
    <w:rsid w:val="00E46FE0"/>
    <w:rsid w:val="00E479A1"/>
    <w:rsid w:val="00E502F4"/>
    <w:rsid w:val="00E50638"/>
    <w:rsid w:val="00E50690"/>
    <w:rsid w:val="00E50D3C"/>
    <w:rsid w:val="00E51133"/>
    <w:rsid w:val="00E51C63"/>
    <w:rsid w:val="00E53221"/>
    <w:rsid w:val="00E53242"/>
    <w:rsid w:val="00E53A78"/>
    <w:rsid w:val="00E54656"/>
    <w:rsid w:val="00E54AB8"/>
    <w:rsid w:val="00E55137"/>
    <w:rsid w:val="00E568FC"/>
    <w:rsid w:val="00E56EA4"/>
    <w:rsid w:val="00E57180"/>
    <w:rsid w:val="00E600E1"/>
    <w:rsid w:val="00E61963"/>
    <w:rsid w:val="00E61FAE"/>
    <w:rsid w:val="00E63C92"/>
    <w:rsid w:val="00E6453C"/>
    <w:rsid w:val="00E64DE3"/>
    <w:rsid w:val="00E673A2"/>
    <w:rsid w:val="00E7171B"/>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3308"/>
    <w:rsid w:val="00E842E6"/>
    <w:rsid w:val="00E84DD9"/>
    <w:rsid w:val="00E85539"/>
    <w:rsid w:val="00E85E52"/>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7345"/>
    <w:rsid w:val="00E9787C"/>
    <w:rsid w:val="00E97F57"/>
    <w:rsid w:val="00EA0C98"/>
    <w:rsid w:val="00EA0E53"/>
    <w:rsid w:val="00EA15C0"/>
    <w:rsid w:val="00EA2DEA"/>
    <w:rsid w:val="00EA389D"/>
    <w:rsid w:val="00EA5032"/>
    <w:rsid w:val="00EA5679"/>
    <w:rsid w:val="00EA5C25"/>
    <w:rsid w:val="00EA5FC9"/>
    <w:rsid w:val="00EA60EA"/>
    <w:rsid w:val="00EB0B08"/>
    <w:rsid w:val="00EB10F2"/>
    <w:rsid w:val="00EB14B9"/>
    <w:rsid w:val="00EB21D2"/>
    <w:rsid w:val="00EB23D8"/>
    <w:rsid w:val="00EB3012"/>
    <w:rsid w:val="00EB3524"/>
    <w:rsid w:val="00EB4DC0"/>
    <w:rsid w:val="00EB6030"/>
    <w:rsid w:val="00EB6224"/>
    <w:rsid w:val="00EB62DC"/>
    <w:rsid w:val="00EB68B3"/>
    <w:rsid w:val="00EC08F9"/>
    <w:rsid w:val="00EC0CCD"/>
    <w:rsid w:val="00EC2837"/>
    <w:rsid w:val="00EC2DBC"/>
    <w:rsid w:val="00EC31DA"/>
    <w:rsid w:val="00EC38BF"/>
    <w:rsid w:val="00EC3E56"/>
    <w:rsid w:val="00EC4AC9"/>
    <w:rsid w:val="00EC52D8"/>
    <w:rsid w:val="00EC5ABB"/>
    <w:rsid w:val="00EC77D6"/>
    <w:rsid w:val="00EC792F"/>
    <w:rsid w:val="00ED2EB2"/>
    <w:rsid w:val="00ED467F"/>
    <w:rsid w:val="00ED49CE"/>
    <w:rsid w:val="00ED4AA0"/>
    <w:rsid w:val="00ED4D04"/>
    <w:rsid w:val="00ED51B0"/>
    <w:rsid w:val="00ED57F8"/>
    <w:rsid w:val="00ED761D"/>
    <w:rsid w:val="00ED7CB9"/>
    <w:rsid w:val="00ED7F42"/>
    <w:rsid w:val="00EE0175"/>
    <w:rsid w:val="00EE071D"/>
    <w:rsid w:val="00EE0D03"/>
    <w:rsid w:val="00EE10E7"/>
    <w:rsid w:val="00EE1C3C"/>
    <w:rsid w:val="00EE286E"/>
    <w:rsid w:val="00EE2FD4"/>
    <w:rsid w:val="00EE3EA3"/>
    <w:rsid w:val="00EE4926"/>
    <w:rsid w:val="00EE4A67"/>
    <w:rsid w:val="00EE4E2F"/>
    <w:rsid w:val="00EE5AD1"/>
    <w:rsid w:val="00EF19FF"/>
    <w:rsid w:val="00EF21FF"/>
    <w:rsid w:val="00EF2339"/>
    <w:rsid w:val="00EF341D"/>
    <w:rsid w:val="00EF4CFF"/>
    <w:rsid w:val="00EF4FF9"/>
    <w:rsid w:val="00EF5855"/>
    <w:rsid w:val="00EF6BA1"/>
    <w:rsid w:val="00EF7DEA"/>
    <w:rsid w:val="00F01053"/>
    <w:rsid w:val="00F03584"/>
    <w:rsid w:val="00F036AF"/>
    <w:rsid w:val="00F03AB7"/>
    <w:rsid w:val="00F0417D"/>
    <w:rsid w:val="00F049FF"/>
    <w:rsid w:val="00F059D1"/>
    <w:rsid w:val="00F05D08"/>
    <w:rsid w:val="00F063BD"/>
    <w:rsid w:val="00F06679"/>
    <w:rsid w:val="00F07469"/>
    <w:rsid w:val="00F11525"/>
    <w:rsid w:val="00F117E7"/>
    <w:rsid w:val="00F118BD"/>
    <w:rsid w:val="00F13698"/>
    <w:rsid w:val="00F139A2"/>
    <w:rsid w:val="00F14544"/>
    <w:rsid w:val="00F14916"/>
    <w:rsid w:val="00F14AB0"/>
    <w:rsid w:val="00F14D1D"/>
    <w:rsid w:val="00F15341"/>
    <w:rsid w:val="00F16951"/>
    <w:rsid w:val="00F175E4"/>
    <w:rsid w:val="00F206C6"/>
    <w:rsid w:val="00F208D3"/>
    <w:rsid w:val="00F213D6"/>
    <w:rsid w:val="00F21C4A"/>
    <w:rsid w:val="00F224BF"/>
    <w:rsid w:val="00F2292B"/>
    <w:rsid w:val="00F22C14"/>
    <w:rsid w:val="00F235C1"/>
    <w:rsid w:val="00F23B12"/>
    <w:rsid w:val="00F24157"/>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30E5"/>
    <w:rsid w:val="00F431B0"/>
    <w:rsid w:val="00F4406D"/>
    <w:rsid w:val="00F444C8"/>
    <w:rsid w:val="00F4699E"/>
    <w:rsid w:val="00F472A1"/>
    <w:rsid w:val="00F473C8"/>
    <w:rsid w:val="00F501AC"/>
    <w:rsid w:val="00F50826"/>
    <w:rsid w:val="00F50B11"/>
    <w:rsid w:val="00F50FFC"/>
    <w:rsid w:val="00F511F3"/>
    <w:rsid w:val="00F5267F"/>
    <w:rsid w:val="00F54427"/>
    <w:rsid w:val="00F548F0"/>
    <w:rsid w:val="00F54DA2"/>
    <w:rsid w:val="00F56AA7"/>
    <w:rsid w:val="00F56D02"/>
    <w:rsid w:val="00F5758E"/>
    <w:rsid w:val="00F57E50"/>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90ABD"/>
    <w:rsid w:val="00F90FFC"/>
    <w:rsid w:val="00F91280"/>
    <w:rsid w:val="00F919E9"/>
    <w:rsid w:val="00F91A7C"/>
    <w:rsid w:val="00F91FD0"/>
    <w:rsid w:val="00F93706"/>
    <w:rsid w:val="00F94307"/>
    <w:rsid w:val="00F94538"/>
    <w:rsid w:val="00F94951"/>
    <w:rsid w:val="00F94AF9"/>
    <w:rsid w:val="00F9608B"/>
    <w:rsid w:val="00FA1777"/>
    <w:rsid w:val="00FA30D2"/>
    <w:rsid w:val="00FA3689"/>
    <w:rsid w:val="00FA4127"/>
    <w:rsid w:val="00FA5A54"/>
    <w:rsid w:val="00FA61B6"/>
    <w:rsid w:val="00FA70D5"/>
    <w:rsid w:val="00FB07FB"/>
    <w:rsid w:val="00FB086F"/>
    <w:rsid w:val="00FB1B1C"/>
    <w:rsid w:val="00FB2845"/>
    <w:rsid w:val="00FB3254"/>
    <w:rsid w:val="00FB40B0"/>
    <w:rsid w:val="00FB4756"/>
    <w:rsid w:val="00FB4829"/>
    <w:rsid w:val="00FB5AA9"/>
    <w:rsid w:val="00FB5E96"/>
    <w:rsid w:val="00FB6581"/>
    <w:rsid w:val="00FB6F41"/>
    <w:rsid w:val="00FC0A51"/>
    <w:rsid w:val="00FC30E8"/>
    <w:rsid w:val="00FC48D6"/>
    <w:rsid w:val="00FC4F97"/>
    <w:rsid w:val="00FC7A58"/>
    <w:rsid w:val="00FC7CA2"/>
    <w:rsid w:val="00FD17AF"/>
    <w:rsid w:val="00FD1CFB"/>
    <w:rsid w:val="00FD222A"/>
    <w:rsid w:val="00FD2248"/>
    <w:rsid w:val="00FD280A"/>
    <w:rsid w:val="00FD3C04"/>
    <w:rsid w:val="00FD3DE9"/>
    <w:rsid w:val="00FD40B2"/>
    <w:rsid w:val="00FD461A"/>
    <w:rsid w:val="00FD59F2"/>
    <w:rsid w:val="00FD652E"/>
    <w:rsid w:val="00FD691E"/>
    <w:rsid w:val="00FD6CBC"/>
    <w:rsid w:val="00FD758D"/>
    <w:rsid w:val="00FD7B2B"/>
    <w:rsid w:val="00FD7BA9"/>
    <w:rsid w:val="00FE039C"/>
    <w:rsid w:val="00FE0498"/>
    <w:rsid w:val="00FE088D"/>
    <w:rsid w:val="00FE0B76"/>
    <w:rsid w:val="00FE0EFA"/>
    <w:rsid w:val="00FE11D9"/>
    <w:rsid w:val="00FE1928"/>
    <w:rsid w:val="00FE318D"/>
    <w:rsid w:val="00FE3BDE"/>
    <w:rsid w:val="00FE41FD"/>
    <w:rsid w:val="00FE5746"/>
    <w:rsid w:val="00FE68A2"/>
    <w:rsid w:val="00FE6E80"/>
    <w:rsid w:val="00FF03BE"/>
    <w:rsid w:val="00FF0522"/>
    <w:rsid w:val="00FF0F5A"/>
    <w:rsid w:val="00FF16AC"/>
    <w:rsid w:val="00FF1B94"/>
    <w:rsid w:val="00FF273B"/>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9"/>
      </w:numPr>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07691740">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58828233">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63203960">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07930048">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1B17D-2983-43A9-B0EF-B72B9D02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3B87D1-AE00-434B-87E4-7275DECD1F0B}">
  <ds:schemaRefs>
    <ds:schemaRef ds:uri="http://schemas.openxmlformats.org/officeDocument/2006/bibliography"/>
  </ds:schemaRefs>
</ds:datastoreItem>
</file>

<file path=customXml/itemProps4.xml><?xml version="1.0" encoding="utf-8"?>
<ds:datastoreItem xmlns:ds="http://schemas.openxmlformats.org/officeDocument/2006/customXml" ds:itemID="{C5EA2847-273C-454B-8E8C-244829592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10902</Words>
  <Characters>64327</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Dušan Baranovič</cp:lastModifiedBy>
  <cp:revision>10</cp:revision>
  <cp:lastPrinted>2022-03-29T12:00:00Z</cp:lastPrinted>
  <dcterms:created xsi:type="dcterms:W3CDTF">2025-05-12T20:26:00Z</dcterms:created>
  <dcterms:modified xsi:type="dcterms:W3CDTF">2025-06-05T15:03:00Z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