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B8" w:rsidRPr="00B264D1" w:rsidRDefault="00BB20B8" w:rsidP="00BB20B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BB20B8" w:rsidRPr="00B264D1" w:rsidRDefault="00BB20B8" w:rsidP="00BB20B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BB20B8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BB20B8" w:rsidRPr="00171A67" w:rsidRDefault="00BB20B8" w:rsidP="00BB20B8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a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134/2016Sb., o zadávání veřejných zakázek (dále jen ZZVZ)</w:t>
      </w:r>
      <w:r w:rsidRPr="00171A67">
        <w:rPr>
          <w:rFonts w:ascii="Tahoma" w:hAnsi="Tahoma" w:cs="Tahoma"/>
          <w:sz w:val="20"/>
          <w:szCs w:val="20"/>
          <w:lang w:eastAsia="ar-SA"/>
        </w:rPr>
        <w:t>:</w:t>
      </w:r>
    </w:p>
    <w:p w:rsidR="00BB20B8" w:rsidRPr="00171A67" w:rsidRDefault="00BB20B8" w:rsidP="00BB20B8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BB20B8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BB20B8" w:rsidRPr="00171A67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BB20B8" w:rsidRDefault="0020694E" w:rsidP="00BB20B8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r w:rsidR="00BB20B8"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 w:rsidR="00BB20B8"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 evidenci daní zachycen splátkový daňový nedoplatek, </w:t>
      </w:r>
    </w:p>
    <w:p w:rsidR="00BB20B8" w:rsidRDefault="00BB20B8" w:rsidP="00BB20B8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BB20B8" w:rsidRPr="00171A67" w:rsidRDefault="00BB20B8" w:rsidP="00BB20B8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BB20B8" w:rsidRPr="00171A67" w:rsidRDefault="0020694E" w:rsidP="00BB20B8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</w:t>
      </w:r>
      <w:r w:rsidR="00BB20B8"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BB20B8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BB20B8" w:rsidRPr="00171A67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d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BB20B8" w:rsidRPr="00171A67" w:rsidRDefault="0020694E" w:rsidP="00BB20B8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</w:t>
      </w:r>
      <w:r w:rsidR="00BB20B8"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BB20B8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BB20B8" w:rsidRPr="00171A67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BB20B8" w:rsidRPr="00171A67" w:rsidRDefault="0020694E" w:rsidP="00BB20B8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</w:t>
      </w:r>
      <w:r w:rsidR="00BB20B8"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BB20B8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BB20B8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BB20B8" w:rsidRDefault="00BB20B8" w:rsidP="00BB20B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BB20B8" w:rsidRDefault="00BB20B8" w:rsidP="00BB20B8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BB20B8" w:rsidRDefault="00BB20B8" w:rsidP="00BB20B8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BB20B8" w:rsidRDefault="00BB20B8" w:rsidP="00BB20B8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BB20B8" w:rsidRPr="005716E8" w:rsidRDefault="00BB20B8" w:rsidP="00BB20B8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BB20B8" w:rsidRDefault="00BB20B8" w:rsidP="00BB20B8">
      <w:pPr>
        <w:suppressAutoHyphens/>
        <w:overflowPunct w:val="0"/>
        <w:autoSpaceDE w:val="0"/>
        <w:jc w:val="center"/>
        <w:textAlignment w:val="baseline"/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Pr="00644D87">
        <w:rPr>
          <w:rFonts w:ascii="Tahoma" w:hAnsi="Tahoma" w:cs="Tahoma"/>
          <w:sz w:val="20"/>
          <w:szCs w:val="20"/>
        </w:rPr>
        <w:t>podpis oprávněné osoby</w:t>
      </w:r>
      <w:r>
        <w:t xml:space="preserve">     </w:t>
      </w:r>
    </w:p>
    <w:p w:rsidR="00BB20B8" w:rsidRPr="00452772" w:rsidRDefault="00BB20B8" w:rsidP="00BB20B8">
      <w:pPr>
        <w:spacing w:after="120"/>
        <w:jc w:val="both"/>
      </w:pPr>
    </w:p>
    <w:p w:rsidR="00703481" w:rsidRDefault="00A97028"/>
    <w:sectPr w:rsidR="00703481" w:rsidSect="00BB2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F3" w:rsidRDefault="0020694E">
      <w:r>
        <w:separator/>
      </w:r>
    </w:p>
  </w:endnote>
  <w:endnote w:type="continuationSeparator" w:id="0">
    <w:p w:rsidR="008D65F3" w:rsidRDefault="002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8" w:rsidRDefault="00A970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956" w:rsidRPr="000A7553" w:rsidRDefault="00BB20B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97028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97028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06" w:rsidRPr="00BE6A0A" w:rsidRDefault="00BB20B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A97028">
      <w:rPr>
        <w:noProof/>
      </w:rPr>
      <w:fldChar w:fldCharType="begin"/>
    </w:r>
    <w:r w:rsidR="00A97028">
      <w:rPr>
        <w:noProof/>
      </w:rPr>
      <w:instrText xml:space="preserve"> NUMPAGES </w:instrText>
    </w:r>
    <w:r w:rsidR="00A97028">
      <w:rPr>
        <w:noProof/>
      </w:rPr>
      <w:fldChar w:fldCharType="separate"/>
    </w:r>
    <w:r>
      <w:rPr>
        <w:noProof/>
      </w:rPr>
      <w:t>1</w:t>
    </w:r>
    <w:r w:rsidR="00A97028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F3" w:rsidRDefault="0020694E">
      <w:r>
        <w:separator/>
      </w:r>
    </w:p>
  </w:footnote>
  <w:footnote w:type="continuationSeparator" w:id="0">
    <w:p w:rsidR="008D65F3" w:rsidRDefault="00206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8" w:rsidRDefault="00A970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207" w:rsidRDefault="00BB20B8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A97028">
      <w:rPr>
        <w:rFonts w:ascii="Tahoma" w:hAnsi="Tahoma" w:cs="Tahoma"/>
        <w:sz w:val="20"/>
      </w:rPr>
      <w:t>2</w:t>
    </w:r>
    <w:bookmarkStart w:id="0" w:name="_GoBack"/>
    <w:bookmarkEnd w:id="0"/>
  </w:p>
  <w:p w:rsidR="00350DE6" w:rsidRPr="00255207" w:rsidRDefault="00A97028" w:rsidP="0025520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0A" w:rsidRPr="00BE6A0A" w:rsidRDefault="00BB20B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B8"/>
    <w:rsid w:val="0020694E"/>
    <w:rsid w:val="003304DC"/>
    <w:rsid w:val="008D65F3"/>
    <w:rsid w:val="00A97028"/>
    <w:rsid w:val="00BB20B8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EE1E2-A095-4772-97ED-1443C4A5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20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20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B20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20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Valentová Gabriela</cp:lastModifiedBy>
  <cp:revision>3</cp:revision>
  <dcterms:created xsi:type="dcterms:W3CDTF">2019-05-15T14:20:00Z</dcterms:created>
  <dcterms:modified xsi:type="dcterms:W3CDTF">2022-07-08T07:57:00Z</dcterms:modified>
</cp:coreProperties>
</file>