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4D36D" w14:textId="47BC3936" w:rsidR="007403CD" w:rsidRPr="00355E9A" w:rsidRDefault="007403CD" w:rsidP="007403CD">
      <w:pPr>
        <w:spacing w:after="0" w:line="240" w:lineRule="auto"/>
        <w:ind w:left="360"/>
        <w:jc w:val="center"/>
        <w:rPr>
          <w:rFonts w:ascii="Arial" w:hAnsi="Arial" w:cs="Arial"/>
          <w:b/>
          <w:bCs/>
          <w:i/>
          <w:sz w:val="32"/>
          <w:szCs w:val="32"/>
          <w:u w:val="single"/>
          <w:lang w:eastAsia="cs-CZ"/>
        </w:rPr>
      </w:pPr>
      <w:r w:rsidRPr="00355E9A">
        <w:rPr>
          <w:rFonts w:ascii="Arial" w:hAnsi="Arial" w:cs="Arial"/>
          <w:b/>
          <w:bCs/>
          <w:i/>
          <w:sz w:val="32"/>
          <w:szCs w:val="32"/>
          <w:u w:val="single"/>
          <w:lang w:eastAsia="cs-CZ"/>
        </w:rPr>
        <w:t xml:space="preserve">Technická specifikace </w:t>
      </w:r>
      <w:r w:rsidR="00355E9A" w:rsidRPr="00355E9A">
        <w:rPr>
          <w:rFonts w:ascii="Arial" w:hAnsi="Arial" w:cs="Arial"/>
          <w:b/>
          <w:bCs/>
          <w:i/>
          <w:sz w:val="32"/>
          <w:szCs w:val="32"/>
          <w:u w:val="single"/>
          <w:lang w:eastAsia="cs-CZ"/>
        </w:rPr>
        <w:t>ORL endoskopické</w:t>
      </w:r>
      <w:r w:rsidRPr="00355E9A">
        <w:rPr>
          <w:rFonts w:ascii="Arial" w:hAnsi="Arial" w:cs="Arial"/>
          <w:b/>
          <w:bCs/>
          <w:i/>
          <w:sz w:val="32"/>
          <w:szCs w:val="32"/>
          <w:u w:val="single"/>
          <w:lang w:eastAsia="cs-CZ"/>
        </w:rPr>
        <w:t xml:space="preserve"> věže</w:t>
      </w:r>
    </w:p>
    <w:p w14:paraId="258FDAEF" w14:textId="77777777" w:rsidR="00A3705A" w:rsidRPr="00355E9A" w:rsidRDefault="00A3705A" w:rsidP="007403CD">
      <w:pPr>
        <w:spacing w:after="0" w:line="240" w:lineRule="auto"/>
        <w:ind w:left="360"/>
        <w:jc w:val="center"/>
        <w:rPr>
          <w:rFonts w:ascii="Arial" w:hAnsi="Arial" w:cs="Arial"/>
          <w:b/>
          <w:bCs/>
          <w:i/>
          <w:sz w:val="32"/>
          <w:szCs w:val="32"/>
          <w:u w:val="single"/>
          <w:lang w:eastAsia="cs-CZ"/>
        </w:rPr>
      </w:pPr>
    </w:p>
    <w:p w14:paraId="1ACED09A" w14:textId="77777777" w:rsidR="00A3705A" w:rsidRPr="00355E9A" w:rsidRDefault="00A3705A" w:rsidP="00A3705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Níže vymezené charakteristiky a požadavky zadavatele na zboží stejně jako hodnoty uvedené u těchto požadavků jsou zadavatelem stanoveny jako minimální přípustné. Účastníci proto mohou nabídnout zboží, které bude nabízet i jiné než uvedené funkcionality, resp. lepší parametry a vlastnosti u funkcionalit zadavatelem požadovaných.</w:t>
      </w:r>
    </w:p>
    <w:p w14:paraId="0B256C41" w14:textId="77777777" w:rsidR="00A3705A" w:rsidRPr="00355E9A" w:rsidRDefault="00A3705A" w:rsidP="00A3705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 xml:space="preserve">Pro hodnoty níže uvedených požadavků stanovuje zadavatel přípustnou odchylku +/- </w:t>
      </w:r>
      <w:proofErr w:type="gramStart"/>
      <w:r w:rsidRPr="00355E9A">
        <w:rPr>
          <w:rFonts w:ascii="Arial" w:hAnsi="Arial" w:cs="Arial"/>
          <w:sz w:val="20"/>
          <w:szCs w:val="20"/>
        </w:rPr>
        <w:t>10%</w:t>
      </w:r>
      <w:proofErr w:type="gramEnd"/>
      <w:r w:rsidRPr="00355E9A">
        <w:rPr>
          <w:rFonts w:ascii="Arial" w:hAnsi="Arial" w:cs="Arial"/>
          <w:sz w:val="20"/>
          <w:szCs w:val="20"/>
        </w:rPr>
        <w:t>. Účastníkem nabídnuté přístroje a zařízení musí splňovat níže uvedené hodnoty v maximálním rozpětí 10 % pod uvedenou nebo 10 % nad uvedenou hodnotu.</w:t>
      </w:r>
    </w:p>
    <w:p w14:paraId="35B6B7F4" w14:textId="77777777" w:rsidR="007403CD" w:rsidRPr="00355E9A" w:rsidRDefault="007403CD">
      <w:pPr>
        <w:spacing w:after="0" w:line="240" w:lineRule="auto"/>
        <w:ind w:left="360"/>
        <w:jc w:val="both"/>
        <w:rPr>
          <w:rFonts w:ascii="Arial" w:hAnsi="Arial" w:cs="Arial"/>
          <w:i/>
          <w:u w:val="single"/>
          <w:lang w:eastAsia="cs-CZ"/>
        </w:rPr>
      </w:pPr>
    </w:p>
    <w:p w14:paraId="3DBBEA47" w14:textId="77777777" w:rsidR="000F29D3" w:rsidRPr="00355E9A" w:rsidRDefault="00A3705A" w:rsidP="00A3705A">
      <w:pPr>
        <w:ind w:left="700" w:right="-1" w:hanging="700"/>
        <w:jc w:val="both"/>
        <w:rPr>
          <w:rFonts w:ascii="Arial" w:hAnsi="Arial" w:cs="Arial"/>
          <w:b/>
          <w:u w:val="single"/>
        </w:rPr>
      </w:pPr>
      <w:r w:rsidRPr="00355E9A">
        <w:rPr>
          <w:rFonts w:ascii="Arial" w:hAnsi="Arial" w:cs="Arial"/>
          <w:b/>
          <w:u w:val="single"/>
        </w:rPr>
        <w:t>Minimální požadavky na technickou specifikaci pořizovaného přístroje:</w:t>
      </w:r>
    </w:p>
    <w:p w14:paraId="54E180F8" w14:textId="77777777" w:rsidR="00176DE6" w:rsidRPr="00355E9A" w:rsidRDefault="00176DE6" w:rsidP="00176DE6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cs-CZ"/>
        </w:rPr>
      </w:pPr>
    </w:p>
    <w:p w14:paraId="209B46FB" w14:textId="77777777" w:rsidR="00355E9A" w:rsidRPr="00355E9A" w:rsidRDefault="00355E9A" w:rsidP="00355E9A">
      <w:pPr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  <w:u w:val="single"/>
        </w:rPr>
        <w:t>Monitor – 1ks</w:t>
      </w:r>
    </w:p>
    <w:p w14:paraId="7FFEDC07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>Atestovaný MDE</w:t>
      </w:r>
    </w:p>
    <w:p w14:paraId="6F4BF85E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 xml:space="preserve">Úhlopříčka min. 30“ </w:t>
      </w:r>
    </w:p>
    <w:p w14:paraId="508429DB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>Rozlišení min. FULL HD 1920 x 1080</w:t>
      </w:r>
    </w:p>
    <w:p w14:paraId="79468C33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>Zobrazovací úhel min. 178°</w:t>
      </w:r>
    </w:p>
    <w:p w14:paraId="227D71F9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>Vstupy min.:  1x SDI</w:t>
      </w:r>
    </w:p>
    <w:p w14:paraId="418A113C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>Výstupy min.:  1x SDI</w:t>
      </w:r>
    </w:p>
    <w:p w14:paraId="68C3F1FA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>Zavěšení na polohovatelném rameni přístrojového vozíku</w:t>
      </w:r>
    </w:p>
    <w:p w14:paraId="4026F317" w14:textId="77777777" w:rsidR="00355E9A" w:rsidRPr="00355E9A" w:rsidRDefault="00355E9A" w:rsidP="00355E9A">
      <w:pPr>
        <w:pStyle w:val="Odstavecseseznamem"/>
        <w:jc w:val="both"/>
        <w:rPr>
          <w:rFonts w:ascii="Arial" w:hAnsi="Arial" w:cs="Arial"/>
          <w:sz w:val="20"/>
          <w:szCs w:val="20"/>
          <w:u w:val="single"/>
        </w:rPr>
      </w:pPr>
    </w:p>
    <w:p w14:paraId="31488915" w14:textId="77777777" w:rsidR="00355E9A" w:rsidRPr="00355E9A" w:rsidRDefault="00355E9A" w:rsidP="00355E9A">
      <w:pPr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  <w:u w:val="single"/>
        </w:rPr>
        <w:t>Kamerová jednotka – 1 ks</w:t>
      </w:r>
    </w:p>
    <w:p w14:paraId="46BFA84B" w14:textId="77777777" w:rsidR="00355E9A" w:rsidRPr="00355E9A" w:rsidRDefault="00355E9A" w:rsidP="00355E9A">
      <w:pPr>
        <w:pStyle w:val="Odstavecseseznamem"/>
        <w:numPr>
          <w:ilvl w:val="0"/>
          <w:numId w:val="11"/>
        </w:num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Rozlišení ve FULL HD</w:t>
      </w:r>
    </w:p>
    <w:p w14:paraId="41A831E4" w14:textId="77777777" w:rsidR="00355E9A" w:rsidRPr="00355E9A" w:rsidRDefault="00355E9A" w:rsidP="00355E9A">
      <w:pPr>
        <w:pStyle w:val="Odstavecseseznamem"/>
        <w:numPr>
          <w:ilvl w:val="0"/>
          <w:numId w:val="11"/>
        </w:num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Možnost vkládání pacientských dat</w:t>
      </w:r>
    </w:p>
    <w:p w14:paraId="6C8EE033" w14:textId="77777777" w:rsidR="00355E9A" w:rsidRPr="00355E9A" w:rsidRDefault="00355E9A" w:rsidP="00355E9A">
      <w:pPr>
        <w:pStyle w:val="Odstavecseseznamem"/>
        <w:numPr>
          <w:ilvl w:val="0"/>
          <w:numId w:val="11"/>
        </w:num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Možnost ukládání foto, video</w:t>
      </w:r>
    </w:p>
    <w:p w14:paraId="403C05B4" w14:textId="77777777" w:rsidR="00355E9A" w:rsidRPr="00355E9A" w:rsidRDefault="00355E9A" w:rsidP="00355E9A">
      <w:pPr>
        <w:pStyle w:val="Odstavecseseznamem"/>
        <w:numPr>
          <w:ilvl w:val="0"/>
          <w:numId w:val="11"/>
        </w:num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Interní paměť min. 50 GB</w:t>
      </w:r>
    </w:p>
    <w:p w14:paraId="59B3A9EC" w14:textId="77777777" w:rsidR="00355E9A" w:rsidRPr="00355E9A" w:rsidRDefault="00355E9A" w:rsidP="00355E9A">
      <w:pPr>
        <w:pStyle w:val="Odstavecseseznamem"/>
        <w:numPr>
          <w:ilvl w:val="0"/>
          <w:numId w:val="11"/>
        </w:num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Možnost ukládání na USB externí disk</w:t>
      </w:r>
    </w:p>
    <w:p w14:paraId="5C8AB346" w14:textId="77777777" w:rsidR="00355E9A" w:rsidRPr="00355E9A" w:rsidRDefault="00355E9A" w:rsidP="00355E9A">
      <w:pPr>
        <w:pStyle w:val="Odstavecseseznamem"/>
        <w:numPr>
          <w:ilvl w:val="0"/>
          <w:numId w:val="11"/>
        </w:num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2 kamerové vstupy pro multioborové využití</w:t>
      </w:r>
    </w:p>
    <w:p w14:paraId="500C7DE3" w14:textId="77777777" w:rsidR="00355E9A" w:rsidRPr="00355E9A" w:rsidRDefault="00355E9A" w:rsidP="00355E9A">
      <w:pPr>
        <w:pStyle w:val="Odstavecseseznamem"/>
        <w:numPr>
          <w:ilvl w:val="0"/>
          <w:numId w:val="11"/>
        </w:num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Výstupy min. 2x DVI</w:t>
      </w:r>
    </w:p>
    <w:p w14:paraId="0A46582B" w14:textId="77777777" w:rsidR="00355E9A" w:rsidRPr="00355E9A" w:rsidRDefault="00355E9A" w:rsidP="00355E9A">
      <w:pPr>
        <w:pStyle w:val="Odstavecseseznamem"/>
        <w:numPr>
          <w:ilvl w:val="0"/>
          <w:numId w:val="11"/>
        </w:num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Min. 4x USB konektor</w:t>
      </w:r>
    </w:p>
    <w:p w14:paraId="47B10FE9" w14:textId="77777777" w:rsidR="00355E9A" w:rsidRPr="00355E9A" w:rsidRDefault="00355E9A" w:rsidP="00355E9A">
      <w:pPr>
        <w:pStyle w:val="Odstavecseseznamem"/>
        <w:numPr>
          <w:ilvl w:val="0"/>
          <w:numId w:val="11"/>
        </w:num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Možnost rotace obrazu o 180°</w:t>
      </w:r>
    </w:p>
    <w:p w14:paraId="6EBC3083" w14:textId="77777777" w:rsidR="00355E9A" w:rsidRPr="00355E9A" w:rsidRDefault="00355E9A" w:rsidP="00355E9A">
      <w:pPr>
        <w:pStyle w:val="Odstavecseseznamem"/>
        <w:numPr>
          <w:ilvl w:val="0"/>
          <w:numId w:val="11"/>
        </w:num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Funkce zmrazení obrazu</w:t>
      </w:r>
    </w:p>
    <w:p w14:paraId="449E0DBF" w14:textId="77777777" w:rsidR="00355E9A" w:rsidRPr="00355E9A" w:rsidRDefault="00355E9A" w:rsidP="00355E9A">
      <w:pPr>
        <w:pStyle w:val="Odstavecseseznamem"/>
        <w:numPr>
          <w:ilvl w:val="0"/>
          <w:numId w:val="11"/>
        </w:num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Funkce Anti-</w:t>
      </w:r>
      <w:proofErr w:type="spellStart"/>
      <w:r w:rsidRPr="00355E9A">
        <w:rPr>
          <w:rFonts w:ascii="Arial" w:hAnsi="Arial" w:cs="Arial"/>
          <w:sz w:val="20"/>
          <w:szCs w:val="20"/>
        </w:rPr>
        <w:t>moire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 filtru pro flexibilní fibroskopy</w:t>
      </w:r>
    </w:p>
    <w:p w14:paraId="7E823179" w14:textId="77777777" w:rsidR="00355E9A" w:rsidRPr="00355E9A" w:rsidRDefault="00355E9A" w:rsidP="00355E9A">
      <w:pPr>
        <w:pStyle w:val="Odstavecseseznamem"/>
        <w:numPr>
          <w:ilvl w:val="0"/>
          <w:numId w:val="11"/>
        </w:num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 xml:space="preserve">Možnost připojení více typů kamerových hlav, flexibilních video-endoskopů, video-laryngoskopických </w:t>
      </w:r>
      <w:proofErr w:type="spellStart"/>
      <w:r w:rsidRPr="00355E9A">
        <w:rPr>
          <w:rFonts w:ascii="Arial" w:hAnsi="Arial" w:cs="Arial"/>
          <w:sz w:val="20"/>
          <w:szCs w:val="20"/>
        </w:rPr>
        <w:t>lžíc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 pro intubaci</w:t>
      </w:r>
    </w:p>
    <w:p w14:paraId="63B0EE09" w14:textId="77777777" w:rsidR="00355E9A" w:rsidRPr="00355E9A" w:rsidRDefault="00355E9A" w:rsidP="00355E9A">
      <w:pPr>
        <w:pStyle w:val="Odstavecseseznamem"/>
        <w:numPr>
          <w:ilvl w:val="0"/>
          <w:numId w:val="11"/>
        </w:num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Ovládání pomocí klávesnice, myši a také tlačítky kamerové hlavy</w:t>
      </w:r>
    </w:p>
    <w:p w14:paraId="15A8AB82" w14:textId="77777777" w:rsidR="00355E9A" w:rsidRPr="00355E9A" w:rsidRDefault="00355E9A" w:rsidP="00355E9A">
      <w:pPr>
        <w:pStyle w:val="Odstavecseseznamem"/>
        <w:numPr>
          <w:ilvl w:val="0"/>
          <w:numId w:val="11"/>
        </w:num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Součástí silikonová klávesnice s touchpadem, USB disk min. 32 GB</w:t>
      </w:r>
    </w:p>
    <w:p w14:paraId="02C864B6" w14:textId="77777777" w:rsidR="00355E9A" w:rsidRPr="00355E9A" w:rsidRDefault="00355E9A" w:rsidP="00355E9A">
      <w:pPr>
        <w:pStyle w:val="Odstavecseseznamem"/>
        <w:numPr>
          <w:ilvl w:val="0"/>
          <w:numId w:val="11"/>
        </w:num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Možnosti nastavení vyvážení bílé min. na čelním panelu</w:t>
      </w:r>
    </w:p>
    <w:p w14:paraId="5CCC3C5C" w14:textId="77777777" w:rsidR="00355E9A" w:rsidRPr="00355E9A" w:rsidRDefault="00355E9A" w:rsidP="00355E9A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  <w:u w:val="single"/>
        </w:rPr>
        <w:t xml:space="preserve">FULL HD Kamerová hlava – 1 ks </w:t>
      </w:r>
    </w:p>
    <w:p w14:paraId="22346FA4" w14:textId="77777777" w:rsidR="00355E9A" w:rsidRPr="00355E9A" w:rsidRDefault="00355E9A" w:rsidP="00355E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0ABA55E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rPr>
          <w:rFonts w:ascii="Arial" w:hAnsi="Arial" w:cs="Arial"/>
          <w:sz w:val="20"/>
          <w:szCs w:val="20"/>
        </w:rPr>
      </w:pPr>
      <w:proofErr w:type="gramStart"/>
      <w:r w:rsidRPr="00355E9A">
        <w:rPr>
          <w:rFonts w:ascii="Arial" w:hAnsi="Arial" w:cs="Arial"/>
          <w:sz w:val="20"/>
          <w:szCs w:val="20"/>
        </w:rPr>
        <w:t>1-čipový</w:t>
      </w:r>
      <w:proofErr w:type="gramEnd"/>
      <w:r w:rsidRPr="00355E9A">
        <w:rPr>
          <w:rFonts w:ascii="Arial" w:hAnsi="Arial" w:cs="Arial"/>
          <w:sz w:val="20"/>
          <w:szCs w:val="20"/>
        </w:rPr>
        <w:t xml:space="preserve"> CMOS systém</w:t>
      </w:r>
    </w:p>
    <w:p w14:paraId="63F3E93A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Rozlišení min. 1920 x 1080</w:t>
      </w:r>
    </w:p>
    <w:p w14:paraId="1F474D5C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integrovaný upínací mechanismus pro optiky</w:t>
      </w:r>
    </w:p>
    <w:p w14:paraId="0D6F7C7F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 xml:space="preserve">mechanické nastavení ostření </w:t>
      </w:r>
    </w:p>
    <w:p w14:paraId="0907BED9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min. 3 ovládací tlačítka z toho minimálně 2 programovatelná pro ovládání funkcí kamerové jednotky</w:t>
      </w:r>
    </w:p>
    <w:p w14:paraId="093152D7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možnost naprogramovat min. 2 funkce na každé programovatelné tlačítko</w:t>
      </w:r>
    </w:p>
    <w:p w14:paraId="4443CAF0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neoddělitelný objektiv od kamerové hlavy</w:t>
      </w:r>
    </w:p>
    <w:p w14:paraId="77CD21F1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hmotnost kamerové hlavy max. 140 g</w:t>
      </w:r>
    </w:p>
    <w:p w14:paraId="139C02B4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ohnisková vzdálenost f = 16 mm</w:t>
      </w:r>
    </w:p>
    <w:p w14:paraId="63207972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lastRenderedPageBreak/>
        <w:t>Pořízení a ukládání obrázků a video-sekvencí pomocí tlačítek kamerové hlavy</w:t>
      </w:r>
    </w:p>
    <w:p w14:paraId="6FE0043F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 xml:space="preserve">Kamerová hlava </w:t>
      </w:r>
      <w:proofErr w:type="spellStart"/>
      <w:r w:rsidRPr="00355E9A">
        <w:rPr>
          <w:rFonts w:ascii="Arial" w:hAnsi="Arial" w:cs="Arial"/>
          <w:sz w:val="20"/>
          <w:szCs w:val="20"/>
        </w:rPr>
        <w:t>povlékatelná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 sterilním návlekem</w:t>
      </w:r>
    </w:p>
    <w:p w14:paraId="000FCC11" w14:textId="77777777" w:rsidR="00355E9A" w:rsidRPr="00355E9A" w:rsidRDefault="00355E9A" w:rsidP="00355E9A">
      <w:pPr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  <w:u w:val="single"/>
        </w:rPr>
        <w:t>Zdroj světla – 1 ks</w:t>
      </w:r>
    </w:p>
    <w:p w14:paraId="7914604B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>LED bez-laserová technologie</w:t>
      </w:r>
    </w:p>
    <w:p w14:paraId="1DBF1F53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>Barevná teplota 6 500°K</w:t>
      </w:r>
    </w:p>
    <w:p w14:paraId="48218101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automatické uzavření světelného výstupu po vytažení světlovodného kabelu</w:t>
      </w:r>
    </w:p>
    <w:p w14:paraId="485ED2A3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kompatibilita se světelnými kabely, které jsou součástí instrumentária</w:t>
      </w:r>
    </w:p>
    <w:p w14:paraId="78C397CB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>životnost 30 000 hodin</w:t>
      </w:r>
    </w:p>
    <w:p w14:paraId="02A34C1F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>Nastavení intenzity osvětlení pomocí tlačítek na čelním panelu</w:t>
      </w:r>
    </w:p>
    <w:p w14:paraId="4DAC0106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355E9A">
        <w:rPr>
          <w:rFonts w:ascii="Arial" w:hAnsi="Arial" w:cs="Arial"/>
          <w:sz w:val="20"/>
          <w:szCs w:val="20"/>
        </w:rPr>
        <w:t>Stand</w:t>
      </w:r>
      <w:proofErr w:type="spellEnd"/>
      <w:r w:rsidRPr="00355E9A">
        <w:rPr>
          <w:rFonts w:ascii="Arial" w:hAnsi="Arial" w:cs="Arial"/>
          <w:sz w:val="20"/>
          <w:szCs w:val="20"/>
        </w:rPr>
        <w:t>-by mód</w:t>
      </w:r>
    </w:p>
    <w:p w14:paraId="5AB03320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 xml:space="preserve">Součástí 2x světlovodný kabel, průměr do 3,5 mm, pracovní délka 230 cm, </w:t>
      </w:r>
      <w:proofErr w:type="spellStart"/>
      <w:r w:rsidRPr="00355E9A">
        <w:rPr>
          <w:rFonts w:ascii="Arial" w:hAnsi="Arial" w:cs="Arial"/>
          <w:sz w:val="20"/>
          <w:szCs w:val="20"/>
        </w:rPr>
        <w:t>autoklávovatelný</w:t>
      </w:r>
      <w:proofErr w:type="spellEnd"/>
    </w:p>
    <w:p w14:paraId="34A62B57" w14:textId="77777777" w:rsidR="00355E9A" w:rsidRPr="00355E9A" w:rsidRDefault="00355E9A" w:rsidP="00355E9A">
      <w:pPr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  <w:u w:val="single"/>
        </w:rPr>
        <w:t xml:space="preserve">ORL </w:t>
      </w:r>
      <w:proofErr w:type="spellStart"/>
      <w:r w:rsidRPr="00355E9A">
        <w:rPr>
          <w:rFonts w:ascii="Arial" w:hAnsi="Arial" w:cs="Arial"/>
          <w:sz w:val="20"/>
          <w:szCs w:val="20"/>
          <w:u w:val="single"/>
        </w:rPr>
        <w:t>shaver</w:t>
      </w:r>
      <w:proofErr w:type="spellEnd"/>
      <w:r w:rsidRPr="00355E9A">
        <w:rPr>
          <w:rFonts w:ascii="Arial" w:hAnsi="Arial" w:cs="Arial"/>
          <w:sz w:val="20"/>
          <w:szCs w:val="20"/>
          <w:u w:val="single"/>
        </w:rPr>
        <w:t>/vrtací jednotka – 1 ks</w:t>
      </w:r>
    </w:p>
    <w:p w14:paraId="65D984D7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>ORL jednotka ovládaná prostřednictvím dotykového displeje v českém jazyce</w:t>
      </w:r>
    </w:p>
    <w:p w14:paraId="64CA1CF2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>2 motorové vstupy s automatickou detekcí připojeného motoru a spuštění přednastaveného programu</w:t>
      </w:r>
    </w:p>
    <w:p w14:paraId="38C55EE2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 xml:space="preserve">Možnost připojení </w:t>
      </w:r>
      <w:proofErr w:type="spellStart"/>
      <w:r w:rsidRPr="00355E9A">
        <w:rPr>
          <w:rFonts w:ascii="Arial" w:hAnsi="Arial" w:cs="Arial"/>
          <w:sz w:val="20"/>
          <w:szCs w:val="20"/>
        </w:rPr>
        <w:t>shaver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 rukojeti, vysokorychlostního mikromotoru</w:t>
      </w:r>
    </w:p>
    <w:p w14:paraId="06D5DE52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>Součástí dvou-pedálový nožní spínač</w:t>
      </w:r>
    </w:p>
    <w:p w14:paraId="55BE9793" w14:textId="77777777" w:rsidR="00355E9A" w:rsidRPr="00355E9A" w:rsidRDefault="00355E9A" w:rsidP="00355E9A">
      <w:pPr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  <w:u w:val="single"/>
        </w:rPr>
        <w:t xml:space="preserve">Oplachová pumpa pro </w:t>
      </w:r>
      <w:proofErr w:type="spellStart"/>
      <w:r w:rsidRPr="00355E9A">
        <w:rPr>
          <w:rFonts w:ascii="Arial" w:hAnsi="Arial" w:cs="Arial"/>
          <w:sz w:val="20"/>
          <w:szCs w:val="20"/>
          <w:u w:val="single"/>
        </w:rPr>
        <w:t>shaver</w:t>
      </w:r>
      <w:proofErr w:type="spellEnd"/>
      <w:r w:rsidRPr="00355E9A">
        <w:rPr>
          <w:rFonts w:ascii="Arial" w:hAnsi="Arial" w:cs="Arial"/>
          <w:sz w:val="20"/>
          <w:szCs w:val="20"/>
          <w:u w:val="single"/>
        </w:rPr>
        <w:t>/vratcí systém – 1 ks</w:t>
      </w:r>
    </w:p>
    <w:p w14:paraId="0BC9CD8E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Samostatná jednotka s dotykovým ovládacím barevným displejem v českém jazyce</w:t>
      </w:r>
    </w:p>
    <w:p w14:paraId="57DF6A52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 xml:space="preserve">Přímé propojení s ORL </w:t>
      </w:r>
      <w:proofErr w:type="spellStart"/>
      <w:r w:rsidRPr="00355E9A">
        <w:rPr>
          <w:rFonts w:ascii="Arial" w:hAnsi="Arial" w:cs="Arial"/>
          <w:sz w:val="20"/>
          <w:szCs w:val="20"/>
        </w:rPr>
        <w:t>shaver</w:t>
      </w:r>
      <w:proofErr w:type="spellEnd"/>
      <w:r w:rsidRPr="00355E9A">
        <w:rPr>
          <w:rFonts w:ascii="Arial" w:hAnsi="Arial" w:cs="Arial"/>
          <w:sz w:val="20"/>
          <w:szCs w:val="20"/>
        </w:rPr>
        <w:t>/vrtací jednotkou pro automatickou aktivaci irigace</w:t>
      </w:r>
    </w:p>
    <w:p w14:paraId="30FEAC4C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Multioborové využití oplachové pumpy</w:t>
      </w:r>
    </w:p>
    <w:p w14:paraId="3524B7A7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 xml:space="preserve">Možnost instalace různých typů softwaru pro různé obory (artroskopie, chirurgie, </w:t>
      </w:r>
      <w:proofErr w:type="spellStart"/>
      <w:r w:rsidRPr="00355E9A">
        <w:rPr>
          <w:rFonts w:ascii="Arial" w:hAnsi="Arial" w:cs="Arial"/>
          <w:sz w:val="20"/>
          <w:szCs w:val="20"/>
        </w:rPr>
        <w:t>hysteroskopie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, urologie, </w:t>
      </w:r>
      <w:proofErr w:type="spellStart"/>
      <w:r w:rsidRPr="00355E9A">
        <w:rPr>
          <w:rFonts w:ascii="Arial" w:hAnsi="Arial" w:cs="Arial"/>
          <w:sz w:val="20"/>
          <w:szCs w:val="20"/>
        </w:rPr>
        <w:t>orl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, spinální chirurgie). Požadován bude software pro irigaci pro ORL </w:t>
      </w:r>
      <w:proofErr w:type="spellStart"/>
      <w:r w:rsidRPr="00355E9A">
        <w:rPr>
          <w:rFonts w:ascii="Arial" w:hAnsi="Arial" w:cs="Arial"/>
          <w:sz w:val="20"/>
          <w:szCs w:val="20"/>
        </w:rPr>
        <w:t>shaver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 systém </w:t>
      </w:r>
    </w:p>
    <w:p w14:paraId="5CA6458D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Lze použít i jako odsávací pumpu</w:t>
      </w:r>
    </w:p>
    <w:p w14:paraId="71C721CA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Součástí dodávky min. 10 ks jednorázových setů pro irigaci</w:t>
      </w:r>
    </w:p>
    <w:p w14:paraId="7F682DFA" w14:textId="77777777" w:rsidR="00355E9A" w:rsidRPr="00355E9A" w:rsidRDefault="00355E9A" w:rsidP="00355E9A">
      <w:pPr>
        <w:spacing w:line="256" w:lineRule="auto"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355E9A">
        <w:rPr>
          <w:rFonts w:ascii="Arial" w:hAnsi="Arial" w:cs="Arial"/>
          <w:sz w:val="20"/>
          <w:szCs w:val="20"/>
          <w:u w:val="single"/>
        </w:rPr>
        <w:t>Shaver</w:t>
      </w:r>
      <w:proofErr w:type="spellEnd"/>
      <w:r w:rsidRPr="00355E9A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355E9A">
        <w:rPr>
          <w:rFonts w:ascii="Arial" w:hAnsi="Arial" w:cs="Arial"/>
          <w:sz w:val="20"/>
          <w:szCs w:val="20"/>
          <w:u w:val="single"/>
        </w:rPr>
        <w:t>handpiece</w:t>
      </w:r>
      <w:proofErr w:type="spellEnd"/>
      <w:r w:rsidRPr="00355E9A">
        <w:rPr>
          <w:rFonts w:ascii="Arial" w:hAnsi="Arial" w:cs="Arial"/>
          <w:sz w:val="20"/>
          <w:szCs w:val="20"/>
          <w:u w:val="single"/>
        </w:rPr>
        <w:t xml:space="preserve"> – 2 ks</w:t>
      </w:r>
    </w:p>
    <w:p w14:paraId="5AB8C9BA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 xml:space="preserve">Oscilační rychlost v rozsahu minimálně 0 - 10 000 </w:t>
      </w:r>
      <w:proofErr w:type="spellStart"/>
      <w:proofErr w:type="gramStart"/>
      <w:r w:rsidRPr="00355E9A">
        <w:rPr>
          <w:rFonts w:ascii="Arial" w:hAnsi="Arial" w:cs="Arial"/>
          <w:sz w:val="20"/>
          <w:szCs w:val="20"/>
        </w:rPr>
        <w:t>osc</w:t>
      </w:r>
      <w:proofErr w:type="spellEnd"/>
      <w:r w:rsidRPr="00355E9A">
        <w:rPr>
          <w:rFonts w:ascii="Arial" w:hAnsi="Arial" w:cs="Arial"/>
          <w:sz w:val="20"/>
          <w:szCs w:val="20"/>
        </w:rPr>
        <w:t>./</w:t>
      </w:r>
      <w:proofErr w:type="gramEnd"/>
      <w:r w:rsidRPr="00355E9A">
        <w:rPr>
          <w:rFonts w:ascii="Arial" w:hAnsi="Arial" w:cs="Arial"/>
          <w:sz w:val="20"/>
          <w:szCs w:val="20"/>
        </w:rPr>
        <w:t>min.</w:t>
      </w:r>
    </w:p>
    <w:p w14:paraId="7E1FD2C9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 xml:space="preserve">Rychlost otáček v rozsahu minimálně 0 - 35 000 </w:t>
      </w:r>
      <w:proofErr w:type="spellStart"/>
      <w:r w:rsidRPr="00355E9A">
        <w:rPr>
          <w:rFonts w:ascii="Arial" w:hAnsi="Arial" w:cs="Arial"/>
          <w:sz w:val="20"/>
          <w:szCs w:val="20"/>
        </w:rPr>
        <w:t>ot</w:t>
      </w:r>
      <w:proofErr w:type="spellEnd"/>
      <w:r w:rsidRPr="00355E9A">
        <w:rPr>
          <w:rFonts w:ascii="Arial" w:hAnsi="Arial" w:cs="Arial"/>
          <w:sz w:val="20"/>
          <w:szCs w:val="20"/>
        </w:rPr>
        <w:t>/min.</w:t>
      </w:r>
    </w:p>
    <w:p w14:paraId="25E670A4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Tužkové držení s možností rozšíření o příslušenství k pistolovému držení</w:t>
      </w:r>
    </w:p>
    <w:p w14:paraId="147C14BA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Vzduchem chlazený</w:t>
      </w:r>
    </w:p>
    <w:p w14:paraId="7733F28B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Rovný odsávací kanál</w:t>
      </w:r>
    </w:p>
    <w:p w14:paraId="1EECA992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 xml:space="preserve">Plně </w:t>
      </w:r>
      <w:proofErr w:type="spellStart"/>
      <w:r w:rsidRPr="00355E9A">
        <w:rPr>
          <w:rFonts w:ascii="Arial" w:hAnsi="Arial" w:cs="Arial"/>
          <w:sz w:val="20"/>
          <w:szCs w:val="20"/>
        </w:rPr>
        <w:t>autoklávovatelný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 do </w:t>
      </w:r>
      <w:proofErr w:type="gramStart"/>
      <w:r w:rsidRPr="00355E9A">
        <w:rPr>
          <w:rFonts w:ascii="Arial" w:hAnsi="Arial" w:cs="Arial"/>
          <w:sz w:val="20"/>
          <w:szCs w:val="20"/>
        </w:rPr>
        <w:t>134°C</w:t>
      </w:r>
      <w:proofErr w:type="gramEnd"/>
      <w:r w:rsidRPr="00355E9A">
        <w:rPr>
          <w:rFonts w:ascii="Arial" w:hAnsi="Arial" w:cs="Arial"/>
          <w:sz w:val="20"/>
          <w:szCs w:val="20"/>
        </w:rPr>
        <w:t xml:space="preserve"> včetně kabelu</w:t>
      </w:r>
    </w:p>
    <w:p w14:paraId="78320F3E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 xml:space="preserve">Nastavení polohy pracovní části </w:t>
      </w:r>
      <w:proofErr w:type="spellStart"/>
      <w:r w:rsidRPr="00355E9A">
        <w:rPr>
          <w:rFonts w:ascii="Arial" w:hAnsi="Arial" w:cs="Arial"/>
          <w:sz w:val="20"/>
          <w:szCs w:val="20"/>
        </w:rPr>
        <w:t>shaverové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 frézy v rozsahu 360° kolem své osy</w:t>
      </w:r>
    </w:p>
    <w:p w14:paraId="337FA91F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Uchycení pracovního nože rychlospojkou</w:t>
      </w:r>
    </w:p>
    <w:p w14:paraId="4387DDCF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 xml:space="preserve">Možnost dodání jednorázových i </w:t>
      </w:r>
      <w:proofErr w:type="spellStart"/>
      <w:r w:rsidRPr="00355E9A">
        <w:rPr>
          <w:rFonts w:ascii="Arial" w:hAnsi="Arial" w:cs="Arial"/>
          <w:sz w:val="20"/>
          <w:szCs w:val="20"/>
        </w:rPr>
        <w:t>resterilizovatelných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 fréz</w:t>
      </w:r>
    </w:p>
    <w:p w14:paraId="4E5515FB" w14:textId="77777777" w:rsidR="00355E9A" w:rsidRPr="00355E9A" w:rsidRDefault="00355E9A" w:rsidP="00355E9A">
      <w:pPr>
        <w:spacing w:line="25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 xml:space="preserve">Součástí dodávky </w:t>
      </w:r>
    </w:p>
    <w:p w14:paraId="31391879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 xml:space="preserve">1x Rovná </w:t>
      </w:r>
      <w:proofErr w:type="spellStart"/>
      <w:r w:rsidRPr="00355E9A">
        <w:rPr>
          <w:rFonts w:ascii="Arial" w:hAnsi="Arial" w:cs="Arial"/>
          <w:sz w:val="20"/>
          <w:szCs w:val="20"/>
        </w:rPr>
        <w:t>shaver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5E9A">
        <w:rPr>
          <w:rFonts w:ascii="Arial" w:hAnsi="Arial" w:cs="Arial"/>
          <w:sz w:val="20"/>
          <w:szCs w:val="20"/>
        </w:rPr>
        <w:t>fréza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 na měkké tkáně na opakované použití, </w:t>
      </w:r>
      <w:proofErr w:type="spellStart"/>
      <w:r w:rsidRPr="00355E9A">
        <w:rPr>
          <w:rFonts w:ascii="Arial" w:hAnsi="Arial" w:cs="Arial"/>
          <w:sz w:val="20"/>
          <w:szCs w:val="20"/>
        </w:rPr>
        <w:t>délka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 12 cm, s </w:t>
      </w:r>
      <w:proofErr w:type="spellStart"/>
      <w:r w:rsidRPr="00355E9A">
        <w:rPr>
          <w:rFonts w:ascii="Arial" w:hAnsi="Arial" w:cs="Arial"/>
          <w:sz w:val="20"/>
          <w:szCs w:val="20"/>
        </w:rPr>
        <w:t>průměrem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5E9A">
        <w:rPr>
          <w:rFonts w:ascii="Arial" w:hAnsi="Arial" w:cs="Arial"/>
          <w:sz w:val="20"/>
          <w:szCs w:val="20"/>
        </w:rPr>
        <w:t>pracovni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́ </w:t>
      </w:r>
      <w:proofErr w:type="spellStart"/>
      <w:r w:rsidRPr="00355E9A">
        <w:rPr>
          <w:rFonts w:ascii="Arial" w:hAnsi="Arial" w:cs="Arial"/>
          <w:sz w:val="20"/>
          <w:szCs w:val="20"/>
        </w:rPr>
        <w:t>části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 4 mm, integrovaná irigace, </w:t>
      </w:r>
      <w:proofErr w:type="spellStart"/>
      <w:r w:rsidRPr="00355E9A">
        <w:rPr>
          <w:rFonts w:ascii="Arial" w:hAnsi="Arial" w:cs="Arial"/>
          <w:sz w:val="20"/>
          <w:szCs w:val="20"/>
        </w:rPr>
        <w:t>vroubkovany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́ </w:t>
      </w:r>
      <w:proofErr w:type="spellStart"/>
      <w:r w:rsidRPr="00355E9A">
        <w:rPr>
          <w:rFonts w:ascii="Arial" w:hAnsi="Arial" w:cs="Arial"/>
          <w:sz w:val="20"/>
          <w:szCs w:val="20"/>
        </w:rPr>
        <w:t>břit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55E9A">
        <w:rPr>
          <w:rFonts w:ascii="Arial" w:hAnsi="Arial" w:cs="Arial"/>
          <w:sz w:val="20"/>
          <w:szCs w:val="20"/>
        </w:rPr>
        <w:t>obdélníkove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́ </w:t>
      </w:r>
      <w:proofErr w:type="spellStart"/>
      <w:r w:rsidRPr="00355E9A">
        <w:rPr>
          <w:rFonts w:ascii="Arial" w:hAnsi="Arial" w:cs="Arial"/>
          <w:sz w:val="20"/>
          <w:szCs w:val="20"/>
        </w:rPr>
        <w:t>řezne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́ </w:t>
      </w:r>
      <w:proofErr w:type="spellStart"/>
      <w:r w:rsidRPr="00355E9A">
        <w:rPr>
          <w:rFonts w:ascii="Arial" w:hAnsi="Arial" w:cs="Arial"/>
          <w:sz w:val="20"/>
          <w:szCs w:val="20"/>
        </w:rPr>
        <w:t>okénko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5E9A">
        <w:rPr>
          <w:rFonts w:ascii="Arial" w:hAnsi="Arial" w:cs="Arial"/>
          <w:sz w:val="20"/>
          <w:szCs w:val="20"/>
        </w:rPr>
        <w:t>autoklávovatelná</w:t>
      </w:r>
      <w:proofErr w:type="spellEnd"/>
    </w:p>
    <w:p w14:paraId="766CAF13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 xml:space="preserve">1x Zahnutá </w:t>
      </w:r>
      <w:proofErr w:type="spellStart"/>
      <w:r w:rsidRPr="00355E9A">
        <w:rPr>
          <w:rFonts w:ascii="Arial" w:hAnsi="Arial" w:cs="Arial"/>
          <w:sz w:val="20"/>
          <w:szCs w:val="20"/>
        </w:rPr>
        <w:t>shaver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5E9A">
        <w:rPr>
          <w:rFonts w:ascii="Arial" w:hAnsi="Arial" w:cs="Arial"/>
          <w:sz w:val="20"/>
          <w:szCs w:val="20"/>
        </w:rPr>
        <w:t>fréza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 na měkké tkáně na opakované použití, </w:t>
      </w:r>
      <w:proofErr w:type="spellStart"/>
      <w:r w:rsidRPr="00355E9A">
        <w:rPr>
          <w:rFonts w:ascii="Arial" w:hAnsi="Arial" w:cs="Arial"/>
          <w:sz w:val="20"/>
          <w:szCs w:val="20"/>
        </w:rPr>
        <w:t>délka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 12 cm, s </w:t>
      </w:r>
      <w:proofErr w:type="spellStart"/>
      <w:r w:rsidRPr="00355E9A">
        <w:rPr>
          <w:rFonts w:ascii="Arial" w:hAnsi="Arial" w:cs="Arial"/>
          <w:sz w:val="20"/>
          <w:szCs w:val="20"/>
        </w:rPr>
        <w:t>průměrem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5E9A">
        <w:rPr>
          <w:rFonts w:ascii="Arial" w:hAnsi="Arial" w:cs="Arial"/>
          <w:sz w:val="20"/>
          <w:szCs w:val="20"/>
        </w:rPr>
        <w:t>pracovni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́ </w:t>
      </w:r>
      <w:proofErr w:type="spellStart"/>
      <w:r w:rsidRPr="00355E9A">
        <w:rPr>
          <w:rFonts w:ascii="Arial" w:hAnsi="Arial" w:cs="Arial"/>
          <w:sz w:val="20"/>
          <w:szCs w:val="20"/>
        </w:rPr>
        <w:t>části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 4 mm, integrovaná irigace, </w:t>
      </w:r>
      <w:proofErr w:type="spellStart"/>
      <w:r w:rsidRPr="00355E9A">
        <w:rPr>
          <w:rFonts w:ascii="Arial" w:hAnsi="Arial" w:cs="Arial"/>
          <w:sz w:val="20"/>
          <w:szCs w:val="20"/>
        </w:rPr>
        <w:t>dvojity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́ </w:t>
      </w:r>
      <w:proofErr w:type="spellStart"/>
      <w:r w:rsidRPr="00355E9A">
        <w:rPr>
          <w:rFonts w:ascii="Arial" w:hAnsi="Arial" w:cs="Arial"/>
          <w:sz w:val="20"/>
          <w:szCs w:val="20"/>
        </w:rPr>
        <w:t>vroubkovany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́ </w:t>
      </w:r>
      <w:proofErr w:type="spellStart"/>
      <w:r w:rsidRPr="00355E9A">
        <w:rPr>
          <w:rFonts w:ascii="Arial" w:hAnsi="Arial" w:cs="Arial"/>
          <w:sz w:val="20"/>
          <w:szCs w:val="20"/>
        </w:rPr>
        <w:t>břit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, zahnutá 65°, </w:t>
      </w:r>
      <w:proofErr w:type="spellStart"/>
      <w:r w:rsidRPr="00355E9A">
        <w:rPr>
          <w:rFonts w:ascii="Arial" w:hAnsi="Arial" w:cs="Arial"/>
          <w:sz w:val="20"/>
          <w:szCs w:val="20"/>
        </w:rPr>
        <w:t>obdélníkove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́ </w:t>
      </w:r>
      <w:proofErr w:type="spellStart"/>
      <w:r w:rsidRPr="00355E9A">
        <w:rPr>
          <w:rFonts w:ascii="Arial" w:hAnsi="Arial" w:cs="Arial"/>
          <w:sz w:val="20"/>
          <w:szCs w:val="20"/>
        </w:rPr>
        <w:t>řezne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́ </w:t>
      </w:r>
      <w:proofErr w:type="spellStart"/>
      <w:r w:rsidRPr="00355E9A">
        <w:rPr>
          <w:rFonts w:ascii="Arial" w:hAnsi="Arial" w:cs="Arial"/>
          <w:sz w:val="20"/>
          <w:szCs w:val="20"/>
        </w:rPr>
        <w:t>okénko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5E9A">
        <w:rPr>
          <w:rFonts w:ascii="Arial" w:hAnsi="Arial" w:cs="Arial"/>
          <w:sz w:val="20"/>
          <w:szCs w:val="20"/>
        </w:rPr>
        <w:t>autoklávovatelná</w:t>
      </w:r>
      <w:proofErr w:type="spellEnd"/>
    </w:p>
    <w:p w14:paraId="428552EE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1x Sterilizační koš pro umístění veškerého příslušenství k </w:t>
      </w:r>
      <w:proofErr w:type="spellStart"/>
      <w:r w:rsidRPr="00355E9A">
        <w:rPr>
          <w:rFonts w:ascii="Arial" w:hAnsi="Arial" w:cs="Arial"/>
          <w:sz w:val="20"/>
          <w:szCs w:val="20"/>
        </w:rPr>
        <w:t>shaver</w:t>
      </w:r>
      <w:proofErr w:type="spellEnd"/>
      <w:r w:rsidRPr="00355E9A">
        <w:rPr>
          <w:rFonts w:ascii="Arial" w:hAnsi="Arial" w:cs="Arial"/>
          <w:sz w:val="20"/>
          <w:szCs w:val="20"/>
        </w:rPr>
        <w:t>/vrtacímu systému</w:t>
      </w:r>
    </w:p>
    <w:p w14:paraId="042341AF" w14:textId="32E9BB15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Adaptéry pro čištění</w:t>
      </w:r>
    </w:p>
    <w:p w14:paraId="5D866153" w14:textId="77777777" w:rsidR="00355E9A" w:rsidRDefault="00355E9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579B95E3" w14:textId="4BBAEF97" w:rsidR="00355E9A" w:rsidRPr="00355E9A" w:rsidRDefault="00355E9A" w:rsidP="00355E9A">
      <w:pPr>
        <w:spacing w:line="25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  <w:u w:val="single"/>
        </w:rPr>
        <w:lastRenderedPageBreak/>
        <w:t>Vysokorychlostní mikromotor s nástavci</w:t>
      </w:r>
    </w:p>
    <w:p w14:paraId="06D211F7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 xml:space="preserve">Vysokorychlostní mikromotor s otáčkami až 80 000 </w:t>
      </w:r>
      <w:proofErr w:type="spellStart"/>
      <w:proofErr w:type="gramStart"/>
      <w:r w:rsidRPr="00355E9A">
        <w:rPr>
          <w:rFonts w:ascii="Arial" w:hAnsi="Arial" w:cs="Arial"/>
          <w:sz w:val="20"/>
          <w:szCs w:val="20"/>
        </w:rPr>
        <w:t>ot</w:t>
      </w:r>
      <w:proofErr w:type="spellEnd"/>
      <w:r w:rsidRPr="00355E9A">
        <w:rPr>
          <w:rFonts w:ascii="Arial" w:hAnsi="Arial" w:cs="Arial"/>
          <w:sz w:val="20"/>
          <w:szCs w:val="20"/>
        </w:rPr>
        <w:t>./</w:t>
      </w:r>
      <w:proofErr w:type="gramEnd"/>
      <w:r w:rsidRPr="00355E9A">
        <w:rPr>
          <w:rFonts w:ascii="Arial" w:hAnsi="Arial" w:cs="Arial"/>
          <w:sz w:val="20"/>
          <w:szCs w:val="20"/>
        </w:rPr>
        <w:t>min.</w:t>
      </w:r>
    </w:p>
    <w:p w14:paraId="4407E4CE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>Váha mikromotoru max. 120 g</w:t>
      </w:r>
    </w:p>
    <w:p w14:paraId="7DE195E3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 xml:space="preserve">Točivý moment mikromotoru 45 </w:t>
      </w:r>
      <w:proofErr w:type="spellStart"/>
      <w:r w:rsidRPr="00355E9A">
        <w:rPr>
          <w:rFonts w:ascii="Arial" w:hAnsi="Arial" w:cs="Arial"/>
          <w:sz w:val="20"/>
          <w:szCs w:val="20"/>
        </w:rPr>
        <w:t>mNm</w:t>
      </w:r>
      <w:proofErr w:type="spellEnd"/>
    </w:p>
    <w:p w14:paraId="52402A9D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>1x nástavec 70 mm, lomený s integrovanou irigací a možnost nastavení frézy ve 3 délkách pro širší možnosti použití a lepší viditelnost</w:t>
      </w:r>
    </w:p>
    <w:p w14:paraId="02AF9A56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>1x nástavec 125 mm, lomený, včetně irigace distálního konce</w:t>
      </w:r>
    </w:p>
    <w:p w14:paraId="25C08BCB" w14:textId="77777777" w:rsidR="00355E9A" w:rsidRPr="00355E9A" w:rsidRDefault="00355E9A" w:rsidP="00355E9A">
      <w:pPr>
        <w:pStyle w:val="Odstavecseseznamem"/>
        <w:spacing w:line="25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6BFA737" w14:textId="77777777" w:rsidR="00355E9A" w:rsidRPr="00355E9A" w:rsidRDefault="00355E9A" w:rsidP="00355E9A">
      <w:pPr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  <w:u w:val="single"/>
        </w:rPr>
        <w:t xml:space="preserve">Oplachová pumpa pro endoskopickou </w:t>
      </w:r>
      <w:proofErr w:type="spellStart"/>
      <w:r w:rsidRPr="00355E9A">
        <w:rPr>
          <w:rFonts w:ascii="Arial" w:hAnsi="Arial" w:cs="Arial"/>
          <w:sz w:val="20"/>
          <w:szCs w:val="20"/>
          <w:u w:val="single"/>
        </w:rPr>
        <w:t>endonazální</w:t>
      </w:r>
      <w:proofErr w:type="spellEnd"/>
      <w:r w:rsidRPr="00355E9A">
        <w:rPr>
          <w:rFonts w:ascii="Arial" w:hAnsi="Arial" w:cs="Arial"/>
          <w:sz w:val="20"/>
          <w:szCs w:val="20"/>
          <w:u w:val="single"/>
        </w:rPr>
        <w:t xml:space="preserve"> chirurgii – 1 ks</w:t>
      </w:r>
    </w:p>
    <w:p w14:paraId="617EC9DC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samostatná jednotka s dotykovým ovládacím barevným displejem</w:t>
      </w:r>
    </w:p>
    <w:p w14:paraId="5812F7CE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multioborové využití</w:t>
      </w:r>
    </w:p>
    <w:p w14:paraId="6AB96F7A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 xml:space="preserve">možnost instalace různých typů softwaru pro různé obory (artroskopie, chirurgie, </w:t>
      </w:r>
      <w:proofErr w:type="spellStart"/>
      <w:r w:rsidRPr="00355E9A">
        <w:rPr>
          <w:rFonts w:ascii="Arial" w:hAnsi="Arial" w:cs="Arial"/>
          <w:sz w:val="20"/>
          <w:szCs w:val="20"/>
        </w:rPr>
        <w:t>hysteroskopie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, urologie, </w:t>
      </w:r>
      <w:proofErr w:type="spellStart"/>
      <w:r w:rsidRPr="00355E9A">
        <w:rPr>
          <w:rFonts w:ascii="Arial" w:hAnsi="Arial" w:cs="Arial"/>
          <w:sz w:val="20"/>
          <w:szCs w:val="20"/>
        </w:rPr>
        <w:t>orl</w:t>
      </w:r>
      <w:proofErr w:type="spellEnd"/>
      <w:r w:rsidRPr="00355E9A">
        <w:rPr>
          <w:rFonts w:ascii="Arial" w:hAnsi="Arial" w:cs="Arial"/>
          <w:sz w:val="20"/>
          <w:szCs w:val="20"/>
        </w:rPr>
        <w:t>, spinální chirurgie). Požadován bude ORL software navržený pro kontinuální čištění optiky v průběhu výkonu pomocí sacího/oplachového tubusu, který je pro tento účel navržen.</w:t>
      </w:r>
    </w:p>
    <w:p w14:paraId="66F68CC2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lze použít i jako odsávací pumpu</w:t>
      </w:r>
    </w:p>
    <w:p w14:paraId="1B82EED5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ovládání jednotky v českém jazyce</w:t>
      </w:r>
    </w:p>
    <w:p w14:paraId="09111AA1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 xml:space="preserve">nastavitelný průtok v rozmezí </w:t>
      </w:r>
      <w:proofErr w:type="gramStart"/>
      <w:r w:rsidRPr="00355E9A">
        <w:rPr>
          <w:rFonts w:ascii="Arial" w:hAnsi="Arial" w:cs="Arial"/>
          <w:sz w:val="20"/>
          <w:szCs w:val="20"/>
        </w:rPr>
        <w:t>50 – 130</w:t>
      </w:r>
      <w:proofErr w:type="gramEnd"/>
      <w:r w:rsidRPr="00355E9A">
        <w:rPr>
          <w:rFonts w:ascii="Arial" w:hAnsi="Arial" w:cs="Arial"/>
          <w:sz w:val="20"/>
          <w:szCs w:val="20"/>
        </w:rPr>
        <w:t xml:space="preserve"> ml/min</w:t>
      </w:r>
    </w:p>
    <w:p w14:paraId="70373D45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 xml:space="preserve">Součástí dodávky 10 ks jednorázových setů </w:t>
      </w:r>
    </w:p>
    <w:p w14:paraId="12367568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Součástí dodávky bude nožní spínač pro aktivaci čištění optiky</w:t>
      </w:r>
    </w:p>
    <w:p w14:paraId="4E42DBA4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 xml:space="preserve">Kompatibilní s požadovanou </w:t>
      </w:r>
      <w:proofErr w:type="spellStart"/>
      <w:r w:rsidRPr="00355E9A">
        <w:rPr>
          <w:rFonts w:ascii="Arial" w:hAnsi="Arial" w:cs="Arial"/>
          <w:sz w:val="20"/>
          <w:szCs w:val="20"/>
        </w:rPr>
        <w:t>shaver</w:t>
      </w:r>
      <w:proofErr w:type="spellEnd"/>
      <w:r w:rsidRPr="00355E9A">
        <w:rPr>
          <w:rFonts w:ascii="Arial" w:hAnsi="Arial" w:cs="Arial"/>
          <w:sz w:val="20"/>
          <w:szCs w:val="20"/>
        </w:rPr>
        <w:t xml:space="preserve"> jednotkou</w:t>
      </w:r>
    </w:p>
    <w:p w14:paraId="34CF0E39" w14:textId="77777777" w:rsidR="00355E9A" w:rsidRDefault="00355E9A" w:rsidP="00355E9A">
      <w:pPr>
        <w:jc w:val="both"/>
        <w:rPr>
          <w:rFonts w:ascii="Arial" w:hAnsi="Arial" w:cs="Arial"/>
          <w:sz w:val="20"/>
          <w:szCs w:val="20"/>
        </w:rPr>
      </w:pPr>
    </w:p>
    <w:p w14:paraId="62DB3339" w14:textId="77777777" w:rsidR="00355E9A" w:rsidRDefault="00355E9A" w:rsidP="00355E9A">
      <w:pPr>
        <w:jc w:val="both"/>
        <w:rPr>
          <w:rFonts w:ascii="Arial" w:hAnsi="Arial" w:cs="Arial"/>
          <w:sz w:val="20"/>
          <w:szCs w:val="20"/>
        </w:rPr>
      </w:pPr>
    </w:p>
    <w:p w14:paraId="75F0F9A4" w14:textId="06616E90" w:rsidR="00355E9A" w:rsidRPr="00355E9A" w:rsidRDefault="00355E9A" w:rsidP="00355E9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55E9A">
        <w:rPr>
          <w:rFonts w:ascii="Arial" w:hAnsi="Arial" w:cs="Arial"/>
          <w:b/>
          <w:bCs/>
          <w:sz w:val="20"/>
          <w:szCs w:val="20"/>
        </w:rPr>
        <w:t>Požadované příslušenství:</w:t>
      </w:r>
    </w:p>
    <w:p w14:paraId="38A60B54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>1x sací/oplachový tubus pro kontinuální čištění distálního konce optiky v průběhu výkonu</w:t>
      </w:r>
    </w:p>
    <w:p w14:paraId="550D6E01" w14:textId="77777777" w:rsidR="00355E9A" w:rsidRPr="00355E9A" w:rsidRDefault="00355E9A" w:rsidP="00355E9A">
      <w:pPr>
        <w:pStyle w:val="Odstavecseseznamem"/>
        <w:numPr>
          <w:ilvl w:val="1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>pro rigidní optiky s úhlem pohledu 30°, pracovní délky 18 cm</w:t>
      </w:r>
    </w:p>
    <w:p w14:paraId="7F420A0E" w14:textId="77777777" w:rsidR="00355E9A" w:rsidRPr="00355E9A" w:rsidRDefault="00355E9A" w:rsidP="00355E9A">
      <w:pPr>
        <w:pStyle w:val="Odstavecseseznamem"/>
        <w:numPr>
          <w:ilvl w:val="1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 xml:space="preserve">Nutná kompatibilita se stávajícími rigidními endoskopy Karl </w:t>
      </w:r>
      <w:proofErr w:type="spellStart"/>
      <w:r w:rsidRPr="00355E9A">
        <w:rPr>
          <w:rFonts w:ascii="Arial" w:hAnsi="Arial" w:cs="Arial"/>
          <w:sz w:val="20"/>
          <w:szCs w:val="20"/>
        </w:rPr>
        <w:t>Storz</w:t>
      </w:r>
      <w:proofErr w:type="spellEnd"/>
    </w:p>
    <w:p w14:paraId="2388B84B" w14:textId="77777777" w:rsidR="00355E9A" w:rsidRPr="00355E9A" w:rsidRDefault="00355E9A" w:rsidP="00355E9A">
      <w:pPr>
        <w:pStyle w:val="Odstavecseseznamem"/>
        <w:numPr>
          <w:ilvl w:val="1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355E9A">
        <w:rPr>
          <w:rFonts w:ascii="Arial" w:hAnsi="Arial" w:cs="Arial"/>
          <w:sz w:val="20"/>
          <w:szCs w:val="20"/>
        </w:rPr>
        <w:t>Resterilizovatelný</w:t>
      </w:r>
      <w:proofErr w:type="spellEnd"/>
    </w:p>
    <w:p w14:paraId="4F12DCCD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>1x sací/oplachový tubus pro kontinuální čištění distálního konce optiky v průběhu výkonu</w:t>
      </w:r>
    </w:p>
    <w:p w14:paraId="21AD9039" w14:textId="77777777" w:rsidR="00355E9A" w:rsidRPr="00355E9A" w:rsidRDefault="00355E9A" w:rsidP="00355E9A">
      <w:pPr>
        <w:pStyle w:val="Odstavecseseznamem"/>
        <w:numPr>
          <w:ilvl w:val="1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>pro rigidní optiky s úhlem pohledu 70°, pracovní délky 18 cm</w:t>
      </w:r>
    </w:p>
    <w:p w14:paraId="1A8295D4" w14:textId="77777777" w:rsidR="00355E9A" w:rsidRPr="00355E9A" w:rsidRDefault="00355E9A" w:rsidP="00355E9A">
      <w:pPr>
        <w:pStyle w:val="Odstavecseseznamem"/>
        <w:numPr>
          <w:ilvl w:val="1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 xml:space="preserve">Nutná kompatibilita se stávajícími rigidními endoskopy Karl </w:t>
      </w:r>
      <w:proofErr w:type="spellStart"/>
      <w:r w:rsidRPr="00355E9A">
        <w:rPr>
          <w:rFonts w:ascii="Arial" w:hAnsi="Arial" w:cs="Arial"/>
          <w:sz w:val="20"/>
          <w:szCs w:val="20"/>
        </w:rPr>
        <w:t>Storz</w:t>
      </w:r>
      <w:proofErr w:type="spellEnd"/>
    </w:p>
    <w:p w14:paraId="1EBAA58F" w14:textId="77777777" w:rsidR="00355E9A" w:rsidRPr="00355E9A" w:rsidRDefault="00355E9A" w:rsidP="00355E9A">
      <w:pPr>
        <w:pStyle w:val="Odstavecseseznamem"/>
        <w:numPr>
          <w:ilvl w:val="1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355E9A">
        <w:rPr>
          <w:rFonts w:ascii="Arial" w:hAnsi="Arial" w:cs="Arial"/>
          <w:sz w:val="20"/>
          <w:szCs w:val="20"/>
        </w:rPr>
        <w:t>Resterilizovatelný</w:t>
      </w:r>
      <w:proofErr w:type="spellEnd"/>
    </w:p>
    <w:p w14:paraId="796E139F" w14:textId="77777777" w:rsidR="00355E9A" w:rsidRPr="00355E9A" w:rsidRDefault="00355E9A" w:rsidP="00355E9A">
      <w:pPr>
        <w:spacing w:line="25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  <w:u w:val="single"/>
        </w:rPr>
        <w:t>Přístrojový vozík – 1 ks</w:t>
      </w:r>
    </w:p>
    <w:p w14:paraId="0EF3AF34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>1x polohovatelné rameno pro monitor</w:t>
      </w:r>
    </w:p>
    <w:p w14:paraId="35951BDB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>Police pro umístění všech požadovaných přístrojů</w:t>
      </w:r>
    </w:p>
    <w:p w14:paraId="345A82B7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>Izolovaný transformátor s centrálním vypínačem</w:t>
      </w:r>
    </w:p>
    <w:p w14:paraId="0F557E60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>4 bržděná kolečka</w:t>
      </w:r>
    </w:p>
    <w:p w14:paraId="5DDDDED2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</w:rPr>
        <w:t>Šuplík pro drobné příslušenství</w:t>
      </w:r>
    </w:p>
    <w:p w14:paraId="23BA161A" w14:textId="77777777" w:rsidR="00355E9A" w:rsidRPr="00355E9A" w:rsidRDefault="00355E9A" w:rsidP="00355E9A">
      <w:pPr>
        <w:jc w:val="both"/>
        <w:rPr>
          <w:rFonts w:ascii="Arial" w:hAnsi="Arial" w:cs="Arial"/>
          <w:sz w:val="20"/>
          <w:szCs w:val="20"/>
          <w:u w:val="single"/>
        </w:rPr>
      </w:pPr>
      <w:r w:rsidRPr="00355E9A">
        <w:rPr>
          <w:rFonts w:ascii="Arial" w:hAnsi="Arial" w:cs="Arial"/>
          <w:sz w:val="20"/>
          <w:szCs w:val="20"/>
          <w:u w:val="single"/>
        </w:rPr>
        <w:t>Rigidní optika – 1 ks</w:t>
      </w:r>
    </w:p>
    <w:p w14:paraId="34EEA7EE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Rigidní optika s úhlem pohledu 30°</w:t>
      </w:r>
    </w:p>
    <w:p w14:paraId="42AD300D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Pracovní délka 18 cm</w:t>
      </w:r>
    </w:p>
    <w:p w14:paraId="09192D5B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Průměr 4 mm</w:t>
      </w:r>
    </w:p>
    <w:p w14:paraId="25EDAC3D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55E9A">
        <w:rPr>
          <w:rFonts w:ascii="Arial" w:hAnsi="Arial" w:cs="Arial"/>
          <w:sz w:val="20"/>
          <w:szCs w:val="20"/>
        </w:rPr>
        <w:t>Autoklávovatelná</w:t>
      </w:r>
      <w:proofErr w:type="spellEnd"/>
    </w:p>
    <w:p w14:paraId="29F57222" w14:textId="77777777" w:rsidR="00355E9A" w:rsidRPr="00355E9A" w:rsidRDefault="00355E9A" w:rsidP="00355E9A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355E9A">
        <w:rPr>
          <w:rFonts w:ascii="Arial" w:hAnsi="Arial" w:cs="Arial"/>
          <w:sz w:val="20"/>
          <w:szCs w:val="20"/>
        </w:rPr>
        <w:t>Kompatibilní s požadovaným sacím/oplachovým tubusem pro čištění distálního konce optiky</w:t>
      </w:r>
    </w:p>
    <w:p w14:paraId="49C04CCF" w14:textId="15EBF10D" w:rsidR="009A4324" w:rsidRPr="00355E9A" w:rsidRDefault="009A4324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7E6B28E" w14:textId="77777777" w:rsidR="00355E9A" w:rsidRDefault="00355E9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14F7C3C" w14:textId="2C21CDF3" w:rsidR="009A4324" w:rsidRPr="00355E9A" w:rsidRDefault="009A4324" w:rsidP="009A4324">
      <w:pPr>
        <w:rPr>
          <w:rStyle w:val="Siln"/>
          <w:rFonts w:ascii="Arial" w:hAnsi="Arial" w:cs="Arial"/>
          <w:bCs w:val="0"/>
          <w:sz w:val="20"/>
          <w:szCs w:val="20"/>
        </w:rPr>
      </w:pPr>
      <w:r w:rsidRPr="00355E9A">
        <w:rPr>
          <w:rFonts w:ascii="Arial" w:hAnsi="Arial" w:cs="Arial"/>
          <w:b/>
          <w:sz w:val="20"/>
          <w:szCs w:val="20"/>
        </w:rPr>
        <w:lastRenderedPageBreak/>
        <w:t>Záruka a servis</w:t>
      </w:r>
    </w:p>
    <w:p w14:paraId="115DFE3D" w14:textId="115F0E48" w:rsidR="009A4324" w:rsidRPr="00355E9A" w:rsidRDefault="009A4324" w:rsidP="009A4324">
      <w:pPr>
        <w:pStyle w:val="Bezmezer"/>
        <w:rPr>
          <w:rFonts w:cs="Arial"/>
          <w:b w:val="0"/>
          <w:sz w:val="20"/>
        </w:rPr>
      </w:pPr>
      <w:r w:rsidRPr="00355E9A">
        <w:rPr>
          <w:rFonts w:cs="Arial"/>
          <w:b w:val="0"/>
          <w:sz w:val="20"/>
        </w:rPr>
        <w:t xml:space="preserve">záruka na přístroj min. 24 měsíců </w:t>
      </w:r>
      <w:r w:rsidRPr="00355E9A">
        <w:rPr>
          <w:rFonts w:cs="Arial"/>
          <w:b w:val="0"/>
          <w:sz w:val="20"/>
        </w:rPr>
        <w:tab/>
      </w:r>
      <w:r w:rsidRPr="00355E9A">
        <w:rPr>
          <w:rFonts w:cs="Arial"/>
          <w:b w:val="0"/>
          <w:sz w:val="20"/>
        </w:rPr>
        <w:tab/>
      </w:r>
      <w:r w:rsidRPr="00355E9A">
        <w:rPr>
          <w:rFonts w:cs="Arial"/>
          <w:b w:val="0"/>
          <w:sz w:val="20"/>
        </w:rPr>
        <w:tab/>
      </w:r>
      <w:r w:rsidR="00100C7F" w:rsidRPr="00355E9A">
        <w:rPr>
          <w:rFonts w:cs="Arial"/>
          <w:b w:val="0"/>
          <w:sz w:val="20"/>
        </w:rPr>
        <w:tab/>
      </w:r>
      <w:r w:rsidRPr="00355E9A">
        <w:rPr>
          <w:rFonts w:cs="Arial"/>
          <w:b w:val="0"/>
          <w:sz w:val="20"/>
          <w:highlight w:val="yellow"/>
        </w:rPr>
        <w:t>…………………………</w:t>
      </w:r>
      <w:proofErr w:type="gramStart"/>
      <w:r w:rsidRPr="00355E9A">
        <w:rPr>
          <w:rFonts w:cs="Arial"/>
          <w:b w:val="0"/>
          <w:sz w:val="20"/>
          <w:highlight w:val="yellow"/>
        </w:rPr>
        <w:t>…….</w:t>
      </w:r>
      <w:proofErr w:type="gramEnd"/>
      <w:r w:rsidRPr="00355E9A">
        <w:rPr>
          <w:rFonts w:cs="Arial"/>
          <w:b w:val="0"/>
          <w:sz w:val="20"/>
          <w:highlight w:val="yellow"/>
        </w:rPr>
        <w:t>.</w:t>
      </w:r>
    </w:p>
    <w:p w14:paraId="5DEF2820" w14:textId="77777777" w:rsidR="009A4324" w:rsidRPr="00355E9A" w:rsidRDefault="009A4324" w:rsidP="009A4324">
      <w:pPr>
        <w:pStyle w:val="Bezmezer"/>
        <w:rPr>
          <w:rFonts w:cs="Arial"/>
          <w:b w:val="0"/>
          <w:sz w:val="20"/>
        </w:rPr>
      </w:pPr>
      <w:r w:rsidRPr="00355E9A">
        <w:rPr>
          <w:rFonts w:cs="Arial"/>
          <w:b w:val="0"/>
          <w:sz w:val="20"/>
        </w:rPr>
        <w:t>v rámci záruky 2 roky budou BTK prováděny zdarma</w:t>
      </w:r>
    </w:p>
    <w:p w14:paraId="3AE335C8" w14:textId="4BA4EE84" w:rsidR="009A4324" w:rsidRPr="00355E9A" w:rsidRDefault="009A4324" w:rsidP="009A4324">
      <w:pPr>
        <w:pStyle w:val="Bezmezer"/>
        <w:rPr>
          <w:rFonts w:cs="Arial"/>
          <w:b w:val="0"/>
          <w:sz w:val="20"/>
        </w:rPr>
      </w:pPr>
      <w:r w:rsidRPr="00355E9A">
        <w:rPr>
          <w:rFonts w:cs="Arial"/>
          <w:b w:val="0"/>
          <w:sz w:val="20"/>
        </w:rPr>
        <w:t xml:space="preserve">Cena BTK </w:t>
      </w:r>
      <w:r w:rsidRPr="00355E9A">
        <w:rPr>
          <w:rFonts w:cs="Arial"/>
          <w:b w:val="0"/>
          <w:sz w:val="20"/>
        </w:rPr>
        <w:tab/>
      </w:r>
      <w:r w:rsidRPr="00355E9A">
        <w:rPr>
          <w:rFonts w:cs="Arial"/>
          <w:b w:val="0"/>
          <w:sz w:val="20"/>
        </w:rPr>
        <w:tab/>
      </w:r>
      <w:r w:rsidRPr="00355E9A">
        <w:rPr>
          <w:rFonts w:cs="Arial"/>
          <w:b w:val="0"/>
          <w:sz w:val="20"/>
        </w:rPr>
        <w:tab/>
      </w:r>
      <w:r w:rsidRPr="00355E9A">
        <w:rPr>
          <w:rFonts w:cs="Arial"/>
          <w:b w:val="0"/>
          <w:sz w:val="20"/>
        </w:rPr>
        <w:tab/>
      </w:r>
      <w:r w:rsidRPr="00355E9A">
        <w:rPr>
          <w:rFonts w:cs="Arial"/>
          <w:b w:val="0"/>
          <w:sz w:val="20"/>
        </w:rPr>
        <w:tab/>
      </w:r>
      <w:r w:rsidR="00100C7F" w:rsidRPr="00355E9A">
        <w:rPr>
          <w:rFonts w:cs="Arial"/>
          <w:b w:val="0"/>
          <w:sz w:val="20"/>
        </w:rPr>
        <w:tab/>
      </w:r>
      <w:r w:rsidR="00100C7F" w:rsidRPr="00355E9A">
        <w:rPr>
          <w:rFonts w:cs="Arial"/>
          <w:b w:val="0"/>
          <w:sz w:val="20"/>
        </w:rPr>
        <w:tab/>
      </w:r>
      <w:r w:rsidRPr="00355E9A">
        <w:rPr>
          <w:rFonts w:cs="Arial"/>
          <w:b w:val="0"/>
          <w:sz w:val="20"/>
          <w:highlight w:val="yellow"/>
        </w:rPr>
        <w:t>…………………………</w:t>
      </w:r>
      <w:proofErr w:type="gramStart"/>
      <w:r w:rsidRPr="00355E9A">
        <w:rPr>
          <w:rFonts w:cs="Arial"/>
          <w:b w:val="0"/>
          <w:sz w:val="20"/>
          <w:highlight w:val="yellow"/>
        </w:rPr>
        <w:t>…….</w:t>
      </w:r>
      <w:proofErr w:type="gramEnd"/>
      <w:r w:rsidRPr="00355E9A">
        <w:rPr>
          <w:rFonts w:cs="Arial"/>
          <w:b w:val="0"/>
          <w:sz w:val="20"/>
          <w:highlight w:val="yellow"/>
        </w:rPr>
        <w:t>.</w:t>
      </w:r>
    </w:p>
    <w:p w14:paraId="3993118C" w14:textId="157F31C4" w:rsidR="009A4324" w:rsidRPr="00355E9A" w:rsidRDefault="009A4324" w:rsidP="009A4324">
      <w:pPr>
        <w:pStyle w:val="Bezmezer"/>
        <w:rPr>
          <w:rFonts w:cs="Arial"/>
          <w:b w:val="0"/>
          <w:sz w:val="20"/>
        </w:rPr>
      </w:pPr>
      <w:r w:rsidRPr="00355E9A">
        <w:rPr>
          <w:rFonts w:cs="Arial"/>
          <w:b w:val="0"/>
          <w:sz w:val="20"/>
        </w:rPr>
        <w:t xml:space="preserve">Cena BTK (včetně souvisejících nákladů) </w:t>
      </w:r>
      <w:r w:rsidRPr="00355E9A">
        <w:rPr>
          <w:rFonts w:cs="Arial"/>
          <w:b w:val="0"/>
          <w:sz w:val="20"/>
        </w:rPr>
        <w:tab/>
      </w:r>
      <w:r w:rsidRPr="00355E9A">
        <w:rPr>
          <w:rFonts w:cs="Arial"/>
          <w:b w:val="0"/>
          <w:sz w:val="20"/>
        </w:rPr>
        <w:tab/>
      </w:r>
      <w:r w:rsidR="00100C7F" w:rsidRPr="00355E9A">
        <w:rPr>
          <w:rFonts w:cs="Arial"/>
          <w:b w:val="0"/>
          <w:sz w:val="20"/>
        </w:rPr>
        <w:tab/>
      </w:r>
      <w:r w:rsidRPr="00355E9A">
        <w:rPr>
          <w:rFonts w:cs="Arial"/>
          <w:b w:val="0"/>
          <w:sz w:val="20"/>
          <w:highlight w:val="yellow"/>
        </w:rPr>
        <w:t>…………………………</w:t>
      </w:r>
      <w:proofErr w:type="gramStart"/>
      <w:r w:rsidRPr="00355E9A">
        <w:rPr>
          <w:rFonts w:cs="Arial"/>
          <w:b w:val="0"/>
          <w:sz w:val="20"/>
          <w:highlight w:val="yellow"/>
        </w:rPr>
        <w:t>…….</w:t>
      </w:r>
      <w:proofErr w:type="gramEnd"/>
      <w:r w:rsidRPr="00355E9A">
        <w:rPr>
          <w:rFonts w:cs="Arial"/>
          <w:b w:val="0"/>
          <w:sz w:val="20"/>
          <w:highlight w:val="yellow"/>
        </w:rPr>
        <w:t>.</w:t>
      </w:r>
    </w:p>
    <w:p w14:paraId="5A15042B" w14:textId="5B0CCF72" w:rsidR="009A4324" w:rsidRPr="00355E9A" w:rsidRDefault="009A4324" w:rsidP="009A4324">
      <w:pPr>
        <w:pStyle w:val="Bezmezer"/>
        <w:rPr>
          <w:rFonts w:cs="Arial"/>
          <w:b w:val="0"/>
          <w:sz w:val="20"/>
        </w:rPr>
      </w:pPr>
      <w:r w:rsidRPr="00355E9A">
        <w:rPr>
          <w:rFonts w:cs="Arial"/>
          <w:b w:val="0"/>
          <w:sz w:val="20"/>
        </w:rPr>
        <w:t xml:space="preserve">Frekvence provádění BTK </w:t>
      </w:r>
      <w:r w:rsidRPr="00355E9A">
        <w:rPr>
          <w:rFonts w:cs="Arial"/>
          <w:b w:val="0"/>
          <w:sz w:val="20"/>
        </w:rPr>
        <w:tab/>
      </w:r>
      <w:r w:rsidRPr="00355E9A">
        <w:rPr>
          <w:rFonts w:cs="Arial"/>
          <w:b w:val="0"/>
          <w:sz w:val="20"/>
        </w:rPr>
        <w:tab/>
      </w:r>
      <w:r w:rsidRPr="00355E9A">
        <w:rPr>
          <w:rFonts w:cs="Arial"/>
          <w:b w:val="0"/>
          <w:sz w:val="20"/>
        </w:rPr>
        <w:tab/>
      </w:r>
      <w:r w:rsidRPr="00355E9A">
        <w:rPr>
          <w:rFonts w:cs="Arial"/>
          <w:b w:val="0"/>
          <w:sz w:val="20"/>
        </w:rPr>
        <w:tab/>
      </w:r>
      <w:r w:rsidR="00100C7F" w:rsidRPr="00355E9A">
        <w:rPr>
          <w:rFonts w:cs="Arial"/>
          <w:b w:val="0"/>
          <w:sz w:val="20"/>
        </w:rPr>
        <w:tab/>
      </w:r>
      <w:r w:rsidRPr="00355E9A">
        <w:rPr>
          <w:rFonts w:cs="Arial"/>
          <w:b w:val="0"/>
          <w:sz w:val="20"/>
          <w:highlight w:val="yellow"/>
        </w:rPr>
        <w:t>…………………………</w:t>
      </w:r>
      <w:proofErr w:type="gramStart"/>
      <w:r w:rsidRPr="00355E9A">
        <w:rPr>
          <w:rFonts w:cs="Arial"/>
          <w:b w:val="0"/>
          <w:sz w:val="20"/>
          <w:highlight w:val="yellow"/>
        </w:rPr>
        <w:t>…….</w:t>
      </w:r>
      <w:proofErr w:type="gramEnd"/>
      <w:r w:rsidRPr="00355E9A">
        <w:rPr>
          <w:rFonts w:cs="Arial"/>
          <w:b w:val="0"/>
          <w:sz w:val="20"/>
          <w:highlight w:val="yellow"/>
        </w:rPr>
        <w:t>.</w:t>
      </w:r>
    </w:p>
    <w:p w14:paraId="734DDD6E" w14:textId="3CFD4354" w:rsidR="009A4324" w:rsidRPr="00355E9A" w:rsidRDefault="009A4324" w:rsidP="009A4324">
      <w:pPr>
        <w:pStyle w:val="Bezmezer"/>
        <w:rPr>
          <w:rFonts w:cs="Arial"/>
          <w:b w:val="0"/>
          <w:sz w:val="20"/>
        </w:rPr>
      </w:pPr>
      <w:r w:rsidRPr="00355E9A">
        <w:rPr>
          <w:rFonts w:cs="Arial"/>
          <w:b w:val="0"/>
          <w:sz w:val="20"/>
        </w:rPr>
        <w:t>Hodinová sazba práce technika (cena včetně DPH)</w:t>
      </w:r>
      <w:r w:rsidRPr="00355E9A">
        <w:rPr>
          <w:rFonts w:cs="Arial"/>
          <w:b w:val="0"/>
          <w:sz w:val="20"/>
        </w:rPr>
        <w:tab/>
      </w:r>
      <w:r w:rsidR="00100C7F" w:rsidRPr="00355E9A">
        <w:rPr>
          <w:rFonts w:cs="Arial"/>
          <w:b w:val="0"/>
          <w:sz w:val="20"/>
        </w:rPr>
        <w:tab/>
      </w:r>
      <w:r w:rsidRPr="00355E9A">
        <w:rPr>
          <w:rFonts w:cs="Arial"/>
          <w:b w:val="0"/>
          <w:sz w:val="20"/>
          <w:highlight w:val="yellow"/>
        </w:rPr>
        <w:t>…………………………</w:t>
      </w:r>
      <w:proofErr w:type="gramStart"/>
      <w:r w:rsidRPr="00355E9A">
        <w:rPr>
          <w:rFonts w:cs="Arial"/>
          <w:b w:val="0"/>
          <w:sz w:val="20"/>
          <w:highlight w:val="yellow"/>
        </w:rPr>
        <w:t>…….</w:t>
      </w:r>
      <w:proofErr w:type="gramEnd"/>
      <w:r w:rsidRPr="00355E9A">
        <w:rPr>
          <w:rFonts w:cs="Arial"/>
          <w:b w:val="0"/>
          <w:sz w:val="20"/>
          <w:highlight w:val="yellow"/>
        </w:rPr>
        <w:t>.</w:t>
      </w:r>
    </w:p>
    <w:p w14:paraId="0D34AFD0" w14:textId="77777777" w:rsidR="000F29D3" w:rsidRPr="00355E9A" w:rsidRDefault="009A4324" w:rsidP="009A4324">
      <w:pPr>
        <w:pStyle w:val="Bezmezer"/>
        <w:rPr>
          <w:rFonts w:cs="Arial"/>
          <w:b w:val="0"/>
          <w:sz w:val="20"/>
        </w:rPr>
      </w:pPr>
      <w:r w:rsidRPr="00355E9A">
        <w:rPr>
          <w:rFonts w:cs="Arial"/>
          <w:b w:val="0"/>
          <w:sz w:val="20"/>
        </w:rPr>
        <w:t>Zabezpečení servisní podpory a náhradních dílů min. 10 roků</w:t>
      </w:r>
    </w:p>
    <w:p w14:paraId="394972F0" w14:textId="77777777" w:rsidR="009A4324" w:rsidRPr="00355E9A" w:rsidRDefault="009A4324" w:rsidP="00A3705A">
      <w:pPr>
        <w:pStyle w:val="Import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jc w:val="both"/>
        <w:rPr>
          <w:rFonts w:ascii="Arial" w:hAnsi="Arial" w:cs="Arial"/>
          <w:b/>
          <w:sz w:val="20"/>
        </w:rPr>
      </w:pPr>
    </w:p>
    <w:p w14:paraId="51CB39C1" w14:textId="77777777" w:rsidR="00A3705A" w:rsidRPr="00355E9A" w:rsidRDefault="00A3705A" w:rsidP="00A3705A">
      <w:pPr>
        <w:pStyle w:val="Import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jc w:val="both"/>
        <w:rPr>
          <w:rFonts w:ascii="Arial" w:hAnsi="Arial" w:cs="Arial"/>
          <w:b/>
          <w:i/>
          <w:sz w:val="20"/>
        </w:rPr>
      </w:pPr>
      <w:r w:rsidRPr="00355E9A">
        <w:rPr>
          <w:rFonts w:ascii="Arial" w:hAnsi="Arial" w:cs="Arial"/>
          <w:b/>
          <w:sz w:val="20"/>
        </w:rPr>
        <w:t xml:space="preserve">Příloha: - Technický popis: </w:t>
      </w:r>
      <w:r w:rsidRPr="00355E9A">
        <w:rPr>
          <w:rFonts w:ascii="Arial" w:hAnsi="Arial" w:cs="Arial"/>
          <w:b/>
          <w:i/>
          <w:sz w:val="20"/>
        </w:rPr>
        <w:t>(doloží účastník)</w:t>
      </w:r>
    </w:p>
    <w:p w14:paraId="7C736F69" w14:textId="77777777" w:rsidR="00A3705A" w:rsidRPr="00355E9A" w:rsidRDefault="00A3705A" w:rsidP="00A3705A">
      <w:pPr>
        <w:pStyle w:val="Bezmezer"/>
        <w:suppressAutoHyphens w:val="0"/>
        <w:ind w:left="284"/>
        <w:jc w:val="both"/>
        <w:rPr>
          <w:rFonts w:cs="Arial"/>
          <w:b w:val="0"/>
          <w:i/>
          <w:sz w:val="20"/>
        </w:rPr>
      </w:pPr>
      <w:r w:rsidRPr="00355E9A">
        <w:rPr>
          <w:rFonts w:cs="Arial"/>
          <w:b w:val="0"/>
          <w:i/>
          <w:sz w:val="20"/>
        </w:rPr>
        <w:t>Technický popis nabízeného přístroje. Účastník doloží ke každému nabízenému přístroji technický list – technický popis. Součástí technického listu musí být i kalkulace nabízené ceny za nabízený přístroj v členění na jednotlivé ceníkové položky účastníka (uvedení všech dílčích položek, které tvoří součást nabízené jednotkové ceny přístroje, které účastník vede pod samostatnými ceníkovými cenami).</w:t>
      </w:r>
    </w:p>
    <w:p w14:paraId="2E9E9091" w14:textId="77777777" w:rsidR="00100C7F" w:rsidRPr="00355E9A" w:rsidRDefault="00100C7F" w:rsidP="00A3705A">
      <w:pPr>
        <w:pStyle w:val="Import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jc w:val="both"/>
        <w:rPr>
          <w:rFonts w:ascii="Arial" w:hAnsi="Arial" w:cs="Arial"/>
          <w:b/>
          <w:sz w:val="20"/>
        </w:rPr>
      </w:pPr>
    </w:p>
    <w:p w14:paraId="77F68749" w14:textId="77777777" w:rsidR="00A3705A" w:rsidRPr="00355E9A" w:rsidRDefault="00A3705A" w:rsidP="00A3705A">
      <w:pPr>
        <w:pStyle w:val="Import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jc w:val="both"/>
        <w:rPr>
          <w:rFonts w:ascii="Arial" w:hAnsi="Arial" w:cs="Arial"/>
          <w:b/>
          <w:sz w:val="20"/>
        </w:rPr>
      </w:pPr>
      <w:r w:rsidRPr="00355E9A">
        <w:rPr>
          <w:rFonts w:ascii="Arial" w:hAnsi="Arial" w:cs="Arial"/>
          <w:b/>
          <w:sz w:val="20"/>
        </w:rPr>
        <w:t>Stvrzuji svým podpisem, že námi nabízený přístroj(e) splňuje(í) všechny výše uvedené, specifikované parametry, funkce a výkony.</w:t>
      </w:r>
    </w:p>
    <w:p w14:paraId="47B10337" w14:textId="77777777" w:rsidR="00A3705A" w:rsidRPr="00355E9A" w:rsidRDefault="00A3705A" w:rsidP="00A3705A">
      <w:pPr>
        <w:pStyle w:val="Import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jc w:val="both"/>
        <w:rPr>
          <w:rFonts w:ascii="Arial" w:hAnsi="Arial" w:cs="Arial"/>
          <w:b/>
          <w:sz w:val="20"/>
        </w:rPr>
      </w:pPr>
    </w:p>
    <w:p w14:paraId="6CD52D05" w14:textId="77777777" w:rsidR="00A3705A" w:rsidRPr="00355E9A" w:rsidRDefault="00A3705A" w:rsidP="00A3705A">
      <w:pPr>
        <w:pStyle w:val="Import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jc w:val="both"/>
        <w:rPr>
          <w:rFonts w:ascii="Arial" w:hAnsi="Arial" w:cs="Arial"/>
          <w:b/>
          <w:sz w:val="20"/>
        </w:rPr>
      </w:pPr>
      <w:r w:rsidRPr="00355E9A">
        <w:rPr>
          <w:rFonts w:ascii="Arial" w:hAnsi="Arial" w:cs="Arial"/>
          <w:b/>
          <w:sz w:val="20"/>
        </w:rPr>
        <w:t>Oprávněná osoba za účastníka jednat:</w:t>
      </w:r>
    </w:p>
    <w:p w14:paraId="492D0311" w14:textId="77777777" w:rsidR="00A3705A" w:rsidRPr="00355E9A" w:rsidRDefault="00A3705A" w:rsidP="009A4324">
      <w:pPr>
        <w:pStyle w:val="Odstavecseseznamem"/>
        <w:numPr>
          <w:ilvl w:val="0"/>
          <w:numId w:val="4"/>
        </w:numPr>
        <w:suppressAutoHyphens w:val="0"/>
        <w:rPr>
          <w:rFonts w:ascii="Arial" w:hAnsi="Arial" w:cs="Arial"/>
          <w:sz w:val="20"/>
          <w:szCs w:val="20"/>
          <w:highlight w:val="yellow"/>
        </w:rPr>
      </w:pPr>
      <w:r w:rsidRPr="00355E9A">
        <w:rPr>
          <w:rFonts w:ascii="Arial" w:hAnsi="Arial" w:cs="Arial"/>
          <w:sz w:val="20"/>
          <w:szCs w:val="20"/>
          <w:highlight w:val="yellow"/>
        </w:rPr>
        <w:t>Titul, jméno, příjmení: …………………………………………</w:t>
      </w:r>
      <w:r w:rsidRPr="00355E9A">
        <w:rPr>
          <w:rFonts w:ascii="Arial" w:hAnsi="Arial" w:cs="Arial"/>
          <w:sz w:val="20"/>
          <w:szCs w:val="20"/>
          <w:highlight w:val="yellow"/>
        </w:rPr>
        <w:tab/>
        <w:t>Funkce: ……………………...</w:t>
      </w:r>
    </w:p>
    <w:p w14:paraId="5EDB6C87" w14:textId="77777777" w:rsidR="00A3705A" w:rsidRPr="00355E9A" w:rsidRDefault="00A3705A" w:rsidP="00A3705A">
      <w:pPr>
        <w:pStyle w:val="Odstavecseseznamem"/>
        <w:rPr>
          <w:rFonts w:ascii="Arial" w:hAnsi="Arial" w:cs="Arial"/>
          <w:sz w:val="20"/>
          <w:szCs w:val="20"/>
          <w:highlight w:val="yellow"/>
        </w:rPr>
      </w:pPr>
    </w:p>
    <w:p w14:paraId="70EEA911" w14:textId="6FA57B24" w:rsidR="005B79E3" w:rsidRPr="00355E9A" w:rsidRDefault="00A3705A" w:rsidP="00526E10">
      <w:pPr>
        <w:pStyle w:val="Odstavecseseznamem"/>
        <w:numPr>
          <w:ilvl w:val="0"/>
          <w:numId w:val="4"/>
        </w:numPr>
        <w:suppressAutoHyphens w:val="0"/>
        <w:rPr>
          <w:rFonts w:ascii="Arial" w:hAnsi="Arial" w:cs="Arial"/>
          <w:highlight w:val="yellow"/>
        </w:rPr>
      </w:pPr>
      <w:r w:rsidRPr="00355E9A">
        <w:rPr>
          <w:rFonts w:ascii="Arial" w:hAnsi="Arial" w:cs="Arial"/>
          <w:sz w:val="20"/>
          <w:szCs w:val="20"/>
          <w:highlight w:val="yellow"/>
        </w:rPr>
        <w:t>Datum:</w:t>
      </w:r>
      <w:r w:rsidRPr="00355E9A">
        <w:rPr>
          <w:rFonts w:ascii="Arial" w:hAnsi="Arial" w:cs="Arial"/>
          <w:sz w:val="20"/>
          <w:szCs w:val="20"/>
          <w:highlight w:val="yellow"/>
        </w:rPr>
        <w:tab/>
        <w:t>……………………………………………….</w:t>
      </w:r>
      <w:r w:rsidRPr="00355E9A">
        <w:rPr>
          <w:rFonts w:ascii="Arial" w:hAnsi="Arial" w:cs="Arial"/>
          <w:sz w:val="20"/>
          <w:szCs w:val="20"/>
          <w:highlight w:val="yellow"/>
        </w:rPr>
        <w:tab/>
        <w:t xml:space="preserve">Podpis: </w:t>
      </w:r>
      <w:r w:rsidRPr="00355E9A">
        <w:rPr>
          <w:rFonts w:ascii="Arial" w:hAnsi="Arial" w:cs="Arial"/>
          <w:highlight w:val="yellow"/>
        </w:rPr>
        <w:t>………………………</w:t>
      </w:r>
    </w:p>
    <w:sectPr w:rsidR="005B79E3" w:rsidRPr="00355E9A" w:rsidSect="009B414D">
      <w:footerReference w:type="default" r:id="rId10"/>
      <w:headerReference w:type="first" r:id="rId11"/>
      <w:pgSz w:w="11906" w:h="16838"/>
      <w:pgMar w:top="1417" w:right="1417" w:bottom="1417" w:left="1417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60917" w14:textId="77777777" w:rsidR="00EA5FAA" w:rsidRDefault="00EA5FAA" w:rsidP="007403CD">
      <w:pPr>
        <w:spacing w:after="0" w:line="240" w:lineRule="auto"/>
      </w:pPr>
      <w:r>
        <w:separator/>
      </w:r>
    </w:p>
  </w:endnote>
  <w:endnote w:type="continuationSeparator" w:id="0">
    <w:p w14:paraId="73B30845" w14:textId="77777777" w:rsidR="00EA5FAA" w:rsidRDefault="00EA5FAA" w:rsidP="0074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inion">
    <w:altName w:val="Courier New"/>
    <w:charset w:val="02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8659496"/>
      <w:docPartObj>
        <w:docPartGallery w:val="Page Numbers (Bottom of Page)"/>
        <w:docPartUnique/>
      </w:docPartObj>
    </w:sdtPr>
    <w:sdtContent>
      <w:p w14:paraId="0097386C" w14:textId="77777777" w:rsidR="007403CD" w:rsidRDefault="007403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C45BA" w14:textId="77777777" w:rsidR="007403CD" w:rsidRDefault="007403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71C30" w14:textId="77777777" w:rsidR="00EA5FAA" w:rsidRDefault="00EA5FAA" w:rsidP="007403CD">
      <w:pPr>
        <w:spacing w:after="0" w:line="240" w:lineRule="auto"/>
      </w:pPr>
      <w:r>
        <w:separator/>
      </w:r>
    </w:p>
  </w:footnote>
  <w:footnote w:type="continuationSeparator" w:id="0">
    <w:p w14:paraId="7F8BFE6E" w14:textId="77777777" w:rsidR="00EA5FAA" w:rsidRDefault="00EA5FAA" w:rsidP="00740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E67BD" w14:textId="77777777" w:rsidR="003458F3" w:rsidRPr="003458F3" w:rsidRDefault="003458F3" w:rsidP="003458F3">
    <w:pPr>
      <w:pStyle w:val="Zhlav"/>
      <w:jc w:val="right"/>
      <w:rPr>
        <w:rFonts w:ascii="Times New Roman" w:hAnsi="Times New Roman"/>
      </w:rPr>
    </w:pPr>
  </w:p>
  <w:p w14:paraId="14D8A010" w14:textId="77777777" w:rsidR="00686304" w:rsidRPr="003458F3" w:rsidRDefault="00686304" w:rsidP="00686304">
    <w:pPr>
      <w:pStyle w:val="Zhlav"/>
      <w:rPr>
        <w:rFonts w:ascii="Times New Roman" w:hAnsi="Times New Roman"/>
      </w:rPr>
    </w:pPr>
  </w:p>
  <w:p w14:paraId="74129EBE" w14:textId="7577ED54" w:rsidR="00686304" w:rsidRPr="003458F3" w:rsidRDefault="00686304" w:rsidP="00686304">
    <w:pPr>
      <w:pStyle w:val="Zhlav"/>
      <w:rPr>
        <w:rFonts w:ascii="Times New Roman" w:hAnsi="Times New Roman"/>
      </w:rPr>
    </w:pPr>
    <w:r w:rsidRPr="003458F3">
      <w:rPr>
        <w:rFonts w:ascii="Times New Roman" w:hAnsi="Times New Roman"/>
      </w:rPr>
      <w:t>Příloha č. 1 Výzvy</w:t>
    </w:r>
  </w:p>
  <w:p w14:paraId="0960D51D" w14:textId="77777777" w:rsidR="00686304" w:rsidRPr="003458F3" w:rsidRDefault="00686304" w:rsidP="00686304">
    <w:pPr>
      <w:pStyle w:val="Zhlav"/>
      <w:rPr>
        <w:rFonts w:ascii="Times New Roman" w:hAnsi="Times New Roman"/>
      </w:rPr>
    </w:pPr>
  </w:p>
  <w:p w14:paraId="62DC7733" w14:textId="77777777" w:rsidR="00686304" w:rsidRPr="003458F3" w:rsidRDefault="00686304" w:rsidP="00686304">
    <w:pPr>
      <w:pStyle w:val="Zhlav"/>
      <w:rPr>
        <w:rFonts w:ascii="Times New Roman" w:hAnsi="Times New Roman"/>
      </w:rPr>
    </w:pPr>
    <w:r w:rsidRPr="003458F3">
      <w:rPr>
        <w:rFonts w:ascii="Times New Roman" w:hAnsi="Times New Roman"/>
      </w:rPr>
      <w:t>Příloha č. 1 Obchodních podmínek – technická specifikace</w:t>
    </w:r>
  </w:p>
  <w:p w14:paraId="495827F1" w14:textId="77777777" w:rsidR="00686304" w:rsidRDefault="006863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5126"/>
    <w:multiLevelType w:val="hybridMultilevel"/>
    <w:tmpl w:val="EE8C12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D7ACB"/>
    <w:multiLevelType w:val="hybridMultilevel"/>
    <w:tmpl w:val="24E48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2E787F5B"/>
    <w:multiLevelType w:val="hybridMultilevel"/>
    <w:tmpl w:val="BE5C5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E1225"/>
    <w:multiLevelType w:val="hybridMultilevel"/>
    <w:tmpl w:val="7B92F26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4C4C"/>
    <w:multiLevelType w:val="multilevel"/>
    <w:tmpl w:val="7D6E8B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AE34B3A"/>
    <w:multiLevelType w:val="hybridMultilevel"/>
    <w:tmpl w:val="8710E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9548D"/>
    <w:multiLevelType w:val="hybridMultilevel"/>
    <w:tmpl w:val="8D46538A"/>
    <w:lvl w:ilvl="0" w:tplc="68528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E304D"/>
    <w:multiLevelType w:val="hybridMultilevel"/>
    <w:tmpl w:val="F2821ACE"/>
    <w:lvl w:ilvl="0" w:tplc="2A124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5076A"/>
    <w:multiLevelType w:val="multilevel"/>
    <w:tmpl w:val="1B3AD7A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D87A8B"/>
    <w:multiLevelType w:val="multilevel"/>
    <w:tmpl w:val="DAE63B9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FC4C8B"/>
    <w:multiLevelType w:val="hybridMultilevel"/>
    <w:tmpl w:val="487C3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684961">
    <w:abstractNumId w:val="9"/>
  </w:num>
  <w:num w:numId="2" w16cid:durableId="1363701606">
    <w:abstractNumId w:val="8"/>
  </w:num>
  <w:num w:numId="3" w16cid:durableId="981496217">
    <w:abstractNumId w:val="4"/>
  </w:num>
  <w:num w:numId="4" w16cid:durableId="1235318174">
    <w:abstractNumId w:val="3"/>
  </w:num>
  <w:num w:numId="5" w16cid:durableId="1280065784">
    <w:abstractNumId w:val="10"/>
  </w:num>
  <w:num w:numId="6" w16cid:durableId="418793672">
    <w:abstractNumId w:val="2"/>
  </w:num>
  <w:num w:numId="7" w16cid:durableId="1592085416">
    <w:abstractNumId w:val="1"/>
  </w:num>
  <w:num w:numId="8" w16cid:durableId="1012607050">
    <w:abstractNumId w:val="5"/>
  </w:num>
  <w:num w:numId="9" w16cid:durableId="1619288861">
    <w:abstractNumId w:val="0"/>
  </w:num>
  <w:num w:numId="10" w16cid:durableId="1501776652">
    <w:abstractNumId w:val="7"/>
  </w:num>
  <w:num w:numId="11" w16cid:durableId="505100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D3"/>
    <w:rsid w:val="000F29D3"/>
    <w:rsid w:val="000F7C96"/>
    <w:rsid w:val="00100C7F"/>
    <w:rsid w:val="00176DE6"/>
    <w:rsid w:val="002B66D5"/>
    <w:rsid w:val="002D46F4"/>
    <w:rsid w:val="003458F3"/>
    <w:rsid w:val="00355E9A"/>
    <w:rsid w:val="004F5A23"/>
    <w:rsid w:val="00526E10"/>
    <w:rsid w:val="005864F7"/>
    <w:rsid w:val="005B79E3"/>
    <w:rsid w:val="00665AF4"/>
    <w:rsid w:val="00686304"/>
    <w:rsid w:val="00723323"/>
    <w:rsid w:val="007403CD"/>
    <w:rsid w:val="00752783"/>
    <w:rsid w:val="007A302A"/>
    <w:rsid w:val="007B3573"/>
    <w:rsid w:val="00894D6B"/>
    <w:rsid w:val="00932D2A"/>
    <w:rsid w:val="009A4324"/>
    <w:rsid w:val="009B414D"/>
    <w:rsid w:val="00A3705A"/>
    <w:rsid w:val="00A64784"/>
    <w:rsid w:val="00AB39A9"/>
    <w:rsid w:val="00B524E5"/>
    <w:rsid w:val="00CE3BB1"/>
    <w:rsid w:val="00D03F6F"/>
    <w:rsid w:val="00E0602E"/>
    <w:rsid w:val="00EA5FAA"/>
    <w:rsid w:val="00FB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6BCD"/>
  <w15:docId w15:val="{70BFFB57-549E-424B-8FF6-E96A0D1E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6136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A6136"/>
    <w:rPr>
      <w:rFonts w:ascii="Arial" w:eastAsia="Times New Roman" w:hAnsi="Arial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7E22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3A6136"/>
    <w:pPr>
      <w:spacing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9309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40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03CD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740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03CD"/>
    <w:rPr>
      <w:rFonts w:cs="Times New Roman"/>
    </w:rPr>
  </w:style>
  <w:style w:type="paragraph" w:customStyle="1" w:styleId="Import0">
    <w:name w:val="Import 0"/>
    <w:basedOn w:val="Normln"/>
    <w:uiPriority w:val="99"/>
    <w:rsid w:val="00A3705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</w:pPr>
    <w:rPr>
      <w:rFonts w:ascii="Avinion" w:eastAsia="Times New Roman" w:hAnsi="Avinion" w:cs="Calibri"/>
      <w:sz w:val="24"/>
      <w:szCs w:val="20"/>
      <w:lang w:eastAsia="ar-SA"/>
    </w:rPr>
  </w:style>
  <w:style w:type="paragraph" w:styleId="Bezmezer">
    <w:name w:val="No Spacing"/>
    <w:uiPriority w:val="1"/>
    <w:qFormat/>
    <w:rsid w:val="00A3705A"/>
    <w:rPr>
      <w:rFonts w:ascii="Arial" w:eastAsia="Calibri" w:hAnsi="Arial" w:cs="Calibri"/>
      <w:b/>
      <w:szCs w:val="20"/>
      <w:lang w:eastAsia="ar-SA"/>
    </w:rPr>
  </w:style>
  <w:style w:type="paragraph" w:styleId="Prosttext">
    <w:name w:val="Plain Text"/>
    <w:basedOn w:val="Normln"/>
    <w:link w:val="ProsttextChar"/>
    <w:rsid w:val="00176DE6"/>
    <w:pPr>
      <w:suppressAutoHyphens w:val="0"/>
      <w:spacing w:after="0" w:line="240" w:lineRule="auto"/>
    </w:pPr>
    <w:rPr>
      <w:rFonts w:ascii="Arial" w:eastAsia="Times New Roman" w:hAnsi="Arial" w:cs="Courier New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rsid w:val="00176DE6"/>
    <w:rPr>
      <w:rFonts w:ascii="Arial" w:eastAsia="Times New Roman" w:hAnsi="Arial" w:cs="Courier New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55E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5" ma:contentTypeDescription="Vytvoří nový dokument" ma:contentTypeScope="" ma:versionID="210d42fd28a27ef4ce53f03d4a017aa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4949ff68dc1c8b5c2f60990997e4e46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496872E0-BAB6-4F93-87E2-CBA6EC577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8C30D-9D65-4113-BB42-8E11F1BD3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FBB8A-E0B4-4428-BA4C-350EE61CC8E6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1072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Jaromír Herzán</dc:creator>
  <dc:description/>
  <cp:lastModifiedBy>Herzán Jaromír</cp:lastModifiedBy>
  <cp:revision>3</cp:revision>
  <cp:lastPrinted>2023-04-13T11:46:00Z</cp:lastPrinted>
  <dcterms:created xsi:type="dcterms:W3CDTF">2025-06-17T10:00:00Z</dcterms:created>
  <dcterms:modified xsi:type="dcterms:W3CDTF">2025-06-18T09:25:00Z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2023-10-06T13:22:49Z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8a7e328f-6fe0-471e-bc0f-3a228fb1b7e9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