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09D0" w14:textId="77777777" w:rsidR="005E3A18" w:rsidRPr="00375609" w:rsidRDefault="005E3A18" w:rsidP="00375609">
      <w:pPr>
        <w:pBdr>
          <w:bottom w:val="single" w:sz="12" w:space="1" w:color="548DD4" w:themeColor="text2" w:themeTint="99"/>
        </w:pBdr>
        <w:spacing w:before="240"/>
        <w:jc w:val="center"/>
        <w:rPr>
          <w:rFonts w:asciiTheme="majorHAnsi" w:hAnsiTheme="majorHAnsi"/>
          <w:sz w:val="24"/>
        </w:rPr>
      </w:pPr>
      <w:r w:rsidRPr="006A029A">
        <w:rPr>
          <w:rFonts w:asciiTheme="majorHAnsi" w:hAnsiTheme="majorHAnsi"/>
          <w:b/>
          <w:bCs/>
          <w:sz w:val="32"/>
          <w:szCs w:val="32"/>
        </w:rPr>
        <w:t xml:space="preserve">SEZNAM </w:t>
      </w:r>
      <w:r w:rsidR="00C87BCD" w:rsidRPr="006A029A">
        <w:rPr>
          <w:rFonts w:asciiTheme="majorHAnsi" w:hAnsiTheme="majorHAnsi"/>
          <w:b/>
          <w:bCs/>
          <w:sz w:val="32"/>
          <w:szCs w:val="32"/>
        </w:rPr>
        <w:t>VÝZNAMNÝCH ZAKÁZEK</w:t>
      </w:r>
      <w:r w:rsidRPr="006A029A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C87BCD" w:rsidRPr="006A029A">
        <w:rPr>
          <w:rFonts w:asciiTheme="majorHAnsi" w:hAnsiTheme="majorHAnsi"/>
          <w:b/>
          <w:bCs/>
          <w:sz w:val="32"/>
          <w:szCs w:val="32"/>
        </w:rPr>
        <w:t xml:space="preserve">A </w:t>
      </w:r>
      <w:r w:rsidR="00D9440C" w:rsidRPr="006A029A">
        <w:rPr>
          <w:rFonts w:asciiTheme="majorHAnsi" w:hAnsiTheme="majorHAnsi"/>
          <w:b/>
          <w:bCs/>
          <w:sz w:val="32"/>
          <w:szCs w:val="32"/>
        </w:rPr>
        <w:t>REALIZAČNÍHO TÝMU</w:t>
      </w:r>
    </w:p>
    <w:p w14:paraId="072E09D1" w14:textId="77777777" w:rsidR="009B763C" w:rsidRPr="006A029A" w:rsidRDefault="009B763C" w:rsidP="009B763C">
      <w:pPr>
        <w:framePr w:hSpace="141" w:wrap="around" w:vAnchor="page" w:hAnchor="margin" w:y="587"/>
        <w:spacing w:line="240" w:lineRule="auto"/>
        <w:jc w:val="center"/>
        <w:rPr>
          <w:rFonts w:asciiTheme="majorHAnsi" w:hAnsiTheme="majorHAnsi"/>
        </w:rPr>
      </w:pPr>
    </w:p>
    <w:p w14:paraId="072E09D2" w14:textId="77777777" w:rsidR="006A029A" w:rsidRPr="00375609" w:rsidRDefault="006A029A" w:rsidP="006A029A">
      <w:pPr>
        <w:spacing w:line="240" w:lineRule="auto"/>
        <w:jc w:val="center"/>
        <w:rPr>
          <w:rFonts w:asciiTheme="majorHAnsi" w:eastAsia="Times New Roman" w:hAnsiTheme="majorHAnsi"/>
        </w:rPr>
      </w:pPr>
      <w:r w:rsidRPr="00375609">
        <w:rPr>
          <w:rFonts w:asciiTheme="majorHAnsi" w:eastAsia="Times New Roman" w:hAnsiTheme="majorHAnsi"/>
        </w:rPr>
        <w:t xml:space="preserve">pro zadání </w:t>
      </w:r>
      <w:r w:rsidR="001D25D7">
        <w:rPr>
          <w:rFonts w:asciiTheme="majorHAnsi" w:eastAsia="Times New Roman" w:hAnsiTheme="majorHAnsi"/>
        </w:rPr>
        <w:t>nadlimitní</w:t>
      </w:r>
      <w:r w:rsidRPr="00375609">
        <w:rPr>
          <w:rFonts w:asciiTheme="majorHAnsi" w:eastAsia="Times New Roman" w:hAnsiTheme="majorHAnsi"/>
        </w:rPr>
        <w:t xml:space="preserve"> veřejné zakázky </w:t>
      </w:r>
    </w:p>
    <w:p w14:paraId="072E09D3" w14:textId="77777777" w:rsidR="009B763C" w:rsidRPr="00EE1183" w:rsidRDefault="001D25D7" w:rsidP="00EE1183">
      <w:pPr>
        <w:spacing w:line="240" w:lineRule="auto"/>
        <w:jc w:val="center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na služby zadávané v otevřeném řízení dle § 56</w:t>
      </w:r>
      <w:r w:rsidR="006A029A" w:rsidRPr="00375609">
        <w:rPr>
          <w:rFonts w:asciiTheme="majorHAnsi" w:eastAsia="Times New Roman" w:hAnsiTheme="majorHAnsi"/>
        </w:rPr>
        <w:t xml:space="preserve"> zákona č. 134/2016 Sb., o zadávání veřejných zakázek, ve znění pozdějších předpisů</w:t>
      </w:r>
      <w:r w:rsidR="00EE1183">
        <w:rPr>
          <w:rFonts w:asciiTheme="majorHAnsi" w:eastAsia="Times New Roman" w:hAnsiTheme="majorHAnsi"/>
        </w:rPr>
        <w:t xml:space="preserve">, </w:t>
      </w:r>
      <w:r w:rsidR="0031734F" w:rsidRPr="00914881">
        <w:rPr>
          <w:rFonts w:asciiTheme="majorHAnsi" w:hAnsiTheme="majorHAnsi"/>
          <w:bCs/>
          <w:iCs/>
          <w:szCs w:val="22"/>
        </w:rPr>
        <w:t>s</w:t>
      </w:r>
      <w:r w:rsidR="009B763C" w:rsidRPr="00914881">
        <w:rPr>
          <w:rFonts w:asciiTheme="majorHAnsi" w:hAnsiTheme="majorHAnsi"/>
          <w:bCs/>
          <w:iCs/>
          <w:szCs w:val="22"/>
        </w:rPr>
        <w:t> </w:t>
      </w:r>
      <w:r w:rsidR="0031734F" w:rsidRPr="00914881">
        <w:rPr>
          <w:rFonts w:asciiTheme="majorHAnsi" w:hAnsiTheme="majorHAnsi"/>
          <w:bCs/>
          <w:iCs/>
          <w:szCs w:val="22"/>
        </w:rPr>
        <w:t>názvem</w:t>
      </w:r>
    </w:p>
    <w:p w14:paraId="072E09D4" w14:textId="77777777" w:rsidR="001D25D7" w:rsidRPr="001B74C2" w:rsidRDefault="001B74C2" w:rsidP="00375609">
      <w:pPr>
        <w:spacing w:before="240" w:after="200"/>
        <w:jc w:val="center"/>
        <w:rPr>
          <w:rFonts w:asciiTheme="majorHAnsi" w:hAnsiTheme="majorHAnsi"/>
          <w:b/>
          <w:sz w:val="32"/>
          <w:szCs w:val="32"/>
        </w:rPr>
      </w:pPr>
      <w:r w:rsidRPr="001B74C2">
        <w:rPr>
          <w:rFonts w:asciiTheme="majorHAnsi" w:hAnsiTheme="majorHAnsi"/>
          <w:b/>
          <w:sz w:val="32"/>
          <w:szCs w:val="32"/>
        </w:rPr>
        <w:t>„</w:t>
      </w:r>
      <w:r w:rsidR="00914881" w:rsidRPr="00315A34">
        <w:rPr>
          <w:rFonts w:ascii="Cambria" w:hAnsi="Cambria"/>
          <w:b/>
          <w:bCs/>
          <w:sz w:val="32"/>
          <w:szCs w:val="40"/>
        </w:rPr>
        <w:t>Rekonstrukce budovy OA – Zpracování projektové dokumentace</w:t>
      </w:r>
      <w:r w:rsidR="001D25D7" w:rsidRPr="001B74C2">
        <w:rPr>
          <w:rFonts w:ascii="Cambria" w:hAnsi="Cambria"/>
          <w:b/>
          <w:bCs/>
          <w:sz w:val="32"/>
          <w:szCs w:val="32"/>
        </w:rPr>
        <w:t>“</w:t>
      </w:r>
    </w:p>
    <w:p w14:paraId="072E09D5" w14:textId="77777777" w:rsidR="009B763C" w:rsidRPr="006A029A" w:rsidRDefault="009B763C" w:rsidP="005E3A18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3256"/>
        <w:gridCol w:w="2832"/>
      </w:tblGrid>
      <w:tr w:rsidR="0005095D" w:rsidRPr="006A029A" w14:paraId="072E09D8" w14:textId="77777777" w:rsidTr="00914881">
        <w:trPr>
          <w:trHeight w:val="340"/>
        </w:trPr>
        <w:tc>
          <w:tcPr>
            <w:tcW w:w="29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B8CCE4" w:themeFill="accent1" w:themeFillTint="66"/>
            <w:vAlign w:val="center"/>
            <w:hideMark/>
          </w:tcPr>
          <w:p w14:paraId="072E09D6" w14:textId="77777777" w:rsidR="00091185" w:rsidRPr="006A029A" w:rsidRDefault="0009118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ajorHAnsi" w:hAnsiTheme="majorHAnsi" w:cstheme="minorHAnsi"/>
                <w:b/>
                <w:sz w:val="22"/>
                <w:szCs w:val="22"/>
                <w:lang w:eastAsia="cs-CZ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lang w:eastAsia="cs-CZ"/>
              </w:rPr>
              <w:t>Název účastníka</w:t>
            </w:r>
            <w:r w:rsidR="00914881">
              <w:rPr>
                <w:rFonts w:asciiTheme="majorHAnsi" w:hAnsiTheme="majorHAnsi" w:cstheme="minorHAnsi"/>
                <w:b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608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72E09D7" w14:textId="77777777" w:rsidR="00091185" w:rsidRPr="006A029A" w:rsidRDefault="0091488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ajorHAnsi" w:hAnsiTheme="majorHAnsi" w:cstheme="minorHAnsi"/>
                <w:b/>
                <w:sz w:val="22"/>
                <w:szCs w:val="22"/>
                <w:lang w:eastAsia="cs-CZ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  <w:t>Doplňte</w:t>
            </w:r>
          </w:p>
        </w:tc>
      </w:tr>
      <w:tr w:rsidR="0005095D" w:rsidRPr="006A029A" w14:paraId="072E09DB" w14:textId="77777777" w:rsidTr="00914881">
        <w:trPr>
          <w:trHeight w:val="340"/>
        </w:trPr>
        <w:tc>
          <w:tcPr>
            <w:tcW w:w="29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B8CCE4" w:themeFill="accent1" w:themeFillTint="66"/>
            <w:vAlign w:val="center"/>
            <w:hideMark/>
          </w:tcPr>
          <w:p w14:paraId="072E09D9" w14:textId="77777777" w:rsidR="00091185" w:rsidRPr="006A029A" w:rsidRDefault="0009118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ajorHAnsi" w:hAnsiTheme="majorHAnsi" w:cstheme="minorHAnsi"/>
                <w:sz w:val="22"/>
                <w:szCs w:val="22"/>
                <w:lang w:eastAsia="cs-CZ"/>
              </w:rPr>
            </w:pPr>
            <w:r w:rsidRPr="006A029A">
              <w:rPr>
                <w:rFonts w:asciiTheme="majorHAnsi" w:hAnsiTheme="majorHAnsi" w:cstheme="minorHAnsi"/>
                <w:sz w:val="22"/>
                <w:szCs w:val="22"/>
                <w:lang w:eastAsia="cs-CZ"/>
              </w:rPr>
              <w:t>Sídlo</w:t>
            </w:r>
            <w:r w:rsidR="00914881">
              <w:rPr>
                <w:rFonts w:asciiTheme="majorHAnsi" w:hAnsiTheme="majorHAnsi" w:cstheme="minorHAnsi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608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72E09DA" w14:textId="77777777" w:rsidR="00091185" w:rsidRPr="006A029A" w:rsidRDefault="0091488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ajorHAnsi" w:hAnsiTheme="majorHAnsi" w:cstheme="minorHAnsi"/>
                <w:sz w:val="22"/>
                <w:szCs w:val="22"/>
                <w:lang w:eastAsia="cs-CZ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  <w:t>Doplňte</w:t>
            </w:r>
          </w:p>
        </w:tc>
      </w:tr>
      <w:tr w:rsidR="0005095D" w:rsidRPr="006A029A" w14:paraId="072E09DF" w14:textId="77777777" w:rsidTr="00914881">
        <w:trPr>
          <w:trHeight w:val="340"/>
        </w:trPr>
        <w:tc>
          <w:tcPr>
            <w:tcW w:w="298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shd w:val="clear" w:color="auto" w:fill="B8CCE4" w:themeFill="accent1" w:themeFillTint="66"/>
            <w:vAlign w:val="center"/>
            <w:hideMark/>
          </w:tcPr>
          <w:p w14:paraId="072E09DC" w14:textId="77777777" w:rsidR="00091185" w:rsidRPr="006A029A" w:rsidRDefault="0009118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ajorHAnsi" w:hAnsiTheme="majorHAnsi" w:cstheme="minorHAnsi"/>
                <w:sz w:val="22"/>
                <w:szCs w:val="22"/>
                <w:lang w:eastAsia="cs-CZ"/>
              </w:rPr>
            </w:pPr>
            <w:r w:rsidRPr="006A029A">
              <w:rPr>
                <w:rFonts w:asciiTheme="majorHAnsi" w:hAnsiTheme="majorHAnsi" w:cstheme="minorHAnsi"/>
                <w:sz w:val="22"/>
                <w:szCs w:val="22"/>
                <w:lang w:eastAsia="cs-CZ"/>
              </w:rPr>
              <w:t>IČ</w:t>
            </w:r>
            <w:r w:rsidR="0031734F" w:rsidRPr="006A029A">
              <w:rPr>
                <w:rFonts w:asciiTheme="majorHAnsi" w:hAnsiTheme="majorHAnsi" w:cstheme="minorHAnsi"/>
                <w:sz w:val="22"/>
                <w:szCs w:val="22"/>
                <w:lang w:eastAsia="cs-CZ"/>
              </w:rPr>
              <w:t>O</w:t>
            </w:r>
            <w:r w:rsidRPr="006A029A">
              <w:rPr>
                <w:rFonts w:asciiTheme="majorHAnsi" w:hAnsiTheme="majorHAnsi" w:cstheme="minorHAnsi"/>
                <w:sz w:val="22"/>
                <w:szCs w:val="22"/>
                <w:lang w:eastAsia="cs-CZ"/>
              </w:rPr>
              <w:t>/DIČ</w:t>
            </w:r>
            <w:r w:rsidR="00914881">
              <w:rPr>
                <w:rFonts w:asciiTheme="majorHAnsi" w:hAnsiTheme="majorHAnsi" w:cstheme="minorHAnsi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256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72E09DD" w14:textId="77777777" w:rsidR="00091185" w:rsidRPr="006A029A" w:rsidRDefault="00914881" w:rsidP="00914881">
            <w:pPr>
              <w:rPr>
                <w:rFonts w:asciiTheme="majorHAnsi" w:hAnsiTheme="majorHAnsi" w:cstheme="minorHAnsi"/>
                <w:sz w:val="22"/>
                <w:szCs w:val="22"/>
                <w:lang w:eastAsia="cs-CZ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  <w:t>Doplňte</w:t>
            </w:r>
          </w:p>
        </w:tc>
        <w:tc>
          <w:tcPr>
            <w:tcW w:w="2832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72E09DE" w14:textId="77777777" w:rsidR="00091185" w:rsidRPr="006A029A" w:rsidRDefault="0091488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ajorHAnsi" w:hAnsiTheme="majorHAnsi" w:cstheme="minorHAnsi"/>
                <w:sz w:val="22"/>
                <w:szCs w:val="22"/>
                <w:lang w:eastAsia="cs-CZ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  <w:t>Doplňte</w:t>
            </w:r>
          </w:p>
        </w:tc>
      </w:tr>
    </w:tbl>
    <w:p w14:paraId="072E09E0" w14:textId="77777777" w:rsidR="00091185" w:rsidRPr="006A029A" w:rsidRDefault="00091185" w:rsidP="00091185">
      <w:pPr>
        <w:suppressAutoHyphens/>
        <w:spacing w:line="240" w:lineRule="auto"/>
        <w:ind w:left="425" w:right="-2"/>
        <w:outlineLvl w:val="7"/>
        <w:rPr>
          <w:rFonts w:asciiTheme="majorHAnsi" w:hAnsiTheme="majorHAnsi" w:cstheme="minorHAnsi"/>
          <w:sz w:val="22"/>
          <w:szCs w:val="22"/>
          <w:lang w:eastAsia="ar-SA"/>
        </w:rPr>
      </w:pPr>
    </w:p>
    <w:p w14:paraId="072E09E1" w14:textId="77777777" w:rsidR="00D805EF" w:rsidRPr="006A029A" w:rsidRDefault="00D805EF" w:rsidP="00091185">
      <w:pPr>
        <w:suppressAutoHyphens/>
        <w:spacing w:line="240" w:lineRule="auto"/>
        <w:ind w:left="425" w:right="-2"/>
        <w:outlineLvl w:val="7"/>
        <w:rPr>
          <w:rFonts w:asciiTheme="majorHAnsi" w:hAnsiTheme="majorHAnsi" w:cstheme="minorHAnsi"/>
          <w:sz w:val="22"/>
          <w:szCs w:val="22"/>
          <w:lang w:eastAsia="ar-SA"/>
        </w:rPr>
      </w:pPr>
    </w:p>
    <w:tbl>
      <w:tblPr>
        <w:tblStyle w:val="Mkatabulky"/>
        <w:tblW w:w="9285" w:type="dxa"/>
        <w:tblInd w:w="57" w:type="dxa"/>
        <w:tblLook w:val="04A0" w:firstRow="1" w:lastRow="0" w:firstColumn="1" w:lastColumn="0" w:noHBand="0" w:noVBand="1"/>
      </w:tblPr>
      <w:tblGrid>
        <w:gridCol w:w="4587"/>
        <w:gridCol w:w="1418"/>
        <w:gridCol w:w="3280"/>
      </w:tblGrid>
      <w:tr w:rsidR="00A83BF6" w:rsidRPr="006A029A" w14:paraId="072E09E6" w14:textId="77777777" w:rsidTr="00914881">
        <w:trPr>
          <w:trHeight w:val="1390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72E09E2" w14:textId="77777777" w:rsidR="00A83BF6" w:rsidRPr="006A029A" w:rsidRDefault="0040569B">
            <w:pPr>
              <w:jc w:val="left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</w:rPr>
              <w:t>POŽADAVEK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2E09E3" w14:textId="77777777" w:rsidR="00945BBF" w:rsidRPr="006A029A" w:rsidRDefault="00A83BF6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</w:rPr>
              <w:t>SPLNĚNO</w:t>
            </w:r>
          </w:p>
          <w:p w14:paraId="072E09E4" w14:textId="77777777" w:rsidR="00945BBF" w:rsidRPr="006A029A" w:rsidRDefault="00A83BF6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</w:rPr>
              <w:t>ANO x NE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2E09E5" w14:textId="77777777" w:rsidR="00A83BF6" w:rsidRPr="006A029A" w:rsidRDefault="00A83BF6">
            <w:pP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Název dokladu, kterým dodavatel prokazuje splnění požadavku vč. uvedení požadovaných informací</w:t>
            </w:r>
            <w:r w:rsidR="00034CA2"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 xml:space="preserve"> (cena a doba, identifikace dodavatele a kontaktní údaje)</w:t>
            </w:r>
          </w:p>
        </w:tc>
      </w:tr>
      <w:tr w:rsidR="00A83BF6" w:rsidRPr="006A029A" w14:paraId="072E09E8" w14:textId="77777777" w:rsidTr="00914881">
        <w:trPr>
          <w:trHeight w:val="458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72E09E7" w14:textId="77777777" w:rsidR="00BE1B2D" w:rsidRPr="006A029A" w:rsidRDefault="0040569B" w:rsidP="00034CA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SEZNAM VÝZNAMNÝCH </w:t>
            </w:r>
            <w:r w:rsidR="00FE3670">
              <w:rPr>
                <w:rFonts w:asciiTheme="majorHAnsi" w:hAnsiTheme="majorHAnsi" w:cstheme="minorHAnsi"/>
                <w:b/>
                <w:sz w:val="22"/>
                <w:szCs w:val="22"/>
              </w:rPr>
              <w:t>SLUŽEB</w:t>
            </w:r>
            <w:r w:rsidR="00FE3670" w:rsidRPr="006A029A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</w:t>
            </w:r>
            <w:r w:rsidR="006A029A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dle § 79 odst. 2 písm. b) zákona </w:t>
            </w:r>
            <w:r w:rsidR="00A83BF6" w:rsidRPr="006A029A">
              <w:rPr>
                <w:rFonts w:asciiTheme="majorHAnsi" w:hAnsiTheme="majorHAnsi" w:cstheme="minorHAnsi"/>
                <w:sz w:val="22"/>
                <w:szCs w:val="22"/>
              </w:rPr>
              <w:t>posky</w:t>
            </w:r>
            <w:r w:rsidR="00375609">
              <w:rPr>
                <w:rFonts w:asciiTheme="majorHAnsi" w:hAnsiTheme="majorHAnsi" w:cstheme="minorHAnsi"/>
                <w:sz w:val="22"/>
                <w:szCs w:val="22"/>
              </w:rPr>
              <w:t xml:space="preserve">tnutých během posledních </w:t>
            </w:r>
            <w:r w:rsidR="00DF5BCD">
              <w:rPr>
                <w:rFonts w:asciiTheme="majorHAnsi" w:hAnsiTheme="majorHAnsi" w:cstheme="minorHAnsi"/>
                <w:sz w:val="22"/>
                <w:szCs w:val="22"/>
              </w:rPr>
              <w:t xml:space="preserve">5 </w:t>
            </w:r>
            <w:r w:rsidR="00034CA2">
              <w:rPr>
                <w:rFonts w:asciiTheme="majorHAnsi" w:hAnsiTheme="majorHAnsi" w:cstheme="minorHAnsi"/>
                <w:sz w:val="22"/>
                <w:szCs w:val="22"/>
              </w:rPr>
              <w:t>let</w:t>
            </w:r>
            <w:r w:rsidR="00A83BF6" w:rsidRPr="006A029A">
              <w:rPr>
                <w:rFonts w:asciiTheme="majorHAnsi" w:hAnsiTheme="majorHAnsi" w:cstheme="minorHAnsi"/>
                <w:sz w:val="22"/>
                <w:szCs w:val="22"/>
              </w:rPr>
              <w:t xml:space="preserve"> p</w:t>
            </w:r>
            <w:r w:rsidR="00B23F65" w:rsidRPr="006A029A">
              <w:rPr>
                <w:rFonts w:asciiTheme="majorHAnsi" w:hAnsiTheme="majorHAnsi" w:cstheme="minorHAnsi"/>
                <w:sz w:val="22"/>
                <w:szCs w:val="22"/>
              </w:rPr>
              <w:t xml:space="preserve">řed zahájením zadávacího řízení. </w:t>
            </w:r>
          </w:p>
        </w:tc>
      </w:tr>
      <w:tr w:rsidR="00702A13" w:rsidRPr="006A029A" w14:paraId="072E09ED" w14:textId="77777777" w:rsidTr="00914881">
        <w:trPr>
          <w:trHeight w:val="1073"/>
        </w:trPr>
        <w:tc>
          <w:tcPr>
            <w:tcW w:w="4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2E09E9" w14:textId="77777777" w:rsidR="00914881" w:rsidRPr="005D10A9" w:rsidRDefault="00914881" w:rsidP="00914881">
            <w:pPr>
              <w:spacing w:before="240" w:after="60"/>
              <w:rPr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tři</w:t>
            </w:r>
            <w:r w:rsidRPr="005D10A9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5D10A9">
              <w:rPr>
                <w:rFonts w:asciiTheme="majorHAnsi" w:hAnsiTheme="majorHAnsi"/>
                <w:b/>
                <w:sz w:val="22"/>
                <w:szCs w:val="22"/>
              </w:rPr>
              <w:t>3) řádně dokončen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é</w:t>
            </w:r>
            <w:r w:rsidRPr="005D10A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5D10A9">
              <w:rPr>
                <w:rFonts w:asciiTheme="majorHAnsi" w:hAnsiTheme="majorHAnsi"/>
                <w:sz w:val="22"/>
                <w:szCs w:val="22"/>
              </w:rPr>
              <w:t>významn</w:t>
            </w:r>
            <w:r>
              <w:rPr>
                <w:rFonts w:asciiTheme="majorHAnsi" w:hAnsiTheme="majorHAnsi"/>
                <w:sz w:val="22"/>
                <w:szCs w:val="22"/>
              </w:rPr>
              <w:t>é</w:t>
            </w:r>
            <w:r w:rsidRPr="005D10A9">
              <w:rPr>
                <w:rFonts w:asciiTheme="majorHAnsi" w:hAnsiTheme="majorHAnsi"/>
                <w:sz w:val="22"/>
                <w:szCs w:val="22"/>
              </w:rPr>
              <w:t xml:space="preserve"> slu</w:t>
            </w:r>
            <w:r>
              <w:rPr>
                <w:rFonts w:asciiTheme="majorHAnsi" w:hAnsiTheme="majorHAnsi"/>
                <w:sz w:val="22"/>
                <w:szCs w:val="22"/>
              </w:rPr>
              <w:t>žby</w:t>
            </w:r>
            <w:r w:rsidRPr="005D10A9">
              <w:rPr>
                <w:rFonts w:asciiTheme="majorHAnsi" w:hAnsiTheme="majorHAnsi"/>
                <w:sz w:val="22"/>
                <w:szCs w:val="22"/>
              </w:rPr>
              <w:t xml:space="preserve"> spočívající ve zhotovení projektové dokumentace </w:t>
            </w:r>
            <w:r>
              <w:rPr>
                <w:rFonts w:asciiTheme="majorHAnsi" w:hAnsiTheme="majorHAnsi"/>
                <w:sz w:val="22"/>
                <w:szCs w:val="22"/>
              </w:rPr>
              <w:t>(dokumentace pro stavební povolení (povolení stavby)</w:t>
            </w:r>
            <w:r w:rsidRPr="005D10A9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dokumentace pro provádění stavby</w:t>
            </w:r>
            <w:r w:rsidRPr="005D10A9">
              <w:rPr>
                <w:rFonts w:asciiTheme="majorHAnsi" w:hAnsiTheme="majorHAnsi"/>
                <w:sz w:val="22"/>
                <w:szCs w:val="22"/>
              </w:rPr>
              <w:t>) pro novostavbu nebo rekonstrukci budovy zařazené dle Klasifikace stavebních děl (CZ-CC) vydané Českým statistickým úřadem a účinné od 1. 1. 2019 v</w:t>
            </w:r>
            <w:r>
              <w:rPr>
                <w:rFonts w:asciiTheme="majorHAnsi" w:hAnsiTheme="majorHAnsi"/>
                <w:sz w:val="22"/>
                <w:szCs w:val="22"/>
              </w:rPr>
              <w:t> </w:t>
            </w:r>
            <w:r w:rsidRPr="005D10A9">
              <w:rPr>
                <w:rFonts w:asciiTheme="majorHAnsi" w:hAnsiTheme="majorHAnsi"/>
                <w:sz w:val="22"/>
                <w:szCs w:val="22"/>
              </w:rPr>
              <w:t xml:space="preserve">oddílu 11 Budovy bytové nebo v oddílu 12 Budovy nebytové </w:t>
            </w:r>
            <w:r w:rsidRPr="005D10A9">
              <w:rPr>
                <w:rFonts w:asciiTheme="majorHAnsi" w:hAnsiTheme="majorHAnsi"/>
                <w:sz w:val="22"/>
                <w:szCs w:val="22"/>
                <w:u w:val="single"/>
              </w:rPr>
              <w:t>v rozsahu investičních nákladů stavby min. 60 mil. Kč bez DPH.</w:t>
            </w:r>
          </w:p>
          <w:p w14:paraId="072E09EA" w14:textId="77777777" w:rsidR="00702A13" w:rsidRPr="00DF5BCD" w:rsidRDefault="00702A13" w:rsidP="000153EE">
            <w:pPr>
              <w:autoSpaceDE w:val="0"/>
              <w:autoSpaceDN w:val="0"/>
              <w:adjustRightInd w:val="0"/>
              <w:spacing w:before="240" w:after="6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E09EB" w14:textId="77777777" w:rsidR="00702A13" w:rsidRPr="006A029A" w:rsidRDefault="00702A13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EC" w14:textId="77777777" w:rsidR="00702A13" w:rsidRPr="006A029A" w:rsidRDefault="00702A13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  <w:tr w:rsidR="00702A13" w:rsidRPr="006A029A" w14:paraId="072E09F1" w14:textId="77777777" w:rsidTr="00914881">
        <w:trPr>
          <w:trHeight w:val="1259"/>
        </w:trPr>
        <w:tc>
          <w:tcPr>
            <w:tcW w:w="4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E09EE" w14:textId="77777777" w:rsidR="00702A13" w:rsidRPr="00DF5BCD" w:rsidRDefault="00702A13" w:rsidP="000153EE">
            <w:pPr>
              <w:autoSpaceDE w:val="0"/>
              <w:autoSpaceDN w:val="0"/>
              <w:adjustRightInd w:val="0"/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E09EF" w14:textId="77777777" w:rsidR="00702A13" w:rsidRPr="006A029A" w:rsidRDefault="00702A13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F0" w14:textId="77777777" w:rsidR="00702A13" w:rsidRPr="006A029A" w:rsidRDefault="00702A13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  <w:tr w:rsidR="00702A13" w:rsidRPr="006A029A" w14:paraId="072E09F5" w14:textId="77777777" w:rsidTr="00702A13">
        <w:trPr>
          <w:trHeight w:val="855"/>
        </w:trPr>
        <w:tc>
          <w:tcPr>
            <w:tcW w:w="4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9F2" w14:textId="77777777" w:rsidR="00702A13" w:rsidRPr="00DF5BCD" w:rsidRDefault="00702A13" w:rsidP="000153EE">
            <w:pPr>
              <w:autoSpaceDE w:val="0"/>
              <w:autoSpaceDN w:val="0"/>
              <w:adjustRightInd w:val="0"/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F3" w14:textId="77777777" w:rsidR="00702A13" w:rsidRPr="006A029A" w:rsidRDefault="00702A13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F4" w14:textId="77777777" w:rsidR="00702A13" w:rsidRPr="006A029A" w:rsidRDefault="00702A13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  <w:tr w:rsidR="001C09B1" w:rsidRPr="006A029A" w14:paraId="072E09F7" w14:textId="77777777" w:rsidTr="00914881">
        <w:trPr>
          <w:trHeight w:val="241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72E09F6" w14:textId="77777777" w:rsidR="001C09B1" w:rsidRPr="006A029A" w:rsidRDefault="001C09B1" w:rsidP="009B763C">
            <w:pPr>
              <w:jc w:val="lef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A029A">
              <w:rPr>
                <w:rFonts w:asciiTheme="majorHAnsi" w:hAnsiTheme="majorHAnsi"/>
                <w:b/>
                <w:sz w:val="22"/>
                <w:szCs w:val="22"/>
              </w:rPr>
              <w:t>SEZNAM TECHNIKŮ NEBO TECHNICKÝCH ÚTAVRŮ</w:t>
            </w:r>
            <w:r w:rsidR="00F36212">
              <w:rPr>
                <w:rFonts w:asciiTheme="majorHAnsi" w:hAnsiTheme="majorHAnsi"/>
                <w:b/>
                <w:sz w:val="22"/>
                <w:szCs w:val="22"/>
              </w:rPr>
              <w:t xml:space="preserve"> dle § 79 odst. 2 písm. </w:t>
            </w:r>
            <w:r w:rsidR="00925512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="00F36212">
              <w:rPr>
                <w:rFonts w:asciiTheme="majorHAnsi" w:hAnsiTheme="majorHAnsi"/>
                <w:b/>
                <w:sz w:val="22"/>
                <w:szCs w:val="22"/>
              </w:rPr>
              <w:t>) zákona</w:t>
            </w:r>
            <w:r w:rsidRPr="006A029A">
              <w:rPr>
                <w:rFonts w:asciiTheme="majorHAnsi" w:hAnsiTheme="majorHAnsi"/>
                <w:sz w:val="22"/>
                <w:szCs w:val="22"/>
              </w:rPr>
              <w:t>, kte</w:t>
            </w:r>
            <w:r w:rsidR="002D1657">
              <w:rPr>
                <w:rFonts w:asciiTheme="majorHAnsi" w:hAnsiTheme="majorHAnsi"/>
                <w:sz w:val="22"/>
                <w:szCs w:val="22"/>
              </w:rPr>
              <w:t>ří</w:t>
            </w:r>
            <w:r w:rsidRPr="006A029A">
              <w:rPr>
                <w:rFonts w:asciiTheme="majorHAnsi" w:hAnsiTheme="majorHAnsi"/>
                <w:sz w:val="22"/>
                <w:szCs w:val="22"/>
              </w:rPr>
              <w:t xml:space="preserve"> se budou podílet na plnění veřejné zakázky </w:t>
            </w:r>
            <w:r w:rsidRPr="006A029A">
              <w:rPr>
                <w:rFonts w:asciiTheme="majorHAnsi" w:hAnsiTheme="majorHAnsi"/>
                <w:sz w:val="22"/>
              </w:rPr>
              <w:t>Požadované informace: identifikační údaje</w:t>
            </w:r>
            <w:r w:rsidR="00DF735B" w:rsidRPr="006A029A">
              <w:rPr>
                <w:rFonts w:asciiTheme="majorHAnsi" w:hAnsiTheme="majorHAnsi"/>
                <w:sz w:val="22"/>
              </w:rPr>
              <w:t xml:space="preserve"> </w:t>
            </w:r>
            <w:r w:rsidRPr="006A029A">
              <w:rPr>
                <w:rFonts w:asciiTheme="majorHAnsi" w:hAnsiTheme="majorHAnsi"/>
                <w:sz w:val="22"/>
              </w:rPr>
              <w:t>osob, které se budou podíl</w:t>
            </w:r>
            <w:r w:rsidR="00DF735B" w:rsidRPr="006A029A">
              <w:rPr>
                <w:rFonts w:asciiTheme="majorHAnsi" w:hAnsiTheme="majorHAnsi"/>
                <w:sz w:val="22"/>
              </w:rPr>
              <w:t>et na plnění veřejné zakázky</w:t>
            </w:r>
            <w:r w:rsidRPr="006A029A">
              <w:rPr>
                <w:rFonts w:asciiTheme="majorHAnsi" w:hAnsiTheme="majorHAnsi"/>
                <w:sz w:val="22"/>
              </w:rPr>
              <w:t xml:space="preserve">. </w:t>
            </w:r>
          </w:p>
        </w:tc>
      </w:tr>
      <w:tr w:rsidR="001C09B1" w:rsidRPr="006A029A" w14:paraId="072E09FB" w14:textId="77777777" w:rsidTr="00702A13">
        <w:trPr>
          <w:trHeight w:val="241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09F8" w14:textId="77777777" w:rsidR="001C09B1" w:rsidRPr="006A029A" w:rsidRDefault="006A029A" w:rsidP="005E3A18">
            <w:pPr>
              <w:jc w:val="lef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Hlavní inženýr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F9" w14:textId="77777777" w:rsidR="001C09B1" w:rsidRPr="006A029A" w:rsidRDefault="001C09B1" w:rsidP="001C09B1">
            <w:pPr>
              <w:jc w:val="center"/>
              <w:rPr>
                <w:rFonts w:asciiTheme="majorHAnsi" w:hAnsiTheme="majorHAnsi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FA" w14:textId="77777777" w:rsidR="001C09B1" w:rsidRPr="006A029A" w:rsidRDefault="001C09B1" w:rsidP="00C87BC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  <w:tr w:rsidR="001C09B1" w:rsidRPr="006A029A" w14:paraId="072E09FF" w14:textId="77777777" w:rsidTr="00702A13">
        <w:trPr>
          <w:trHeight w:val="241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09FC" w14:textId="77777777" w:rsidR="001C09B1" w:rsidRPr="006A029A" w:rsidRDefault="00F22411" w:rsidP="005E3A18">
            <w:pPr>
              <w:jc w:val="lef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Zástupce hlavního inženýra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FD" w14:textId="77777777" w:rsidR="001C09B1" w:rsidRPr="006A029A" w:rsidRDefault="001C09B1" w:rsidP="001C09B1">
            <w:pPr>
              <w:jc w:val="center"/>
              <w:rPr>
                <w:rFonts w:asciiTheme="majorHAnsi" w:hAnsiTheme="majorHAnsi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FE" w14:textId="77777777" w:rsidR="001C09B1" w:rsidRPr="006A029A" w:rsidRDefault="001C09B1" w:rsidP="00C87BC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  <w:tr w:rsidR="00702A13" w:rsidRPr="006A029A" w14:paraId="072E0A03" w14:textId="77777777" w:rsidTr="00702A13">
        <w:trPr>
          <w:trHeight w:val="241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A00" w14:textId="77777777" w:rsidR="00702A13" w:rsidRPr="00702A13" w:rsidRDefault="00914881" w:rsidP="005E3A18">
            <w:pPr>
              <w:jc w:val="lef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BIM koordinátor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01" w14:textId="77777777" w:rsidR="00702A13" w:rsidRPr="006A029A" w:rsidRDefault="00702A13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02" w14:textId="77777777" w:rsidR="00702A13" w:rsidRPr="006A029A" w:rsidRDefault="00702A13" w:rsidP="00C87BC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  <w:tr w:rsidR="001C09B1" w:rsidRPr="006A029A" w14:paraId="072E0A05" w14:textId="77777777" w:rsidTr="00914881">
        <w:trPr>
          <w:trHeight w:val="241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2E0A04" w14:textId="77777777" w:rsidR="001C09B1" w:rsidRPr="006A029A" w:rsidRDefault="001C09B1" w:rsidP="009B763C">
            <w:pPr>
              <w:pStyle w:val="Bezmezer"/>
              <w:rPr>
                <w:sz w:val="22"/>
                <w:highlight w:val="yellow"/>
              </w:rPr>
            </w:pPr>
            <w:r w:rsidRPr="00F22411">
              <w:rPr>
                <w:rFonts w:cstheme="minorHAnsi"/>
                <w:b/>
                <w:sz w:val="22"/>
              </w:rPr>
              <w:t xml:space="preserve">OSVĚDČENÍ O VZDĚLÁNÍ A ODBORNÉ KVALIFIKACI </w:t>
            </w:r>
            <w:r w:rsidR="006A029A" w:rsidRPr="00F22411">
              <w:rPr>
                <w:rFonts w:cstheme="minorHAnsi"/>
                <w:b/>
                <w:sz w:val="22"/>
              </w:rPr>
              <w:t xml:space="preserve">dle § 79 odst. 2 písm. </w:t>
            </w:r>
            <w:r w:rsidR="00925512">
              <w:rPr>
                <w:rFonts w:cstheme="minorHAnsi"/>
                <w:b/>
                <w:sz w:val="22"/>
              </w:rPr>
              <w:t>d</w:t>
            </w:r>
            <w:r w:rsidR="006A029A" w:rsidRPr="00F22411">
              <w:rPr>
                <w:rFonts w:cstheme="minorHAnsi"/>
                <w:b/>
                <w:sz w:val="22"/>
              </w:rPr>
              <w:t xml:space="preserve">) </w:t>
            </w:r>
            <w:r w:rsidR="00E207FB" w:rsidRPr="00F22411">
              <w:rPr>
                <w:rFonts w:cstheme="minorHAnsi"/>
                <w:b/>
                <w:sz w:val="22"/>
              </w:rPr>
              <w:t xml:space="preserve">zákona </w:t>
            </w:r>
            <w:r w:rsidRPr="00F22411">
              <w:rPr>
                <w:sz w:val="22"/>
              </w:rPr>
              <w:t xml:space="preserve">vztahující se k požadovaným dodávkám, službám nebo stavebním pracím, a to jak ve vztahu k fyzickým osobám, které mohou dodávky, služby nebo stavební práce poskytovat, tak ve vztahu k jejich vedoucím pracovníkům. </w:t>
            </w:r>
          </w:p>
        </w:tc>
      </w:tr>
      <w:tr w:rsidR="001C09B1" w:rsidRPr="006A029A" w14:paraId="072E0A0D" w14:textId="77777777" w:rsidTr="00702A13">
        <w:trPr>
          <w:trHeight w:val="241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A06" w14:textId="77777777" w:rsidR="006A029A" w:rsidRPr="00A06D56" w:rsidRDefault="006A029A" w:rsidP="009B763C">
            <w:pPr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A06D56">
              <w:rPr>
                <w:rFonts w:asciiTheme="majorHAnsi" w:hAnsiTheme="majorHAnsi"/>
                <w:b/>
                <w:sz w:val="22"/>
                <w:szCs w:val="22"/>
              </w:rPr>
              <w:t>Hlavní inženýr projektu:</w:t>
            </w:r>
          </w:p>
          <w:p w14:paraId="072E0A07" w14:textId="77777777" w:rsidR="00D220CB" w:rsidRPr="00A06D56" w:rsidRDefault="006A029A" w:rsidP="006A029A">
            <w:pPr>
              <w:rPr>
                <w:rFonts w:asciiTheme="majorHAnsi" w:hAnsiTheme="majorHAnsi"/>
                <w:sz w:val="22"/>
                <w:szCs w:val="22"/>
              </w:rPr>
            </w:pPr>
            <w:r w:rsidRPr="00A06D56">
              <w:rPr>
                <w:rFonts w:asciiTheme="majorHAnsi" w:hAnsiTheme="majorHAnsi"/>
                <w:sz w:val="22"/>
                <w:szCs w:val="22"/>
                <w:u w:val="single"/>
              </w:rPr>
              <w:t>osvědčení o autorizaci v oboru "pozemní stavby" (autorizace IP00 nebo TP00)</w:t>
            </w:r>
            <w:r w:rsidRPr="00A06D5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153EE" w:rsidRPr="00A06D56">
              <w:rPr>
                <w:rFonts w:asciiTheme="majorHAnsi" w:hAnsiTheme="majorHAnsi"/>
                <w:sz w:val="22"/>
                <w:szCs w:val="22"/>
                <w:u w:val="single"/>
              </w:rPr>
              <w:t>nebo osvědčení o autorizovaném architekt v oboru „architektura“</w:t>
            </w:r>
            <w:r w:rsidR="005809F8" w:rsidRPr="00A06D56">
              <w:rPr>
                <w:rFonts w:asciiTheme="majorHAnsi" w:hAnsiTheme="majorHAnsi"/>
                <w:sz w:val="22"/>
                <w:szCs w:val="22"/>
                <w:u w:val="single"/>
              </w:rPr>
              <w:t xml:space="preserve"> </w:t>
            </w:r>
            <w:r w:rsidRPr="00A06D56">
              <w:rPr>
                <w:rFonts w:asciiTheme="majorHAnsi" w:hAnsiTheme="majorHAnsi"/>
                <w:sz w:val="22"/>
                <w:szCs w:val="22"/>
              </w:rPr>
              <w:t xml:space="preserve">ve smyslu zákona </w:t>
            </w:r>
            <w:r w:rsidRPr="00A06D56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č. 360/1992 Sb. </w:t>
            </w:r>
          </w:p>
          <w:p w14:paraId="072E0A08" w14:textId="77777777" w:rsidR="006A029A" w:rsidRPr="00A06D56" w:rsidRDefault="00D220CB" w:rsidP="000153EE">
            <w:pPr>
              <w:pStyle w:val="Odstavecseseznamem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A06D56">
              <w:rPr>
                <w:rFonts w:asciiTheme="majorHAnsi" w:hAnsiTheme="majorHAnsi"/>
                <w:sz w:val="22"/>
                <w:szCs w:val="22"/>
              </w:rPr>
              <w:t>informaci o dosavadní praxi v</w:t>
            </w:r>
            <w:r w:rsidR="00702A13">
              <w:rPr>
                <w:rFonts w:asciiTheme="majorHAnsi" w:hAnsiTheme="majorHAnsi"/>
                <w:sz w:val="22"/>
                <w:szCs w:val="22"/>
              </w:rPr>
              <w:t> oboru předmětu veřejné zakázky + referenční zakázky dle ZD</w:t>
            </w:r>
          </w:p>
          <w:p w14:paraId="072E0A09" w14:textId="77777777" w:rsidR="006A029A" w:rsidRPr="00A06D56" w:rsidRDefault="006A029A" w:rsidP="000153EE">
            <w:pPr>
              <w:pStyle w:val="Odstavecseseznamem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A06D56">
              <w:rPr>
                <w:rFonts w:asciiTheme="majorHAnsi" w:hAnsiTheme="majorHAnsi"/>
                <w:sz w:val="22"/>
                <w:szCs w:val="22"/>
                <w:u w:val="single"/>
              </w:rPr>
              <w:t>strukturovaný profesní životopis</w:t>
            </w:r>
            <w:r w:rsidRPr="00A06D56">
              <w:rPr>
                <w:rFonts w:asciiTheme="majorHAnsi" w:hAnsiTheme="majorHAnsi"/>
                <w:sz w:val="22"/>
                <w:szCs w:val="22"/>
              </w:rPr>
              <w:t xml:space="preserve"> osoby hlavního inženýra projektu</w:t>
            </w:r>
          </w:p>
          <w:p w14:paraId="072E0A0A" w14:textId="77777777" w:rsidR="00DF735B" w:rsidRPr="00A06D56" w:rsidRDefault="006A029A" w:rsidP="000153EE">
            <w:pPr>
              <w:pStyle w:val="Odstavecseseznamem"/>
              <w:numPr>
                <w:ilvl w:val="0"/>
                <w:numId w:val="15"/>
              </w:numPr>
              <w:spacing w:after="120"/>
              <w:rPr>
                <w:sz w:val="22"/>
                <w:szCs w:val="22"/>
              </w:rPr>
            </w:pPr>
            <w:r w:rsidRPr="00A06D56">
              <w:rPr>
                <w:rFonts w:asciiTheme="majorHAnsi" w:hAnsiTheme="majorHAnsi"/>
                <w:sz w:val="22"/>
                <w:szCs w:val="22"/>
                <w:u w:val="single"/>
              </w:rPr>
              <w:t>čestné prohlášení osoby hlavního inženýra projektu, že se bude podílet na realizaci veřejné zakázky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0B" w14:textId="77777777" w:rsidR="001C09B1" w:rsidRPr="006A029A" w:rsidRDefault="001C09B1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  <w:lastRenderedPageBreak/>
              <w:t>ANO / NE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0C" w14:textId="77777777" w:rsidR="001C09B1" w:rsidRPr="006A029A" w:rsidRDefault="001C09B1" w:rsidP="00C87BC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  <w:tr w:rsidR="001C09B1" w:rsidRPr="006A029A" w14:paraId="072E0A15" w14:textId="77777777" w:rsidTr="00664DE5">
        <w:trPr>
          <w:trHeight w:val="3260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A0E" w14:textId="77777777" w:rsidR="00DF735B" w:rsidRPr="00F22411" w:rsidRDefault="00F22411" w:rsidP="006A029A">
            <w:pPr>
              <w:pStyle w:val="Bezmezer"/>
              <w:rPr>
                <w:b/>
                <w:sz w:val="22"/>
              </w:rPr>
            </w:pPr>
            <w:r w:rsidRPr="00F22411">
              <w:rPr>
                <w:b/>
                <w:sz w:val="22"/>
              </w:rPr>
              <w:t>Zástupce hlavního inženýra projektu:</w:t>
            </w:r>
          </w:p>
          <w:p w14:paraId="072E0A0F" w14:textId="77777777" w:rsidR="00F22411" w:rsidRPr="00F22411" w:rsidRDefault="00F22411" w:rsidP="000153EE">
            <w:pPr>
              <w:rPr>
                <w:rFonts w:asciiTheme="majorHAnsi" w:hAnsiTheme="majorHAnsi"/>
                <w:sz w:val="22"/>
                <w:szCs w:val="22"/>
              </w:rPr>
            </w:pPr>
            <w:r w:rsidRPr="00F22411">
              <w:rPr>
                <w:rFonts w:asciiTheme="majorHAnsi" w:hAnsiTheme="majorHAnsi"/>
                <w:sz w:val="22"/>
                <w:szCs w:val="22"/>
                <w:u w:val="single"/>
              </w:rPr>
              <w:t>osvědčení o autorizaci v oboru "pozemní stavby" (autorizace IP00 nebo TP00)</w:t>
            </w:r>
            <w:r w:rsidRPr="00F22411">
              <w:rPr>
                <w:rFonts w:asciiTheme="majorHAnsi" w:hAnsiTheme="majorHAnsi"/>
                <w:sz w:val="22"/>
                <w:szCs w:val="22"/>
              </w:rPr>
              <w:t xml:space="preserve"> ve smyslu zákona č. 360/1992 Sb. </w:t>
            </w:r>
          </w:p>
          <w:p w14:paraId="072E0A10" w14:textId="77777777" w:rsidR="00F22411" w:rsidRPr="000153EE" w:rsidRDefault="00F22411" w:rsidP="000153EE">
            <w:pPr>
              <w:pStyle w:val="Odstavecseseznamem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0153EE">
              <w:rPr>
                <w:rFonts w:asciiTheme="majorHAnsi" w:hAnsiTheme="majorHAnsi"/>
                <w:sz w:val="22"/>
                <w:szCs w:val="22"/>
                <w:u w:val="single"/>
              </w:rPr>
              <w:t>strukturovaný profesní životopis</w:t>
            </w:r>
            <w:r w:rsidRPr="000153EE">
              <w:rPr>
                <w:rFonts w:asciiTheme="majorHAnsi" w:hAnsiTheme="majorHAnsi"/>
                <w:sz w:val="22"/>
                <w:szCs w:val="22"/>
              </w:rPr>
              <w:t xml:space="preserve"> osoby zástupce hlavního inženýra projektu;</w:t>
            </w:r>
          </w:p>
          <w:p w14:paraId="072E0A11" w14:textId="77777777" w:rsidR="000153EE" w:rsidRDefault="00D220CB" w:rsidP="00F22411">
            <w:pPr>
              <w:pStyle w:val="Odstavecseseznamem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0153EE">
              <w:rPr>
                <w:rFonts w:asciiTheme="majorHAnsi" w:hAnsiTheme="majorHAnsi"/>
                <w:sz w:val="22"/>
                <w:szCs w:val="22"/>
              </w:rPr>
              <w:t>informaci o dosavadní praxi v oboru předmětu veřejné zakázky</w:t>
            </w:r>
            <w:r w:rsidR="00702A13">
              <w:rPr>
                <w:rFonts w:asciiTheme="majorHAnsi" w:hAnsiTheme="majorHAnsi"/>
                <w:sz w:val="22"/>
                <w:szCs w:val="22"/>
              </w:rPr>
              <w:t xml:space="preserve"> + referenční zakázky dle ZD</w:t>
            </w:r>
          </w:p>
          <w:p w14:paraId="072E0A12" w14:textId="77777777" w:rsidR="00D220CB" w:rsidRPr="00664DE5" w:rsidRDefault="00F22411" w:rsidP="00F22411">
            <w:pPr>
              <w:pStyle w:val="Odstavecseseznamem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0153EE">
              <w:rPr>
                <w:rFonts w:asciiTheme="majorHAnsi" w:hAnsiTheme="majorHAnsi"/>
                <w:sz w:val="22"/>
                <w:szCs w:val="22"/>
                <w:u w:val="single"/>
              </w:rPr>
              <w:t>čestné prohlášení osoby, že se bude podílet na realizaci veřejné zakázky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13" w14:textId="77777777" w:rsidR="001C09B1" w:rsidRPr="006A029A" w:rsidRDefault="001C09B1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14" w14:textId="77777777" w:rsidR="001C09B1" w:rsidRPr="006A029A" w:rsidRDefault="001C09B1" w:rsidP="00C87BC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  <w:tr w:rsidR="00F22411" w:rsidRPr="006A029A" w14:paraId="072E0A1D" w14:textId="77777777" w:rsidTr="00702A13">
        <w:trPr>
          <w:trHeight w:val="241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A16" w14:textId="77777777" w:rsidR="00702A13" w:rsidRPr="00702A13" w:rsidRDefault="00914881" w:rsidP="00702A13">
            <w:pPr>
              <w:pStyle w:val="Nadpis4"/>
              <w:keepNext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BIM koordinátor</w:t>
            </w:r>
            <w:r w:rsidR="00702A13" w:rsidRPr="00702A1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072E0A17" w14:textId="77777777" w:rsidR="00702A13" w:rsidRPr="00702A13" w:rsidRDefault="00702A13" w:rsidP="00702A13">
            <w:pPr>
              <w:pStyle w:val="Odstavecseseznamem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702A13">
              <w:rPr>
                <w:rFonts w:asciiTheme="majorHAnsi" w:hAnsiTheme="majorHAnsi"/>
                <w:sz w:val="22"/>
                <w:szCs w:val="22"/>
              </w:rPr>
              <w:t>strukturovaný životopis</w:t>
            </w:r>
          </w:p>
          <w:p w14:paraId="072E0A18" w14:textId="77777777" w:rsidR="00702A13" w:rsidRPr="00702A13" w:rsidRDefault="00702A13" w:rsidP="00702A13">
            <w:pPr>
              <w:pStyle w:val="Odstavecseseznamem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702A13">
              <w:rPr>
                <w:rFonts w:asciiTheme="majorHAnsi" w:hAnsiTheme="majorHAnsi"/>
                <w:sz w:val="22"/>
                <w:szCs w:val="22"/>
              </w:rPr>
              <w:t>informaci o dosavadní praxi v oboru předmětu veřejné zakázky + referenční zakázky dle ZD</w:t>
            </w:r>
          </w:p>
          <w:p w14:paraId="072E0A19" w14:textId="77777777" w:rsidR="00702A13" w:rsidRPr="00702A13" w:rsidRDefault="00702A13" w:rsidP="00702A13">
            <w:pPr>
              <w:pStyle w:val="Odstavecseseznamem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702A13">
              <w:rPr>
                <w:rFonts w:asciiTheme="majorHAnsi" w:hAnsiTheme="majorHAnsi"/>
                <w:sz w:val="22"/>
                <w:szCs w:val="22"/>
                <w:u w:val="single"/>
              </w:rPr>
              <w:t>čestné prohlášení osoby, že se bude podílet na realizaci veřejné zakázky</w:t>
            </w:r>
          </w:p>
          <w:p w14:paraId="072E0A1A" w14:textId="77777777" w:rsidR="00F22411" w:rsidRPr="00F22411" w:rsidRDefault="00F22411" w:rsidP="006A029A">
            <w:pPr>
              <w:pStyle w:val="Bezmez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1B" w14:textId="77777777" w:rsidR="00F22411" w:rsidRPr="006A029A" w:rsidRDefault="00F22411" w:rsidP="001C09B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1C" w14:textId="77777777" w:rsidR="00F22411" w:rsidRPr="006A029A" w:rsidRDefault="00F22411" w:rsidP="00C87BC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6A029A"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  <w:lang w:eastAsia="en-US"/>
              </w:rPr>
              <w:t>Doplňte</w:t>
            </w:r>
          </w:p>
        </w:tc>
      </w:tr>
    </w:tbl>
    <w:p w14:paraId="072E0A1E" w14:textId="77777777" w:rsidR="00A06D56" w:rsidRDefault="00A06D56" w:rsidP="0029235C">
      <w:pPr>
        <w:rPr>
          <w:rFonts w:asciiTheme="majorHAnsi" w:hAnsiTheme="majorHAnsi" w:cs="Cambria"/>
          <w:sz w:val="22"/>
          <w:szCs w:val="22"/>
        </w:rPr>
      </w:pPr>
    </w:p>
    <w:p w14:paraId="072E0A1F" w14:textId="77777777" w:rsidR="0029235C" w:rsidRPr="006A029A" w:rsidRDefault="0029235C" w:rsidP="0029235C">
      <w:pPr>
        <w:rPr>
          <w:rFonts w:asciiTheme="majorHAnsi" w:hAnsiTheme="majorHAnsi" w:cs="Cambria"/>
          <w:sz w:val="22"/>
          <w:szCs w:val="22"/>
        </w:rPr>
      </w:pPr>
      <w:r w:rsidRPr="006A029A">
        <w:rPr>
          <w:rFonts w:asciiTheme="majorHAnsi" w:hAnsiTheme="majorHAnsi" w:cs="Cambria"/>
          <w:sz w:val="22"/>
          <w:szCs w:val="22"/>
        </w:rPr>
        <w:t xml:space="preserve">V </w:t>
      </w:r>
      <w:r w:rsidR="000569F6" w:rsidRPr="006A029A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029A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0569F6" w:rsidRPr="006A029A">
        <w:rPr>
          <w:rFonts w:asciiTheme="majorHAnsi" w:hAnsiTheme="majorHAnsi" w:cs="Cambria"/>
          <w:sz w:val="22"/>
          <w:szCs w:val="22"/>
          <w:highlight w:val="yellow"/>
        </w:rPr>
      </w:r>
      <w:r w:rsidR="000569F6" w:rsidRPr="006A029A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0569F6" w:rsidRPr="006A029A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="00664DE5">
        <w:rPr>
          <w:rFonts w:asciiTheme="majorHAnsi" w:hAnsiTheme="majorHAnsi" w:cs="Cambria"/>
          <w:sz w:val="22"/>
          <w:szCs w:val="22"/>
        </w:rPr>
        <w:t xml:space="preserve"> </w:t>
      </w:r>
      <w:r w:rsidRPr="006A029A">
        <w:rPr>
          <w:rFonts w:asciiTheme="majorHAnsi" w:hAnsiTheme="majorHAnsi" w:cs="Cambria"/>
          <w:sz w:val="22"/>
          <w:szCs w:val="22"/>
        </w:rPr>
        <w:t xml:space="preserve">dne </w:t>
      </w:r>
      <w:r w:rsidR="000569F6" w:rsidRPr="006A029A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029A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0569F6" w:rsidRPr="006A029A">
        <w:rPr>
          <w:rFonts w:asciiTheme="majorHAnsi" w:hAnsiTheme="majorHAnsi" w:cs="Cambria"/>
          <w:sz w:val="22"/>
          <w:szCs w:val="22"/>
          <w:highlight w:val="yellow"/>
        </w:rPr>
      </w:r>
      <w:r w:rsidR="000569F6" w:rsidRPr="006A029A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6A029A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0569F6" w:rsidRPr="006A029A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072E0A20" w14:textId="77777777" w:rsidR="0029235C" w:rsidRPr="006A029A" w:rsidRDefault="0029235C" w:rsidP="0029235C">
      <w:pPr>
        <w:rPr>
          <w:rFonts w:asciiTheme="majorHAnsi" w:hAnsiTheme="majorHAnsi" w:cs="Cambria"/>
          <w:sz w:val="22"/>
          <w:szCs w:val="22"/>
        </w:rPr>
      </w:pPr>
    </w:p>
    <w:p w14:paraId="072E0A21" w14:textId="77777777" w:rsidR="0029235C" w:rsidRPr="006A029A" w:rsidRDefault="0029235C" w:rsidP="0029235C">
      <w:pPr>
        <w:rPr>
          <w:rFonts w:asciiTheme="majorHAnsi" w:hAnsiTheme="majorHAnsi" w:cs="Cambria"/>
          <w:sz w:val="22"/>
          <w:szCs w:val="22"/>
        </w:rPr>
      </w:pPr>
      <w:r w:rsidRPr="006A029A">
        <w:rPr>
          <w:rFonts w:asciiTheme="majorHAnsi" w:hAnsiTheme="majorHAnsi" w:cs="Cambria"/>
          <w:sz w:val="22"/>
          <w:szCs w:val="22"/>
        </w:rPr>
        <w:tab/>
      </w:r>
      <w:r w:rsidRPr="006A029A">
        <w:rPr>
          <w:rFonts w:asciiTheme="majorHAnsi" w:hAnsiTheme="majorHAnsi" w:cs="Cambria"/>
          <w:sz w:val="22"/>
          <w:szCs w:val="22"/>
        </w:rPr>
        <w:tab/>
      </w:r>
      <w:r w:rsidRPr="006A029A">
        <w:rPr>
          <w:rFonts w:asciiTheme="majorHAnsi" w:hAnsiTheme="majorHAnsi" w:cs="Cambria"/>
          <w:sz w:val="22"/>
          <w:szCs w:val="22"/>
        </w:rPr>
        <w:tab/>
      </w:r>
      <w:r w:rsidRPr="006A029A">
        <w:rPr>
          <w:rFonts w:asciiTheme="majorHAnsi" w:hAnsiTheme="majorHAnsi" w:cs="Cambria"/>
          <w:sz w:val="22"/>
          <w:szCs w:val="22"/>
        </w:rPr>
        <w:tab/>
      </w:r>
      <w:r w:rsidRPr="006A029A">
        <w:rPr>
          <w:rFonts w:asciiTheme="majorHAnsi" w:hAnsiTheme="majorHAnsi" w:cs="Cambria"/>
          <w:sz w:val="22"/>
          <w:szCs w:val="22"/>
        </w:rPr>
        <w:tab/>
      </w:r>
      <w:r w:rsidRPr="006A029A">
        <w:rPr>
          <w:rFonts w:asciiTheme="majorHAnsi" w:hAnsiTheme="majorHAnsi" w:cs="Cambria"/>
          <w:sz w:val="22"/>
          <w:szCs w:val="22"/>
        </w:rPr>
        <w:tab/>
      </w:r>
      <w:r w:rsidRPr="006A029A">
        <w:rPr>
          <w:rFonts w:asciiTheme="majorHAnsi" w:hAnsiTheme="majorHAnsi" w:cs="Cambria"/>
          <w:sz w:val="22"/>
          <w:szCs w:val="22"/>
        </w:rPr>
        <w:tab/>
      </w:r>
      <w:r w:rsidRPr="006A029A">
        <w:rPr>
          <w:rFonts w:asciiTheme="majorHAnsi" w:hAnsiTheme="majorHAnsi" w:cs="Cambria"/>
          <w:sz w:val="22"/>
          <w:szCs w:val="22"/>
        </w:rPr>
        <w:tab/>
        <w:t>____________________________</w:t>
      </w:r>
    </w:p>
    <w:p w14:paraId="072E0A22" w14:textId="77777777" w:rsidR="0029235C" w:rsidRPr="006A029A" w:rsidRDefault="000569F6" w:rsidP="0029235C">
      <w:pPr>
        <w:ind w:left="4956" w:firstLine="708"/>
        <w:rPr>
          <w:rFonts w:asciiTheme="majorHAnsi" w:hAnsiTheme="majorHAnsi" w:cs="Cambria"/>
          <w:sz w:val="22"/>
          <w:szCs w:val="22"/>
        </w:rPr>
      </w:pPr>
      <w:r w:rsidRPr="006A029A">
        <w:rPr>
          <w:rFonts w:asciiTheme="majorHAnsi" w:hAnsiTheme="majorHAnsi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235C" w:rsidRPr="006A029A">
        <w:rPr>
          <w:rFonts w:asciiTheme="majorHAnsi" w:hAnsiTheme="majorHAnsi" w:cs="Cambria"/>
          <w:sz w:val="22"/>
          <w:szCs w:val="22"/>
        </w:rPr>
        <w:instrText xml:space="preserve"> FORMTEXT </w:instrText>
      </w:r>
      <w:r w:rsidRPr="006A029A">
        <w:rPr>
          <w:rFonts w:asciiTheme="majorHAnsi" w:hAnsiTheme="majorHAnsi" w:cs="Cambria"/>
          <w:sz w:val="22"/>
          <w:szCs w:val="22"/>
        </w:rPr>
      </w:r>
      <w:r w:rsidRPr="006A029A">
        <w:rPr>
          <w:rFonts w:asciiTheme="majorHAnsi" w:hAnsiTheme="majorHAnsi" w:cs="Cambria"/>
          <w:sz w:val="22"/>
          <w:szCs w:val="22"/>
        </w:rPr>
        <w:fldChar w:fldCharType="separate"/>
      </w:r>
      <w:r w:rsidR="0029235C" w:rsidRPr="006A029A">
        <w:rPr>
          <w:rFonts w:asciiTheme="majorHAnsi" w:hAnsiTheme="majorHAnsi" w:cs="Cambria"/>
          <w:sz w:val="22"/>
          <w:szCs w:val="22"/>
        </w:rPr>
        <w:t xml:space="preserve">Razítko a podpis oprávněné </w:t>
      </w:r>
    </w:p>
    <w:p w14:paraId="072E0A23" w14:textId="77777777" w:rsidR="000810E5" w:rsidRPr="00A06D56" w:rsidRDefault="0029235C" w:rsidP="00A06D56">
      <w:pPr>
        <w:ind w:left="4956" w:firstLine="708"/>
        <w:rPr>
          <w:rFonts w:asciiTheme="majorHAnsi" w:hAnsiTheme="majorHAnsi" w:cs="Cambria"/>
          <w:sz w:val="22"/>
          <w:szCs w:val="22"/>
        </w:rPr>
      </w:pPr>
      <w:r w:rsidRPr="006A029A">
        <w:rPr>
          <w:rFonts w:asciiTheme="majorHAnsi" w:hAnsiTheme="majorHAnsi" w:cs="Cambria"/>
          <w:sz w:val="22"/>
          <w:szCs w:val="22"/>
        </w:rPr>
        <w:t>osoby dodavatele</w:t>
      </w:r>
      <w:r w:rsidR="000569F6" w:rsidRPr="006A029A">
        <w:rPr>
          <w:rFonts w:asciiTheme="majorHAnsi" w:hAnsiTheme="majorHAnsi" w:cs="Cambria"/>
          <w:sz w:val="22"/>
          <w:szCs w:val="22"/>
        </w:rPr>
        <w:fldChar w:fldCharType="end"/>
      </w:r>
    </w:p>
    <w:sectPr w:rsidR="000810E5" w:rsidRPr="00A06D56" w:rsidSect="00BC1549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0A27" w14:textId="77777777" w:rsidR="00EF059A" w:rsidRDefault="00EF059A" w:rsidP="005E3A18">
      <w:pPr>
        <w:spacing w:line="240" w:lineRule="auto"/>
      </w:pPr>
      <w:r>
        <w:separator/>
      </w:r>
    </w:p>
  </w:endnote>
  <w:endnote w:type="continuationSeparator" w:id="0">
    <w:p w14:paraId="072E0A28" w14:textId="77777777" w:rsidR="00EF059A" w:rsidRDefault="00EF059A" w:rsidP="005E3A18">
      <w:pPr>
        <w:spacing w:line="240" w:lineRule="auto"/>
      </w:pPr>
      <w:r>
        <w:continuationSeparator/>
      </w:r>
    </w:p>
  </w:endnote>
  <w:endnote w:type="continuationNotice" w:id="1">
    <w:p w14:paraId="072E0A29" w14:textId="77777777" w:rsidR="00EF059A" w:rsidRDefault="00EF05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0A24" w14:textId="77777777" w:rsidR="00EF059A" w:rsidRDefault="00EF059A" w:rsidP="005E3A18">
      <w:pPr>
        <w:spacing w:line="240" w:lineRule="auto"/>
      </w:pPr>
      <w:r>
        <w:separator/>
      </w:r>
    </w:p>
  </w:footnote>
  <w:footnote w:type="continuationSeparator" w:id="0">
    <w:p w14:paraId="072E0A25" w14:textId="77777777" w:rsidR="00EF059A" w:rsidRDefault="00EF059A" w:rsidP="005E3A18">
      <w:pPr>
        <w:spacing w:line="240" w:lineRule="auto"/>
      </w:pPr>
      <w:r>
        <w:continuationSeparator/>
      </w:r>
    </w:p>
  </w:footnote>
  <w:footnote w:type="continuationNotice" w:id="1">
    <w:p w14:paraId="072E0A26" w14:textId="77777777" w:rsidR="00EF059A" w:rsidRDefault="00EF05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0A2A" w14:textId="428605F5" w:rsidR="00CA4E29" w:rsidRDefault="00D6308C" w:rsidP="00D6308C">
    <w:pPr>
      <w:pStyle w:val="Zhlav"/>
      <w:jc w:val="right"/>
    </w:pPr>
    <w:r>
      <w:t xml:space="preserve">Příloha č. </w:t>
    </w:r>
    <w:r w:rsidR="0082052D">
      <w:t>1e materiálu k bodu č. …. 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BD5"/>
    <w:multiLevelType w:val="hybridMultilevel"/>
    <w:tmpl w:val="C5E47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83B"/>
    <w:multiLevelType w:val="hybridMultilevel"/>
    <w:tmpl w:val="C11C0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01BB"/>
    <w:multiLevelType w:val="hybridMultilevel"/>
    <w:tmpl w:val="4A980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F83"/>
    <w:multiLevelType w:val="hybridMultilevel"/>
    <w:tmpl w:val="459256A2"/>
    <w:lvl w:ilvl="0" w:tplc="CEDEC66A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0D1A"/>
    <w:multiLevelType w:val="hybridMultilevel"/>
    <w:tmpl w:val="9E28E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52995"/>
    <w:multiLevelType w:val="multilevel"/>
    <w:tmpl w:val="02F6FD5C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6A1148"/>
    <w:multiLevelType w:val="multilevel"/>
    <w:tmpl w:val="4FECA322"/>
    <w:lvl w:ilvl="0">
      <w:start w:val="1"/>
      <w:numFmt w:val="lowerRoman"/>
      <w:lvlText w:val="%1."/>
      <w:lvlJc w:val="right"/>
      <w:pPr>
        <w:ind w:left="2345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4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45" w:hanging="1800"/>
      </w:pPr>
      <w:rPr>
        <w:rFonts w:hint="default"/>
      </w:rPr>
    </w:lvl>
  </w:abstractNum>
  <w:abstractNum w:abstractNumId="10" w15:restartNumberingAfterBreak="0">
    <w:nsid w:val="50D70B31"/>
    <w:multiLevelType w:val="hybridMultilevel"/>
    <w:tmpl w:val="34DE788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7F2446"/>
    <w:multiLevelType w:val="hybridMultilevel"/>
    <w:tmpl w:val="8DC2D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A1B"/>
    <w:multiLevelType w:val="hybridMultilevel"/>
    <w:tmpl w:val="39BE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50A7C"/>
    <w:multiLevelType w:val="hybridMultilevel"/>
    <w:tmpl w:val="C734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116C6"/>
    <w:multiLevelType w:val="hybridMultilevel"/>
    <w:tmpl w:val="D6122F70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7446">
    <w:abstractNumId w:val="12"/>
  </w:num>
  <w:num w:numId="2" w16cid:durableId="958757363">
    <w:abstractNumId w:val="4"/>
  </w:num>
  <w:num w:numId="3" w16cid:durableId="407072207">
    <w:abstractNumId w:val="0"/>
  </w:num>
  <w:num w:numId="4" w16cid:durableId="486672906">
    <w:abstractNumId w:val="13"/>
  </w:num>
  <w:num w:numId="5" w16cid:durableId="327903015">
    <w:abstractNumId w:val="5"/>
  </w:num>
  <w:num w:numId="6" w16cid:durableId="1273053523">
    <w:abstractNumId w:val="1"/>
  </w:num>
  <w:num w:numId="7" w16cid:durableId="1953589275">
    <w:abstractNumId w:val="11"/>
  </w:num>
  <w:num w:numId="8" w16cid:durableId="1625162374">
    <w:abstractNumId w:val="3"/>
  </w:num>
  <w:num w:numId="9" w16cid:durableId="326523148">
    <w:abstractNumId w:val="8"/>
  </w:num>
  <w:num w:numId="10" w16cid:durableId="1456407882">
    <w:abstractNumId w:val="10"/>
  </w:num>
  <w:num w:numId="11" w16cid:durableId="1183126351">
    <w:abstractNumId w:val="6"/>
  </w:num>
  <w:num w:numId="12" w16cid:durableId="1152599982">
    <w:abstractNumId w:val="15"/>
  </w:num>
  <w:num w:numId="13" w16cid:durableId="230849919">
    <w:abstractNumId w:val="7"/>
  </w:num>
  <w:num w:numId="14" w16cid:durableId="1986006800">
    <w:abstractNumId w:val="14"/>
  </w:num>
  <w:num w:numId="15" w16cid:durableId="134102980">
    <w:abstractNumId w:val="2"/>
  </w:num>
  <w:num w:numId="16" w16cid:durableId="1911647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185"/>
    <w:rsid w:val="00014266"/>
    <w:rsid w:val="000153EE"/>
    <w:rsid w:val="000242C1"/>
    <w:rsid w:val="00027302"/>
    <w:rsid w:val="00034CA2"/>
    <w:rsid w:val="0005095D"/>
    <w:rsid w:val="000569F6"/>
    <w:rsid w:val="000810E5"/>
    <w:rsid w:val="00091185"/>
    <w:rsid w:val="000B1F57"/>
    <w:rsid w:val="000D69AD"/>
    <w:rsid w:val="000E5E86"/>
    <w:rsid w:val="0018744B"/>
    <w:rsid w:val="001B74C2"/>
    <w:rsid w:val="001C09B1"/>
    <w:rsid w:val="001D25D7"/>
    <w:rsid w:val="001D7630"/>
    <w:rsid w:val="00222C9B"/>
    <w:rsid w:val="00223FD9"/>
    <w:rsid w:val="0025681A"/>
    <w:rsid w:val="0029235C"/>
    <w:rsid w:val="002A023C"/>
    <w:rsid w:val="002A388B"/>
    <w:rsid w:val="002B796A"/>
    <w:rsid w:val="002D1657"/>
    <w:rsid w:val="0031734F"/>
    <w:rsid w:val="0032364E"/>
    <w:rsid w:val="00345F7E"/>
    <w:rsid w:val="003543E3"/>
    <w:rsid w:val="00375609"/>
    <w:rsid w:val="003977D5"/>
    <w:rsid w:val="0040569B"/>
    <w:rsid w:val="004C0DD5"/>
    <w:rsid w:val="004F4233"/>
    <w:rsid w:val="00555BAA"/>
    <w:rsid w:val="00574174"/>
    <w:rsid w:val="005809F8"/>
    <w:rsid w:val="00590F63"/>
    <w:rsid w:val="005B673A"/>
    <w:rsid w:val="005C141D"/>
    <w:rsid w:val="005C70FC"/>
    <w:rsid w:val="005D5FFA"/>
    <w:rsid w:val="005E177C"/>
    <w:rsid w:val="005E3A18"/>
    <w:rsid w:val="00630B64"/>
    <w:rsid w:val="00660805"/>
    <w:rsid w:val="00664DE5"/>
    <w:rsid w:val="00665133"/>
    <w:rsid w:val="006A029A"/>
    <w:rsid w:val="006A540D"/>
    <w:rsid w:val="006E570D"/>
    <w:rsid w:val="00702A13"/>
    <w:rsid w:val="007622E7"/>
    <w:rsid w:val="00807755"/>
    <w:rsid w:val="0082052D"/>
    <w:rsid w:val="008A2789"/>
    <w:rsid w:val="008A5B35"/>
    <w:rsid w:val="008A6D71"/>
    <w:rsid w:val="00914881"/>
    <w:rsid w:val="00925512"/>
    <w:rsid w:val="00945BBF"/>
    <w:rsid w:val="009925D2"/>
    <w:rsid w:val="009B763C"/>
    <w:rsid w:val="00A06D56"/>
    <w:rsid w:val="00A52EAA"/>
    <w:rsid w:val="00A83BF6"/>
    <w:rsid w:val="00AA3E22"/>
    <w:rsid w:val="00B23F65"/>
    <w:rsid w:val="00B26396"/>
    <w:rsid w:val="00BC1549"/>
    <w:rsid w:val="00BE1B2D"/>
    <w:rsid w:val="00C0383A"/>
    <w:rsid w:val="00C20825"/>
    <w:rsid w:val="00C27D32"/>
    <w:rsid w:val="00C5384F"/>
    <w:rsid w:val="00C85367"/>
    <w:rsid w:val="00C87BCD"/>
    <w:rsid w:val="00C9252E"/>
    <w:rsid w:val="00C97E23"/>
    <w:rsid w:val="00CA4915"/>
    <w:rsid w:val="00CA4E29"/>
    <w:rsid w:val="00CC56AE"/>
    <w:rsid w:val="00CF0EB5"/>
    <w:rsid w:val="00D058C9"/>
    <w:rsid w:val="00D1047C"/>
    <w:rsid w:val="00D220CB"/>
    <w:rsid w:val="00D5499D"/>
    <w:rsid w:val="00D6308C"/>
    <w:rsid w:val="00D805EF"/>
    <w:rsid w:val="00D9440C"/>
    <w:rsid w:val="00D96403"/>
    <w:rsid w:val="00DB47DA"/>
    <w:rsid w:val="00DD21B3"/>
    <w:rsid w:val="00DF5BCD"/>
    <w:rsid w:val="00DF735B"/>
    <w:rsid w:val="00DF73DC"/>
    <w:rsid w:val="00E06077"/>
    <w:rsid w:val="00E207FB"/>
    <w:rsid w:val="00E6749F"/>
    <w:rsid w:val="00EB1192"/>
    <w:rsid w:val="00EC4BBB"/>
    <w:rsid w:val="00ED2F4F"/>
    <w:rsid w:val="00EE1183"/>
    <w:rsid w:val="00EF059A"/>
    <w:rsid w:val="00F05174"/>
    <w:rsid w:val="00F22411"/>
    <w:rsid w:val="00F36212"/>
    <w:rsid w:val="00F6254C"/>
    <w:rsid w:val="00F72200"/>
    <w:rsid w:val="00F76937"/>
    <w:rsid w:val="00F858C0"/>
    <w:rsid w:val="00FA38B4"/>
    <w:rsid w:val="00FC5B4A"/>
    <w:rsid w:val="00FE3670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2E09D0"/>
  <w15:docId w15:val="{425826F9-32F2-4956-8118-5FF3F383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185"/>
    <w:pPr>
      <w:spacing w:after="0"/>
      <w:jc w:val="both"/>
    </w:pPr>
    <w:rPr>
      <w:rFonts w:ascii="Arial" w:eastAsia="Calibri" w:hAnsi="Arial" w:cs="Arial"/>
      <w:sz w:val="20"/>
      <w:szCs w:val="20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"/>
    <w:basedOn w:val="Normln"/>
    <w:next w:val="Normln"/>
    <w:link w:val="Nadpis1Char"/>
    <w:uiPriority w:val="9"/>
    <w:qFormat/>
    <w:rsid w:val="009B763C"/>
    <w:pPr>
      <w:keepNext/>
      <w:numPr>
        <w:numId w:val="9"/>
      </w:numPr>
      <w:pBdr>
        <w:bottom w:val="single" w:sz="12" w:space="1" w:color="FF0000"/>
      </w:pBdr>
      <w:spacing w:before="48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9B763C"/>
    <w:pPr>
      <w:keepNext/>
      <w:numPr>
        <w:ilvl w:val="1"/>
        <w:numId w:val="9"/>
      </w:numPr>
      <w:spacing w:before="480" w:after="60"/>
      <w:outlineLvl w:val="1"/>
    </w:pPr>
    <w:rPr>
      <w:rFonts w:ascii="Cambria" w:eastAsia="Times New Roman" w:hAnsi="Cambria" w:cs="Cambria"/>
      <w:b/>
      <w:bCs/>
      <w:sz w:val="28"/>
      <w:szCs w:val="28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"/>
    <w:qFormat/>
    <w:rsid w:val="009B763C"/>
    <w:pPr>
      <w:numPr>
        <w:ilvl w:val="2"/>
        <w:numId w:val="9"/>
      </w:numPr>
      <w:spacing w:before="240" w:after="60"/>
      <w:outlineLvl w:val="2"/>
    </w:pPr>
    <w:rPr>
      <w:rFonts w:ascii="Cambria" w:hAnsi="Cambria" w:cs="Cambria"/>
      <w:sz w:val="24"/>
      <w:szCs w:val="24"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9B763C"/>
    <w:pPr>
      <w:numPr>
        <w:ilvl w:val="3"/>
        <w:numId w:val="9"/>
      </w:numPr>
      <w:spacing w:before="240" w:after="60"/>
      <w:outlineLvl w:val="3"/>
    </w:pPr>
    <w:rPr>
      <w:rFonts w:ascii="Cambria" w:eastAsia="Times New Roman" w:hAnsi="Cambria" w:cs="Cambria"/>
      <w:sz w:val="24"/>
      <w:szCs w:val="24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9B763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9B763C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9B763C"/>
    <w:pPr>
      <w:numPr>
        <w:ilvl w:val="6"/>
        <w:numId w:val="9"/>
      </w:numPr>
      <w:spacing w:before="240" w:after="60"/>
      <w:outlineLvl w:val="6"/>
    </w:pPr>
    <w:rPr>
      <w:rFonts w:ascii="Calibri" w:eastAsia="Times New Roman" w:hAnsi="Calibri" w:cs="Calibri"/>
      <w:sz w:val="24"/>
      <w:szCs w:val="24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9B763C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Calibri"/>
      <w:i/>
      <w:iCs/>
      <w:sz w:val="24"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9B763C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 w:cs="Cambria"/>
      <w:sz w:val="22"/>
      <w:szCs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Char">
    <w:name w:val="Tabulka Char"/>
    <w:basedOn w:val="Standardnpsmoodstavce"/>
    <w:link w:val="Tabulka"/>
    <w:locked/>
    <w:rsid w:val="00091185"/>
    <w:rPr>
      <w:rFonts w:ascii="Arial" w:hAnsi="Arial" w:cs="Arial"/>
      <w:color w:val="182C68"/>
      <w:sz w:val="20"/>
      <w:szCs w:val="20"/>
    </w:rPr>
  </w:style>
  <w:style w:type="paragraph" w:customStyle="1" w:styleId="Tabulka">
    <w:name w:val="Tabulka"/>
    <w:basedOn w:val="Normln"/>
    <w:link w:val="TabulkaChar"/>
    <w:qFormat/>
    <w:rsid w:val="00091185"/>
    <w:pPr>
      <w:spacing w:before="60" w:after="60" w:line="240" w:lineRule="auto"/>
      <w:jc w:val="left"/>
    </w:pPr>
    <w:rPr>
      <w:rFonts w:eastAsiaTheme="minorHAnsi"/>
      <w:color w:val="182C68"/>
    </w:rPr>
  </w:style>
  <w:style w:type="character" w:customStyle="1" w:styleId="NzevdokumentuChar">
    <w:name w:val="Název dokumentu Char"/>
    <w:basedOn w:val="Standardnpsmoodstavce"/>
    <w:link w:val="Nzevdokumentu"/>
    <w:locked/>
    <w:rsid w:val="00091185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Nzevdokumentu">
    <w:name w:val="Název dokumentu"/>
    <w:link w:val="NzevdokumentuChar"/>
    <w:qFormat/>
    <w:rsid w:val="00091185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character" w:customStyle="1" w:styleId="Styl11Char">
    <w:name w:val="Styl 1.1. Char"/>
    <w:basedOn w:val="Standardnpsmoodstavce"/>
    <w:link w:val="Styl11"/>
    <w:locked/>
    <w:rsid w:val="00091185"/>
    <w:rPr>
      <w:rFonts w:ascii="Arial" w:hAnsi="Arial" w:cs="Arial"/>
      <w:sz w:val="20"/>
      <w:szCs w:val="20"/>
    </w:rPr>
  </w:style>
  <w:style w:type="paragraph" w:customStyle="1" w:styleId="Styl11">
    <w:name w:val="Styl 1.1."/>
    <w:basedOn w:val="Normln"/>
    <w:link w:val="Styl11Char"/>
    <w:qFormat/>
    <w:rsid w:val="00091185"/>
    <w:pPr>
      <w:tabs>
        <w:tab w:val="num" w:pos="360"/>
      </w:tabs>
      <w:spacing w:before="120" w:after="120"/>
      <w:ind w:left="709" w:hanging="709"/>
    </w:pPr>
    <w:rPr>
      <w:rFonts w:eastAsiaTheme="minorHAnsi"/>
    </w:rPr>
  </w:style>
  <w:style w:type="table" w:styleId="Mkatabulky">
    <w:name w:val="Table Grid"/>
    <w:basedOn w:val="Normlntabulka"/>
    <w:rsid w:val="00091185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5E3A1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E3A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E3A1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A18"/>
    <w:rPr>
      <w:rFonts w:ascii="Arial" w:eastAsia="Calibri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E3A1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A18"/>
    <w:rPr>
      <w:rFonts w:ascii="Arial" w:eastAsia="Calibri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8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84F"/>
    <w:rPr>
      <w:rFonts w:ascii="Tahoma" w:eastAsia="Calibri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D805EF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99"/>
    <w:rsid w:val="00D805EF"/>
    <w:rPr>
      <w:rFonts w:asciiTheme="majorHAnsi" w:eastAsia="Times New Roman" w:hAnsiTheme="majorHAnsi" w:cs="Times New Roman"/>
      <w:sz w:val="24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qFormat/>
    <w:rsid w:val="00BE1B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D5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FF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5D5FFA"/>
    <w:rPr>
      <w:rFonts w:ascii="Arial" w:eastAsia="Calibri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FFA"/>
    <w:rPr>
      <w:rFonts w:ascii="Arial" w:eastAsia="Calibri" w:hAnsi="Arial" w:cs="Arial"/>
      <w:b/>
      <w:bCs/>
      <w:sz w:val="20"/>
      <w:szCs w:val="20"/>
    </w:rPr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9B763C"/>
    <w:rPr>
      <w:rFonts w:ascii="Cambria" w:eastAsia="Times New Roman" w:hAnsi="Cambria" w:cs="Cambria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9B763C"/>
    <w:rPr>
      <w:rFonts w:ascii="Cambria" w:eastAsia="Times New Roman" w:hAnsi="Cambria" w:cs="Cambria"/>
      <w:b/>
      <w:bCs/>
      <w:sz w:val="28"/>
      <w:szCs w:val="28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9B763C"/>
    <w:rPr>
      <w:rFonts w:ascii="Cambria" w:eastAsia="Calibri" w:hAnsi="Cambria" w:cs="Cambria"/>
      <w:sz w:val="24"/>
      <w:szCs w:val="24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9B763C"/>
    <w:rPr>
      <w:rFonts w:ascii="Cambria" w:eastAsia="Times New Roman" w:hAnsi="Cambria" w:cs="Cambria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9B763C"/>
    <w:rPr>
      <w:rFonts w:ascii="Cambria" w:eastAsia="Calibri" w:hAnsi="Cambria" w:cs="Cambria"/>
      <w:sz w:val="24"/>
      <w:szCs w:val="24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9B763C"/>
    <w:rPr>
      <w:rFonts w:ascii="Calibri" w:eastAsia="Times New Roman" w:hAnsi="Calibri" w:cs="Calibri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9B763C"/>
    <w:rPr>
      <w:rFonts w:ascii="Calibri" w:eastAsia="Times New Roman" w:hAnsi="Calibri" w:cs="Calibri"/>
      <w:sz w:val="24"/>
      <w:szCs w:val="24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9B763C"/>
    <w:rPr>
      <w:rFonts w:ascii="Calibri" w:eastAsia="Times New Roman" w:hAnsi="Calibri" w:cs="Calibri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9B763C"/>
    <w:rPr>
      <w:rFonts w:ascii="Cambria" w:eastAsia="Times New Roman" w:hAnsi="Cambria" w:cs="Cambria"/>
      <w:lang w:val="sk-SK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rsid w:val="006A029A"/>
    <w:rPr>
      <w:rFonts w:ascii="Arial" w:eastAsia="Calibri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F72200"/>
    <w:pPr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8BCB4-150A-4874-8F18-E262CCBBA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97576-34A6-48E6-B287-AD2FA0816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12335C-D5F8-4D0D-8BC3-F0ED3A293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BDB41-6A26-4506-946C-343EC380A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Šrůtková Michaela</cp:lastModifiedBy>
  <cp:revision>23</cp:revision>
  <dcterms:created xsi:type="dcterms:W3CDTF">2022-01-20T23:40:00Z</dcterms:created>
  <dcterms:modified xsi:type="dcterms:W3CDTF">2025-05-13T12:46:00Z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2022-01-18T07:42:24Z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d2bbbc85-d1de-430c-843d-0000241af8c0</vt:lpwstr>
  </property>
  <property fmtid="{D5CDD505-2E9C-101B-9397-08002B2CF9AE}" pid="9" name="MSIP_Label_690ebb53-23a2-471a-9c6e-17bd0d11311e_ContentBits">
    <vt:lpwstr>0</vt:lpwstr>
  </property>
</Properties>
</file>