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5031AE" w:rsidRDefault="006549D0" w:rsidP="009F59AE">
      <w:pPr>
        <w:widowControl w:val="0"/>
        <w:ind w:left="0"/>
        <w:jc w:val="center"/>
        <w:rPr>
          <w:rFonts w:asciiTheme="majorHAnsi" w:eastAsia="Times New Roman" w:hAnsiTheme="majorHAnsi" w:cstheme="majorHAnsi"/>
          <w:b/>
          <w:caps/>
          <w:sz w:val="24"/>
          <w:szCs w:val="24"/>
          <w:lang w:val="cs-CZ" w:eastAsia="cs-CZ"/>
        </w:rPr>
      </w:pPr>
      <w:r w:rsidRPr="005031AE">
        <w:rPr>
          <w:rFonts w:asciiTheme="majorHAnsi" w:eastAsia="Times New Roman" w:hAnsiTheme="majorHAnsi" w:cstheme="majorHAnsi"/>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71A42C4C" w:rsidR="00D34284" w:rsidRPr="005031AE" w:rsidRDefault="00362304" w:rsidP="00D34284">
      <w:pPr>
        <w:pStyle w:val="Zhlav"/>
        <w:rPr>
          <w:rFonts w:asciiTheme="majorHAnsi" w:hAnsiTheme="majorHAnsi" w:cstheme="majorHAnsi"/>
        </w:rPr>
      </w:pPr>
      <w:r w:rsidRPr="005031AE">
        <w:rPr>
          <w:rFonts w:asciiTheme="majorHAnsi" w:eastAsia="Times New Roman" w:hAnsiTheme="majorHAnsi" w:cstheme="majorHAnsi"/>
          <w:b/>
          <w:caps/>
          <w:sz w:val="24"/>
          <w:szCs w:val="24"/>
          <w:lang w:val="cs-CZ" w:eastAsia="cs-CZ"/>
        </w:rPr>
        <w:t xml:space="preserve">       </w:t>
      </w:r>
      <w:r w:rsidR="00D34284" w:rsidRPr="005031AE">
        <w:rPr>
          <w:rFonts w:asciiTheme="majorHAnsi" w:hAnsiTheme="majorHAnsi" w:cstheme="majorHAnsi"/>
        </w:rPr>
        <w:t xml:space="preserve">             </w:t>
      </w:r>
      <w:r w:rsidR="00D34284" w:rsidRPr="005031AE">
        <w:rPr>
          <w:rFonts w:asciiTheme="majorHAnsi" w:hAnsiTheme="majorHAnsi" w:cstheme="majorHAnsi"/>
          <w:noProof/>
        </w:rPr>
        <w:drawing>
          <wp:inline distT="0" distB="0" distL="0" distR="0" wp14:anchorId="64DE71EC" wp14:editId="44C551B0">
            <wp:extent cx="2447925" cy="742950"/>
            <wp:effectExtent l="0" t="0" r="9525" b="0"/>
            <wp:docPr id="1260386493" name="Obrázek 126038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447925" cy="742950"/>
                    </a:xfrm>
                    <a:prstGeom prst="rect">
                      <a:avLst/>
                    </a:prstGeom>
                  </pic:spPr>
                </pic:pic>
              </a:graphicData>
            </a:graphic>
          </wp:inline>
        </w:drawing>
      </w:r>
      <w:r w:rsidR="00D34284" w:rsidRPr="005031AE">
        <w:rPr>
          <w:rFonts w:asciiTheme="majorHAnsi" w:hAnsiTheme="majorHAnsi" w:cstheme="majorHAnsi"/>
          <w:noProof/>
        </w:rPr>
        <w:drawing>
          <wp:inline distT="0" distB="0" distL="0" distR="0" wp14:anchorId="60DB9671" wp14:editId="7B70216B">
            <wp:extent cx="1456704" cy="653714"/>
            <wp:effectExtent l="0" t="0" r="0" b="0"/>
            <wp:docPr id="1641337089" name="Obrázek 164133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sidR="00D34284" w:rsidRPr="005031AE">
        <w:rPr>
          <w:rFonts w:asciiTheme="majorHAnsi" w:hAnsiTheme="majorHAnsi" w:cstheme="majorHAnsi"/>
          <w:noProof/>
        </w:rPr>
        <w:drawing>
          <wp:inline distT="0" distB="0" distL="0" distR="0" wp14:anchorId="75EE3DF4" wp14:editId="4FCBA948">
            <wp:extent cx="1610556" cy="755238"/>
            <wp:effectExtent l="0" t="0" r="0" b="0"/>
            <wp:docPr id="1530107544" name="Obrázek 153010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0"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p w14:paraId="696B43C9" w14:textId="11DCF638" w:rsidR="006549D0" w:rsidRPr="005031AE" w:rsidRDefault="00362304" w:rsidP="00362304">
      <w:pPr>
        <w:widowControl w:val="0"/>
        <w:ind w:left="0" w:right="756"/>
        <w:jc w:val="center"/>
        <w:rPr>
          <w:rFonts w:asciiTheme="majorHAnsi" w:eastAsia="Times New Roman" w:hAnsiTheme="majorHAnsi" w:cstheme="majorHAnsi"/>
          <w:b/>
          <w:caps/>
          <w:sz w:val="24"/>
          <w:szCs w:val="24"/>
          <w:lang w:val="cs-CZ" w:eastAsia="cs-CZ"/>
        </w:rPr>
      </w:pPr>
      <w:r w:rsidRPr="005031AE">
        <w:rPr>
          <w:rFonts w:asciiTheme="majorHAnsi" w:eastAsia="Times New Roman" w:hAnsiTheme="majorHAnsi" w:cstheme="majorHAnsi"/>
          <w:b/>
          <w:caps/>
          <w:sz w:val="24"/>
          <w:szCs w:val="24"/>
          <w:lang w:val="cs-CZ" w:eastAsia="cs-CZ"/>
        </w:rPr>
        <w:t xml:space="preserve">                                                  </w:t>
      </w:r>
    </w:p>
    <w:p w14:paraId="5314600B" w14:textId="77777777" w:rsidR="006549D0" w:rsidRPr="005031AE" w:rsidRDefault="006549D0" w:rsidP="009F59AE">
      <w:pPr>
        <w:widowControl w:val="0"/>
        <w:ind w:left="0"/>
        <w:jc w:val="center"/>
        <w:rPr>
          <w:rFonts w:asciiTheme="majorHAnsi" w:eastAsia="Times New Roman" w:hAnsiTheme="majorHAnsi" w:cstheme="majorHAnsi"/>
          <w:b/>
          <w:caps/>
          <w:sz w:val="24"/>
          <w:szCs w:val="24"/>
          <w:lang w:val="cs-CZ" w:eastAsia="cs-CZ"/>
        </w:rPr>
      </w:pPr>
    </w:p>
    <w:p w14:paraId="00037F8C" w14:textId="77777777" w:rsidR="00D34284" w:rsidRPr="005031AE" w:rsidRDefault="00D34284" w:rsidP="009F59AE">
      <w:pPr>
        <w:widowControl w:val="0"/>
        <w:ind w:left="0"/>
        <w:jc w:val="center"/>
        <w:rPr>
          <w:rFonts w:asciiTheme="majorHAnsi" w:eastAsia="Times New Roman" w:hAnsiTheme="majorHAnsi" w:cstheme="majorHAnsi"/>
          <w:b/>
          <w:caps/>
          <w:sz w:val="24"/>
          <w:szCs w:val="24"/>
          <w:lang w:val="cs-CZ" w:eastAsia="cs-CZ"/>
        </w:rPr>
      </w:pPr>
    </w:p>
    <w:p w14:paraId="7C7FBED7" w14:textId="77777777" w:rsidR="00D34284" w:rsidRPr="005031AE" w:rsidRDefault="00D34284" w:rsidP="00D34284">
      <w:pPr>
        <w:widowControl w:val="0"/>
        <w:ind w:left="0"/>
        <w:rPr>
          <w:rFonts w:asciiTheme="majorHAnsi" w:eastAsia="Times New Roman" w:hAnsiTheme="majorHAnsi" w:cstheme="majorHAnsi"/>
          <w:b/>
          <w:caps/>
          <w:sz w:val="24"/>
          <w:szCs w:val="24"/>
          <w:lang w:val="cs-CZ" w:eastAsia="cs-CZ"/>
        </w:rPr>
      </w:pPr>
    </w:p>
    <w:p w14:paraId="00B3421C" w14:textId="77777777" w:rsidR="00D34284" w:rsidRPr="005031AE" w:rsidRDefault="00D34284" w:rsidP="009F59AE">
      <w:pPr>
        <w:widowControl w:val="0"/>
        <w:ind w:left="0"/>
        <w:jc w:val="center"/>
        <w:rPr>
          <w:rFonts w:asciiTheme="majorHAnsi" w:eastAsia="Times New Roman" w:hAnsiTheme="majorHAnsi" w:cstheme="majorHAnsi"/>
          <w:b/>
          <w:caps/>
          <w:sz w:val="24"/>
          <w:szCs w:val="24"/>
          <w:lang w:val="cs-CZ" w:eastAsia="cs-CZ"/>
        </w:rPr>
      </w:pPr>
    </w:p>
    <w:p w14:paraId="4FB560A9" w14:textId="77777777" w:rsidR="006549D0" w:rsidRPr="005031AE" w:rsidRDefault="006549D0" w:rsidP="009F59AE">
      <w:pPr>
        <w:pStyle w:val="Nadpis3"/>
        <w:rPr>
          <w:rFonts w:asciiTheme="majorHAnsi" w:hAnsiTheme="majorHAnsi" w:cstheme="majorHAnsi"/>
        </w:rPr>
      </w:pPr>
      <w:r w:rsidRPr="005031AE">
        <w:rPr>
          <w:rFonts w:asciiTheme="majorHAnsi" w:hAnsiTheme="majorHAnsi" w:cstheme="majorHAnsi"/>
        </w:rPr>
        <w:t>kupní SMLOUVa</w:t>
      </w:r>
    </w:p>
    <w:p w14:paraId="7C4A04FD" w14:textId="77777777" w:rsidR="006549D0" w:rsidRPr="005031AE"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5031AE" w:rsidRDefault="006549D0" w:rsidP="009F59AE">
      <w:pPr>
        <w:pStyle w:val="Zkladntext2"/>
        <w:rPr>
          <w:rFonts w:asciiTheme="majorHAnsi" w:hAnsiTheme="majorHAnsi" w:cstheme="majorHAnsi"/>
          <w:b/>
          <w:caps/>
          <w:sz w:val="22"/>
          <w:szCs w:val="22"/>
        </w:rPr>
      </w:pPr>
      <w:r w:rsidRPr="005031AE">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5031AE" w:rsidRDefault="006549D0" w:rsidP="009F59AE">
      <w:pPr>
        <w:widowControl w:val="0"/>
        <w:ind w:left="0"/>
        <w:jc w:val="center"/>
        <w:rPr>
          <w:rFonts w:asciiTheme="majorHAnsi" w:eastAsia="Times New Roman" w:hAnsiTheme="majorHAnsi" w:cstheme="majorHAnsi"/>
          <w:b/>
          <w:caps/>
          <w:sz w:val="22"/>
          <w:szCs w:val="22"/>
          <w:lang w:val="cs-CZ" w:eastAsia="cs-CZ"/>
        </w:rPr>
      </w:pPr>
      <w:r w:rsidRPr="005031AE">
        <w:rPr>
          <w:rFonts w:asciiTheme="majorHAnsi" w:eastAsia="Times New Roman" w:hAnsiTheme="majorHAnsi" w:cstheme="majorHAnsi"/>
          <w:sz w:val="22"/>
          <w:szCs w:val="22"/>
          <w:lang w:val="cs-CZ" w:eastAsia="cs-CZ"/>
        </w:rPr>
        <w:t>uzavřeli</w:t>
      </w:r>
    </w:p>
    <w:p w14:paraId="6B9FE777"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5031AE"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57D8949C" w:rsidR="006549D0" w:rsidRPr="005031AE"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5031AE">
        <w:rPr>
          <w:rFonts w:asciiTheme="majorHAnsi" w:eastAsia="Times New Roman" w:hAnsiTheme="majorHAnsi" w:cstheme="majorHAnsi"/>
          <w:b/>
          <w:color w:val="000000"/>
          <w:spacing w:val="-3"/>
          <w:sz w:val="24"/>
          <w:szCs w:val="24"/>
          <w:highlight w:val="yellow"/>
          <w:lang w:val="cs-CZ" w:eastAsia="cs-CZ"/>
        </w:rPr>
        <w:fldChar w:fldCharType="begin">
          <w:ffData>
            <w:name w:val=""/>
            <w:enabled/>
            <w:calcOnExit w:val="0"/>
            <w:textInput/>
          </w:ffData>
        </w:fldChar>
      </w:r>
      <w:r w:rsidRPr="005031AE">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5031AE">
        <w:rPr>
          <w:rFonts w:asciiTheme="majorHAnsi" w:eastAsia="Times New Roman" w:hAnsiTheme="majorHAnsi" w:cstheme="majorHAnsi"/>
          <w:b/>
          <w:color w:val="000000"/>
          <w:spacing w:val="-3"/>
          <w:sz w:val="24"/>
          <w:szCs w:val="24"/>
          <w:highlight w:val="yellow"/>
          <w:lang w:val="cs-CZ" w:eastAsia="cs-CZ"/>
        </w:rPr>
      </w:r>
      <w:r w:rsidRPr="005031AE">
        <w:rPr>
          <w:rFonts w:asciiTheme="majorHAnsi" w:eastAsia="Times New Roman" w:hAnsiTheme="majorHAnsi" w:cstheme="majorHAnsi"/>
          <w:b/>
          <w:color w:val="000000"/>
          <w:spacing w:val="-3"/>
          <w:sz w:val="24"/>
          <w:szCs w:val="24"/>
          <w:highlight w:val="yellow"/>
          <w:lang w:val="cs-CZ" w:eastAsia="cs-CZ"/>
        </w:rPr>
        <w:fldChar w:fldCharType="separate"/>
      </w:r>
      <w:r w:rsidRPr="005031AE">
        <w:rPr>
          <w:rFonts w:asciiTheme="majorHAnsi" w:eastAsia="Times New Roman" w:hAnsiTheme="majorHAnsi" w:cstheme="majorHAnsi"/>
          <w:b/>
          <w:color w:val="000000"/>
          <w:spacing w:val="-3"/>
          <w:sz w:val="24"/>
          <w:szCs w:val="24"/>
          <w:highlight w:val="yellow"/>
          <w:lang w:val="cs-CZ" w:eastAsia="cs-CZ"/>
        </w:rPr>
        <w:t> </w:t>
      </w:r>
      <w:r w:rsidRPr="005031AE">
        <w:rPr>
          <w:rFonts w:asciiTheme="majorHAnsi" w:eastAsia="Times New Roman" w:hAnsiTheme="majorHAnsi" w:cstheme="majorHAnsi"/>
          <w:b/>
          <w:color w:val="000000"/>
          <w:spacing w:val="-3"/>
          <w:sz w:val="24"/>
          <w:szCs w:val="24"/>
          <w:highlight w:val="yellow"/>
          <w:lang w:val="cs-CZ" w:eastAsia="cs-CZ"/>
        </w:rPr>
        <w:t> </w:t>
      </w:r>
      <w:r w:rsidRPr="005031AE">
        <w:rPr>
          <w:rFonts w:asciiTheme="majorHAnsi" w:eastAsia="Times New Roman" w:hAnsiTheme="majorHAnsi" w:cstheme="majorHAnsi"/>
          <w:b/>
          <w:color w:val="000000"/>
          <w:spacing w:val="-3"/>
          <w:sz w:val="24"/>
          <w:szCs w:val="24"/>
          <w:highlight w:val="yellow"/>
          <w:lang w:val="cs-CZ" w:eastAsia="cs-CZ"/>
        </w:rPr>
        <w:t> </w:t>
      </w:r>
      <w:r w:rsidRPr="005031AE">
        <w:rPr>
          <w:rFonts w:asciiTheme="majorHAnsi" w:eastAsia="Times New Roman" w:hAnsiTheme="majorHAnsi" w:cstheme="majorHAnsi"/>
          <w:b/>
          <w:color w:val="000000"/>
          <w:spacing w:val="-3"/>
          <w:sz w:val="24"/>
          <w:szCs w:val="24"/>
          <w:highlight w:val="yellow"/>
          <w:lang w:val="cs-CZ" w:eastAsia="cs-CZ"/>
        </w:rPr>
        <w:t> </w:t>
      </w:r>
      <w:r w:rsidRPr="005031AE">
        <w:rPr>
          <w:rFonts w:asciiTheme="majorHAnsi" w:eastAsia="Times New Roman" w:hAnsiTheme="majorHAnsi" w:cstheme="majorHAnsi"/>
          <w:b/>
          <w:color w:val="000000"/>
          <w:spacing w:val="-3"/>
          <w:sz w:val="24"/>
          <w:szCs w:val="24"/>
          <w:highlight w:val="yellow"/>
          <w:lang w:val="cs-CZ" w:eastAsia="cs-CZ"/>
        </w:rPr>
        <w:t> </w:t>
      </w:r>
      <w:r w:rsidRPr="005031AE">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r w:rsidRPr="005031AE">
        <w:rPr>
          <w:rFonts w:asciiTheme="majorHAnsi" w:eastAsia="Times New Roman" w:hAnsiTheme="majorHAnsi" w:cstheme="majorHAnsi"/>
          <w:b/>
          <w:sz w:val="24"/>
          <w:szCs w:val="24"/>
          <w:lang w:val="cs-CZ" w:eastAsia="cs-CZ"/>
        </w:rPr>
        <w:t xml:space="preserve">jako </w:t>
      </w:r>
      <w:r w:rsidR="003220DA" w:rsidRPr="005031AE">
        <w:rPr>
          <w:rFonts w:asciiTheme="majorHAnsi" w:eastAsia="Times New Roman" w:hAnsiTheme="majorHAnsi" w:cstheme="majorHAnsi"/>
          <w:b/>
          <w:sz w:val="24"/>
          <w:szCs w:val="24"/>
          <w:lang w:val="cs-CZ" w:eastAsia="cs-CZ"/>
        </w:rPr>
        <w:t>Prodávající</w:t>
      </w:r>
    </w:p>
    <w:p w14:paraId="5B75D852"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r w:rsidRPr="005031AE">
        <w:rPr>
          <w:rFonts w:asciiTheme="majorHAnsi" w:eastAsia="Times New Roman" w:hAnsiTheme="majorHAnsi" w:cstheme="majorHAnsi"/>
          <w:b/>
          <w:sz w:val="24"/>
          <w:szCs w:val="24"/>
          <w:lang w:val="cs-CZ" w:eastAsia="cs-CZ"/>
        </w:rPr>
        <w:t>a</w:t>
      </w:r>
    </w:p>
    <w:p w14:paraId="4BD5D115"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r w:rsidRPr="005031AE">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5031AE"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5031AE">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r w:rsidRPr="005031AE">
        <w:rPr>
          <w:rFonts w:asciiTheme="majorHAnsi" w:eastAsia="Times New Roman" w:hAnsiTheme="majorHAnsi" w:cstheme="majorHAnsi"/>
          <w:b/>
          <w:sz w:val="24"/>
          <w:szCs w:val="24"/>
          <w:lang w:val="cs-CZ" w:eastAsia="cs-CZ"/>
        </w:rPr>
        <w:t xml:space="preserve">jako </w:t>
      </w:r>
      <w:r w:rsidR="003220DA" w:rsidRPr="005031AE">
        <w:rPr>
          <w:rFonts w:asciiTheme="majorHAnsi" w:eastAsia="Times New Roman" w:hAnsiTheme="majorHAnsi" w:cstheme="majorHAnsi"/>
          <w:b/>
          <w:sz w:val="24"/>
          <w:szCs w:val="24"/>
          <w:lang w:val="cs-CZ" w:eastAsia="cs-CZ"/>
        </w:rPr>
        <w:t>Kupující</w:t>
      </w:r>
    </w:p>
    <w:p w14:paraId="16D26B97"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5031AE"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5031AE"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5031AE" w:rsidRDefault="006549D0" w:rsidP="009F59AE">
      <w:pPr>
        <w:pStyle w:val="Nzev"/>
        <w:widowControl w:val="0"/>
        <w:rPr>
          <w:rFonts w:asciiTheme="majorHAnsi" w:hAnsiTheme="majorHAnsi" w:cstheme="majorHAnsi"/>
          <w:sz w:val="28"/>
          <w:szCs w:val="28"/>
        </w:rPr>
      </w:pPr>
      <w:r w:rsidRPr="005031AE">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1AE">
        <w:rPr>
          <w:rFonts w:asciiTheme="majorHAnsi" w:hAnsiTheme="majorHAnsi" w:cstheme="majorHAnsi"/>
          <w:sz w:val="24"/>
          <w:szCs w:val="24"/>
        </w:rPr>
        <w:br w:type="page"/>
      </w:r>
      <w:r w:rsidRPr="005031AE">
        <w:rPr>
          <w:rFonts w:asciiTheme="majorHAnsi" w:hAnsiTheme="majorHAnsi" w:cstheme="majorHAnsi"/>
          <w:sz w:val="28"/>
          <w:szCs w:val="28"/>
        </w:rPr>
        <w:lastRenderedPageBreak/>
        <w:t>Smluvní strany:</w:t>
      </w:r>
    </w:p>
    <w:p w14:paraId="7644AC90"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5031AE" w:rsidRDefault="006549D0" w:rsidP="009F59AE">
      <w:pPr>
        <w:widowControl w:val="0"/>
        <w:ind w:left="0"/>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sz w:val="22"/>
          <w:szCs w:val="22"/>
          <w:lang w:val="cs-CZ" w:eastAsia="cs-CZ"/>
        </w:rPr>
        <w:t>Název (obchodní firma):</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p>
    <w:p w14:paraId="7CC01BFD" w14:textId="5A217661" w:rsidR="006549D0" w:rsidRPr="005031AE" w:rsidRDefault="00A530F2"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IČO</w:t>
      </w:r>
      <w:r w:rsidR="001A1E36" w:rsidRPr="005031AE">
        <w:rPr>
          <w:rFonts w:asciiTheme="majorHAnsi" w:eastAsia="Times New Roman" w:hAnsiTheme="majorHAnsi" w:cstheme="majorHAnsi"/>
          <w:sz w:val="22"/>
          <w:szCs w:val="22"/>
          <w:lang w:val="cs-CZ" w:eastAsia="cs-CZ"/>
        </w:rPr>
        <w:t>:</w:t>
      </w:r>
      <w:r w:rsidR="001A1E36"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 xml:space="preserve">                  </w:t>
      </w:r>
      <w:r w:rsidR="001A1E36"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 xml:space="preserve">              </w:t>
      </w:r>
      <w:r w:rsidR="006549D0" w:rsidRPr="005031AE">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bookmarkStart w:id="0" w:name="Text12"/>
      <w:r w:rsidR="006549D0" w:rsidRPr="005031AE">
        <w:rPr>
          <w:rFonts w:asciiTheme="majorHAnsi" w:eastAsia="Times New Roman" w:hAnsiTheme="majorHAnsi" w:cstheme="majorHAnsi"/>
          <w:b/>
          <w:sz w:val="22"/>
          <w:szCs w:val="22"/>
          <w:highlight w:val="yellow"/>
          <w:lang w:val="cs-CZ" w:eastAsia="cs-CZ"/>
        </w:rPr>
        <w:instrText xml:space="preserve"> FORMTEXT </w:instrText>
      </w:r>
      <w:r w:rsidR="006549D0" w:rsidRPr="005031AE">
        <w:rPr>
          <w:rFonts w:asciiTheme="majorHAnsi" w:eastAsia="Times New Roman" w:hAnsiTheme="majorHAnsi" w:cstheme="majorHAnsi"/>
          <w:b/>
          <w:sz w:val="22"/>
          <w:szCs w:val="22"/>
          <w:highlight w:val="yellow"/>
          <w:lang w:val="cs-CZ" w:eastAsia="cs-CZ"/>
        </w:rPr>
      </w:r>
      <w:r w:rsidR="006549D0" w:rsidRPr="005031AE">
        <w:rPr>
          <w:rFonts w:asciiTheme="majorHAnsi" w:eastAsia="Times New Roman" w:hAnsiTheme="majorHAnsi" w:cstheme="majorHAnsi"/>
          <w:b/>
          <w:sz w:val="22"/>
          <w:szCs w:val="22"/>
          <w:highlight w:val="yellow"/>
          <w:lang w:val="cs-CZ" w:eastAsia="cs-CZ"/>
        </w:rPr>
        <w:fldChar w:fldCharType="separate"/>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sz w:val="22"/>
          <w:szCs w:val="22"/>
          <w:highlight w:val="yellow"/>
          <w:lang w:val="cs-CZ" w:eastAsia="cs-CZ"/>
        </w:rPr>
        <w:fldChar w:fldCharType="end"/>
      </w:r>
      <w:bookmarkEnd w:id="0"/>
    </w:p>
    <w:p w14:paraId="70FEB0CB" w14:textId="458F8E9A" w:rsidR="006549D0" w:rsidRPr="005031AE" w:rsidRDefault="00A530F2"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DIČ</w:t>
      </w:r>
      <w:r w:rsidR="006549D0" w:rsidRPr="005031AE">
        <w:rPr>
          <w:rFonts w:asciiTheme="majorHAnsi" w:eastAsia="Times New Roman" w:hAnsiTheme="majorHAnsi" w:cstheme="majorHAnsi"/>
          <w:sz w:val="22"/>
          <w:szCs w:val="22"/>
          <w:lang w:val="cs-CZ" w:eastAsia="cs-CZ"/>
        </w:rPr>
        <w:t>:</w:t>
      </w:r>
      <w:r w:rsidR="001A1E36" w:rsidRPr="005031AE">
        <w:rPr>
          <w:rFonts w:asciiTheme="majorHAnsi" w:eastAsia="Times New Roman" w:hAnsiTheme="majorHAnsi" w:cstheme="majorHAnsi"/>
          <w:sz w:val="22"/>
          <w:szCs w:val="22"/>
          <w:lang w:val="cs-CZ" w:eastAsia="cs-CZ"/>
        </w:rPr>
        <w:t xml:space="preserve">                       </w:t>
      </w:r>
      <w:r w:rsidR="006549D0" w:rsidRPr="005031AE">
        <w:rPr>
          <w:rFonts w:asciiTheme="majorHAnsi" w:eastAsia="Times New Roman" w:hAnsiTheme="majorHAnsi" w:cstheme="majorHAnsi"/>
          <w:sz w:val="22"/>
          <w:szCs w:val="22"/>
          <w:lang w:val="cs-CZ" w:eastAsia="cs-CZ"/>
        </w:rPr>
        <w:tab/>
      </w:r>
      <w:r w:rsidR="006549D0" w:rsidRPr="005031AE">
        <w:rPr>
          <w:rFonts w:asciiTheme="majorHAnsi" w:eastAsia="Times New Roman" w:hAnsiTheme="majorHAnsi" w:cstheme="majorHAnsi"/>
          <w:sz w:val="22"/>
          <w:szCs w:val="22"/>
          <w:lang w:val="cs-CZ" w:eastAsia="cs-CZ"/>
        </w:rPr>
        <w:tab/>
      </w:r>
      <w:r w:rsidR="006549D0" w:rsidRPr="005031AE">
        <w:rPr>
          <w:rFonts w:asciiTheme="majorHAnsi" w:eastAsia="Times New Roman" w:hAnsiTheme="majorHAnsi" w:cstheme="majorHAnsi"/>
          <w:b/>
          <w:sz w:val="22"/>
          <w:szCs w:val="22"/>
          <w:highlight w:val="yellow"/>
          <w:lang w:val="cs-CZ" w:eastAsia="cs-CZ"/>
        </w:rPr>
        <w:fldChar w:fldCharType="begin">
          <w:ffData>
            <w:name w:val="Text13"/>
            <w:enabled/>
            <w:calcOnExit w:val="0"/>
            <w:textInput/>
          </w:ffData>
        </w:fldChar>
      </w:r>
      <w:bookmarkStart w:id="1" w:name="Text13"/>
      <w:r w:rsidR="006549D0" w:rsidRPr="005031AE">
        <w:rPr>
          <w:rFonts w:asciiTheme="majorHAnsi" w:eastAsia="Times New Roman" w:hAnsiTheme="majorHAnsi" w:cstheme="majorHAnsi"/>
          <w:b/>
          <w:sz w:val="22"/>
          <w:szCs w:val="22"/>
          <w:highlight w:val="yellow"/>
          <w:lang w:val="cs-CZ" w:eastAsia="cs-CZ"/>
        </w:rPr>
        <w:instrText xml:space="preserve"> FORMTEXT </w:instrText>
      </w:r>
      <w:r w:rsidR="006549D0" w:rsidRPr="005031AE">
        <w:rPr>
          <w:rFonts w:asciiTheme="majorHAnsi" w:eastAsia="Times New Roman" w:hAnsiTheme="majorHAnsi" w:cstheme="majorHAnsi"/>
          <w:b/>
          <w:sz w:val="22"/>
          <w:szCs w:val="22"/>
          <w:highlight w:val="yellow"/>
          <w:lang w:val="cs-CZ" w:eastAsia="cs-CZ"/>
        </w:rPr>
      </w:r>
      <w:r w:rsidR="006549D0" w:rsidRPr="005031AE">
        <w:rPr>
          <w:rFonts w:asciiTheme="majorHAnsi" w:eastAsia="Times New Roman" w:hAnsiTheme="majorHAnsi" w:cstheme="majorHAnsi"/>
          <w:b/>
          <w:sz w:val="22"/>
          <w:szCs w:val="22"/>
          <w:highlight w:val="yellow"/>
          <w:lang w:val="cs-CZ" w:eastAsia="cs-CZ"/>
        </w:rPr>
        <w:fldChar w:fldCharType="separate"/>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sz w:val="22"/>
          <w:szCs w:val="22"/>
          <w:highlight w:val="yellow"/>
          <w:lang w:val="cs-CZ" w:eastAsia="cs-CZ"/>
        </w:rPr>
        <w:fldChar w:fldCharType="end"/>
      </w:r>
      <w:bookmarkEnd w:id="1"/>
    </w:p>
    <w:p w14:paraId="75D14D8F" w14:textId="4FDC9D25" w:rsidR="006549D0" w:rsidRPr="005031AE" w:rsidRDefault="00A530F2"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Sídlo/místo podnikání:</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6549D0" w:rsidRPr="005031AE">
        <w:rPr>
          <w:rFonts w:asciiTheme="majorHAnsi" w:eastAsia="Times New Roman" w:hAnsiTheme="majorHAnsi" w:cstheme="majorHAnsi"/>
          <w:b/>
          <w:sz w:val="22"/>
          <w:szCs w:val="22"/>
          <w:highlight w:val="yellow"/>
          <w:lang w:val="cs-CZ" w:eastAsia="cs-CZ"/>
        </w:rPr>
        <w:fldChar w:fldCharType="begin">
          <w:ffData>
            <w:name w:val="Text14"/>
            <w:enabled/>
            <w:calcOnExit w:val="0"/>
            <w:textInput/>
          </w:ffData>
        </w:fldChar>
      </w:r>
      <w:bookmarkStart w:id="2" w:name="Text14"/>
      <w:r w:rsidR="006549D0" w:rsidRPr="005031AE">
        <w:rPr>
          <w:rFonts w:asciiTheme="majorHAnsi" w:eastAsia="Times New Roman" w:hAnsiTheme="majorHAnsi" w:cstheme="majorHAnsi"/>
          <w:b/>
          <w:sz w:val="22"/>
          <w:szCs w:val="22"/>
          <w:highlight w:val="yellow"/>
          <w:lang w:val="cs-CZ" w:eastAsia="cs-CZ"/>
        </w:rPr>
        <w:instrText xml:space="preserve"> FORMTEXT </w:instrText>
      </w:r>
      <w:r w:rsidR="006549D0" w:rsidRPr="005031AE">
        <w:rPr>
          <w:rFonts w:asciiTheme="majorHAnsi" w:eastAsia="Times New Roman" w:hAnsiTheme="majorHAnsi" w:cstheme="majorHAnsi"/>
          <w:b/>
          <w:sz w:val="22"/>
          <w:szCs w:val="22"/>
          <w:highlight w:val="yellow"/>
          <w:lang w:val="cs-CZ" w:eastAsia="cs-CZ"/>
        </w:rPr>
      </w:r>
      <w:r w:rsidR="006549D0" w:rsidRPr="005031AE">
        <w:rPr>
          <w:rFonts w:asciiTheme="majorHAnsi" w:eastAsia="Times New Roman" w:hAnsiTheme="majorHAnsi" w:cstheme="majorHAnsi"/>
          <w:b/>
          <w:sz w:val="22"/>
          <w:szCs w:val="22"/>
          <w:highlight w:val="yellow"/>
          <w:lang w:val="cs-CZ" w:eastAsia="cs-CZ"/>
        </w:rPr>
        <w:fldChar w:fldCharType="separate"/>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noProof/>
          <w:sz w:val="22"/>
          <w:szCs w:val="22"/>
          <w:highlight w:val="yellow"/>
          <w:lang w:val="cs-CZ" w:eastAsia="cs-CZ"/>
        </w:rPr>
        <w:t> </w:t>
      </w:r>
      <w:r w:rsidR="006549D0" w:rsidRPr="005031AE">
        <w:rPr>
          <w:rFonts w:asciiTheme="majorHAnsi" w:eastAsia="Times New Roman" w:hAnsiTheme="majorHAnsi" w:cstheme="majorHAnsi"/>
          <w:b/>
          <w:sz w:val="22"/>
          <w:szCs w:val="22"/>
          <w:highlight w:val="yellow"/>
          <w:lang w:val="cs-CZ" w:eastAsia="cs-CZ"/>
        </w:rPr>
        <w:fldChar w:fldCharType="end"/>
      </w:r>
      <w:bookmarkEnd w:id="2"/>
    </w:p>
    <w:p w14:paraId="799963DA"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Zastoupený/á:</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bookmarkStart w:id="3" w:name="Text15"/>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bookmarkEnd w:id="3"/>
    </w:p>
    <w:p w14:paraId="2C0EB4BF" w14:textId="0C43E462" w:rsidR="003F463D" w:rsidRPr="005031AE" w:rsidRDefault="003F463D"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ID datové schránky:                     </w:t>
      </w:r>
      <w:r w:rsidRPr="005031AE">
        <w:rPr>
          <w:rFonts w:asciiTheme="majorHAnsi" w:eastAsia="Times New Roman" w:hAnsiTheme="majorHAnsi" w:cstheme="majorHAnsi"/>
          <w:b/>
          <w:sz w:val="22"/>
          <w:szCs w:val="22"/>
          <w:highlight w:val="yellow"/>
          <w:lang w:val="cs-CZ" w:eastAsia="cs-CZ"/>
        </w:rPr>
        <w:t xml:space="preserve"> </w:t>
      </w:r>
      <w:r w:rsidRPr="005031AE">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p>
    <w:p w14:paraId="0C989A9C" w14:textId="6DD8AA6B" w:rsidR="006549D0" w:rsidRPr="005031AE" w:rsidRDefault="006549D0" w:rsidP="009F59AE">
      <w:pPr>
        <w:widowControl w:val="0"/>
        <w:ind w:left="0"/>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sz w:val="22"/>
          <w:szCs w:val="22"/>
          <w:lang w:val="cs-CZ" w:eastAsia="cs-CZ"/>
        </w:rPr>
        <w:t>Bankovní spojení:</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bookmarkStart w:id="4" w:name="Text16"/>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bookmarkEnd w:id="4"/>
    </w:p>
    <w:p w14:paraId="55700240"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číslo účtu:</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p>
    <w:p w14:paraId="45133834" w14:textId="77777777" w:rsidR="006549D0" w:rsidRPr="005031AE"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5031AE">
        <w:rPr>
          <w:rFonts w:asciiTheme="majorHAnsi" w:eastAsia="Times New Roman" w:hAnsiTheme="majorHAnsi" w:cstheme="majorHAnsi"/>
          <w:sz w:val="22"/>
          <w:szCs w:val="22"/>
          <w:lang w:val="cs-CZ" w:eastAsia="cs-CZ"/>
        </w:rPr>
        <w:t xml:space="preserve">zapsaná v obchodním rejstříku vedeném </w:t>
      </w:r>
      <w:r w:rsidRPr="005031AE">
        <w:rPr>
          <w:rFonts w:asciiTheme="majorHAnsi" w:eastAsia="Times New Roman" w:hAnsiTheme="majorHAnsi" w:cstheme="majorHAnsi"/>
          <w:b/>
          <w:noProof/>
          <w:sz w:val="22"/>
          <w:szCs w:val="22"/>
          <w:highlight w:val="yellow"/>
          <w:lang w:val="cs-CZ" w:eastAsia="cs-CZ"/>
        </w:rPr>
        <w:fldChar w:fldCharType="begin">
          <w:ffData>
            <w:name w:val="Text17"/>
            <w:enabled/>
            <w:calcOnExit w:val="0"/>
            <w:textInput/>
          </w:ffData>
        </w:fldChar>
      </w:r>
      <w:bookmarkStart w:id="5" w:name="Text17"/>
      <w:r w:rsidRPr="005031AE">
        <w:rPr>
          <w:rFonts w:asciiTheme="majorHAnsi" w:eastAsia="Times New Roman" w:hAnsiTheme="majorHAnsi" w:cstheme="majorHAnsi"/>
          <w:b/>
          <w:noProof/>
          <w:sz w:val="22"/>
          <w:szCs w:val="22"/>
          <w:highlight w:val="yellow"/>
          <w:lang w:val="cs-CZ" w:eastAsia="cs-CZ"/>
        </w:rPr>
        <w:instrText xml:space="preserve"> FORMTEXT </w:instrText>
      </w:r>
      <w:r w:rsidRPr="005031AE">
        <w:rPr>
          <w:rFonts w:asciiTheme="majorHAnsi" w:eastAsia="Times New Roman" w:hAnsiTheme="majorHAnsi" w:cstheme="majorHAnsi"/>
          <w:b/>
          <w:noProof/>
          <w:sz w:val="22"/>
          <w:szCs w:val="22"/>
          <w:highlight w:val="yellow"/>
          <w:lang w:val="cs-CZ" w:eastAsia="cs-CZ"/>
        </w:rPr>
      </w:r>
      <w:r w:rsidRPr="005031AE">
        <w:rPr>
          <w:rFonts w:asciiTheme="majorHAnsi" w:eastAsia="Times New Roman" w:hAnsiTheme="majorHAnsi" w:cstheme="majorHAnsi"/>
          <w:b/>
          <w:noProof/>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fldChar w:fldCharType="end"/>
      </w:r>
      <w:bookmarkEnd w:id="5"/>
      <w:r w:rsidRPr="005031AE">
        <w:rPr>
          <w:rFonts w:asciiTheme="majorHAnsi" w:eastAsia="Times New Roman" w:hAnsiTheme="majorHAnsi" w:cstheme="majorHAnsi"/>
          <w:sz w:val="22"/>
          <w:szCs w:val="22"/>
          <w:lang w:val="cs-CZ" w:eastAsia="cs-CZ"/>
        </w:rPr>
        <w:t xml:space="preserve"> oddíl </w:t>
      </w:r>
      <w:r w:rsidRPr="005031AE">
        <w:rPr>
          <w:rFonts w:asciiTheme="majorHAnsi" w:eastAsia="Times New Roman" w:hAnsiTheme="majorHAnsi" w:cstheme="majorHAnsi"/>
          <w:b/>
          <w:noProof/>
          <w:sz w:val="22"/>
          <w:szCs w:val="22"/>
          <w:highlight w:val="yellow"/>
          <w:lang w:val="cs-CZ" w:eastAsia="cs-CZ"/>
        </w:rPr>
        <w:fldChar w:fldCharType="begin">
          <w:ffData>
            <w:name w:val="Text18"/>
            <w:enabled/>
            <w:calcOnExit w:val="0"/>
            <w:textInput/>
          </w:ffData>
        </w:fldChar>
      </w:r>
      <w:bookmarkStart w:id="6" w:name="Text18"/>
      <w:r w:rsidRPr="005031AE">
        <w:rPr>
          <w:rFonts w:asciiTheme="majorHAnsi" w:eastAsia="Times New Roman" w:hAnsiTheme="majorHAnsi" w:cstheme="majorHAnsi"/>
          <w:b/>
          <w:noProof/>
          <w:sz w:val="22"/>
          <w:szCs w:val="22"/>
          <w:highlight w:val="yellow"/>
          <w:lang w:val="cs-CZ" w:eastAsia="cs-CZ"/>
        </w:rPr>
        <w:instrText xml:space="preserve"> FORMTEXT </w:instrText>
      </w:r>
      <w:r w:rsidRPr="005031AE">
        <w:rPr>
          <w:rFonts w:asciiTheme="majorHAnsi" w:eastAsia="Times New Roman" w:hAnsiTheme="majorHAnsi" w:cstheme="majorHAnsi"/>
          <w:b/>
          <w:noProof/>
          <w:sz w:val="22"/>
          <w:szCs w:val="22"/>
          <w:highlight w:val="yellow"/>
          <w:lang w:val="cs-CZ" w:eastAsia="cs-CZ"/>
        </w:rPr>
      </w:r>
      <w:r w:rsidRPr="005031AE">
        <w:rPr>
          <w:rFonts w:asciiTheme="majorHAnsi" w:eastAsia="Times New Roman" w:hAnsiTheme="majorHAnsi" w:cstheme="majorHAnsi"/>
          <w:b/>
          <w:noProof/>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fldChar w:fldCharType="end"/>
      </w:r>
      <w:bookmarkEnd w:id="6"/>
      <w:r w:rsidRPr="005031AE">
        <w:rPr>
          <w:rFonts w:asciiTheme="majorHAnsi" w:eastAsia="Times New Roman" w:hAnsiTheme="majorHAnsi" w:cstheme="majorHAnsi"/>
          <w:sz w:val="22"/>
          <w:szCs w:val="22"/>
          <w:lang w:val="cs-CZ" w:eastAsia="cs-CZ"/>
        </w:rPr>
        <w:t xml:space="preserve"> vložka </w:t>
      </w:r>
      <w:r w:rsidRPr="005031AE">
        <w:rPr>
          <w:rFonts w:asciiTheme="majorHAnsi" w:eastAsia="Times New Roman" w:hAnsiTheme="majorHAnsi" w:cstheme="majorHAnsi"/>
          <w:b/>
          <w:noProof/>
          <w:sz w:val="22"/>
          <w:szCs w:val="22"/>
          <w:highlight w:val="yellow"/>
          <w:lang w:val="cs-CZ" w:eastAsia="cs-CZ"/>
        </w:rPr>
        <w:fldChar w:fldCharType="begin">
          <w:ffData>
            <w:name w:val="Text19"/>
            <w:enabled/>
            <w:calcOnExit w:val="0"/>
            <w:textInput/>
          </w:ffData>
        </w:fldChar>
      </w:r>
      <w:bookmarkStart w:id="7" w:name="Text19"/>
      <w:r w:rsidRPr="005031AE">
        <w:rPr>
          <w:rFonts w:asciiTheme="majorHAnsi" w:eastAsia="Times New Roman" w:hAnsiTheme="majorHAnsi" w:cstheme="majorHAnsi"/>
          <w:b/>
          <w:noProof/>
          <w:sz w:val="22"/>
          <w:szCs w:val="22"/>
          <w:highlight w:val="yellow"/>
          <w:lang w:val="cs-CZ" w:eastAsia="cs-CZ"/>
        </w:rPr>
        <w:instrText xml:space="preserve"> FORMTEXT </w:instrText>
      </w:r>
      <w:r w:rsidRPr="005031AE">
        <w:rPr>
          <w:rFonts w:asciiTheme="majorHAnsi" w:eastAsia="Times New Roman" w:hAnsiTheme="majorHAnsi" w:cstheme="majorHAnsi"/>
          <w:b/>
          <w:noProof/>
          <w:sz w:val="22"/>
          <w:szCs w:val="22"/>
          <w:highlight w:val="yellow"/>
          <w:lang w:val="cs-CZ" w:eastAsia="cs-CZ"/>
        </w:rPr>
      </w:r>
      <w:r w:rsidRPr="005031AE">
        <w:rPr>
          <w:rFonts w:asciiTheme="majorHAnsi" w:eastAsia="Times New Roman" w:hAnsiTheme="majorHAnsi" w:cstheme="majorHAnsi"/>
          <w:b/>
          <w:noProof/>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fldChar w:fldCharType="end"/>
      </w:r>
      <w:bookmarkEnd w:id="7"/>
    </w:p>
    <w:p w14:paraId="0D5FEC66"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 (dále jen „</w:t>
      </w:r>
      <w:r w:rsidR="003220DA" w:rsidRPr="005031AE">
        <w:rPr>
          <w:rFonts w:asciiTheme="majorHAnsi" w:eastAsia="Times New Roman" w:hAnsiTheme="majorHAnsi" w:cstheme="majorHAnsi"/>
          <w:b/>
          <w:sz w:val="22"/>
          <w:szCs w:val="22"/>
          <w:lang w:val="cs-CZ" w:eastAsia="cs-CZ"/>
        </w:rPr>
        <w:t>Prodávající</w:t>
      </w:r>
      <w:r w:rsidRPr="005031AE">
        <w:rPr>
          <w:rFonts w:asciiTheme="majorHAnsi" w:eastAsia="Times New Roman" w:hAnsiTheme="majorHAnsi" w:cstheme="majorHAnsi"/>
          <w:sz w:val="22"/>
          <w:szCs w:val="22"/>
          <w:lang w:val="cs-CZ" w:eastAsia="cs-CZ"/>
        </w:rPr>
        <w:t>“)</w:t>
      </w:r>
    </w:p>
    <w:p w14:paraId="33FCBFCD"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a</w:t>
      </w:r>
    </w:p>
    <w:p w14:paraId="024979EE" w14:textId="77777777" w:rsidR="006549D0" w:rsidRPr="005031AE"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5031AE"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5031AE" w:rsidRDefault="006549D0" w:rsidP="009F59AE">
      <w:pPr>
        <w:widowControl w:val="0"/>
        <w:ind w:left="0"/>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sz w:val="22"/>
          <w:szCs w:val="22"/>
          <w:lang w:val="cs-CZ" w:eastAsia="cs-CZ"/>
        </w:rPr>
        <w:t>Název:</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461827" w:rsidRPr="005031AE">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IČO:</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461827" w:rsidRPr="005031AE">
        <w:rPr>
          <w:rFonts w:asciiTheme="majorHAnsi" w:eastAsia="Times New Roman" w:hAnsiTheme="majorHAnsi" w:cstheme="majorHAnsi"/>
          <w:bCs/>
          <w:sz w:val="22"/>
          <w:szCs w:val="22"/>
          <w:lang w:val="cs-CZ" w:eastAsia="cs-CZ"/>
        </w:rPr>
        <w:t>00226912</w:t>
      </w:r>
    </w:p>
    <w:p w14:paraId="0F8474A7" w14:textId="3F3B2B1A"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DIČ:</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461827" w:rsidRPr="005031AE">
        <w:rPr>
          <w:rFonts w:asciiTheme="majorHAnsi" w:eastAsia="Times New Roman" w:hAnsiTheme="majorHAnsi" w:cstheme="majorHAnsi"/>
          <w:sz w:val="22"/>
          <w:szCs w:val="22"/>
          <w:lang w:val="cs-CZ" w:eastAsia="cs-CZ"/>
        </w:rPr>
        <w:t>CZ</w:t>
      </w:r>
      <w:r w:rsidR="00461827" w:rsidRPr="005031AE">
        <w:rPr>
          <w:rFonts w:asciiTheme="majorHAnsi" w:eastAsia="Times New Roman" w:hAnsiTheme="majorHAnsi" w:cstheme="majorHAnsi"/>
          <w:bCs/>
          <w:sz w:val="22"/>
          <w:szCs w:val="22"/>
          <w:lang w:val="cs-CZ" w:eastAsia="cs-CZ"/>
        </w:rPr>
        <w:t>00226912</w:t>
      </w:r>
    </w:p>
    <w:p w14:paraId="677BE70F" w14:textId="667DE632"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Sídlo:</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461827" w:rsidRPr="005031AE">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Zastoupený:</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86291F" w:rsidRPr="005031AE">
        <w:rPr>
          <w:rFonts w:asciiTheme="majorHAnsi" w:eastAsia="Times New Roman" w:hAnsiTheme="majorHAnsi" w:cstheme="majorHAnsi"/>
          <w:spacing w:val="-3"/>
          <w:sz w:val="22"/>
          <w:szCs w:val="22"/>
          <w:lang w:val="cs-CZ" w:eastAsia="cs-CZ"/>
        </w:rPr>
        <w:t>MUDr. Jiří Vyhnal, ředitel</w:t>
      </w:r>
    </w:p>
    <w:p w14:paraId="22BA18F0" w14:textId="64CDA34E" w:rsidR="00BC206B" w:rsidRPr="005031AE" w:rsidRDefault="003220DA" w:rsidP="009F59AE">
      <w:pPr>
        <w:widowControl w:val="0"/>
        <w:ind w:left="0"/>
        <w:rPr>
          <w:rFonts w:asciiTheme="majorHAnsi" w:hAnsiTheme="majorHAnsi" w:cstheme="majorHAnsi"/>
          <w:sz w:val="22"/>
          <w:szCs w:val="22"/>
          <w:lang w:val="cs-CZ"/>
        </w:rPr>
      </w:pPr>
      <w:r w:rsidRPr="005031AE">
        <w:rPr>
          <w:rFonts w:asciiTheme="majorHAnsi" w:hAnsiTheme="majorHAnsi" w:cstheme="majorHAnsi"/>
          <w:sz w:val="22"/>
          <w:szCs w:val="22"/>
          <w:lang w:val="cs-CZ"/>
        </w:rPr>
        <w:t>ID datové schránky:</w:t>
      </w:r>
      <w:r w:rsidRPr="005031AE">
        <w:rPr>
          <w:rFonts w:asciiTheme="majorHAnsi" w:hAnsiTheme="majorHAnsi" w:cstheme="majorHAnsi"/>
          <w:sz w:val="22"/>
          <w:szCs w:val="22"/>
          <w:lang w:val="cs-CZ"/>
        </w:rPr>
        <w:tab/>
      </w:r>
      <w:r w:rsidR="00620033" w:rsidRPr="005031AE">
        <w:rPr>
          <w:rFonts w:asciiTheme="majorHAnsi" w:hAnsiTheme="majorHAnsi" w:cstheme="majorHAnsi"/>
          <w:sz w:val="22"/>
          <w:szCs w:val="22"/>
          <w:lang w:val="cs-CZ"/>
        </w:rPr>
        <w:t>dj2k6kr</w:t>
      </w:r>
    </w:p>
    <w:p w14:paraId="56B76A0E" w14:textId="2E50A9F9" w:rsidR="00F81A04" w:rsidRPr="005031AE" w:rsidRDefault="005031AE"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z</w:t>
      </w:r>
      <w:r w:rsidR="00F81A04" w:rsidRPr="005031AE">
        <w:rPr>
          <w:rFonts w:asciiTheme="majorHAnsi" w:eastAsia="Times New Roman" w:hAnsiTheme="majorHAnsi" w:cstheme="majorHAnsi"/>
          <w:sz w:val="22"/>
          <w:szCs w:val="22"/>
          <w:lang w:val="cs-CZ" w:eastAsia="cs-CZ"/>
        </w:rPr>
        <w:t>apsaná v OR u Krajského soudu v Brně, oddíl Pr, vložka 1230</w:t>
      </w:r>
    </w:p>
    <w:p w14:paraId="56B9AAD0" w14:textId="467A23AC"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(dále jen „</w:t>
      </w:r>
      <w:r w:rsidR="003220DA" w:rsidRPr="005031AE">
        <w:rPr>
          <w:rFonts w:asciiTheme="majorHAnsi" w:eastAsia="Times New Roman" w:hAnsiTheme="majorHAnsi" w:cstheme="majorHAnsi"/>
          <w:b/>
          <w:sz w:val="22"/>
          <w:szCs w:val="22"/>
          <w:lang w:val="cs-CZ" w:eastAsia="cs-CZ"/>
        </w:rPr>
        <w:t>Kupující</w:t>
      </w:r>
      <w:r w:rsidRPr="005031AE">
        <w:rPr>
          <w:rFonts w:asciiTheme="majorHAnsi" w:eastAsia="Times New Roman" w:hAnsiTheme="majorHAnsi" w:cstheme="majorHAnsi"/>
          <w:sz w:val="22"/>
          <w:szCs w:val="22"/>
          <w:lang w:val="cs-CZ" w:eastAsia="cs-CZ"/>
        </w:rPr>
        <w:t>“)</w:t>
      </w:r>
    </w:p>
    <w:p w14:paraId="2BDAE347"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(dále společně též „</w:t>
      </w:r>
      <w:r w:rsidRPr="005031AE">
        <w:rPr>
          <w:rFonts w:asciiTheme="majorHAnsi" w:eastAsia="Times New Roman" w:hAnsiTheme="majorHAnsi" w:cstheme="majorHAnsi"/>
          <w:b/>
          <w:sz w:val="22"/>
          <w:szCs w:val="22"/>
          <w:lang w:val="cs-CZ" w:eastAsia="cs-CZ"/>
        </w:rPr>
        <w:t>smluvní strany</w:t>
      </w:r>
      <w:r w:rsidRPr="005031AE">
        <w:rPr>
          <w:rFonts w:asciiTheme="majorHAnsi" w:eastAsia="Times New Roman" w:hAnsiTheme="majorHAnsi" w:cstheme="majorHAnsi"/>
          <w:sz w:val="22"/>
          <w:szCs w:val="22"/>
          <w:lang w:val="cs-CZ" w:eastAsia="cs-CZ"/>
        </w:rPr>
        <w:t>“)</w:t>
      </w:r>
    </w:p>
    <w:p w14:paraId="50FD0712"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5031AE" w:rsidRDefault="003220DA" w:rsidP="009F59AE">
      <w:pPr>
        <w:widowControl w:val="0"/>
        <w:ind w:left="0"/>
        <w:jc w:val="center"/>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 xml:space="preserve">se </w:t>
      </w:r>
      <w:r w:rsidR="006549D0" w:rsidRPr="005031AE">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5031AE">
        <w:rPr>
          <w:rFonts w:asciiTheme="majorHAnsi" w:eastAsia="Times New Roman" w:hAnsiTheme="majorHAnsi" w:cstheme="majorHAnsi"/>
          <w:b/>
          <w:iCs/>
          <w:sz w:val="22"/>
          <w:szCs w:val="22"/>
          <w:lang w:val="cs-CZ" w:eastAsia="cs-CZ"/>
        </w:rPr>
        <w:t>občanský zákoník</w:t>
      </w:r>
      <w:r w:rsidR="006549D0" w:rsidRPr="005031AE">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5031AE"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5031AE" w:rsidRDefault="006549D0" w:rsidP="009F59AE">
      <w:pPr>
        <w:pStyle w:val="Nadpis4"/>
        <w:rPr>
          <w:rFonts w:asciiTheme="majorHAnsi" w:hAnsiTheme="majorHAnsi" w:cstheme="majorHAnsi"/>
        </w:rPr>
      </w:pPr>
      <w:r w:rsidRPr="005031AE">
        <w:rPr>
          <w:rFonts w:asciiTheme="majorHAnsi" w:hAnsiTheme="majorHAnsi" w:cstheme="majorHAnsi"/>
        </w:rPr>
        <w:t>Kupní smlouva</w:t>
      </w:r>
    </w:p>
    <w:p w14:paraId="4DAE00FE" w14:textId="77777777" w:rsidR="006549D0" w:rsidRPr="005031AE" w:rsidRDefault="006549D0" w:rsidP="009F59AE">
      <w:pPr>
        <w:widowControl w:val="0"/>
        <w:ind w:left="0"/>
        <w:rPr>
          <w:rFonts w:asciiTheme="majorHAnsi" w:eastAsia="Times New Roman" w:hAnsiTheme="majorHAnsi" w:cstheme="majorHAnsi"/>
          <w:b/>
          <w:sz w:val="22"/>
          <w:szCs w:val="22"/>
          <w:lang w:val="cs-CZ" w:eastAsia="cs-CZ"/>
        </w:rPr>
      </w:pPr>
    </w:p>
    <w:p w14:paraId="2768FAD3" w14:textId="77777777" w:rsidR="006549D0" w:rsidRPr="005031AE"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Preambule</w:t>
      </w:r>
    </w:p>
    <w:p w14:paraId="43815362" w14:textId="12ACA0D7" w:rsidR="006549D0" w:rsidRPr="005031AE"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5031AE">
        <w:rPr>
          <w:rFonts w:asciiTheme="majorHAnsi" w:eastAsia="Times New Roman" w:hAnsiTheme="majorHAnsi" w:cstheme="majorHAnsi"/>
          <w:sz w:val="22"/>
          <w:szCs w:val="22"/>
          <w:lang w:val="cs-CZ" w:eastAsia="cs-CZ"/>
        </w:rPr>
        <w:t xml:space="preserve">výsledku </w:t>
      </w:r>
      <w:r w:rsidR="00C74AB2" w:rsidRPr="005031AE">
        <w:rPr>
          <w:rFonts w:asciiTheme="majorHAnsi" w:eastAsia="Times New Roman" w:hAnsiTheme="majorHAnsi" w:cstheme="majorHAnsi"/>
          <w:sz w:val="22"/>
          <w:szCs w:val="22"/>
          <w:lang w:val="cs-CZ" w:eastAsia="cs-CZ"/>
        </w:rPr>
        <w:t>výběrového</w:t>
      </w:r>
      <w:r w:rsidR="008468EF" w:rsidRPr="005031AE">
        <w:rPr>
          <w:rFonts w:asciiTheme="majorHAnsi" w:eastAsia="Times New Roman" w:hAnsiTheme="majorHAnsi" w:cstheme="majorHAnsi"/>
          <w:sz w:val="22"/>
          <w:szCs w:val="22"/>
          <w:lang w:val="cs-CZ" w:eastAsia="cs-CZ"/>
        </w:rPr>
        <w:t xml:space="preserve"> řízení</w:t>
      </w:r>
      <w:r w:rsidRPr="005031AE">
        <w:rPr>
          <w:rFonts w:asciiTheme="majorHAnsi" w:eastAsia="Times New Roman" w:hAnsiTheme="majorHAnsi" w:cstheme="majorHAnsi"/>
          <w:sz w:val="22"/>
          <w:szCs w:val="22"/>
          <w:lang w:val="cs-CZ" w:eastAsia="cs-CZ"/>
        </w:rPr>
        <w:t xml:space="preserve"> k </w:t>
      </w:r>
      <w:r w:rsidR="003220DA" w:rsidRPr="005031AE">
        <w:rPr>
          <w:rFonts w:asciiTheme="majorHAnsi" w:eastAsia="Times New Roman" w:hAnsiTheme="majorHAnsi" w:cstheme="majorHAnsi"/>
          <w:sz w:val="22"/>
          <w:szCs w:val="22"/>
          <w:lang w:val="cs-CZ" w:eastAsia="cs-CZ"/>
        </w:rPr>
        <w:t>veřejné zakázce</w:t>
      </w:r>
      <w:r w:rsidR="003F06A4" w:rsidRPr="005031AE">
        <w:rPr>
          <w:rFonts w:asciiTheme="majorHAnsi" w:eastAsia="Times New Roman" w:hAnsiTheme="majorHAnsi" w:cstheme="majorHAnsi"/>
          <w:sz w:val="22"/>
          <w:szCs w:val="22"/>
          <w:lang w:val="cs-CZ" w:eastAsia="cs-CZ"/>
        </w:rPr>
        <w:t xml:space="preserve"> </w:t>
      </w:r>
      <w:r w:rsidR="006A109E" w:rsidRPr="005031AE">
        <w:rPr>
          <w:rFonts w:asciiTheme="majorHAnsi" w:eastAsia="Times New Roman" w:hAnsiTheme="majorHAnsi" w:cstheme="majorHAnsi"/>
          <w:sz w:val="22"/>
          <w:szCs w:val="22"/>
          <w:lang w:val="cs-CZ" w:eastAsia="cs-CZ"/>
        </w:rPr>
        <w:t xml:space="preserve">na dodávky </w:t>
      </w:r>
      <w:r w:rsidR="003220DA" w:rsidRPr="005031AE">
        <w:rPr>
          <w:rFonts w:asciiTheme="majorHAnsi" w:eastAsia="Times New Roman" w:hAnsiTheme="majorHAnsi" w:cstheme="majorHAnsi"/>
          <w:sz w:val="22"/>
          <w:szCs w:val="22"/>
          <w:lang w:val="cs-CZ" w:eastAsia="cs-CZ"/>
        </w:rPr>
        <w:t xml:space="preserve">s názvem </w:t>
      </w:r>
      <w:r w:rsidR="00C74AB2" w:rsidRPr="005031AE">
        <w:rPr>
          <w:rFonts w:asciiTheme="majorHAnsi" w:eastAsia="Times New Roman" w:hAnsiTheme="majorHAnsi" w:cstheme="majorHAnsi"/>
          <w:b/>
          <w:bCs/>
          <w:sz w:val="22"/>
          <w:szCs w:val="22"/>
          <w:lang w:val="cs-CZ" w:eastAsia="cs-CZ"/>
        </w:rPr>
        <w:t>„</w:t>
      </w:r>
      <w:r w:rsidR="00D34284" w:rsidRPr="005031AE">
        <w:rPr>
          <w:rFonts w:asciiTheme="majorHAnsi" w:eastAsia="Times New Roman" w:hAnsiTheme="majorHAnsi" w:cstheme="majorHAnsi"/>
          <w:b/>
          <w:bCs/>
          <w:sz w:val="22"/>
          <w:szCs w:val="22"/>
          <w:lang w:val="cs-CZ" w:eastAsia="cs-CZ"/>
        </w:rPr>
        <w:t>Endoskopická věž</w:t>
      </w:r>
      <w:r w:rsidR="00C74AB2" w:rsidRPr="005031AE">
        <w:rPr>
          <w:rFonts w:asciiTheme="majorHAnsi" w:eastAsia="Times New Roman" w:hAnsiTheme="majorHAnsi" w:cstheme="majorHAnsi"/>
          <w:b/>
          <w:bCs/>
          <w:sz w:val="22"/>
          <w:szCs w:val="22"/>
          <w:lang w:val="cs-CZ" w:eastAsia="cs-CZ"/>
        </w:rPr>
        <w:t xml:space="preserve">“, </w:t>
      </w:r>
      <w:r w:rsidRPr="005031AE">
        <w:rPr>
          <w:rFonts w:asciiTheme="majorHAnsi" w:eastAsia="Times New Roman" w:hAnsiTheme="majorHAnsi" w:cstheme="majorHAnsi"/>
          <w:sz w:val="22"/>
          <w:szCs w:val="22"/>
          <w:lang w:val="cs-CZ" w:eastAsia="cs-CZ"/>
        </w:rPr>
        <w:t>(dále jen „</w:t>
      </w:r>
      <w:r w:rsidRPr="005031AE">
        <w:rPr>
          <w:rFonts w:asciiTheme="majorHAnsi" w:eastAsia="Times New Roman" w:hAnsiTheme="majorHAnsi" w:cstheme="majorHAnsi"/>
          <w:b/>
          <w:sz w:val="22"/>
          <w:szCs w:val="22"/>
          <w:lang w:val="cs-CZ" w:eastAsia="cs-CZ"/>
        </w:rPr>
        <w:t>veřejná zakázka</w:t>
      </w:r>
      <w:r w:rsidRPr="005031AE">
        <w:rPr>
          <w:rFonts w:asciiTheme="majorHAnsi" w:eastAsia="Times New Roman" w:hAnsiTheme="majorHAnsi" w:cstheme="majorHAnsi"/>
          <w:sz w:val="22"/>
          <w:szCs w:val="22"/>
          <w:lang w:val="cs-CZ" w:eastAsia="cs-CZ"/>
        </w:rPr>
        <w:t>“ nebo „</w:t>
      </w:r>
      <w:r w:rsidR="00C74AB2" w:rsidRPr="005031AE">
        <w:rPr>
          <w:rFonts w:asciiTheme="majorHAnsi" w:eastAsia="Times New Roman" w:hAnsiTheme="majorHAnsi" w:cstheme="majorHAnsi"/>
          <w:b/>
          <w:sz w:val="22"/>
          <w:szCs w:val="22"/>
          <w:lang w:val="cs-CZ" w:eastAsia="cs-CZ"/>
        </w:rPr>
        <w:t>výběrové</w:t>
      </w:r>
      <w:r w:rsidRPr="005031AE">
        <w:rPr>
          <w:rFonts w:asciiTheme="majorHAnsi" w:eastAsia="Times New Roman" w:hAnsiTheme="majorHAnsi" w:cstheme="majorHAnsi"/>
          <w:b/>
          <w:sz w:val="22"/>
          <w:szCs w:val="22"/>
          <w:lang w:val="cs-CZ" w:eastAsia="cs-CZ"/>
        </w:rPr>
        <w:t xml:space="preserve"> řízení</w:t>
      </w:r>
      <w:r w:rsidR="0082616C" w:rsidRPr="005031AE">
        <w:rPr>
          <w:rFonts w:asciiTheme="majorHAnsi" w:eastAsia="Times New Roman" w:hAnsiTheme="majorHAnsi" w:cstheme="majorHAnsi"/>
          <w:b/>
          <w:sz w:val="22"/>
          <w:szCs w:val="22"/>
          <w:lang w:val="cs-CZ" w:eastAsia="cs-CZ"/>
        </w:rPr>
        <w:t>)</w:t>
      </w:r>
      <w:r w:rsidRPr="005031AE">
        <w:rPr>
          <w:rFonts w:asciiTheme="majorHAnsi" w:eastAsia="Times New Roman" w:hAnsiTheme="majorHAnsi" w:cstheme="majorHAnsi"/>
          <w:sz w:val="22"/>
          <w:szCs w:val="22"/>
          <w:lang w:val="cs-CZ" w:eastAsia="cs-CZ"/>
        </w:rPr>
        <w:t xml:space="preserve">. </w:t>
      </w:r>
    </w:p>
    <w:p w14:paraId="5368C229" w14:textId="77777777" w:rsidR="006549D0" w:rsidRPr="005031AE"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4B06753E" w:rsidR="008468EF" w:rsidRPr="005031AE"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5031AE">
        <w:rPr>
          <w:rFonts w:asciiTheme="majorHAnsi" w:hAnsiTheme="majorHAnsi" w:cstheme="majorHAnsi"/>
          <w:sz w:val="22"/>
          <w:szCs w:val="22"/>
          <w:lang w:val="cs-CZ"/>
        </w:rPr>
        <w:t xml:space="preserve">(dále jen </w:t>
      </w:r>
      <w:r w:rsidRPr="005031AE">
        <w:rPr>
          <w:rFonts w:asciiTheme="majorHAnsi" w:hAnsiTheme="majorHAnsi" w:cstheme="majorHAnsi"/>
          <w:b/>
          <w:sz w:val="22"/>
          <w:szCs w:val="22"/>
          <w:lang w:val="cs-CZ"/>
        </w:rPr>
        <w:t>„ZZVZ“</w:t>
      </w:r>
      <w:r w:rsidRPr="005031AE">
        <w:rPr>
          <w:rFonts w:asciiTheme="majorHAnsi" w:hAnsiTheme="majorHAnsi" w:cstheme="majorHAnsi"/>
          <w:sz w:val="22"/>
          <w:szCs w:val="22"/>
          <w:lang w:val="cs-CZ"/>
        </w:rPr>
        <w:t>)</w:t>
      </w:r>
      <w:r w:rsidRPr="005031AE">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5031AE" w:rsidRDefault="006549D0" w:rsidP="009F59AE">
      <w:pPr>
        <w:ind w:left="0"/>
        <w:rPr>
          <w:rFonts w:asciiTheme="majorHAnsi" w:eastAsia="Times New Roman" w:hAnsiTheme="majorHAnsi" w:cstheme="majorHAnsi"/>
          <w:lang w:val="cs-CZ" w:eastAsia="cs-CZ"/>
        </w:rPr>
      </w:pPr>
    </w:p>
    <w:p w14:paraId="0F10D8E5" w14:textId="69806ED4" w:rsidR="006549D0" w:rsidRPr="005031AE" w:rsidRDefault="006549D0" w:rsidP="009F59AE">
      <w:pPr>
        <w:numPr>
          <w:ilvl w:val="0"/>
          <w:numId w:val="10"/>
        </w:numPr>
        <w:ind w:left="567" w:hanging="567"/>
        <w:jc w:val="both"/>
        <w:rPr>
          <w:rFonts w:asciiTheme="majorHAnsi" w:eastAsia="Times New Roman" w:hAnsiTheme="majorHAnsi" w:cstheme="majorHAnsi"/>
          <w:color w:val="FF0000"/>
          <w:sz w:val="22"/>
          <w:szCs w:val="22"/>
          <w:lang w:val="cs-CZ" w:eastAsia="cs-CZ"/>
        </w:rPr>
      </w:pPr>
      <w:r w:rsidRPr="005031AE">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5031AE">
        <w:rPr>
          <w:rFonts w:asciiTheme="majorHAnsi" w:eastAsia="Times New Roman" w:hAnsiTheme="majorHAnsi" w:cstheme="majorHAnsi"/>
          <w:sz w:val="22"/>
          <w:szCs w:val="22"/>
          <w:lang w:val="cs-CZ" w:eastAsia="cs-CZ"/>
        </w:rPr>
        <w:t>dodávka</w:t>
      </w:r>
      <w:r w:rsidR="00741DD3" w:rsidRPr="005031AE">
        <w:rPr>
          <w:rFonts w:asciiTheme="majorHAnsi" w:eastAsia="Times New Roman" w:hAnsiTheme="majorHAnsi" w:cstheme="majorHAnsi"/>
          <w:sz w:val="22"/>
          <w:szCs w:val="22"/>
          <w:lang w:val="cs-CZ" w:eastAsia="cs-CZ"/>
        </w:rPr>
        <w:t xml:space="preserve"> </w:t>
      </w:r>
      <w:r w:rsidR="00264450" w:rsidRPr="005031AE">
        <w:rPr>
          <w:rFonts w:asciiTheme="majorHAnsi" w:eastAsia="Times New Roman" w:hAnsiTheme="majorHAnsi" w:cstheme="majorHAnsi"/>
          <w:sz w:val="22"/>
          <w:szCs w:val="22"/>
          <w:lang w:val="cs-CZ" w:eastAsia="cs-CZ"/>
        </w:rPr>
        <w:lastRenderedPageBreak/>
        <w:t>nové</w:t>
      </w:r>
      <w:r w:rsidR="00D64082" w:rsidRPr="005031AE">
        <w:rPr>
          <w:rFonts w:asciiTheme="majorHAnsi" w:eastAsia="Times New Roman" w:hAnsiTheme="majorHAnsi" w:cstheme="majorHAnsi"/>
          <w:sz w:val="22"/>
          <w:szCs w:val="22"/>
          <w:lang w:val="cs-CZ" w:eastAsia="cs-CZ"/>
        </w:rPr>
        <w:t>ho</w:t>
      </w:r>
      <w:r w:rsidR="00B82804" w:rsidRPr="005031AE">
        <w:rPr>
          <w:rFonts w:asciiTheme="majorHAnsi" w:eastAsia="Times New Roman" w:hAnsiTheme="majorHAnsi" w:cstheme="majorHAnsi"/>
          <w:sz w:val="22"/>
          <w:szCs w:val="22"/>
          <w:lang w:val="cs-CZ" w:eastAsia="cs-CZ"/>
        </w:rPr>
        <w:t>,</w:t>
      </w:r>
      <w:r w:rsidR="00264450" w:rsidRPr="005031AE">
        <w:rPr>
          <w:rFonts w:asciiTheme="majorHAnsi" w:eastAsia="Times New Roman" w:hAnsiTheme="majorHAnsi" w:cstheme="majorHAnsi"/>
          <w:sz w:val="22"/>
          <w:szCs w:val="22"/>
          <w:lang w:val="cs-CZ" w:eastAsia="cs-CZ"/>
        </w:rPr>
        <w:t xml:space="preserve"> </w:t>
      </w:r>
      <w:r w:rsidR="00741DD3" w:rsidRPr="005031AE">
        <w:rPr>
          <w:rFonts w:asciiTheme="majorHAnsi" w:eastAsia="Times New Roman" w:hAnsiTheme="majorHAnsi" w:cstheme="majorHAnsi"/>
          <w:sz w:val="22"/>
          <w:szCs w:val="22"/>
          <w:lang w:val="cs-CZ" w:eastAsia="cs-CZ"/>
        </w:rPr>
        <w:t>dosud neuž</w:t>
      </w:r>
      <w:r w:rsidR="00870948" w:rsidRPr="005031AE">
        <w:rPr>
          <w:rFonts w:asciiTheme="majorHAnsi" w:eastAsia="Times New Roman" w:hAnsiTheme="majorHAnsi" w:cstheme="majorHAnsi"/>
          <w:sz w:val="22"/>
          <w:szCs w:val="22"/>
          <w:lang w:val="cs-CZ" w:eastAsia="cs-CZ"/>
        </w:rPr>
        <w:t>ívan</w:t>
      </w:r>
      <w:r w:rsidR="00E030CE" w:rsidRPr="005031AE">
        <w:rPr>
          <w:rFonts w:asciiTheme="majorHAnsi" w:eastAsia="Times New Roman" w:hAnsiTheme="majorHAnsi" w:cstheme="majorHAnsi"/>
          <w:sz w:val="22"/>
          <w:szCs w:val="22"/>
          <w:lang w:val="cs-CZ" w:eastAsia="cs-CZ"/>
        </w:rPr>
        <w:t>é</w:t>
      </w:r>
      <w:r w:rsidR="00D64082" w:rsidRPr="005031AE">
        <w:rPr>
          <w:rFonts w:asciiTheme="majorHAnsi" w:eastAsia="Times New Roman" w:hAnsiTheme="majorHAnsi" w:cstheme="majorHAnsi"/>
          <w:sz w:val="22"/>
          <w:szCs w:val="22"/>
          <w:lang w:val="cs-CZ" w:eastAsia="cs-CZ"/>
        </w:rPr>
        <w:t>ho</w:t>
      </w:r>
      <w:r w:rsidR="00870948" w:rsidRPr="005031AE">
        <w:rPr>
          <w:rFonts w:asciiTheme="majorHAnsi" w:eastAsia="Times New Roman" w:hAnsiTheme="majorHAnsi" w:cstheme="majorHAnsi"/>
          <w:sz w:val="22"/>
          <w:szCs w:val="22"/>
          <w:lang w:val="cs-CZ" w:eastAsia="cs-CZ"/>
        </w:rPr>
        <w:t>, nerepasovan</w:t>
      </w:r>
      <w:r w:rsidR="00E030CE" w:rsidRPr="005031AE">
        <w:rPr>
          <w:rFonts w:asciiTheme="majorHAnsi" w:eastAsia="Times New Roman" w:hAnsiTheme="majorHAnsi" w:cstheme="majorHAnsi"/>
          <w:sz w:val="22"/>
          <w:szCs w:val="22"/>
          <w:lang w:val="cs-CZ" w:eastAsia="cs-CZ"/>
        </w:rPr>
        <w:t>é</w:t>
      </w:r>
      <w:r w:rsidR="00D64082" w:rsidRPr="005031AE">
        <w:rPr>
          <w:rFonts w:asciiTheme="majorHAnsi" w:eastAsia="Times New Roman" w:hAnsiTheme="majorHAnsi" w:cstheme="majorHAnsi"/>
          <w:sz w:val="22"/>
          <w:szCs w:val="22"/>
          <w:lang w:val="cs-CZ" w:eastAsia="cs-CZ"/>
        </w:rPr>
        <w:t>ho</w:t>
      </w:r>
      <w:r w:rsidR="00DD50E1" w:rsidRPr="005031AE">
        <w:rPr>
          <w:rFonts w:asciiTheme="majorHAnsi" w:eastAsia="Times New Roman" w:hAnsiTheme="majorHAnsi" w:cstheme="majorHAnsi"/>
          <w:sz w:val="22"/>
          <w:szCs w:val="22"/>
          <w:lang w:val="cs-CZ" w:eastAsia="cs-CZ"/>
        </w:rPr>
        <w:t xml:space="preserve"> </w:t>
      </w:r>
      <w:r w:rsidR="00D64082" w:rsidRPr="005031AE">
        <w:rPr>
          <w:rFonts w:asciiTheme="majorHAnsi" w:eastAsia="Times New Roman" w:hAnsiTheme="majorHAnsi" w:cstheme="majorHAnsi"/>
          <w:sz w:val="22"/>
          <w:szCs w:val="22"/>
          <w:lang w:val="cs-CZ" w:eastAsia="cs-CZ"/>
        </w:rPr>
        <w:t>zařízení</w:t>
      </w:r>
      <w:r w:rsidR="00E030CE" w:rsidRPr="005031AE">
        <w:rPr>
          <w:rFonts w:asciiTheme="majorHAnsi" w:eastAsia="Times New Roman" w:hAnsiTheme="majorHAnsi" w:cstheme="majorHAnsi"/>
          <w:sz w:val="22"/>
          <w:szCs w:val="22"/>
          <w:lang w:val="cs-CZ" w:eastAsia="cs-CZ"/>
        </w:rPr>
        <w:t xml:space="preserve"> </w:t>
      </w:r>
      <w:r w:rsidR="00DD50E1" w:rsidRPr="005031AE">
        <w:rPr>
          <w:rFonts w:asciiTheme="majorHAnsi" w:eastAsia="Times New Roman" w:hAnsiTheme="majorHAnsi" w:cstheme="majorHAnsi"/>
          <w:sz w:val="22"/>
          <w:szCs w:val="22"/>
          <w:lang w:val="cs-CZ" w:eastAsia="cs-CZ"/>
        </w:rPr>
        <w:t>v rozsahu dle přílohy č. 1 této smlouvy</w:t>
      </w:r>
      <w:r w:rsidR="00521FBB" w:rsidRPr="005031AE">
        <w:rPr>
          <w:rFonts w:asciiTheme="majorHAnsi" w:hAnsiTheme="majorHAnsi" w:cstheme="majorHAnsi"/>
          <w:bCs/>
          <w:sz w:val="22"/>
          <w:szCs w:val="22"/>
          <w:lang w:val="cs-CZ"/>
        </w:rPr>
        <w:t>.</w:t>
      </w:r>
      <w:r w:rsidR="00194128" w:rsidRPr="005031AE">
        <w:rPr>
          <w:rFonts w:asciiTheme="majorHAnsi" w:hAnsiTheme="majorHAnsi" w:cstheme="majorHAnsi"/>
          <w:bCs/>
          <w:sz w:val="22"/>
          <w:szCs w:val="22"/>
          <w:lang w:val="cs-CZ"/>
        </w:rPr>
        <w:t xml:space="preserve"> </w:t>
      </w:r>
      <w:r w:rsidR="00521FBB" w:rsidRPr="005031AE">
        <w:rPr>
          <w:rFonts w:asciiTheme="majorHAnsi" w:hAnsiTheme="majorHAnsi" w:cstheme="majorHAnsi"/>
          <w:bCs/>
          <w:sz w:val="22"/>
          <w:szCs w:val="22"/>
          <w:lang w:val="cs-CZ"/>
        </w:rPr>
        <w:t xml:space="preserve">Součástí </w:t>
      </w:r>
      <w:r w:rsidR="00A724C3" w:rsidRPr="005031AE">
        <w:rPr>
          <w:rFonts w:asciiTheme="majorHAnsi" w:hAnsiTheme="majorHAnsi" w:cstheme="majorHAnsi"/>
          <w:bCs/>
          <w:sz w:val="22"/>
          <w:szCs w:val="22"/>
          <w:lang w:val="cs-CZ"/>
        </w:rPr>
        <w:t>P</w:t>
      </w:r>
      <w:r w:rsidR="00521FBB" w:rsidRPr="005031AE">
        <w:rPr>
          <w:rFonts w:asciiTheme="majorHAnsi" w:hAnsiTheme="majorHAnsi" w:cstheme="majorHAnsi"/>
          <w:bCs/>
          <w:sz w:val="22"/>
          <w:szCs w:val="22"/>
          <w:lang w:val="cs-CZ"/>
        </w:rPr>
        <w:t>ředmětu plnění</w:t>
      </w:r>
      <w:r w:rsidR="009B12C0" w:rsidRPr="005031AE">
        <w:rPr>
          <w:rFonts w:asciiTheme="majorHAnsi" w:hAnsiTheme="majorHAnsi" w:cstheme="majorHAnsi"/>
          <w:bCs/>
          <w:sz w:val="22"/>
          <w:szCs w:val="22"/>
          <w:lang w:val="cs-CZ"/>
        </w:rPr>
        <w:t xml:space="preserve"> s technickými parametry specifikovanými </w:t>
      </w:r>
      <w:r w:rsidR="009B12C0" w:rsidRPr="00F638CE">
        <w:rPr>
          <w:rFonts w:asciiTheme="majorHAnsi" w:hAnsiTheme="majorHAnsi" w:cstheme="majorHAnsi"/>
          <w:bCs/>
          <w:sz w:val="22"/>
          <w:szCs w:val="22"/>
          <w:lang w:val="cs-CZ"/>
        </w:rPr>
        <w:t>v příloze č. 1 této smlouvy</w:t>
      </w:r>
      <w:r w:rsidR="00F43A7B" w:rsidRPr="005031AE">
        <w:rPr>
          <w:rFonts w:asciiTheme="majorHAnsi" w:hAnsiTheme="majorHAnsi" w:cstheme="majorHAnsi"/>
          <w:bCs/>
          <w:sz w:val="22"/>
          <w:szCs w:val="22"/>
          <w:lang w:val="cs-CZ"/>
        </w:rPr>
        <w:t xml:space="preserve"> je </w:t>
      </w:r>
      <w:r w:rsidR="00F43A7B" w:rsidRPr="00936AED">
        <w:rPr>
          <w:rFonts w:asciiTheme="majorHAnsi" w:hAnsiTheme="majorHAnsi" w:cstheme="majorHAnsi"/>
          <w:bCs/>
          <w:sz w:val="22"/>
          <w:szCs w:val="22"/>
          <w:lang w:val="cs-CZ"/>
        </w:rPr>
        <w:t xml:space="preserve">také </w:t>
      </w:r>
      <w:r w:rsidR="009B12C0" w:rsidRPr="00936AED">
        <w:rPr>
          <w:rFonts w:asciiTheme="majorHAnsi" w:eastAsia="Times New Roman" w:hAnsiTheme="majorHAnsi" w:cstheme="majorHAnsi"/>
          <w:sz w:val="22"/>
          <w:szCs w:val="22"/>
          <w:lang w:val="cs-CZ" w:eastAsia="cs-CZ"/>
        </w:rPr>
        <w:t>zajištění záručního servisu</w:t>
      </w:r>
      <w:r w:rsidR="003F06A4" w:rsidRPr="00936AED">
        <w:rPr>
          <w:rFonts w:asciiTheme="majorHAnsi" w:eastAsia="Times New Roman" w:hAnsiTheme="majorHAnsi" w:cstheme="majorHAnsi"/>
          <w:sz w:val="22"/>
          <w:szCs w:val="22"/>
          <w:lang w:val="cs-CZ" w:eastAsia="cs-CZ"/>
        </w:rPr>
        <w:t xml:space="preserve"> a garance pozáručního servisu</w:t>
      </w:r>
      <w:r w:rsidRPr="00936AED">
        <w:rPr>
          <w:rFonts w:asciiTheme="majorHAnsi" w:hAnsiTheme="majorHAnsi" w:cstheme="majorHAnsi"/>
          <w:sz w:val="22"/>
          <w:szCs w:val="22"/>
          <w:lang w:val="cs-CZ"/>
        </w:rPr>
        <w:t>.</w:t>
      </w:r>
    </w:p>
    <w:p w14:paraId="145D807E" w14:textId="77777777" w:rsidR="006549D0" w:rsidRPr="005031AE" w:rsidRDefault="006549D0" w:rsidP="009F59AE">
      <w:pPr>
        <w:widowControl w:val="0"/>
        <w:ind w:left="567"/>
        <w:jc w:val="both"/>
        <w:rPr>
          <w:rFonts w:asciiTheme="majorHAnsi" w:eastAsia="Times New Roman" w:hAnsiTheme="majorHAnsi" w:cstheme="majorHAnsi"/>
          <w:sz w:val="22"/>
          <w:szCs w:val="22"/>
          <w:lang w:val="cs-CZ" w:eastAsia="cs-CZ"/>
        </w:rPr>
      </w:pPr>
    </w:p>
    <w:p w14:paraId="62171732" w14:textId="7C9BFD6A" w:rsidR="006549D0" w:rsidRPr="005031AE" w:rsidRDefault="003220DA"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bere na vědomí, že s ohledem na to, že </w:t>
      </w:r>
      <w:r w:rsidR="008133FA" w:rsidRPr="005031AE">
        <w:rPr>
          <w:rFonts w:asciiTheme="majorHAnsi" w:eastAsia="Times New Roman" w:hAnsiTheme="majorHAnsi" w:cstheme="majorHAnsi"/>
          <w:sz w:val="22"/>
          <w:szCs w:val="22"/>
          <w:lang w:val="cs-CZ" w:eastAsia="cs-CZ"/>
        </w:rPr>
        <w:t xml:space="preserve">dodávka je financována </w:t>
      </w:r>
      <w:r w:rsidR="00E04215" w:rsidRPr="005031AE">
        <w:rPr>
          <w:rFonts w:asciiTheme="majorHAnsi" w:eastAsia="Times New Roman" w:hAnsiTheme="majorHAnsi" w:cstheme="majorHAnsi"/>
          <w:i/>
          <w:iCs/>
          <w:sz w:val="22"/>
          <w:szCs w:val="22"/>
          <w:lang w:val="cs-CZ" w:eastAsia="cs-CZ"/>
        </w:rPr>
        <w:t xml:space="preserve">z projektu </w:t>
      </w:r>
      <w:r w:rsidR="00E04215" w:rsidRPr="005031AE">
        <w:rPr>
          <w:rFonts w:asciiTheme="majorHAnsi" w:eastAsia="Times New Roman" w:hAnsiTheme="majorHAnsi" w:cstheme="majorHAnsi"/>
          <w:b/>
          <w:bCs/>
          <w:i/>
          <w:iCs/>
          <w:sz w:val="22"/>
          <w:szCs w:val="22"/>
          <w:lang w:val="cs-CZ" w:eastAsia="cs-CZ"/>
        </w:rPr>
        <w:t>„Rozvoj preventivního screeningového programu kolorektálního karcinomu v Nemocnici Kyjov, p.o.“,</w:t>
      </w:r>
      <w:r w:rsidR="00E04215" w:rsidRPr="005031AE">
        <w:rPr>
          <w:rFonts w:asciiTheme="majorHAnsi" w:eastAsia="Times New Roman" w:hAnsiTheme="majorHAnsi" w:cstheme="majorHAnsi"/>
          <w:i/>
          <w:iCs/>
          <w:sz w:val="22"/>
          <w:szCs w:val="22"/>
          <w:lang w:val="cs-CZ" w:eastAsia="cs-CZ"/>
        </w:rPr>
        <w:t xml:space="preserve"> který je financován Evropskou unií z Nástroje pro oživení a odolnost prostřednictvím Národního plánu obnovy ČR</w:t>
      </w:r>
      <w:r w:rsidR="006549D0" w:rsidRPr="005031AE">
        <w:rPr>
          <w:rFonts w:asciiTheme="majorHAnsi" w:eastAsia="Times New Roman" w:hAnsiTheme="majorHAnsi" w:cstheme="majorHAnsi"/>
          <w:sz w:val="22"/>
          <w:szCs w:val="22"/>
          <w:lang w:val="cs-CZ" w:eastAsia="cs-CZ"/>
        </w:rPr>
        <w:t xml:space="preserve">, je </w:t>
      </w: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5031AE" w:rsidRDefault="006549D0" w:rsidP="009F59AE">
      <w:pPr>
        <w:ind w:left="708"/>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 </w:t>
      </w:r>
    </w:p>
    <w:p w14:paraId="328B3D48" w14:textId="7673E5BC" w:rsidR="006549D0" w:rsidRPr="005031AE"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zavazuje prokázat </w:t>
      </w:r>
      <w:r w:rsidRPr="005031AE">
        <w:rPr>
          <w:rFonts w:asciiTheme="majorHAnsi" w:eastAsia="Times New Roman" w:hAnsiTheme="majorHAnsi" w:cstheme="majorHAnsi"/>
          <w:sz w:val="22"/>
          <w:szCs w:val="22"/>
          <w:lang w:val="cs-CZ" w:eastAsia="cs-CZ"/>
        </w:rPr>
        <w:t>Kupující</w:t>
      </w:r>
      <w:r w:rsidR="006549D0" w:rsidRPr="005031AE">
        <w:rPr>
          <w:rFonts w:asciiTheme="majorHAnsi" w:eastAsia="Times New Roman" w:hAnsiTheme="majorHAnsi" w:cstheme="majorHAnsi"/>
          <w:sz w:val="22"/>
          <w:szCs w:val="22"/>
          <w:lang w:val="cs-CZ" w:eastAsia="cs-CZ"/>
        </w:rPr>
        <w:t>mu nejpozději při podpisu této smlouvy.</w:t>
      </w:r>
    </w:p>
    <w:p w14:paraId="0D7BA919" w14:textId="77777777" w:rsidR="009C21FD" w:rsidRPr="005031AE" w:rsidRDefault="009C21FD" w:rsidP="009C21FD">
      <w:pPr>
        <w:ind w:left="0"/>
        <w:rPr>
          <w:rFonts w:asciiTheme="majorHAnsi" w:eastAsia="Times New Roman" w:hAnsiTheme="majorHAnsi" w:cstheme="majorHAnsi"/>
          <w:lang w:eastAsia="cs-CZ"/>
        </w:rPr>
      </w:pPr>
    </w:p>
    <w:p w14:paraId="5C12E3D8" w14:textId="030FE473" w:rsidR="009C21FD" w:rsidRPr="005031AE" w:rsidRDefault="009C21FD" w:rsidP="009C21FD">
      <w:pPr>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Prodávající je povinen uchovávat veškerou dokumentaci související s realizací projektu včetně účetních dokladů minimálně do konce roku </w:t>
      </w:r>
      <w:r w:rsidRPr="00F638CE">
        <w:rPr>
          <w:rFonts w:asciiTheme="majorHAnsi" w:eastAsia="Times New Roman" w:hAnsiTheme="majorHAnsi" w:cstheme="majorHAnsi"/>
          <w:sz w:val="22"/>
          <w:szCs w:val="22"/>
          <w:lang w:val="cs-CZ" w:eastAsia="cs-CZ"/>
        </w:rPr>
        <w:t>203</w:t>
      </w:r>
      <w:r w:rsidR="00E04215" w:rsidRPr="00F638CE">
        <w:rPr>
          <w:rFonts w:asciiTheme="majorHAnsi" w:eastAsia="Times New Roman" w:hAnsiTheme="majorHAnsi" w:cstheme="majorHAnsi"/>
          <w:sz w:val="22"/>
          <w:szCs w:val="22"/>
          <w:lang w:val="cs-CZ" w:eastAsia="cs-CZ"/>
        </w:rPr>
        <w:t>6</w:t>
      </w:r>
      <w:r w:rsidRPr="00F638CE">
        <w:rPr>
          <w:rFonts w:asciiTheme="majorHAnsi" w:eastAsia="Times New Roman" w:hAnsiTheme="majorHAnsi" w:cstheme="majorHAnsi"/>
          <w:sz w:val="22"/>
          <w:szCs w:val="22"/>
          <w:lang w:val="cs-CZ" w:eastAsia="cs-CZ"/>
        </w:rPr>
        <w:t>.</w:t>
      </w:r>
    </w:p>
    <w:p w14:paraId="5BBBC569" w14:textId="77777777" w:rsidR="009C21FD" w:rsidRPr="005031AE" w:rsidRDefault="009C21FD" w:rsidP="009C21FD">
      <w:pPr>
        <w:ind w:left="0"/>
        <w:rPr>
          <w:rFonts w:asciiTheme="majorHAnsi" w:eastAsia="Times New Roman" w:hAnsiTheme="majorHAnsi" w:cstheme="majorHAnsi"/>
          <w:lang w:val="cs-CZ" w:eastAsia="cs-CZ"/>
        </w:rPr>
      </w:pPr>
    </w:p>
    <w:p w14:paraId="67D2650E" w14:textId="253006F0" w:rsidR="009C21FD" w:rsidRPr="005031AE" w:rsidRDefault="009C21FD" w:rsidP="009C21FD">
      <w:pPr>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Prodávající je povinen minimálně do konce </w:t>
      </w:r>
      <w:r w:rsidRPr="00F638CE">
        <w:rPr>
          <w:rFonts w:asciiTheme="majorHAnsi" w:eastAsia="Times New Roman" w:hAnsiTheme="majorHAnsi" w:cstheme="majorHAnsi"/>
          <w:sz w:val="22"/>
          <w:szCs w:val="22"/>
          <w:lang w:val="cs-CZ" w:eastAsia="cs-CZ"/>
        </w:rPr>
        <w:t>roku 203</w:t>
      </w:r>
      <w:r w:rsidR="00E04215" w:rsidRPr="00F638CE">
        <w:rPr>
          <w:rFonts w:asciiTheme="majorHAnsi" w:eastAsia="Times New Roman" w:hAnsiTheme="majorHAnsi" w:cstheme="majorHAnsi"/>
          <w:sz w:val="22"/>
          <w:szCs w:val="22"/>
          <w:lang w:val="cs-CZ" w:eastAsia="cs-CZ"/>
        </w:rPr>
        <w:t>6</w:t>
      </w:r>
      <w:r w:rsidRPr="005031AE">
        <w:rPr>
          <w:rFonts w:asciiTheme="majorHAnsi" w:eastAsia="Times New Roman" w:hAnsiTheme="majorHAnsi" w:cstheme="majorHAnsi"/>
          <w:sz w:val="22"/>
          <w:szCs w:val="22"/>
          <w:lang w:val="cs-CZ" w:eastAsia="cs-CZ"/>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386CD3" w14:textId="77777777" w:rsidR="006549D0" w:rsidRPr="005031AE" w:rsidRDefault="006549D0" w:rsidP="005031AE">
      <w:pPr>
        <w:ind w:left="0"/>
        <w:rPr>
          <w:rFonts w:asciiTheme="majorHAnsi" w:eastAsia="Times New Roman" w:hAnsiTheme="majorHAnsi" w:cstheme="majorHAnsi"/>
          <w:sz w:val="22"/>
          <w:szCs w:val="22"/>
          <w:lang w:val="cs-CZ" w:eastAsia="cs-CZ"/>
        </w:rPr>
      </w:pPr>
    </w:p>
    <w:p w14:paraId="0BB39F84" w14:textId="77777777" w:rsidR="006549D0" w:rsidRPr="005031AE"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5031AE" w:rsidRDefault="006549D0" w:rsidP="009F59AE">
      <w:pPr>
        <w:ind w:left="567"/>
        <w:jc w:val="both"/>
        <w:rPr>
          <w:rFonts w:asciiTheme="majorHAnsi" w:eastAsia="Times New Roman" w:hAnsiTheme="majorHAnsi" w:cstheme="majorHAnsi"/>
          <w:sz w:val="22"/>
          <w:szCs w:val="22"/>
          <w:highlight w:val="yellow"/>
          <w:lang w:val="cs-CZ" w:eastAsia="cs-CZ"/>
        </w:rPr>
      </w:pPr>
    </w:p>
    <w:p w14:paraId="352C786B" w14:textId="77777777" w:rsidR="006549D0" w:rsidRPr="005031AE" w:rsidRDefault="006549D0" w:rsidP="009F59AE">
      <w:pPr>
        <w:ind w:left="567"/>
        <w:jc w:val="both"/>
        <w:rPr>
          <w:rFonts w:asciiTheme="majorHAnsi" w:eastAsia="Times New Roman" w:hAnsiTheme="majorHAnsi" w:cstheme="majorHAnsi"/>
          <w:sz w:val="22"/>
          <w:szCs w:val="22"/>
          <w:lang w:val="cs-CZ" w:eastAsia="cs-CZ"/>
        </w:rPr>
      </w:pPr>
    </w:p>
    <w:p w14:paraId="0614794A"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1</w:t>
      </w:r>
    </w:p>
    <w:p w14:paraId="5A7DCC3F" w14:textId="72E90B65" w:rsidR="006549D0" w:rsidRPr="005031AE"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Předmět smlouvy, práva a povinnosti sm</w:t>
      </w:r>
      <w:r w:rsidR="00F43A7B" w:rsidRPr="005031AE">
        <w:rPr>
          <w:rFonts w:asciiTheme="majorHAnsi" w:eastAsia="Times New Roman" w:hAnsiTheme="majorHAnsi" w:cstheme="majorHAnsi"/>
          <w:b/>
          <w:sz w:val="22"/>
          <w:szCs w:val="22"/>
          <w:lang w:val="cs-CZ" w:eastAsia="cs-CZ"/>
        </w:rPr>
        <w:t>luvních stran</w:t>
      </w:r>
      <w:r w:rsidRPr="005031AE">
        <w:rPr>
          <w:rFonts w:asciiTheme="majorHAnsi" w:eastAsia="Times New Roman" w:hAnsiTheme="majorHAnsi" w:cstheme="majorHAnsi"/>
          <w:b/>
          <w:sz w:val="22"/>
          <w:szCs w:val="22"/>
          <w:lang w:val="cs-CZ" w:eastAsia="cs-CZ"/>
        </w:rPr>
        <w:t xml:space="preserve"> </w:t>
      </w:r>
    </w:p>
    <w:p w14:paraId="62C011F7" w14:textId="2E087F69" w:rsidR="00596942" w:rsidRPr="00805BDB" w:rsidRDefault="006549D0" w:rsidP="00E75B46">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5031AE">
        <w:rPr>
          <w:rFonts w:asciiTheme="majorHAnsi" w:eastAsia="Times New Roman" w:hAnsiTheme="majorHAnsi" w:cstheme="majorHAnsi"/>
          <w:sz w:val="22"/>
          <w:szCs w:val="22"/>
          <w:lang w:val="cs-CZ" w:eastAsia="cs-CZ"/>
        </w:rPr>
        <w:t xml:space="preserve">Předmětem této smlouvy je povinnost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 xml:space="preserve">ho dodat a </w:t>
      </w:r>
      <w:r w:rsidR="00741DD3" w:rsidRPr="005031AE">
        <w:rPr>
          <w:rFonts w:asciiTheme="majorHAnsi" w:eastAsia="Times New Roman" w:hAnsiTheme="majorHAnsi" w:cstheme="majorHAnsi"/>
          <w:sz w:val="22"/>
          <w:szCs w:val="22"/>
          <w:lang w:val="cs-CZ" w:eastAsia="cs-CZ"/>
        </w:rPr>
        <w:t>Kupujícímu p</w:t>
      </w:r>
      <w:r w:rsidRPr="005031AE">
        <w:rPr>
          <w:rFonts w:asciiTheme="majorHAnsi" w:eastAsia="Times New Roman" w:hAnsiTheme="majorHAnsi" w:cstheme="majorHAnsi"/>
          <w:sz w:val="22"/>
          <w:szCs w:val="22"/>
          <w:lang w:val="cs-CZ" w:eastAsia="cs-CZ"/>
        </w:rPr>
        <w:t>ředat</w:t>
      </w:r>
      <w:r w:rsidR="00741DD3"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nov</w:t>
      </w:r>
      <w:r w:rsidR="008133FA" w:rsidRPr="005031AE">
        <w:rPr>
          <w:rFonts w:asciiTheme="majorHAnsi" w:eastAsia="Times New Roman" w:hAnsiTheme="majorHAnsi" w:cstheme="majorHAnsi"/>
          <w:sz w:val="22"/>
          <w:szCs w:val="22"/>
          <w:lang w:val="cs-CZ" w:eastAsia="cs-CZ"/>
        </w:rPr>
        <w:t>é</w:t>
      </w:r>
      <w:r w:rsidR="00741DD3" w:rsidRPr="005031AE">
        <w:rPr>
          <w:rFonts w:asciiTheme="majorHAnsi" w:eastAsia="Times New Roman" w:hAnsiTheme="majorHAnsi" w:cstheme="majorHAnsi"/>
          <w:sz w:val="22"/>
          <w:szCs w:val="22"/>
          <w:lang w:val="cs-CZ" w:eastAsia="cs-CZ"/>
        </w:rPr>
        <w:t>, nerepasovan</w:t>
      </w:r>
      <w:r w:rsidR="008133FA" w:rsidRPr="005031AE">
        <w:rPr>
          <w:rFonts w:asciiTheme="majorHAnsi" w:eastAsia="Times New Roman" w:hAnsiTheme="majorHAnsi" w:cstheme="majorHAnsi"/>
          <w:sz w:val="22"/>
          <w:szCs w:val="22"/>
          <w:lang w:val="cs-CZ" w:eastAsia="cs-CZ"/>
        </w:rPr>
        <w:t>é</w:t>
      </w:r>
      <w:r w:rsidR="00741DD3" w:rsidRPr="005031AE">
        <w:rPr>
          <w:rFonts w:asciiTheme="majorHAnsi" w:eastAsia="Times New Roman" w:hAnsiTheme="majorHAnsi" w:cstheme="majorHAnsi"/>
          <w:sz w:val="22"/>
          <w:szCs w:val="22"/>
          <w:lang w:val="cs-CZ" w:eastAsia="cs-CZ"/>
        </w:rPr>
        <w:t>, dosud neužívan</w:t>
      </w:r>
      <w:r w:rsidR="008133FA" w:rsidRPr="005031AE">
        <w:rPr>
          <w:rFonts w:asciiTheme="majorHAnsi" w:eastAsia="Times New Roman" w:hAnsiTheme="majorHAnsi" w:cstheme="majorHAnsi"/>
          <w:sz w:val="22"/>
          <w:szCs w:val="22"/>
          <w:lang w:val="cs-CZ" w:eastAsia="cs-CZ"/>
        </w:rPr>
        <w:t>é</w:t>
      </w:r>
      <w:r w:rsidR="00741DD3" w:rsidRPr="005031AE">
        <w:rPr>
          <w:rFonts w:asciiTheme="majorHAnsi" w:eastAsia="Times New Roman" w:hAnsiTheme="majorHAnsi" w:cstheme="majorHAnsi"/>
          <w:sz w:val="22"/>
          <w:szCs w:val="22"/>
          <w:lang w:val="cs-CZ" w:eastAsia="cs-CZ"/>
        </w:rPr>
        <w:t>, plně funkční</w:t>
      </w:r>
      <w:r w:rsidR="00E75B46" w:rsidRPr="005031AE">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E04215" w:rsidRPr="005031AE">
        <w:rPr>
          <w:rFonts w:asciiTheme="majorHAnsi" w:eastAsia="Times New Roman" w:hAnsiTheme="majorHAnsi" w:cstheme="majorHAnsi"/>
          <w:sz w:val="22"/>
          <w:szCs w:val="22"/>
          <w:lang w:val="cs-CZ" w:eastAsia="cs-CZ"/>
        </w:rPr>
        <w:t>u</w:t>
      </w:r>
      <w:r w:rsidR="00E75B46" w:rsidRPr="005031AE">
        <w:rPr>
          <w:rFonts w:asciiTheme="majorHAnsi" w:eastAsia="Times New Roman" w:hAnsiTheme="majorHAnsi" w:cstheme="majorHAnsi"/>
          <w:sz w:val="22"/>
          <w:szCs w:val="22"/>
          <w:lang w:val="cs-CZ" w:eastAsia="cs-CZ"/>
        </w:rPr>
        <w:t xml:space="preserve"> a nerušeném</w:t>
      </w:r>
      <w:r w:rsidR="00E04215" w:rsidRPr="005031AE">
        <w:rPr>
          <w:rFonts w:asciiTheme="majorHAnsi" w:eastAsia="Times New Roman" w:hAnsiTheme="majorHAnsi" w:cstheme="majorHAnsi"/>
          <w:sz w:val="22"/>
          <w:szCs w:val="22"/>
          <w:lang w:val="cs-CZ" w:eastAsia="cs-CZ"/>
        </w:rPr>
        <w:t>u</w:t>
      </w:r>
      <w:r w:rsidR="00E75B46" w:rsidRPr="005031AE">
        <w:rPr>
          <w:rFonts w:asciiTheme="majorHAnsi" w:eastAsia="Times New Roman" w:hAnsiTheme="majorHAnsi" w:cstheme="majorHAnsi"/>
          <w:sz w:val="22"/>
          <w:szCs w:val="22"/>
          <w:lang w:val="cs-CZ" w:eastAsia="cs-CZ"/>
        </w:rPr>
        <w:t xml:space="preserve"> nakládaní</w:t>
      </w:r>
      <w:r w:rsidR="00805BDB">
        <w:rPr>
          <w:rFonts w:asciiTheme="majorHAnsi" w:eastAsia="Times New Roman" w:hAnsiTheme="majorHAnsi" w:cstheme="majorHAnsi"/>
          <w:sz w:val="22"/>
          <w:szCs w:val="22"/>
          <w:lang w:val="cs-CZ" w:eastAsia="cs-CZ"/>
        </w:rPr>
        <w:t xml:space="preserve"> a užívání </w:t>
      </w:r>
      <w:r w:rsidR="00E75B46" w:rsidRPr="00805BDB">
        <w:rPr>
          <w:rFonts w:asciiTheme="majorHAnsi" w:eastAsia="Times New Roman" w:hAnsiTheme="majorHAnsi" w:cstheme="majorHAnsi"/>
          <w:sz w:val="22"/>
          <w:szCs w:val="22"/>
          <w:lang w:val="cs-CZ" w:eastAsia="cs-CZ"/>
        </w:rPr>
        <w:t>zboží</w:t>
      </w:r>
      <w:r w:rsidR="00E75B46" w:rsidRPr="005031AE">
        <w:rPr>
          <w:rFonts w:asciiTheme="majorHAnsi" w:eastAsia="Times New Roman" w:hAnsiTheme="majorHAnsi" w:cstheme="majorHAnsi"/>
          <w:sz w:val="22"/>
          <w:szCs w:val="22"/>
          <w:lang w:val="cs-CZ" w:eastAsia="cs-CZ"/>
        </w:rPr>
        <w:t>:</w:t>
      </w:r>
      <w:r w:rsidR="00E75B46" w:rsidRPr="005031AE">
        <w:rPr>
          <w:rFonts w:asciiTheme="majorHAnsi" w:eastAsia="Calibri" w:hAnsiTheme="majorHAnsi" w:cstheme="majorHAnsi"/>
          <w:bCs/>
          <w:color w:val="000000"/>
          <w:sz w:val="22"/>
          <w:szCs w:val="22"/>
          <w:lang w:val="cs-CZ"/>
        </w:rPr>
        <w:t xml:space="preserve"> </w:t>
      </w:r>
      <w:r w:rsidR="00D34284" w:rsidRPr="005031AE">
        <w:rPr>
          <w:rFonts w:asciiTheme="majorHAnsi" w:eastAsia="Times New Roman" w:hAnsiTheme="majorHAnsi" w:cstheme="majorHAnsi"/>
          <w:b/>
          <w:bCs/>
          <w:sz w:val="22"/>
          <w:szCs w:val="22"/>
          <w:u w:val="single"/>
          <w:lang w:val="cs-CZ" w:eastAsia="cs-CZ"/>
        </w:rPr>
        <w:t>Endoskopická věž</w:t>
      </w:r>
      <w:r w:rsidR="00EB3230" w:rsidRPr="005031AE">
        <w:rPr>
          <w:rFonts w:asciiTheme="majorHAnsi" w:eastAsia="Times New Roman" w:hAnsiTheme="majorHAnsi" w:cstheme="majorHAnsi"/>
          <w:b/>
          <w:bCs/>
          <w:sz w:val="22"/>
          <w:szCs w:val="22"/>
          <w:lang w:val="cs-CZ" w:eastAsia="cs-CZ"/>
        </w:rPr>
        <w:t xml:space="preserve"> </w:t>
      </w:r>
      <w:r w:rsidR="00B03E0D" w:rsidRPr="005031AE">
        <w:rPr>
          <w:rFonts w:asciiTheme="majorHAnsi" w:eastAsia="Times New Roman" w:hAnsiTheme="majorHAnsi" w:cstheme="majorHAnsi"/>
          <w:b/>
          <w:bCs/>
          <w:sz w:val="22"/>
          <w:szCs w:val="22"/>
          <w:lang w:val="cs-CZ" w:eastAsia="cs-CZ"/>
        </w:rPr>
        <w:t>v rozsahu dle Přílohy č. 1 této smlouvy</w:t>
      </w:r>
      <w:r w:rsidR="005C142D" w:rsidRPr="005031AE">
        <w:rPr>
          <w:rFonts w:asciiTheme="majorHAnsi" w:eastAsia="Times New Roman" w:hAnsiTheme="majorHAnsi" w:cstheme="majorHAnsi"/>
          <w:sz w:val="22"/>
          <w:szCs w:val="22"/>
          <w:lang w:val="cs-CZ" w:eastAsia="cs-CZ"/>
        </w:rPr>
        <w:t>,</w:t>
      </w:r>
      <w:r w:rsidR="00741DD3" w:rsidRPr="005031AE">
        <w:rPr>
          <w:rFonts w:asciiTheme="majorHAnsi" w:hAnsiTheme="majorHAnsi" w:cstheme="majorHAnsi"/>
          <w:sz w:val="22"/>
          <w:szCs w:val="22"/>
          <w:lang w:val="cs-CZ"/>
        </w:rPr>
        <w:t xml:space="preserve"> s</w:t>
      </w:r>
      <w:r w:rsidR="007F57C6" w:rsidRPr="005031AE">
        <w:rPr>
          <w:rFonts w:asciiTheme="majorHAnsi" w:hAnsiTheme="majorHAnsi" w:cstheme="majorHAnsi"/>
          <w:sz w:val="22"/>
          <w:szCs w:val="22"/>
          <w:lang w:val="cs-CZ"/>
        </w:rPr>
        <w:t> veškerým potřebným</w:t>
      </w:r>
      <w:r w:rsidR="00413430" w:rsidRPr="005031AE">
        <w:rPr>
          <w:rFonts w:asciiTheme="majorHAnsi" w:hAnsiTheme="majorHAnsi" w:cstheme="majorHAnsi"/>
          <w:sz w:val="22"/>
          <w:szCs w:val="22"/>
          <w:lang w:val="cs-CZ"/>
        </w:rPr>
        <w:t> </w:t>
      </w:r>
      <w:r w:rsidR="005C142D" w:rsidRPr="005031AE">
        <w:rPr>
          <w:rFonts w:asciiTheme="majorHAnsi" w:hAnsiTheme="majorHAnsi" w:cstheme="majorHAnsi"/>
          <w:sz w:val="22"/>
          <w:szCs w:val="22"/>
          <w:lang w:val="cs-CZ"/>
        </w:rPr>
        <w:t>a</w:t>
      </w:r>
      <w:r w:rsidR="00936AED">
        <w:rPr>
          <w:rFonts w:asciiTheme="majorHAnsi" w:hAnsiTheme="majorHAnsi" w:cstheme="majorHAnsi"/>
          <w:sz w:val="22"/>
          <w:szCs w:val="22"/>
          <w:lang w:val="cs-CZ"/>
        </w:rPr>
        <w:t> </w:t>
      </w:r>
      <w:r w:rsidR="005C142D" w:rsidRPr="005031AE">
        <w:rPr>
          <w:rFonts w:asciiTheme="majorHAnsi" w:hAnsiTheme="majorHAnsi" w:cstheme="majorHAnsi"/>
          <w:sz w:val="22"/>
          <w:szCs w:val="22"/>
          <w:lang w:val="cs-CZ"/>
        </w:rPr>
        <w:t xml:space="preserve">nezbytným </w:t>
      </w:r>
      <w:r w:rsidR="00741DD3" w:rsidRPr="005031AE">
        <w:rPr>
          <w:rFonts w:asciiTheme="majorHAnsi" w:hAnsiTheme="majorHAnsi" w:cstheme="majorHAnsi"/>
          <w:sz w:val="22"/>
          <w:szCs w:val="22"/>
          <w:lang w:val="cs-CZ"/>
        </w:rPr>
        <w:t>příslušenstvím</w:t>
      </w:r>
      <w:r w:rsidR="00053C40" w:rsidRPr="005031AE">
        <w:rPr>
          <w:rFonts w:asciiTheme="majorHAnsi" w:eastAsia="Times New Roman" w:hAnsiTheme="majorHAnsi" w:cstheme="majorHAnsi"/>
          <w:sz w:val="22"/>
          <w:szCs w:val="22"/>
          <w:lang w:val="cs-CZ" w:eastAsia="cs-CZ"/>
        </w:rPr>
        <w:t xml:space="preserve"> (dále také jen jako „</w:t>
      </w:r>
      <w:r w:rsidR="004F57F8" w:rsidRPr="005031AE">
        <w:rPr>
          <w:rFonts w:asciiTheme="majorHAnsi" w:eastAsia="Times New Roman" w:hAnsiTheme="majorHAnsi" w:cstheme="majorHAnsi"/>
          <w:b/>
          <w:sz w:val="22"/>
          <w:szCs w:val="22"/>
          <w:lang w:val="cs-CZ" w:eastAsia="cs-CZ"/>
        </w:rPr>
        <w:t>zboží</w:t>
      </w:r>
      <w:r w:rsidR="00053C40" w:rsidRPr="005031AE">
        <w:rPr>
          <w:rFonts w:asciiTheme="majorHAnsi" w:eastAsia="Times New Roman" w:hAnsiTheme="majorHAnsi" w:cstheme="majorHAnsi"/>
          <w:sz w:val="22"/>
          <w:szCs w:val="22"/>
          <w:lang w:val="cs-CZ" w:eastAsia="cs-CZ"/>
        </w:rPr>
        <w:t>“)</w:t>
      </w:r>
      <w:r w:rsidR="0070751A" w:rsidRPr="005031AE">
        <w:rPr>
          <w:rFonts w:asciiTheme="majorHAnsi" w:eastAsia="Times New Roman" w:hAnsiTheme="majorHAnsi" w:cstheme="majorHAnsi"/>
          <w:sz w:val="22"/>
          <w:szCs w:val="22"/>
          <w:lang w:val="cs-CZ" w:eastAsia="cs-CZ"/>
        </w:rPr>
        <w:t>.</w:t>
      </w:r>
      <w:r w:rsidR="003676F4" w:rsidRPr="005031AE">
        <w:rPr>
          <w:rFonts w:asciiTheme="majorHAnsi" w:eastAsia="Times New Roman" w:hAnsiTheme="majorHAnsi" w:cstheme="majorHAnsi"/>
          <w:sz w:val="22"/>
          <w:szCs w:val="22"/>
          <w:lang w:val="cs-CZ" w:eastAsia="cs-CZ"/>
        </w:rPr>
        <w:t xml:space="preserve"> </w:t>
      </w:r>
      <w:r w:rsidR="0070751A" w:rsidRPr="005031AE">
        <w:rPr>
          <w:rFonts w:asciiTheme="majorHAnsi" w:eastAsia="Times New Roman" w:hAnsiTheme="majorHAnsi" w:cstheme="majorHAnsi"/>
          <w:sz w:val="22"/>
          <w:szCs w:val="22"/>
          <w:lang w:val="cs-CZ" w:eastAsia="cs-CZ"/>
        </w:rPr>
        <w:t xml:space="preserve">Součástí plnění Prodávajícího je také poskytování </w:t>
      </w:r>
      <w:r w:rsidRPr="00936AED">
        <w:rPr>
          <w:rFonts w:asciiTheme="majorHAnsi" w:eastAsia="Times New Roman" w:hAnsiTheme="majorHAnsi" w:cstheme="majorHAnsi"/>
          <w:sz w:val="22"/>
          <w:szCs w:val="22"/>
          <w:lang w:val="cs-CZ" w:eastAsia="cs-CZ"/>
        </w:rPr>
        <w:t>záručního servisu</w:t>
      </w:r>
      <w:r w:rsidR="0070751A" w:rsidRPr="00936AED">
        <w:rPr>
          <w:rFonts w:asciiTheme="majorHAnsi" w:eastAsia="Times New Roman" w:hAnsiTheme="majorHAnsi" w:cstheme="majorHAnsi"/>
          <w:sz w:val="22"/>
          <w:szCs w:val="22"/>
          <w:lang w:val="cs-CZ" w:eastAsia="cs-CZ"/>
        </w:rPr>
        <w:t xml:space="preserve"> </w:t>
      </w:r>
      <w:r w:rsidR="00AC440E" w:rsidRPr="00936AED">
        <w:rPr>
          <w:rFonts w:asciiTheme="majorHAnsi" w:eastAsia="Times New Roman" w:hAnsiTheme="majorHAnsi" w:cstheme="majorHAnsi"/>
          <w:sz w:val="22"/>
          <w:szCs w:val="22"/>
          <w:lang w:val="cs-CZ" w:eastAsia="cs-CZ"/>
        </w:rPr>
        <w:t xml:space="preserve">a garance pozáručního servisu </w:t>
      </w:r>
      <w:r w:rsidR="0070751A" w:rsidRPr="005031AE">
        <w:rPr>
          <w:rFonts w:asciiTheme="majorHAnsi" w:eastAsia="Times New Roman" w:hAnsiTheme="majorHAnsi" w:cstheme="majorHAnsi"/>
          <w:sz w:val="22"/>
          <w:szCs w:val="22"/>
          <w:lang w:val="cs-CZ" w:eastAsia="cs-CZ"/>
        </w:rPr>
        <w:t>dle podmínek čl. 5 této smlouvy</w:t>
      </w:r>
      <w:r w:rsidRPr="005031AE">
        <w:rPr>
          <w:rFonts w:asciiTheme="majorHAnsi" w:eastAsia="Times New Roman" w:hAnsiTheme="majorHAnsi" w:cstheme="majorHAnsi"/>
          <w:sz w:val="22"/>
          <w:szCs w:val="22"/>
          <w:lang w:val="cs-CZ" w:eastAsia="cs-CZ"/>
        </w:rPr>
        <w:t>. Součástí plnění</w:t>
      </w:r>
      <w:r w:rsidR="00AC440E" w:rsidRPr="005031AE">
        <w:rPr>
          <w:rFonts w:asciiTheme="majorHAnsi" w:eastAsia="Times New Roman" w:hAnsiTheme="majorHAnsi" w:cstheme="majorHAnsi"/>
          <w:sz w:val="22"/>
          <w:szCs w:val="22"/>
          <w:lang w:val="cs-CZ" w:eastAsia="cs-CZ"/>
        </w:rPr>
        <w:t xml:space="preserve"> Prodávajícího</w:t>
      </w:r>
      <w:r w:rsidRPr="005031AE">
        <w:rPr>
          <w:rFonts w:asciiTheme="majorHAnsi" w:eastAsia="Times New Roman" w:hAnsiTheme="majorHAnsi" w:cstheme="majorHAnsi"/>
          <w:sz w:val="22"/>
          <w:szCs w:val="22"/>
          <w:lang w:val="cs-CZ" w:eastAsia="cs-CZ"/>
        </w:rPr>
        <w:t xml:space="preserve"> jsou i </w:t>
      </w:r>
      <w:r w:rsidR="001B476A" w:rsidRPr="005031AE">
        <w:rPr>
          <w:rFonts w:asciiTheme="majorHAnsi" w:eastAsia="Times New Roman" w:hAnsiTheme="majorHAnsi" w:cstheme="majorHAnsi"/>
          <w:sz w:val="22"/>
          <w:szCs w:val="22"/>
          <w:lang w:val="cs-CZ" w:eastAsia="cs-CZ"/>
        </w:rPr>
        <w:t xml:space="preserve">veškeré </w:t>
      </w:r>
      <w:r w:rsidRPr="005031AE">
        <w:rPr>
          <w:rFonts w:asciiTheme="majorHAnsi" w:eastAsia="Times New Roman" w:hAnsiTheme="majorHAnsi" w:cstheme="majorHAnsi"/>
          <w:sz w:val="22"/>
          <w:szCs w:val="22"/>
          <w:lang w:val="cs-CZ" w:eastAsia="cs-CZ"/>
        </w:rPr>
        <w:t>doklady nutné k</w:t>
      </w:r>
      <w:r w:rsidR="001B476A" w:rsidRPr="005031AE">
        <w:rPr>
          <w:rFonts w:asciiTheme="majorHAnsi" w:eastAsia="Times New Roman" w:hAnsiTheme="majorHAnsi" w:cstheme="majorHAnsi"/>
          <w:sz w:val="22"/>
          <w:szCs w:val="22"/>
          <w:lang w:val="cs-CZ" w:eastAsia="cs-CZ"/>
        </w:rPr>
        <w:t xml:space="preserve"> řádnému </w:t>
      </w:r>
      <w:r w:rsidRPr="005031AE">
        <w:rPr>
          <w:rFonts w:asciiTheme="majorHAnsi" w:eastAsia="Times New Roman" w:hAnsiTheme="majorHAnsi" w:cstheme="majorHAnsi"/>
          <w:sz w:val="22"/>
          <w:szCs w:val="22"/>
          <w:lang w:val="cs-CZ" w:eastAsia="cs-CZ"/>
        </w:rPr>
        <w:t xml:space="preserve">převzetí a užívání </w:t>
      </w:r>
      <w:r w:rsidR="004F57F8" w:rsidRPr="005031AE">
        <w:rPr>
          <w:rFonts w:asciiTheme="majorHAnsi" w:eastAsia="Times New Roman" w:hAnsiTheme="majorHAnsi" w:cstheme="majorHAnsi"/>
          <w:sz w:val="22"/>
          <w:szCs w:val="22"/>
          <w:lang w:val="cs-CZ" w:eastAsia="cs-CZ"/>
        </w:rPr>
        <w:t>zboží</w:t>
      </w:r>
      <w:r w:rsidRPr="005031AE">
        <w:rPr>
          <w:rFonts w:asciiTheme="majorHAnsi" w:eastAsia="Times New Roman" w:hAnsiTheme="majorHAnsi" w:cstheme="majorHAnsi"/>
          <w:sz w:val="22"/>
          <w:szCs w:val="22"/>
          <w:lang w:val="cs-CZ" w:eastAsia="cs-CZ"/>
        </w:rPr>
        <w:t xml:space="preserve">, včetně návodu </w:t>
      </w:r>
      <w:r w:rsidR="006C24F6" w:rsidRPr="005031AE">
        <w:rPr>
          <w:rFonts w:asciiTheme="majorHAnsi" w:eastAsia="Times New Roman" w:hAnsiTheme="majorHAnsi" w:cstheme="majorHAnsi"/>
          <w:sz w:val="22"/>
          <w:szCs w:val="22"/>
          <w:lang w:val="cs-CZ" w:eastAsia="cs-CZ"/>
        </w:rPr>
        <w:lastRenderedPageBreak/>
        <w:t>k obsluze a</w:t>
      </w:r>
      <w:r w:rsidR="00805BDB">
        <w:rPr>
          <w:rFonts w:asciiTheme="majorHAnsi" w:eastAsia="Times New Roman" w:hAnsiTheme="majorHAnsi" w:cstheme="majorHAnsi"/>
          <w:sz w:val="22"/>
          <w:szCs w:val="22"/>
          <w:lang w:val="cs-CZ" w:eastAsia="cs-CZ"/>
        </w:rPr>
        <w:t> </w:t>
      </w:r>
      <w:r w:rsidR="006C24F6" w:rsidRPr="005031AE">
        <w:rPr>
          <w:rFonts w:asciiTheme="majorHAnsi" w:eastAsia="Times New Roman" w:hAnsiTheme="majorHAnsi" w:cstheme="majorHAnsi"/>
          <w:sz w:val="22"/>
          <w:szCs w:val="22"/>
          <w:lang w:val="cs-CZ" w:eastAsia="cs-CZ"/>
        </w:rPr>
        <w:t xml:space="preserve">údržbě </w:t>
      </w:r>
      <w:r w:rsidR="00AC440E" w:rsidRPr="005031AE">
        <w:rPr>
          <w:rFonts w:asciiTheme="majorHAnsi" w:eastAsia="Times New Roman" w:hAnsiTheme="majorHAnsi" w:cstheme="majorHAnsi"/>
          <w:sz w:val="22"/>
          <w:szCs w:val="22"/>
          <w:lang w:val="cs-CZ" w:eastAsia="cs-CZ"/>
        </w:rPr>
        <w:t>v českém jazyce</w:t>
      </w:r>
      <w:r w:rsidR="002D4404" w:rsidRPr="005031AE">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5031AE">
        <w:rPr>
          <w:rFonts w:asciiTheme="majorHAnsi" w:eastAsia="Times New Roman" w:hAnsiTheme="majorHAnsi" w:cstheme="majorHAnsi"/>
          <w:sz w:val="22"/>
          <w:szCs w:val="22"/>
          <w:lang w:val="cs-CZ" w:eastAsia="cs-CZ"/>
        </w:rPr>
        <w:t xml:space="preserve"> (dále souhrnně také jen jako </w:t>
      </w:r>
      <w:r w:rsidR="00AC440E" w:rsidRPr="005031AE">
        <w:rPr>
          <w:rFonts w:asciiTheme="majorHAnsi" w:eastAsia="Times New Roman" w:hAnsiTheme="majorHAnsi" w:cstheme="majorHAnsi"/>
          <w:b/>
          <w:sz w:val="22"/>
          <w:szCs w:val="22"/>
          <w:lang w:val="cs-CZ" w:eastAsia="cs-CZ"/>
        </w:rPr>
        <w:t xml:space="preserve">„Předmět plnění“ </w:t>
      </w:r>
      <w:r w:rsidR="00AC440E" w:rsidRPr="005031AE">
        <w:rPr>
          <w:rFonts w:asciiTheme="majorHAnsi" w:eastAsia="Times New Roman" w:hAnsiTheme="majorHAnsi" w:cstheme="majorHAnsi"/>
          <w:sz w:val="22"/>
          <w:szCs w:val="22"/>
          <w:lang w:val="cs-CZ" w:eastAsia="cs-CZ"/>
        </w:rPr>
        <w:t>nebo</w:t>
      </w:r>
      <w:r w:rsidR="00AC440E" w:rsidRPr="005031AE">
        <w:rPr>
          <w:rFonts w:asciiTheme="majorHAnsi" w:eastAsia="Times New Roman" w:hAnsiTheme="majorHAnsi" w:cstheme="majorHAnsi"/>
          <w:b/>
          <w:sz w:val="22"/>
          <w:szCs w:val="22"/>
          <w:lang w:val="cs-CZ" w:eastAsia="cs-CZ"/>
        </w:rPr>
        <w:t xml:space="preserve"> „Předmět smlouvy“</w:t>
      </w:r>
      <w:r w:rsidR="00AC440E" w:rsidRPr="005031AE">
        <w:rPr>
          <w:rFonts w:asciiTheme="majorHAnsi" w:eastAsia="Times New Roman" w:hAnsiTheme="majorHAnsi" w:cstheme="majorHAnsi"/>
          <w:sz w:val="22"/>
          <w:szCs w:val="22"/>
          <w:lang w:val="cs-CZ" w:eastAsia="cs-CZ"/>
        </w:rPr>
        <w:t xml:space="preserve">). </w:t>
      </w:r>
      <w:r w:rsidR="00805BDB">
        <w:rPr>
          <w:rFonts w:asciiTheme="majorHAnsi" w:eastAsia="Times New Roman" w:hAnsiTheme="majorHAnsi" w:cstheme="majorHAnsi"/>
          <w:sz w:val="22"/>
          <w:szCs w:val="22"/>
          <w:lang w:val="cs-CZ" w:eastAsia="cs-CZ"/>
        </w:rPr>
        <w:t xml:space="preserve">Předmětem této smlouvy je následující zboží: </w:t>
      </w:r>
    </w:p>
    <w:p w14:paraId="7CEA2457" w14:textId="4C8CD592" w:rsidR="00805BDB" w:rsidRPr="00805BDB" w:rsidRDefault="00805BDB" w:rsidP="00805BDB">
      <w:pPr>
        <w:pStyle w:val="Odstavecseseznamem"/>
        <w:numPr>
          <w:ilvl w:val="0"/>
          <w:numId w:val="38"/>
        </w:numPr>
        <w:spacing w:after="240"/>
        <w:jc w:val="both"/>
        <w:rPr>
          <w:rFonts w:asciiTheme="majorHAnsi" w:hAnsiTheme="majorHAnsi" w:cstheme="majorHAnsi"/>
          <w:bCs/>
        </w:rPr>
      </w:pPr>
      <w:r w:rsidRPr="00805BDB">
        <w:rPr>
          <w:rFonts w:asciiTheme="majorHAnsi" w:hAnsiTheme="majorHAnsi" w:cstheme="majorHAnsi"/>
          <w:b/>
          <w:i/>
          <w:iCs/>
        </w:rPr>
        <w:t>Endoskopická věž</w:t>
      </w:r>
      <w:r w:rsidRPr="00805BDB">
        <w:rPr>
          <w:rFonts w:asciiTheme="majorHAnsi" w:hAnsiTheme="majorHAnsi" w:cstheme="majorHAnsi"/>
          <w:bCs/>
          <w:i/>
          <w:iCs/>
        </w:rPr>
        <w:t xml:space="preserve"> – 1 ks</w:t>
      </w:r>
      <w:r w:rsidRPr="00805BDB">
        <w:rPr>
          <w:rFonts w:asciiTheme="majorHAnsi" w:hAnsiTheme="majorHAnsi" w:cstheme="majorHAnsi"/>
          <w:i/>
          <w:iCs/>
        </w:rPr>
        <w:t xml:space="preserve">, </w:t>
      </w:r>
      <w:r w:rsidRPr="00F638CE">
        <w:rPr>
          <w:rFonts w:asciiTheme="majorHAnsi" w:hAnsiTheme="majorHAnsi" w:cstheme="majorHAnsi"/>
          <w:i/>
          <w:iCs/>
        </w:rPr>
        <w:t>typové</w:t>
      </w:r>
      <w:r w:rsidRPr="00F638CE">
        <w:rPr>
          <w:rFonts w:asciiTheme="majorHAnsi" w:hAnsiTheme="majorHAnsi" w:cstheme="majorHAnsi"/>
          <w:i/>
        </w:rPr>
        <w:t xml:space="preserve"> označení…………</w:t>
      </w:r>
      <w:r w:rsidRPr="00F638CE">
        <w:rPr>
          <w:rFonts w:asciiTheme="majorHAnsi" w:hAnsiTheme="majorHAnsi" w:cstheme="majorHAnsi"/>
        </w:rPr>
        <w:t xml:space="preserve">, </w:t>
      </w:r>
      <w:r w:rsidRPr="00F638CE">
        <w:rPr>
          <w:rFonts w:asciiTheme="majorHAnsi" w:hAnsiTheme="majorHAnsi" w:cstheme="majorHAnsi"/>
          <w:i/>
        </w:rPr>
        <w:t>(výrobce)</w:t>
      </w:r>
      <w:r w:rsidRPr="00F638CE">
        <w:rPr>
          <w:rFonts w:asciiTheme="majorHAnsi" w:hAnsiTheme="majorHAnsi" w:cstheme="majorHAnsi"/>
        </w:rPr>
        <w:t xml:space="preserve"> ………………..</w:t>
      </w:r>
    </w:p>
    <w:p w14:paraId="0D8AA116" w14:textId="28C09CAD" w:rsidR="00DF59EC" w:rsidRPr="005031AE"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Předmět plnění je blíže specifikován v odst. </w:t>
      </w:r>
      <w:r w:rsidR="002B7BDE" w:rsidRPr="005031AE">
        <w:rPr>
          <w:rFonts w:asciiTheme="majorHAnsi" w:eastAsia="Times New Roman" w:hAnsiTheme="majorHAnsi" w:cstheme="majorHAnsi"/>
          <w:sz w:val="22"/>
          <w:szCs w:val="22"/>
          <w:lang w:val="cs-CZ" w:eastAsia="cs-CZ"/>
        </w:rPr>
        <w:t>1</w:t>
      </w:r>
      <w:r w:rsidR="00053C40" w:rsidRPr="005031AE">
        <w:rPr>
          <w:rFonts w:asciiTheme="majorHAnsi" w:eastAsia="Times New Roman" w:hAnsiTheme="majorHAnsi" w:cstheme="majorHAnsi"/>
          <w:sz w:val="22"/>
          <w:szCs w:val="22"/>
          <w:lang w:val="cs-CZ" w:eastAsia="cs-CZ"/>
        </w:rPr>
        <w:t xml:space="preserve"> až 7</w:t>
      </w:r>
      <w:r w:rsidRPr="005031AE">
        <w:rPr>
          <w:rFonts w:asciiTheme="majorHAnsi" w:eastAsia="Times New Roman" w:hAnsiTheme="majorHAnsi" w:cstheme="majorHAnsi"/>
          <w:sz w:val="22"/>
          <w:szCs w:val="22"/>
          <w:lang w:val="cs-CZ" w:eastAsia="cs-CZ"/>
        </w:rPr>
        <w:t xml:space="preserve"> tohoto článku smlouvy a v příloze č. 1 této smlouvy – </w:t>
      </w:r>
      <w:r w:rsidR="000B18A1" w:rsidRPr="005031AE">
        <w:rPr>
          <w:rFonts w:asciiTheme="majorHAnsi" w:eastAsia="Times New Roman" w:hAnsiTheme="majorHAnsi" w:cstheme="majorHAnsi"/>
          <w:sz w:val="22"/>
          <w:szCs w:val="22"/>
          <w:lang w:val="cs-CZ" w:eastAsia="cs-CZ"/>
        </w:rPr>
        <w:t>Technické podmínky</w:t>
      </w:r>
      <w:r w:rsidRPr="005031AE">
        <w:rPr>
          <w:rFonts w:asciiTheme="majorHAnsi" w:eastAsia="Times New Roman" w:hAnsiTheme="majorHAnsi" w:cstheme="majorHAnsi"/>
          <w:sz w:val="22"/>
          <w:szCs w:val="22"/>
          <w:lang w:val="cs-CZ" w:eastAsia="cs-CZ"/>
        </w:rPr>
        <w:t xml:space="preserve">. </w:t>
      </w:r>
      <w:r w:rsidR="00185B56" w:rsidRPr="005031AE">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5031AE">
        <w:rPr>
          <w:rFonts w:asciiTheme="majorHAnsi" w:eastAsia="Times New Roman" w:hAnsiTheme="majorHAnsi" w:cstheme="majorHAnsi"/>
          <w:sz w:val="22"/>
          <w:szCs w:val="22"/>
          <w:lang w:val="cs-CZ" w:eastAsia="cs-CZ"/>
        </w:rPr>
        <w:t>Předmětem plnění</w:t>
      </w:r>
      <w:r w:rsidR="006549D0" w:rsidRPr="005031AE">
        <w:rPr>
          <w:rFonts w:asciiTheme="majorHAnsi" w:eastAsia="Times New Roman" w:hAnsiTheme="majorHAnsi" w:cstheme="majorHAnsi"/>
          <w:sz w:val="22"/>
          <w:szCs w:val="22"/>
          <w:lang w:val="cs-CZ" w:eastAsia="cs-CZ"/>
        </w:rPr>
        <w:t xml:space="preserve"> je rovněž závazek </w:t>
      </w:r>
      <w:r w:rsidR="003220DA" w:rsidRPr="005031AE">
        <w:rPr>
          <w:rFonts w:asciiTheme="majorHAnsi" w:eastAsia="Times New Roman" w:hAnsiTheme="majorHAnsi" w:cstheme="majorHAnsi"/>
          <w:sz w:val="22"/>
          <w:szCs w:val="22"/>
          <w:lang w:val="cs-CZ" w:eastAsia="cs-CZ"/>
        </w:rPr>
        <w:t>Kupujícího</w:t>
      </w:r>
      <w:r w:rsidR="006549D0" w:rsidRPr="005031AE">
        <w:rPr>
          <w:rFonts w:asciiTheme="majorHAnsi" w:eastAsia="Times New Roman" w:hAnsiTheme="majorHAnsi" w:cstheme="majorHAnsi"/>
          <w:sz w:val="22"/>
          <w:szCs w:val="22"/>
          <w:lang w:val="cs-CZ" w:eastAsia="cs-CZ"/>
        </w:rPr>
        <w:t xml:space="preserve"> </w:t>
      </w:r>
      <w:r w:rsidR="00DF59EC" w:rsidRPr="005031AE">
        <w:rPr>
          <w:rFonts w:asciiTheme="majorHAnsi" w:eastAsia="Times New Roman" w:hAnsiTheme="majorHAnsi" w:cstheme="majorHAnsi"/>
          <w:sz w:val="22"/>
          <w:szCs w:val="22"/>
          <w:lang w:val="cs-CZ" w:eastAsia="cs-CZ"/>
        </w:rPr>
        <w:t>Předmět plnění</w:t>
      </w:r>
      <w:r w:rsidR="006549D0" w:rsidRPr="005031AE">
        <w:rPr>
          <w:rFonts w:asciiTheme="majorHAnsi" w:eastAsia="Times New Roman" w:hAnsiTheme="majorHAnsi" w:cstheme="majorHAnsi"/>
          <w:sz w:val="22"/>
          <w:szCs w:val="22"/>
          <w:lang w:val="cs-CZ" w:eastAsia="cs-CZ"/>
        </w:rPr>
        <w:t xml:space="preserve"> převzít a uhradit </w:t>
      </w:r>
      <w:r w:rsidR="003220DA" w:rsidRPr="005031AE">
        <w:rPr>
          <w:rFonts w:asciiTheme="majorHAnsi" w:eastAsia="Times New Roman" w:hAnsiTheme="majorHAnsi" w:cstheme="majorHAnsi"/>
          <w:sz w:val="22"/>
          <w:szCs w:val="22"/>
          <w:lang w:val="cs-CZ" w:eastAsia="cs-CZ"/>
        </w:rPr>
        <w:t>Prodávajícím</w:t>
      </w:r>
      <w:r w:rsidR="00E0114D" w:rsidRPr="005031AE">
        <w:rPr>
          <w:rFonts w:asciiTheme="majorHAnsi" w:eastAsia="Times New Roman" w:hAnsiTheme="majorHAnsi" w:cstheme="majorHAnsi"/>
          <w:sz w:val="22"/>
          <w:szCs w:val="22"/>
          <w:lang w:val="cs-CZ" w:eastAsia="cs-CZ"/>
        </w:rPr>
        <w:t xml:space="preserve">u </w:t>
      </w:r>
      <w:r w:rsidR="006549D0" w:rsidRPr="005031AE">
        <w:rPr>
          <w:rFonts w:asciiTheme="majorHAnsi" w:eastAsia="Times New Roman" w:hAnsiTheme="majorHAnsi" w:cstheme="majorHAnsi"/>
          <w:sz w:val="22"/>
          <w:szCs w:val="22"/>
          <w:lang w:val="cs-CZ" w:eastAsia="cs-CZ"/>
        </w:rPr>
        <w:t>cenu specifikovanou v čl. 2 této smlouvy.</w:t>
      </w:r>
      <w:r w:rsidR="00491AA6" w:rsidRPr="005031AE">
        <w:rPr>
          <w:rFonts w:asciiTheme="majorHAnsi" w:eastAsia="Times New Roman" w:hAnsiTheme="majorHAnsi" w:cstheme="majorHAnsi"/>
          <w:sz w:val="22"/>
          <w:szCs w:val="22"/>
          <w:lang w:val="cs-CZ" w:eastAsia="cs-CZ"/>
        </w:rPr>
        <w:t xml:space="preserve"> </w:t>
      </w:r>
    </w:p>
    <w:p w14:paraId="48C5DA16" w14:textId="23698CA2" w:rsidR="00DF59EC" w:rsidRPr="005031AE" w:rsidRDefault="00DF59EC" w:rsidP="001B476A">
      <w:pPr>
        <w:pStyle w:val="Zkladntextodsazen"/>
        <w:ind w:left="0"/>
        <w:rPr>
          <w:rFonts w:asciiTheme="majorHAnsi" w:hAnsiTheme="majorHAnsi" w:cstheme="majorHAnsi"/>
        </w:rPr>
      </w:pPr>
    </w:p>
    <w:p w14:paraId="694C5F19" w14:textId="37222037" w:rsidR="006549D0" w:rsidRPr="005031AE" w:rsidRDefault="003220DA" w:rsidP="009F59AE">
      <w:pPr>
        <w:pStyle w:val="Zkladntextodsazen"/>
        <w:numPr>
          <w:ilvl w:val="0"/>
          <w:numId w:val="12"/>
        </w:numPr>
        <w:ind w:left="540" w:hanging="540"/>
        <w:rPr>
          <w:rFonts w:asciiTheme="majorHAnsi" w:hAnsiTheme="majorHAnsi" w:cstheme="majorHAnsi"/>
        </w:rPr>
      </w:pPr>
      <w:r w:rsidRPr="005031AE">
        <w:rPr>
          <w:rFonts w:asciiTheme="majorHAnsi" w:hAnsiTheme="majorHAnsi" w:cstheme="majorHAnsi"/>
        </w:rPr>
        <w:t>Prodávající</w:t>
      </w:r>
      <w:r w:rsidR="006549D0" w:rsidRPr="005031AE">
        <w:rPr>
          <w:rFonts w:asciiTheme="majorHAnsi" w:hAnsiTheme="majorHAnsi" w:cstheme="majorHAnsi"/>
        </w:rPr>
        <w:t xml:space="preserve"> prohlašuje, že dodávaný </w:t>
      </w:r>
      <w:r w:rsidR="00DF59EC" w:rsidRPr="005031AE">
        <w:rPr>
          <w:rFonts w:asciiTheme="majorHAnsi" w:hAnsiTheme="majorHAnsi" w:cstheme="majorHAnsi"/>
        </w:rPr>
        <w:t>Předmět plnění</w:t>
      </w:r>
      <w:r w:rsidR="006549D0" w:rsidRPr="005031AE">
        <w:rPr>
          <w:rFonts w:asciiTheme="majorHAnsi" w:hAnsiTheme="majorHAnsi" w:cstheme="majorHAnsi"/>
        </w:rPr>
        <w:t xml:space="preserve"> má </w:t>
      </w:r>
      <w:r w:rsidR="004263B2" w:rsidRPr="005031AE">
        <w:rPr>
          <w:rFonts w:asciiTheme="majorHAnsi" w:hAnsiTheme="majorHAnsi" w:cstheme="majorHAnsi"/>
        </w:rPr>
        <w:t xml:space="preserve">dále </w:t>
      </w:r>
      <w:r w:rsidR="006549D0" w:rsidRPr="005031AE">
        <w:rPr>
          <w:rFonts w:asciiTheme="majorHAnsi" w:hAnsiTheme="majorHAnsi" w:cstheme="majorHAnsi"/>
        </w:rPr>
        <w:t>veškeré potřebné funkční a technické vlastnosti a je dodáván s veškerým nezbytným příslušenstvím, to vše podrobněji specifikované v přílo</w:t>
      </w:r>
      <w:r w:rsidR="00FD53C2" w:rsidRPr="005031AE">
        <w:rPr>
          <w:rFonts w:asciiTheme="majorHAnsi" w:hAnsiTheme="majorHAnsi" w:cstheme="majorHAnsi"/>
        </w:rPr>
        <w:t>ze č.</w:t>
      </w:r>
      <w:r w:rsidR="00066D86" w:rsidRPr="005031AE">
        <w:rPr>
          <w:rFonts w:asciiTheme="majorHAnsi" w:hAnsiTheme="majorHAnsi" w:cstheme="majorHAnsi"/>
        </w:rPr>
        <w:t> </w:t>
      </w:r>
      <w:r w:rsidR="00FD53C2" w:rsidRPr="005031AE">
        <w:rPr>
          <w:rFonts w:asciiTheme="majorHAnsi" w:hAnsiTheme="majorHAnsi" w:cstheme="majorHAnsi"/>
        </w:rPr>
        <w:t xml:space="preserve">1 </w:t>
      </w:r>
      <w:r w:rsidR="000B18A1" w:rsidRPr="005031AE">
        <w:rPr>
          <w:rFonts w:asciiTheme="majorHAnsi" w:hAnsiTheme="majorHAnsi" w:cstheme="majorHAnsi"/>
        </w:rPr>
        <w:t>technické podmínky</w:t>
      </w:r>
      <w:r w:rsidR="006549D0" w:rsidRPr="005031AE">
        <w:rPr>
          <w:rFonts w:asciiTheme="majorHAnsi" w:hAnsiTheme="majorHAnsi" w:cstheme="majorHAnsi"/>
        </w:rPr>
        <w:t>, která j</w:t>
      </w:r>
      <w:r w:rsidR="000B18A1" w:rsidRPr="005031AE">
        <w:rPr>
          <w:rFonts w:asciiTheme="majorHAnsi" w:hAnsiTheme="majorHAnsi" w:cstheme="majorHAnsi"/>
        </w:rPr>
        <w:t>sou</w:t>
      </w:r>
      <w:r w:rsidR="006549D0" w:rsidRPr="005031AE">
        <w:rPr>
          <w:rFonts w:asciiTheme="majorHAnsi" w:hAnsiTheme="majorHAnsi" w:cstheme="majorHAnsi"/>
        </w:rPr>
        <w:t xml:space="preserve"> nedílnou součástí této smlouvy. </w:t>
      </w:r>
      <w:r w:rsidRPr="005031AE">
        <w:rPr>
          <w:rFonts w:asciiTheme="majorHAnsi" w:hAnsiTheme="majorHAnsi" w:cstheme="majorHAnsi"/>
        </w:rPr>
        <w:t>Prodávající</w:t>
      </w:r>
      <w:r w:rsidR="006549D0" w:rsidRPr="005031AE">
        <w:rPr>
          <w:rFonts w:asciiTheme="majorHAnsi" w:hAnsiTheme="majorHAnsi" w:cstheme="majorHAnsi"/>
        </w:rPr>
        <w:t xml:space="preserve"> dále prohlaš</w:t>
      </w:r>
      <w:r w:rsidR="009D4E04" w:rsidRPr="005031AE">
        <w:rPr>
          <w:rFonts w:asciiTheme="majorHAnsi" w:hAnsiTheme="majorHAnsi" w:cstheme="majorHAnsi"/>
        </w:rPr>
        <w:t>uje, že v době předání P</w:t>
      </w:r>
      <w:r w:rsidR="006549D0" w:rsidRPr="005031AE">
        <w:rPr>
          <w:rFonts w:asciiTheme="majorHAnsi" w:hAnsiTheme="majorHAnsi" w:cstheme="majorHAnsi"/>
        </w:rPr>
        <w:t xml:space="preserve">ředmětu smlouvy </w:t>
      </w:r>
      <w:r w:rsidRPr="005031AE">
        <w:rPr>
          <w:rFonts w:asciiTheme="majorHAnsi" w:hAnsiTheme="majorHAnsi" w:cstheme="majorHAnsi"/>
        </w:rPr>
        <w:t>Kupující</w:t>
      </w:r>
      <w:r w:rsidR="009D4E04" w:rsidRPr="005031AE">
        <w:rPr>
          <w:rFonts w:asciiTheme="majorHAnsi" w:hAnsiTheme="majorHAnsi" w:cstheme="majorHAnsi"/>
        </w:rPr>
        <w:t xml:space="preserve">mu je plně oprávněn převést </w:t>
      </w:r>
      <w:r w:rsidR="006549D0" w:rsidRPr="005031AE">
        <w:rPr>
          <w:rFonts w:asciiTheme="majorHAnsi" w:hAnsiTheme="majorHAnsi" w:cstheme="majorHAnsi"/>
        </w:rPr>
        <w:t>vlastn</w:t>
      </w:r>
      <w:r w:rsidR="009D4E04" w:rsidRPr="005031AE">
        <w:rPr>
          <w:rFonts w:asciiTheme="majorHAnsi" w:hAnsiTheme="majorHAnsi" w:cstheme="majorHAnsi"/>
        </w:rPr>
        <w:t>ické právo k Předmětu plnění na Kupujícího.</w:t>
      </w:r>
    </w:p>
    <w:p w14:paraId="31E92B82" w14:textId="77777777" w:rsidR="006549D0" w:rsidRPr="005031AE" w:rsidRDefault="006549D0" w:rsidP="009F59AE">
      <w:pPr>
        <w:pStyle w:val="Zkladntextodsazen"/>
        <w:ind w:left="0"/>
        <w:rPr>
          <w:rFonts w:asciiTheme="majorHAnsi" w:hAnsiTheme="majorHAnsi" w:cstheme="majorHAnsi"/>
        </w:rPr>
      </w:pPr>
    </w:p>
    <w:p w14:paraId="4AAF1CE2" w14:textId="7A5A59E8" w:rsidR="008E5378" w:rsidRPr="005031AE" w:rsidRDefault="003220DA" w:rsidP="005529D0">
      <w:pPr>
        <w:pStyle w:val="Zkladntextodsazen"/>
        <w:numPr>
          <w:ilvl w:val="0"/>
          <w:numId w:val="12"/>
        </w:numPr>
        <w:ind w:left="540" w:hanging="540"/>
        <w:rPr>
          <w:rFonts w:asciiTheme="majorHAnsi" w:hAnsiTheme="majorHAnsi" w:cstheme="majorHAnsi"/>
        </w:rPr>
      </w:pPr>
      <w:r w:rsidRPr="005031AE">
        <w:rPr>
          <w:rFonts w:asciiTheme="majorHAnsi" w:hAnsiTheme="majorHAnsi" w:cstheme="majorHAnsi"/>
        </w:rPr>
        <w:t>Prodávající</w:t>
      </w:r>
      <w:r w:rsidR="006549D0" w:rsidRPr="005031AE">
        <w:rPr>
          <w:rFonts w:asciiTheme="majorHAnsi" w:hAnsiTheme="majorHAnsi" w:cstheme="majorHAnsi"/>
        </w:rPr>
        <w:t xml:space="preserve"> zároveň prohlašuje, že </w:t>
      </w:r>
      <w:r w:rsidR="00DF59EC" w:rsidRPr="005031AE">
        <w:rPr>
          <w:rFonts w:asciiTheme="majorHAnsi" w:hAnsiTheme="majorHAnsi" w:cstheme="majorHAnsi"/>
        </w:rPr>
        <w:t>Předmět plnění</w:t>
      </w:r>
      <w:r w:rsidR="006549D0" w:rsidRPr="005031AE">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5031AE">
        <w:rPr>
          <w:rFonts w:asciiTheme="majorHAnsi" w:hAnsiTheme="majorHAnsi" w:cstheme="majorHAnsi"/>
        </w:rPr>
        <w:t xml:space="preserve"> pro použití v</w:t>
      </w:r>
      <w:r w:rsidR="005F38CE" w:rsidRPr="005031AE">
        <w:rPr>
          <w:rFonts w:asciiTheme="majorHAnsi" w:hAnsiTheme="majorHAnsi" w:cstheme="majorHAnsi"/>
        </w:rPr>
        <w:t> ČR a/nebo</w:t>
      </w:r>
      <w:r w:rsidR="001E30A2" w:rsidRPr="005031AE">
        <w:rPr>
          <w:rFonts w:asciiTheme="majorHAnsi" w:hAnsiTheme="majorHAnsi" w:cstheme="majorHAnsi"/>
        </w:rPr>
        <w:t> EU (CE)</w:t>
      </w:r>
      <w:r w:rsidR="006549D0" w:rsidRPr="005031AE">
        <w:rPr>
          <w:rFonts w:asciiTheme="majorHAnsi" w:hAnsiTheme="majorHAnsi" w:cstheme="majorHAnsi"/>
        </w:rPr>
        <w:t xml:space="preserve"> nebo prohlášení o vlastnostech či prohlášení o shodě, jsou-li pro jeho použití nezbytné podle příslušných právních předpisů.</w:t>
      </w:r>
      <w:r w:rsidR="004263B2" w:rsidRPr="005031AE">
        <w:rPr>
          <w:rFonts w:asciiTheme="majorHAnsi" w:hAnsiTheme="majorHAnsi" w:cstheme="majorHAnsi"/>
        </w:rPr>
        <w:t xml:space="preserve"> Zařízení musí splňovat veškeré nároky vycházející z technických a bezpečnostních norem platných v ČR pro tento typ</w:t>
      </w:r>
      <w:r w:rsidR="00110BFB" w:rsidRPr="005031AE">
        <w:rPr>
          <w:rFonts w:asciiTheme="majorHAnsi" w:hAnsiTheme="majorHAnsi" w:cstheme="majorHAnsi"/>
        </w:rPr>
        <w:t xml:space="preserve"> zařízení</w:t>
      </w:r>
      <w:r w:rsidR="008E5378" w:rsidRPr="005031AE">
        <w:rPr>
          <w:rFonts w:asciiTheme="majorHAnsi" w:hAnsiTheme="majorHAnsi" w:cstheme="majorHAnsi"/>
        </w:rPr>
        <w:t>.</w:t>
      </w:r>
      <w:r w:rsidR="000966DC" w:rsidRPr="005031AE">
        <w:rPr>
          <w:rFonts w:asciiTheme="majorHAnsi" w:hAnsiTheme="majorHAnsi" w:cstheme="majorHAnsi"/>
        </w:rPr>
        <w:t xml:space="preserve"> Předmět smlouvy musí být plněn zejména v souladu </w:t>
      </w:r>
      <w:r w:rsidR="00895FBC" w:rsidRPr="005031AE">
        <w:rPr>
          <w:rFonts w:asciiTheme="majorHAnsi" w:hAnsiTheme="majorHAnsi" w:cstheme="majorHAnsi"/>
        </w:rPr>
        <w:t>se z</w:t>
      </w:r>
      <w:r w:rsidR="000966DC" w:rsidRPr="005031AE">
        <w:rPr>
          <w:rFonts w:asciiTheme="majorHAnsi" w:hAnsiTheme="majorHAnsi" w:cstheme="majorHAnsi"/>
        </w:rPr>
        <w:t>ákon</w:t>
      </w:r>
      <w:r w:rsidR="00895FBC" w:rsidRPr="005031AE">
        <w:rPr>
          <w:rFonts w:asciiTheme="majorHAnsi" w:hAnsiTheme="majorHAnsi" w:cstheme="majorHAnsi"/>
        </w:rPr>
        <w:t>em</w:t>
      </w:r>
      <w:r w:rsidR="000966DC" w:rsidRPr="005031AE">
        <w:rPr>
          <w:rFonts w:asciiTheme="majorHAnsi" w:hAnsiTheme="majorHAnsi" w:cstheme="majorHAnsi"/>
        </w:rPr>
        <w:t xml:space="preserve"> č. 375/2022 Sb.</w:t>
      </w:r>
      <w:r w:rsidR="00895FBC" w:rsidRPr="005031AE">
        <w:rPr>
          <w:rFonts w:asciiTheme="majorHAnsi" w:hAnsiTheme="majorHAnsi" w:cstheme="majorHAnsi"/>
        </w:rPr>
        <w:t xml:space="preserve">, </w:t>
      </w:r>
      <w:r w:rsidR="000966DC" w:rsidRPr="005031AE">
        <w:rPr>
          <w:rFonts w:asciiTheme="majorHAnsi" w:hAnsiTheme="majorHAnsi" w:cstheme="majorHAnsi"/>
        </w:rPr>
        <w:t>o zdravotnických prostředcích a</w:t>
      </w:r>
      <w:r w:rsidR="00066D86" w:rsidRPr="005031AE">
        <w:rPr>
          <w:rFonts w:asciiTheme="majorHAnsi" w:hAnsiTheme="majorHAnsi" w:cstheme="majorHAnsi"/>
        </w:rPr>
        <w:t> </w:t>
      </w:r>
      <w:r w:rsidR="000966DC" w:rsidRPr="005031AE">
        <w:rPr>
          <w:rFonts w:asciiTheme="majorHAnsi" w:hAnsiTheme="majorHAnsi" w:cstheme="majorHAnsi"/>
        </w:rPr>
        <w:t>diagnostických zdravotnických prostředcích in vitro</w:t>
      </w:r>
      <w:r w:rsidR="00895FBC" w:rsidRPr="005031AE">
        <w:rPr>
          <w:rFonts w:asciiTheme="majorHAnsi" w:hAnsiTheme="majorHAnsi" w:cstheme="majorHAnsi"/>
        </w:rPr>
        <w:t>, ve znění pozdějších předpisů (dále jen „zákon o</w:t>
      </w:r>
      <w:r w:rsidR="00066D86" w:rsidRPr="005031AE">
        <w:rPr>
          <w:rFonts w:asciiTheme="majorHAnsi" w:hAnsiTheme="majorHAnsi" w:cstheme="majorHAnsi"/>
        </w:rPr>
        <w:t> </w:t>
      </w:r>
      <w:r w:rsidR="00895FBC" w:rsidRPr="005031AE">
        <w:rPr>
          <w:rFonts w:asciiTheme="majorHAnsi" w:hAnsiTheme="majorHAnsi" w:cstheme="majorHAnsi"/>
        </w:rPr>
        <w:t>zdravotnických prostředcích a diagnostických zdravotnických prostředcích in vitro“).</w:t>
      </w:r>
    </w:p>
    <w:p w14:paraId="440B8817" w14:textId="77777777" w:rsidR="008245E3" w:rsidRPr="005031AE" w:rsidRDefault="008245E3" w:rsidP="008245E3">
      <w:pPr>
        <w:ind w:left="0"/>
        <w:rPr>
          <w:rFonts w:asciiTheme="majorHAnsi" w:hAnsiTheme="majorHAnsi" w:cstheme="majorHAnsi"/>
          <w:lang w:val="cs-CZ"/>
        </w:rPr>
      </w:pPr>
    </w:p>
    <w:p w14:paraId="5901EF9E" w14:textId="0CCAC5DE" w:rsidR="008245E3" w:rsidRPr="005031AE"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5031AE">
        <w:rPr>
          <w:rFonts w:asciiTheme="majorHAnsi" w:eastAsia="Times New Roman" w:hAnsiTheme="majorHAnsi" w:cstheme="majorHAnsi"/>
          <w:sz w:val="22"/>
          <w:szCs w:val="22"/>
          <w:lang w:val="cs-CZ" w:eastAsia="cs-CZ"/>
        </w:rPr>
        <w:t>Prodávajícího dle požadavků K</w:t>
      </w:r>
      <w:r w:rsidRPr="005031AE">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5031AE">
        <w:rPr>
          <w:rFonts w:asciiTheme="majorHAnsi" w:eastAsia="Times New Roman" w:hAnsiTheme="majorHAnsi" w:cstheme="majorHAnsi"/>
          <w:sz w:val="22"/>
          <w:szCs w:val="22"/>
          <w:lang w:val="cs-CZ" w:eastAsia="cs-CZ"/>
        </w:rPr>
        <w:t xml:space="preserve">, </w:t>
      </w:r>
      <w:r w:rsidR="000D65E8" w:rsidRPr="005031AE">
        <w:rPr>
          <w:rFonts w:asciiTheme="majorHAnsi" w:eastAsia="Times New Roman" w:hAnsiTheme="majorHAnsi" w:cstheme="majorHAnsi"/>
          <w:sz w:val="22"/>
          <w:szCs w:val="22"/>
          <w:lang w:val="cs-CZ" w:eastAsia="cs-CZ"/>
        </w:rPr>
        <w:t xml:space="preserve">validace, </w:t>
      </w:r>
      <w:r w:rsidR="00185B56" w:rsidRPr="005031AE">
        <w:rPr>
          <w:rFonts w:asciiTheme="majorHAnsi" w:eastAsia="Times New Roman" w:hAnsiTheme="majorHAnsi" w:cstheme="majorHAnsi"/>
          <w:sz w:val="22"/>
          <w:szCs w:val="22"/>
          <w:lang w:val="cs-CZ" w:eastAsia="cs-CZ"/>
        </w:rPr>
        <w:t>konfigurace</w:t>
      </w:r>
      <w:r w:rsidRPr="005031AE">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5031AE" w:rsidRDefault="006549D0" w:rsidP="009F59AE">
      <w:pPr>
        <w:ind w:left="0"/>
        <w:rPr>
          <w:rFonts w:asciiTheme="majorHAnsi" w:hAnsiTheme="majorHAnsi" w:cstheme="majorHAnsi"/>
          <w:lang w:val="cs-CZ"/>
        </w:rPr>
      </w:pPr>
    </w:p>
    <w:p w14:paraId="2F105163" w14:textId="5A158F1E" w:rsidR="006549D0" w:rsidRPr="005031AE" w:rsidRDefault="003220DA" w:rsidP="009F59AE">
      <w:pPr>
        <w:pStyle w:val="Zkladntextodsazen"/>
        <w:numPr>
          <w:ilvl w:val="0"/>
          <w:numId w:val="12"/>
        </w:numPr>
        <w:tabs>
          <w:tab w:val="left" w:pos="540"/>
        </w:tabs>
        <w:ind w:left="540" w:hanging="540"/>
        <w:rPr>
          <w:rFonts w:asciiTheme="majorHAnsi" w:hAnsiTheme="majorHAnsi" w:cstheme="majorHAnsi"/>
        </w:rPr>
      </w:pPr>
      <w:r w:rsidRPr="005031AE">
        <w:rPr>
          <w:rFonts w:asciiTheme="majorHAnsi" w:hAnsiTheme="majorHAnsi" w:cstheme="majorHAnsi"/>
        </w:rPr>
        <w:t>Prodávající</w:t>
      </w:r>
      <w:r w:rsidR="00EE34E6" w:rsidRPr="005031AE">
        <w:rPr>
          <w:rFonts w:asciiTheme="majorHAnsi" w:hAnsiTheme="majorHAnsi" w:cstheme="majorHAnsi"/>
        </w:rPr>
        <w:t xml:space="preserve"> zajistí</w:t>
      </w:r>
      <w:r w:rsidR="007E01D9" w:rsidRPr="005031AE">
        <w:rPr>
          <w:rFonts w:asciiTheme="majorHAnsi" w:hAnsiTheme="majorHAnsi" w:cstheme="majorHAnsi"/>
        </w:rPr>
        <w:t xml:space="preserve"> </w:t>
      </w:r>
      <w:r w:rsidR="004263B2" w:rsidRPr="005031AE">
        <w:rPr>
          <w:rFonts w:asciiTheme="majorHAnsi" w:hAnsiTheme="majorHAnsi" w:cstheme="majorHAnsi"/>
        </w:rPr>
        <w:t xml:space="preserve">poskytování </w:t>
      </w:r>
      <w:r w:rsidR="0020226E" w:rsidRPr="005031AE">
        <w:rPr>
          <w:rFonts w:asciiTheme="majorHAnsi" w:hAnsiTheme="majorHAnsi" w:cstheme="majorHAnsi"/>
        </w:rPr>
        <w:t xml:space="preserve">záručního </w:t>
      </w:r>
      <w:r w:rsidR="004263B2" w:rsidRPr="005031AE">
        <w:rPr>
          <w:rFonts w:asciiTheme="majorHAnsi" w:hAnsiTheme="majorHAnsi" w:cstheme="majorHAnsi"/>
        </w:rPr>
        <w:t xml:space="preserve">servisu a podpory pro dodávaný Předmět plnění </w:t>
      </w:r>
      <w:r w:rsidR="001A04F0" w:rsidRPr="005031AE">
        <w:rPr>
          <w:rFonts w:asciiTheme="majorHAnsi" w:hAnsiTheme="majorHAnsi" w:cstheme="majorHAnsi"/>
        </w:rPr>
        <w:t>plně v souladu se všemi doporučeními výrobce a manuály k Předmětu plnění</w:t>
      </w:r>
      <w:r w:rsidR="00157C73" w:rsidRPr="005031AE">
        <w:rPr>
          <w:rFonts w:asciiTheme="majorHAnsi" w:hAnsiTheme="majorHAnsi" w:cstheme="majorHAnsi"/>
        </w:rPr>
        <w:t>,</w:t>
      </w:r>
      <w:r w:rsidR="001A04F0" w:rsidRPr="005031AE">
        <w:rPr>
          <w:rFonts w:asciiTheme="majorHAnsi" w:hAnsiTheme="majorHAnsi" w:cstheme="majorHAnsi"/>
        </w:rPr>
        <w:t xml:space="preserve"> </w:t>
      </w:r>
      <w:r w:rsidR="004263B2" w:rsidRPr="005031AE">
        <w:rPr>
          <w:rFonts w:asciiTheme="majorHAnsi" w:hAnsiTheme="majorHAnsi" w:cstheme="majorHAnsi"/>
        </w:rPr>
        <w:t>a to minimálně po dobu trvání záruky</w:t>
      </w:r>
      <w:r w:rsidR="00B004C8" w:rsidRPr="005031AE">
        <w:rPr>
          <w:rFonts w:asciiTheme="majorHAnsi" w:hAnsiTheme="majorHAnsi" w:cstheme="majorHAnsi"/>
        </w:rPr>
        <w:t xml:space="preserve"> dle čl. 5 této smlouvy.</w:t>
      </w:r>
    </w:p>
    <w:p w14:paraId="200F0B20" w14:textId="77777777" w:rsidR="006549D0" w:rsidRPr="005031AE" w:rsidRDefault="006549D0" w:rsidP="009F59AE">
      <w:pPr>
        <w:ind w:left="0"/>
        <w:rPr>
          <w:rFonts w:asciiTheme="majorHAnsi" w:hAnsiTheme="majorHAnsi" w:cstheme="majorHAnsi"/>
          <w:lang w:val="cs-CZ"/>
        </w:rPr>
      </w:pPr>
    </w:p>
    <w:p w14:paraId="3685A3B0" w14:textId="77777777" w:rsidR="006549D0" w:rsidRPr="005031AE"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Předmětem této smlouvy je dále:</w:t>
      </w:r>
    </w:p>
    <w:p w14:paraId="5F3744CD" w14:textId="161566C1" w:rsidR="00423AFA" w:rsidRPr="005031AE"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doprava a dodání P</w:t>
      </w:r>
      <w:r w:rsidR="000B63BF" w:rsidRPr="005031AE">
        <w:rPr>
          <w:rFonts w:asciiTheme="majorHAnsi" w:eastAsia="Times New Roman" w:hAnsiTheme="majorHAnsi" w:cstheme="majorHAnsi"/>
          <w:sz w:val="22"/>
          <w:szCs w:val="22"/>
          <w:lang w:val="cs-CZ" w:eastAsia="cs-CZ"/>
        </w:rPr>
        <w:t>ředmětu plnění na místo plnění</w:t>
      </w:r>
      <w:r w:rsidR="006549D0" w:rsidRPr="005031AE">
        <w:rPr>
          <w:rFonts w:asciiTheme="majorHAnsi" w:eastAsia="Times New Roman" w:hAnsiTheme="majorHAnsi" w:cstheme="majorHAnsi"/>
          <w:sz w:val="22"/>
          <w:szCs w:val="22"/>
          <w:lang w:val="cs-CZ" w:eastAsia="cs-CZ"/>
        </w:rPr>
        <w:t xml:space="preserve"> </w:t>
      </w:r>
      <w:r w:rsidR="000B63BF" w:rsidRPr="005031AE">
        <w:rPr>
          <w:rFonts w:asciiTheme="majorHAnsi" w:eastAsia="Times New Roman" w:hAnsiTheme="majorHAnsi" w:cstheme="majorHAnsi"/>
          <w:sz w:val="22"/>
          <w:szCs w:val="22"/>
          <w:lang w:val="cs-CZ" w:eastAsia="cs-CZ"/>
        </w:rPr>
        <w:t xml:space="preserve">a </w:t>
      </w:r>
      <w:r w:rsidR="006549D0" w:rsidRPr="005031AE">
        <w:rPr>
          <w:rFonts w:asciiTheme="majorHAnsi" w:eastAsia="Times New Roman" w:hAnsiTheme="majorHAnsi" w:cstheme="majorHAnsi"/>
          <w:sz w:val="22"/>
          <w:szCs w:val="22"/>
          <w:lang w:val="cs-CZ" w:eastAsia="cs-CZ"/>
        </w:rPr>
        <w:t>jeho vybalení</w:t>
      </w:r>
      <w:r w:rsidR="00C069E8" w:rsidRPr="005031AE">
        <w:rPr>
          <w:rFonts w:asciiTheme="majorHAnsi" w:eastAsia="Times New Roman" w:hAnsiTheme="majorHAnsi" w:cstheme="majorHAnsi"/>
          <w:sz w:val="22"/>
          <w:szCs w:val="22"/>
          <w:lang w:val="cs-CZ" w:eastAsia="cs-CZ"/>
        </w:rPr>
        <w:t xml:space="preserve">, </w:t>
      </w:r>
      <w:r w:rsidR="00816F1A" w:rsidRPr="005031AE">
        <w:rPr>
          <w:rFonts w:asciiTheme="majorHAnsi" w:eastAsia="Times New Roman" w:hAnsiTheme="majorHAnsi" w:cstheme="majorHAnsi"/>
          <w:sz w:val="22"/>
          <w:szCs w:val="22"/>
          <w:lang w:val="cs-CZ" w:eastAsia="cs-CZ"/>
        </w:rPr>
        <w:t>instalace</w:t>
      </w:r>
      <w:r w:rsidR="000966DC" w:rsidRPr="005031AE">
        <w:rPr>
          <w:rFonts w:asciiTheme="majorHAnsi" w:eastAsia="Times New Roman" w:hAnsiTheme="majorHAnsi" w:cstheme="majorHAnsi"/>
          <w:sz w:val="22"/>
          <w:szCs w:val="22"/>
          <w:lang w:val="cs-CZ" w:eastAsia="cs-CZ"/>
        </w:rPr>
        <w:t>;</w:t>
      </w:r>
      <w:r w:rsidR="00C069E8" w:rsidRPr="005031AE">
        <w:rPr>
          <w:rFonts w:asciiTheme="majorHAnsi" w:eastAsia="Times New Roman" w:hAnsiTheme="majorHAnsi" w:cstheme="majorHAnsi"/>
          <w:sz w:val="22"/>
          <w:szCs w:val="22"/>
          <w:lang w:val="cs-CZ" w:eastAsia="cs-CZ"/>
        </w:rPr>
        <w:t xml:space="preserve"> </w:t>
      </w:r>
      <w:r w:rsidR="000966DC" w:rsidRPr="005031AE">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5031AE">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5031AE">
        <w:rPr>
          <w:rFonts w:asciiTheme="majorHAnsi" w:eastAsia="Times New Roman" w:hAnsiTheme="majorHAnsi" w:cstheme="majorHAnsi"/>
          <w:sz w:val="22"/>
          <w:szCs w:val="22"/>
          <w:lang w:val="cs-CZ" w:eastAsia="cs-CZ"/>
        </w:rPr>
        <w:t xml:space="preserve"> v místě plnění</w:t>
      </w:r>
      <w:r w:rsidR="006549D0" w:rsidRPr="005031AE">
        <w:rPr>
          <w:rFonts w:asciiTheme="majorHAnsi" w:eastAsia="Times New Roman" w:hAnsiTheme="majorHAnsi" w:cstheme="majorHAnsi"/>
          <w:sz w:val="22"/>
          <w:szCs w:val="22"/>
          <w:lang w:val="cs-CZ" w:eastAsia="cs-CZ"/>
        </w:rPr>
        <w:t>,</w:t>
      </w:r>
    </w:p>
    <w:p w14:paraId="117A9B3E" w14:textId="43A23C78" w:rsidR="00C069E8" w:rsidRPr="005031AE" w:rsidRDefault="00C069E8" w:rsidP="0063462A">
      <w:pPr>
        <w:numPr>
          <w:ilvl w:val="1"/>
          <w:numId w:val="33"/>
        </w:numPr>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5031AE" w:rsidRDefault="00C069E8" w:rsidP="0063462A">
      <w:pPr>
        <w:numPr>
          <w:ilvl w:val="1"/>
          <w:numId w:val="33"/>
        </w:numPr>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5031AE" w:rsidRDefault="00C069E8" w:rsidP="0063462A">
      <w:pPr>
        <w:numPr>
          <w:ilvl w:val="1"/>
          <w:numId w:val="33"/>
        </w:numPr>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w:t>
      </w:r>
      <w:r w:rsidRPr="005031AE">
        <w:rPr>
          <w:rFonts w:asciiTheme="majorHAnsi" w:eastAsia="Times New Roman" w:hAnsiTheme="majorHAnsi" w:cstheme="majorHAnsi"/>
          <w:sz w:val="22"/>
          <w:szCs w:val="22"/>
          <w:lang w:val="cs-CZ" w:eastAsia="cs-CZ"/>
        </w:rPr>
        <w:lastRenderedPageBreak/>
        <w:t>Query/Retrieve, Import/Export, Secodnary Capture, Worklist pro komunikaci k RIS, MPSS, export do PC)</w:t>
      </w:r>
      <w:r w:rsidR="004B6C3D" w:rsidRPr="005031AE">
        <w:rPr>
          <w:rFonts w:asciiTheme="majorHAnsi" w:eastAsia="Times New Roman" w:hAnsiTheme="majorHAnsi" w:cstheme="majorHAnsi"/>
          <w:sz w:val="22"/>
          <w:szCs w:val="22"/>
          <w:lang w:val="cs-CZ" w:eastAsia="cs-CZ"/>
        </w:rPr>
        <w:t>, pokud je zařízení/přístroj připojitelný</w:t>
      </w:r>
      <w:r w:rsidRPr="005031AE">
        <w:rPr>
          <w:rFonts w:asciiTheme="majorHAnsi" w:eastAsia="Times New Roman" w:hAnsiTheme="majorHAnsi" w:cstheme="majorHAnsi"/>
          <w:sz w:val="22"/>
          <w:szCs w:val="22"/>
          <w:lang w:val="cs-CZ" w:eastAsia="cs-CZ"/>
        </w:rPr>
        <w:t>.</w:t>
      </w:r>
    </w:p>
    <w:p w14:paraId="6BFDD2DC" w14:textId="5E49AB68" w:rsidR="00C069E8" w:rsidRPr="005031AE" w:rsidRDefault="00C069E8" w:rsidP="0063462A">
      <w:pPr>
        <w:numPr>
          <w:ilvl w:val="1"/>
          <w:numId w:val="33"/>
        </w:numPr>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36AED">
        <w:rPr>
          <w:rFonts w:asciiTheme="majorHAnsi" w:eastAsia="Times New Roman" w:hAnsiTheme="majorHAnsi" w:cstheme="majorHAnsi"/>
          <w:sz w:val="22"/>
          <w:szCs w:val="22"/>
          <w:lang w:val="cs-CZ" w:eastAsia="cs-CZ"/>
        </w:rPr>
        <w:t> </w:t>
      </w:r>
      <w:r w:rsidRPr="005031AE">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5031AE">
        <w:rPr>
          <w:rFonts w:asciiTheme="majorHAnsi" w:eastAsia="Times New Roman" w:hAnsiTheme="majorHAnsi" w:cstheme="majorHAnsi"/>
          <w:sz w:val="22"/>
          <w:szCs w:val="22"/>
          <w:lang w:val="cs-CZ" w:eastAsia="cs-CZ"/>
        </w:rPr>
        <w:t>platného a účinného</w:t>
      </w:r>
      <w:r w:rsidRPr="005031AE">
        <w:rPr>
          <w:rFonts w:asciiTheme="majorHAnsi" w:eastAsia="Times New Roman" w:hAnsiTheme="majorHAnsi" w:cstheme="majorHAnsi"/>
          <w:sz w:val="22"/>
          <w:szCs w:val="22"/>
          <w:lang w:val="cs-CZ" w:eastAsia="cs-CZ"/>
        </w:rPr>
        <w:t xml:space="preserve"> zákona o</w:t>
      </w:r>
      <w:r w:rsidR="00E13E8E" w:rsidRPr="005031AE">
        <w:rPr>
          <w:rFonts w:asciiTheme="majorHAnsi" w:eastAsia="Times New Roman" w:hAnsiTheme="majorHAnsi" w:cstheme="majorHAnsi"/>
          <w:sz w:val="22"/>
          <w:szCs w:val="22"/>
          <w:lang w:val="cs-CZ" w:eastAsia="cs-CZ"/>
        </w:rPr>
        <w:t xml:space="preserve"> zdravotnických prostředcích</w:t>
      </w:r>
      <w:r w:rsidR="00000D6A"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5031AE" w:rsidRDefault="00423AFA"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5031AE" w:rsidRDefault="00423AFA" w:rsidP="009F59AE">
      <w:pPr>
        <w:numPr>
          <w:ilvl w:val="1"/>
          <w:numId w:val="19"/>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technické (uživatelsk</w:t>
      </w:r>
      <w:r w:rsidR="006679D0" w:rsidRPr="005031AE">
        <w:rPr>
          <w:rFonts w:asciiTheme="majorHAnsi" w:hAnsiTheme="majorHAnsi" w:cstheme="majorHAnsi"/>
          <w:sz w:val="22"/>
          <w:szCs w:val="22"/>
          <w:lang w:val="cs-CZ"/>
        </w:rPr>
        <w:t>é) dokumentace</w:t>
      </w:r>
      <w:r w:rsidRPr="005031AE">
        <w:rPr>
          <w:rFonts w:asciiTheme="majorHAnsi" w:hAnsiTheme="majorHAnsi" w:cstheme="majorHAnsi"/>
          <w:sz w:val="22"/>
          <w:szCs w:val="22"/>
          <w:lang w:val="cs-CZ"/>
        </w:rPr>
        <w:t>,</w:t>
      </w:r>
    </w:p>
    <w:p w14:paraId="77438281" w14:textId="7C3F72D8" w:rsidR="00423AFA" w:rsidRPr="005031AE" w:rsidRDefault="00423AFA" w:rsidP="009F59AE">
      <w:pPr>
        <w:numPr>
          <w:ilvl w:val="1"/>
          <w:numId w:val="19"/>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dokladů o provedených revizích, instrukcí, záručních </w:t>
      </w:r>
      <w:r w:rsidR="00110BFB" w:rsidRPr="005031AE">
        <w:rPr>
          <w:rFonts w:asciiTheme="majorHAnsi" w:hAnsiTheme="majorHAnsi" w:cstheme="majorHAnsi"/>
          <w:sz w:val="22"/>
          <w:szCs w:val="22"/>
          <w:lang w:val="cs-CZ"/>
        </w:rPr>
        <w:t xml:space="preserve">(reklamačních) </w:t>
      </w:r>
      <w:r w:rsidRPr="005031AE">
        <w:rPr>
          <w:rFonts w:asciiTheme="majorHAnsi" w:hAnsiTheme="majorHAnsi" w:cstheme="majorHAnsi"/>
          <w:sz w:val="22"/>
          <w:szCs w:val="22"/>
          <w:lang w:val="cs-CZ"/>
        </w:rPr>
        <w:t>listů, návodů k obsluze a</w:t>
      </w:r>
      <w:r w:rsidR="00B17B68">
        <w:rPr>
          <w:rFonts w:asciiTheme="majorHAnsi" w:hAnsiTheme="majorHAnsi" w:cstheme="majorHAnsi"/>
          <w:sz w:val="22"/>
          <w:szCs w:val="22"/>
          <w:lang w:val="cs-CZ"/>
        </w:rPr>
        <w:t> </w:t>
      </w:r>
      <w:r w:rsidRPr="005031AE">
        <w:rPr>
          <w:rFonts w:asciiTheme="majorHAnsi" w:hAnsiTheme="majorHAnsi" w:cstheme="majorHAnsi"/>
          <w:sz w:val="22"/>
          <w:szCs w:val="22"/>
          <w:lang w:val="cs-CZ"/>
        </w:rPr>
        <w:t>údržbě Předmětu plnění</w:t>
      </w:r>
      <w:r w:rsidR="00DB4B99" w:rsidRPr="005031AE">
        <w:rPr>
          <w:rFonts w:asciiTheme="majorHAnsi" w:hAnsiTheme="majorHAnsi" w:cstheme="majorHAnsi"/>
          <w:sz w:val="22"/>
          <w:szCs w:val="22"/>
          <w:lang w:val="cs-CZ"/>
        </w:rPr>
        <w:t xml:space="preserve">, </w:t>
      </w:r>
      <w:r w:rsidR="000D65E8" w:rsidRPr="005031AE">
        <w:rPr>
          <w:rFonts w:asciiTheme="majorHAnsi" w:hAnsiTheme="majorHAnsi" w:cstheme="majorHAnsi"/>
          <w:sz w:val="22"/>
          <w:szCs w:val="22"/>
          <w:lang w:val="cs-CZ"/>
        </w:rPr>
        <w:t>validační protokol</w:t>
      </w:r>
      <w:r w:rsidR="00DB4B99" w:rsidRPr="005031AE">
        <w:rPr>
          <w:rFonts w:asciiTheme="majorHAnsi" w:hAnsiTheme="majorHAnsi" w:cstheme="majorHAnsi"/>
          <w:sz w:val="22"/>
          <w:szCs w:val="22"/>
          <w:lang w:val="cs-CZ"/>
        </w:rPr>
        <w:t>, to vše</w:t>
      </w:r>
      <w:r w:rsidRPr="005031AE">
        <w:rPr>
          <w:rFonts w:asciiTheme="majorHAnsi" w:hAnsiTheme="majorHAnsi" w:cstheme="majorHAnsi"/>
          <w:sz w:val="22"/>
          <w:szCs w:val="22"/>
          <w:lang w:val="cs-CZ"/>
        </w:rPr>
        <w:t xml:space="preserve"> v českém jazyce,</w:t>
      </w:r>
    </w:p>
    <w:p w14:paraId="05FF2A58" w14:textId="789B52FC" w:rsidR="0063462A" w:rsidRPr="005031AE" w:rsidRDefault="0063462A" w:rsidP="0063462A">
      <w:pPr>
        <w:numPr>
          <w:ilvl w:val="1"/>
          <w:numId w:val="19"/>
        </w:numPr>
        <w:jc w:val="both"/>
        <w:rPr>
          <w:rFonts w:asciiTheme="majorHAnsi" w:hAnsiTheme="majorHAnsi" w:cstheme="majorHAnsi"/>
          <w:sz w:val="22"/>
          <w:szCs w:val="22"/>
          <w:lang w:val="cs-CZ"/>
        </w:rPr>
      </w:pPr>
      <w:r w:rsidRPr="00B17B68">
        <w:rPr>
          <w:rFonts w:asciiTheme="majorHAnsi" w:hAnsiTheme="majorHAnsi" w:cstheme="majorHAnsi"/>
          <w:b/>
          <w:bCs/>
          <w:sz w:val="22"/>
          <w:szCs w:val="22"/>
          <w:lang w:val="cs-CZ"/>
        </w:rPr>
        <w:t>prohlášení o shodě</w:t>
      </w:r>
      <w:r w:rsidRPr="005031AE">
        <w:rPr>
          <w:rFonts w:asciiTheme="majorHAnsi" w:hAnsiTheme="majorHAnsi" w:cstheme="majorHAnsi"/>
          <w:sz w:val="22"/>
          <w:szCs w:val="22"/>
          <w:lang w:val="cs-CZ"/>
        </w:rPr>
        <w:t xml:space="preserve"> dodaného zboží se schválenými standardy</w:t>
      </w:r>
    </w:p>
    <w:p w14:paraId="36E7EB3A" w14:textId="32EE721E" w:rsidR="0063462A" w:rsidRPr="005031AE" w:rsidRDefault="0063462A" w:rsidP="0063462A">
      <w:pPr>
        <w:numPr>
          <w:ilvl w:val="1"/>
          <w:numId w:val="19"/>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dokumentace dle</w:t>
      </w:r>
      <w:r w:rsidR="00D72512" w:rsidRPr="005031AE">
        <w:rPr>
          <w:rFonts w:asciiTheme="majorHAnsi" w:hAnsiTheme="majorHAnsi" w:cstheme="majorHAnsi"/>
          <w:sz w:val="22"/>
          <w:szCs w:val="22"/>
          <w:lang w:val="cs-CZ"/>
        </w:rPr>
        <w:t xml:space="preserve"> </w:t>
      </w:r>
      <w:r w:rsidR="0086291F" w:rsidRPr="005031AE">
        <w:rPr>
          <w:rFonts w:asciiTheme="majorHAnsi" w:hAnsiTheme="majorHAnsi" w:cstheme="majorHAnsi"/>
          <w:sz w:val="22"/>
          <w:szCs w:val="22"/>
          <w:lang w:val="cs-CZ"/>
        </w:rPr>
        <w:t>příslušného</w:t>
      </w:r>
      <w:r w:rsidRPr="005031AE">
        <w:rPr>
          <w:rFonts w:asciiTheme="majorHAnsi" w:hAnsiTheme="majorHAnsi" w:cstheme="majorHAnsi"/>
          <w:sz w:val="22"/>
          <w:szCs w:val="22"/>
          <w:lang w:val="cs-CZ"/>
        </w:rPr>
        <w:t xml:space="preserve"> zákona </w:t>
      </w:r>
      <w:r w:rsidR="00E13E8E" w:rsidRPr="005031AE">
        <w:rPr>
          <w:rFonts w:asciiTheme="majorHAnsi" w:hAnsiTheme="majorHAnsi" w:cstheme="majorHAnsi"/>
          <w:sz w:val="22"/>
          <w:szCs w:val="22"/>
          <w:lang w:val="cs-CZ"/>
        </w:rPr>
        <w:t xml:space="preserve">o zdravotnických prostředcích </w:t>
      </w:r>
    </w:p>
    <w:p w14:paraId="4D6EA8D1" w14:textId="4BCFD3E9" w:rsidR="0063462A" w:rsidRPr="005031AE" w:rsidRDefault="0063462A" w:rsidP="0063462A">
      <w:pPr>
        <w:numPr>
          <w:ilvl w:val="1"/>
          <w:numId w:val="19"/>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předání </w:t>
      </w:r>
      <w:r w:rsidRPr="00B17B68">
        <w:rPr>
          <w:rFonts w:asciiTheme="majorHAnsi" w:hAnsiTheme="majorHAnsi" w:cstheme="majorHAnsi"/>
          <w:b/>
          <w:bCs/>
          <w:sz w:val="22"/>
          <w:szCs w:val="22"/>
          <w:lang w:val="cs-CZ"/>
        </w:rPr>
        <w:t>certifikátu CE</w:t>
      </w:r>
      <w:r w:rsidRPr="005031AE">
        <w:rPr>
          <w:rFonts w:asciiTheme="majorHAnsi" w:hAnsiTheme="majorHAnsi" w:cstheme="majorHAnsi"/>
          <w:sz w:val="22"/>
          <w:szCs w:val="22"/>
          <w:lang w:val="cs-CZ"/>
        </w:rPr>
        <w:t>,</w:t>
      </w:r>
    </w:p>
    <w:p w14:paraId="13747704" w14:textId="7569B8A1" w:rsidR="0063462A" w:rsidRPr="00B17B68" w:rsidRDefault="00B17B68" w:rsidP="00B17B68">
      <w:pPr>
        <w:pStyle w:val="Odstavecseseznamem"/>
        <w:numPr>
          <w:ilvl w:val="1"/>
          <w:numId w:val="19"/>
        </w:numPr>
        <w:spacing w:after="0"/>
        <w:ind w:left="1434" w:hanging="357"/>
        <w:rPr>
          <w:rFonts w:asciiTheme="majorHAnsi" w:eastAsiaTheme="minorHAnsi" w:hAnsiTheme="majorHAnsi" w:cstheme="majorHAnsi"/>
          <w:color w:val="auto"/>
        </w:rPr>
      </w:pPr>
      <w:r w:rsidRPr="00B17B68">
        <w:rPr>
          <w:rFonts w:asciiTheme="majorHAnsi" w:eastAsiaTheme="minorHAnsi" w:hAnsiTheme="majorHAnsi" w:cstheme="majorHAnsi"/>
          <w:color w:val="auto"/>
        </w:rPr>
        <w:t xml:space="preserve">zpracování a předání protokolu se stanovením </w:t>
      </w:r>
      <w:r w:rsidRPr="00B17B68">
        <w:rPr>
          <w:rFonts w:asciiTheme="majorHAnsi" w:eastAsiaTheme="minorHAnsi" w:hAnsiTheme="majorHAnsi" w:cstheme="majorHAnsi"/>
          <w:b/>
          <w:bCs/>
          <w:color w:val="auto"/>
        </w:rPr>
        <w:t>třídy zdravotnického prostředku</w:t>
      </w:r>
      <w:r w:rsidRPr="00B17B68">
        <w:rPr>
          <w:rFonts w:asciiTheme="majorHAnsi" w:eastAsiaTheme="minorHAnsi" w:hAnsiTheme="majorHAnsi" w:cstheme="majorHAnsi"/>
          <w:color w:val="auto"/>
        </w:rPr>
        <w:t xml:space="preserve"> (I, IIa, IIb, III) a</w:t>
      </w:r>
      <w:r>
        <w:rPr>
          <w:rFonts w:asciiTheme="majorHAnsi" w:eastAsiaTheme="minorHAnsi" w:hAnsiTheme="majorHAnsi" w:cstheme="majorHAnsi"/>
          <w:color w:val="auto"/>
        </w:rPr>
        <w:t> </w:t>
      </w:r>
      <w:r w:rsidRPr="00B17B68">
        <w:rPr>
          <w:rFonts w:asciiTheme="majorHAnsi" w:eastAsiaTheme="minorHAnsi" w:hAnsiTheme="majorHAnsi" w:cstheme="majorHAnsi"/>
          <w:color w:val="auto"/>
        </w:rPr>
        <w:t xml:space="preserve">uvedením </w:t>
      </w:r>
      <w:r w:rsidRPr="00B17B68">
        <w:rPr>
          <w:rFonts w:asciiTheme="majorHAnsi" w:eastAsiaTheme="minorHAnsi" w:hAnsiTheme="majorHAnsi" w:cstheme="majorHAnsi"/>
          <w:b/>
          <w:bCs/>
          <w:color w:val="auto"/>
        </w:rPr>
        <w:t>UDI kódu</w:t>
      </w:r>
      <w:r w:rsidRPr="00B17B68">
        <w:rPr>
          <w:rFonts w:asciiTheme="majorHAnsi" w:eastAsiaTheme="minorHAnsi" w:hAnsiTheme="majorHAnsi" w:cstheme="majorHAnsi"/>
          <w:color w:val="auto"/>
        </w:rPr>
        <w:t xml:space="preserve"> (jedinečný identifikátor zdravotnického prostředku od výrobce), </w:t>
      </w:r>
    </w:p>
    <w:p w14:paraId="73F28625" w14:textId="77777777" w:rsidR="00423AFA" w:rsidRPr="005031AE" w:rsidRDefault="00423AFA"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5031AE" w:rsidRDefault="00423AFA"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odvoz a </w:t>
      </w:r>
      <w:r w:rsidR="000C3C35" w:rsidRPr="005031AE">
        <w:rPr>
          <w:rFonts w:asciiTheme="majorHAnsi" w:hAnsiTheme="majorHAnsi" w:cstheme="majorHAnsi"/>
          <w:sz w:val="22"/>
          <w:szCs w:val="22"/>
          <w:lang w:val="cs-CZ"/>
        </w:rPr>
        <w:t xml:space="preserve">ekologická </w:t>
      </w:r>
      <w:r w:rsidRPr="005031AE">
        <w:rPr>
          <w:rFonts w:asciiTheme="majorHAnsi" w:hAnsiTheme="majorHAnsi" w:cstheme="majorHAnsi"/>
          <w:sz w:val="22"/>
          <w:szCs w:val="22"/>
          <w:lang w:val="cs-CZ"/>
        </w:rPr>
        <w:t>likvidace všech obalů a dalších materiálů použitých v rámci předání Předmětu plnění,</w:t>
      </w:r>
      <w:r w:rsidR="000C3C35" w:rsidRPr="005031AE">
        <w:rPr>
          <w:rFonts w:asciiTheme="majorHAnsi" w:hAnsiTheme="majorHAnsi" w:cstheme="majorHAnsi"/>
          <w:sz w:val="22"/>
          <w:szCs w:val="22"/>
          <w:lang w:val="cs-CZ"/>
        </w:rPr>
        <w:t xml:space="preserve"> použité obaly musí být z recyklovaných nebo recyklovatelných materiálů, tak aby je bylo možné</w:t>
      </w:r>
      <w:r w:rsidR="00A011DB" w:rsidRPr="005031AE">
        <w:rPr>
          <w:rFonts w:asciiTheme="majorHAnsi" w:hAnsiTheme="majorHAnsi" w:cstheme="majorHAnsi"/>
          <w:sz w:val="22"/>
          <w:szCs w:val="22"/>
          <w:lang w:val="cs-CZ"/>
        </w:rPr>
        <w:t xml:space="preserve"> jednoduše</w:t>
      </w:r>
      <w:r w:rsidR="000C3C35" w:rsidRPr="005031AE">
        <w:rPr>
          <w:rFonts w:asciiTheme="majorHAnsi" w:hAnsiTheme="majorHAnsi" w:cstheme="majorHAnsi"/>
          <w:sz w:val="22"/>
          <w:szCs w:val="22"/>
          <w:lang w:val="cs-CZ"/>
        </w:rPr>
        <w:t xml:space="preserve"> třídit,</w:t>
      </w:r>
    </w:p>
    <w:p w14:paraId="2830EAEF" w14:textId="4DAFE0B8" w:rsidR="0063462A" w:rsidRPr="005031AE" w:rsidRDefault="0063462A" w:rsidP="0063462A">
      <w:pPr>
        <w:numPr>
          <w:ilvl w:val="1"/>
          <w:numId w:val="19"/>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Prodávající se zavazuje, že kupujícímu předá protokol o instruktáži obsluhy a doklad o likvidaci obalů a odpadu,</w:t>
      </w:r>
    </w:p>
    <w:p w14:paraId="42DA354F" w14:textId="69B1A3A6" w:rsidR="00423AFA" w:rsidRPr="005031AE" w:rsidRDefault="00423AFA"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zajištění bezplatného záručního se</w:t>
      </w:r>
      <w:r w:rsidR="006901EE" w:rsidRPr="005031AE">
        <w:rPr>
          <w:rFonts w:asciiTheme="majorHAnsi" w:hAnsiTheme="majorHAnsi" w:cstheme="majorHAnsi"/>
          <w:sz w:val="22"/>
          <w:szCs w:val="22"/>
          <w:lang w:val="cs-CZ"/>
        </w:rPr>
        <w:t>rvisu Předmětu plnění dle čl.</w:t>
      </w:r>
      <w:r w:rsidRPr="005031AE">
        <w:rPr>
          <w:rFonts w:asciiTheme="majorHAnsi" w:hAnsiTheme="majorHAnsi" w:cstheme="majorHAnsi"/>
          <w:sz w:val="22"/>
          <w:szCs w:val="22"/>
          <w:lang w:val="cs-CZ"/>
        </w:rPr>
        <w:t xml:space="preserve"> 5 této smlouvy a garance </w:t>
      </w:r>
      <w:r w:rsidR="00B80641" w:rsidRPr="005031AE">
        <w:rPr>
          <w:rFonts w:asciiTheme="majorHAnsi" w:hAnsiTheme="majorHAnsi" w:cstheme="majorHAnsi"/>
          <w:sz w:val="22"/>
          <w:szCs w:val="22"/>
          <w:lang w:val="cs-CZ"/>
        </w:rPr>
        <w:t xml:space="preserve">dostupnosti </w:t>
      </w:r>
      <w:r w:rsidRPr="005031AE">
        <w:rPr>
          <w:rFonts w:asciiTheme="majorHAnsi" w:hAnsiTheme="majorHAnsi" w:cstheme="majorHAnsi"/>
          <w:sz w:val="22"/>
          <w:szCs w:val="22"/>
          <w:lang w:val="cs-CZ"/>
        </w:rPr>
        <w:t xml:space="preserve">pozáručního servisu </w:t>
      </w:r>
      <w:r w:rsidR="00B80641" w:rsidRPr="005031AE">
        <w:rPr>
          <w:rFonts w:asciiTheme="majorHAnsi" w:hAnsiTheme="majorHAnsi" w:cstheme="majorHAnsi"/>
          <w:sz w:val="22"/>
          <w:szCs w:val="22"/>
          <w:lang w:val="cs-CZ"/>
        </w:rPr>
        <w:t xml:space="preserve">a dostupnosti náhradních dílů minimálně </w:t>
      </w:r>
      <w:r w:rsidR="004C6C05" w:rsidRPr="005031AE">
        <w:rPr>
          <w:rFonts w:asciiTheme="majorHAnsi" w:hAnsiTheme="majorHAnsi" w:cstheme="majorHAnsi"/>
          <w:sz w:val="22"/>
          <w:szCs w:val="22"/>
          <w:lang w:val="cs-CZ"/>
        </w:rPr>
        <w:t xml:space="preserve">po dobu </w:t>
      </w:r>
      <w:r w:rsidR="002A2A0D" w:rsidRPr="005031AE">
        <w:rPr>
          <w:rFonts w:asciiTheme="majorHAnsi" w:hAnsiTheme="majorHAnsi" w:cstheme="majorHAnsi"/>
          <w:sz w:val="22"/>
          <w:szCs w:val="22"/>
          <w:lang w:val="cs-CZ"/>
        </w:rPr>
        <w:t>10</w:t>
      </w:r>
      <w:r w:rsidR="00847E8A">
        <w:rPr>
          <w:rFonts w:asciiTheme="majorHAnsi" w:hAnsiTheme="majorHAnsi" w:cstheme="majorHAnsi"/>
          <w:sz w:val="22"/>
          <w:szCs w:val="22"/>
          <w:lang w:val="cs-CZ"/>
        </w:rPr>
        <w:t xml:space="preserve"> </w:t>
      </w:r>
      <w:r w:rsidR="002A2A0D" w:rsidRPr="005031AE">
        <w:rPr>
          <w:rFonts w:asciiTheme="majorHAnsi" w:hAnsiTheme="majorHAnsi" w:cstheme="majorHAnsi"/>
          <w:sz w:val="22"/>
          <w:szCs w:val="22"/>
          <w:lang w:val="cs-CZ"/>
        </w:rPr>
        <w:t xml:space="preserve">let po skončení záruční doby </w:t>
      </w:r>
    </w:p>
    <w:p w14:paraId="483BE6AC" w14:textId="17665B41" w:rsidR="00423AFA" w:rsidRPr="005031AE" w:rsidRDefault="00C069E8"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min. </w:t>
      </w:r>
      <w:r w:rsidR="00423AFA" w:rsidRPr="005031AE">
        <w:rPr>
          <w:rFonts w:asciiTheme="majorHAnsi" w:hAnsiTheme="majorHAnsi" w:cstheme="majorHAnsi"/>
          <w:sz w:val="22"/>
          <w:szCs w:val="22"/>
          <w:lang w:val="cs-CZ"/>
        </w:rPr>
        <w:t xml:space="preserve">1x </w:t>
      </w:r>
      <w:r w:rsidR="0063462A" w:rsidRPr="005031AE">
        <w:rPr>
          <w:rFonts w:asciiTheme="majorHAnsi" w:hAnsiTheme="majorHAnsi" w:cstheme="majorHAnsi"/>
          <w:sz w:val="22"/>
          <w:szCs w:val="22"/>
          <w:lang w:val="cs-CZ"/>
        </w:rPr>
        <w:t xml:space="preserve">ročně </w:t>
      </w:r>
      <w:r w:rsidR="00423AFA" w:rsidRPr="005031AE">
        <w:rPr>
          <w:rFonts w:asciiTheme="majorHAnsi" w:hAnsiTheme="majorHAnsi" w:cstheme="majorHAnsi"/>
          <w:sz w:val="22"/>
          <w:szCs w:val="22"/>
          <w:lang w:val="cs-CZ"/>
        </w:rPr>
        <w:t>bezplatná preventivní prohlídka</w:t>
      </w:r>
      <w:r w:rsidR="00847E8A">
        <w:rPr>
          <w:rFonts w:asciiTheme="majorHAnsi" w:hAnsiTheme="majorHAnsi" w:cstheme="majorHAnsi"/>
          <w:sz w:val="22"/>
          <w:szCs w:val="22"/>
          <w:lang w:val="cs-CZ"/>
        </w:rPr>
        <w:t xml:space="preserve"> (</w:t>
      </w:r>
      <w:r w:rsidR="00847E8A" w:rsidRPr="0038006A">
        <w:rPr>
          <w:rFonts w:asciiTheme="majorHAnsi" w:hAnsiTheme="majorHAnsi" w:cstheme="majorHAnsi"/>
          <w:sz w:val="22"/>
          <w:szCs w:val="22"/>
          <w:lang w:val="cs-CZ"/>
        </w:rPr>
        <w:t>tj. bezpečnostně-technická kontrola dle zákona č. 375/2022 Sb., o zdravotnických prostředcích a diagnostických zdravotnických prostředcích in vitro)</w:t>
      </w:r>
      <w:r w:rsidR="00847E8A">
        <w:rPr>
          <w:rFonts w:asciiTheme="majorHAnsi" w:hAnsiTheme="majorHAnsi" w:cstheme="majorHAnsi"/>
          <w:sz w:val="22"/>
          <w:szCs w:val="22"/>
          <w:lang w:val="cs-CZ"/>
        </w:rPr>
        <w:t xml:space="preserve"> </w:t>
      </w:r>
      <w:r w:rsidR="00965B4C" w:rsidRPr="005031AE">
        <w:rPr>
          <w:rFonts w:asciiTheme="majorHAnsi" w:hAnsiTheme="majorHAnsi" w:cstheme="majorHAnsi"/>
          <w:sz w:val="22"/>
          <w:szCs w:val="22"/>
          <w:lang w:val="cs-CZ"/>
        </w:rPr>
        <w:t>P</w:t>
      </w:r>
      <w:r w:rsidR="00423AFA" w:rsidRPr="005031AE">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5031AE">
        <w:rPr>
          <w:rFonts w:asciiTheme="majorHAnsi" w:hAnsiTheme="majorHAnsi" w:cstheme="majorHAnsi"/>
          <w:sz w:val="22"/>
          <w:szCs w:val="22"/>
          <w:lang w:val="cs-CZ"/>
        </w:rPr>
        <w:t xml:space="preserve">přičemž poslední </w:t>
      </w:r>
      <w:r w:rsidR="00423AFA" w:rsidRPr="005031AE">
        <w:rPr>
          <w:rFonts w:asciiTheme="majorHAnsi" w:hAnsiTheme="majorHAnsi" w:cstheme="majorHAnsi"/>
          <w:sz w:val="22"/>
          <w:szCs w:val="22"/>
          <w:lang w:val="cs-CZ"/>
        </w:rPr>
        <w:t>se uskuteční na konci záruční doby Předmětu plnění v termínu dle vzájemné domluvy smluvních stran</w:t>
      </w:r>
      <w:r w:rsidR="00E75B46" w:rsidRPr="005031AE">
        <w:rPr>
          <w:rFonts w:asciiTheme="majorHAnsi" w:hAnsiTheme="majorHAnsi" w:cstheme="majorHAnsi"/>
          <w:sz w:val="22"/>
          <w:szCs w:val="22"/>
          <w:lang w:val="cs-CZ"/>
        </w:rPr>
        <w:t>,</w:t>
      </w:r>
    </w:p>
    <w:p w14:paraId="3EF39D74" w14:textId="656A017E" w:rsidR="00E75B46" w:rsidRPr="005031AE" w:rsidRDefault="00E75B46" w:rsidP="009F59AE">
      <w:pPr>
        <w:numPr>
          <w:ilvl w:val="0"/>
          <w:numId w:val="18"/>
        </w:numPr>
        <w:ind w:left="99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obstarání veškerých veřejnoprávních rozhodnutí a povolení potřebných pro uvedení zboží do plného provozu</w:t>
      </w:r>
      <w:r w:rsidR="00FE6E6C" w:rsidRPr="005031AE">
        <w:rPr>
          <w:rFonts w:asciiTheme="majorHAnsi" w:hAnsiTheme="majorHAnsi" w:cstheme="majorHAnsi"/>
          <w:sz w:val="22"/>
          <w:szCs w:val="22"/>
          <w:lang w:val="cs-CZ"/>
        </w:rPr>
        <w:t>,</w:t>
      </w:r>
    </w:p>
    <w:p w14:paraId="2EC829EC" w14:textId="036CA95B" w:rsidR="00FE6E6C" w:rsidRPr="005031AE" w:rsidRDefault="00FE6E6C" w:rsidP="009F59AE">
      <w:pPr>
        <w:numPr>
          <w:ilvl w:val="0"/>
          <w:numId w:val="18"/>
        </w:numPr>
        <w:ind w:left="990"/>
        <w:jc w:val="both"/>
        <w:rPr>
          <w:rFonts w:asciiTheme="majorHAnsi" w:hAnsiTheme="majorHAnsi" w:cstheme="majorHAnsi"/>
          <w:sz w:val="22"/>
          <w:szCs w:val="22"/>
          <w:lang w:val="cs-CZ"/>
        </w:rPr>
      </w:pPr>
      <w:r w:rsidRPr="005031AE">
        <w:rPr>
          <w:rFonts w:asciiTheme="majorHAnsi" w:eastAsia="Times New Roman" w:hAnsiTheme="majorHAnsi" w:cstheme="majorHAnsi"/>
          <w:sz w:val="22"/>
          <w:szCs w:val="22"/>
          <w:lang w:val="cs-CZ" w:eastAsia="cs-CZ"/>
        </w:rPr>
        <w:t>licence k užívání softwarové</w:t>
      </w:r>
      <w:r w:rsidR="005529D0" w:rsidRPr="005031AE">
        <w:rPr>
          <w:rFonts w:asciiTheme="majorHAnsi" w:eastAsia="Times New Roman" w:hAnsiTheme="majorHAnsi" w:cstheme="majorHAnsi"/>
          <w:sz w:val="22"/>
          <w:szCs w:val="22"/>
          <w:lang w:val="cs-CZ" w:eastAsia="cs-CZ"/>
        </w:rPr>
        <w:t>ho</w:t>
      </w:r>
      <w:r w:rsidRPr="005031AE">
        <w:rPr>
          <w:rFonts w:asciiTheme="majorHAnsi" w:eastAsia="Times New Roman" w:hAnsiTheme="majorHAnsi" w:cstheme="majorHAnsi"/>
          <w:sz w:val="22"/>
          <w:szCs w:val="22"/>
          <w:lang w:val="cs-CZ" w:eastAsia="cs-CZ"/>
        </w:rPr>
        <w:t xml:space="preserve"> vybavení zařízení:</w:t>
      </w:r>
    </w:p>
    <w:p w14:paraId="60CC99F5" w14:textId="2E6626A0" w:rsidR="00FE6E6C" w:rsidRPr="005031AE" w:rsidRDefault="00FE6E6C" w:rsidP="00FE6E6C">
      <w:pPr>
        <w:numPr>
          <w:ilvl w:val="1"/>
          <w:numId w:val="1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5031AE" w:rsidRDefault="00FE6E6C" w:rsidP="00FE6E6C">
      <w:pPr>
        <w:numPr>
          <w:ilvl w:val="1"/>
          <w:numId w:val="1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5031AE" w:rsidRDefault="00FE6E6C" w:rsidP="00FE6E6C">
      <w:pPr>
        <w:numPr>
          <w:ilvl w:val="1"/>
          <w:numId w:val="1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3CF1CA08" w:rsidR="00FE6E6C" w:rsidRPr="005031AE" w:rsidRDefault="00FE6E6C" w:rsidP="00FE6E6C">
      <w:pPr>
        <w:numPr>
          <w:ilvl w:val="1"/>
          <w:numId w:val="1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Prodávající prohlašuje a odpovídá za to, že plnění dle této Smlouvy, která jsou předmětem jakéhokoliv práva duševního vlastnictví je oprávněn distribuovat a poskytovat třetím osobám </w:t>
      </w:r>
      <w:r w:rsidRPr="005031AE">
        <w:rPr>
          <w:rFonts w:asciiTheme="majorHAnsi" w:hAnsiTheme="majorHAnsi" w:cstheme="majorHAnsi"/>
          <w:sz w:val="22"/>
          <w:szCs w:val="22"/>
          <w:lang w:val="cs-CZ"/>
        </w:rPr>
        <w:lastRenderedPageBreak/>
        <w:t>(vč.</w:t>
      </w:r>
      <w:r w:rsidR="007E5434">
        <w:rPr>
          <w:rFonts w:asciiTheme="majorHAnsi" w:hAnsiTheme="majorHAnsi" w:cstheme="majorHAnsi"/>
          <w:sz w:val="22"/>
          <w:szCs w:val="22"/>
          <w:lang w:val="cs-CZ"/>
        </w:rPr>
        <w:t> </w:t>
      </w:r>
      <w:r w:rsidRPr="005031AE">
        <w:rPr>
          <w:rFonts w:asciiTheme="majorHAnsi" w:hAnsiTheme="majorHAnsi" w:cstheme="majorHAnsi"/>
          <w:sz w:val="22"/>
          <w:szCs w:val="22"/>
          <w:lang w:val="cs-CZ"/>
        </w:rPr>
        <w:t>Kupujícího). Kupující se zavazuje po celou dobu užívání poskytnutého plnění dodržovat licenční podmínky, které jsou součástí dodaného SW zařízení.</w:t>
      </w:r>
    </w:p>
    <w:p w14:paraId="4EA771ED" w14:textId="5D95070D" w:rsidR="00FE6E6C" w:rsidRPr="005031AE" w:rsidRDefault="00FE6E6C" w:rsidP="00FE6E6C">
      <w:pPr>
        <w:numPr>
          <w:ilvl w:val="1"/>
          <w:numId w:val="1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D0D3F8F" w14:textId="77777777" w:rsidR="006549D0" w:rsidRPr="005031AE" w:rsidRDefault="006549D0" w:rsidP="00620033">
      <w:pPr>
        <w:ind w:left="0"/>
        <w:jc w:val="both"/>
        <w:rPr>
          <w:rFonts w:asciiTheme="majorHAnsi" w:eastAsia="Times New Roman" w:hAnsiTheme="majorHAnsi" w:cstheme="majorHAnsi"/>
          <w:sz w:val="22"/>
          <w:szCs w:val="22"/>
          <w:lang w:val="cs-CZ" w:eastAsia="cs-CZ"/>
        </w:rPr>
      </w:pPr>
    </w:p>
    <w:p w14:paraId="7804392B" w14:textId="07EC4CFE" w:rsidR="009F59AE" w:rsidRPr="005031AE" w:rsidRDefault="009F59AE" w:rsidP="005D365E">
      <w:pPr>
        <w:ind w:left="0"/>
        <w:jc w:val="both"/>
        <w:rPr>
          <w:rFonts w:asciiTheme="majorHAnsi" w:eastAsia="Times New Roman" w:hAnsiTheme="majorHAnsi" w:cstheme="majorHAnsi"/>
          <w:lang w:val="cs-CZ" w:eastAsia="cs-CZ"/>
        </w:rPr>
      </w:pPr>
    </w:p>
    <w:p w14:paraId="7DBC641F" w14:textId="77777777" w:rsidR="006549D0" w:rsidRPr="005031AE" w:rsidRDefault="006549D0" w:rsidP="009F59AE">
      <w:pPr>
        <w:pStyle w:val="Nadpis1"/>
        <w:rPr>
          <w:rFonts w:asciiTheme="majorHAnsi" w:hAnsiTheme="majorHAnsi" w:cstheme="majorHAnsi"/>
        </w:rPr>
      </w:pPr>
      <w:r w:rsidRPr="005031AE">
        <w:rPr>
          <w:rFonts w:asciiTheme="majorHAnsi" w:hAnsiTheme="majorHAnsi" w:cstheme="majorHAnsi"/>
        </w:rPr>
        <w:t>Článek 2</w:t>
      </w:r>
    </w:p>
    <w:p w14:paraId="3F59F08C" w14:textId="77777777" w:rsidR="006549D0" w:rsidRPr="005031AE"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Kupní cena</w:t>
      </w:r>
    </w:p>
    <w:p w14:paraId="7415DD3E" w14:textId="3927AFE0" w:rsidR="00DA7465"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5031AE">
        <w:rPr>
          <w:rFonts w:asciiTheme="majorHAnsi" w:eastAsia="Times New Roman" w:hAnsiTheme="majorHAnsi" w:cstheme="majorHAnsi"/>
          <w:sz w:val="22"/>
          <w:szCs w:val="22"/>
          <w:lang w:val="cs-CZ" w:eastAsia="cs-CZ"/>
        </w:rPr>
        <w:t>vlastnického práva k P</w:t>
      </w:r>
      <w:r w:rsidRPr="005031AE">
        <w:rPr>
          <w:rFonts w:asciiTheme="majorHAnsi" w:eastAsia="Times New Roman" w:hAnsiTheme="majorHAnsi" w:cstheme="majorHAnsi"/>
          <w:sz w:val="22"/>
          <w:szCs w:val="22"/>
          <w:lang w:val="cs-CZ" w:eastAsia="cs-CZ"/>
        </w:rPr>
        <w:t>ředmětu pl</w:t>
      </w:r>
      <w:r w:rsidR="006901EE" w:rsidRPr="005031AE">
        <w:rPr>
          <w:rFonts w:asciiTheme="majorHAnsi" w:eastAsia="Times New Roman" w:hAnsiTheme="majorHAnsi" w:cstheme="majorHAnsi"/>
          <w:sz w:val="22"/>
          <w:szCs w:val="22"/>
          <w:lang w:val="cs-CZ" w:eastAsia="cs-CZ"/>
        </w:rPr>
        <w:t>nění specifikovanému v čl.</w:t>
      </w:r>
      <w:r w:rsidR="006B2BAA" w:rsidRPr="005031AE">
        <w:rPr>
          <w:rFonts w:asciiTheme="majorHAnsi" w:eastAsia="Times New Roman" w:hAnsiTheme="majorHAnsi" w:cstheme="majorHAnsi"/>
          <w:sz w:val="22"/>
          <w:szCs w:val="22"/>
          <w:lang w:val="cs-CZ" w:eastAsia="cs-CZ"/>
        </w:rPr>
        <w:t xml:space="preserve"> 1</w:t>
      </w:r>
      <w:r w:rsidRPr="005031AE">
        <w:rPr>
          <w:rFonts w:asciiTheme="majorHAnsi" w:eastAsia="Times New Roman" w:hAnsiTheme="majorHAnsi" w:cstheme="majorHAnsi"/>
          <w:sz w:val="22"/>
          <w:szCs w:val="22"/>
          <w:lang w:val="cs-CZ" w:eastAsia="cs-CZ"/>
        </w:rPr>
        <w:t xml:space="preserve"> této smlouvy (</w:t>
      </w:r>
      <w:r w:rsidR="007733C6" w:rsidRPr="005031AE">
        <w:rPr>
          <w:rFonts w:asciiTheme="majorHAnsi" w:eastAsia="Times New Roman" w:hAnsiTheme="majorHAnsi" w:cstheme="majorHAnsi"/>
          <w:sz w:val="22"/>
          <w:szCs w:val="22"/>
          <w:lang w:val="cs-CZ" w:eastAsia="cs-CZ"/>
        </w:rPr>
        <w:t>tj. za řádně dodan</w:t>
      </w:r>
      <w:r w:rsidR="00534A93" w:rsidRPr="005031AE">
        <w:rPr>
          <w:rFonts w:asciiTheme="majorHAnsi" w:eastAsia="Times New Roman" w:hAnsiTheme="majorHAnsi" w:cstheme="majorHAnsi"/>
          <w:sz w:val="22"/>
          <w:szCs w:val="22"/>
          <w:lang w:val="cs-CZ" w:eastAsia="cs-CZ"/>
        </w:rPr>
        <w:t>é</w:t>
      </w:r>
      <w:r w:rsidR="007733C6" w:rsidRPr="005031AE">
        <w:rPr>
          <w:rFonts w:asciiTheme="majorHAnsi" w:eastAsia="Times New Roman" w:hAnsiTheme="majorHAnsi" w:cstheme="majorHAnsi"/>
          <w:sz w:val="22"/>
          <w:szCs w:val="22"/>
          <w:lang w:val="cs-CZ" w:eastAsia="cs-CZ"/>
        </w:rPr>
        <w:t>,</w:t>
      </w:r>
      <w:r w:rsidR="00C07D34" w:rsidRPr="005031AE">
        <w:rPr>
          <w:rFonts w:asciiTheme="majorHAnsi" w:eastAsia="Times New Roman" w:hAnsiTheme="majorHAnsi" w:cstheme="majorHAnsi"/>
          <w:sz w:val="22"/>
          <w:szCs w:val="22"/>
          <w:lang w:val="cs-CZ" w:eastAsia="cs-CZ"/>
        </w:rPr>
        <w:t xml:space="preserve"> předan</w:t>
      </w:r>
      <w:r w:rsidR="00534A93" w:rsidRPr="005031AE">
        <w:rPr>
          <w:rFonts w:asciiTheme="majorHAnsi" w:eastAsia="Times New Roman" w:hAnsiTheme="majorHAnsi" w:cstheme="majorHAnsi"/>
          <w:sz w:val="22"/>
          <w:szCs w:val="22"/>
          <w:lang w:val="cs-CZ" w:eastAsia="cs-CZ"/>
        </w:rPr>
        <w:t>é</w:t>
      </w:r>
      <w:r w:rsidR="00C07D34" w:rsidRPr="005031AE">
        <w:rPr>
          <w:rFonts w:asciiTheme="majorHAnsi" w:eastAsia="Times New Roman" w:hAnsiTheme="majorHAnsi" w:cstheme="majorHAnsi"/>
          <w:sz w:val="22"/>
          <w:szCs w:val="22"/>
          <w:lang w:val="cs-CZ" w:eastAsia="cs-CZ"/>
        </w:rPr>
        <w:t xml:space="preserve"> a nainstalovan</w:t>
      </w:r>
      <w:r w:rsidR="00534A93" w:rsidRPr="005031AE">
        <w:rPr>
          <w:rFonts w:asciiTheme="majorHAnsi" w:eastAsia="Times New Roman" w:hAnsiTheme="majorHAnsi" w:cstheme="majorHAnsi"/>
          <w:sz w:val="22"/>
          <w:szCs w:val="22"/>
          <w:lang w:val="cs-CZ" w:eastAsia="cs-CZ"/>
        </w:rPr>
        <w:t>é,</w:t>
      </w:r>
      <w:r w:rsidR="007733C6" w:rsidRPr="005031AE">
        <w:rPr>
          <w:rFonts w:asciiTheme="majorHAnsi" w:eastAsia="Times New Roman" w:hAnsiTheme="majorHAnsi" w:cstheme="majorHAnsi"/>
          <w:sz w:val="22"/>
          <w:szCs w:val="22"/>
          <w:lang w:val="cs-CZ" w:eastAsia="cs-CZ"/>
        </w:rPr>
        <w:t xml:space="preserve"> nov</w:t>
      </w:r>
      <w:r w:rsidR="00534A93" w:rsidRPr="005031AE">
        <w:rPr>
          <w:rFonts w:asciiTheme="majorHAnsi" w:eastAsia="Times New Roman" w:hAnsiTheme="majorHAnsi" w:cstheme="majorHAnsi"/>
          <w:sz w:val="22"/>
          <w:szCs w:val="22"/>
          <w:lang w:val="cs-CZ" w:eastAsia="cs-CZ"/>
        </w:rPr>
        <w:t>é</w:t>
      </w:r>
      <w:r w:rsidR="007733C6" w:rsidRPr="005031AE">
        <w:rPr>
          <w:rFonts w:asciiTheme="majorHAnsi" w:eastAsia="Times New Roman" w:hAnsiTheme="majorHAnsi" w:cstheme="majorHAnsi"/>
          <w:sz w:val="22"/>
          <w:szCs w:val="22"/>
          <w:lang w:val="cs-CZ" w:eastAsia="cs-CZ"/>
        </w:rPr>
        <w:t>, dosud neužívan</w:t>
      </w:r>
      <w:r w:rsidR="00534A93" w:rsidRPr="005031AE">
        <w:rPr>
          <w:rFonts w:asciiTheme="majorHAnsi" w:eastAsia="Times New Roman" w:hAnsiTheme="majorHAnsi" w:cstheme="majorHAnsi"/>
          <w:sz w:val="22"/>
          <w:szCs w:val="22"/>
          <w:lang w:val="cs-CZ" w:eastAsia="cs-CZ"/>
        </w:rPr>
        <w:t>é</w:t>
      </w:r>
      <w:r w:rsidR="007733C6" w:rsidRPr="005031AE">
        <w:rPr>
          <w:rFonts w:asciiTheme="majorHAnsi" w:eastAsia="Times New Roman" w:hAnsiTheme="majorHAnsi" w:cstheme="majorHAnsi"/>
          <w:sz w:val="22"/>
          <w:szCs w:val="22"/>
          <w:lang w:val="cs-CZ" w:eastAsia="cs-CZ"/>
        </w:rPr>
        <w:t>, nerepasovan</w:t>
      </w:r>
      <w:r w:rsidR="00534A93" w:rsidRPr="005031AE">
        <w:rPr>
          <w:rFonts w:asciiTheme="majorHAnsi" w:eastAsia="Times New Roman" w:hAnsiTheme="majorHAnsi" w:cstheme="majorHAnsi"/>
          <w:sz w:val="22"/>
          <w:szCs w:val="22"/>
          <w:lang w:val="cs-CZ" w:eastAsia="cs-CZ"/>
        </w:rPr>
        <w:t>é</w:t>
      </w:r>
      <w:r w:rsidR="007733C6" w:rsidRPr="005031AE">
        <w:rPr>
          <w:rFonts w:asciiTheme="majorHAnsi" w:eastAsia="Times New Roman" w:hAnsiTheme="majorHAnsi" w:cstheme="majorHAnsi"/>
          <w:sz w:val="22"/>
          <w:szCs w:val="22"/>
          <w:lang w:val="cs-CZ" w:eastAsia="cs-CZ"/>
        </w:rPr>
        <w:t xml:space="preserve"> a plně funkční </w:t>
      </w:r>
      <w:r w:rsidR="00DD50E1" w:rsidRPr="005031AE">
        <w:rPr>
          <w:rFonts w:asciiTheme="majorHAnsi" w:eastAsia="Times New Roman" w:hAnsiTheme="majorHAnsi" w:cstheme="majorHAnsi"/>
          <w:sz w:val="22"/>
          <w:szCs w:val="22"/>
          <w:lang w:val="cs-CZ" w:eastAsia="cs-CZ"/>
        </w:rPr>
        <w:t>zboží</w:t>
      </w:r>
      <w:r w:rsidR="004F57F8" w:rsidRPr="005031AE">
        <w:rPr>
          <w:rFonts w:asciiTheme="majorHAnsi" w:eastAsia="Times New Roman" w:hAnsiTheme="majorHAnsi" w:cstheme="majorHAnsi"/>
          <w:sz w:val="22"/>
          <w:szCs w:val="22"/>
          <w:lang w:val="cs-CZ" w:eastAsia="cs-CZ"/>
        </w:rPr>
        <w:t xml:space="preserve">, </w:t>
      </w:r>
      <w:r w:rsidR="00DD50E1" w:rsidRPr="005031AE">
        <w:rPr>
          <w:rFonts w:asciiTheme="majorHAnsi" w:eastAsia="Times New Roman" w:hAnsiTheme="majorHAnsi" w:cstheme="majorHAnsi"/>
          <w:sz w:val="22"/>
          <w:szCs w:val="22"/>
          <w:lang w:val="cs-CZ" w:eastAsia="cs-CZ"/>
        </w:rPr>
        <w:t>v rozsahu dle přílohy č. 1 této smlouvy</w:t>
      </w:r>
      <w:r w:rsidR="0016588F" w:rsidRPr="005031AE">
        <w:rPr>
          <w:rFonts w:asciiTheme="majorHAnsi" w:eastAsia="Times New Roman" w:hAnsiTheme="majorHAnsi" w:cstheme="majorHAnsi"/>
          <w:sz w:val="22"/>
          <w:szCs w:val="22"/>
          <w:lang w:val="cs-CZ" w:eastAsia="cs-CZ"/>
        </w:rPr>
        <w:t>)</w:t>
      </w:r>
      <w:r w:rsidR="00E1416C"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činí:</w:t>
      </w:r>
    </w:p>
    <w:p w14:paraId="506DEBC0" w14:textId="77777777" w:rsidR="007E5434" w:rsidRDefault="007E5434" w:rsidP="007E5434">
      <w:pPr>
        <w:widowControl w:val="0"/>
        <w:tabs>
          <w:tab w:val="num" w:pos="2727"/>
        </w:tabs>
        <w:ind w:left="567"/>
        <w:jc w:val="both"/>
        <w:rPr>
          <w:rFonts w:asciiTheme="majorHAnsi" w:eastAsia="Times New Roman" w:hAnsiTheme="majorHAnsi" w:cstheme="majorHAnsi"/>
          <w:sz w:val="22"/>
          <w:szCs w:val="22"/>
          <w:lang w:val="cs-CZ" w:eastAsia="cs-CZ"/>
        </w:rPr>
      </w:pPr>
    </w:p>
    <w:p w14:paraId="04E027BF" w14:textId="691B29D2" w:rsidR="007E5434" w:rsidRPr="007E5434" w:rsidRDefault="007E5434" w:rsidP="007E5434">
      <w:pPr>
        <w:widowControl w:val="0"/>
        <w:tabs>
          <w:tab w:val="num" w:pos="2727"/>
        </w:tabs>
        <w:ind w:left="567"/>
        <w:jc w:val="both"/>
        <w:rPr>
          <w:rFonts w:asciiTheme="majorHAnsi" w:eastAsia="Times New Roman" w:hAnsiTheme="majorHAnsi" w:cstheme="majorHAnsi"/>
          <w:b/>
          <w:bCs/>
          <w:sz w:val="22"/>
          <w:szCs w:val="22"/>
          <w:lang w:val="cs-CZ" w:eastAsia="cs-CZ"/>
        </w:rPr>
      </w:pPr>
      <w:r w:rsidRPr="007E5434">
        <w:rPr>
          <w:rFonts w:asciiTheme="majorHAnsi" w:eastAsia="Times New Roman" w:hAnsiTheme="majorHAnsi" w:cstheme="majorHAnsi"/>
          <w:b/>
          <w:bCs/>
          <w:sz w:val="22"/>
          <w:szCs w:val="22"/>
          <w:lang w:val="cs-CZ" w:eastAsia="cs-CZ"/>
        </w:rPr>
        <w:t xml:space="preserve">Zboží: Endoskopická věž – 1 ks, </w:t>
      </w:r>
      <w:r w:rsidRPr="007E5434">
        <w:rPr>
          <w:rFonts w:asciiTheme="majorHAnsi" w:eastAsia="Times New Roman" w:hAnsiTheme="majorHAnsi" w:cstheme="majorHAnsi"/>
          <w:b/>
          <w:bCs/>
          <w:sz w:val="22"/>
          <w:szCs w:val="22"/>
          <w:highlight w:val="yellow"/>
          <w:lang w:val="cs-CZ" w:eastAsia="cs-CZ"/>
        </w:rPr>
        <w:t>……………………………………</w:t>
      </w:r>
    </w:p>
    <w:p w14:paraId="49B12CA1" w14:textId="77777777" w:rsidR="007E5434" w:rsidRPr="007E5434" w:rsidRDefault="007E5434" w:rsidP="007E5434">
      <w:pPr>
        <w:widowControl w:val="0"/>
        <w:tabs>
          <w:tab w:val="num" w:pos="2727"/>
        </w:tabs>
        <w:ind w:left="567"/>
        <w:jc w:val="both"/>
        <w:rPr>
          <w:rFonts w:asciiTheme="majorHAnsi" w:eastAsia="Times New Roman" w:hAnsiTheme="majorHAnsi" w:cstheme="majorHAnsi"/>
          <w:sz w:val="22"/>
          <w:szCs w:val="22"/>
          <w:lang w:val="cs-CZ" w:eastAsia="cs-CZ"/>
        </w:rPr>
      </w:pPr>
    </w:p>
    <w:p w14:paraId="2661844F" w14:textId="58572976" w:rsidR="007E5434" w:rsidRPr="007E5434" w:rsidRDefault="007E5434" w:rsidP="007E5434">
      <w:pPr>
        <w:widowControl w:val="0"/>
        <w:tabs>
          <w:tab w:val="num" w:pos="2727"/>
        </w:tabs>
        <w:ind w:left="567"/>
        <w:jc w:val="both"/>
        <w:rPr>
          <w:rFonts w:asciiTheme="majorHAnsi" w:eastAsia="Times New Roman" w:hAnsiTheme="majorHAnsi" w:cstheme="majorHAnsi"/>
          <w:sz w:val="22"/>
          <w:szCs w:val="22"/>
          <w:lang w:val="cs-CZ" w:eastAsia="cs-CZ"/>
        </w:rPr>
      </w:pPr>
      <w:r w:rsidRPr="007E5434">
        <w:rPr>
          <w:rFonts w:asciiTheme="majorHAnsi" w:eastAsia="Times New Roman" w:hAnsiTheme="majorHAnsi" w:cstheme="majorHAnsi"/>
          <w:sz w:val="22"/>
          <w:szCs w:val="22"/>
          <w:lang w:val="cs-CZ" w:eastAsia="cs-CZ"/>
        </w:rPr>
        <w:t>Cena celkem bez DPH:</w:t>
      </w:r>
      <w:r w:rsidRPr="007E5434">
        <w:rPr>
          <w:rFonts w:asciiTheme="majorHAnsi" w:eastAsia="Times New Roman" w:hAnsiTheme="majorHAnsi" w:cstheme="majorHAnsi"/>
          <w:sz w:val="22"/>
          <w:szCs w:val="22"/>
          <w:lang w:val="cs-CZ" w:eastAsia="cs-CZ"/>
        </w:rPr>
        <w:tab/>
      </w:r>
      <w:r>
        <w:rPr>
          <w:rFonts w:asciiTheme="majorHAnsi" w:eastAsia="Times New Roman" w:hAnsiTheme="majorHAnsi" w:cstheme="majorHAnsi"/>
          <w:sz w:val="22"/>
          <w:szCs w:val="22"/>
          <w:lang w:val="cs-CZ" w:eastAsia="cs-CZ"/>
        </w:rPr>
        <w:tab/>
      </w:r>
      <w:r w:rsidRPr="007E5434">
        <w:rPr>
          <w:rFonts w:asciiTheme="majorHAnsi" w:eastAsia="Times New Roman" w:hAnsiTheme="majorHAnsi" w:cstheme="majorHAnsi"/>
          <w:sz w:val="22"/>
          <w:szCs w:val="22"/>
          <w:highlight w:val="yellow"/>
          <w:lang w:val="cs-CZ" w:eastAsia="cs-CZ"/>
        </w:rPr>
        <w:t>........................</w:t>
      </w:r>
      <w:r w:rsidRPr="007E5434">
        <w:rPr>
          <w:rFonts w:asciiTheme="majorHAnsi" w:eastAsia="Times New Roman" w:hAnsiTheme="majorHAnsi" w:cstheme="majorHAnsi"/>
          <w:sz w:val="22"/>
          <w:szCs w:val="22"/>
          <w:lang w:val="cs-CZ" w:eastAsia="cs-CZ"/>
        </w:rPr>
        <w:t>,- Kč</w:t>
      </w:r>
    </w:p>
    <w:p w14:paraId="061D8DD7" w14:textId="77777777" w:rsidR="007E5434" w:rsidRPr="007E5434" w:rsidRDefault="007E5434" w:rsidP="007E5434">
      <w:pPr>
        <w:widowControl w:val="0"/>
        <w:tabs>
          <w:tab w:val="num" w:pos="2727"/>
        </w:tabs>
        <w:ind w:left="567"/>
        <w:jc w:val="both"/>
        <w:rPr>
          <w:rFonts w:asciiTheme="majorHAnsi" w:eastAsia="Times New Roman" w:hAnsiTheme="majorHAnsi" w:cstheme="majorHAnsi"/>
          <w:sz w:val="22"/>
          <w:szCs w:val="22"/>
          <w:lang w:val="cs-CZ" w:eastAsia="cs-CZ"/>
        </w:rPr>
      </w:pPr>
      <w:r w:rsidRPr="007E5434">
        <w:rPr>
          <w:rFonts w:asciiTheme="majorHAnsi" w:eastAsia="Times New Roman" w:hAnsiTheme="majorHAnsi" w:cstheme="majorHAnsi"/>
          <w:sz w:val="22"/>
          <w:szCs w:val="22"/>
          <w:lang w:val="cs-CZ" w:eastAsia="cs-CZ"/>
        </w:rPr>
        <w:t>DPH (</w:t>
      </w:r>
      <w:r w:rsidRPr="007E5434">
        <w:rPr>
          <w:rFonts w:asciiTheme="majorHAnsi" w:eastAsia="Times New Roman" w:hAnsiTheme="majorHAnsi" w:cstheme="majorHAnsi"/>
          <w:sz w:val="22"/>
          <w:szCs w:val="22"/>
          <w:highlight w:val="yellow"/>
          <w:lang w:val="cs-CZ" w:eastAsia="cs-CZ"/>
        </w:rPr>
        <w:t>…..</w:t>
      </w:r>
      <w:r w:rsidRPr="007E5434">
        <w:rPr>
          <w:rFonts w:asciiTheme="majorHAnsi" w:eastAsia="Times New Roman" w:hAnsiTheme="majorHAnsi" w:cstheme="majorHAnsi"/>
          <w:sz w:val="22"/>
          <w:szCs w:val="22"/>
          <w:lang w:val="cs-CZ" w:eastAsia="cs-CZ"/>
        </w:rPr>
        <w:t>%):</w:t>
      </w:r>
      <w:r w:rsidRPr="007E5434">
        <w:rPr>
          <w:rFonts w:asciiTheme="majorHAnsi" w:eastAsia="Times New Roman" w:hAnsiTheme="majorHAnsi" w:cstheme="majorHAnsi"/>
          <w:sz w:val="22"/>
          <w:szCs w:val="22"/>
          <w:lang w:val="cs-CZ" w:eastAsia="cs-CZ"/>
        </w:rPr>
        <w:tab/>
      </w:r>
      <w:r w:rsidRPr="007E5434">
        <w:rPr>
          <w:rFonts w:asciiTheme="majorHAnsi" w:eastAsia="Times New Roman" w:hAnsiTheme="majorHAnsi" w:cstheme="majorHAnsi"/>
          <w:sz w:val="22"/>
          <w:szCs w:val="22"/>
          <w:lang w:val="cs-CZ" w:eastAsia="cs-CZ"/>
        </w:rPr>
        <w:tab/>
      </w:r>
      <w:r w:rsidRPr="007E5434">
        <w:rPr>
          <w:rFonts w:asciiTheme="majorHAnsi" w:eastAsia="Times New Roman" w:hAnsiTheme="majorHAnsi" w:cstheme="majorHAnsi"/>
          <w:sz w:val="22"/>
          <w:szCs w:val="22"/>
          <w:highlight w:val="yellow"/>
          <w:lang w:val="cs-CZ" w:eastAsia="cs-CZ"/>
        </w:rPr>
        <w:t>........................</w:t>
      </w:r>
      <w:r w:rsidRPr="007E5434">
        <w:rPr>
          <w:rFonts w:asciiTheme="majorHAnsi" w:eastAsia="Times New Roman" w:hAnsiTheme="majorHAnsi" w:cstheme="majorHAnsi"/>
          <w:sz w:val="22"/>
          <w:szCs w:val="22"/>
          <w:lang w:val="cs-CZ" w:eastAsia="cs-CZ"/>
        </w:rPr>
        <w:t>,- Kč</w:t>
      </w:r>
    </w:p>
    <w:p w14:paraId="36D71AFE" w14:textId="77777777" w:rsidR="007E5434" w:rsidRPr="007E5434" w:rsidRDefault="007E5434" w:rsidP="007E5434">
      <w:pPr>
        <w:widowControl w:val="0"/>
        <w:tabs>
          <w:tab w:val="num" w:pos="2727"/>
        </w:tabs>
        <w:ind w:left="567"/>
        <w:jc w:val="both"/>
        <w:rPr>
          <w:rFonts w:asciiTheme="majorHAnsi" w:eastAsia="Times New Roman" w:hAnsiTheme="majorHAnsi" w:cstheme="majorHAnsi"/>
          <w:b/>
          <w:bCs/>
          <w:sz w:val="22"/>
          <w:szCs w:val="22"/>
          <w:lang w:val="cs-CZ" w:eastAsia="cs-CZ"/>
        </w:rPr>
      </w:pPr>
      <w:r w:rsidRPr="007E5434">
        <w:rPr>
          <w:rFonts w:asciiTheme="majorHAnsi" w:eastAsia="Times New Roman" w:hAnsiTheme="majorHAnsi" w:cstheme="majorHAnsi"/>
          <w:b/>
          <w:bCs/>
          <w:sz w:val="22"/>
          <w:szCs w:val="22"/>
          <w:lang w:val="cs-CZ" w:eastAsia="cs-CZ"/>
        </w:rPr>
        <w:t>Cena včetně DPH:</w:t>
      </w:r>
      <w:r w:rsidRPr="007E5434">
        <w:rPr>
          <w:rFonts w:asciiTheme="majorHAnsi" w:eastAsia="Times New Roman" w:hAnsiTheme="majorHAnsi" w:cstheme="majorHAnsi"/>
          <w:b/>
          <w:bCs/>
          <w:sz w:val="22"/>
          <w:szCs w:val="22"/>
          <w:lang w:val="cs-CZ" w:eastAsia="cs-CZ"/>
        </w:rPr>
        <w:tab/>
      </w:r>
      <w:r w:rsidRPr="007E5434">
        <w:rPr>
          <w:rFonts w:asciiTheme="majorHAnsi" w:eastAsia="Times New Roman" w:hAnsiTheme="majorHAnsi" w:cstheme="majorHAnsi"/>
          <w:b/>
          <w:bCs/>
          <w:sz w:val="22"/>
          <w:szCs w:val="22"/>
          <w:lang w:val="cs-CZ" w:eastAsia="cs-CZ"/>
        </w:rPr>
        <w:tab/>
      </w:r>
      <w:r w:rsidRPr="007E5434">
        <w:rPr>
          <w:rFonts w:asciiTheme="majorHAnsi" w:eastAsia="Times New Roman" w:hAnsiTheme="majorHAnsi" w:cstheme="majorHAnsi"/>
          <w:b/>
          <w:bCs/>
          <w:sz w:val="22"/>
          <w:szCs w:val="22"/>
          <w:highlight w:val="yellow"/>
          <w:lang w:val="cs-CZ" w:eastAsia="cs-CZ"/>
        </w:rPr>
        <w:t>........................</w:t>
      </w:r>
      <w:r w:rsidRPr="007E5434">
        <w:rPr>
          <w:rFonts w:asciiTheme="majorHAnsi" w:eastAsia="Times New Roman" w:hAnsiTheme="majorHAnsi" w:cstheme="majorHAnsi"/>
          <w:b/>
          <w:bCs/>
          <w:sz w:val="22"/>
          <w:szCs w:val="22"/>
          <w:lang w:val="cs-CZ" w:eastAsia="cs-CZ"/>
        </w:rPr>
        <w:t>,- Kč</w:t>
      </w:r>
    </w:p>
    <w:p w14:paraId="408CE542" w14:textId="75334A5A" w:rsidR="007E5434" w:rsidRPr="005031AE" w:rsidRDefault="007E5434" w:rsidP="007E5434">
      <w:pPr>
        <w:widowControl w:val="0"/>
        <w:tabs>
          <w:tab w:val="num" w:pos="2727"/>
        </w:tabs>
        <w:ind w:left="567"/>
        <w:jc w:val="both"/>
        <w:rPr>
          <w:rFonts w:asciiTheme="majorHAnsi" w:eastAsia="Times New Roman" w:hAnsiTheme="majorHAnsi" w:cstheme="majorHAnsi"/>
          <w:sz w:val="22"/>
          <w:szCs w:val="22"/>
          <w:lang w:val="cs-CZ" w:eastAsia="cs-CZ"/>
        </w:rPr>
      </w:pPr>
      <w:r w:rsidRPr="007E5434">
        <w:rPr>
          <w:rFonts w:asciiTheme="majorHAnsi" w:eastAsia="Times New Roman" w:hAnsiTheme="majorHAnsi" w:cstheme="majorHAnsi"/>
          <w:b/>
          <w:bCs/>
          <w:sz w:val="22"/>
          <w:szCs w:val="22"/>
          <w:lang w:val="cs-CZ" w:eastAsia="cs-CZ"/>
        </w:rPr>
        <w:t xml:space="preserve">(slovy: </w:t>
      </w:r>
      <w:r w:rsidRPr="007E5434">
        <w:rPr>
          <w:rFonts w:asciiTheme="majorHAnsi" w:eastAsia="Times New Roman" w:hAnsiTheme="majorHAnsi" w:cstheme="majorHAnsi"/>
          <w:b/>
          <w:bCs/>
          <w:sz w:val="22"/>
          <w:szCs w:val="22"/>
          <w:highlight w:val="yellow"/>
          <w:lang w:val="cs-CZ" w:eastAsia="cs-CZ"/>
        </w:rPr>
        <w:t>...........................................................</w:t>
      </w:r>
      <w:r w:rsidRPr="007E5434">
        <w:rPr>
          <w:rFonts w:asciiTheme="majorHAnsi" w:eastAsia="Times New Roman" w:hAnsiTheme="majorHAnsi" w:cstheme="majorHAnsi"/>
          <w:b/>
          <w:bCs/>
          <w:sz w:val="22"/>
          <w:szCs w:val="22"/>
          <w:lang w:val="cs-CZ" w:eastAsia="cs-CZ"/>
        </w:rPr>
        <w:t>)</w:t>
      </w:r>
    </w:p>
    <w:p w14:paraId="41935F11" w14:textId="3F0E836D" w:rsidR="00A50EA7" w:rsidRPr="005031AE"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5031AE" w:rsidRDefault="006549D0" w:rsidP="009F59AE">
      <w:pPr>
        <w:widowControl w:val="0"/>
        <w:ind w:left="0" w:firstLine="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(dále </w:t>
      </w:r>
      <w:r w:rsidR="00E354AB" w:rsidRPr="005031AE">
        <w:rPr>
          <w:rFonts w:asciiTheme="majorHAnsi" w:eastAsia="Times New Roman" w:hAnsiTheme="majorHAnsi" w:cstheme="majorHAnsi"/>
          <w:sz w:val="22"/>
          <w:szCs w:val="22"/>
          <w:lang w:val="cs-CZ" w:eastAsia="cs-CZ"/>
        </w:rPr>
        <w:t xml:space="preserve">společně </w:t>
      </w:r>
      <w:r w:rsidRPr="005031AE">
        <w:rPr>
          <w:rFonts w:asciiTheme="majorHAnsi" w:eastAsia="Times New Roman" w:hAnsiTheme="majorHAnsi" w:cstheme="majorHAnsi"/>
          <w:sz w:val="22"/>
          <w:szCs w:val="22"/>
          <w:lang w:val="cs-CZ" w:eastAsia="cs-CZ"/>
        </w:rPr>
        <w:t>jen „</w:t>
      </w:r>
      <w:r w:rsidRPr="005031AE">
        <w:rPr>
          <w:rFonts w:asciiTheme="majorHAnsi" w:eastAsia="Times New Roman" w:hAnsiTheme="majorHAnsi" w:cstheme="majorHAnsi"/>
          <w:b/>
          <w:sz w:val="22"/>
          <w:szCs w:val="22"/>
          <w:lang w:val="cs-CZ" w:eastAsia="cs-CZ"/>
        </w:rPr>
        <w:t>Kupní cena</w:t>
      </w:r>
      <w:r w:rsidRPr="005031AE">
        <w:rPr>
          <w:rFonts w:asciiTheme="majorHAnsi" w:eastAsia="Times New Roman" w:hAnsiTheme="majorHAnsi" w:cstheme="majorHAnsi"/>
          <w:sz w:val="22"/>
          <w:szCs w:val="22"/>
          <w:lang w:val="cs-CZ" w:eastAsia="cs-CZ"/>
        </w:rPr>
        <w:t>“)</w:t>
      </w:r>
    </w:p>
    <w:p w14:paraId="4D3F8BC3"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5031AE"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5031AE">
        <w:rPr>
          <w:rFonts w:asciiTheme="majorHAnsi" w:eastAsia="Times New Roman" w:hAnsiTheme="majorHAnsi" w:cstheme="majorHAnsi"/>
          <w:sz w:val="22"/>
          <w:szCs w:val="22"/>
          <w:lang w:val="cs-CZ" w:eastAsia="cs-CZ"/>
        </w:rPr>
        <w:t>v případě, že v průběhu plnění P</w:t>
      </w:r>
      <w:r w:rsidRPr="005031AE">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5031AE"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232AC9AC" w:rsidR="006549D0" w:rsidRPr="005031AE"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Kupní cena v sobě zahrnuje veškeré práce a dodá</w:t>
      </w:r>
      <w:r w:rsidR="00965B4C" w:rsidRPr="005031AE">
        <w:rPr>
          <w:rFonts w:asciiTheme="majorHAnsi" w:eastAsia="Times New Roman" w:hAnsiTheme="majorHAnsi" w:cstheme="majorHAnsi"/>
          <w:sz w:val="22"/>
          <w:szCs w:val="22"/>
          <w:lang w:val="cs-CZ" w:eastAsia="cs-CZ"/>
        </w:rPr>
        <w:t>vky nezbytné pro řádné splnění P</w:t>
      </w:r>
      <w:r w:rsidRPr="005031AE">
        <w:rPr>
          <w:rFonts w:asciiTheme="majorHAnsi" w:eastAsia="Times New Roman" w:hAnsiTheme="majorHAnsi" w:cstheme="majorHAnsi"/>
          <w:sz w:val="22"/>
          <w:szCs w:val="22"/>
          <w:lang w:val="cs-CZ" w:eastAsia="cs-CZ"/>
        </w:rPr>
        <w:t>ředmětu smlouvy, veškeré náklady spojené s úplným dodáním a řádným</w:t>
      </w:r>
      <w:r w:rsidR="00965B4C" w:rsidRPr="005031AE">
        <w:rPr>
          <w:rFonts w:asciiTheme="majorHAnsi" w:eastAsia="Times New Roman" w:hAnsiTheme="majorHAnsi" w:cstheme="majorHAnsi"/>
          <w:sz w:val="22"/>
          <w:szCs w:val="22"/>
          <w:lang w:val="cs-CZ" w:eastAsia="cs-CZ"/>
        </w:rPr>
        <w:t xml:space="preserve"> předáním P</w:t>
      </w:r>
      <w:r w:rsidRPr="005031AE">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2D299829" w:rsidR="006549D0" w:rsidRPr="005031AE"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5031AE">
        <w:rPr>
          <w:rFonts w:asciiTheme="majorHAnsi" w:eastAsia="Times New Roman" w:hAnsiTheme="majorHAnsi" w:cstheme="majorHAnsi"/>
          <w:sz w:val="22"/>
          <w:szCs w:val="22"/>
          <w:lang w:val="cs-CZ" w:eastAsia="cs-CZ"/>
        </w:rPr>
        <w:t xml:space="preserve"> běžet ode dne řádného předání P</w:t>
      </w:r>
      <w:r w:rsidRPr="005031AE">
        <w:rPr>
          <w:rFonts w:asciiTheme="majorHAnsi" w:eastAsia="Times New Roman" w:hAnsiTheme="majorHAnsi" w:cstheme="majorHAnsi"/>
          <w:sz w:val="22"/>
          <w:szCs w:val="22"/>
          <w:lang w:val="cs-CZ" w:eastAsia="cs-CZ"/>
        </w:rPr>
        <w:t xml:space="preserve">ředmětu </w:t>
      </w:r>
      <w:r w:rsidR="00A97BB2" w:rsidRPr="005031AE">
        <w:rPr>
          <w:rFonts w:asciiTheme="majorHAnsi" w:eastAsia="Times New Roman" w:hAnsiTheme="majorHAnsi" w:cstheme="majorHAnsi"/>
          <w:sz w:val="22"/>
          <w:szCs w:val="22"/>
          <w:lang w:val="cs-CZ" w:eastAsia="cs-CZ"/>
        </w:rPr>
        <w:t>smlouvy</w:t>
      </w:r>
      <w:r w:rsidRPr="005031AE">
        <w:rPr>
          <w:rFonts w:asciiTheme="majorHAnsi" w:eastAsia="Times New Roman" w:hAnsiTheme="majorHAnsi" w:cstheme="majorHAnsi"/>
          <w:sz w:val="22"/>
          <w:szCs w:val="22"/>
          <w:lang w:val="cs-CZ" w:eastAsia="cs-CZ"/>
        </w:rPr>
        <w:t xml:space="preserve"> bez jakýchkoli vad a</w:t>
      </w:r>
      <w:r w:rsidR="006C6066">
        <w:rPr>
          <w:rFonts w:asciiTheme="majorHAnsi" w:eastAsia="Times New Roman" w:hAnsiTheme="majorHAnsi" w:cstheme="majorHAnsi"/>
          <w:sz w:val="22"/>
          <w:szCs w:val="22"/>
          <w:lang w:val="cs-CZ" w:eastAsia="cs-CZ"/>
        </w:rPr>
        <w:t> </w:t>
      </w:r>
      <w:r w:rsidRPr="005031AE">
        <w:rPr>
          <w:rFonts w:asciiTheme="majorHAnsi" w:eastAsia="Times New Roman" w:hAnsiTheme="majorHAnsi" w:cstheme="majorHAnsi"/>
          <w:sz w:val="22"/>
          <w:szCs w:val="22"/>
          <w:lang w:val="cs-CZ" w:eastAsia="cs-CZ"/>
        </w:rPr>
        <w:t xml:space="preserve">nedodělků </w:t>
      </w:r>
      <w:r w:rsidR="00965B4C" w:rsidRPr="005031AE">
        <w:rPr>
          <w:rFonts w:asciiTheme="majorHAnsi" w:eastAsia="Times New Roman" w:hAnsiTheme="majorHAnsi" w:cstheme="majorHAnsi"/>
          <w:sz w:val="22"/>
          <w:szCs w:val="22"/>
          <w:lang w:val="cs-CZ" w:eastAsia="cs-CZ"/>
        </w:rPr>
        <w:t xml:space="preserve">a po </w:t>
      </w:r>
      <w:r w:rsidR="007C0214" w:rsidRPr="005031AE">
        <w:rPr>
          <w:rFonts w:asciiTheme="majorHAnsi" w:eastAsia="Times New Roman" w:hAnsiTheme="majorHAnsi" w:cstheme="majorHAnsi"/>
          <w:sz w:val="22"/>
          <w:szCs w:val="22"/>
          <w:lang w:val="cs-CZ" w:eastAsia="cs-CZ"/>
        </w:rPr>
        <w:t xml:space="preserve">instalaci Předmětu </w:t>
      </w:r>
      <w:r w:rsidR="00A97BB2" w:rsidRPr="005031AE">
        <w:rPr>
          <w:rFonts w:asciiTheme="majorHAnsi" w:eastAsia="Times New Roman" w:hAnsiTheme="majorHAnsi" w:cstheme="majorHAnsi"/>
          <w:sz w:val="22"/>
          <w:szCs w:val="22"/>
          <w:lang w:val="cs-CZ" w:eastAsia="cs-CZ"/>
        </w:rPr>
        <w:t>smlouvy</w:t>
      </w:r>
      <w:r w:rsidR="007C0214" w:rsidRPr="005031AE">
        <w:rPr>
          <w:rFonts w:asciiTheme="majorHAnsi" w:eastAsia="Times New Roman" w:hAnsiTheme="majorHAnsi" w:cstheme="majorHAnsi"/>
          <w:sz w:val="22"/>
          <w:szCs w:val="22"/>
          <w:lang w:val="cs-CZ" w:eastAsia="cs-CZ"/>
        </w:rPr>
        <w:t xml:space="preserve"> v místě plnění</w:t>
      </w:r>
      <w:r w:rsidR="00965B4C" w:rsidRPr="005031AE">
        <w:rPr>
          <w:rFonts w:asciiTheme="majorHAnsi" w:eastAsia="Times New Roman" w:hAnsiTheme="majorHAnsi" w:cstheme="majorHAnsi"/>
          <w:sz w:val="22"/>
          <w:szCs w:val="22"/>
          <w:lang w:val="cs-CZ" w:eastAsia="cs-CZ"/>
        </w:rPr>
        <w:t>.</w:t>
      </w:r>
    </w:p>
    <w:p w14:paraId="7A9ED91B" w14:textId="77777777" w:rsidR="006549D0" w:rsidRPr="005031AE"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5031AE"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3</w:t>
      </w:r>
    </w:p>
    <w:p w14:paraId="6C333EFD" w14:textId="77777777" w:rsidR="006549D0" w:rsidRPr="005031AE" w:rsidRDefault="006549D0" w:rsidP="009F59AE">
      <w:pPr>
        <w:pStyle w:val="Nadpis1"/>
        <w:rPr>
          <w:rFonts w:asciiTheme="majorHAnsi" w:hAnsiTheme="majorHAnsi" w:cstheme="majorHAnsi"/>
        </w:rPr>
      </w:pPr>
      <w:r w:rsidRPr="005031AE">
        <w:rPr>
          <w:rFonts w:asciiTheme="majorHAnsi" w:hAnsiTheme="majorHAnsi" w:cstheme="majorHAnsi"/>
        </w:rPr>
        <w:t>Splatnost Kupní ceny</w:t>
      </w:r>
    </w:p>
    <w:p w14:paraId="798F2C22" w14:textId="36E22E36" w:rsidR="00013E75" w:rsidRPr="005031AE"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5031AE" w:rsidRDefault="00965B4C" w:rsidP="009F59AE">
      <w:pPr>
        <w:pStyle w:val="Zkladntext2"/>
        <w:ind w:left="540"/>
        <w:rPr>
          <w:rFonts w:asciiTheme="majorHAnsi" w:hAnsiTheme="majorHAnsi" w:cstheme="majorHAnsi"/>
          <w:iCs/>
          <w:sz w:val="22"/>
          <w:szCs w:val="22"/>
        </w:rPr>
      </w:pPr>
    </w:p>
    <w:p w14:paraId="643E1017" w14:textId="0E2E7496" w:rsidR="006549D0" w:rsidRPr="005031AE"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0F1349">
        <w:rPr>
          <w:rFonts w:asciiTheme="majorHAnsi" w:eastAsia="Times New Roman" w:hAnsiTheme="majorHAnsi" w:cstheme="majorHAnsi"/>
          <w:iCs/>
          <w:sz w:val="22"/>
          <w:szCs w:val="22"/>
          <w:lang w:val="cs-CZ" w:eastAsia="cs-CZ"/>
        </w:rPr>
        <w:t>Kupující</w:t>
      </w:r>
      <w:r w:rsidR="006549D0" w:rsidRPr="000F1349">
        <w:rPr>
          <w:rFonts w:asciiTheme="majorHAnsi" w:eastAsia="Times New Roman" w:hAnsiTheme="majorHAnsi" w:cstheme="majorHAnsi"/>
          <w:iCs/>
          <w:sz w:val="22"/>
          <w:szCs w:val="22"/>
          <w:lang w:val="cs-CZ" w:eastAsia="cs-CZ"/>
        </w:rPr>
        <w:t xml:space="preserve"> se zavazuje uhradit </w:t>
      </w:r>
      <w:r w:rsidR="00687C2E" w:rsidRPr="000F1349">
        <w:rPr>
          <w:rFonts w:asciiTheme="majorHAnsi" w:eastAsia="Times New Roman" w:hAnsiTheme="majorHAnsi" w:cstheme="majorHAnsi"/>
          <w:iCs/>
          <w:sz w:val="22"/>
          <w:szCs w:val="22"/>
          <w:lang w:val="cs-CZ" w:eastAsia="cs-CZ"/>
        </w:rPr>
        <w:t xml:space="preserve">příslušnou </w:t>
      </w:r>
      <w:r w:rsidR="00881B6D" w:rsidRPr="000F1349">
        <w:rPr>
          <w:rFonts w:asciiTheme="majorHAnsi" w:eastAsia="Times New Roman" w:hAnsiTheme="majorHAnsi" w:cstheme="majorHAnsi"/>
          <w:iCs/>
          <w:sz w:val="22"/>
          <w:szCs w:val="22"/>
          <w:lang w:val="cs-CZ" w:eastAsia="cs-CZ"/>
        </w:rPr>
        <w:t>cenu na základě faktur</w:t>
      </w:r>
      <w:r w:rsidR="00013E75" w:rsidRPr="000F1349">
        <w:rPr>
          <w:rFonts w:asciiTheme="majorHAnsi" w:eastAsia="Times New Roman" w:hAnsiTheme="majorHAnsi" w:cstheme="majorHAnsi"/>
          <w:iCs/>
          <w:sz w:val="22"/>
          <w:szCs w:val="22"/>
          <w:lang w:val="cs-CZ" w:eastAsia="cs-CZ"/>
        </w:rPr>
        <w:t>y</w:t>
      </w:r>
      <w:r w:rsidR="00881B6D" w:rsidRPr="000F1349">
        <w:rPr>
          <w:rFonts w:asciiTheme="majorHAnsi" w:eastAsia="Times New Roman" w:hAnsiTheme="majorHAnsi" w:cstheme="majorHAnsi"/>
          <w:iCs/>
          <w:sz w:val="22"/>
          <w:szCs w:val="22"/>
          <w:lang w:val="cs-CZ" w:eastAsia="cs-CZ"/>
        </w:rPr>
        <w:t xml:space="preserve"> vystaven</w:t>
      </w:r>
      <w:r w:rsidR="00013E75" w:rsidRPr="000F1349">
        <w:rPr>
          <w:rFonts w:asciiTheme="majorHAnsi" w:eastAsia="Times New Roman" w:hAnsiTheme="majorHAnsi" w:cstheme="majorHAnsi"/>
          <w:iCs/>
          <w:sz w:val="22"/>
          <w:szCs w:val="22"/>
          <w:lang w:val="cs-CZ" w:eastAsia="cs-CZ"/>
        </w:rPr>
        <w:t>é</w:t>
      </w:r>
      <w:r w:rsidR="006549D0" w:rsidRPr="000F1349">
        <w:rPr>
          <w:rFonts w:asciiTheme="majorHAnsi" w:eastAsia="Times New Roman" w:hAnsiTheme="majorHAnsi" w:cstheme="majorHAnsi"/>
          <w:iCs/>
          <w:sz w:val="22"/>
          <w:szCs w:val="22"/>
          <w:lang w:val="cs-CZ" w:eastAsia="cs-CZ"/>
        </w:rPr>
        <w:t xml:space="preserve"> </w:t>
      </w:r>
      <w:r w:rsidRPr="000F1349">
        <w:rPr>
          <w:rFonts w:asciiTheme="majorHAnsi" w:eastAsia="Times New Roman" w:hAnsiTheme="majorHAnsi" w:cstheme="majorHAnsi"/>
          <w:iCs/>
          <w:sz w:val="22"/>
          <w:szCs w:val="22"/>
          <w:lang w:val="cs-CZ" w:eastAsia="cs-CZ"/>
        </w:rPr>
        <w:t>Prodávajícím</w:t>
      </w:r>
      <w:r w:rsidR="00965B4C" w:rsidRPr="000F1349">
        <w:rPr>
          <w:rFonts w:asciiTheme="majorHAnsi" w:eastAsia="Times New Roman" w:hAnsiTheme="majorHAnsi" w:cstheme="majorHAnsi"/>
          <w:iCs/>
          <w:sz w:val="22"/>
          <w:szCs w:val="22"/>
          <w:lang w:val="cs-CZ" w:eastAsia="cs-CZ"/>
        </w:rPr>
        <w:t xml:space="preserve">, </w:t>
      </w:r>
      <w:r w:rsidR="006549D0" w:rsidRPr="000F1349">
        <w:rPr>
          <w:rFonts w:asciiTheme="majorHAnsi" w:eastAsia="Times New Roman" w:hAnsiTheme="majorHAnsi" w:cstheme="majorHAnsi"/>
          <w:iCs/>
          <w:sz w:val="22"/>
          <w:szCs w:val="22"/>
          <w:lang w:val="cs-CZ" w:eastAsia="cs-CZ"/>
        </w:rPr>
        <w:t xml:space="preserve">se </w:t>
      </w:r>
      <w:r w:rsidR="00881B6D" w:rsidRPr="000F1349">
        <w:rPr>
          <w:rFonts w:asciiTheme="majorHAnsi" w:eastAsia="Times New Roman" w:hAnsiTheme="majorHAnsi" w:cstheme="majorHAnsi"/>
          <w:iCs/>
          <w:sz w:val="22"/>
          <w:szCs w:val="22"/>
          <w:lang w:val="cs-CZ" w:eastAsia="cs-CZ"/>
        </w:rPr>
        <w:t>splatností 30</w:t>
      </w:r>
      <w:r w:rsidR="004B3BD3" w:rsidRPr="000F1349">
        <w:rPr>
          <w:rFonts w:asciiTheme="majorHAnsi" w:eastAsia="Times New Roman" w:hAnsiTheme="majorHAnsi" w:cstheme="majorHAnsi"/>
          <w:iCs/>
          <w:sz w:val="22"/>
          <w:szCs w:val="22"/>
          <w:lang w:val="cs-CZ" w:eastAsia="cs-CZ"/>
        </w:rPr>
        <w:t> </w:t>
      </w:r>
      <w:r w:rsidR="00881B6D" w:rsidRPr="000F1349">
        <w:rPr>
          <w:rFonts w:asciiTheme="majorHAnsi" w:eastAsia="Times New Roman" w:hAnsiTheme="majorHAnsi" w:cstheme="majorHAnsi"/>
          <w:iCs/>
          <w:sz w:val="22"/>
          <w:szCs w:val="22"/>
          <w:lang w:val="cs-CZ" w:eastAsia="cs-CZ"/>
        </w:rPr>
        <w:t>dnů ode dne jejich</w:t>
      </w:r>
      <w:r w:rsidR="006549D0" w:rsidRPr="000F1349">
        <w:rPr>
          <w:rFonts w:asciiTheme="majorHAnsi" w:eastAsia="Times New Roman" w:hAnsiTheme="majorHAnsi" w:cstheme="majorHAnsi"/>
          <w:iCs/>
          <w:sz w:val="22"/>
          <w:szCs w:val="22"/>
          <w:lang w:val="cs-CZ" w:eastAsia="cs-CZ"/>
        </w:rPr>
        <w:t xml:space="preserve"> </w:t>
      </w:r>
      <w:r w:rsidR="00965B4C" w:rsidRPr="000F1349">
        <w:rPr>
          <w:rFonts w:asciiTheme="majorHAnsi" w:eastAsia="Times New Roman" w:hAnsiTheme="majorHAnsi" w:cstheme="majorHAnsi"/>
          <w:iCs/>
          <w:sz w:val="22"/>
          <w:szCs w:val="22"/>
          <w:lang w:val="cs-CZ" w:eastAsia="cs-CZ"/>
        </w:rPr>
        <w:t>vystavení</w:t>
      </w:r>
      <w:r w:rsidR="006549D0" w:rsidRPr="000F1349">
        <w:rPr>
          <w:rFonts w:asciiTheme="majorHAnsi" w:eastAsia="Times New Roman" w:hAnsiTheme="majorHAnsi" w:cstheme="majorHAnsi"/>
          <w:iCs/>
          <w:sz w:val="22"/>
          <w:szCs w:val="22"/>
          <w:lang w:val="cs-CZ" w:eastAsia="cs-CZ"/>
        </w:rPr>
        <w:t>. Faktura se pro účely této smlouvy považuje za uhrazenou okamžikem odepsání</w:t>
      </w:r>
      <w:r w:rsidR="006549D0" w:rsidRPr="005031AE">
        <w:rPr>
          <w:rFonts w:asciiTheme="majorHAnsi" w:eastAsia="Times New Roman" w:hAnsiTheme="majorHAnsi" w:cstheme="majorHAnsi"/>
          <w:iCs/>
          <w:sz w:val="22"/>
          <w:szCs w:val="22"/>
          <w:lang w:val="cs-CZ" w:eastAsia="cs-CZ"/>
        </w:rPr>
        <w:t xml:space="preserve"> předmětné částky z účtu </w:t>
      </w:r>
      <w:r w:rsidRPr="005031AE">
        <w:rPr>
          <w:rFonts w:asciiTheme="majorHAnsi" w:eastAsia="Times New Roman" w:hAnsiTheme="majorHAnsi" w:cstheme="majorHAnsi"/>
          <w:iCs/>
          <w:sz w:val="22"/>
          <w:szCs w:val="22"/>
          <w:lang w:val="cs-CZ" w:eastAsia="cs-CZ"/>
        </w:rPr>
        <w:t>Kupujícího</w:t>
      </w:r>
      <w:r w:rsidR="00F666BD" w:rsidRPr="005031AE">
        <w:rPr>
          <w:rFonts w:asciiTheme="majorHAnsi" w:eastAsia="Times New Roman" w:hAnsiTheme="majorHAnsi" w:cstheme="majorHAnsi"/>
          <w:iCs/>
          <w:sz w:val="22"/>
          <w:szCs w:val="22"/>
          <w:lang w:val="cs-CZ" w:eastAsia="cs-CZ"/>
        </w:rPr>
        <w:t xml:space="preserve"> ve prospěch účtu Prodávajícího</w:t>
      </w:r>
      <w:r w:rsidR="006549D0" w:rsidRPr="005031AE">
        <w:rPr>
          <w:rFonts w:asciiTheme="majorHAnsi" w:eastAsia="Times New Roman" w:hAnsiTheme="majorHAnsi" w:cstheme="majorHAnsi"/>
          <w:iCs/>
          <w:sz w:val="22"/>
          <w:szCs w:val="22"/>
          <w:lang w:val="cs-CZ" w:eastAsia="cs-CZ"/>
        </w:rPr>
        <w:t xml:space="preserve">. Námitky proti údajům uvedeným na faktuře může </w:t>
      </w:r>
      <w:r w:rsidRPr="005031AE">
        <w:rPr>
          <w:rFonts w:asciiTheme="majorHAnsi" w:eastAsia="Times New Roman" w:hAnsiTheme="majorHAnsi" w:cstheme="majorHAnsi"/>
          <w:iCs/>
          <w:sz w:val="22"/>
          <w:szCs w:val="22"/>
          <w:lang w:val="cs-CZ" w:eastAsia="cs-CZ"/>
        </w:rPr>
        <w:t>Kupující</w:t>
      </w:r>
      <w:r w:rsidR="006549D0" w:rsidRPr="005031AE">
        <w:rPr>
          <w:rFonts w:asciiTheme="majorHAnsi" w:eastAsia="Times New Roman" w:hAnsiTheme="majorHAnsi" w:cstheme="majorHAnsi"/>
          <w:iCs/>
          <w:sz w:val="22"/>
          <w:szCs w:val="22"/>
          <w:lang w:val="cs-CZ" w:eastAsia="cs-CZ"/>
        </w:rPr>
        <w:t xml:space="preserve"> uplatnit do konce lhůty její splatnosti s tím, že ji odešle </w:t>
      </w:r>
      <w:r w:rsidRPr="005031AE">
        <w:rPr>
          <w:rFonts w:asciiTheme="majorHAnsi" w:eastAsia="Times New Roman" w:hAnsiTheme="majorHAnsi" w:cstheme="majorHAnsi"/>
          <w:iCs/>
          <w:sz w:val="22"/>
          <w:szCs w:val="22"/>
          <w:lang w:val="cs-CZ" w:eastAsia="cs-CZ"/>
        </w:rPr>
        <w:t>Prodávajícím</w:t>
      </w:r>
      <w:r w:rsidR="006549D0" w:rsidRPr="005031AE">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5031AE" w:rsidRDefault="006549D0" w:rsidP="009F59AE">
      <w:pPr>
        <w:ind w:left="0"/>
        <w:rPr>
          <w:rFonts w:asciiTheme="majorHAnsi" w:eastAsia="Times New Roman" w:hAnsiTheme="majorHAnsi" w:cstheme="majorHAnsi"/>
          <w:iCs/>
          <w:lang w:val="cs-CZ" w:eastAsia="cs-CZ"/>
        </w:rPr>
      </w:pPr>
    </w:p>
    <w:p w14:paraId="55F72C1D" w14:textId="08A74C4C" w:rsidR="006549D0" w:rsidRPr="005031AE"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C</w:t>
      </w:r>
      <w:r w:rsidR="006549D0" w:rsidRPr="005031AE">
        <w:rPr>
          <w:rFonts w:asciiTheme="majorHAnsi" w:eastAsia="Times New Roman" w:hAnsiTheme="majorHAnsi" w:cstheme="majorHAnsi"/>
          <w:iCs/>
          <w:sz w:val="22"/>
          <w:szCs w:val="22"/>
          <w:lang w:val="cs-CZ" w:eastAsia="cs-CZ"/>
        </w:rPr>
        <w:t xml:space="preserve">ena bude </w:t>
      </w:r>
      <w:r w:rsidR="003220DA" w:rsidRPr="005031AE">
        <w:rPr>
          <w:rFonts w:asciiTheme="majorHAnsi" w:eastAsia="Times New Roman" w:hAnsiTheme="majorHAnsi" w:cstheme="majorHAnsi"/>
          <w:iCs/>
          <w:sz w:val="22"/>
          <w:szCs w:val="22"/>
          <w:lang w:val="cs-CZ" w:eastAsia="cs-CZ"/>
        </w:rPr>
        <w:t>Kupující</w:t>
      </w:r>
      <w:r w:rsidR="006549D0" w:rsidRPr="005031AE">
        <w:rPr>
          <w:rFonts w:asciiTheme="majorHAnsi" w:eastAsia="Times New Roman" w:hAnsiTheme="majorHAnsi" w:cstheme="majorHAnsi"/>
          <w:iCs/>
          <w:sz w:val="22"/>
          <w:szCs w:val="22"/>
          <w:lang w:val="cs-CZ" w:eastAsia="cs-CZ"/>
        </w:rPr>
        <w:t xml:space="preserve">m uhrazena bezhotovostním převodem na bankovní účet </w:t>
      </w:r>
      <w:r w:rsidR="003220DA" w:rsidRPr="005031AE">
        <w:rPr>
          <w:rFonts w:asciiTheme="majorHAnsi" w:eastAsia="Times New Roman" w:hAnsiTheme="majorHAnsi" w:cstheme="majorHAnsi"/>
          <w:iCs/>
          <w:sz w:val="22"/>
          <w:szCs w:val="22"/>
          <w:lang w:val="cs-CZ" w:eastAsia="cs-CZ"/>
        </w:rPr>
        <w:t>Prodávající</w:t>
      </w:r>
      <w:r w:rsidR="006549D0" w:rsidRPr="005031AE">
        <w:rPr>
          <w:rFonts w:asciiTheme="majorHAnsi" w:eastAsia="Times New Roman" w:hAnsiTheme="majorHAnsi" w:cstheme="majorHAnsi"/>
          <w:iCs/>
          <w:sz w:val="22"/>
          <w:szCs w:val="22"/>
          <w:lang w:val="cs-CZ" w:eastAsia="cs-CZ"/>
        </w:rPr>
        <w:t xml:space="preserve">ho uvedený v záhlaví této smlouvy. Uvede-li </w:t>
      </w:r>
      <w:r w:rsidR="003220DA" w:rsidRPr="005031AE">
        <w:rPr>
          <w:rFonts w:asciiTheme="majorHAnsi" w:eastAsia="Times New Roman" w:hAnsiTheme="majorHAnsi" w:cstheme="majorHAnsi"/>
          <w:iCs/>
          <w:sz w:val="22"/>
          <w:szCs w:val="22"/>
          <w:lang w:val="cs-CZ" w:eastAsia="cs-CZ"/>
        </w:rPr>
        <w:t>Prodávající</w:t>
      </w:r>
      <w:r w:rsidR="006549D0" w:rsidRPr="005031AE">
        <w:rPr>
          <w:rFonts w:asciiTheme="majorHAnsi" w:eastAsia="Times New Roman" w:hAnsiTheme="majorHAnsi" w:cstheme="majorHAnsi"/>
          <w:iCs/>
          <w:sz w:val="22"/>
          <w:szCs w:val="22"/>
          <w:lang w:val="cs-CZ" w:eastAsia="cs-CZ"/>
        </w:rPr>
        <w:t xml:space="preserve"> na faktuře bankovní účet odlišný, má se za to, že požaduje </w:t>
      </w:r>
      <w:r w:rsidR="006549D0" w:rsidRPr="000F1349">
        <w:rPr>
          <w:rFonts w:asciiTheme="majorHAnsi" w:eastAsia="Times New Roman" w:hAnsiTheme="majorHAnsi" w:cstheme="majorHAnsi"/>
          <w:iCs/>
          <w:sz w:val="22"/>
          <w:szCs w:val="22"/>
          <w:lang w:val="cs-CZ" w:eastAsia="cs-CZ"/>
        </w:rPr>
        <w:lastRenderedPageBreak/>
        <w:t xml:space="preserve">provedení úhrady na bankovní účet uvedený na faktuře. Faktura musí obsahovat také číslo této </w:t>
      </w:r>
      <w:r w:rsidR="00637235" w:rsidRPr="000F1349">
        <w:rPr>
          <w:rFonts w:asciiTheme="majorHAnsi" w:eastAsia="Times New Roman" w:hAnsiTheme="majorHAnsi" w:cstheme="majorHAnsi"/>
          <w:iCs/>
          <w:sz w:val="22"/>
          <w:szCs w:val="22"/>
          <w:lang w:val="cs-CZ" w:eastAsia="cs-CZ"/>
        </w:rPr>
        <w:t>smlouvy, název</w:t>
      </w:r>
      <w:r w:rsidR="006549D0" w:rsidRPr="000F1349">
        <w:rPr>
          <w:rFonts w:asciiTheme="majorHAnsi" w:eastAsia="Times New Roman" w:hAnsiTheme="majorHAnsi" w:cstheme="majorHAnsi"/>
          <w:iCs/>
          <w:sz w:val="22"/>
          <w:szCs w:val="22"/>
          <w:lang w:val="cs-CZ" w:eastAsia="cs-CZ"/>
        </w:rPr>
        <w:t xml:space="preserve"> veřejné zakázky</w:t>
      </w:r>
      <w:r w:rsidR="00013E75" w:rsidRPr="000F1349">
        <w:rPr>
          <w:rFonts w:asciiTheme="majorHAnsi" w:eastAsia="Times New Roman" w:hAnsiTheme="majorHAnsi" w:cstheme="majorHAnsi"/>
          <w:iCs/>
          <w:sz w:val="22"/>
          <w:szCs w:val="22"/>
          <w:lang w:val="cs-CZ" w:eastAsia="cs-CZ"/>
        </w:rPr>
        <w:t xml:space="preserve">, název projektu: </w:t>
      </w:r>
      <w:r w:rsidR="00013E75" w:rsidRPr="000F1349">
        <w:rPr>
          <w:rFonts w:asciiTheme="majorHAnsi" w:eastAsia="Times New Roman" w:hAnsiTheme="majorHAnsi" w:cstheme="majorHAnsi"/>
          <w:i/>
          <w:sz w:val="22"/>
          <w:szCs w:val="22"/>
          <w:lang w:val="cs-CZ" w:eastAsia="cs-CZ"/>
        </w:rPr>
        <w:t>„</w:t>
      </w:r>
      <w:r w:rsidR="00DB346B" w:rsidRPr="000F1349">
        <w:rPr>
          <w:rFonts w:asciiTheme="majorHAnsi" w:eastAsia="Times New Roman" w:hAnsiTheme="majorHAnsi" w:cstheme="majorHAnsi"/>
          <w:i/>
          <w:sz w:val="22"/>
          <w:szCs w:val="22"/>
          <w:lang w:val="cs-CZ" w:eastAsia="cs-CZ"/>
        </w:rPr>
        <w:t>Rozvoj preventivního screeningového programu kolorektálního karcinomu v Nemocnici Kyjov, p.o.</w:t>
      </w:r>
      <w:r w:rsidR="00013E75" w:rsidRPr="000F1349">
        <w:rPr>
          <w:rFonts w:asciiTheme="majorHAnsi" w:eastAsia="Times New Roman" w:hAnsiTheme="majorHAnsi" w:cstheme="majorHAnsi"/>
          <w:i/>
          <w:sz w:val="22"/>
          <w:szCs w:val="22"/>
          <w:lang w:val="cs-CZ" w:eastAsia="cs-CZ"/>
        </w:rPr>
        <w:t xml:space="preserve">“ </w:t>
      </w:r>
      <w:r w:rsidR="00013E75" w:rsidRPr="000F1349">
        <w:rPr>
          <w:rFonts w:asciiTheme="majorHAnsi" w:eastAsia="Times New Roman" w:hAnsiTheme="majorHAnsi" w:cstheme="majorHAnsi"/>
          <w:iCs/>
          <w:sz w:val="22"/>
          <w:szCs w:val="22"/>
          <w:lang w:val="cs-CZ" w:eastAsia="cs-CZ"/>
        </w:rPr>
        <w:t>a registrační číslo:</w:t>
      </w:r>
      <w:r w:rsidR="00013E75" w:rsidRPr="000F1349">
        <w:rPr>
          <w:rFonts w:asciiTheme="majorHAnsi" w:eastAsia="Times New Roman" w:hAnsiTheme="majorHAnsi" w:cstheme="majorHAnsi"/>
          <w:i/>
          <w:sz w:val="22"/>
          <w:szCs w:val="22"/>
          <w:lang w:val="cs-CZ" w:eastAsia="cs-CZ"/>
        </w:rPr>
        <w:t xml:space="preserve"> </w:t>
      </w:r>
      <w:r w:rsidR="00DB346B" w:rsidRPr="000F1349">
        <w:rPr>
          <w:rFonts w:asciiTheme="majorHAnsi" w:eastAsia="Times New Roman" w:hAnsiTheme="majorHAnsi" w:cstheme="majorHAnsi"/>
          <w:i/>
          <w:sz w:val="22"/>
          <w:szCs w:val="22"/>
          <w:lang w:val="cs-CZ" w:eastAsia="cs-CZ"/>
        </w:rPr>
        <w:t>CZ.31.8.0/0.0/0.0/24_118/0010267</w:t>
      </w:r>
      <w:r w:rsidR="006549D0" w:rsidRPr="000F1349">
        <w:rPr>
          <w:rFonts w:asciiTheme="majorHAnsi" w:eastAsia="Times New Roman" w:hAnsiTheme="majorHAnsi" w:cstheme="majorHAnsi"/>
          <w:iCs/>
          <w:sz w:val="22"/>
          <w:szCs w:val="22"/>
          <w:lang w:val="cs-CZ" w:eastAsia="cs-CZ"/>
        </w:rPr>
        <w:t xml:space="preserve"> a musí být zaslána na adresu </w:t>
      </w:r>
      <w:r w:rsidR="003220DA" w:rsidRPr="000F1349">
        <w:rPr>
          <w:rFonts w:asciiTheme="majorHAnsi" w:eastAsia="Times New Roman" w:hAnsiTheme="majorHAnsi" w:cstheme="majorHAnsi"/>
          <w:iCs/>
          <w:sz w:val="22"/>
          <w:szCs w:val="22"/>
          <w:lang w:val="cs-CZ" w:eastAsia="cs-CZ"/>
        </w:rPr>
        <w:t>Kupujícího</w:t>
      </w:r>
      <w:r w:rsidR="006549D0" w:rsidRPr="000F1349">
        <w:rPr>
          <w:rFonts w:asciiTheme="majorHAnsi" w:eastAsia="Times New Roman" w:hAnsiTheme="majorHAnsi" w:cstheme="majorHAnsi"/>
          <w:iCs/>
          <w:sz w:val="22"/>
          <w:szCs w:val="22"/>
          <w:lang w:val="cs-CZ" w:eastAsia="cs-CZ"/>
        </w:rPr>
        <w:t xml:space="preserve"> uvedenou v záhlaví této smlouvy nebo elektronicky na adresu:</w:t>
      </w:r>
      <w:r w:rsidR="006549D0" w:rsidRPr="005031AE">
        <w:rPr>
          <w:rFonts w:asciiTheme="majorHAnsi" w:eastAsia="Times New Roman" w:hAnsiTheme="majorHAnsi" w:cstheme="majorHAnsi"/>
          <w:iCs/>
          <w:sz w:val="22"/>
          <w:szCs w:val="22"/>
          <w:lang w:val="cs-CZ" w:eastAsia="cs-CZ"/>
        </w:rPr>
        <w:t xml:space="preserve"> </w:t>
      </w:r>
      <w:r w:rsidR="002F10C2" w:rsidRPr="005031AE">
        <w:rPr>
          <w:rFonts w:asciiTheme="majorHAnsi" w:eastAsia="Times New Roman" w:hAnsiTheme="majorHAnsi" w:cstheme="majorHAnsi"/>
          <w:iCs/>
          <w:sz w:val="22"/>
          <w:szCs w:val="22"/>
          <w:lang w:val="cs-CZ" w:eastAsia="cs-CZ"/>
        </w:rPr>
        <w:t>fakturace@nemkyj.cz</w:t>
      </w:r>
      <w:r w:rsidR="00AD33F0">
        <w:rPr>
          <w:rFonts w:asciiTheme="majorHAnsi" w:eastAsia="Times New Roman" w:hAnsiTheme="majorHAnsi" w:cstheme="majorHAnsi"/>
          <w:iCs/>
          <w:sz w:val="22"/>
          <w:szCs w:val="22"/>
          <w:lang w:val="cs-CZ" w:eastAsia="cs-CZ"/>
        </w:rPr>
        <w:t>.</w:t>
      </w:r>
    </w:p>
    <w:p w14:paraId="06643BCA" w14:textId="095AC88A" w:rsidR="006549D0" w:rsidRPr="005031AE"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sz w:val="22"/>
          <w:szCs w:val="22"/>
          <w:lang w:val="cs-CZ" w:eastAsia="cs-CZ"/>
        </w:rPr>
        <w:t>Faktura</w:t>
      </w:r>
      <w:r w:rsidRPr="005031AE">
        <w:rPr>
          <w:rFonts w:asciiTheme="majorHAnsi" w:eastAsia="Times New Roman" w:hAnsiTheme="majorHAnsi" w:cstheme="majorHAnsi"/>
          <w:i/>
          <w:sz w:val="22"/>
          <w:szCs w:val="22"/>
          <w:lang w:val="cs-CZ" w:eastAsia="cs-CZ"/>
        </w:rPr>
        <w:t xml:space="preserve"> </w:t>
      </w:r>
      <w:r w:rsidRPr="005031AE">
        <w:rPr>
          <w:rFonts w:asciiTheme="majorHAnsi" w:eastAsia="Times New Roman" w:hAnsiTheme="majorHAnsi" w:cstheme="majorHAnsi"/>
          <w:sz w:val="22"/>
          <w:szCs w:val="22"/>
          <w:lang w:val="cs-CZ" w:eastAsia="cs-CZ"/>
        </w:rPr>
        <w:t xml:space="preserve">musí splňovat veškeré náležitosti </w:t>
      </w:r>
      <w:r w:rsidR="0016588F" w:rsidRPr="005031AE">
        <w:rPr>
          <w:rFonts w:asciiTheme="majorHAnsi" w:eastAsia="Times New Roman" w:hAnsiTheme="majorHAnsi" w:cstheme="majorHAnsi"/>
          <w:sz w:val="22"/>
          <w:szCs w:val="22"/>
          <w:lang w:val="cs-CZ" w:eastAsia="cs-CZ"/>
        </w:rPr>
        <w:t xml:space="preserve">účetního a </w:t>
      </w:r>
      <w:r w:rsidRPr="005031AE">
        <w:rPr>
          <w:rFonts w:asciiTheme="majorHAnsi" w:eastAsia="Times New Roman" w:hAnsiTheme="majorHAnsi" w:cstheme="majorHAnsi"/>
          <w:sz w:val="22"/>
          <w:szCs w:val="22"/>
          <w:lang w:val="cs-CZ" w:eastAsia="cs-CZ"/>
        </w:rPr>
        <w:t>daňového dokladu podle zákona č. 563/1991 Sb., o</w:t>
      </w:r>
      <w:r w:rsidR="00AD33F0">
        <w:rPr>
          <w:rFonts w:asciiTheme="majorHAnsi" w:eastAsia="Times New Roman" w:hAnsiTheme="majorHAnsi" w:cstheme="majorHAnsi"/>
          <w:sz w:val="22"/>
          <w:szCs w:val="22"/>
          <w:lang w:val="cs-CZ" w:eastAsia="cs-CZ"/>
        </w:rPr>
        <w:t> </w:t>
      </w:r>
      <w:r w:rsidRPr="005031AE">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5031AE">
        <w:rPr>
          <w:rFonts w:asciiTheme="majorHAnsi" w:eastAsia="Times New Roman" w:hAnsiTheme="majorHAnsi" w:cstheme="majorHAnsi"/>
          <w:sz w:val="22"/>
          <w:szCs w:val="22"/>
          <w:lang w:val="cs-CZ" w:eastAsia="cs-CZ"/>
        </w:rPr>
        <w:t xml:space="preserve">kopie podepsaného </w:t>
      </w:r>
      <w:r w:rsidRPr="005031AE">
        <w:rPr>
          <w:rFonts w:asciiTheme="majorHAnsi" w:eastAsia="Times New Roman" w:hAnsiTheme="majorHAnsi" w:cstheme="majorHAnsi"/>
          <w:sz w:val="22"/>
          <w:szCs w:val="22"/>
          <w:lang w:val="cs-CZ" w:eastAsia="cs-CZ"/>
        </w:rPr>
        <w:t>předávací</w:t>
      </w:r>
      <w:r w:rsidR="00D701DC" w:rsidRPr="005031AE">
        <w:rPr>
          <w:rFonts w:asciiTheme="majorHAnsi" w:eastAsia="Times New Roman" w:hAnsiTheme="majorHAnsi" w:cstheme="majorHAnsi"/>
          <w:sz w:val="22"/>
          <w:szCs w:val="22"/>
          <w:lang w:val="cs-CZ" w:eastAsia="cs-CZ"/>
        </w:rPr>
        <w:t>ho</w:t>
      </w:r>
      <w:r w:rsidRPr="005031AE">
        <w:rPr>
          <w:rFonts w:asciiTheme="majorHAnsi" w:eastAsia="Times New Roman" w:hAnsiTheme="majorHAnsi" w:cstheme="majorHAnsi"/>
          <w:sz w:val="22"/>
          <w:szCs w:val="22"/>
          <w:lang w:val="cs-CZ" w:eastAsia="cs-CZ"/>
        </w:rPr>
        <w:t xml:space="preserve"> protokol</w:t>
      </w:r>
      <w:r w:rsidR="00D701DC" w:rsidRPr="005031AE">
        <w:rPr>
          <w:rFonts w:asciiTheme="majorHAnsi" w:eastAsia="Times New Roman" w:hAnsiTheme="majorHAnsi" w:cstheme="majorHAnsi"/>
          <w:sz w:val="22"/>
          <w:szCs w:val="22"/>
          <w:lang w:val="cs-CZ" w:eastAsia="cs-CZ"/>
        </w:rPr>
        <w:t>u</w:t>
      </w:r>
      <w:r w:rsidRPr="005031AE">
        <w:rPr>
          <w:rFonts w:asciiTheme="majorHAnsi" w:eastAsia="Times New Roman" w:hAnsiTheme="majorHAnsi" w:cstheme="majorHAnsi"/>
          <w:sz w:val="22"/>
          <w:szCs w:val="22"/>
          <w:lang w:val="cs-CZ" w:eastAsia="cs-CZ"/>
        </w:rPr>
        <w:t xml:space="preserve"> </w:t>
      </w:r>
      <w:r w:rsidR="00264450" w:rsidRPr="005031AE">
        <w:rPr>
          <w:rFonts w:asciiTheme="majorHAnsi" w:eastAsia="Times New Roman" w:hAnsiTheme="majorHAnsi" w:cstheme="majorHAnsi"/>
          <w:sz w:val="22"/>
          <w:szCs w:val="22"/>
          <w:lang w:val="cs-CZ" w:eastAsia="cs-CZ"/>
        </w:rPr>
        <w:t xml:space="preserve">dle čl. </w:t>
      </w:r>
      <w:r w:rsidR="008F6902" w:rsidRPr="005031AE">
        <w:rPr>
          <w:rFonts w:asciiTheme="majorHAnsi" w:eastAsia="Times New Roman" w:hAnsiTheme="majorHAnsi" w:cstheme="majorHAnsi"/>
          <w:sz w:val="22"/>
          <w:szCs w:val="22"/>
          <w:lang w:val="cs-CZ" w:eastAsia="cs-CZ"/>
        </w:rPr>
        <w:t>3</w:t>
      </w:r>
      <w:r w:rsidR="00264450" w:rsidRPr="005031AE">
        <w:rPr>
          <w:rFonts w:asciiTheme="majorHAnsi" w:eastAsia="Times New Roman" w:hAnsiTheme="majorHAnsi" w:cstheme="majorHAnsi"/>
          <w:sz w:val="22"/>
          <w:szCs w:val="22"/>
          <w:lang w:val="cs-CZ" w:eastAsia="cs-CZ"/>
        </w:rPr>
        <w:t xml:space="preserve"> odst. 1 </w:t>
      </w:r>
      <w:r w:rsidR="008F6902" w:rsidRPr="005031AE">
        <w:rPr>
          <w:rFonts w:asciiTheme="majorHAnsi" w:eastAsia="Times New Roman" w:hAnsiTheme="majorHAnsi" w:cstheme="majorHAnsi"/>
          <w:sz w:val="22"/>
          <w:szCs w:val="22"/>
          <w:lang w:val="cs-CZ" w:eastAsia="cs-CZ"/>
        </w:rPr>
        <w:t xml:space="preserve">a čl. 4 odst. 1 </w:t>
      </w:r>
      <w:r w:rsidR="00264450" w:rsidRPr="005031AE">
        <w:rPr>
          <w:rFonts w:asciiTheme="majorHAnsi" w:eastAsia="Times New Roman" w:hAnsiTheme="majorHAnsi" w:cstheme="majorHAnsi"/>
          <w:sz w:val="22"/>
          <w:szCs w:val="22"/>
          <w:lang w:val="cs-CZ" w:eastAsia="cs-CZ"/>
        </w:rPr>
        <w:t>této smlouvy.</w:t>
      </w:r>
    </w:p>
    <w:p w14:paraId="4E567366" w14:textId="1B4673D1" w:rsidR="006549D0" w:rsidRPr="005031AE"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5031AE">
        <w:rPr>
          <w:rFonts w:asciiTheme="majorHAnsi" w:eastAsia="Times New Roman" w:hAnsiTheme="majorHAnsi" w:cstheme="majorHAnsi"/>
          <w:iCs/>
          <w:sz w:val="22"/>
          <w:szCs w:val="22"/>
          <w:lang w:val="cs-CZ" w:eastAsia="cs-CZ"/>
        </w:rPr>
        <w:t>Prodávající</w:t>
      </w:r>
      <w:r w:rsidRPr="005031AE">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5031AE" w:rsidRDefault="006549D0" w:rsidP="009F59AE">
      <w:pPr>
        <w:ind w:left="0"/>
        <w:rPr>
          <w:rFonts w:asciiTheme="majorHAnsi" w:eastAsia="Times New Roman" w:hAnsiTheme="majorHAnsi" w:cstheme="majorHAnsi"/>
          <w:iCs/>
          <w:lang w:val="cs-CZ" w:eastAsia="cs-CZ"/>
        </w:rPr>
      </w:pPr>
    </w:p>
    <w:p w14:paraId="41D937C5" w14:textId="77777777" w:rsidR="006549D0" w:rsidRPr="005031AE"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5031AE"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5031AE"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5031AE">
        <w:rPr>
          <w:rFonts w:asciiTheme="majorHAnsi" w:hAnsiTheme="majorHAnsi" w:cstheme="majorHAnsi"/>
          <w:lang w:eastAsia="cs-CZ"/>
        </w:rPr>
        <w:t xml:space="preserve">Nebude-li faktura obsahovat některou povinnou nebo dohodnutou náležitost nebo bude chybně vyúčtována cena nebo DPH, je </w:t>
      </w:r>
      <w:r w:rsidR="003220DA" w:rsidRPr="005031AE">
        <w:rPr>
          <w:rFonts w:asciiTheme="majorHAnsi" w:hAnsiTheme="majorHAnsi" w:cstheme="majorHAnsi"/>
          <w:lang w:eastAsia="cs-CZ"/>
        </w:rPr>
        <w:t>Kupující</w:t>
      </w:r>
      <w:r w:rsidRPr="005031AE">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5031AE">
        <w:rPr>
          <w:rFonts w:asciiTheme="majorHAnsi" w:hAnsiTheme="majorHAnsi" w:cstheme="majorHAnsi"/>
          <w:lang w:eastAsia="cs-CZ"/>
        </w:rPr>
        <w:t>Prodávající</w:t>
      </w:r>
      <w:r w:rsidRPr="005031AE">
        <w:rPr>
          <w:rFonts w:asciiTheme="majorHAnsi" w:hAnsiTheme="majorHAnsi" w:cstheme="majorHAnsi"/>
          <w:lang w:eastAsia="cs-CZ"/>
        </w:rPr>
        <w:t xml:space="preserve"> provede opravu vystavením nové faktury. Dnem odeslání vadné faktury </w:t>
      </w:r>
      <w:r w:rsidR="003220DA" w:rsidRPr="005031AE">
        <w:rPr>
          <w:rFonts w:asciiTheme="majorHAnsi" w:hAnsiTheme="majorHAnsi" w:cstheme="majorHAnsi"/>
          <w:lang w:eastAsia="cs-CZ"/>
        </w:rPr>
        <w:t>Prodávajícím</w:t>
      </w:r>
      <w:r w:rsidRPr="005031AE">
        <w:rPr>
          <w:rFonts w:asciiTheme="majorHAnsi" w:hAnsiTheme="majorHAnsi" w:cstheme="majorHAnsi"/>
          <w:lang w:eastAsia="cs-CZ"/>
        </w:rPr>
        <w:t xml:space="preserve">u přestává běžet původní lhůta splatnosti a nová lhůta splatnosti běží znovu ode dne doručení nové faktury </w:t>
      </w:r>
      <w:r w:rsidR="003220DA" w:rsidRPr="005031AE">
        <w:rPr>
          <w:rFonts w:asciiTheme="majorHAnsi" w:hAnsiTheme="majorHAnsi" w:cstheme="majorHAnsi"/>
          <w:lang w:eastAsia="cs-CZ"/>
        </w:rPr>
        <w:t>Kupující</w:t>
      </w:r>
      <w:r w:rsidRPr="005031AE">
        <w:rPr>
          <w:rFonts w:asciiTheme="majorHAnsi" w:hAnsiTheme="majorHAnsi" w:cstheme="majorHAnsi"/>
          <w:lang w:eastAsia="cs-CZ"/>
        </w:rPr>
        <w:t>mu.</w:t>
      </w:r>
    </w:p>
    <w:p w14:paraId="58ABEB44" w14:textId="77777777" w:rsidR="006549D0" w:rsidRPr="005031AE" w:rsidRDefault="006549D0" w:rsidP="009F59AE">
      <w:pPr>
        <w:ind w:left="0"/>
        <w:rPr>
          <w:rFonts w:asciiTheme="majorHAnsi" w:hAnsiTheme="majorHAnsi" w:cstheme="majorHAnsi"/>
          <w:lang w:val="cs-CZ" w:eastAsia="cs-CZ"/>
        </w:rPr>
      </w:pPr>
    </w:p>
    <w:p w14:paraId="566D8484" w14:textId="77777777" w:rsidR="006549D0" w:rsidRPr="005031AE"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5031AE">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5031AE">
        <w:rPr>
          <w:rFonts w:asciiTheme="majorHAnsi" w:eastAsia="Times New Roman" w:hAnsiTheme="majorHAnsi" w:cstheme="majorHAnsi"/>
          <w:iCs/>
          <w:sz w:val="22"/>
          <w:szCs w:val="22"/>
          <w:lang w:val="cs-CZ" w:eastAsia="cs-CZ"/>
        </w:rPr>
        <w:t>Prodávající</w:t>
      </w:r>
      <w:r w:rsidRPr="005031AE">
        <w:rPr>
          <w:rFonts w:asciiTheme="majorHAnsi" w:eastAsia="Times New Roman" w:hAnsiTheme="majorHAnsi" w:cstheme="majorHAnsi"/>
          <w:iCs/>
          <w:sz w:val="22"/>
          <w:szCs w:val="22"/>
          <w:lang w:val="cs-CZ" w:eastAsia="cs-CZ"/>
        </w:rPr>
        <w:t xml:space="preserve">ho nebo </w:t>
      </w:r>
      <w:r w:rsidR="003220DA" w:rsidRPr="005031AE">
        <w:rPr>
          <w:rFonts w:asciiTheme="majorHAnsi" w:eastAsia="Times New Roman" w:hAnsiTheme="majorHAnsi" w:cstheme="majorHAnsi"/>
          <w:iCs/>
          <w:sz w:val="22"/>
          <w:szCs w:val="22"/>
          <w:lang w:val="cs-CZ" w:eastAsia="cs-CZ"/>
        </w:rPr>
        <w:t>Kupujícího</w:t>
      </w:r>
      <w:r w:rsidRPr="005031AE">
        <w:rPr>
          <w:rFonts w:asciiTheme="majorHAnsi" w:eastAsia="Times New Roman" w:hAnsiTheme="majorHAnsi" w:cstheme="majorHAnsi"/>
          <w:iCs/>
          <w:sz w:val="22"/>
          <w:szCs w:val="22"/>
          <w:lang w:val="cs-CZ" w:eastAsia="cs-CZ"/>
        </w:rPr>
        <w:t xml:space="preserve">, nese veškeré náklady z tohoto plynoucí </w:t>
      </w:r>
      <w:r w:rsidR="003220DA" w:rsidRPr="005031AE">
        <w:rPr>
          <w:rFonts w:asciiTheme="majorHAnsi" w:eastAsia="Times New Roman" w:hAnsiTheme="majorHAnsi" w:cstheme="majorHAnsi"/>
          <w:iCs/>
          <w:sz w:val="22"/>
          <w:szCs w:val="22"/>
          <w:lang w:val="cs-CZ" w:eastAsia="cs-CZ"/>
        </w:rPr>
        <w:t>Prodávající</w:t>
      </w:r>
      <w:r w:rsidRPr="005031AE">
        <w:rPr>
          <w:rFonts w:asciiTheme="majorHAnsi" w:eastAsia="Times New Roman" w:hAnsiTheme="majorHAnsi" w:cstheme="majorHAnsi"/>
          <w:iCs/>
          <w:sz w:val="22"/>
          <w:szCs w:val="22"/>
          <w:lang w:val="cs-CZ" w:eastAsia="cs-CZ"/>
        </w:rPr>
        <w:t>.</w:t>
      </w:r>
    </w:p>
    <w:p w14:paraId="42819C9C" w14:textId="77777777" w:rsidR="006549D0" w:rsidRPr="005031AE" w:rsidRDefault="006549D0" w:rsidP="009F59AE">
      <w:pPr>
        <w:pStyle w:val="Odstavecseseznamem"/>
        <w:spacing w:line="240" w:lineRule="auto"/>
        <w:rPr>
          <w:rFonts w:asciiTheme="majorHAnsi" w:hAnsiTheme="majorHAnsi" w:cstheme="majorHAnsi"/>
          <w:lang w:eastAsia="cs-CZ"/>
        </w:rPr>
      </w:pPr>
    </w:p>
    <w:p w14:paraId="5FFE5332" w14:textId="2A9C710C" w:rsidR="001950E0" w:rsidRPr="005031AE"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5031AE">
        <w:rPr>
          <w:rFonts w:asciiTheme="majorHAnsi" w:eastAsia="Times New Roman" w:hAnsiTheme="majorHAnsi" w:cstheme="majorHAnsi"/>
          <w:noProof/>
        </w:rPr>
        <w:t xml:space="preserve">  V případě, že se </w:t>
      </w:r>
      <w:r w:rsidR="003220DA" w:rsidRPr="005031AE">
        <w:rPr>
          <w:rFonts w:asciiTheme="majorHAnsi" w:eastAsia="Times New Roman" w:hAnsiTheme="majorHAnsi" w:cstheme="majorHAnsi"/>
          <w:noProof/>
        </w:rPr>
        <w:t>Prodávající</w:t>
      </w:r>
      <w:r w:rsidRPr="005031AE">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5031AE">
        <w:rPr>
          <w:rFonts w:asciiTheme="majorHAnsi" w:eastAsia="Times New Roman" w:hAnsiTheme="majorHAnsi" w:cstheme="majorHAnsi"/>
          <w:noProof/>
        </w:rPr>
        <w:t>Kupujícího</w:t>
      </w:r>
      <w:r w:rsidRPr="005031AE">
        <w:rPr>
          <w:rFonts w:asciiTheme="majorHAnsi" w:eastAsia="Times New Roman" w:hAnsiTheme="majorHAnsi" w:cstheme="majorHAnsi"/>
          <w:noProof/>
        </w:rPr>
        <w:t xml:space="preserve">. Bude-li </w:t>
      </w:r>
      <w:r w:rsidR="003220DA" w:rsidRPr="005031AE">
        <w:rPr>
          <w:rFonts w:asciiTheme="majorHAnsi" w:eastAsia="Times New Roman" w:hAnsiTheme="majorHAnsi" w:cstheme="majorHAnsi"/>
          <w:noProof/>
        </w:rPr>
        <w:t>Prodávající</w:t>
      </w:r>
      <w:r w:rsidRPr="005031AE">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5031AE">
        <w:rPr>
          <w:rFonts w:asciiTheme="majorHAnsi" w:eastAsia="Times New Roman" w:hAnsiTheme="majorHAnsi" w:cstheme="majorHAnsi"/>
          <w:noProof/>
        </w:rPr>
        <w:t>Kupující</w:t>
      </w:r>
      <w:r w:rsidRPr="005031AE">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5031AE">
        <w:rPr>
          <w:rFonts w:asciiTheme="majorHAnsi" w:eastAsia="Times New Roman" w:hAnsiTheme="majorHAnsi" w:cstheme="majorHAnsi"/>
          <w:noProof/>
        </w:rPr>
        <w:t>Prodávající</w:t>
      </w:r>
      <w:r w:rsidRPr="005031AE">
        <w:rPr>
          <w:rFonts w:asciiTheme="majorHAnsi" w:eastAsia="Times New Roman" w:hAnsiTheme="majorHAnsi" w:cstheme="majorHAnsi"/>
          <w:noProof/>
        </w:rPr>
        <w:t xml:space="preserve"> obdrží cenu bez DPH. V případě, že se </w:t>
      </w:r>
      <w:r w:rsidR="003220DA" w:rsidRPr="005031AE">
        <w:rPr>
          <w:rFonts w:asciiTheme="majorHAnsi" w:eastAsia="Times New Roman" w:hAnsiTheme="majorHAnsi" w:cstheme="majorHAnsi"/>
          <w:noProof/>
        </w:rPr>
        <w:t>Prodávající</w:t>
      </w:r>
      <w:r w:rsidRPr="005031AE">
        <w:rPr>
          <w:rFonts w:asciiTheme="majorHAnsi" w:eastAsia="Times New Roman" w:hAnsiTheme="majorHAnsi" w:cstheme="majorHAnsi"/>
          <w:noProof/>
        </w:rPr>
        <w:t xml:space="preserve"> stane nespolehlivým plátcem ve smyslu tohoto odstavce, má </w:t>
      </w:r>
      <w:r w:rsidR="003220DA" w:rsidRPr="005031AE">
        <w:rPr>
          <w:rFonts w:asciiTheme="majorHAnsi" w:eastAsia="Times New Roman" w:hAnsiTheme="majorHAnsi" w:cstheme="majorHAnsi"/>
          <w:noProof/>
        </w:rPr>
        <w:t>Kupující</w:t>
      </w:r>
      <w:r w:rsidRPr="005031AE">
        <w:rPr>
          <w:rFonts w:asciiTheme="majorHAnsi" w:eastAsia="Times New Roman" w:hAnsiTheme="majorHAnsi" w:cstheme="majorHAnsi"/>
          <w:noProof/>
        </w:rPr>
        <w:t xml:space="preserve"> současně právo od této smlouvy s okamžitou účinností odstoupit.</w:t>
      </w:r>
    </w:p>
    <w:p w14:paraId="062D4306" w14:textId="6E91D875" w:rsidR="006549D0" w:rsidRPr="005031AE"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5031AE"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4</w:t>
      </w:r>
    </w:p>
    <w:p w14:paraId="3261BA93"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Doba a místo plnění</w:t>
      </w:r>
    </w:p>
    <w:p w14:paraId="1D1FAB30" w14:textId="26272501" w:rsidR="006549D0" w:rsidRPr="005031AE" w:rsidRDefault="003220DA"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0F1349">
        <w:rPr>
          <w:rFonts w:asciiTheme="majorHAnsi" w:eastAsia="Times New Roman" w:hAnsiTheme="majorHAnsi" w:cstheme="majorHAnsi"/>
          <w:sz w:val="22"/>
          <w:szCs w:val="22"/>
          <w:lang w:val="cs-CZ" w:eastAsia="cs-CZ"/>
        </w:rPr>
        <w:t>Prodávající</w:t>
      </w:r>
      <w:r w:rsidR="00CF7917" w:rsidRPr="000F1349">
        <w:rPr>
          <w:rFonts w:asciiTheme="majorHAnsi" w:eastAsia="Times New Roman" w:hAnsiTheme="majorHAnsi" w:cstheme="majorHAnsi"/>
          <w:sz w:val="22"/>
          <w:szCs w:val="22"/>
          <w:lang w:val="cs-CZ" w:eastAsia="cs-CZ"/>
        </w:rPr>
        <w:t xml:space="preserve"> se zavazuje </w:t>
      </w:r>
      <w:r w:rsidR="004F7817" w:rsidRPr="000F1349">
        <w:rPr>
          <w:rFonts w:asciiTheme="majorHAnsi" w:eastAsia="Times New Roman" w:hAnsiTheme="majorHAnsi" w:cstheme="majorHAnsi"/>
          <w:sz w:val="22"/>
          <w:szCs w:val="22"/>
          <w:lang w:val="cs-CZ" w:eastAsia="cs-CZ"/>
        </w:rPr>
        <w:t>dodat</w:t>
      </w:r>
      <w:r w:rsidR="00950815" w:rsidRPr="000F1349">
        <w:rPr>
          <w:rFonts w:asciiTheme="majorHAnsi" w:eastAsia="Times New Roman" w:hAnsiTheme="majorHAnsi" w:cstheme="majorHAnsi"/>
          <w:sz w:val="22"/>
          <w:szCs w:val="22"/>
          <w:lang w:val="cs-CZ" w:eastAsia="cs-CZ"/>
        </w:rPr>
        <w:t xml:space="preserve"> a instalovat</w:t>
      </w:r>
      <w:r w:rsidR="003361DC" w:rsidRPr="000F1349">
        <w:rPr>
          <w:rFonts w:asciiTheme="majorHAnsi" w:eastAsia="Times New Roman" w:hAnsiTheme="majorHAnsi" w:cstheme="majorHAnsi"/>
          <w:sz w:val="22"/>
          <w:szCs w:val="22"/>
          <w:lang w:val="cs-CZ" w:eastAsia="cs-CZ"/>
        </w:rPr>
        <w:t xml:space="preserve"> </w:t>
      </w:r>
      <w:r w:rsidR="004F57F8" w:rsidRPr="000F1349">
        <w:rPr>
          <w:rFonts w:asciiTheme="majorHAnsi" w:eastAsia="Times New Roman" w:hAnsiTheme="majorHAnsi" w:cstheme="majorHAnsi"/>
          <w:sz w:val="22"/>
          <w:szCs w:val="22"/>
          <w:lang w:val="cs-CZ" w:eastAsia="cs-CZ"/>
        </w:rPr>
        <w:t>zboží</w:t>
      </w:r>
      <w:r w:rsidR="00FE1AB0" w:rsidRPr="000F1349">
        <w:rPr>
          <w:rFonts w:asciiTheme="majorHAnsi" w:eastAsia="Times New Roman" w:hAnsiTheme="majorHAnsi" w:cstheme="majorHAnsi"/>
          <w:sz w:val="22"/>
          <w:szCs w:val="22"/>
          <w:lang w:val="cs-CZ" w:eastAsia="cs-CZ"/>
        </w:rPr>
        <w:t xml:space="preserve"> </w:t>
      </w:r>
      <w:r w:rsidR="00950815" w:rsidRPr="000F1349">
        <w:rPr>
          <w:rFonts w:asciiTheme="majorHAnsi" w:eastAsia="Times New Roman" w:hAnsiTheme="majorHAnsi" w:cstheme="majorHAnsi"/>
          <w:sz w:val="22"/>
          <w:szCs w:val="22"/>
          <w:lang w:val="cs-CZ" w:eastAsia="cs-CZ"/>
        </w:rPr>
        <w:t>a současně zaškolit obsluhu</w:t>
      </w:r>
      <w:r w:rsidR="00C07D34" w:rsidRPr="000F1349">
        <w:rPr>
          <w:rFonts w:asciiTheme="majorHAnsi" w:eastAsia="Times New Roman" w:hAnsiTheme="majorHAnsi" w:cstheme="majorHAnsi"/>
          <w:sz w:val="22"/>
          <w:szCs w:val="22"/>
          <w:lang w:val="cs-CZ" w:eastAsia="cs-CZ"/>
        </w:rPr>
        <w:t xml:space="preserve"> </w:t>
      </w:r>
      <w:r w:rsidR="0054222B" w:rsidRPr="000F1349">
        <w:rPr>
          <w:rFonts w:asciiTheme="majorHAnsi" w:eastAsia="Times New Roman" w:hAnsiTheme="majorHAnsi" w:cstheme="majorHAnsi"/>
          <w:sz w:val="22"/>
          <w:szCs w:val="22"/>
          <w:lang w:val="cs-CZ" w:eastAsia="cs-CZ"/>
        </w:rPr>
        <w:t xml:space="preserve">nejpozději </w:t>
      </w:r>
      <w:r w:rsidR="006549D0" w:rsidRPr="000F1349">
        <w:rPr>
          <w:rFonts w:asciiTheme="majorHAnsi" w:eastAsia="Times New Roman" w:hAnsiTheme="majorHAnsi" w:cstheme="majorHAnsi"/>
          <w:b/>
          <w:sz w:val="22"/>
          <w:szCs w:val="22"/>
          <w:u w:val="single"/>
          <w:lang w:val="cs-CZ" w:eastAsia="cs-CZ"/>
        </w:rPr>
        <w:t>do</w:t>
      </w:r>
      <w:r w:rsidR="00AD33F0" w:rsidRPr="000F1349">
        <w:rPr>
          <w:rFonts w:asciiTheme="majorHAnsi" w:eastAsia="Times New Roman" w:hAnsiTheme="majorHAnsi" w:cstheme="majorHAnsi"/>
          <w:b/>
          <w:sz w:val="22"/>
          <w:szCs w:val="22"/>
          <w:u w:val="single"/>
          <w:lang w:val="cs-CZ" w:eastAsia="cs-CZ"/>
        </w:rPr>
        <w:t xml:space="preserve"> 8 týdnů</w:t>
      </w:r>
      <w:r w:rsidR="00950815" w:rsidRPr="000F1349">
        <w:rPr>
          <w:rFonts w:asciiTheme="majorHAnsi" w:eastAsia="Times New Roman" w:hAnsiTheme="majorHAnsi" w:cstheme="majorHAnsi"/>
          <w:b/>
          <w:sz w:val="22"/>
          <w:szCs w:val="22"/>
          <w:lang w:val="cs-CZ" w:eastAsia="cs-CZ"/>
        </w:rPr>
        <w:t xml:space="preserve"> od</w:t>
      </w:r>
      <w:r w:rsidR="00B03E0D" w:rsidRPr="000F1349">
        <w:rPr>
          <w:rFonts w:asciiTheme="majorHAnsi" w:eastAsia="Times New Roman" w:hAnsiTheme="majorHAnsi" w:cstheme="majorHAnsi"/>
          <w:b/>
          <w:sz w:val="22"/>
          <w:szCs w:val="22"/>
          <w:lang w:val="cs-CZ" w:eastAsia="cs-CZ"/>
        </w:rPr>
        <w:t>e dne</w:t>
      </w:r>
      <w:r w:rsidR="00950815" w:rsidRPr="000F1349">
        <w:rPr>
          <w:rFonts w:asciiTheme="majorHAnsi" w:eastAsia="Times New Roman" w:hAnsiTheme="majorHAnsi" w:cstheme="majorHAnsi"/>
          <w:b/>
          <w:sz w:val="22"/>
          <w:szCs w:val="22"/>
          <w:lang w:val="cs-CZ" w:eastAsia="cs-CZ"/>
        </w:rPr>
        <w:t xml:space="preserve"> účinnosti této smlouvy</w:t>
      </w:r>
      <w:r w:rsidR="00B31940" w:rsidRPr="000F1349">
        <w:rPr>
          <w:rFonts w:asciiTheme="majorHAnsi" w:eastAsia="Times New Roman" w:hAnsiTheme="majorHAnsi" w:cstheme="majorHAnsi"/>
          <w:b/>
          <w:sz w:val="22"/>
          <w:szCs w:val="22"/>
          <w:lang w:val="cs-CZ" w:eastAsia="cs-CZ"/>
        </w:rPr>
        <w:t xml:space="preserve">. </w:t>
      </w:r>
      <w:r w:rsidR="00B31940" w:rsidRPr="000F1349">
        <w:rPr>
          <w:rFonts w:asciiTheme="majorHAnsi" w:eastAsia="Times New Roman" w:hAnsiTheme="majorHAnsi" w:cstheme="majorHAnsi"/>
          <w:sz w:val="22"/>
          <w:szCs w:val="22"/>
          <w:lang w:val="cs-CZ" w:eastAsia="cs-CZ"/>
        </w:rPr>
        <w:t>Nejpozději k tomuto datu musí dojít k podpis</w:t>
      </w:r>
      <w:r w:rsidR="00A83DA4" w:rsidRPr="000F1349">
        <w:rPr>
          <w:rFonts w:asciiTheme="majorHAnsi" w:eastAsia="Times New Roman" w:hAnsiTheme="majorHAnsi" w:cstheme="majorHAnsi"/>
          <w:sz w:val="22"/>
          <w:szCs w:val="22"/>
          <w:lang w:val="cs-CZ" w:eastAsia="cs-CZ"/>
        </w:rPr>
        <w:t>u</w:t>
      </w:r>
      <w:r w:rsidR="00B31940" w:rsidRPr="000F1349">
        <w:rPr>
          <w:rFonts w:asciiTheme="majorHAnsi" w:eastAsia="Times New Roman" w:hAnsiTheme="majorHAnsi" w:cstheme="majorHAnsi"/>
          <w:sz w:val="22"/>
          <w:szCs w:val="22"/>
          <w:lang w:val="cs-CZ" w:eastAsia="cs-CZ"/>
        </w:rPr>
        <w:t xml:space="preserve"> předávacího protokolu</w:t>
      </w:r>
      <w:r w:rsidR="006549D0" w:rsidRPr="000F1349">
        <w:rPr>
          <w:rFonts w:asciiTheme="majorHAnsi" w:eastAsia="Times New Roman" w:hAnsiTheme="majorHAnsi" w:cstheme="majorHAnsi"/>
          <w:sz w:val="22"/>
          <w:szCs w:val="22"/>
          <w:lang w:val="cs-CZ" w:eastAsia="cs-CZ"/>
        </w:rPr>
        <w:t>. Ohledně</w:t>
      </w:r>
      <w:r w:rsidR="006549D0" w:rsidRPr="005031AE">
        <w:rPr>
          <w:rFonts w:asciiTheme="majorHAnsi" w:eastAsia="Times New Roman" w:hAnsiTheme="majorHAnsi" w:cstheme="majorHAnsi"/>
          <w:sz w:val="22"/>
          <w:szCs w:val="22"/>
          <w:lang w:val="cs-CZ" w:eastAsia="cs-CZ"/>
        </w:rPr>
        <w:t xml:space="preserve"> přesného časového termínu</w:t>
      </w:r>
      <w:r w:rsidR="003361DC" w:rsidRPr="005031AE">
        <w:rPr>
          <w:rFonts w:asciiTheme="majorHAnsi" w:eastAsia="Times New Roman" w:hAnsiTheme="majorHAnsi" w:cstheme="majorHAnsi"/>
          <w:sz w:val="22"/>
          <w:szCs w:val="22"/>
          <w:lang w:val="cs-CZ" w:eastAsia="cs-CZ"/>
        </w:rPr>
        <w:t xml:space="preserve"> předání a</w:t>
      </w:r>
      <w:r w:rsidR="006549D0" w:rsidRPr="005031AE">
        <w:rPr>
          <w:rFonts w:asciiTheme="majorHAnsi" w:eastAsia="Times New Roman" w:hAnsiTheme="majorHAnsi" w:cstheme="majorHAnsi"/>
          <w:sz w:val="22"/>
          <w:szCs w:val="22"/>
          <w:lang w:val="cs-CZ" w:eastAsia="cs-CZ"/>
        </w:rPr>
        <w:t xml:space="preserve"> </w:t>
      </w:r>
      <w:r w:rsidR="003361DC" w:rsidRPr="005031AE">
        <w:rPr>
          <w:rFonts w:asciiTheme="majorHAnsi" w:eastAsia="Times New Roman" w:hAnsiTheme="majorHAnsi" w:cstheme="majorHAnsi"/>
          <w:sz w:val="22"/>
          <w:szCs w:val="22"/>
          <w:lang w:val="cs-CZ" w:eastAsia="cs-CZ"/>
        </w:rPr>
        <w:t>instalace</w:t>
      </w:r>
      <w:r w:rsidR="006549D0" w:rsidRPr="005031AE">
        <w:rPr>
          <w:rFonts w:asciiTheme="majorHAnsi" w:eastAsia="Times New Roman" w:hAnsiTheme="majorHAnsi" w:cstheme="majorHAnsi"/>
          <w:sz w:val="22"/>
          <w:szCs w:val="22"/>
          <w:lang w:val="cs-CZ" w:eastAsia="cs-CZ"/>
        </w:rPr>
        <w:t xml:space="preserve"> </w:t>
      </w:r>
      <w:r w:rsidR="003361DC" w:rsidRPr="005031AE">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5031AE">
        <w:rPr>
          <w:rFonts w:asciiTheme="majorHAnsi" w:eastAsia="Times New Roman" w:hAnsiTheme="majorHAnsi" w:cstheme="majorHAnsi"/>
          <w:sz w:val="22"/>
          <w:szCs w:val="22"/>
          <w:lang w:val="cs-CZ" w:eastAsia="cs-CZ"/>
        </w:rPr>
        <w:t xml:space="preserve">se kontaktní osoby </w:t>
      </w: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ho a </w:t>
      </w:r>
      <w:r w:rsidRPr="005031AE">
        <w:rPr>
          <w:rFonts w:asciiTheme="majorHAnsi" w:eastAsia="Times New Roman" w:hAnsiTheme="majorHAnsi" w:cstheme="majorHAnsi"/>
          <w:sz w:val="22"/>
          <w:szCs w:val="22"/>
          <w:lang w:val="cs-CZ" w:eastAsia="cs-CZ"/>
        </w:rPr>
        <w:t>Kupujícího</w:t>
      </w:r>
      <w:r w:rsidR="006549D0" w:rsidRPr="005031AE">
        <w:rPr>
          <w:rFonts w:asciiTheme="majorHAnsi" w:eastAsia="Times New Roman" w:hAnsiTheme="majorHAnsi" w:cstheme="majorHAnsi"/>
          <w:sz w:val="22"/>
          <w:szCs w:val="22"/>
          <w:lang w:val="cs-CZ" w:eastAsia="cs-CZ"/>
        </w:rPr>
        <w:t xml:space="preserve"> dohodnou e</w:t>
      </w:r>
      <w:r w:rsidR="00131BB8">
        <w:rPr>
          <w:rFonts w:asciiTheme="majorHAnsi" w:eastAsia="Times New Roman" w:hAnsiTheme="majorHAnsi" w:cstheme="majorHAnsi"/>
          <w:sz w:val="22"/>
          <w:szCs w:val="22"/>
          <w:lang w:val="cs-CZ" w:eastAsia="cs-CZ"/>
        </w:rPr>
        <w:t>-</w:t>
      </w:r>
      <w:r w:rsidR="006549D0" w:rsidRPr="005031AE">
        <w:rPr>
          <w:rFonts w:asciiTheme="majorHAnsi" w:eastAsia="Times New Roman" w:hAnsiTheme="majorHAnsi" w:cstheme="majorHAnsi"/>
          <w:sz w:val="22"/>
          <w:szCs w:val="22"/>
          <w:lang w:val="cs-CZ" w:eastAsia="cs-CZ"/>
        </w:rPr>
        <w:t>mailovou korespondencí s dostatečným časovým předstihem, min. 5 pracov</w:t>
      </w:r>
      <w:r w:rsidR="003361DC" w:rsidRPr="005031AE">
        <w:rPr>
          <w:rFonts w:asciiTheme="majorHAnsi" w:eastAsia="Times New Roman" w:hAnsiTheme="majorHAnsi" w:cstheme="majorHAnsi"/>
          <w:sz w:val="22"/>
          <w:szCs w:val="22"/>
          <w:lang w:val="cs-CZ" w:eastAsia="cs-CZ"/>
        </w:rPr>
        <w:t>ních dnů předem</w:t>
      </w:r>
      <w:r w:rsidR="006549D0" w:rsidRPr="005031AE">
        <w:rPr>
          <w:rFonts w:asciiTheme="majorHAnsi" w:eastAsia="Times New Roman" w:hAnsiTheme="majorHAnsi" w:cstheme="majorHAnsi"/>
          <w:sz w:val="22"/>
          <w:szCs w:val="22"/>
          <w:lang w:val="cs-CZ" w:eastAsia="cs-CZ"/>
        </w:rPr>
        <w:t>.</w:t>
      </w:r>
    </w:p>
    <w:p w14:paraId="62F713DF" w14:textId="77777777" w:rsidR="006549D0" w:rsidRPr="005031AE"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73F0D39C" w:rsidR="006549D0" w:rsidRPr="005031AE" w:rsidRDefault="006549D0"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Připadne-li poslední den lhůty pro </w:t>
      </w:r>
      <w:r w:rsidR="006649B4" w:rsidRPr="005031AE">
        <w:rPr>
          <w:rFonts w:asciiTheme="majorHAnsi" w:eastAsia="Times New Roman" w:hAnsiTheme="majorHAnsi" w:cstheme="majorHAnsi"/>
          <w:sz w:val="22"/>
          <w:szCs w:val="22"/>
          <w:lang w:val="cs-CZ" w:eastAsia="cs-CZ"/>
        </w:rPr>
        <w:t>do</w:t>
      </w:r>
      <w:r w:rsidRPr="005031AE">
        <w:rPr>
          <w:rFonts w:asciiTheme="majorHAnsi" w:eastAsia="Times New Roman" w:hAnsiTheme="majorHAnsi" w:cstheme="majorHAnsi"/>
          <w:sz w:val="22"/>
          <w:szCs w:val="22"/>
          <w:lang w:val="cs-CZ" w:eastAsia="cs-CZ"/>
        </w:rPr>
        <w:t xml:space="preserve">dání a </w:t>
      </w:r>
      <w:r w:rsidR="006649B4" w:rsidRPr="005031AE">
        <w:rPr>
          <w:rFonts w:asciiTheme="majorHAnsi" w:eastAsia="Times New Roman" w:hAnsiTheme="majorHAnsi" w:cstheme="majorHAnsi"/>
          <w:sz w:val="22"/>
          <w:szCs w:val="22"/>
          <w:lang w:val="cs-CZ" w:eastAsia="cs-CZ"/>
        </w:rPr>
        <w:t>předání P</w:t>
      </w:r>
      <w:r w:rsidRPr="005031AE">
        <w:rPr>
          <w:rFonts w:asciiTheme="majorHAnsi" w:eastAsia="Times New Roman" w:hAnsiTheme="majorHAnsi" w:cstheme="majorHAnsi"/>
          <w:sz w:val="22"/>
          <w:szCs w:val="22"/>
          <w:lang w:val="cs-CZ" w:eastAsia="cs-CZ"/>
        </w:rPr>
        <w:t xml:space="preserve">ředmětu smlouvy na sobotu, neděli nebo svátek, je posledním dnem lhůty pracovní den nejblíže následující.  </w:t>
      </w:r>
    </w:p>
    <w:p w14:paraId="25D67C50" w14:textId="77777777" w:rsidR="002E10A8" w:rsidRPr="005031AE" w:rsidRDefault="002E10A8" w:rsidP="009F59AE">
      <w:pPr>
        <w:widowControl w:val="0"/>
        <w:ind w:left="0"/>
        <w:jc w:val="both"/>
        <w:rPr>
          <w:rFonts w:asciiTheme="majorHAnsi" w:eastAsia="Times New Roman" w:hAnsiTheme="majorHAnsi" w:cstheme="majorHAnsi"/>
          <w:sz w:val="22"/>
          <w:szCs w:val="22"/>
          <w:lang w:val="cs-CZ" w:eastAsia="cs-CZ"/>
        </w:rPr>
      </w:pPr>
    </w:p>
    <w:p w14:paraId="34A4D855" w14:textId="39426E76" w:rsidR="002E10A8" w:rsidRPr="005031AE" w:rsidRDefault="00A0526D" w:rsidP="009F59AE">
      <w:pPr>
        <w:widowControl w:val="0"/>
        <w:numPr>
          <w:ilvl w:val="0"/>
          <w:numId w:val="7"/>
        </w:numPr>
        <w:tabs>
          <w:tab w:val="num" w:pos="540"/>
        </w:tabs>
        <w:ind w:left="540" w:hanging="540"/>
        <w:jc w:val="both"/>
        <w:rPr>
          <w:rFonts w:asciiTheme="majorHAnsi" w:hAnsiTheme="majorHAnsi" w:cstheme="majorHAnsi"/>
          <w:sz w:val="22"/>
          <w:szCs w:val="22"/>
          <w:lang w:val="cs-CZ"/>
        </w:rPr>
      </w:pPr>
      <w:r w:rsidRPr="005031AE">
        <w:rPr>
          <w:rFonts w:asciiTheme="majorHAnsi" w:eastAsia="Times New Roman" w:hAnsiTheme="majorHAnsi" w:cstheme="majorHAnsi"/>
          <w:sz w:val="22"/>
          <w:szCs w:val="22"/>
          <w:lang w:val="cs-CZ" w:eastAsia="cs-CZ"/>
        </w:rPr>
        <w:t>Místem plnění</w:t>
      </w:r>
      <w:r w:rsidR="006549D0" w:rsidRPr="005031AE">
        <w:rPr>
          <w:rFonts w:asciiTheme="majorHAnsi" w:eastAsia="Times New Roman" w:hAnsiTheme="majorHAnsi" w:cstheme="majorHAnsi"/>
          <w:sz w:val="22"/>
          <w:szCs w:val="22"/>
          <w:lang w:val="cs-CZ" w:eastAsia="cs-CZ"/>
        </w:rPr>
        <w:t xml:space="preserve"> je</w:t>
      </w:r>
      <w:r w:rsidR="003013CA" w:rsidRPr="005031AE">
        <w:rPr>
          <w:rFonts w:asciiTheme="majorHAnsi" w:eastAsia="Times New Roman" w:hAnsiTheme="majorHAnsi" w:cstheme="majorHAnsi"/>
          <w:sz w:val="22"/>
          <w:szCs w:val="22"/>
          <w:lang w:val="cs-CZ" w:eastAsia="cs-CZ"/>
        </w:rPr>
        <w:t xml:space="preserve"> </w:t>
      </w:r>
      <w:r w:rsidR="00131BB8">
        <w:rPr>
          <w:rFonts w:asciiTheme="majorHAnsi" w:eastAsia="Times New Roman" w:hAnsiTheme="majorHAnsi" w:cstheme="majorHAnsi"/>
          <w:sz w:val="22"/>
          <w:szCs w:val="22"/>
          <w:lang w:val="cs-CZ" w:eastAsia="cs-CZ"/>
        </w:rPr>
        <w:t xml:space="preserve">pavilon C4 - </w:t>
      </w:r>
      <w:r w:rsidR="004F1A36" w:rsidRPr="004F1A36">
        <w:rPr>
          <w:rFonts w:asciiTheme="majorHAnsi" w:eastAsia="Times New Roman" w:hAnsiTheme="majorHAnsi" w:cstheme="majorHAnsi"/>
          <w:b/>
          <w:bCs/>
          <w:sz w:val="22"/>
          <w:szCs w:val="22"/>
          <w:lang w:val="cs-CZ" w:eastAsia="cs-CZ"/>
        </w:rPr>
        <w:t>gastroenterologická</w:t>
      </w:r>
      <w:r w:rsidR="00D34284" w:rsidRPr="005031AE">
        <w:rPr>
          <w:rFonts w:asciiTheme="majorHAnsi" w:eastAsia="Times New Roman" w:hAnsiTheme="majorHAnsi" w:cstheme="majorHAnsi"/>
          <w:b/>
          <w:bCs/>
          <w:sz w:val="22"/>
          <w:szCs w:val="22"/>
          <w:lang w:val="cs-CZ" w:eastAsia="cs-CZ"/>
        </w:rPr>
        <w:t xml:space="preserve"> ambulance</w:t>
      </w:r>
      <w:r w:rsidR="003013CA" w:rsidRPr="005031AE">
        <w:rPr>
          <w:rFonts w:asciiTheme="majorHAnsi" w:eastAsia="Times New Roman" w:hAnsiTheme="majorHAnsi" w:cstheme="majorHAnsi"/>
          <w:b/>
          <w:bCs/>
          <w:sz w:val="22"/>
          <w:szCs w:val="22"/>
          <w:lang w:val="cs-CZ" w:eastAsia="cs-CZ"/>
        </w:rPr>
        <w:t xml:space="preserve"> </w:t>
      </w:r>
      <w:r w:rsidR="00950815" w:rsidRPr="005031AE">
        <w:rPr>
          <w:rFonts w:asciiTheme="majorHAnsi" w:eastAsia="Times New Roman" w:hAnsiTheme="majorHAnsi" w:cstheme="majorHAnsi"/>
          <w:b/>
          <w:bCs/>
          <w:sz w:val="22"/>
          <w:szCs w:val="22"/>
          <w:lang w:val="cs-CZ" w:eastAsia="cs-CZ"/>
        </w:rPr>
        <w:t>Nemocnice Kyjov, příspěvková organizace</w:t>
      </w:r>
      <w:r w:rsidR="00950815" w:rsidRPr="005031AE">
        <w:rPr>
          <w:rFonts w:asciiTheme="majorHAnsi" w:eastAsia="Times New Roman" w:hAnsiTheme="majorHAnsi" w:cstheme="majorHAnsi"/>
          <w:sz w:val="22"/>
          <w:szCs w:val="22"/>
          <w:lang w:val="cs-CZ" w:eastAsia="cs-CZ"/>
        </w:rPr>
        <w:t>, Strážovská 1247/22, 697 01 Kyjov.</w:t>
      </w:r>
    </w:p>
    <w:p w14:paraId="5C19CBB5" w14:textId="77777777" w:rsidR="00950815" w:rsidRPr="005031AE"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5031AE" w:rsidRDefault="003220DA" w:rsidP="00CA6CFA">
      <w:pPr>
        <w:widowControl w:val="0"/>
        <w:numPr>
          <w:ilvl w:val="0"/>
          <w:numId w:val="7"/>
        </w:numPr>
        <w:tabs>
          <w:tab w:val="clear" w:pos="720"/>
          <w:tab w:val="num" w:pos="540"/>
        </w:tabs>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Kupující</w:t>
      </w:r>
      <w:r w:rsidR="006549D0" w:rsidRPr="005031AE">
        <w:rPr>
          <w:rFonts w:asciiTheme="majorHAnsi" w:hAnsiTheme="majorHAnsi" w:cstheme="majorHAnsi"/>
          <w:sz w:val="22"/>
          <w:szCs w:val="22"/>
          <w:lang w:val="cs-CZ"/>
        </w:rPr>
        <w:t xml:space="preserve"> není povinen převzít </w:t>
      </w:r>
      <w:r w:rsidR="00DF59EC" w:rsidRPr="005031AE">
        <w:rPr>
          <w:rFonts w:asciiTheme="majorHAnsi" w:hAnsiTheme="majorHAnsi" w:cstheme="majorHAnsi"/>
          <w:sz w:val="22"/>
          <w:szCs w:val="22"/>
          <w:lang w:val="cs-CZ"/>
        </w:rPr>
        <w:t>Předmět plnění</w:t>
      </w:r>
      <w:r w:rsidR="006549D0" w:rsidRPr="005031AE">
        <w:rPr>
          <w:rFonts w:asciiTheme="majorHAnsi" w:hAnsiTheme="majorHAnsi" w:cstheme="majorHAnsi"/>
          <w:sz w:val="22"/>
          <w:szCs w:val="22"/>
          <w:lang w:val="cs-CZ"/>
        </w:rPr>
        <w:t xml:space="preserve"> s vadami nebo </w:t>
      </w:r>
      <w:r w:rsidR="00DF59EC" w:rsidRPr="005031AE">
        <w:rPr>
          <w:rFonts w:asciiTheme="majorHAnsi" w:hAnsiTheme="majorHAnsi" w:cstheme="majorHAnsi"/>
          <w:sz w:val="22"/>
          <w:szCs w:val="22"/>
          <w:lang w:val="cs-CZ"/>
        </w:rPr>
        <w:t>Předmět plnění</w:t>
      </w:r>
      <w:r w:rsidR="006549D0" w:rsidRPr="005031AE">
        <w:rPr>
          <w:rFonts w:asciiTheme="majorHAnsi" w:hAnsiTheme="majorHAnsi" w:cstheme="majorHAnsi"/>
          <w:sz w:val="22"/>
          <w:szCs w:val="22"/>
          <w:lang w:val="cs-CZ"/>
        </w:rPr>
        <w:t>, který bude neúplný, popř. dodáván po částech v rozporu s ustanoveními této smlouvy.</w:t>
      </w:r>
    </w:p>
    <w:p w14:paraId="170C6212" w14:textId="77777777" w:rsidR="00641782" w:rsidRPr="005031AE" w:rsidRDefault="00641782" w:rsidP="00641782">
      <w:pPr>
        <w:widowControl w:val="0"/>
        <w:ind w:left="0"/>
        <w:jc w:val="both"/>
        <w:rPr>
          <w:rFonts w:asciiTheme="majorHAnsi" w:hAnsiTheme="majorHAnsi" w:cstheme="majorHAnsi"/>
          <w:sz w:val="22"/>
          <w:szCs w:val="22"/>
          <w:lang w:val="cs-CZ"/>
        </w:rPr>
      </w:pPr>
    </w:p>
    <w:p w14:paraId="0E56DD9B"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5</w:t>
      </w:r>
    </w:p>
    <w:p w14:paraId="35802F11" w14:textId="77777777" w:rsidR="006549D0" w:rsidRPr="005031AE" w:rsidRDefault="00317AAB"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Záruční doba a</w:t>
      </w:r>
      <w:r w:rsidR="006549D0" w:rsidRPr="005031AE">
        <w:rPr>
          <w:rFonts w:asciiTheme="majorHAnsi" w:eastAsia="Times New Roman" w:hAnsiTheme="majorHAnsi" w:cstheme="majorHAnsi"/>
          <w:b/>
          <w:sz w:val="22"/>
          <w:szCs w:val="22"/>
          <w:lang w:val="cs-CZ" w:eastAsia="cs-CZ"/>
        </w:rPr>
        <w:t xml:space="preserve"> záruční servis</w:t>
      </w:r>
    </w:p>
    <w:p w14:paraId="7E0B995A" w14:textId="5A1B1533" w:rsidR="002127E7" w:rsidRPr="005031AE"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se zavazuje poskyt</w:t>
      </w:r>
      <w:r w:rsidR="00402077" w:rsidRPr="005031AE">
        <w:rPr>
          <w:rFonts w:asciiTheme="majorHAnsi" w:eastAsia="Times New Roman" w:hAnsiTheme="majorHAnsi" w:cstheme="majorHAnsi"/>
          <w:sz w:val="22"/>
          <w:szCs w:val="22"/>
          <w:lang w:val="cs-CZ" w:eastAsia="cs-CZ"/>
        </w:rPr>
        <w:t>nout na Předmět smlouvy</w:t>
      </w:r>
      <w:r w:rsidR="006549D0" w:rsidRPr="005031AE">
        <w:rPr>
          <w:rFonts w:asciiTheme="majorHAnsi" w:eastAsia="Times New Roman" w:hAnsiTheme="majorHAnsi" w:cstheme="majorHAnsi"/>
          <w:sz w:val="22"/>
          <w:szCs w:val="22"/>
          <w:lang w:val="cs-CZ" w:eastAsia="cs-CZ"/>
        </w:rPr>
        <w:t xml:space="preserve"> </w:t>
      </w:r>
      <w:r w:rsidR="007F19FC" w:rsidRPr="005031AE">
        <w:rPr>
          <w:rFonts w:asciiTheme="majorHAnsi" w:eastAsia="Times New Roman" w:hAnsiTheme="majorHAnsi" w:cstheme="majorHAnsi"/>
          <w:sz w:val="22"/>
          <w:szCs w:val="22"/>
          <w:lang w:val="cs-CZ" w:eastAsia="cs-CZ"/>
        </w:rPr>
        <w:t>záruk</w:t>
      </w:r>
      <w:r w:rsidR="00B13E52" w:rsidRPr="005031AE">
        <w:rPr>
          <w:rFonts w:asciiTheme="majorHAnsi" w:eastAsia="Times New Roman" w:hAnsiTheme="majorHAnsi" w:cstheme="majorHAnsi"/>
          <w:sz w:val="22"/>
          <w:szCs w:val="22"/>
          <w:lang w:val="cs-CZ" w:eastAsia="cs-CZ"/>
        </w:rPr>
        <w:t>u v délce minimálně dva</w:t>
      </w:r>
      <w:r w:rsidR="00FA4C0C" w:rsidRPr="005031AE">
        <w:rPr>
          <w:rFonts w:asciiTheme="majorHAnsi" w:eastAsia="Times New Roman" w:hAnsiTheme="majorHAnsi" w:cstheme="majorHAnsi"/>
          <w:sz w:val="22"/>
          <w:szCs w:val="22"/>
          <w:lang w:val="cs-CZ" w:eastAsia="cs-CZ"/>
        </w:rPr>
        <w:t>ceti čtyř</w:t>
      </w:r>
      <w:r w:rsidR="007F19FC" w:rsidRPr="005031AE">
        <w:rPr>
          <w:rFonts w:asciiTheme="majorHAnsi" w:eastAsia="Times New Roman" w:hAnsiTheme="majorHAnsi" w:cstheme="majorHAnsi"/>
          <w:sz w:val="22"/>
          <w:szCs w:val="22"/>
          <w:lang w:val="cs-CZ" w:eastAsia="cs-CZ"/>
        </w:rPr>
        <w:t xml:space="preserve"> (</w:t>
      </w:r>
      <w:r w:rsidR="00264450" w:rsidRPr="005031AE">
        <w:rPr>
          <w:rFonts w:asciiTheme="majorHAnsi" w:eastAsia="Times New Roman" w:hAnsiTheme="majorHAnsi" w:cstheme="majorHAnsi"/>
          <w:sz w:val="22"/>
          <w:szCs w:val="22"/>
          <w:lang w:val="cs-CZ" w:eastAsia="cs-CZ"/>
        </w:rPr>
        <w:t>2</w:t>
      </w:r>
      <w:r w:rsidR="00FA4C0C" w:rsidRPr="005031AE">
        <w:rPr>
          <w:rFonts w:asciiTheme="majorHAnsi" w:eastAsia="Times New Roman" w:hAnsiTheme="majorHAnsi" w:cstheme="majorHAnsi"/>
          <w:sz w:val="22"/>
          <w:szCs w:val="22"/>
          <w:lang w:val="cs-CZ" w:eastAsia="cs-CZ"/>
        </w:rPr>
        <w:t>4</w:t>
      </w:r>
      <w:r w:rsidR="006549D0" w:rsidRPr="005031AE">
        <w:rPr>
          <w:rFonts w:asciiTheme="majorHAnsi" w:eastAsia="Times New Roman" w:hAnsiTheme="majorHAnsi" w:cstheme="majorHAnsi"/>
          <w:sz w:val="22"/>
          <w:szCs w:val="22"/>
          <w:lang w:val="cs-CZ" w:eastAsia="cs-CZ"/>
        </w:rPr>
        <w:t>) měsíců ode dne podpisu</w:t>
      </w:r>
      <w:r w:rsidR="000D65E8" w:rsidRPr="005031AE">
        <w:rPr>
          <w:rFonts w:asciiTheme="majorHAnsi" w:eastAsia="Times New Roman" w:hAnsiTheme="majorHAnsi" w:cstheme="majorHAnsi"/>
          <w:sz w:val="22"/>
          <w:szCs w:val="22"/>
          <w:lang w:val="cs-CZ" w:eastAsia="cs-CZ"/>
        </w:rPr>
        <w:t xml:space="preserve"> </w:t>
      </w:r>
      <w:r w:rsidR="006549D0" w:rsidRPr="005031AE">
        <w:rPr>
          <w:rFonts w:asciiTheme="majorHAnsi" w:eastAsia="Times New Roman" w:hAnsiTheme="majorHAnsi" w:cstheme="majorHAnsi"/>
          <w:sz w:val="22"/>
          <w:szCs w:val="22"/>
          <w:lang w:val="cs-CZ" w:eastAsia="cs-CZ"/>
        </w:rPr>
        <w:t>předávacího protokolu.</w:t>
      </w:r>
      <w:r w:rsidR="00402077" w:rsidRPr="005031AE">
        <w:rPr>
          <w:rFonts w:asciiTheme="majorHAnsi" w:hAnsiTheme="majorHAnsi" w:cstheme="majorHAnsi"/>
          <w:sz w:val="22"/>
          <w:szCs w:val="22"/>
          <w:lang w:val="cs-CZ"/>
        </w:rPr>
        <w:t xml:space="preserve"> V případě, že výrobce P</w:t>
      </w:r>
      <w:r w:rsidR="006549D0" w:rsidRPr="005031AE">
        <w:rPr>
          <w:rFonts w:asciiTheme="majorHAnsi" w:hAnsiTheme="majorHAnsi" w:cstheme="majorHAnsi"/>
          <w:sz w:val="22"/>
          <w:szCs w:val="22"/>
          <w:lang w:val="cs-CZ"/>
        </w:rPr>
        <w:t>ředmětu smlouvy poskytuje záruční dobu delší, použije se tato delší záruční doba.</w:t>
      </w:r>
    </w:p>
    <w:p w14:paraId="432AC02B" w14:textId="77777777" w:rsidR="002127E7" w:rsidRPr="005031AE" w:rsidRDefault="002127E7" w:rsidP="00131BB8">
      <w:pPr>
        <w:ind w:left="0"/>
        <w:jc w:val="both"/>
        <w:rPr>
          <w:rFonts w:asciiTheme="majorHAnsi" w:eastAsia="Times New Roman" w:hAnsiTheme="majorHAnsi" w:cstheme="majorHAnsi"/>
          <w:sz w:val="22"/>
          <w:szCs w:val="22"/>
          <w:lang w:val="cs-CZ" w:eastAsia="cs-CZ"/>
        </w:rPr>
      </w:pPr>
    </w:p>
    <w:p w14:paraId="4EF540DD" w14:textId="097E8379" w:rsidR="006549D0" w:rsidRPr="005031AE"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hAnsiTheme="majorHAnsi" w:cstheme="majorHAnsi"/>
          <w:sz w:val="22"/>
          <w:szCs w:val="22"/>
          <w:lang w:val="cs-CZ"/>
        </w:rPr>
        <w:t>Prodávající</w:t>
      </w:r>
      <w:r w:rsidR="006549D0" w:rsidRPr="005031AE">
        <w:rPr>
          <w:rFonts w:asciiTheme="majorHAnsi" w:hAnsiTheme="majorHAnsi" w:cstheme="majorHAnsi"/>
          <w:sz w:val="22"/>
          <w:szCs w:val="22"/>
          <w:lang w:val="cs-CZ"/>
        </w:rPr>
        <w:t xml:space="preserve"> </w:t>
      </w:r>
      <w:r w:rsidR="00317AAB" w:rsidRPr="005031AE">
        <w:rPr>
          <w:rFonts w:asciiTheme="majorHAnsi" w:hAnsiTheme="majorHAnsi" w:cstheme="majorHAnsi"/>
          <w:sz w:val="22"/>
          <w:szCs w:val="22"/>
          <w:lang w:val="cs-CZ"/>
        </w:rPr>
        <w:t>se zavazuje zajišťovat bezplatný záruční servis k Předmětu plnění dle této smlouvy</w:t>
      </w:r>
      <w:r w:rsidR="003431A5" w:rsidRPr="005031AE">
        <w:rPr>
          <w:rFonts w:asciiTheme="majorHAnsi" w:hAnsiTheme="majorHAnsi" w:cstheme="majorHAnsi"/>
          <w:sz w:val="22"/>
          <w:szCs w:val="22"/>
          <w:lang w:val="cs-CZ"/>
        </w:rPr>
        <w:t xml:space="preserve"> </w:t>
      </w:r>
      <w:r w:rsidR="00317AAB" w:rsidRPr="005031AE">
        <w:rPr>
          <w:rFonts w:asciiTheme="majorHAnsi" w:hAnsiTheme="majorHAnsi" w:cstheme="majorHAnsi"/>
          <w:sz w:val="22"/>
          <w:szCs w:val="22"/>
          <w:lang w:val="cs-CZ"/>
        </w:rPr>
        <w:t>a garantuje dostupnost placeného</w:t>
      </w:r>
      <w:r w:rsidR="006B2BAA" w:rsidRPr="005031AE">
        <w:rPr>
          <w:rFonts w:asciiTheme="majorHAnsi" w:hAnsiTheme="majorHAnsi" w:cstheme="majorHAnsi"/>
          <w:sz w:val="22"/>
          <w:szCs w:val="22"/>
          <w:lang w:val="cs-CZ"/>
        </w:rPr>
        <w:t xml:space="preserve"> </w:t>
      </w:r>
      <w:r w:rsidR="00317AAB" w:rsidRPr="005031AE">
        <w:rPr>
          <w:rFonts w:asciiTheme="majorHAnsi" w:hAnsiTheme="majorHAnsi" w:cstheme="majorHAnsi"/>
          <w:sz w:val="22"/>
          <w:szCs w:val="22"/>
          <w:lang w:val="cs-CZ"/>
        </w:rPr>
        <w:t xml:space="preserve">pozáručního servisu a </w:t>
      </w:r>
      <w:r w:rsidR="009B12C0" w:rsidRPr="005031AE">
        <w:rPr>
          <w:rFonts w:asciiTheme="majorHAnsi" w:hAnsiTheme="majorHAnsi" w:cstheme="majorHAnsi"/>
          <w:sz w:val="22"/>
          <w:szCs w:val="22"/>
          <w:lang w:val="cs-CZ"/>
        </w:rPr>
        <w:t xml:space="preserve">náhradních dílů k Předmětu plnění </w:t>
      </w:r>
      <w:r w:rsidR="006549D0" w:rsidRPr="005031AE">
        <w:rPr>
          <w:rFonts w:asciiTheme="majorHAnsi" w:hAnsiTheme="majorHAnsi" w:cstheme="majorHAnsi"/>
          <w:sz w:val="22"/>
          <w:szCs w:val="22"/>
          <w:lang w:val="cs-CZ"/>
        </w:rPr>
        <w:t xml:space="preserve">minimálně po dobu </w:t>
      </w:r>
      <w:r w:rsidR="00AE7792" w:rsidRPr="005031AE">
        <w:rPr>
          <w:rFonts w:asciiTheme="majorHAnsi" w:hAnsiTheme="majorHAnsi" w:cstheme="majorHAnsi"/>
          <w:sz w:val="22"/>
          <w:szCs w:val="22"/>
          <w:lang w:val="cs-CZ"/>
        </w:rPr>
        <w:t>10</w:t>
      </w:r>
      <w:r w:rsidR="00131BB8">
        <w:rPr>
          <w:rFonts w:asciiTheme="majorHAnsi" w:hAnsiTheme="majorHAnsi" w:cstheme="majorHAnsi"/>
          <w:sz w:val="22"/>
          <w:szCs w:val="22"/>
          <w:lang w:val="cs-CZ"/>
        </w:rPr>
        <w:t xml:space="preserve"> </w:t>
      </w:r>
      <w:r w:rsidR="00AE7792" w:rsidRPr="005031AE">
        <w:rPr>
          <w:rFonts w:asciiTheme="majorHAnsi" w:hAnsiTheme="majorHAnsi" w:cstheme="majorHAnsi"/>
          <w:sz w:val="22"/>
          <w:szCs w:val="22"/>
          <w:lang w:val="cs-CZ"/>
        </w:rPr>
        <w:t xml:space="preserve">let </w:t>
      </w:r>
      <w:r w:rsidR="00317AAB" w:rsidRPr="005031AE">
        <w:rPr>
          <w:rFonts w:asciiTheme="majorHAnsi" w:hAnsiTheme="majorHAnsi" w:cstheme="majorHAnsi"/>
          <w:sz w:val="22"/>
          <w:szCs w:val="22"/>
          <w:lang w:val="cs-CZ"/>
        </w:rPr>
        <w:t>od skončení záruční doby</w:t>
      </w:r>
      <w:r w:rsidR="006549D0" w:rsidRPr="005031AE">
        <w:rPr>
          <w:rFonts w:asciiTheme="majorHAnsi" w:hAnsiTheme="majorHAnsi" w:cstheme="majorHAnsi"/>
          <w:sz w:val="22"/>
          <w:szCs w:val="22"/>
          <w:lang w:val="cs-CZ"/>
        </w:rPr>
        <w:t>.</w:t>
      </w:r>
      <w:r w:rsidR="00907534" w:rsidRPr="005031AE">
        <w:rPr>
          <w:rFonts w:asciiTheme="majorHAnsi" w:hAnsiTheme="majorHAnsi" w:cstheme="majorHAnsi"/>
          <w:sz w:val="22"/>
          <w:szCs w:val="22"/>
          <w:lang w:val="cs-CZ"/>
        </w:rPr>
        <w:t xml:space="preserve"> </w:t>
      </w:r>
    </w:p>
    <w:p w14:paraId="31C63D98" w14:textId="77777777" w:rsidR="006549D0" w:rsidRPr="005031AE"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07A08F3B" w:rsidR="00317AAB" w:rsidRPr="005031AE"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hAnsiTheme="majorHAnsi" w:cstheme="majorHAnsi"/>
          <w:sz w:val="22"/>
          <w:szCs w:val="22"/>
          <w:lang w:val="cs-CZ"/>
        </w:rPr>
        <w:t>Bezplatný servis poskytnutý Prodávajícím Kupujícímu v záruční době na celou dodávku Předmětu plnění</w:t>
      </w:r>
      <w:r w:rsidR="00790DA8" w:rsidRPr="005031AE">
        <w:rPr>
          <w:rFonts w:asciiTheme="majorHAnsi" w:hAnsiTheme="majorHAnsi" w:cstheme="majorHAnsi"/>
          <w:sz w:val="22"/>
          <w:szCs w:val="22"/>
          <w:lang w:val="cs-CZ"/>
        </w:rPr>
        <w:t>, tj. na dodané přístroje včetně veškerého příslušenství,</w:t>
      </w:r>
      <w:r w:rsidRPr="005031AE">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5031AE">
        <w:rPr>
          <w:rFonts w:asciiTheme="majorHAnsi" w:hAnsiTheme="majorHAnsi" w:cstheme="majorHAnsi"/>
          <w:sz w:val="22"/>
          <w:szCs w:val="22"/>
          <w:lang w:val="cs-CZ"/>
        </w:rPr>
        <w:t>,</w:t>
      </w:r>
      <w:r w:rsidRPr="005031AE">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5031AE">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5031AE">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5031AE" w:rsidRDefault="00790DA8" w:rsidP="00790DA8">
      <w:pPr>
        <w:ind w:left="0"/>
        <w:rPr>
          <w:rFonts w:asciiTheme="majorHAnsi" w:eastAsia="Times New Roman" w:hAnsiTheme="majorHAnsi" w:cstheme="majorHAnsi"/>
          <w:lang w:eastAsia="cs-CZ"/>
        </w:rPr>
      </w:pPr>
    </w:p>
    <w:p w14:paraId="35A37C7D" w14:textId="7A463510" w:rsidR="00790DA8" w:rsidRPr="005031AE"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Záruční servis zahrnuje i provedení Bezpečnostně technické kontroly</w:t>
      </w:r>
      <w:r w:rsidR="00131BB8">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 xml:space="preserve">zdravotnického prostředku dle </w:t>
      </w:r>
      <w:r w:rsidR="00A30C0E" w:rsidRPr="005031AE">
        <w:rPr>
          <w:rFonts w:asciiTheme="majorHAnsi" w:eastAsia="Times New Roman" w:hAnsiTheme="majorHAnsi" w:cstheme="majorHAnsi"/>
          <w:sz w:val="22"/>
          <w:szCs w:val="22"/>
          <w:lang w:val="cs-CZ" w:eastAsia="cs-CZ"/>
        </w:rPr>
        <w:t xml:space="preserve">příslušeného </w:t>
      </w:r>
      <w:r w:rsidRPr="005031AE">
        <w:rPr>
          <w:rFonts w:asciiTheme="majorHAnsi" w:eastAsia="Times New Roman" w:hAnsiTheme="majorHAnsi" w:cstheme="majorHAnsi"/>
          <w:sz w:val="22"/>
          <w:szCs w:val="22"/>
          <w:lang w:val="cs-CZ" w:eastAsia="cs-CZ"/>
        </w:rPr>
        <w:t>zákona o zdravotnických prostředcíc</w:t>
      </w:r>
      <w:r w:rsidR="00AE3864" w:rsidRPr="005031AE">
        <w:rPr>
          <w:rFonts w:asciiTheme="majorHAnsi" w:eastAsia="Times New Roman" w:hAnsiTheme="majorHAnsi" w:cstheme="majorHAnsi"/>
          <w:sz w:val="22"/>
          <w:szCs w:val="22"/>
          <w:lang w:val="cs-CZ" w:eastAsia="cs-CZ"/>
        </w:rPr>
        <w:t>h,</w:t>
      </w:r>
      <w:r w:rsidRPr="005031AE">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5031AE" w:rsidRDefault="00977809" w:rsidP="0058728F">
      <w:pPr>
        <w:ind w:left="0"/>
        <w:rPr>
          <w:rFonts w:asciiTheme="majorHAnsi" w:eastAsia="Times New Roman" w:hAnsiTheme="majorHAnsi" w:cstheme="majorHAnsi"/>
          <w:lang w:eastAsia="cs-CZ"/>
        </w:rPr>
      </w:pPr>
    </w:p>
    <w:p w14:paraId="5E083307" w14:textId="4ED0025A" w:rsidR="006549D0" w:rsidRPr="005031AE"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Prodávající</w:t>
      </w:r>
      <w:r w:rsidR="006549D0" w:rsidRPr="005031AE">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5031AE">
        <w:rPr>
          <w:rFonts w:asciiTheme="majorHAnsi" w:eastAsia="Times New Roman" w:hAnsiTheme="majorHAnsi" w:cstheme="majorHAnsi"/>
          <w:sz w:val="22"/>
          <w:szCs w:val="22"/>
          <w:lang w:val="cs-CZ" w:eastAsia="cs-CZ"/>
        </w:rPr>
        <w:t xml:space="preserve">a zajištěny </w:t>
      </w:r>
      <w:r w:rsidR="009100A1" w:rsidRPr="005031AE">
        <w:rPr>
          <w:rFonts w:asciiTheme="majorHAnsi" w:eastAsia="Times New Roman" w:hAnsiTheme="majorHAnsi" w:cstheme="majorHAnsi"/>
          <w:sz w:val="22"/>
          <w:szCs w:val="22"/>
          <w:lang w:val="cs-CZ" w:eastAsia="cs-CZ"/>
        </w:rPr>
        <w:t>v termínech a za podmínek stanovených v této smlouvě</w:t>
      </w:r>
      <w:r w:rsidR="006549D0" w:rsidRPr="005031AE">
        <w:rPr>
          <w:rFonts w:asciiTheme="majorHAnsi" w:eastAsia="Times New Roman" w:hAnsiTheme="majorHAnsi" w:cstheme="majorHAnsi"/>
          <w:sz w:val="22"/>
          <w:szCs w:val="22"/>
          <w:lang w:val="cs-CZ" w:eastAsia="cs-CZ"/>
        </w:rPr>
        <w:t xml:space="preserve">. </w:t>
      </w:r>
    </w:p>
    <w:p w14:paraId="7B9A6AC2" w14:textId="77777777" w:rsidR="006549D0" w:rsidRPr="005031AE" w:rsidRDefault="006549D0" w:rsidP="009F59AE">
      <w:pPr>
        <w:ind w:left="0"/>
        <w:rPr>
          <w:rFonts w:asciiTheme="majorHAnsi" w:eastAsia="Times New Roman" w:hAnsiTheme="majorHAnsi" w:cstheme="majorHAnsi"/>
          <w:lang w:val="cs-CZ" w:eastAsia="cs-CZ"/>
        </w:rPr>
      </w:pPr>
    </w:p>
    <w:p w14:paraId="6DFE7ECC" w14:textId="07062051" w:rsidR="006549D0" w:rsidRPr="005031AE"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 xml:space="preserve">Prodávající se zavazuje, že </w:t>
      </w:r>
      <w:r w:rsidR="00CE286C" w:rsidRPr="005031AE">
        <w:rPr>
          <w:rFonts w:asciiTheme="majorHAnsi" w:eastAsia="Times New Roman" w:hAnsiTheme="majorHAnsi" w:cstheme="majorHAnsi"/>
          <w:lang w:eastAsia="cs-CZ"/>
        </w:rPr>
        <w:t xml:space="preserve">servisní podpora bude poskytována a </w:t>
      </w:r>
      <w:r w:rsidR="0038756E" w:rsidRPr="005031AE">
        <w:rPr>
          <w:rFonts w:asciiTheme="majorHAnsi" w:eastAsia="Times New Roman" w:hAnsiTheme="majorHAnsi" w:cstheme="majorHAnsi"/>
          <w:lang w:eastAsia="cs-CZ"/>
        </w:rPr>
        <w:t>ko</w:t>
      </w:r>
      <w:r w:rsidR="006549D0" w:rsidRPr="005031AE">
        <w:rPr>
          <w:rFonts w:asciiTheme="majorHAnsi" w:eastAsia="Times New Roman" w:hAnsiTheme="majorHAnsi" w:cstheme="majorHAnsi"/>
          <w:lang w:eastAsia="cs-CZ"/>
        </w:rPr>
        <w:t xml:space="preserve">munikace se servisními techniky bude vedena v českém jazyce. </w:t>
      </w:r>
      <w:r w:rsidR="003220DA" w:rsidRPr="005031AE">
        <w:rPr>
          <w:rFonts w:asciiTheme="majorHAnsi" w:eastAsia="Times New Roman" w:hAnsiTheme="majorHAnsi" w:cstheme="majorHAnsi"/>
          <w:lang w:eastAsia="cs-CZ"/>
        </w:rPr>
        <w:t>Prodávající</w:t>
      </w:r>
      <w:r w:rsidR="006549D0" w:rsidRPr="005031AE">
        <w:rPr>
          <w:rFonts w:asciiTheme="majorHAnsi" w:eastAsia="Times New Roman" w:hAnsiTheme="majorHAnsi" w:cstheme="majorHAnsi"/>
          <w:lang w:eastAsia="cs-CZ"/>
        </w:rPr>
        <w:t xml:space="preserve"> se zavazuje</w:t>
      </w:r>
      <w:r w:rsidR="00B07BA2" w:rsidRPr="005031AE">
        <w:rPr>
          <w:rFonts w:asciiTheme="majorHAnsi" w:eastAsia="Times New Roman" w:hAnsiTheme="majorHAnsi" w:cstheme="majorHAnsi"/>
          <w:lang w:eastAsia="cs-CZ"/>
        </w:rPr>
        <w:t xml:space="preserve"> zajistit</w:t>
      </w:r>
      <w:r w:rsidR="006549D0" w:rsidRPr="005031AE">
        <w:rPr>
          <w:rFonts w:asciiTheme="majorHAnsi" w:eastAsia="Times New Roman" w:hAnsiTheme="majorHAnsi" w:cstheme="majorHAnsi"/>
          <w:lang w:eastAsia="cs-CZ"/>
        </w:rPr>
        <w:t xml:space="preserve">, že servisní zásahy v průběhu trvání záruční doby bude vždy </w:t>
      </w:r>
      <w:r w:rsidR="00B07BA2" w:rsidRPr="005031AE">
        <w:rPr>
          <w:rFonts w:asciiTheme="majorHAnsi" w:eastAsia="Times New Roman" w:hAnsiTheme="majorHAnsi" w:cstheme="majorHAnsi"/>
          <w:lang w:eastAsia="cs-CZ"/>
        </w:rPr>
        <w:t>vykonávány plně v souladu se všemi doporučeními výrobce</w:t>
      </w:r>
      <w:r w:rsidR="006549D0" w:rsidRPr="005031AE">
        <w:rPr>
          <w:rFonts w:asciiTheme="majorHAnsi" w:eastAsia="Times New Roman" w:hAnsiTheme="majorHAnsi" w:cstheme="majorHAnsi"/>
          <w:lang w:eastAsia="cs-CZ"/>
        </w:rPr>
        <w:t xml:space="preserve"> </w:t>
      </w:r>
      <w:r w:rsidR="00317AAB" w:rsidRPr="005031AE">
        <w:rPr>
          <w:rFonts w:asciiTheme="majorHAnsi" w:eastAsia="Times New Roman" w:hAnsiTheme="majorHAnsi" w:cstheme="majorHAnsi"/>
          <w:lang w:eastAsia="cs-CZ"/>
        </w:rPr>
        <w:t>Předmětu plnění</w:t>
      </w:r>
      <w:r w:rsidR="006549D0" w:rsidRPr="005031AE">
        <w:rPr>
          <w:rFonts w:asciiTheme="majorHAnsi" w:eastAsia="Times New Roman" w:hAnsiTheme="majorHAnsi" w:cstheme="majorHAnsi"/>
          <w:lang w:eastAsia="cs-CZ"/>
        </w:rPr>
        <w:t>.</w:t>
      </w:r>
    </w:p>
    <w:p w14:paraId="57534EB8" w14:textId="77777777" w:rsidR="006549D0" w:rsidRPr="005031AE"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5031AE"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Prodávající</w:t>
      </w:r>
      <w:r w:rsidR="0009537F" w:rsidRPr="005031AE">
        <w:rPr>
          <w:rFonts w:asciiTheme="majorHAnsi" w:eastAsia="Times New Roman" w:hAnsiTheme="majorHAnsi" w:cstheme="majorHAnsi"/>
          <w:lang w:eastAsia="cs-CZ"/>
        </w:rPr>
        <w:t xml:space="preserve"> se zavazuje</w:t>
      </w:r>
      <w:r w:rsidR="006549D0" w:rsidRPr="005031AE">
        <w:rPr>
          <w:rFonts w:asciiTheme="majorHAnsi" w:eastAsia="Times New Roman" w:hAnsiTheme="majorHAnsi" w:cstheme="majorHAnsi"/>
          <w:lang w:eastAsia="cs-CZ"/>
        </w:rPr>
        <w:t xml:space="preserve">, že </w:t>
      </w:r>
      <w:r w:rsidR="00167852" w:rsidRPr="005031AE">
        <w:rPr>
          <w:rFonts w:asciiTheme="majorHAnsi" w:eastAsia="Times New Roman" w:hAnsiTheme="majorHAnsi" w:cstheme="majorHAnsi"/>
          <w:lang w:eastAsia="cs-CZ"/>
        </w:rPr>
        <w:t>zajistí servisní podporu k zařízení minimálně v délce dle čl. 5 odst. 1 této smlouvy</w:t>
      </w:r>
      <w:r w:rsidR="00E11852" w:rsidRPr="005031AE">
        <w:rPr>
          <w:rFonts w:asciiTheme="majorHAnsi" w:eastAsia="Times New Roman" w:hAnsiTheme="majorHAnsi" w:cstheme="majorHAnsi"/>
          <w:lang w:eastAsia="cs-CZ"/>
        </w:rPr>
        <w:t>,</w:t>
      </w:r>
      <w:r w:rsidR="00167852" w:rsidRPr="005031AE">
        <w:rPr>
          <w:rFonts w:asciiTheme="majorHAnsi" w:eastAsia="Times New Roman" w:hAnsiTheme="majorHAnsi" w:cstheme="majorHAnsi"/>
          <w:lang w:eastAsia="cs-CZ"/>
        </w:rPr>
        <w:t xml:space="preserve"> v režimu dle odst. 7 </w:t>
      </w:r>
      <w:r w:rsidR="00E179CD" w:rsidRPr="005031AE">
        <w:rPr>
          <w:rFonts w:asciiTheme="majorHAnsi" w:eastAsia="Times New Roman" w:hAnsiTheme="majorHAnsi" w:cstheme="majorHAnsi"/>
          <w:lang w:eastAsia="cs-CZ"/>
        </w:rPr>
        <w:t>tohoto článku</w:t>
      </w:r>
      <w:r w:rsidR="00167852" w:rsidRPr="005031AE">
        <w:rPr>
          <w:rFonts w:asciiTheme="majorHAnsi" w:eastAsia="Times New Roman" w:hAnsiTheme="majorHAnsi" w:cstheme="majorHAnsi"/>
          <w:lang w:eastAsia="cs-CZ"/>
        </w:rPr>
        <w:t>.</w:t>
      </w:r>
    </w:p>
    <w:p w14:paraId="3EF5E18D" w14:textId="77777777" w:rsidR="0064238B" w:rsidRPr="005031AE" w:rsidRDefault="0064238B" w:rsidP="009F59AE">
      <w:pPr>
        <w:widowControl w:val="0"/>
        <w:ind w:left="644"/>
        <w:jc w:val="both"/>
        <w:rPr>
          <w:rFonts w:asciiTheme="majorHAnsi" w:hAnsiTheme="majorHAnsi" w:cstheme="majorHAnsi"/>
          <w:sz w:val="22"/>
          <w:szCs w:val="22"/>
          <w:lang w:val="cs-CZ"/>
        </w:rPr>
      </w:pPr>
    </w:p>
    <w:p w14:paraId="79DAC519" w14:textId="02621A5D" w:rsidR="0064238B" w:rsidRPr="005031AE" w:rsidRDefault="0064238B" w:rsidP="009F59AE">
      <w:pPr>
        <w:widowControl w:val="0"/>
        <w:numPr>
          <w:ilvl w:val="2"/>
          <w:numId w:val="1"/>
        </w:numPr>
        <w:ind w:hanging="644"/>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Nahlášení závady se provádí e-mailem</w:t>
      </w:r>
      <w:r w:rsidR="00D50CCF" w:rsidRPr="005031AE">
        <w:rPr>
          <w:rFonts w:asciiTheme="majorHAnsi" w:hAnsiTheme="majorHAnsi" w:cstheme="majorHAnsi"/>
          <w:sz w:val="22"/>
          <w:szCs w:val="22"/>
          <w:lang w:val="cs-CZ"/>
        </w:rPr>
        <w:t xml:space="preserve">, </w:t>
      </w:r>
      <w:r w:rsidR="0028492D" w:rsidRPr="005031AE">
        <w:rPr>
          <w:rFonts w:asciiTheme="majorHAnsi" w:hAnsiTheme="majorHAnsi" w:cstheme="majorHAnsi"/>
          <w:sz w:val="22"/>
          <w:szCs w:val="22"/>
          <w:lang w:val="cs-CZ"/>
        </w:rPr>
        <w:t>telefonicky</w:t>
      </w:r>
      <w:r w:rsidRPr="005031AE">
        <w:rPr>
          <w:rFonts w:asciiTheme="majorHAnsi" w:hAnsiTheme="majorHAnsi" w:cstheme="majorHAnsi"/>
          <w:sz w:val="22"/>
          <w:szCs w:val="22"/>
          <w:lang w:val="cs-CZ"/>
        </w:rPr>
        <w:t xml:space="preserve"> </w:t>
      </w:r>
      <w:r w:rsidR="00D50CCF" w:rsidRPr="005031AE">
        <w:rPr>
          <w:rFonts w:asciiTheme="majorHAnsi" w:hAnsiTheme="majorHAnsi" w:cstheme="majorHAnsi"/>
          <w:sz w:val="22"/>
          <w:szCs w:val="22"/>
          <w:lang w:val="cs-CZ"/>
        </w:rPr>
        <w:t xml:space="preserve">nebo prostřednictvím webového rozhraní </w:t>
      </w:r>
      <w:r w:rsidRPr="005031AE">
        <w:rPr>
          <w:rFonts w:asciiTheme="majorHAnsi" w:hAnsiTheme="majorHAnsi" w:cstheme="majorHAnsi"/>
          <w:sz w:val="22"/>
          <w:szCs w:val="22"/>
          <w:lang w:val="cs-CZ"/>
        </w:rPr>
        <w:t xml:space="preserve">v pracovních dnech </w:t>
      </w:r>
      <w:r w:rsidR="0054222B" w:rsidRPr="005031AE">
        <w:rPr>
          <w:rFonts w:asciiTheme="majorHAnsi" w:hAnsiTheme="majorHAnsi" w:cstheme="majorHAnsi"/>
          <w:sz w:val="22"/>
          <w:szCs w:val="22"/>
          <w:lang w:val="cs-CZ"/>
        </w:rPr>
        <w:t xml:space="preserve">v rozmezí nejméně </w:t>
      </w:r>
      <w:r w:rsidRPr="005031AE">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5031AE">
        <w:rPr>
          <w:rFonts w:asciiTheme="majorHAnsi" w:hAnsiTheme="majorHAnsi" w:cstheme="majorHAnsi"/>
          <w:sz w:val="22"/>
          <w:szCs w:val="22"/>
          <w:lang w:val="cs-CZ"/>
        </w:rPr>
        <w:t xml:space="preserve"> (záručního a pozáručního)</w:t>
      </w:r>
      <w:r w:rsidRPr="005031AE">
        <w:rPr>
          <w:rFonts w:asciiTheme="majorHAnsi" w:hAnsiTheme="majorHAnsi" w:cstheme="majorHAnsi"/>
          <w:sz w:val="22"/>
          <w:szCs w:val="22"/>
          <w:lang w:val="cs-CZ"/>
        </w:rPr>
        <w:t xml:space="preserve"> maximálně do 4</w:t>
      </w:r>
      <w:r w:rsidR="00D72A17" w:rsidRPr="005031AE">
        <w:rPr>
          <w:rFonts w:asciiTheme="majorHAnsi" w:hAnsiTheme="majorHAnsi" w:cstheme="majorHAnsi"/>
          <w:sz w:val="22"/>
          <w:szCs w:val="22"/>
          <w:lang w:val="cs-CZ"/>
        </w:rPr>
        <w:t>8</w:t>
      </w:r>
      <w:r w:rsidRPr="005031AE">
        <w:rPr>
          <w:rFonts w:asciiTheme="majorHAnsi" w:hAnsiTheme="majorHAnsi" w:cstheme="majorHAnsi"/>
          <w:sz w:val="22"/>
          <w:szCs w:val="22"/>
          <w:lang w:val="cs-CZ"/>
        </w:rPr>
        <w:t xml:space="preserve"> hodin</w:t>
      </w:r>
      <w:r w:rsidR="00907534" w:rsidRPr="005031AE">
        <w:rPr>
          <w:rFonts w:asciiTheme="majorHAnsi" w:hAnsiTheme="majorHAnsi" w:cstheme="majorHAnsi"/>
          <w:sz w:val="22"/>
          <w:szCs w:val="22"/>
          <w:lang w:val="cs-CZ"/>
        </w:rPr>
        <w:t xml:space="preserve">, a to i v době pracovního klidu (tzn. svátky, víkendy).  Oznámení vady bude provedeno elektronicky na adresu: </w:t>
      </w:r>
      <w:r w:rsidR="00106EEE" w:rsidRPr="005031AE">
        <w:rPr>
          <w:rFonts w:asciiTheme="majorHAnsi" w:hAnsiTheme="majorHAnsi" w:cstheme="majorHAnsi"/>
          <w:highlight w:val="yellow"/>
          <w:lang w:val="cs-CZ"/>
        </w:rPr>
        <w:t>[DOPLNÍ prodávající]</w:t>
      </w:r>
      <w:r w:rsidR="00106EEE" w:rsidRPr="005031AE">
        <w:rPr>
          <w:rFonts w:asciiTheme="majorHAnsi" w:hAnsiTheme="majorHAnsi" w:cstheme="majorHAnsi"/>
          <w:lang w:val="cs-CZ"/>
        </w:rPr>
        <w:t xml:space="preserve">. </w:t>
      </w:r>
      <w:r w:rsidRPr="005031AE">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5031AE"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0274E5CF" w:rsidR="006549D0" w:rsidRPr="005031AE"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 xml:space="preserve">V případě, že v době trvání záruky dojde k selhání dodaného </w:t>
      </w:r>
      <w:r w:rsidR="0064238B" w:rsidRPr="005031AE">
        <w:rPr>
          <w:rFonts w:asciiTheme="majorHAnsi" w:eastAsia="Times New Roman" w:hAnsiTheme="majorHAnsi" w:cstheme="majorHAnsi"/>
          <w:lang w:eastAsia="cs-CZ"/>
        </w:rPr>
        <w:t xml:space="preserve">Předmětu plnění </w:t>
      </w:r>
      <w:r w:rsidR="00F60A96" w:rsidRPr="005031AE">
        <w:rPr>
          <w:rFonts w:asciiTheme="majorHAnsi" w:eastAsia="Times New Roman" w:hAnsiTheme="majorHAnsi" w:cstheme="majorHAnsi"/>
          <w:lang w:eastAsia="cs-CZ"/>
        </w:rPr>
        <w:t>progra</w:t>
      </w:r>
      <w:r w:rsidR="0064238B" w:rsidRPr="005031AE">
        <w:rPr>
          <w:rFonts w:asciiTheme="majorHAnsi" w:eastAsia="Times New Roman" w:hAnsiTheme="majorHAnsi" w:cstheme="majorHAnsi"/>
          <w:lang w:eastAsia="cs-CZ"/>
        </w:rPr>
        <w:t>mu pro jeho ovládání</w:t>
      </w:r>
      <w:r w:rsidRPr="005031AE">
        <w:rPr>
          <w:rFonts w:asciiTheme="majorHAnsi" w:eastAsia="Times New Roman" w:hAnsiTheme="majorHAnsi" w:cstheme="majorHAnsi"/>
          <w:lang w:eastAsia="cs-CZ"/>
        </w:rPr>
        <w:t xml:space="preserve"> </w:t>
      </w:r>
      <w:r w:rsidRPr="005031AE">
        <w:rPr>
          <w:rFonts w:asciiTheme="majorHAnsi" w:eastAsia="Times New Roman" w:hAnsiTheme="majorHAnsi" w:cstheme="majorHAnsi"/>
          <w:lang w:eastAsia="cs-CZ"/>
        </w:rPr>
        <w:lastRenderedPageBreak/>
        <w:t xml:space="preserve">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5031AE">
        <w:rPr>
          <w:rFonts w:asciiTheme="majorHAnsi" w:eastAsia="Times New Roman" w:hAnsiTheme="majorHAnsi" w:cstheme="majorHAnsi"/>
          <w:lang w:eastAsia="cs-CZ"/>
        </w:rPr>
        <w:t>Předmět plnění</w:t>
      </w:r>
      <w:r w:rsidRPr="005031AE">
        <w:rPr>
          <w:rFonts w:asciiTheme="majorHAnsi" w:eastAsia="Times New Roman" w:hAnsiTheme="majorHAnsi" w:cstheme="majorHAnsi"/>
          <w:lang w:eastAsia="cs-CZ"/>
        </w:rPr>
        <w:t xml:space="preserve"> používat.</w:t>
      </w:r>
    </w:p>
    <w:p w14:paraId="4A4DD732" w14:textId="77777777" w:rsidR="006549D0" w:rsidRPr="005031AE" w:rsidRDefault="006549D0" w:rsidP="009F59AE">
      <w:pPr>
        <w:ind w:left="0"/>
        <w:rPr>
          <w:rFonts w:asciiTheme="majorHAnsi" w:eastAsia="Times New Roman" w:hAnsiTheme="majorHAnsi" w:cstheme="majorHAnsi"/>
          <w:lang w:val="cs-CZ" w:eastAsia="cs-CZ"/>
        </w:rPr>
      </w:pPr>
    </w:p>
    <w:p w14:paraId="274565F8" w14:textId="77777777" w:rsidR="006549D0" w:rsidRPr="005031AE"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 xml:space="preserve">V případě prodlení </w:t>
      </w:r>
      <w:r w:rsidR="003220DA" w:rsidRPr="005031AE">
        <w:rPr>
          <w:rFonts w:asciiTheme="majorHAnsi" w:eastAsia="Times New Roman" w:hAnsiTheme="majorHAnsi" w:cstheme="majorHAnsi"/>
          <w:lang w:eastAsia="cs-CZ"/>
        </w:rPr>
        <w:t>Prodávající</w:t>
      </w:r>
      <w:r w:rsidRPr="005031AE">
        <w:rPr>
          <w:rFonts w:asciiTheme="majorHAnsi" w:eastAsia="Times New Roman" w:hAnsiTheme="majorHAnsi" w:cstheme="majorHAnsi"/>
          <w:lang w:eastAsia="cs-CZ"/>
        </w:rPr>
        <w:t>ho s odst</w:t>
      </w:r>
      <w:r w:rsidR="0064238B" w:rsidRPr="005031AE">
        <w:rPr>
          <w:rFonts w:asciiTheme="majorHAnsi" w:eastAsia="Times New Roman" w:hAnsiTheme="majorHAnsi" w:cstheme="majorHAnsi"/>
          <w:lang w:eastAsia="cs-CZ"/>
        </w:rPr>
        <w:t>raněním vady po dobu delší než 3</w:t>
      </w:r>
      <w:r w:rsidRPr="005031AE">
        <w:rPr>
          <w:rFonts w:asciiTheme="majorHAnsi" w:eastAsia="Times New Roman" w:hAnsiTheme="majorHAnsi" w:cstheme="majorHAnsi"/>
          <w:lang w:eastAsia="cs-CZ"/>
        </w:rPr>
        <w:t xml:space="preserve">0 dnů je </w:t>
      </w:r>
      <w:r w:rsidR="003220DA" w:rsidRPr="005031AE">
        <w:rPr>
          <w:rFonts w:asciiTheme="majorHAnsi" w:eastAsia="Times New Roman" w:hAnsiTheme="majorHAnsi" w:cstheme="majorHAnsi"/>
          <w:lang w:eastAsia="cs-CZ"/>
        </w:rPr>
        <w:t>Kupující</w:t>
      </w:r>
      <w:r w:rsidRPr="005031AE">
        <w:rPr>
          <w:rFonts w:asciiTheme="majorHAnsi" w:eastAsia="Times New Roman" w:hAnsiTheme="majorHAnsi" w:cstheme="majorHAnsi"/>
          <w:lang w:eastAsia="cs-CZ"/>
        </w:rPr>
        <w:t xml:space="preserve"> oprávněn zajistit odstranění vady sám na náklady </w:t>
      </w:r>
      <w:r w:rsidR="003220DA" w:rsidRPr="005031AE">
        <w:rPr>
          <w:rFonts w:asciiTheme="majorHAnsi" w:eastAsia="Times New Roman" w:hAnsiTheme="majorHAnsi" w:cstheme="majorHAnsi"/>
          <w:lang w:eastAsia="cs-CZ"/>
        </w:rPr>
        <w:t>Prodávající</w:t>
      </w:r>
      <w:r w:rsidRPr="005031AE">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5031AE"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5031AE"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Pokud by doba odstranění závady v záruční době překr</w:t>
      </w:r>
      <w:r w:rsidR="0064238B" w:rsidRPr="005031AE">
        <w:rPr>
          <w:rFonts w:asciiTheme="majorHAnsi" w:eastAsia="Times New Roman" w:hAnsiTheme="majorHAnsi" w:cstheme="majorHAnsi"/>
          <w:lang w:eastAsia="cs-CZ"/>
        </w:rPr>
        <w:t>očila 3</w:t>
      </w:r>
      <w:r w:rsidRPr="005031AE">
        <w:rPr>
          <w:rFonts w:asciiTheme="majorHAnsi" w:eastAsia="Times New Roman" w:hAnsiTheme="majorHAnsi" w:cstheme="majorHAnsi"/>
          <w:lang w:eastAsia="cs-CZ"/>
        </w:rPr>
        <w:t xml:space="preserve">0 dní, </w:t>
      </w:r>
      <w:r w:rsidR="003220DA" w:rsidRPr="005031AE">
        <w:rPr>
          <w:rFonts w:asciiTheme="majorHAnsi" w:eastAsia="Times New Roman" w:hAnsiTheme="majorHAnsi" w:cstheme="majorHAnsi"/>
          <w:lang w:eastAsia="cs-CZ"/>
        </w:rPr>
        <w:t>Prodávající</w:t>
      </w:r>
      <w:r w:rsidRPr="005031AE">
        <w:rPr>
          <w:rFonts w:asciiTheme="majorHAnsi" w:eastAsia="Times New Roman" w:hAnsiTheme="majorHAnsi" w:cstheme="majorHAnsi"/>
          <w:lang w:eastAsia="cs-CZ"/>
        </w:rPr>
        <w:t xml:space="preserve"> poskytne dočasnou bezplatnou náhradu </w:t>
      </w:r>
      <w:r w:rsidR="0064238B" w:rsidRPr="005031AE">
        <w:rPr>
          <w:rFonts w:asciiTheme="majorHAnsi" w:eastAsia="Times New Roman" w:hAnsiTheme="majorHAnsi" w:cstheme="majorHAnsi"/>
          <w:lang w:eastAsia="cs-CZ"/>
        </w:rPr>
        <w:t xml:space="preserve">Předmětu </w:t>
      </w:r>
      <w:r w:rsidR="006B2BAA" w:rsidRPr="005031AE">
        <w:rPr>
          <w:rFonts w:asciiTheme="majorHAnsi" w:eastAsia="Times New Roman" w:hAnsiTheme="majorHAnsi" w:cstheme="majorHAnsi"/>
          <w:lang w:eastAsia="cs-CZ"/>
        </w:rPr>
        <w:t>plnění nebo</w:t>
      </w:r>
      <w:r w:rsidRPr="005031AE">
        <w:rPr>
          <w:rFonts w:asciiTheme="majorHAnsi" w:eastAsia="Times New Roman" w:hAnsiTheme="majorHAnsi" w:cstheme="majorHAnsi"/>
          <w:lang w:eastAsia="cs-CZ"/>
        </w:rPr>
        <w:t xml:space="preserve"> nefungujících komponent, pokud je to technologicky možné.</w:t>
      </w:r>
    </w:p>
    <w:p w14:paraId="7455BF56" w14:textId="77777777" w:rsidR="006549D0" w:rsidRPr="005031AE" w:rsidRDefault="006549D0" w:rsidP="009F59AE">
      <w:pPr>
        <w:ind w:left="0"/>
        <w:rPr>
          <w:rFonts w:asciiTheme="majorHAnsi" w:eastAsia="Times New Roman" w:hAnsiTheme="majorHAnsi" w:cstheme="majorHAnsi"/>
          <w:lang w:val="cs-CZ" w:eastAsia="cs-CZ"/>
        </w:rPr>
      </w:pPr>
    </w:p>
    <w:p w14:paraId="189A3750" w14:textId="5339ED5D" w:rsidR="006549D0" w:rsidRPr="005031AE"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hAnsiTheme="majorHAnsi" w:cstheme="majorHAnsi"/>
        </w:rPr>
        <w:t xml:space="preserve">Na provedenou opravu, včetně použitého materiálu nezbytného pro provedení opravy, je </w:t>
      </w:r>
      <w:r w:rsidR="003220DA" w:rsidRPr="005031AE">
        <w:rPr>
          <w:rFonts w:asciiTheme="majorHAnsi" w:hAnsiTheme="majorHAnsi" w:cstheme="majorHAnsi"/>
        </w:rPr>
        <w:t>Prodávající</w:t>
      </w:r>
      <w:r w:rsidRPr="005031AE">
        <w:rPr>
          <w:rFonts w:asciiTheme="majorHAnsi" w:hAnsiTheme="majorHAnsi" w:cstheme="majorHAnsi"/>
        </w:rPr>
        <w:t xml:space="preserve"> povinen poskytnout záruku v délce trvání </w:t>
      </w:r>
      <w:r w:rsidR="00B13E52" w:rsidRPr="005031AE">
        <w:rPr>
          <w:rFonts w:asciiTheme="majorHAnsi" w:hAnsiTheme="majorHAnsi" w:cstheme="majorHAnsi"/>
        </w:rPr>
        <w:t xml:space="preserve">minimálně </w:t>
      </w:r>
      <w:r w:rsidR="00974760" w:rsidRPr="005031AE">
        <w:rPr>
          <w:rFonts w:asciiTheme="majorHAnsi" w:hAnsiTheme="majorHAnsi" w:cstheme="majorHAnsi"/>
        </w:rPr>
        <w:t>dvanácti</w:t>
      </w:r>
      <w:r w:rsidR="001D609F" w:rsidRPr="005031AE">
        <w:rPr>
          <w:rFonts w:asciiTheme="majorHAnsi" w:hAnsiTheme="majorHAnsi" w:cstheme="majorHAnsi"/>
        </w:rPr>
        <w:t xml:space="preserve"> (</w:t>
      </w:r>
      <w:r w:rsidR="00974760" w:rsidRPr="005031AE">
        <w:rPr>
          <w:rFonts w:asciiTheme="majorHAnsi" w:hAnsiTheme="majorHAnsi" w:cstheme="majorHAnsi"/>
        </w:rPr>
        <w:t>12</w:t>
      </w:r>
      <w:r w:rsidRPr="005031AE">
        <w:rPr>
          <w:rFonts w:asciiTheme="majorHAnsi" w:hAnsiTheme="majorHAnsi" w:cstheme="majorHAnsi"/>
        </w:rPr>
        <w:t>) měsíců.</w:t>
      </w:r>
    </w:p>
    <w:p w14:paraId="6F48AF48" w14:textId="77777777" w:rsidR="0064238B" w:rsidRPr="005031AE"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5031AE"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Součástí servisních služeb poskytovaných v rámci záruky je poskytnutí </w:t>
      </w:r>
      <w:r w:rsidR="005F7BB6" w:rsidRPr="005031AE">
        <w:rPr>
          <w:rFonts w:asciiTheme="majorHAnsi" w:hAnsiTheme="majorHAnsi" w:cstheme="majorHAnsi"/>
          <w:sz w:val="22"/>
          <w:szCs w:val="22"/>
          <w:lang w:val="cs-CZ"/>
        </w:rPr>
        <w:t>dle doporučení výrobce, minimálně však 1x ročně</w:t>
      </w:r>
      <w:r w:rsidR="00BA1EDC" w:rsidRPr="005031AE">
        <w:rPr>
          <w:rFonts w:asciiTheme="majorHAnsi" w:hAnsiTheme="majorHAnsi" w:cstheme="majorHAnsi"/>
          <w:sz w:val="22"/>
          <w:szCs w:val="22"/>
          <w:lang w:val="cs-CZ"/>
        </w:rPr>
        <w:t xml:space="preserve"> </w:t>
      </w:r>
      <w:r w:rsidRPr="005031AE">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5031AE">
        <w:rPr>
          <w:rFonts w:asciiTheme="majorHAnsi" w:hAnsiTheme="majorHAnsi" w:cstheme="majorHAnsi"/>
          <w:sz w:val="22"/>
          <w:szCs w:val="22"/>
          <w:lang w:val="cs-CZ"/>
        </w:rPr>
        <w:t xml:space="preserve">přičemž poslední </w:t>
      </w:r>
      <w:r w:rsidRPr="005031AE">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5031AE"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77777777" w:rsidR="0064238B" w:rsidRPr="005031AE"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2956F0D0" w14:textId="77777777" w:rsidR="0064238B" w:rsidRPr="005031AE"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990561" w:rsidR="0064238B" w:rsidRPr="005031AE"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Po uplynutí záruky a bez uzavření smlouvy na údržbu a pokud nedojde k jiné dohodě mezi Prodávajícím a</w:t>
      </w:r>
      <w:r w:rsidR="00AC51C7">
        <w:rPr>
          <w:rFonts w:asciiTheme="majorHAnsi" w:hAnsiTheme="majorHAnsi" w:cstheme="majorHAnsi"/>
          <w:sz w:val="22"/>
          <w:szCs w:val="22"/>
          <w:lang w:val="cs-CZ"/>
        </w:rPr>
        <w:t> </w:t>
      </w:r>
      <w:r w:rsidRPr="005031AE">
        <w:rPr>
          <w:rFonts w:asciiTheme="majorHAnsi" w:hAnsiTheme="majorHAnsi" w:cstheme="majorHAnsi"/>
          <w:sz w:val="22"/>
          <w:szCs w:val="22"/>
          <w:lang w:val="cs-CZ"/>
        </w:rPr>
        <w:t xml:space="preserve">Kupujícím zajistí </w:t>
      </w:r>
      <w:r w:rsidR="00560367" w:rsidRPr="005031AE">
        <w:rPr>
          <w:rFonts w:asciiTheme="majorHAnsi" w:hAnsiTheme="majorHAnsi" w:cstheme="majorHAnsi"/>
          <w:sz w:val="22"/>
          <w:szCs w:val="22"/>
          <w:lang w:val="cs-CZ"/>
        </w:rPr>
        <w:t xml:space="preserve">Prodávající reakční dobu </w:t>
      </w:r>
      <w:r w:rsidR="00907534" w:rsidRPr="005031AE">
        <w:rPr>
          <w:rFonts w:asciiTheme="majorHAnsi" w:hAnsiTheme="majorHAnsi" w:cstheme="majorHAnsi"/>
          <w:sz w:val="22"/>
          <w:szCs w:val="22"/>
          <w:lang w:val="cs-CZ"/>
        </w:rPr>
        <w:t xml:space="preserve">dle bodu </w:t>
      </w:r>
      <w:r w:rsidR="001E2035">
        <w:rPr>
          <w:rFonts w:asciiTheme="majorHAnsi" w:hAnsiTheme="majorHAnsi" w:cstheme="majorHAnsi"/>
          <w:sz w:val="22"/>
          <w:szCs w:val="22"/>
          <w:lang w:val="cs-CZ"/>
        </w:rPr>
        <w:t>8</w:t>
      </w:r>
      <w:r w:rsidR="00907534" w:rsidRPr="005031AE">
        <w:rPr>
          <w:rFonts w:asciiTheme="majorHAnsi" w:hAnsiTheme="majorHAnsi" w:cstheme="majorHAnsi"/>
          <w:sz w:val="22"/>
          <w:szCs w:val="22"/>
          <w:lang w:val="cs-CZ"/>
        </w:rPr>
        <w:t xml:space="preserve"> tohoto článku</w:t>
      </w:r>
      <w:r w:rsidRPr="005031AE">
        <w:rPr>
          <w:rFonts w:asciiTheme="majorHAnsi" w:hAnsiTheme="majorHAnsi" w:cstheme="majorHAnsi"/>
          <w:sz w:val="22"/>
          <w:szCs w:val="22"/>
          <w:lang w:val="cs-CZ"/>
        </w:rPr>
        <w:t>.</w:t>
      </w:r>
    </w:p>
    <w:p w14:paraId="1AE2034B" w14:textId="0472A707" w:rsidR="00FA0550" w:rsidRPr="005031AE"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hAnsiTheme="majorHAnsi" w:cstheme="majorHAnsi"/>
        </w:rPr>
        <w:t xml:space="preserve">Právo z odpovědnosti za vady je uplatněno včas, pokud jej </w:t>
      </w:r>
      <w:r w:rsidR="003220DA" w:rsidRPr="005031AE">
        <w:rPr>
          <w:rFonts w:asciiTheme="majorHAnsi" w:hAnsiTheme="majorHAnsi" w:cstheme="majorHAnsi"/>
        </w:rPr>
        <w:t>Kupující</w:t>
      </w:r>
      <w:r w:rsidRPr="005031AE">
        <w:rPr>
          <w:rFonts w:asciiTheme="majorHAnsi" w:hAnsiTheme="majorHAnsi" w:cstheme="majorHAnsi"/>
        </w:rPr>
        <w:t xml:space="preserve"> uplatní písemně nejpozději poslední den záruční doby, přičemž za řádně uplatněné se považují i nároky uplatněné </w:t>
      </w:r>
      <w:r w:rsidR="003220DA" w:rsidRPr="005031AE">
        <w:rPr>
          <w:rFonts w:asciiTheme="majorHAnsi" w:hAnsiTheme="majorHAnsi" w:cstheme="majorHAnsi"/>
        </w:rPr>
        <w:t>Kupující</w:t>
      </w:r>
      <w:r w:rsidRPr="005031AE">
        <w:rPr>
          <w:rFonts w:asciiTheme="majorHAnsi" w:hAnsiTheme="majorHAnsi" w:cstheme="majorHAnsi"/>
        </w:rPr>
        <w:t xml:space="preserve">m ve formě doporučeného dopisu odeslaného </w:t>
      </w:r>
      <w:r w:rsidR="003220DA" w:rsidRPr="005031AE">
        <w:rPr>
          <w:rFonts w:asciiTheme="majorHAnsi" w:hAnsiTheme="majorHAnsi" w:cstheme="majorHAnsi"/>
        </w:rPr>
        <w:t>Prodávajícím</w:t>
      </w:r>
      <w:r w:rsidRPr="005031AE">
        <w:rPr>
          <w:rFonts w:asciiTheme="majorHAnsi" w:hAnsiTheme="majorHAnsi" w:cstheme="majorHAnsi"/>
        </w:rPr>
        <w:t>u poslední den záruční doby.</w:t>
      </w:r>
    </w:p>
    <w:p w14:paraId="3D7E5B96" w14:textId="77777777" w:rsidR="00907534" w:rsidRPr="005031AE"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2678EDD7" w14:textId="2ACFA903" w:rsidR="00907534" w:rsidRPr="005031AE" w:rsidRDefault="00637235" w:rsidP="00B04118">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5031AE">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1EABEA26" w14:textId="77777777" w:rsidR="00F81E72" w:rsidRPr="005031AE" w:rsidRDefault="00F81E72" w:rsidP="00D34284">
      <w:pPr>
        <w:widowControl w:val="0"/>
        <w:ind w:left="0"/>
        <w:jc w:val="both"/>
        <w:rPr>
          <w:rFonts w:asciiTheme="majorHAnsi" w:eastAsia="Times New Roman" w:hAnsiTheme="majorHAnsi" w:cstheme="majorHAnsi"/>
          <w:lang w:eastAsia="cs-CZ"/>
        </w:rPr>
      </w:pPr>
    </w:p>
    <w:p w14:paraId="5FA9533F" w14:textId="77777777" w:rsidR="003F2E39" w:rsidRPr="005031AE" w:rsidRDefault="003F2E39" w:rsidP="00F81E72">
      <w:pPr>
        <w:pStyle w:val="Odstavecseseznamem"/>
        <w:widowControl w:val="0"/>
        <w:spacing w:after="0" w:line="240" w:lineRule="auto"/>
        <w:ind w:left="567"/>
        <w:jc w:val="both"/>
        <w:rPr>
          <w:rFonts w:asciiTheme="majorHAnsi" w:eastAsia="Times New Roman" w:hAnsiTheme="majorHAnsi" w:cstheme="majorHAnsi"/>
          <w:lang w:eastAsia="cs-CZ"/>
        </w:rPr>
      </w:pPr>
    </w:p>
    <w:p w14:paraId="5699F81B" w14:textId="43AB3A22" w:rsidR="006549D0" w:rsidRPr="005031AE"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6</w:t>
      </w:r>
    </w:p>
    <w:p w14:paraId="6BCFF6E7" w14:textId="77777777" w:rsidR="006549D0" w:rsidRPr="005031AE" w:rsidRDefault="006549D0" w:rsidP="009F59AE">
      <w:pPr>
        <w:pStyle w:val="Nadpis1"/>
        <w:rPr>
          <w:rFonts w:asciiTheme="majorHAnsi" w:hAnsiTheme="majorHAnsi" w:cstheme="majorHAnsi"/>
        </w:rPr>
      </w:pPr>
      <w:r w:rsidRPr="005031AE">
        <w:rPr>
          <w:rFonts w:asciiTheme="majorHAnsi" w:hAnsiTheme="majorHAnsi" w:cstheme="majorHAnsi"/>
        </w:rPr>
        <w:t>Nabytí vlastnického práva a způsob předání předmětu smlouvy</w:t>
      </w:r>
    </w:p>
    <w:p w14:paraId="427F080D" w14:textId="0E256E3D" w:rsidR="006549D0" w:rsidRPr="005031AE"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Kupující</w:t>
      </w:r>
      <w:r w:rsidR="0064238B" w:rsidRPr="005031AE">
        <w:rPr>
          <w:rFonts w:asciiTheme="majorHAnsi" w:eastAsia="Times New Roman" w:hAnsiTheme="majorHAnsi" w:cstheme="majorHAnsi"/>
          <w:sz w:val="22"/>
          <w:szCs w:val="22"/>
          <w:lang w:val="cs-CZ" w:eastAsia="cs-CZ"/>
        </w:rPr>
        <w:t xml:space="preserve"> se stává vlastníkem </w:t>
      </w:r>
      <w:r w:rsidR="00A724C3" w:rsidRPr="005031AE">
        <w:rPr>
          <w:rFonts w:asciiTheme="majorHAnsi" w:eastAsia="Times New Roman" w:hAnsiTheme="majorHAnsi" w:cstheme="majorHAnsi"/>
          <w:sz w:val="22"/>
          <w:szCs w:val="22"/>
          <w:lang w:val="cs-CZ" w:eastAsia="cs-CZ"/>
        </w:rPr>
        <w:t>P</w:t>
      </w:r>
      <w:r w:rsidR="00DD50E1" w:rsidRPr="005031AE">
        <w:rPr>
          <w:rFonts w:asciiTheme="majorHAnsi" w:eastAsia="Times New Roman" w:hAnsiTheme="majorHAnsi" w:cstheme="majorHAnsi"/>
          <w:sz w:val="22"/>
          <w:szCs w:val="22"/>
          <w:lang w:val="cs-CZ" w:eastAsia="cs-CZ"/>
        </w:rPr>
        <w:t>ředmětu plnění</w:t>
      </w:r>
      <w:r w:rsidR="006549D0" w:rsidRPr="005031AE">
        <w:rPr>
          <w:rFonts w:asciiTheme="majorHAnsi" w:eastAsia="Times New Roman" w:hAnsiTheme="majorHAnsi" w:cstheme="majorHAnsi"/>
          <w:sz w:val="22"/>
          <w:szCs w:val="22"/>
          <w:lang w:val="cs-CZ" w:eastAsia="cs-CZ"/>
        </w:rPr>
        <w:t xml:space="preserve"> podepsáním předávacího protokolu. Tímto okamžikem přejdou na </w:t>
      </w:r>
      <w:r w:rsidRPr="005031AE">
        <w:rPr>
          <w:rFonts w:asciiTheme="majorHAnsi" w:eastAsia="Times New Roman" w:hAnsiTheme="majorHAnsi" w:cstheme="majorHAnsi"/>
          <w:sz w:val="22"/>
          <w:szCs w:val="22"/>
          <w:lang w:val="cs-CZ" w:eastAsia="cs-CZ"/>
        </w:rPr>
        <w:t>Kupujícího</w:t>
      </w:r>
      <w:r w:rsidR="006549D0" w:rsidRPr="005031AE">
        <w:rPr>
          <w:rFonts w:asciiTheme="majorHAnsi" w:eastAsia="Times New Roman" w:hAnsiTheme="majorHAnsi" w:cstheme="majorHAnsi"/>
          <w:sz w:val="22"/>
          <w:szCs w:val="22"/>
          <w:lang w:val="cs-CZ" w:eastAsia="cs-CZ"/>
        </w:rPr>
        <w:t xml:space="preserve"> veškeré užitky, nebezpečí a povinnosti, jakož </w:t>
      </w:r>
      <w:r w:rsidR="0064238B" w:rsidRPr="005031AE">
        <w:rPr>
          <w:rFonts w:asciiTheme="majorHAnsi" w:eastAsia="Times New Roman" w:hAnsiTheme="majorHAnsi" w:cstheme="majorHAnsi"/>
          <w:sz w:val="22"/>
          <w:szCs w:val="22"/>
          <w:lang w:val="cs-CZ" w:eastAsia="cs-CZ"/>
        </w:rPr>
        <w:t>i práva spojená s</w:t>
      </w:r>
      <w:r w:rsidR="00053C40" w:rsidRPr="005031AE">
        <w:rPr>
          <w:rFonts w:asciiTheme="majorHAnsi" w:eastAsia="Times New Roman" w:hAnsiTheme="majorHAnsi" w:cstheme="majorHAnsi"/>
          <w:sz w:val="22"/>
          <w:szCs w:val="22"/>
          <w:lang w:val="cs-CZ" w:eastAsia="cs-CZ"/>
        </w:rPr>
        <w:t> jeho vlastnictvím</w:t>
      </w:r>
      <w:r w:rsidR="006549D0" w:rsidRPr="005031AE">
        <w:rPr>
          <w:rFonts w:asciiTheme="majorHAnsi" w:eastAsia="Times New Roman" w:hAnsiTheme="majorHAnsi" w:cstheme="majorHAnsi"/>
          <w:sz w:val="22"/>
          <w:szCs w:val="22"/>
          <w:lang w:val="cs-CZ" w:eastAsia="cs-CZ"/>
        </w:rPr>
        <w:t>, do t</w:t>
      </w:r>
      <w:r w:rsidR="0064238B" w:rsidRPr="005031AE">
        <w:rPr>
          <w:rFonts w:asciiTheme="majorHAnsi" w:eastAsia="Times New Roman" w:hAnsiTheme="majorHAnsi" w:cstheme="majorHAnsi"/>
          <w:sz w:val="22"/>
          <w:szCs w:val="22"/>
          <w:lang w:val="cs-CZ" w:eastAsia="cs-CZ"/>
        </w:rPr>
        <w:t xml:space="preserve">é doby nese nebezpečí škody </w:t>
      </w:r>
      <w:r w:rsidRPr="005031AE">
        <w:rPr>
          <w:rFonts w:asciiTheme="majorHAnsi" w:eastAsia="Times New Roman" w:hAnsiTheme="majorHAnsi" w:cstheme="majorHAnsi"/>
          <w:sz w:val="22"/>
          <w:szCs w:val="22"/>
          <w:lang w:val="cs-CZ" w:eastAsia="cs-CZ"/>
        </w:rPr>
        <w:t>Prodávající</w:t>
      </w:r>
      <w:r w:rsidR="004F7817" w:rsidRPr="005031AE">
        <w:rPr>
          <w:rFonts w:asciiTheme="majorHAnsi" w:eastAsia="Times New Roman" w:hAnsiTheme="majorHAnsi" w:cstheme="majorHAnsi"/>
          <w:sz w:val="22"/>
          <w:szCs w:val="22"/>
          <w:lang w:val="cs-CZ" w:eastAsia="cs-CZ"/>
        </w:rPr>
        <w:t xml:space="preserve">. Teprve podpisem </w:t>
      </w:r>
      <w:r w:rsidR="006549D0" w:rsidRPr="005031AE">
        <w:rPr>
          <w:rFonts w:asciiTheme="majorHAnsi" w:eastAsia="Times New Roman" w:hAnsiTheme="majorHAnsi" w:cstheme="majorHAnsi"/>
          <w:sz w:val="22"/>
          <w:szCs w:val="22"/>
          <w:lang w:val="cs-CZ" w:eastAsia="cs-CZ"/>
        </w:rPr>
        <w:t xml:space="preserve">předávacího protokolu oběma smluvními stranami vzniká </w:t>
      </w:r>
      <w:r w:rsidRPr="005031AE">
        <w:rPr>
          <w:rFonts w:asciiTheme="majorHAnsi" w:eastAsia="Times New Roman" w:hAnsiTheme="majorHAnsi" w:cstheme="majorHAnsi"/>
          <w:sz w:val="22"/>
          <w:szCs w:val="22"/>
          <w:lang w:val="cs-CZ" w:eastAsia="cs-CZ"/>
        </w:rPr>
        <w:t>Prodávajícím</w:t>
      </w:r>
      <w:r w:rsidR="006549D0" w:rsidRPr="005031AE">
        <w:rPr>
          <w:rFonts w:asciiTheme="majorHAnsi" w:eastAsia="Times New Roman" w:hAnsiTheme="majorHAnsi" w:cstheme="majorHAnsi"/>
          <w:sz w:val="22"/>
          <w:szCs w:val="22"/>
          <w:lang w:val="cs-CZ" w:eastAsia="cs-CZ"/>
        </w:rPr>
        <w:t>u právo na zaplacení Kupní ceny</w:t>
      </w:r>
      <w:r w:rsidR="00B84077" w:rsidRPr="005031AE">
        <w:rPr>
          <w:rFonts w:asciiTheme="majorHAnsi" w:eastAsia="Times New Roman" w:hAnsiTheme="majorHAnsi" w:cstheme="majorHAnsi"/>
          <w:sz w:val="22"/>
          <w:szCs w:val="22"/>
          <w:lang w:val="cs-CZ" w:eastAsia="cs-CZ"/>
        </w:rPr>
        <w:t>.</w:t>
      </w:r>
    </w:p>
    <w:p w14:paraId="1E64AD99" w14:textId="77777777" w:rsidR="006549D0" w:rsidRPr="005031AE"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5031AE"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Spolu s Předmětem plnění předá Prodávající Kupujícímu</w:t>
      </w:r>
      <w:r w:rsidR="006549D0" w:rsidRPr="005031AE">
        <w:rPr>
          <w:rFonts w:asciiTheme="majorHAnsi" w:eastAsia="Times New Roman" w:hAnsiTheme="majorHAnsi" w:cstheme="majorHAnsi"/>
          <w:sz w:val="22"/>
          <w:szCs w:val="22"/>
          <w:lang w:val="cs-CZ" w:eastAsia="cs-CZ"/>
        </w:rPr>
        <w:t xml:space="preserve"> veškeré doklady potřebné k převzetí a užívání </w:t>
      </w:r>
      <w:r w:rsidRPr="005031AE">
        <w:rPr>
          <w:rFonts w:asciiTheme="majorHAnsi" w:eastAsia="Times New Roman" w:hAnsiTheme="majorHAnsi" w:cstheme="majorHAnsi"/>
          <w:sz w:val="22"/>
          <w:szCs w:val="22"/>
          <w:lang w:val="cs-CZ" w:eastAsia="cs-CZ"/>
        </w:rPr>
        <w:t>Předmětu plnění</w:t>
      </w:r>
      <w:r w:rsidR="006549D0" w:rsidRPr="005031AE">
        <w:rPr>
          <w:rFonts w:asciiTheme="majorHAnsi" w:eastAsia="Times New Roman" w:hAnsiTheme="majorHAnsi" w:cstheme="majorHAnsi"/>
          <w:sz w:val="22"/>
          <w:szCs w:val="22"/>
          <w:lang w:val="cs-CZ" w:eastAsia="cs-CZ"/>
        </w:rPr>
        <w:t xml:space="preserve">, </w:t>
      </w:r>
      <w:r w:rsidR="000D65E8" w:rsidRPr="005031AE">
        <w:rPr>
          <w:rFonts w:asciiTheme="majorHAnsi" w:eastAsia="Times New Roman" w:hAnsiTheme="majorHAnsi" w:cstheme="majorHAnsi"/>
          <w:sz w:val="22"/>
          <w:szCs w:val="22"/>
          <w:lang w:val="cs-CZ" w:eastAsia="cs-CZ"/>
        </w:rPr>
        <w:t xml:space="preserve">validační protokol, </w:t>
      </w:r>
      <w:r w:rsidR="006549D0" w:rsidRPr="005031AE">
        <w:rPr>
          <w:rFonts w:asciiTheme="majorHAnsi" w:eastAsia="Times New Roman" w:hAnsiTheme="majorHAnsi" w:cstheme="majorHAnsi"/>
          <w:sz w:val="22"/>
          <w:szCs w:val="22"/>
          <w:lang w:val="cs-CZ" w:eastAsia="cs-CZ"/>
        </w:rPr>
        <w:t>návody k obsluze a údržbě,</w:t>
      </w:r>
      <w:r w:rsidRPr="005031AE">
        <w:rPr>
          <w:rFonts w:asciiTheme="majorHAnsi" w:eastAsia="Times New Roman" w:hAnsiTheme="majorHAnsi" w:cstheme="majorHAnsi"/>
          <w:sz w:val="22"/>
          <w:szCs w:val="22"/>
          <w:lang w:val="cs-CZ" w:eastAsia="cs-CZ"/>
        </w:rPr>
        <w:t xml:space="preserve"> podmínky pro údržbu a ochranu P</w:t>
      </w:r>
      <w:r w:rsidR="006549D0" w:rsidRPr="005031AE">
        <w:rPr>
          <w:rFonts w:asciiTheme="majorHAnsi" w:eastAsia="Times New Roman" w:hAnsiTheme="majorHAnsi" w:cstheme="majorHAnsi"/>
          <w:sz w:val="22"/>
          <w:szCs w:val="22"/>
          <w:lang w:val="cs-CZ" w:eastAsia="cs-CZ"/>
        </w:rPr>
        <w:t xml:space="preserve">ředmětu plnění a reklamační </w:t>
      </w:r>
      <w:r w:rsidR="00D701DC" w:rsidRPr="005031AE">
        <w:rPr>
          <w:rFonts w:asciiTheme="majorHAnsi" w:eastAsia="Times New Roman" w:hAnsiTheme="majorHAnsi" w:cstheme="majorHAnsi"/>
          <w:sz w:val="22"/>
          <w:szCs w:val="22"/>
          <w:lang w:val="cs-CZ" w:eastAsia="cs-CZ"/>
        </w:rPr>
        <w:t xml:space="preserve">(záruční) </w:t>
      </w:r>
      <w:r w:rsidR="006549D0" w:rsidRPr="005031AE">
        <w:rPr>
          <w:rFonts w:asciiTheme="majorHAnsi" w:eastAsia="Times New Roman" w:hAnsiTheme="majorHAnsi" w:cstheme="majorHAnsi"/>
          <w:sz w:val="22"/>
          <w:szCs w:val="22"/>
          <w:lang w:val="cs-CZ" w:eastAsia="cs-CZ"/>
        </w:rPr>
        <w:t xml:space="preserve">list v českém jazyce. </w:t>
      </w:r>
      <w:r w:rsidR="005635C8" w:rsidRPr="005031AE">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5031AE" w:rsidRDefault="0003459C" w:rsidP="00B20416">
      <w:pPr>
        <w:ind w:left="0"/>
        <w:rPr>
          <w:rFonts w:asciiTheme="majorHAnsi" w:eastAsia="Times New Roman" w:hAnsiTheme="majorHAnsi" w:cstheme="majorHAnsi"/>
          <w:lang w:val="cs-CZ" w:eastAsia="cs-CZ"/>
        </w:rPr>
      </w:pPr>
    </w:p>
    <w:p w14:paraId="7B2C1F8D" w14:textId="368C9E8D" w:rsidR="0003459C" w:rsidRPr="005031AE"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Součástí předávacího protokolu bude </w:t>
      </w:r>
      <w:r w:rsidR="0003459C" w:rsidRPr="005031AE">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66C36AF1"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p>
    <w:p w14:paraId="71EA902A" w14:textId="77777777" w:rsidR="006549D0" w:rsidRPr="005031AE" w:rsidRDefault="006549D0" w:rsidP="009F59AE">
      <w:pPr>
        <w:widowControl w:val="0"/>
        <w:ind w:left="540"/>
        <w:jc w:val="both"/>
        <w:rPr>
          <w:rFonts w:asciiTheme="majorHAnsi" w:eastAsia="Times New Roman" w:hAnsiTheme="majorHAnsi" w:cstheme="majorHAnsi"/>
          <w:sz w:val="22"/>
          <w:szCs w:val="22"/>
          <w:lang w:val="cs-CZ" w:eastAsia="cs-CZ"/>
        </w:rPr>
      </w:pPr>
    </w:p>
    <w:p w14:paraId="4EA99BAF" w14:textId="77777777" w:rsidR="006549D0" w:rsidRPr="005031AE"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7</w:t>
      </w:r>
    </w:p>
    <w:p w14:paraId="5BC66F4D"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Zánik smlouvy</w:t>
      </w:r>
    </w:p>
    <w:p w14:paraId="371D24F3" w14:textId="77777777" w:rsidR="006549D0" w:rsidRPr="005031AE" w:rsidRDefault="003220DA" w:rsidP="009F59AE">
      <w:pPr>
        <w:widowControl w:val="0"/>
        <w:numPr>
          <w:ilvl w:val="0"/>
          <w:numId w:val="8"/>
        </w:numPr>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Kupující</w:t>
      </w:r>
      <w:r w:rsidR="006549D0" w:rsidRPr="005031AE">
        <w:rPr>
          <w:rFonts w:asciiTheme="majorHAnsi" w:hAnsiTheme="majorHAnsi" w:cstheme="majorHAnsi"/>
          <w:sz w:val="22"/>
          <w:szCs w:val="22"/>
          <w:lang w:val="cs-CZ"/>
        </w:rPr>
        <w:t xml:space="preserve"> je oprávněn odstoupit od smlouvy v případě, že: </w:t>
      </w:r>
    </w:p>
    <w:p w14:paraId="741F5E2F" w14:textId="5E0ADFFA" w:rsidR="006549D0" w:rsidRPr="005031AE"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5031AE">
        <w:rPr>
          <w:rFonts w:asciiTheme="majorHAnsi" w:hAnsiTheme="majorHAnsi" w:cstheme="majorHAnsi"/>
        </w:rPr>
        <w:t xml:space="preserve">vada </w:t>
      </w:r>
      <w:r w:rsidR="0003459C" w:rsidRPr="005031AE">
        <w:rPr>
          <w:rFonts w:asciiTheme="majorHAnsi" w:hAnsiTheme="majorHAnsi" w:cstheme="majorHAnsi"/>
        </w:rPr>
        <w:t>P</w:t>
      </w:r>
      <w:r w:rsidRPr="005031AE">
        <w:rPr>
          <w:rFonts w:asciiTheme="majorHAnsi" w:hAnsiTheme="majorHAnsi" w:cstheme="majorHAnsi"/>
        </w:rPr>
        <w:t xml:space="preserve">ředmětu plnění nebude odstraněna ve lhůtě 30 dnů ode dne písemného nahlášení vady </w:t>
      </w:r>
      <w:r w:rsidR="003220DA" w:rsidRPr="005031AE">
        <w:rPr>
          <w:rFonts w:asciiTheme="majorHAnsi" w:hAnsiTheme="majorHAnsi" w:cstheme="majorHAnsi"/>
        </w:rPr>
        <w:t>Kupující</w:t>
      </w:r>
      <w:r w:rsidRPr="005031AE">
        <w:rPr>
          <w:rFonts w:asciiTheme="majorHAnsi" w:hAnsiTheme="majorHAnsi" w:cstheme="majorHAnsi"/>
        </w:rPr>
        <w:t xml:space="preserve">m, nebo oznámil-li </w:t>
      </w:r>
      <w:r w:rsidR="003220DA" w:rsidRPr="005031AE">
        <w:rPr>
          <w:rFonts w:asciiTheme="majorHAnsi" w:hAnsiTheme="majorHAnsi" w:cstheme="majorHAnsi"/>
        </w:rPr>
        <w:t>Prodávající</w:t>
      </w:r>
      <w:r w:rsidRPr="005031AE">
        <w:rPr>
          <w:rFonts w:asciiTheme="majorHAnsi" w:hAnsiTheme="majorHAnsi" w:cstheme="majorHAnsi"/>
        </w:rPr>
        <w:t xml:space="preserve"> písemně </w:t>
      </w:r>
      <w:r w:rsidR="003220DA" w:rsidRPr="005031AE">
        <w:rPr>
          <w:rFonts w:asciiTheme="majorHAnsi" w:hAnsiTheme="majorHAnsi" w:cstheme="majorHAnsi"/>
        </w:rPr>
        <w:t>Kupující</w:t>
      </w:r>
      <w:r w:rsidRPr="005031AE">
        <w:rPr>
          <w:rFonts w:asciiTheme="majorHAnsi" w:hAnsiTheme="majorHAnsi" w:cstheme="majorHAnsi"/>
        </w:rPr>
        <w:t>mu před jejím uplynutím, že vadu neodstraní;</w:t>
      </w:r>
    </w:p>
    <w:p w14:paraId="726D1E18" w14:textId="091EE761" w:rsidR="006549D0" w:rsidRPr="005031AE"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5031AE">
        <w:rPr>
          <w:rFonts w:asciiTheme="majorHAnsi" w:hAnsiTheme="majorHAnsi" w:cstheme="majorHAnsi"/>
        </w:rPr>
        <w:t xml:space="preserve">vůči majetku </w:t>
      </w:r>
      <w:r w:rsidR="003220DA" w:rsidRPr="005031AE">
        <w:rPr>
          <w:rFonts w:asciiTheme="majorHAnsi" w:hAnsiTheme="majorHAnsi" w:cstheme="majorHAnsi"/>
        </w:rPr>
        <w:t>Prodávající</w:t>
      </w:r>
      <w:r w:rsidRPr="005031AE">
        <w:rPr>
          <w:rFonts w:asciiTheme="majorHAnsi" w:hAnsiTheme="majorHAnsi" w:cstheme="majorHAnsi"/>
        </w:rPr>
        <w:t>ho bylo zahájeno insolvenční řízení dle zákona č. 182/2006 Sb., o úpadku a</w:t>
      </w:r>
      <w:r w:rsidR="004D38A0">
        <w:rPr>
          <w:rFonts w:asciiTheme="majorHAnsi" w:hAnsiTheme="majorHAnsi" w:cstheme="majorHAnsi"/>
        </w:rPr>
        <w:t> </w:t>
      </w:r>
      <w:r w:rsidRPr="005031AE">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5031AE"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5031AE">
        <w:rPr>
          <w:rFonts w:asciiTheme="majorHAnsi" w:hAnsiTheme="majorHAnsi" w:cstheme="majorHAnsi"/>
        </w:rPr>
        <w:t>Prodávající</w:t>
      </w:r>
      <w:r w:rsidR="006549D0" w:rsidRPr="005031AE">
        <w:rPr>
          <w:rFonts w:asciiTheme="majorHAnsi" w:hAnsiTheme="majorHAnsi" w:cstheme="majorHAnsi"/>
        </w:rPr>
        <w:t xml:space="preserve"> se stane nespolehlivým plátcem ve smyslu § 106a zákona o DPH (čl. 3 odst. 9);</w:t>
      </w:r>
    </w:p>
    <w:p w14:paraId="10DC863D" w14:textId="4554513A" w:rsidR="007C0214" w:rsidRPr="005031AE" w:rsidRDefault="007C0214"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5031AE">
        <w:rPr>
          <w:rFonts w:asciiTheme="majorHAnsi" w:hAnsiTheme="majorHAnsi" w:cstheme="majorHAnsi"/>
        </w:rPr>
        <w:t>Prodávající je v prodlení s</w:t>
      </w:r>
      <w:r w:rsidR="0001061B" w:rsidRPr="005031AE">
        <w:rPr>
          <w:rFonts w:asciiTheme="majorHAnsi" w:hAnsiTheme="majorHAnsi" w:cstheme="majorHAnsi"/>
        </w:rPr>
        <w:t> dodáním</w:t>
      </w:r>
      <w:r w:rsidR="000C43A2" w:rsidRPr="005031AE">
        <w:rPr>
          <w:rFonts w:asciiTheme="majorHAnsi" w:hAnsiTheme="majorHAnsi" w:cstheme="majorHAnsi"/>
        </w:rPr>
        <w:t xml:space="preserve">, </w:t>
      </w:r>
      <w:r w:rsidRPr="005031AE">
        <w:rPr>
          <w:rFonts w:asciiTheme="majorHAnsi" w:hAnsiTheme="majorHAnsi" w:cstheme="majorHAnsi"/>
        </w:rPr>
        <w:t>instalací Předmětu smlouvy</w:t>
      </w:r>
      <w:r w:rsidR="000C43A2" w:rsidRPr="005031AE">
        <w:rPr>
          <w:rFonts w:asciiTheme="majorHAnsi" w:hAnsiTheme="majorHAnsi" w:cstheme="majorHAnsi"/>
        </w:rPr>
        <w:t xml:space="preserve"> a proškolením obsluhy</w:t>
      </w:r>
      <w:r w:rsidRPr="005031AE">
        <w:rPr>
          <w:rFonts w:asciiTheme="majorHAnsi" w:hAnsiTheme="majorHAnsi" w:cstheme="majorHAnsi"/>
        </w:rPr>
        <w:t xml:space="preserve"> delším než 7 kalendářních dnů od termínu sjednaného dle čl. 4 odst. 1 této smlouvy;</w:t>
      </w:r>
      <w:r w:rsidR="00683D50" w:rsidRPr="005031AE">
        <w:rPr>
          <w:rFonts w:asciiTheme="majorHAnsi" w:hAnsiTheme="majorHAnsi" w:cstheme="majorHAnsi"/>
        </w:rPr>
        <w:t xml:space="preserve"> </w:t>
      </w:r>
    </w:p>
    <w:p w14:paraId="744CBFD6" w14:textId="77777777" w:rsidR="006549D0" w:rsidRPr="005031AE" w:rsidRDefault="0003459C"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5031AE">
        <w:rPr>
          <w:rFonts w:asciiTheme="majorHAnsi" w:hAnsiTheme="majorHAnsi" w:cstheme="majorHAnsi"/>
        </w:rPr>
        <w:t>Předmět plnění</w:t>
      </w:r>
      <w:r w:rsidR="006549D0" w:rsidRPr="005031AE">
        <w:rPr>
          <w:rFonts w:asciiTheme="majorHAnsi" w:hAnsiTheme="majorHAnsi" w:cstheme="majorHAnsi"/>
        </w:rPr>
        <w:t xml:space="preserve"> by byl zatížen právy třetích osob, nebo byl </w:t>
      </w:r>
      <w:r w:rsidR="003220DA" w:rsidRPr="005031AE">
        <w:rPr>
          <w:rFonts w:asciiTheme="majorHAnsi" w:hAnsiTheme="majorHAnsi" w:cstheme="majorHAnsi"/>
        </w:rPr>
        <w:t>Prodávajícím</w:t>
      </w:r>
      <w:r w:rsidR="006549D0" w:rsidRPr="005031AE">
        <w:rPr>
          <w:rFonts w:asciiTheme="majorHAnsi" w:hAnsiTheme="majorHAnsi" w:cstheme="majorHAnsi"/>
        </w:rPr>
        <w:t xml:space="preserve"> realizován v rozporu s touto smlouvou a/nebo v rozporu s obecně závaznými právními předpisy;</w:t>
      </w:r>
    </w:p>
    <w:p w14:paraId="3F68764B" w14:textId="231CB695" w:rsidR="006549D0" w:rsidRPr="005031AE" w:rsidRDefault="006549D0"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5031AE">
        <w:rPr>
          <w:rFonts w:asciiTheme="majorHAnsi" w:hAnsiTheme="majorHAnsi" w:cstheme="majorHAnsi"/>
        </w:rPr>
        <w:t xml:space="preserve">vyjde najevo, že </w:t>
      </w:r>
      <w:r w:rsidR="003220DA" w:rsidRPr="005031AE">
        <w:rPr>
          <w:rFonts w:asciiTheme="majorHAnsi" w:hAnsiTheme="majorHAnsi" w:cstheme="majorHAnsi"/>
        </w:rPr>
        <w:t>Prodávající</w:t>
      </w:r>
      <w:r w:rsidRPr="005031AE">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5031AE">
        <w:rPr>
          <w:rFonts w:asciiTheme="majorHAnsi" w:hAnsiTheme="majorHAnsi" w:cstheme="majorHAnsi"/>
        </w:rPr>
        <w:t>iv na výsledek průzkumu trhu, který</w:t>
      </w:r>
      <w:r w:rsidRPr="005031AE">
        <w:rPr>
          <w:rFonts w:asciiTheme="majorHAnsi" w:hAnsiTheme="majorHAnsi" w:cstheme="majorHAnsi"/>
        </w:rPr>
        <w:t xml:space="preserve"> vedlo k uzavření této smlouvy;</w:t>
      </w:r>
    </w:p>
    <w:p w14:paraId="78B35AC8" w14:textId="61D9A9E1" w:rsidR="006549D0" w:rsidRPr="005031AE"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5031AE">
        <w:rPr>
          <w:rFonts w:asciiTheme="majorHAnsi" w:hAnsiTheme="majorHAnsi" w:cstheme="majorHAnsi"/>
        </w:rPr>
        <w:t>Prodávající</w:t>
      </w:r>
      <w:r w:rsidR="006549D0" w:rsidRPr="005031AE">
        <w:rPr>
          <w:rFonts w:asciiTheme="majorHAnsi" w:hAnsiTheme="majorHAnsi" w:cstheme="majorHAnsi"/>
        </w:rPr>
        <w:t xml:space="preserve"> neposkytuje plnění v souladu s touto smlouvou či jejími přílohami a/nebo porušuje své zákonné a/nebo smluvní </w:t>
      </w:r>
      <w:r w:rsidR="00DD50E1" w:rsidRPr="005031AE">
        <w:rPr>
          <w:rFonts w:asciiTheme="majorHAnsi" w:hAnsiTheme="majorHAnsi" w:cstheme="majorHAnsi"/>
        </w:rPr>
        <w:t>povinnosti,</w:t>
      </w:r>
      <w:r w:rsidR="006549D0" w:rsidRPr="005031AE">
        <w:rPr>
          <w:rFonts w:asciiTheme="majorHAnsi" w:hAnsiTheme="majorHAnsi" w:cstheme="majorHAnsi"/>
        </w:rPr>
        <w:t xml:space="preserve"> a i po písemném upozornění </w:t>
      </w:r>
      <w:r w:rsidRPr="005031AE">
        <w:rPr>
          <w:rFonts w:asciiTheme="majorHAnsi" w:hAnsiTheme="majorHAnsi" w:cstheme="majorHAnsi"/>
        </w:rPr>
        <w:t>Kupující</w:t>
      </w:r>
      <w:r w:rsidR="006549D0" w:rsidRPr="005031AE">
        <w:rPr>
          <w:rFonts w:asciiTheme="majorHAnsi" w:hAnsiTheme="majorHAnsi" w:cstheme="majorHAnsi"/>
        </w:rPr>
        <w:t xml:space="preserve">m na příslušné nedostatky je neodstraní, přičemž lhůta stanovená </w:t>
      </w:r>
      <w:r w:rsidRPr="005031AE">
        <w:rPr>
          <w:rFonts w:asciiTheme="majorHAnsi" w:hAnsiTheme="majorHAnsi" w:cstheme="majorHAnsi"/>
        </w:rPr>
        <w:t>Kupující</w:t>
      </w:r>
      <w:r w:rsidR="006549D0" w:rsidRPr="005031AE">
        <w:rPr>
          <w:rFonts w:asciiTheme="majorHAnsi" w:hAnsiTheme="majorHAnsi" w:cstheme="majorHAnsi"/>
        </w:rPr>
        <w:t>m pro odstranění těchto nedostatků musí činit alespoň 5 pracovních dní.</w:t>
      </w:r>
    </w:p>
    <w:p w14:paraId="13AEA1DF" w14:textId="77777777" w:rsidR="006549D0" w:rsidRPr="005031AE" w:rsidRDefault="003220DA" w:rsidP="009F59AE">
      <w:pPr>
        <w:pStyle w:val="Odstavecseseznamem"/>
        <w:numPr>
          <w:ilvl w:val="0"/>
          <w:numId w:val="8"/>
        </w:numPr>
        <w:spacing w:after="120" w:line="240" w:lineRule="auto"/>
        <w:contextualSpacing w:val="0"/>
        <w:jc w:val="both"/>
        <w:rPr>
          <w:rFonts w:asciiTheme="majorHAnsi" w:hAnsiTheme="majorHAnsi" w:cstheme="majorHAnsi"/>
        </w:rPr>
      </w:pPr>
      <w:r w:rsidRPr="005031AE">
        <w:rPr>
          <w:rFonts w:asciiTheme="majorHAnsi" w:hAnsiTheme="majorHAnsi" w:cstheme="majorHAnsi"/>
        </w:rPr>
        <w:t>Prodávající</w:t>
      </w:r>
      <w:r w:rsidR="006549D0" w:rsidRPr="005031AE">
        <w:rPr>
          <w:rFonts w:asciiTheme="majorHAnsi" w:hAnsiTheme="majorHAnsi" w:cstheme="majorHAnsi"/>
        </w:rPr>
        <w:t xml:space="preserve"> může od této smlouvy odstoupit v případě, že přes písemnou výzvu adresovanou </w:t>
      </w:r>
      <w:r w:rsidRPr="005031AE">
        <w:rPr>
          <w:rFonts w:asciiTheme="majorHAnsi" w:hAnsiTheme="majorHAnsi" w:cstheme="majorHAnsi"/>
        </w:rPr>
        <w:t>Kupující</w:t>
      </w:r>
      <w:r w:rsidR="006549D0" w:rsidRPr="005031AE">
        <w:rPr>
          <w:rFonts w:asciiTheme="majorHAnsi" w:hAnsiTheme="majorHAnsi" w:cstheme="majorHAnsi"/>
        </w:rPr>
        <w:t xml:space="preserve">mu, je tento v prodlení s úhradou Kupní ceny delším než 30 dnů od sjednaného termínu splatnosti. </w:t>
      </w:r>
    </w:p>
    <w:p w14:paraId="53425C99" w14:textId="01E703E4" w:rsidR="006549D0" w:rsidRPr="005031AE" w:rsidRDefault="006549D0" w:rsidP="008E5758">
      <w:pPr>
        <w:pStyle w:val="Odstavecseseznamem"/>
        <w:numPr>
          <w:ilvl w:val="0"/>
          <w:numId w:val="8"/>
        </w:numPr>
        <w:spacing w:after="120" w:line="240" w:lineRule="auto"/>
        <w:jc w:val="both"/>
        <w:rPr>
          <w:rFonts w:asciiTheme="majorHAnsi" w:hAnsiTheme="majorHAnsi" w:cstheme="majorHAnsi"/>
        </w:rPr>
      </w:pPr>
      <w:r w:rsidRPr="005031AE">
        <w:rPr>
          <w:rFonts w:asciiTheme="majorHAnsi" w:hAnsiTheme="majorHAnsi" w:cstheme="maj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5031AE"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8</w:t>
      </w:r>
    </w:p>
    <w:p w14:paraId="4A13AC3B" w14:textId="4C1547EC"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Smluvní pokuty</w:t>
      </w:r>
      <w:r w:rsidR="00D71AAA" w:rsidRPr="005031AE">
        <w:rPr>
          <w:rFonts w:asciiTheme="majorHAnsi" w:eastAsia="Times New Roman" w:hAnsiTheme="majorHAnsi" w:cstheme="majorHAnsi"/>
          <w:b/>
          <w:sz w:val="22"/>
          <w:szCs w:val="22"/>
          <w:lang w:val="cs-CZ" w:eastAsia="cs-CZ"/>
        </w:rPr>
        <w:t>, úrok z prodlení</w:t>
      </w:r>
    </w:p>
    <w:p w14:paraId="18A3EDD5" w14:textId="77777777" w:rsidR="00DB1343" w:rsidRPr="005031AE"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51956B39" w:rsidR="00DB1343" w:rsidRPr="005031AE"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V případě porušení povinnosti Prodávajícího spočívající v prodlení s</w:t>
      </w:r>
      <w:r w:rsidR="000C43A2" w:rsidRPr="005031AE">
        <w:rPr>
          <w:rFonts w:asciiTheme="majorHAnsi" w:eastAsia="Times New Roman" w:hAnsiTheme="majorHAnsi" w:cstheme="majorHAnsi"/>
          <w:sz w:val="22"/>
          <w:szCs w:val="22"/>
          <w:lang w:val="cs-CZ" w:eastAsia="cs-CZ"/>
        </w:rPr>
        <w:t> </w:t>
      </w:r>
      <w:r w:rsidRPr="005031AE">
        <w:rPr>
          <w:rFonts w:asciiTheme="majorHAnsi" w:eastAsia="Times New Roman" w:hAnsiTheme="majorHAnsi" w:cstheme="majorHAnsi"/>
          <w:sz w:val="22"/>
          <w:szCs w:val="22"/>
          <w:lang w:val="cs-CZ" w:eastAsia="cs-CZ"/>
        </w:rPr>
        <w:t>předáním</w:t>
      </w:r>
      <w:r w:rsidR="000C43A2"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instalací Předmětu plnění</w:t>
      </w:r>
      <w:r w:rsidR="000C43A2" w:rsidRPr="005031AE">
        <w:rPr>
          <w:rFonts w:asciiTheme="majorHAnsi" w:eastAsia="Times New Roman" w:hAnsiTheme="majorHAnsi" w:cstheme="majorHAnsi"/>
          <w:sz w:val="22"/>
          <w:szCs w:val="22"/>
          <w:lang w:val="cs-CZ" w:eastAsia="cs-CZ"/>
        </w:rPr>
        <w:t xml:space="preserve"> a</w:t>
      </w:r>
      <w:r w:rsidR="004D38A0">
        <w:rPr>
          <w:rFonts w:asciiTheme="majorHAnsi" w:eastAsia="Times New Roman" w:hAnsiTheme="majorHAnsi" w:cstheme="majorHAnsi"/>
          <w:sz w:val="22"/>
          <w:szCs w:val="22"/>
          <w:lang w:val="cs-CZ" w:eastAsia="cs-CZ"/>
        </w:rPr>
        <w:t> </w:t>
      </w:r>
      <w:r w:rsidR="000C43A2" w:rsidRPr="005031AE">
        <w:rPr>
          <w:rFonts w:asciiTheme="majorHAnsi" w:eastAsia="Times New Roman" w:hAnsiTheme="majorHAnsi" w:cstheme="majorHAnsi"/>
          <w:sz w:val="22"/>
          <w:szCs w:val="22"/>
          <w:lang w:val="cs-CZ" w:eastAsia="cs-CZ"/>
        </w:rPr>
        <w:t>proškolením obsluhy zařízení</w:t>
      </w:r>
      <w:r w:rsidRPr="005031AE">
        <w:rPr>
          <w:rFonts w:asciiTheme="majorHAnsi" w:eastAsia="Times New Roman" w:hAnsiTheme="majorHAnsi" w:cstheme="majorHAnsi"/>
          <w:sz w:val="22"/>
          <w:szCs w:val="22"/>
          <w:lang w:val="cs-CZ" w:eastAsia="cs-CZ"/>
        </w:rPr>
        <w:t xml:space="preserve"> dle č. 4 odst. 1 této smlouvy</w:t>
      </w:r>
      <w:r w:rsidR="00E44B47" w:rsidRPr="005031AE">
        <w:rPr>
          <w:rFonts w:asciiTheme="majorHAnsi" w:eastAsia="Times New Roman" w:hAnsiTheme="majorHAnsi" w:cstheme="majorHAnsi"/>
          <w:sz w:val="22"/>
          <w:szCs w:val="22"/>
          <w:lang w:val="cs-CZ" w:eastAsia="cs-CZ"/>
        </w:rPr>
        <w:t xml:space="preserve"> v místě plnění</w:t>
      </w:r>
      <w:r w:rsidRPr="005031AE">
        <w:rPr>
          <w:rFonts w:asciiTheme="majorHAnsi" w:eastAsia="Times New Roman" w:hAnsiTheme="majorHAnsi" w:cstheme="majorHAnsi"/>
          <w:sz w:val="22"/>
          <w:szCs w:val="22"/>
          <w:lang w:val="cs-CZ" w:eastAsia="cs-CZ"/>
        </w:rPr>
        <w:t xml:space="preserve">, je Prodávající povinen zaplatit Kupujícímu </w:t>
      </w:r>
      <w:r w:rsidR="007C0214" w:rsidRPr="005031AE">
        <w:rPr>
          <w:rFonts w:asciiTheme="majorHAnsi" w:eastAsia="Times New Roman" w:hAnsiTheme="majorHAnsi" w:cstheme="majorHAnsi"/>
          <w:sz w:val="22"/>
          <w:szCs w:val="22"/>
          <w:lang w:val="cs-CZ" w:eastAsia="cs-CZ"/>
        </w:rPr>
        <w:t>smluvní pokutu ve výši 500,- Kč</w:t>
      </w:r>
      <w:r w:rsidRPr="005031AE">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V případě prodlení </w:t>
      </w:r>
      <w:r w:rsidR="003220DA" w:rsidRPr="005031AE">
        <w:rPr>
          <w:rFonts w:asciiTheme="majorHAnsi" w:eastAsia="Times New Roman" w:hAnsiTheme="majorHAnsi" w:cstheme="majorHAnsi"/>
          <w:sz w:val="22"/>
          <w:szCs w:val="22"/>
          <w:lang w:val="cs-CZ" w:eastAsia="cs-CZ"/>
        </w:rPr>
        <w:t>Kupujícího</w:t>
      </w:r>
      <w:r w:rsidRPr="005031AE">
        <w:rPr>
          <w:rFonts w:asciiTheme="majorHAnsi" w:eastAsia="Times New Roman" w:hAnsiTheme="majorHAnsi" w:cstheme="majorHAnsi"/>
          <w:sz w:val="22"/>
          <w:szCs w:val="22"/>
          <w:lang w:val="cs-CZ" w:eastAsia="cs-CZ"/>
        </w:rPr>
        <w:t xml:space="preserve"> s uhrazením </w:t>
      </w:r>
      <w:r w:rsidR="007C0214" w:rsidRPr="005031AE">
        <w:rPr>
          <w:rFonts w:asciiTheme="majorHAnsi" w:eastAsia="Times New Roman" w:hAnsiTheme="majorHAnsi" w:cstheme="majorHAnsi"/>
          <w:sz w:val="22"/>
          <w:szCs w:val="22"/>
          <w:lang w:val="cs-CZ" w:eastAsia="cs-CZ"/>
        </w:rPr>
        <w:t>oprávněně fakturované</w:t>
      </w:r>
      <w:r w:rsidRPr="005031AE">
        <w:rPr>
          <w:rFonts w:asciiTheme="majorHAnsi" w:eastAsia="Times New Roman" w:hAnsiTheme="majorHAnsi" w:cstheme="majorHAnsi"/>
          <w:sz w:val="22"/>
          <w:szCs w:val="22"/>
          <w:lang w:val="cs-CZ" w:eastAsia="cs-CZ"/>
        </w:rPr>
        <w:t xml:space="preserve"> ceny, je </w:t>
      </w:r>
      <w:r w:rsidR="003220DA" w:rsidRPr="005031AE">
        <w:rPr>
          <w:rFonts w:asciiTheme="majorHAnsi" w:eastAsia="Times New Roman" w:hAnsiTheme="majorHAnsi" w:cstheme="majorHAnsi"/>
          <w:sz w:val="22"/>
          <w:szCs w:val="22"/>
          <w:lang w:val="cs-CZ" w:eastAsia="cs-CZ"/>
        </w:rPr>
        <w:t>Kupující</w:t>
      </w:r>
      <w:r w:rsidRPr="005031AE">
        <w:rPr>
          <w:rFonts w:asciiTheme="majorHAnsi" w:eastAsia="Times New Roman" w:hAnsiTheme="majorHAnsi" w:cstheme="majorHAnsi"/>
          <w:sz w:val="22"/>
          <w:szCs w:val="22"/>
          <w:lang w:val="cs-CZ" w:eastAsia="cs-CZ"/>
        </w:rPr>
        <w:t xml:space="preserve"> povinen zaplatit </w:t>
      </w:r>
      <w:r w:rsidR="003220DA" w:rsidRPr="005031AE">
        <w:rPr>
          <w:rFonts w:asciiTheme="majorHAnsi" w:eastAsia="Times New Roman" w:hAnsiTheme="majorHAnsi" w:cstheme="majorHAnsi"/>
          <w:sz w:val="22"/>
          <w:szCs w:val="22"/>
          <w:lang w:val="cs-CZ" w:eastAsia="cs-CZ"/>
        </w:rPr>
        <w:t>Prodávajícím</w:t>
      </w:r>
      <w:r w:rsidR="0003459C" w:rsidRPr="005031AE">
        <w:rPr>
          <w:rFonts w:asciiTheme="majorHAnsi" w:eastAsia="Times New Roman" w:hAnsiTheme="majorHAnsi" w:cstheme="majorHAnsi"/>
          <w:sz w:val="22"/>
          <w:szCs w:val="22"/>
          <w:lang w:val="cs-CZ" w:eastAsia="cs-CZ"/>
        </w:rPr>
        <w:t xml:space="preserve">u </w:t>
      </w:r>
      <w:r w:rsidR="00B20416" w:rsidRPr="005031AE">
        <w:rPr>
          <w:rFonts w:asciiTheme="majorHAnsi" w:eastAsia="Times New Roman" w:hAnsiTheme="majorHAnsi" w:cstheme="majorHAnsi"/>
          <w:sz w:val="22"/>
          <w:szCs w:val="22"/>
          <w:lang w:val="cs-CZ" w:eastAsia="cs-CZ"/>
        </w:rPr>
        <w:t>úrok z prodlení</w:t>
      </w:r>
      <w:r w:rsidRPr="005031AE">
        <w:rPr>
          <w:rFonts w:asciiTheme="majorHAnsi" w:eastAsia="Times New Roman" w:hAnsiTheme="majorHAnsi" w:cstheme="majorHAnsi"/>
          <w:sz w:val="22"/>
          <w:szCs w:val="22"/>
          <w:lang w:val="cs-CZ" w:eastAsia="cs-CZ"/>
        </w:rPr>
        <w:t xml:space="preserve"> ve výši 0,05 % z dlužné částky za každý </w:t>
      </w:r>
      <w:r w:rsidR="00817E9E" w:rsidRPr="005031AE">
        <w:rPr>
          <w:rFonts w:asciiTheme="majorHAnsi" w:eastAsia="Times New Roman" w:hAnsiTheme="majorHAnsi" w:cstheme="majorHAnsi"/>
          <w:sz w:val="22"/>
          <w:szCs w:val="22"/>
          <w:lang w:val="cs-CZ" w:eastAsia="cs-CZ"/>
        </w:rPr>
        <w:t xml:space="preserve">i započatý </w:t>
      </w:r>
      <w:r w:rsidRPr="005031AE">
        <w:rPr>
          <w:rFonts w:asciiTheme="majorHAnsi" w:eastAsia="Times New Roman" w:hAnsiTheme="majorHAnsi" w:cstheme="majorHAnsi"/>
          <w:sz w:val="22"/>
          <w:szCs w:val="22"/>
          <w:lang w:val="cs-CZ" w:eastAsia="cs-CZ"/>
        </w:rPr>
        <w:t>den prodlení.</w:t>
      </w:r>
    </w:p>
    <w:p w14:paraId="19138DB6" w14:textId="77777777" w:rsidR="006549D0" w:rsidRPr="005031AE"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5031AE">
        <w:rPr>
          <w:rFonts w:asciiTheme="majorHAnsi" w:eastAsia="Times New Roman" w:hAnsiTheme="majorHAnsi" w:cstheme="majorHAnsi"/>
          <w:sz w:val="22"/>
          <w:szCs w:val="22"/>
          <w:lang w:val="cs-CZ" w:eastAsia="cs-CZ"/>
        </w:rPr>
        <w:t xml:space="preserve">V případě prodlení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ho s</w:t>
      </w:r>
      <w:r w:rsidR="0003459C" w:rsidRPr="005031AE">
        <w:rPr>
          <w:rFonts w:asciiTheme="majorHAnsi" w:eastAsia="Times New Roman" w:hAnsiTheme="majorHAnsi" w:cstheme="majorHAnsi"/>
          <w:sz w:val="22"/>
          <w:szCs w:val="22"/>
          <w:lang w:val="cs-CZ" w:eastAsia="cs-CZ"/>
        </w:rPr>
        <w:t xml:space="preserve"> poskytnutím záručních služeb </w:t>
      </w:r>
      <w:r w:rsidRPr="005031AE">
        <w:rPr>
          <w:rFonts w:asciiTheme="majorHAnsi" w:eastAsia="Times New Roman" w:hAnsiTheme="majorHAnsi" w:cstheme="majorHAnsi"/>
          <w:sz w:val="22"/>
          <w:szCs w:val="22"/>
          <w:lang w:val="cs-CZ" w:eastAsia="cs-CZ"/>
        </w:rPr>
        <w:t xml:space="preserve">je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 xml:space="preserve"> povinen zaplatit </w:t>
      </w:r>
      <w:r w:rsidR="003220DA" w:rsidRPr="005031AE">
        <w:rPr>
          <w:rFonts w:asciiTheme="majorHAnsi" w:eastAsia="Times New Roman" w:hAnsiTheme="majorHAnsi" w:cstheme="majorHAnsi"/>
          <w:sz w:val="22"/>
          <w:szCs w:val="22"/>
          <w:lang w:val="cs-CZ" w:eastAsia="cs-CZ"/>
        </w:rPr>
        <w:t>Kupující</w:t>
      </w:r>
      <w:r w:rsidRPr="005031AE">
        <w:rPr>
          <w:rFonts w:asciiTheme="majorHAnsi" w:eastAsia="Times New Roman" w:hAnsiTheme="majorHAnsi" w:cstheme="majorHAnsi"/>
          <w:sz w:val="22"/>
          <w:szCs w:val="22"/>
          <w:lang w:val="cs-CZ" w:eastAsia="cs-CZ"/>
        </w:rPr>
        <w:t xml:space="preserve">mu smluvní pokutu ve výši </w:t>
      </w:r>
      <w:r w:rsidR="00C736DF" w:rsidRPr="005031AE">
        <w:rPr>
          <w:rFonts w:asciiTheme="majorHAnsi" w:eastAsia="Times New Roman" w:hAnsiTheme="majorHAnsi" w:cstheme="majorHAnsi"/>
          <w:sz w:val="22"/>
          <w:szCs w:val="22"/>
          <w:lang w:val="cs-CZ" w:eastAsia="cs-CZ"/>
        </w:rPr>
        <w:t>1</w:t>
      </w:r>
      <w:r w:rsidR="00E31E07" w:rsidRPr="005031AE">
        <w:rPr>
          <w:rFonts w:asciiTheme="majorHAnsi" w:eastAsia="Times New Roman" w:hAnsiTheme="majorHAnsi" w:cstheme="majorHAnsi"/>
          <w:sz w:val="22"/>
          <w:szCs w:val="22"/>
          <w:lang w:val="cs-CZ" w:eastAsia="cs-CZ"/>
        </w:rPr>
        <w:t>000,- Kč</w:t>
      </w:r>
      <w:r w:rsidR="00C736DF"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za každý i započatý den prodlení.</w:t>
      </w:r>
    </w:p>
    <w:p w14:paraId="3C78E737" w14:textId="77777777" w:rsidR="006549D0" w:rsidRPr="005031AE" w:rsidRDefault="006549D0" w:rsidP="009F59AE">
      <w:pPr>
        <w:ind w:left="0"/>
        <w:rPr>
          <w:rFonts w:asciiTheme="majorHAnsi" w:eastAsia="Times New Roman" w:hAnsiTheme="majorHAnsi" w:cstheme="majorHAnsi"/>
          <w:lang w:val="cs-CZ" w:eastAsia="cs-CZ"/>
        </w:rPr>
      </w:pPr>
    </w:p>
    <w:p w14:paraId="054B02D3" w14:textId="6AC0AD79" w:rsidR="006549D0"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V případě porušení jakéhokoli závazku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 xml:space="preserve">ho </w:t>
      </w:r>
      <w:r w:rsidR="009F59AE" w:rsidRPr="005031AE">
        <w:rPr>
          <w:rFonts w:asciiTheme="majorHAnsi" w:eastAsia="Times New Roman" w:hAnsiTheme="majorHAnsi" w:cstheme="majorHAnsi"/>
          <w:sz w:val="22"/>
          <w:szCs w:val="22"/>
          <w:lang w:val="cs-CZ" w:eastAsia="cs-CZ"/>
        </w:rPr>
        <w:t xml:space="preserve">stanoveného v čl. 1 odst. 2 až </w:t>
      </w:r>
      <w:r w:rsidR="00053C40" w:rsidRPr="005031AE">
        <w:rPr>
          <w:rFonts w:asciiTheme="majorHAnsi" w:eastAsia="Times New Roman" w:hAnsiTheme="majorHAnsi" w:cstheme="majorHAnsi"/>
          <w:sz w:val="22"/>
          <w:szCs w:val="22"/>
          <w:lang w:val="cs-CZ" w:eastAsia="cs-CZ"/>
        </w:rPr>
        <w:t>7</w:t>
      </w:r>
      <w:r w:rsidR="00C3631F"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 xml:space="preserve">smlouvy je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 xml:space="preserve"> povinen zaplatit </w:t>
      </w:r>
      <w:r w:rsidR="003220DA" w:rsidRPr="005031AE">
        <w:rPr>
          <w:rFonts w:asciiTheme="majorHAnsi" w:eastAsia="Times New Roman" w:hAnsiTheme="majorHAnsi" w:cstheme="majorHAnsi"/>
          <w:sz w:val="22"/>
          <w:szCs w:val="22"/>
          <w:lang w:val="cs-CZ" w:eastAsia="cs-CZ"/>
        </w:rPr>
        <w:t>Kupující</w:t>
      </w:r>
      <w:r w:rsidR="00C1040A" w:rsidRPr="005031AE">
        <w:rPr>
          <w:rFonts w:asciiTheme="majorHAnsi" w:eastAsia="Times New Roman" w:hAnsiTheme="majorHAnsi" w:cstheme="majorHAnsi"/>
          <w:sz w:val="22"/>
          <w:szCs w:val="22"/>
          <w:lang w:val="cs-CZ" w:eastAsia="cs-CZ"/>
        </w:rPr>
        <w:t xml:space="preserve">mu smluvní pokutu ve výši </w:t>
      </w:r>
      <w:r w:rsidR="003F2E39" w:rsidRPr="005031AE">
        <w:rPr>
          <w:rFonts w:asciiTheme="majorHAnsi" w:eastAsia="Times New Roman" w:hAnsiTheme="majorHAnsi" w:cstheme="majorHAnsi"/>
          <w:sz w:val="22"/>
          <w:szCs w:val="22"/>
          <w:lang w:val="cs-CZ" w:eastAsia="cs-CZ"/>
        </w:rPr>
        <w:t>1</w:t>
      </w:r>
      <w:r w:rsidRPr="005031AE">
        <w:rPr>
          <w:rFonts w:asciiTheme="majorHAnsi" w:eastAsia="Times New Roman" w:hAnsiTheme="majorHAnsi" w:cstheme="majorHAnsi"/>
          <w:sz w:val="22"/>
          <w:szCs w:val="22"/>
          <w:lang w:val="cs-CZ" w:eastAsia="cs-CZ"/>
        </w:rPr>
        <w:t>000,- Kč</w:t>
      </w:r>
      <w:r w:rsidR="00E31E07" w:rsidRPr="005031AE">
        <w:rPr>
          <w:rFonts w:asciiTheme="majorHAnsi" w:eastAsia="Times New Roman" w:hAnsiTheme="majorHAnsi" w:cstheme="majorHAnsi"/>
          <w:sz w:val="22"/>
          <w:szCs w:val="22"/>
          <w:lang w:val="cs-CZ" w:eastAsia="cs-CZ"/>
        </w:rPr>
        <w:t xml:space="preserve"> </w:t>
      </w:r>
      <w:r w:rsidRPr="005031AE">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5031AE" w:rsidRDefault="006549D0" w:rsidP="009F59AE">
      <w:pPr>
        <w:ind w:left="0"/>
        <w:rPr>
          <w:rFonts w:asciiTheme="majorHAnsi" w:eastAsia="Times New Roman" w:hAnsiTheme="majorHAnsi" w:cstheme="majorHAnsi"/>
          <w:lang w:val="cs-CZ" w:eastAsia="cs-CZ"/>
        </w:rPr>
      </w:pPr>
    </w:p>
    <w:p w14:paraId="137CCDC2" w14:textId="3347C0EE" w:rsidR="006549D0"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V případě porušení jakékoli povi</w:t>
      </w:r>
      <w:r w:rsidR="000638AF" w:rsidRPr="005031AE">
        <w:rPr>
          <w:rFonts w:asciiTheme="majorHAnsi" w:eastAsia="Times New Roman" w:hAnsiTheme="majorHAnsi" w:cstheme="majorHAnsi"/>
          <w:sz w:val="22"/>
          <w:szCs w:val="22"/>
          <w:lang w:val="cs-CZ" w:eastAsia="cs-CZ"/>
        </w:rPr>
        <w:t>nnosti stanovené v čl. 5 odst. 5</w:t>
      </w:r>
      <w:r w:rsidRPr="005031AE">
        <w:rPr>
          <w:rFonts w:asciiTheme="majorHAnsi" w:eastAsia="Times New Roman" w:hAnsiTheme="majorHAnsi" w:cstheme="majorHAnsi"/>
          <w:sz w:val="22"/>
          <w:szCs w:val="22"/>
          <w:lang w:val="cs-CZ" w:eastAsia="cs-CZ"/>
        </w:rPr>
        <w:t xml:space="preserve"> a/nebo odst. 7 </w:t>
      </w:r>
      <w:r w:rsidR="008A522E" w:rsidRPr="005031AE">
        <w:rPr>
          <w:rFonts w:asciiTheme="majorHAnsi" w:eastAsia="Times New Roman" w:hAnsiTheme="majorHAnsi" w:cstheme="majorHAnsi"/>
          <w:sz w:val="22"/>
          <w:szCs w:val="22"/>
          <w:lang w:val="cs-CZ" w:eastAsia="cs-CZ"/>
        </w:rPr>
        <w:t xml:space="preserve">a/nebo odst. </w:t>
      </w:r>
      <w:r w:rsidR="00AA31D0" w:rsidRPr="005031AE">
        <w:rPr>
          <w:rFonts w:asciiTheme="majorHAnsi" w:eastAsia="Times New Roman" w:hAnsiTheme="majorHAnsi" w:cstheme="majorHAnsi"/>
          <w:sz w:val="22"/>
          <w:szCs w:val="22"/>
          <w:lang w:val="cs-CZ" w:eastAsia="cs-CZ"/>
        </w:rPr>
        <w:t>11</w:t>
      </w:r>
      <w:r w:rsidRPr="005031AE">
        <w:rPr>
          <w:rFonts w:asciiTheme="majorHAnsi" w:eastAsia="Times New Roman" w:hAnsiTheme="majorHAnsi" w:cstheme="majorHAnsi"/>
          <w:sz w:val="22"/>
          <w:szCs w:val="22"/>
          <w:lang w:val="cs-CZ" w:eastAsia="cs-CZ"/>
        </w:rPr>
        <w:t xml:space="preserve">této smlouvy je </w:t>
      </w:r>
      <w:r w:rsidR="003220DA" w:rsidRPr="005031AE">
        <w:rPr>
          <w:rFonts w:asciiTheme="majorHAnsi" w:eastAsia="Times New Roman" w:hAnsiTheme="majorHAnsi" w:cstheme="majorHAnsi"/>
          <w:sz w:val="22"/>
          <w:szCs w:val="22"/>
          <w:lang w:val="cs-CZ" w:eastAsia="cs-CZ"/>
        </w:rPr>
        <w:t>Prodávající</w:t>
      </w:r>
      <w:r w:rsidRPr="005031AE">
        <w:rPr>
          <w:rFonts w:asciiTheme="majorHAnsi" w:eastAsia="Times New Roman" w:hAnsiTheme="majorHAnsi" w:cstheme="majorHAnsi"/>
          <w:sz w:val="22"/>
          <w:szCs w:val="22"/>
          <w:lang w:val="cs-CZ" w:eastAsia="cs-CZ"/>
        </w:rPr>
        <w:t xml:space="preserve"> povinen zaplatit </w:t>
      </w:r>
      <w:r w:rsidR="003220DA" w:rsidRPr="005031AE">
        <w:rPr>
          <w:rFonts w:asciiTheme="majorHAnsi" w:eastAsia="Times New Roman" w:hAnsiTheme="majorHAnsi" w:cstheme="majorHAnsi"/>
          <w:sz w:val="22"/>
          <w:szCs w:val="22"/>
          <w:lang w:val="cs-CZ" w:eastAsia="cs-CZ"/>
        </w:rPr>
        <w:t>Kupující</w:t>
      </w:r>
      <w:r w:rsidRPr="005031AE">
        <w:rPr>
          <w:rFonts w:asciiTheme="majorHAnsi" w:eastAsia="Times New Roman" w:hAnsiTheme="majorHAnsi" w:cstheme="majorHAnsi"/>
          <w:sz w:val="22"/>
          <w:szCs w:val="22"/>
          <w:lang w:val="cs-CZ" w:eastAsia="cs-CZ"/>
        </w:rPr>
        <w:t>mu sml</w:t>
      </w:r>
      <w:r w:rsidR="00E31E07" w:rsidRPr="005031AE">
        <w:rPr>
          <w:rFonts w:asciiTheme="majorHAnsi" w:eastAsia="Times New Roman" w:hAnsiTheme="majorHAnsi" w:cstheme="majorHAnsi"/>
          <w:sz w:val="22"/>
          <w:szCs w:val="22"/>
          <w:lang w:val="cs-CZ" w:eastAsia="cs-CZ"/>
        </w:rPr>
        <w:t xml:space="preserve">uvní pokutu ve výši </w:t>
      </w:r>
      <w:r w:rsidR="003F2E39" w:rsidRPr="005031AE">
        <w:rPr>
          <w:rFonts w:asciiTheme="majorHAnsi" w:eastAsia="Times New Roman" w:hAnsiTheme="majorHAnsi" w:cstheme="majorHAnsi"/>
          <w:sz w:val="22"/>
          <w:szCs w:val="22"/>
          <w:lang w:val="cs-CZ" w:eastAsia="cs-CZ"/>
        </w:rPr>
        <w:t>1</w:t>
      </w:r>
      <w:r w:rsidR="00E31E07" w:rsidRPr="005031AE">
        <w:rPr>
          <w:rFonts w:asciiTheme="majorHAnsi" w:eastAsia="Times New Roman" w:hAnsiTheme="majorHAnsi" w:cstheme="majorHAnsi"/>
          <w:sz w:val="22"/>
          <w:szCs w:val="22"/>
          <w:lang w:val="cs-CZ" w:eastAsia="cs-CZ"/>
        </w:rPr>
        <w:t>000 Kč</w:t>
      </w:r>
      <w:r w:rsidRPr="005031AE">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5031AE" w:rsidRDefault="00817E9E" w:rsidP="000638AF">
      <w:pPr>
        <w:ind w:left="0"/>
        <w:rPr>
          <w:rFonts w:asciiTheme="majorHAnsi" w:eastAsia="Times New Roman" w:hAnsiTheme="majorHAnsi" w:cstheme="majorHAnsi"/>
          <w:lang w:val="cs-CZ" w:eastAsia="cs-CZ"/>
        </w:rPr>
      </w:pPr>
    </w:p>
    <w:p w14:paraId="03C1733E" w14:textId="2FC31919" w:rsidR="0078657A" w:rsidRPr="005031AE"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5031AE">
        <w:rPr>
          <w:rFonts w:asciiTheme="majorHAnsi" w:eastAsia="Times New Roman" w:hAnsiTheme="majorHAnsi" w:cstheme="majorHAnsi"/>
          <w:sz w:val="22"/>
          <w:szCs w:val="22"/>
          <w:lang w:val="cs-CZ" w:eastAsia="cs-CZ"/>
        </w:rPr>
        <w:t xml:space="preserve">ebo pojistku dle čl. 12 odst. </w:t>
      </w:r>
      <w:r w:rsidR="00E56A51" w:rsidRPr="005031AE">
        <w:rPr>
          <w:rFonts w:asciiTheme="majorHAnsi" w:eastAsia="Times New Roman" w:hAnsiTheme="majorHAnsi" w:cstheme="majorHAnsi"/>
          <w:sz w:val="22"/>
          <w:szCs w:val="22"/>
          <w:lang w:val="cs-CZ" w:eastAsia="cs-CZ"/>
        </w:rPr>
        <w:t>9</w:t>
      </w:r>
      <w:r w:rsidRPr="005031AE">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5031AE"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Smluvní pokuty</w:t>
      </w:r>
      <w:r w:rsidR="00B20416" w:rsidRPr="005031AE">
        <w:rPr>
          <w:rFonts w:asciiTheme="majorHAnsi" w:eastAsia="Times New Roman" w:hAnsiTheme="majorHAnsi" w:cstheme="majorHAnsi"/>
          <w:sz w:val="22"/>
          <w:szCs w:val="22"/>
          <w:lang w:val="cs-CZ" w:eastAsia="cs-CZ"/>
        </w:rPr>
        <w:t xml:space="preserve"> či úrok z prodlení</w:t>
      </w:r>
      <w:r w:rsidRPr="005031AE">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5031AE" w:rsidRDefault="00B20416" w:rsidP="00B20416">
      <w:pPr>
        <w:ind w:left="0"/>
        <w:rPr>
          <w:rFonts w:asciiTheme="majorHAnsi" w:eastAsia="Times New Roman" w:hAnsiTheme="majorHAnsi" w:cstheme="majorHAnsi"/>
          <w:lang w:val="cs-CZ" w:eastAsia="cs-CZ"/>
        </w:rPr>
      </w:pPr>
    </w:p>
    <w:p w14:paraId="13F41A25" w14:textId="1983D612" w:rsidR="006549D0" w:rsidRPr="005031AE"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5031AE">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5031AE" w:rsidRDefault="00603589" w:rsidP="00772E95">
      <w:pPr>
        <w:ind w:left="0"/>
        <w:rPr>
          <w:rFonts w:asciiTheme="majorHAnsi" w:eastAsia="Times New Roman" w:hAnsiTheme="majorHAnsi" w:cstheme="majorHAnsi"/>
          <w:lang w:val="cs-CZ" w:eastAsia="cs-CZ"/>
        </w:rPr>
      </w:pPr>
    </w:p>
    <w:p w14:paraId="4A89911D" w14:textId="596B2425" w:rsidR="00603589" w:rsidRPr="005031AE"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Smluvní pokuty lze požadovat </w:t>
      </w:r>
      <w:r w:rsidR="00772E95" w:rsidRPr="005031AE">
        <w:rPr>
          <w:rFonts w:asciiTheme="majorHAnsi" w:eastAsia="Times New Roman" w:hAnsiTheme="majorHAnsi" w:cstheme="majorHAnsi"/>
          <w:sz w:val="22"/>
          <w:szCs w:val="22"/>
          <w:lang w:val="cs-CZ" w:eastAsia="cs-CZ"/>
        </w:rPr>
        <w:t xml:space="preserve">opakovaně a </w:t>
      </w:r>
      <w:r w:rsidRPr="005031AE">
        <w:rPr>
          <w:rFonts w:asciiTheme="majorHAnsi" w:eastAsia="Times New Roman" w:hAnsiTheme="majorHAnsi" w:cstheme="majorHAnsi"/>
          <w:sz w:val="22"/>
          <w:szCs w:val="22"/>
          <w:lang w:val="cs-CZ" w:eastAsia="cs-CZ"/>
        </w:rPr>
        <w:t>bez ohledu</w:t>
      </w:r>
      <w:r w:rsidR="00772E95" w:rsidRPr="005031AE">
        <w:rPr>
          <w:rFonts w:asciiTheme="majorHAnsi" w:eastAsia="Times New Roman" w:hAnsiTheme="majorHAnsi" w:cstheme="majorHAnsi"/>
          <w:sz w:val="22"/>
          <w:szCs w:val="22"/>
          <w:lang w:val="cs-CZ" w:eastAsia="cs-CZ"/>
        </w:rPr>
        <w:t xml:space="preserve"> na zavinění povinné smluvní strany</w:t>
      </w:r>
      <w:r w:rsidR="006901EE" w:rsidRPr="005031AE">
        <w:rPr>
          <w:rFonts w:asciiTheme="majorHAnsi" w:eastAsia="Times New Roman" w:hAnsiTheme="majorHAnsi" w:cstheme="majorHAnsi"/>
          <w:sz w:val="22"/>
          <w:szCs w:val="22"/>
          <w:lang w:val="cs-CZ" w:eastAsia="cs-CZ"/>
        </w:rPr>
        <w:t>.</w:t>
      </w:r>
    </w:p>
    <w:p w14:paraId="6D238165" w14:textId="77777777" w:rsidR="008C2A46" w:rsidRPr="005031AE" w:rsidRDefault="008C2A46" w:rsidP="008C2A46">
      <w:pPr>
        <w:pStyle w:val="Odstavecseseznamem"/>
        <w:rPr>
          <w:rFonts w:asciiTheme="majorHAnsi" w:eastAsia="Times New Roman" w:hAnsiTheme="majorHAnsi" w:cstheme="majorHAnsi"/>
          <w:lang w:eastAsia="cs-CZ"/>
        </w:rPr>
      </w:pPr>
    </w:p>
    <w:p w14:paraId="6D36DF5A" w14:textId="77777777" w:rsidR="008C2A46" w:rsidRPr="005031AE" w:rsidRDefault="008C2A46" w:rsidP="008C2A46">
      <w:pPr>
        <w:widowControl w:val="0"/>
        <w:ind w:left="540"/>
        <w:jc w:val="both"/>
        <w:rPr>
          <w:rFonts w:asciiTheme="majorHAnsi" w:eastAsia="Times New Roman" w:hAnsiTheme="majorHAnsi" w:cstheme="majorHAnsi"/>
          <w:sz w:val="22"/>
          <w:szCs w:val="22"/>
          <w:lang w:val="cs-CZ" w:eastAsia="cs-CZ"/>
        </w:rPr>
      </w:pPr>
    </w:p>
    <w:p w14:paraId="718AEEC0" w14:textId="7ABCA0F8" w:rsidR="006549D0" w:rsidRPr="005031AE"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9</w:t>
      </w:r>
    </w:p>
    <w:p w14:paraId="759ABA7E" w14:textId="7988C92E"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Nároky z odpovědnosti za vady předm</w:t>
      </w:r>
      <w:r w:rsidR="00B20416" w:rsidRPr="005031AE">
        <w:rPr>
          <w:rFonts w:asciiTheme="majorHAnsi" w:eastAsia="Times New Roman" w:hAnsiTheme="majorHAnsi" w:cstheme="majorHAnsi"/>
          <w:b/>
          <w:sz w:val="22"/>
          <w:szCs w:val="22"/>
          <w:lang w:val="cs-CZ" w:eastAsia="cs-CZ"/>
        </w:rPr>
        <w:t>ětu plnění</w:t>
      </w:r>
    </w:p>
    <w:p w14:paraId="06C7A8EB" w14:textId="77777777" w:rsidR="006549D0" w:rsidRPr="005031AE"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5031AE"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5031AE"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Tam, kde zákon připouští volbu nároku, náleží volba vždy </w:t>
      </w:r>
      <w:r w:rsidR="003220DA" w:rsidRPr="005031AE">
        <w:rPr>
          <w:rFonts w:asciiTheme="majorHAnsi" w:eastAsia="Times New Roman" w:hAnsiTheme="majorHAnsi" w:cstheme="majorHAnsi"/>
          <w:sz w:val="22"/>
          <w:szCs w:val="22"/>
          <w:lang w:val="cs-CZ" w:eastAsia="cs-CZ"/>
        </w:rPr>
        <w:t>Kupující</w:t>
      </w:r>
      <w:r w:rsidRPr="005031AE">
        <w:rPr>
          <w:rFonts w:asciiTheme="majorHAnsi" w:eastAsia="Times New Roman" w:hAnsiTheme="majorHAnsi" w:cstheme="majorHAnsi"/>
          <w:sz w:val="22"/>
          <w:szCs w:val="22"/>
          <w:lang w:val="cs-CZ" w:eastAsia="cs-CZ"/>
        </w:rPr>
        <w:t xml:space="preserve">mu. </w:t>
      </w:r>
    </w:p>
    <w:p w14:paraId="2284FFAE" w14:textId="77777777" w:rsidR="006549D0" w:rsidRPr="005031AE" w:rsidRDefault="006549D0" w:rsidP="009F59AE">
      <w:pPr>
        <w:ind w:left="0"/>
        <w:rPr>
          <w:rFonts w:asciiTheme="majorHAnsi" w:eastAsia="Times New Roman" w:hAnsiTheme="majorHAnsi" w:cstheme="majorHAnsi"/>
          <w:lang w:val="cs-CZ" w:eastAsia="cs-CZ"/>
        </w:rPr>
      </w:pPr>
    </w:p>
    <w:p w14:paraId="219D3224" w14:textId="538EB2CF" w:rsidR="006549D0" w:rsidRPr="005031AE" w:rsidRDefault="003220DA" w:rsidP="009F59AE">
      <w:pPr>
        <w:widowControl w:val="0"/>
        <w:numPr>
          <w:ilvl w:val="0"/>
          <w:numId w:val="11"/>
        </w:numPr>
        <w:ind w:left="567" w:hanging="567"/>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Prodávající</w:t>
      </w:r>
      <w:r w:rsidR="006549D0" w:rsidRPr="005031AE">
        <w:rPr>
          <w:rFonts w:asciiTheme="majorHAnsi" w:hAnsiTheme="majorHAnsi" w:cstheme="majorHAnsi"/>
          <w:sz w:val="22"/>
          <w:szCs w:val="22"/>
          <w:lang w:val="cs-CZ"/>
        </w:rPr>
        <w:t xml:space="preserve"> prohlašuje, že </w:t>
      </w:r>
      <w:r w:rsidR="00167852" w:rsidRPr="005031AE">
        <w:rPr>
          <w:rFonts w:asciiTheme="majorHAnsi" w:hAnsiTheme="majorHAnsi" w:cstheme="majorHAnsi"/>
          <w:sz w:val="22"/>
          <w:szCs w:val="22"/>
          <w:lang w:val="cs-CZ"/>
        </w:rPr>
        <w:t>Předmět plnění</w:t>
      </w:r>
      <w:r w:rsidR="006549D0" w:rsidRPr="005031AE">
        <w:rPr>
          <w:rFonts w:asciiTheme="majorHAnsi" w:hAnsiTheme="majorHAnsi" w:cstheme="majorHAnsi"/>
          <w:sz w:val="22"/>
          <w:szCs w:val="22"/>
          <w:lang w:val="cs-CZ"/>
        </w:rPr>
        <w:t xml:space="preserve"> nemá patentní ani jiné právní vady. Uplatní-li třetí osoba vůči </w:t>
      </w:r>
      <w:r w:rsidRPr="005031AE">
        <w:rPr>
          <w:rFonts w:asciiTheme="majorHAnsi" w:hAnsiTheme="majorHAnsi" w:cstheme="majorHAnsi"/>
          <w:sz w:val="22"/>
          <w:szCs w:val="22"/>
          <w:lang w:val="cs-CZ"/>
        </w:rPr>
        <w:t>Kupující</w:t>
      </w:r>
      <w:r w:rsidR="006549D0" w:rsidRPr="005031AE">
        <w:rPr>
          <w:rFonts w:asciiTheme="majorHAnsi" w:hAnsiTheme="majorHAnsi" w:cstheme="majorHAnsi"/>
          <w:sz w:val="22"/>
          <w:szCs w:val="22"/>
          <w:lang w:val="cs-CZ"/>
        </w:rPr>
        <w:t xml:space="preserve">mu nároky plynoucí z právních vad, </w:t>
      </w:r>
      <w:r w:rsidRPr="005031AE">
        <w:rPr>
          <w:rFonts w:asciiTheme="majorHAnsi" w:hAnsiTheme="majorHAnsi" w:cstheme="majorHAnsi"/>
          <w:sz w:val="22"/>
          <w:szCs w:val="22"/>
          <w:lang w:val="cs-CZ"/>
        </w:rPr>
        <w:t>Prodávající</w:t>
      </w:r>
      <w:r w:rsidR="006549D0" w:rsidRPr="005031AE">
        <w:rPr>
          <w:rFonts w:asciiTheme="majorHAnsi" w:hAnsiTheme="majorHAnsi" w:cstheme="majorHAnsi"/>
          <w:sz w:val="22"/>
          <w:szCs w:val="22"/>
          <w:lang w:val="cs-CZ"/>
        </w:rPr>
        <w:t xml:space="preserve"> se zavazuje škodu tímto vzniklou </w:t>
      </w:r>
      <w:r w:rsidRPr="005031AE">
        <w:rPr>
          <w:rFonts w:asciiTheme="majorHAnsi" w:hAnsiTheme="majorHAnsi" w:cstheme="majorHAnsi"/>
          <w:sz w:val="22"/>
          <w:szCs w:val="22"/>
          <w:lang w:val="cs-CZ"/>
        </w:rPr>
        <w:t>Kupující</w:t>
      </w:r>
      <w:r w:rsidR="006549D0" w:rsidRPr="005031AE">
        <w:rPr>
          <w:rFonts w:asciiTheme="majorHAnsi" w:hAnsiTheme="majorHAnsi" w:cstheme="majorHAnsi"/>
          <w:sz w:val="22"/>
          <w:szCs w:val="22"/>
          <w:lang w:val="cs-CZ"/>
        </w:rPr>
        <w:t>mu bezodkladně nahradit.</w:t>
      </w:r>
    </w:p>
    <w:p w14:paraId="26996134" w14:textId="77777777" w:rsidR="006549D0" w:rsidRPr="005031AE" w:rsidRDefault="006549D0" w:rsidP="00D34284">
      <w:pPr>
        <w:widowControl w:val="0"/>
        <w:ind w:left="0"/>
        <w:rPr>
          <w:rFonts w:asciiTheme="majorHAnsi" w:eastAsia="Times New Roman" w:hAnsiTheme="majorHAnsi" w:cstheme="majorHAnsi"/>
          <w:b/>
          <w:sz w:val="22"/>
          <w:szCs w:val="22"/>
          <w:highlight w:val="yellow"/>
          <w:lang w:val="cs-CZ" w:eastAsia="cs-CZ"/>
        </w:rPr>
      </w:pPr>
    </w:p>
    <w:p w14:paraId="6532BE5D"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10</w:t>
      </w:r>
    </w:p>
    <w:p w14:paraId="66BDD1A5" w14:textId="77777777" w:rsidR="006549D0" w:rsidRPr="005031AE" w:rsidRDefault="006549D0" w:rsidP="009F59AE">
      <w:pPr>
        <w:pStyle w:val="Nadpis1"/>
        <w:rPr>
          <w:rFonts w:asciiTheme="majorHAnsi" w:hAnsiTheme="majorHAnsi" w:cstheme="majorHAnsi"/>
        </w:rPr>
      </w:pPr>
      <w:r w:rsidRPr="005031AE">
        <w:rPr>
          <w:rFonts w:asciiTheme="majorHAnsi" w:hAnsiTheme="majorHAnsi" w:cstheme="majorHAnsi"/>
        </w:rPr>
        <w:t>Ustanovení o doručování, kontaktní osoby</w:t>
      </w:r>
    </w:p>
    <w:p w14:paraId="4CF2DC8C" w14:textId="77777777" w:rsidR="006549D0" w:rsidRPr="005031AE"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 xml:space="preserve">Smluvní strany se dohodly a </w:t>
      </w:r>
      <w:r w:rsidR="003220DA" w:rsidRPr="005031AE">
        <w:rPr>
          <w:rFonts w:asciiTheme="majorHAnsi" w:eastAsia="Times New Roman" w:hAnsiTheme="majorHAnsi" w:cstheme="majorHAnsi"/>
          <w:lang w:eastAsia="cs-CZ"/>
        </w:rPr>
        <w:t>Prodávající</w:t>
      </w:r>
      <w:r w:rsidRPr="005031AE">
        <w:rPr>
          <w:rFonts w:asciiTheme="majorHAnsi" w:eastAsia="Times New Roman" w:hAnsiTheme="majorHAnsi" w:cstheme="majorHAnsi"/>
          <w:lang w:eastAsia="cs-CZ"/>
        </w:rPr>
        <w:t xml:space="preserve"> určil, že osobou oprávněnou jednat za </w:t>
      </w:r>
      <w:r w:rsidR="003220DA" w:rsidRPr="005031AE">
        <w:rPr>
          <w:rFonts w:asciiTheme="majorHAnsi" w:eastAsia="Times New Roman" w:hAnsiTheme="majorHAnsi" w:cstheme="majorHAnsi"/>
          <w:lang w:eastAsia="cs-CZ"/>
        </w:rPr>
        <w:t>Prodávající</w:t>
      </w:r>
      <w:r w:rsidRPr="005031AE">
        <w:rPr>
          <w:rFonts w:asciiTheme="majorHAnsi" w:eastAsia="Times New Roman" w:hAnsiTheme="majorHAnsi" w:cstheme="majorHAnsi"/>
          <w:lang w:eastAsia="cs-CZ"/>
        </w:rPr>
        <w:t>ho ve všech věcech, které se týkají realizace této smlouvy vyjma jejích změn a ukončení, je:</w:t>
      </w:r>
    </w:p>
    <w:p w14:paraId="1C03BF34" w14:textId="55DCC1B8" w:rsidR="006549D0" w:rsidRPr="005031AE"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jméno:</w:t>
      </w:r>
      <w:r w:rsidRPr="005031AE">
        <w:rPr>
          <w:rFonts w:asciiTheme="majorHAnsi" w:eastAsia="Times New Roman" w:hAnsiTheme="majorHAnsi" w:cstheme="majorHAnsi"/>
          <w:lang w:eastAsia="cs-CZ"/>
        </w:rPr>
        <w:tab/>
      </w:r>
      <w:r w:rsidRPr="005031AE">
        <w:rPr>
          <w:rFonts w:asciiTheme="majorHAnsi" w:eastAsia="Times New Roman" w:hAnsiTheme="majorHAnsi" w:cstheme="majorHAnsi"/>
          <w:lang w:eastAsia="cs-CZ"/>
        </w:rPr>
        <w:tab/>
      </w:r>
      <w:r w:rsidRPr="005031AE">
        <w:rPr>
          <w:rFonts w:asciiTheme="majorHAnsi" w:eastAsia="Times New Roman" w:hAnsiTheme="majorHAnsi" w:cstheme="majorHAnsi"/>
          <w:lang w:eastAsia="cs-CZ"/>
        </w:rPr>
        <w:tab/>
      </w:r>
      <w:r w:rsidR="00A602AB" w:rsidRPr="005031AE">
        <w:rPr>
          <w:rFonts w:asciiTheme="majorHAnsi" w:hAnsiTheme="majorHAnsi" w:cstheme="majorHAnsi"/>
          <w:highlight w:val="yellow"/>
          <w:shd w:val="clear" w:color="auto" w:fill="E7E6E6" w:themeFill="background2"/>
        </w:rPr>
        <w:t xml:space="preserve">[DOPLNÍ </w:t>
      </w:r>
      <w:r w:rsidR="00066D86" w:rsidRPr="005031AE">
        <w:rPr>
          <w:rFonts w:asciiTheme="majorHAnsi" w:hAnsiTheme="majorHAnsi" w:cstheme="majorHAnsi"/>
          <w:highlight w:val="yellow"/>
          <w:shd w:val="clear" w:color="auto" w:fill="E7E6E6" w:themeFill="background2"/>
        </w:rPr>
        <w:t>PRODÁVAJÍCÍ</w:t>
      </w:r>
      <w:r w:rsidR="00B80641" w:rsidRPr="005031AE">
        <w:rPr>
          <w:rFonts w:asciiTheme="majorHAnsi" w:hAnsiTheme="majorHAnsi" w:cstheme="majorHAnsi"/>
          <w:highlight w:val="yellow"/>
          <w:shd w:val="clear" w:color="auto" w:fill="E7E6E6" w:themeFill="background2"/>
        </w:rPr>
        <w:t>]</w:t>
      </w:r>
    </w:p>
    <w:p w14:paraId="56CAE749" w14:textId="020E9E6E" w:rsidR="006549D0" w:rsidRPr="005031AE"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doručovací adresa:</w:t>
      </w:r>
      <w:r w:rsidRPr="005031AE">
        <w:rPr>
          <w:rFonts w:asciiTheme="majorHAnsi" w:eastAsia="Times New Roman" w:hAnsiTheme="majorHAnsi" w:cstheme="majorHAnsi"/>
          <w:lang w:eastAsia="cs-CZ"/>
        </w:rPr>
        <w:tab/>
      </w:r>
      <w:r w:rsidR="00A602AB" w:rsidRPr="005031AE">
        <w:rPr>
          <w:rFonts w:asciiTheme="majorHAnsi" w:hAnsiTheme="majorHAnsi" w:cstheme="majorHAnsi"/>
          <w:highlight w:val="yellow"/>
          <w:shd w:val="clear" w:color="auto" w:fill="E7E6E6" w:themeFill="background2"/>
        </w:rPr>
        <w:t xml:space="preserve">[DOPLNÍ </w:t>
      </w:r>
      <w:r w:rsidR="00066D86" w:rsidRPr="005031AE">
        <w:rPr>
          <w:rFonts w:asciiTheme="majorHAnsi" w:hAnsiTheme="majorHAnsi" w:cstheme="majorHAnsi"/>
          <w:highlight w:val="yellow"/>
          <w:shd w:val="clear" w:color="auto" w:fill="E7E6E6" w:themeFill="background2"/>
        </w:rPr>
        <w:t>PRODÁVAJÍCÍ</w:t>
      </w:r>
      <w:r w:rsidR="00B80641" w:rsidRPr="005031AE">
        <w:rPr>
          <w:rFonts w:asciiTheme="majorHAnsi" w:hAnsiTheme="majorHAnsi" w:cstheme="majorHAnsi"/>
          <w:highlight w:val="yellow"/>
          <w:shd w:val="clear" w:color="auto" w:fill="E7E6E6" w:themeFill="background2"/>
        </w:rPr>
        <w:t>]</w:t>
      </w:r>
    </w:p>
    <w:p w14:paraId="2474DF22" w14:textId="20A3A44A" w:rsidR="00B80641" w:rsidRPr="005031AE" w:rsidRDefault="00167852" w:rsidP="009F59AE">
      <w:pPr>
        <w:pStyle w:val="Odstavecseseznamem"/>
        <w:widowControl w:val="0"/>
        <w:spacing w:line="240" w:lineRule="auto"/>
        <w:ind w:left="1440"/>
        <w:jc w:val="both"/>
        <w:rPr>
          <w:rFonts w:asciiTheme="majorHAnsi" w:hAnsiTheme="majorHAnsi" w:cstheme="majorHAnsi"/>
        </w:rPr>
      </w:pPr>
      <w:r w:rsidRPr="005031AE">
        <w:rPr>
          <w:rFonts w:asciiTheme="majorHAnsi" w:eastAsia="Times New Roman" w:hAnsiTheme="majorHAnsi" w:cstheme="majorHAnsi"/>
          <w:lang w:eastAsia="cs-CZ"/>
        </w:rPr>
        <w:t>telefon:</w:t>
      </w:r>
      <w:r w:rsidRPr="005031AE">
        <w:rPr>
          <w:rFonts w:asciiTheme="majorHAnsi" w:eastAsia="Times New Roman" w:hAnsiTheme="majorHAnsi" w:cstheme="majorHAnsi"/>
          <w:lang w:eastAsia="cs-CZ"/>
        </w:rPr>
        <w:tab/>
      </w:r>
      <w:r w:rsidRPr="005031AE">
        <w:rPr>
          <w:rFonts w:asciiTheme="majorHAnsi" w:eastAsia="Times New Roman" w:hAnsiTheme="majorHAnsi" w:cstheme="majorHAnsi"/>
          <w:lang w:eastAsia="cs-CZ"/>
        </w:rPr>
        <w:tab/>
      </w:r>
      <w:r w:rsidR="00A602AB" w:rsidRPr="005031AE">
        <w:rPr>
          <w:rFonts w:asciiTheme="majorHAnsi" w:hAnsiTheme="majorHAnsi" w:cstheme="majorHAnsi"/>
          <w:highlight w:val="yellow"/>
          <w:shd w:val="clear" w:color="auto" w:fill="E7E6E6" w:themeFill="background2"/>
        </w:rPr>
        <w:t>[</w:t>
      </w:r>
      <w:r w:rsidR="00B80641" w:rsidRPr="005031AE">
        <w:rPr>
          <w:rFonts w:asciiTheme="majorHAnsi" w:hAnsiTheme="majorHAnsi" w:cstheme="majorHAnsi"/>
          <w:highlight w:val="yellow"/>
          <w:shd w:val="clear" w:color="auto" w:fill="E7E6E6" w:themeFill="background2"/>
        </w:rPr>
        <w:t>DOPLN</w:t>
      </w:r>
      <w:r w:rsidR="00A602AB" w:rsidRPr="005031AE">
        <w:rPr>
          <w:rFonts w:asciiTheme="majorHAnsi" w:hAnsiTheme="majorHAnsi" w:cstheme="majorHAnsi"/>
          <w:highlight w:val="yellow"/>
          <w:shd w:val="clear" w:color="auto" w:fill="E7E6E6" w:themeFill="background2"/>
        </w:rPr>
        <w:t xml:space="preserve">Í </w:t>
      </w:r>
      <w:r w:rsidR="00066D86" w:rsidRPr="005031AE">
        <w:rPr>
          <w:rFonts w:asciiTheme="majorHAnsi" w:hAnsiTheme="majorHAnsi" w:cstheme="majorHAnsi"/>
          <w:highlight w:val="yellow"/>
          <w:shd w:val="clear" w:color="auto" w:fill="E7E6E6" w:themeFill="background2"/>
        </w:rPr>
        <w:t>PRODÁVAJÍCÍ</w:t>
      </w:r>
      <w:r w:rsidR="00B80641" w:rsidRPr="005031AE">
        <w:rPr>
          <w:rFonts w:asciiTheme="majorHAnsi" w:hAnsiTheme="majorHAnsi" w:cstheme="majorHAnsi"/>
          <w:highlight w:val="yellow"/>
        </w:rPr>
        <w:t>]</w:t>
      </w:r>
    </w:p>
    <w:p w14:paraId="465E930A" w14:textId="4FA351C0" w:rsidR="006549D0" w:rsidRPr="005031AE"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email:</w:t>
      </w:r>
      <w:r w:rsidRPr="005031AE">
        <w:rPr>
          <w:rFonts w:asciiTheme="majorHAnsi" w:eastAsia="Times New Roman" w:hAnsiTheme="majorHAnsi" w:cstheme="majorHAnsi"/>
          <w:lang w:eastAsia="cs-CZ"/>
        </w:rPr>
        <w:tab/>
      </w:r>
      <w:r w:rsidRPr="005031AE">
        <w:rPr>
          <w:rFonts w:asciiTheme="majorHAnsi" w:eastAsia="Times New Roman" w:hAnsiTheme="majorHAnsi" w:cstheme="majorHAnsi"/>
          <w:lang w:eastAsia="cs-CZ"/>
        </w:rPr>
        <w:tab/>
      </w:r>
      <w:r w:rsidRPr="005031AE">
        <w:rPr>
          <w:rFonts w:asciiTheme="majorHAnsi" w:eastAsia="Times New Roman" w:hAnsiTheme="majorHAnsi" w:cstheme="majorHAnsi"/>
          <w:lang w:eastAsia="cs-CZ"/>
        </w:rPr>
        <w:tab/>
      </w:r>
      <w:r w:rsidR="00A602AB" w:rsidRPr="005031AE">
        <w:rPr>
          <w:rFonts w:asciiTheme="majorHAnsi" w:hAnsiTheme="majorHAnsi" w:cstheme="majorHAnsi"/>
          <w:highlight w:val="yellow"/>
          <w:shd w:val="clear" w:color="auto" w:fill="E7E6E6" w:themeFill="background2"/>
        </w:rPr>
        <w:t>[</w:t>
      </w:r>
      <w:r w:rsidR="00B80641" w:rsidRPr="005031AE">
        <w:rPr>
          <w:rFonts w:asciiTheme="majorHAnsi" w:hAnsiTheme="majorHAnsi" w:cstheme="majorHAnsi"/>
          <w:highlight w:val="yellow"/>
          <w:shd w:val="clear" w:color="auto" w:fill="E7E6E6" w:themeFill="background2"/>
        </w:rPr>
        <w:t>DOPLN</w:t>
      </w:r>
      <w:r w:rsidR="00A602AB" w:rsidRPr="005031AE">
        <w:rPr>
          <w:rFonts w:asciiTheme="majorHAnsi" w:hAnsiTheme="majorHAnsi" w:cstheme="majorHAnsi"/>
          <w:highlight w:val="yellow"/>
          <w:shd w:val="clear" w:color="auto" w:fill="E7E6E6" w:themeFill="background2"/>
        </w:rPr>
        <w:t>Í</w:t>
      </w:r>
      <w:r w:rsidR="00066D86" w:rsidRPr="005031AE">
        <w:rPr>
          <w:rFonts w:asciiTheme="majorHAnsi" w:hAnsiTheme="majorHAnsi" w:cstheme="majorHAnsi"/>
          <w:highlight w:val="yellow"/>
          <w:shd w:val="clear" w:color="auto" w:fill="E7E6E6" w:themeFill="background2"/>
        </w:rPr>
        <w:t xml:space="preserve"> PRODÁVAJÍCÍ</w:t>
      </w:r>
      <w:r w:rsidR="00B80641" w:rsidRPr="005031AE">
        <w:rPr>
          <w:rFonts w:asciiTheme="majorHAnsi" w:hAnsiTheme="majorHAnsi" w:cstheme="majorHAnsi"/>
          <w:highlight w:val="yellow"/>
          <w:shd w:val="clear" w:color="auto" w:fill="E7E6E6" w:themeFill="background2"/>
        </w:rPr>
        <w:t>]</w:t>
      </w:r>
      <w:r w:rsidR="00B80641" w:rsidRPr="005031AE">
        <w:rPr>
          <w:rFonts w:asciiTheme="majorHAnsi" w:eastAsia="Times New Roman" w:hAnsiTheme="majorHAnsi" w:cstheme="majorHAnsi"/>
          <w:lang w:eastAsia="cs-CZ"/>
        </w:rPr>
        <w:t xml:space="preserve"> </w:t>
      </w:r>
    </w:p>
    <w:p w14:paraId="353BD275" w14:textId="77777777" w:rsidR="006549D0" w:rsidRPr="005031AE"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5031AE"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 xml:space="preserve">Smluvní strany se dohodly a </w:t>
      </w:r>
      <w:r w:rsidR="003220DA" w:rsidRPr="005031AE">
        <w:rPr>
          <w:rFonts w:asciiTheme="majorHAnsi" w:eastAsia="Times New Roman" w:hAnsiTheme="majorHAnsi" w:cstheme="majorHAnsi"/>
          <w:lang w:eastAsia="cs-CZ"/>
        </w:rPr>
        <w:t>Kupující</w:t>
      </w:r>
      <w:r w:rsidRPr="005031AE">
        <w:rPr>
          <w:rFonts w:asciiTheme="majorHAnsi" w:eastAsia="Times New Roman" w:hAnsiTheme="majorHAnsi" w:cstheme="majorHAnsi"/>
          <w:lang w:eastAsia="cs-CZ"/>
        </w:rPr>
        <w:t xml:space="preserve"> určil, že osob</w:t>
      </w:r>
      <w:r w:rsidR="002D74D3" w:rsidRPr="005031AE">
        <w:rPr>
          <w:rFonts w:asciiTheme="majorHAnsi" w:eastAsia="Times New Roman" w:hAnsiTheme="majorHAnsi" w:cstheme="majorHAnsi"/>
          <w:lang w:eastAsia="cs-CZ"/>
        </w:rPr>
        <w:t>ami</w:t>
      </w:r>
      <w:r w:rsidRPr="005031AE">
        <w:rPr>
          <w:rFonts w:asciiTheme="majorHAnsi" w:eastAsia="Times New Roman" w:hAnsiTheme="majorHAnsi" w:cstheme="majorHAnsi"/>
          <w:lang w:eastAsia="cs-CZ"/>
        </w:rPr>
        <w:t xml:space="preserve"> oprávněn</w:t>
      </w:r>
      <w:r w:rsidR="002D74D3" w:rsidRPr="005031AE">
        <w:rPr>
          <w:rFonts w:asciiTheme="majorHAnsi" w:eastAsia="Times New Roman" w:hAnsiTheme="majorHAnsi" w:cstheme="majorHAnsi"/>
          <w:lang w:eastAsia="cs-CZ"/>
        </w:rPr>
        <w:t>ými</w:t>
      </w:r>
      <w:r w:rsidRPr="005031AE">
        <w:rPr>
          <w:rFonts w:asciiTheme="majorHAnsi" w:eastAsia="Times New Roman" w:hAnsiTheme="majorHAnsi" w:cstheme="majorHAnsi"/>
          <w:lang w:eastAsia="cs-CZ"/>
        </w:rPr>
        <w:t xml:space="preserve"> jednat za </w:t>
      </w:r>
      <w:r w:rsidR="003220DA" w:rsidRPr="005031AE">
        <w:rPr>
          <w:rFonts w:asciiTheme="majorHAnsi" w:eastAsia="Times New Roman" w:hAnsiTheme="majorHAnsi" w:cstheme="majorHAnsi"/>
          <w:lang w:eastAsia="cs-CZ"/>
        </w:rPr>
        <w:t>Kupujícího</w:t>
      </w:r>
      <w:r w:rsidRPr="005031AE">
        <w:rPr>
          <w:rFonts w:asciiTheme="majorHAnsi" w:eastAsia="Times New Roman" w:hAnsiTheme="majorHAnsi" w:cstheme="majorHAnsi"/>
          <w:lang w:eastAsia="cs-CZ"/>
        </w:rPr>
        <w:t xml:space="preserve"> ve všech věcech, které se týkají realizace této smlouvy vyjma jejích změn a ukončení, j</w:t>
      </w:r>
      <w:r w:rsidR="00462D58" w:rsidRPr="005031AE">
        <w:rPr>
          <w:rFonts w:asciiTheme="majorHAnsi" w:eastAsia="Times New Roman" w:hAnsiTheme="majorHAnsi" w:cstheme="majorHAnsi"/>
          <w:lang w:eastAsia="cs-CZ"/>
        </w:rPr>
        <w:t>sou</w:t>
      </w:r>
      <w:r w:rsidRPr="005031AE">
        <w:rPr>
          <w:rFonts w:asciiTheme="majorHAnsi" w:eastAsia="Times New Roman" w:hAnsiTheme="majorHAnsi" w:cstheme="majorHAnsi"/>
          <w:lang w:eastAsia="cs-CZ"/>
        </w:rPr>
        <w:t>:</w:t>
      </w:r>
    </w:p>
    <w:p w14:paraId="182246A4" w14:textId="2EAA9A42" w:rsidR="006549D0" w:rsidRPr="005031AE" w:rsidRDefault="007206E0" w:rsidP="009F59AE">
      <w:pPr>
        <w:widowControl w:val="0"/>
        <w:ind w:left="14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jméno:</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t xml:space="preserve">            </w:t>
      </w:r>
      <w:r w:rsidR="00E965D5" w:rsidRPr="005031AE">
        <w:rPr>
          <w:rFonts w:asciiTheme="majorHAnsi" w:eastAsia="Times New Roman" w:hAnsiTheme="majorHAnsi" w:cstheme="majorHAnsi"/>
          <w:sz w:val="22"/>
          <w:szCs w:val="22"/>
          <w:lang w:val="cs-CZ" w:eastAsia="cs-CZ"/>
        </w:rPr>
        <w:t xml:space="preserve">  </w:t>
      </w:r>
      <w:r w:rsidR="00E56E01" w:rsidRPr="005031AE">
        <w:rPr>
          <w:rFonts w:asciiTheme="majorHAnsi" w:eastAsia="Times New Roman" w:hAnsiTheme="majorHAnsi" w:cstheme="majorHAnsi"/>
          <w:sz w:val="22"/>
          <w:szCs w:val="22"/>
          <w:lang w:val="cs-CZ" w:eastAsia="cs-CZ"/>
        </w:rPr>
        <w:t>Ing. Robert Kundel</w:t>
      </w:r>
    </w:p>
    <w:p w14:paraId="74F80EC7" w14:textId="77777777" w:rsidR="00D502D4" w:rsidRPr="005031AE" w:rsidRDefault="006549D0" w:rsidP="00D502D4">
      <w:pPr>
        <w:widowControl w:val="0"/>
        <w:ind w:left="14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doručovací adresa:</w:t>
      </w:r>
      <w:r w:rsidRPr="005031AE">
        <w:rPr>
          <w:rFonts w:asciiTheme="majorHAnsi" w:eastAsia="Times New Roman" w:hAnsiTheme="majorHAnsi" w:cstheme="majorHAnsi"/>
          <w:sz w:val="22"/>
          <w:szCs w:val="22"/>
          <w:lang w:val="cs-CZ" w:eastAsia="cs-CZ"/>
        </w:rPr>
        <w:tab/>
      </w:r>
      <w:r w:rsidR="00D502D4" w:rsidRPr="005031AE">
        <w:rPr>
          <w:rFonts w:asciiTheme="majorHAnsi" w:eastAsia="Times New Roman" w:hAnsiTheme="majorHAnsi" w:cstheme="majorHAnsi"/>
          <w:sz w:val="22"/>
          <w:szCs w:val="22"/>
          <w:lang w:val="cs-CZ" w:eastAsia="cs-CZ"/>
        </w:rPr>
        <w:t>Nemocnice Kyjov, příspěvková organizace</w:t>
      </w:r>
    </w:p>
    <w:p w14:paraId="50147A2F" w14:textId="0D93AA47" w:rsidR="00D502D4" w:rsidRPr="005031AE"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bCs/>
          <w:color w:val="000000"/>
          <w:spacing w:val="-3"/>
          <w:sz w:val="22"/>
          <w:szCs w:val="22"/>
          <w:lang w:val="cs-CZ" w:eastAsia="cs-CZ"/>
        </w:rPr>
        <w:t>Strážovská 1247/22, 697 01 Kyjov</w:t>
      </w:r>
    </w:p>
    <w:p w14:paraId="78721D6B" w14:textId="0E579A27" w:rsidR="005B387F" w:rsidRPr="005031AE" w:rsidRDefault="00E56E01" w:rsidP="00D502D4">
      <w:pPr>
        <w:widowControl w:val="0"/>
        <w:ind w:left="144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mobil</w:t>
      </w:r>
      <w:r w:rsidR="006549D0" w:rsidRPr="005031AE">
        <w:rPr>
          <w:rFonts w:asciiTheme="majorHAnsi" w:eastAsia="Times New Roman" w:hAnsiTheme="majorHAnsi" w:cstheme="majorHAnsi"/>
          <w:sz w:val="22"/>
          <w:szCs w:val="22"/>
          <w:lang w:val="cs-CZ" w:eastAsia="cs-CZ"/>
        </w:rPr>
        <w:t>:</w:t>
      </w:r>
      <w:r w:rsidR="006549D0" w:rsidRPr="005031AE">
        <w:rPr>
          <w:rFonts w:asciiTheme="majorHAnsi" w:eastAsia="Times New Roman" w:hAnsiTheme="majorHAnsi" w:cstheme="majorHAnsi"/>
          <w:sz w:val="22"/>
          <w:szCs w:val="22"/>
          <w:lang w:val="cs-CZ" w:eastAsia="cs-CZ"/>
        </w:rPr>
        <w:tab/>
      </w:r>
      <w:r w:rsidR="00167852"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r>
      <w:r w:rsidR="0053373D">
        <w:rPr>
          <w:rFonts w:asciiTheme="majorHAnsi" w:eastAsia="Times New Roman" w:hAnsiTheme="majorHAnsi" w:cstheme="majorHAnsi"/>
          <w:sz w:val="22"/>
          <w:szCs w:val="22"/>
          <w:lang w:val="cs-CZ" w:eastAsia="cs-CZ"/>
        </w:rPr>
        <w:t xml:space="preserve">+420 </w:t>
      </w:r>
      <w:r w:rsidRPr="005031AE">
        <w:rPr>
          <w:rFonts w:asciiTheme="majorHAnsi" w:eastAsia="Times New Roman" w:hAnsiTheme="majorHAnsi" w:cstheme="majorHAnsi"/>
          <w:sz w:val="22"/>
          <w:szCs w:val="22"/>
          <w:lang w:val="cs-CZ" w:eastAsia="cs-CZ"/>
        </w:rPr>
        <w:t>601 543 826</w:t>
      </w:r>
    </w:p>
    <w:p w14:paraId="393AE4AA" w14:textId="5451F5CC" w:rsidR="00844DAC" w:rsidRPr="005031AE" w:rsidRDefault="007206E0" w:rsidP="0053373D">
      <w:pPr>
        <w:widowControl w:val="0"/>
        <w:ind w:left="144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email:</w:t>
      </w:r>
      <w:r w:rsidRPr="005031AE">
        <w:rPr>
          <w:rFonts w:asciiTheme="majorHAnsi" w:eastAsia="Times New Roman" w:hAnsiTheme="majorHAnsi" w:cstheme="majorHAnsi"/>
          <w:sz w:val="22"/>
          <w:szCs w:val="22"/>
          <w:lang w:val="cs-CZ" w:eastAsia="cs-CZ"/>
        </w:rPr>
        <w:tab/>
      </w:r>
      <w:r w:rsidRPr="005031AE">
        <w:rPr>
          <w:rFonts w:asciiTheme="majorHAnsi" w:eastAsia="Times New Roman" w:hAnsiTheme="majorHAnsi" w:cstheme="majorHAnsi"/>
          <w:sz w:val="22"/>
          <w:szCs w:val="22"/>
          <w:lang w:val="cs-CZ" w:eastAsia="cs-CZ"/>
        </w:rPr>
        <w:tab/>
        <w:t xml:space="preserve">            </w:t>
      </w:r>
      <w:r w:rsidR="00AA7631" w:rsidRPr="005031AE">
        <w:rPr>
          <w:rFonts w:asciiTheme="majorHAnsi" w:eastAsia="Times New Roman" w:hAnsiTheme="majorHAnsi" w:cstheme="majorHAnsi"/>
          <w:sz w:val="22"/>
          <w:szCs w:val="22"/>
          <w:lang w:val="cs-CZ" w:eastAsia="cs-CZ"/>
        </w:rPr>
        <w:t xml:space="preserve">  </w:t>
      </w:r>
      <w:hyperlink r:id="rId12" w:history="1">
        <w:r w:rsidR="0053373D" w:rsidRPr="006E691D">
          <w:rPr>
            <w:rStyle w:val="Hypertextovodkaz"/>
            <w:rFonts w:asciiTheme="majorHAnsi" w:eastAsia="Times New Roman" w:hAnsiTheme="majorHAnsi" w:cstheme="majorHAnsi"/>
            <w:sz w:val="22"/>
            <w:szCs w:val="22"/>
            <w:lang w:val="cs-CZ" w:eastAsia="cs-CZ"/>
          </w:rPr>
          <w:t>kundel.robert@nemkyj.cz</w:t>
        </w:r>
      </w:hyperlink>
      <w:r w:rsidR="0053373D">
        <w:rPr>
          <w:rFonts w:asciiTheme="majorHAnsi" w:eastAsia="Times New Roman" w:hAnsiTheme="majorHAnsi" w:cstheme="majorHAnsi"/>
          <w:sz w:val="22"/>
          <w:szCs w:val="22"/>
          <w:lang w:val="cs-CZ" w:eastAsia="cs-CZ"/>
        </w:rPr>
        <w:t xml:space="preserve">, </w:t>
      </w:r>
      <w:hyperlink r:id="rId13" w:history="1">
        <w:r w:rsidR="0053373D" w:rsidRPr="006E691D">
          <w:rPr>
            <w:rStyle w:val="Hypertextovodkaz"/>
            <w:rFonts w:asciiTheme="majorHAnsi" w:eastAsia="Times New Roman" w:hAnsiTheme="majorHAnsi" w:cstheme="majorHAnsi"/>
            <w:sz w:val="22"/>
            <w:szCs w:val="22"/>
            <w:lang w:val="cs-CZ" w:eastAsia="cs-CZ"/>
          </w:rPr>
          <w:t>ozt@nemkyj.cz</w:t>
        </w:r>
      </w:hyperlink>
      <w:r w:rsidR="0053373D">
        <w:rPr>
          <w:rFonts w:asciiTheme="majorHAnsi" w:eastAsia="Times New Roman" w:hAnsiTheme="majorHAnsi" w:cstheme="majorHAnsi"/>
          <w:sz w:val="22"/>
          <w:szCs w:val="22"/>
          <w:lang w:val="cs-CZ" w:eastAsia="cs-CZ"/>
        </w:rPr>
        <w:t xml:space="preserve"> </w:t>
      </w:r>
      <w:r w:rsidR="00E56E01" w:rsidRPr="005031AE">
        <w:rPr>
          <w:rFonts w:asciiTheme="majorHAnsi" w:eastAsia="Times New Roman" w:hAnsiTheme="majorHAnsi" w:cstheme="majorHAnsi"/>
          <w:sz w:val="22"/>
          <w:szCs w:val="22"/>
          <w:lang w:val="cs-CZ" w:eastAsia="cs-CZ"/>
        </w:rPr>
        <w:t xml:space="preserve"> </w:t>
      </w:r>
      <w:r w:rsidR="00A54B3F" w:rsidRPr="005031AE">
        <w:rPr>
          <w:rFonts w:asciiTheme="majorHAnsi" w:eastAsia="Times New Roman" w:hAnsiTheme="majorHAnsi" w:cstheme="majorHAnsi"/>
          <w:sz w:val="22"/>
          <w:szCs w:val="22"/>
          <w:lang w:val="cs-CZ" w:eastAsia="cs-CZ"/>
        </w:rPr>
        <w:br/>
      </w:r>
    </w:p>
    <w:p w14:paraId="4DC96B51" w14:textId="2B95E850" w:rsidR="006549D0" w:rsidRPr="005031AE"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5031AE">
        <w:rPr>
          <w:rFonts w:asciiTheme="majorHAnsi" w:eastAsia="Times New Roman" w:hAnsiTheme="majorHAnsi" w:cstheme="majorHAnsi"/>
          <w:lang w:eastAsia="cs-CZ"/>
        </w:rPr>
        <w:t xml:space="preserve"> nebo elektronicky do datových schránek smluvních stran</w:t>
      </w:r>
      <w:r w:rsidRPr="005031AE">
        <w:rPr>
          <w:rFonts w:asciiTheme="majorHAnsi" w:eastAsia="Times New Roman" w:hAnsiTheme="majorHAnsi" w:cstheme="majorHAnsi"/>
          <w:lang w:eastAsia="cs-CZ"/>
        </w:rPr>
        <w:t>.</w:t>
      </w:r>
    </w:p>
    <w:p w14:paraId="4326F36B" w14:textId="77777777" w:rsidR="006549D0" w:rsidRPr="005031AE"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5031AE">
        <w:rPr>
          <w:rFonts w:asciiTheme="majorHAnsi" w:hAnsiTheme="majorHAnsi" w:cstheme="maj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5031AE"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5031AE">
        <w:rPr>
          <w:rFonts w:asciiTheme="majorHAnsi" w:eastAsia="Times New Roman" w:hAnsiTheme="majorHAnsi" w:cstheme="majorHAnsi"/>
          <w:lang w:eastAsia="cs-CZ"/>
        </w:rPr>
        <w:t>Smluvní strany se dohodly, že pro vzájemnou komunikaci může být používána také elektronická pošta</w:t>
      </w:r>
      <w:r w:rsidR="001D609F" w:rsidRPr="005031AE">
        <w:rPr>
          <w:rFonts w:asciiTheme="majorHAnsi" w:eastAsia="Times New Roman" w:hAnsiTheme="majorHAnsi" w:cstheme="majorHAnsi"/>
          <w:lang w:eastAsia="cs-CZ"/>
        </w:rPr>
        <w:t>, popř. datová schránka</w:t>
      </w:r>
      <w:r w:rsidRPr="005031AE">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5031AE">
        <w:rPr>
          <w:rFonts w:asciiTheme="majorHAnsi" w:eastAsia="Times New Roman" w:hAnsiTheme="majorHAnsi" w:cstheme="majorHAnsi"/>
          <w:lang w:eastAsia="cs-CZ"/>
        </w:rPr>
        <w:t xml:space="preserve">datové schránky, doporučené </w:t>
      </w:r>
      <w:r w:rsidRPr="005031AE">
        <w:rPr>
          <w:rFonts w:asciiTheme="majorHAnsi" w:eastAsia="Times New Roman" w:hAnsiTheme="majorHAnsi" w:cstheme="majorHAnsi"/>
          <w:lang w:eastAsia="cs-CZ"/>
        </w:rPr>
        <w:t>pošty, příp. osobně.</w:t>
      </w:r>
      <w:r w:rsidRPr="005031AE">
        <w:rPr>
          <w:rFonts w:asciiTheme="majorHAnsi" w:hAnsiTheme="majorHAnsi" w:cstheme="majorHAnsi"/>
        </w:rPr>
        <w:t xml:space="preserve"> </w:t>
      </w:r>
      <w:r w:rsidRPr="005031AE">
        <w:rPr>
          <w:rFonts w:asciiTheme="majorHAnsi" w:hAnsiTheme="majorHAnsi" w:cstheme="majorHAnsi"/>
          <w:color w:val="auto"/>
        </w:rPr>
        <w:t>Má se za to, že elektronickou poštou odeslaná zpráva došla v den odeslání.</w:t>
      </w:r>
    </w:p>
    <w:p w14:paraId="75B79A71" w14:textId="5FBBBBD7" w:rsidR="003319F9" w:rsidRPr="005031AE" w:rsidRDefault="006549D0" w:rsidP="00D34284">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5031AE">
        <w:rPr>
          <w:rFonts w:asciiTheme="majorHAnsi" w:eastAsia="Times New Roman" w:hAnsiTheme="majorHAnsi" w:cstheme="majorHAnsi"/>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5031AE">
        <w:rPr>
          <w:rFonts w:asciiTheme="majorHAnsi" w:hAnsiTheme="majorHAnsi" w:cstheme="majorHAnsi"/>
          <w:color w:val="auto"/>
        </w:rPr>
        <w:t xml:space="preserve"> </w:t>
      </w:r>
      <w:r w:rsidRPr="005031AE">
        <w:rPr>
          <w:rFonts w:asciiTheme="majorHAnsi" w:hAnsiTheme="majorHAnsi" w:cstheme="majorHAnsi"/>
        </w:rPr>
        <w:t>Tato změna není považována za změnu smlouvy a není nutné za tímto účelem uzavírat dodatek ke smlouvě.</w:t>
      </w:r>
    </w:p>
    <w:p w14:paraId="444203D8" w14:textId="77777777" w:rsidR="003319F9" w:rsidRPr="005031AE" w:rsidRDefault="003319F9" w:rsidP="003319F9">
      <w:pPr>
        <w:widowControl w:val="0"/>
        <w:tabs>
          <w:tab w:val="num" w:pos="540"/>
        </w:tabs>
        <w:ind w:left="0"/>
        <w:jc w:val="both"/>
        <w:rPr>
          <w:rFonts w:asciiTheme="majorHAnsi" w:eastAsia="Times New Roman" w:hAnsiTheme="majorHAnsi" w:cstheme="majorHAnsi"/>
          <w:lang w:val="cs-CZ" w:eastAsia="cs-CZ"/>
        </w:rPr>
      </w:pPr>
    </w:p>
    <w:p w14:paraId="2051733C" w14:textId="77777777"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Článek 11</w:t>
      </w:r>
    </w:p>
    <w:p w14:paraId="771D2F42" w14:textId="77777777" w:rsidR="008F5A71" w:rsidRPr="005031AE" w:rsidRDefault="008F5A71" w:rsidP="009F59AE">
      <w:pPr>
        <w:tabs>
          <w:tab w:val="num" w:pos="540"/>
        </w:tabs>
        <w:ind w:left="540" w:hanging="540"/>
        <w:jc w:val="center"/>
        <w:rPr>
          <w:rFonts w:asciiTheme="majorHAnsi" w:hAnsiTheme="majorHAnsi" w:cstheme="majorHAnsi"/>
          <w:b/>
          <w:sz w:val="22"/>
          <w:szCs w:val="22"/>
          <w:lang w:val="cs-CZ"/>
        </w:rPr>
      </w:pPr>
      <w:r w:rsidRPr="005031AE">
        <w:rPr>
          <w:rFonts w:asciiTheme="majorHAnsi" w:hAnsiTheme="majorHAnsi" w:cstheme="majorHAnsi"/>
          <w:b/>
          <w:sz w:val="22"/>
          <w:szCs w:val="22"/>
          <w:lang w:val="cs-CZ"/>
        </w:rPr>
        <w:t>Řešení sporu</w:t>
      </w:r>
    </w:p>
    <w:p w14:paraId="038C7C38" w14:textId="3D399FA2" w:rsidR="008F5A71" w:rsidRDefault="008F5A71" w:rsidP="00A54B3F">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hAnsiTheme="majorHAnsi" w:cstheme="majorHAnsi"/>
          <w:bCs/>
          <w:iCs/>
          <w:sz w:val="22"/>
          <w:szCs w:val="22"/>
          <w:lang w:val="cs-CZ"/>
        </w:rPr>
        <w:t>Veškerá vzájemná práva a povinnosti Prodávají</w:t>
      </w:r>
      <w:r w:rsidR="009F59AE" w:rsidRPr="005031AE">
        <w:rPr>
          <w:rFonts w:asciiTheme="majorHAnsi" w:hAnsiTheme="majorHAnsi" w:cstheme="majorHAnsi"/>
          <w:bCs/>
          <w:iCs/>
          <w:sz w:val="22"/>
          <w:szCs w:val="22"/>
          <w:lang w:val="cs-CZ"/>
        </w:rPr>
        <w:t>cí</w:t>
      </w:r>
      <w:r w:rsidRPr="005031AE">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5031AE">
        <w:rPr>
          <w:rFonts w:asciiTheme="majorHAnsi" w:hAnsiTheme="majorHAnsi" w:cstheme="majorHAnsi"/>
          <w:bCs/>
          <w:iCs/>
          <w:sz w:val="22"/>
          <w:szCs w:val="22"/>
          <w:lang w:val="cs-CZ"/>
        </w:rPr>
        <w:t>Kupujícího</w:t>
      </w:r>
      <w:r w:rsidRPr="005031AE">
        <w:rPr>
          <w:rFonts w:asciiTheme="majorHAnsi" w:hAnsiTheme="majorHAnsi" w:cstheme="majorHAnsi"/>
          <w:bCs/>
          <w:iCs/>
          <w:sz w:val="22"/>
          <w:szCs w:val="22"/>
          <w:lang w:val="cs-CZ"/>
        </w:rPr>
        <w:t xml:space="preserve">. </w:t>
      </w:r>
      <w:r w:rsidR="00A60E10" w:rsidRPr="005031AE">
        <w:rPr>
          <w:rFonts w:asciiTheme="majorHAnsi" w:hAnsiTheme="majorHAnsi" w:cstheme="majorHAnsi"/>
          <w:bCs/>
          <w:iCs/>
          <w:sz w:val="22"/>
          <w:szCs w:val="22"/>
          <w:lang w:val="cs-CZ"/>
        </w:rPr>
        <w:t>Rozhodčí řízení je vyloučeno.</w:t>
      </w:r>
    </w:p>
    <w:p w14:paraId="4FD6F9F6" w14:textId="77777777" w:rsidR="0053373D" w:rsidRPr="005031AE" w:rsidRDefault="0053373D" w:rsidP="0053373D">
      <w:pPr>
        <w:tabs>
          <w:tab w:val="num" w:pos="709"/>
        </w:tabs>
        <w:suppressAutoHyphens/>
        <w:ind w:left="540"/>
        <w:jc w:val="both"/>
        <w:rPr>
          <w:rFonts w:asciiTheme="majorHAnsi" w:hAnsiTheme="majorHAnsi" w:cstheme="majorHAnsi"/>
          <w:bCs/>
          <w:iCs/>
          <w:sz w:val="22"/>
          <w:szCs w:val="22"/>
          <w:lang w:val="cs-CZ"/>
        </w:rPr>
      </w:pPr>
    </w:p>
    <w:p w14:paraId="3F861A27" w14:textId="572903A5" w:rsidR="008F5A71" w:rsidRPr="005031AE" w:rsidRDefault="00225046" w:rsidP="009F59AE">
      <w:pPr>
        <w:tabs>
          <w:tab w:val="num" w:pos="540"/>
        </w:tabs>
        <w:ind w:left="540" w:hanging="540"/>
        <w:jc w:val="center"/>
        <w:rPr>
          <w:rFonts w:asciiTheme="majorHAnsi" w:hAnsiTheme="majorHAnsi" w:cstheme="majorHAnsi"/>
          <w:b/>
          <w:sz w:val="22"/>
          <w:szCs w:val="22"/>
          <w:lang w:val="cs-CZ"/>
        </w:rPr>
      </w:pPr>
      <w:r w:rsidRPr="005031AE">
        <w:rPr>
          <w:rFonts w:asciiTheme="majorHAnsi" w:hAnsiTheme="majorHAnsi" w:cstheme="majorHAnsi"/>
          <w:b/>
          <w:sz w:val="22"/>
          <w:szCs w:val="22"/>
          <w:lang w:val="cs-CZ"/>
        </w:rPr>
        <w:t>Článek 12</w:t>
      </w:r>
    </w:p>
    <w:p w14:paraId="16A631A6" w14:textId="244FD56F" w:rsidR="008F5A71" w:rsidRPr="005031AE" w:rsidRDefault="008F5A71" w:rsidP="009F59AE">
      <w:pPr>
        <w:tabs>
          <w:tab w:val="num" w:pos="540"/>
        </w:tabs>
        <w:ind w:left="540" w:hanging="540"/>
        <w:jc w:val="center"/>
        <w:rPr>
          <w:rFonts w:asciiTheme="majorHAnsi" w:hAnsiTheme="majorHAnsi" w:cstheme="majorHAnsi"/>
          <w:b/>
          <w:sz w:val="22"/>
          <w:szCs w:val="22"/>
          <w:lang w:val="cs-CZ"/>
        </w:rPr>
      </w:pPr>
      <w:r w:rsidRPr="005031AE">
        <w:rPr>
          <w:rFonts w:asciiTheme="majorHAnsi" w:hAnsiTheme="majorHAnsi" w:cstheme="majorHAnsi"/>
          <w:b/>
          <w:sz w:val="22"/>
          <w:szCs w:val="22"/>
          <w:lang w:val="cs-CZ"/>
        </w:rPr>
        <w:t>Vyšší moc</w:t>
      </w:r>
      <w:r w:rsidR="006901EE" w:rsidRPr="005031AE">
        <w:rPr>
          <w:rFonts w:asciiTheme="majorHAnsi" w:hAnsiTheme="majorHAnsi" w:cstheme="majorHAnsi"/>
          <w:b/>
          <w:sz w:val="22"/>
          <w:szCs w:val="22"/>
          <w:lang w:val="cs-CZ"/>
        </w:rPr>
        <w:t xml:space="preserve">, </w:t>
      </w:r>
      <w:r w:rsidR="00C579BD" w:rsidRPr="005031AE">
        <w:rPr>
          <w:rFonts w:asciiTheme="majorHAnsi" w:hAnsiTheme="majorHAnsi" w:cstheme="majorHAnsi"/>
          <w:b/>
          <w:sz w:val="22"/>
          <w:szCs w:val="22"/>
          <w:lang w:val="cs-CZ"/>
        </w:rPr>
        <w:t xml:space="preserve">odpovědnost za škodu a </w:t>
      </w:r>
      <w:r w:rsidR="006901EE" w:rsidRPr="005031AE">
        <w:rPr>
          <w:rFonts w:asciiTheme="majorHAnsi" w:hAnsiTheme="majorHAnsi" w:cstheme="majorHAnsi"/>
          <w:b/>
          <w:sz w:val="22"/>
          <w:szCs w:val="22"/>
          <w:lang w:val="cs-CZ"/>
        </w:rPr>
        <w:t>náhrada škody</w:t>
      </w:r>
    </w:p>
    <w:p w14:paraId="00CB5ADE" w14:textId="093B7480" w:rsidR="008F5A71" w:rsidRPr="005031AE"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Brání-li</w:t>
      </w:r>
      <w:r w:rsidR="00225046" w:rsidRPr="005031AE">
        <w:rPr>
          <w:rFonts w:asciiTheme="majorHAnsi" w:hAnsiTheme="majorHAnsi" w:cstheme="majorHAnsi"/>
          <w:sz w:val="22"/>
          <w:szCs w:val="22"/>
          <w:lang w:val="cs-CZ"/>
        </w:rPr>
        <w:t xml:space="preserve"> s</w:t>
      </w:r>
      <w:r w:rsidRPr="005031AE">
        <w:rPr>
          <w:rFonts w:asciiTheme="majorHAnsi" w:hAnsiTheme="majorHAnsi" w:cstheme="majorHAnsi"/>
          <w:sz w:val="22"/>
          <w:szCs w:val="22"/>
          <w:lang w:val="cs-CZ"/>
        </w:rPr>
        <w:t xml:space="preserve">mluvní straně ve splnění povinnosti na základě </w:t>
      </w:r>
      <w:r w:rsidR="00225046" w:rsidRPr="005031AE">
        <w:rPr>
          <w:rFonts w:asciiTheme="majorHAnsi" w:hAnsiTheme="majorHAnsi" w:cstheme="majorHAnsi"/>
          <w:sz w:val="22"/>
          <w:szCs w:val="22"/>
          <w:lang w:val="cs-CZ"/>
        </w:rPr>
        <w:t>této smlouvy</w:t>
      </w:r>
      <w:r w:rsidRPr="005031AE">
        <w:rPr>
          <w:rFonts w:asciiTheme="majorHAnsi" w:hAnsiTheme="majorHAnsi" w:cstheme="majorHAnsi"/>
          <w:sz w:val="22"/>
          <w:szCs w:val="22"/>
          <w:lang w:val="cs-CZ"/>
        </w:rPr>
        <w:t xml:space="preserve"> vyšší m</w:t>
      </w:r>
      <w:r w:rsidR="00225046" w:rsidRPr="005031AE">
        <w:rPr>
          <w:rFonts w:asciiTheme="majorHAnsi" w:hAnsiTheme="majorHAnsi" w:cstheme="majorHAnsi"/>
          <w:sz w:val="22"/>
          <w:szCs w:val="22"/>
          <w:lang w:val="cs-CZ"/>
        </w:rPr>
        <w:t>oc, jak je definována</w:t>
      </w:r>
      <w:r w:rsidR="002C3439" w:rsidRPr="005031AE">
        <w:rPr>
          <w:rFonts w:asciiTheme="majorHAnsi" w:hAnsiTheme="majorHAnsi" w:cstheme="majorHAnsi"/>
          <w:sz w:val="22"/>
          <w:szCs w:val="22"/>
          <w:lang w:val="cs-CZ"/>
        </w:rPr>
        <w:t xml:space="preserve"> v odst. </w:t>
      </w:r>
      <w:r w:rsidR="009C21FD" w:rsidRPr="005031AE">
        <w:rPr>
          <w:rFonts w:asciiTheme="majorHAnsi" w:hAnsiTheme="majorHAnsi" w:cstheme="majorHAnsi"/>
          <w:sz w:val="22"/>
          <w:szCs w:val="22"/>
          <w:lang w:val="cs-CZ"/>
        </w:rPr>
        <w:t>4</w:t>
      </w:r>
      <w:r w:rsidR="00225046" w:rsidRPr="005031AE">
        <w:rPr>
          <w:rFonts w:asciiTheme="majorHAnsi" w:hAnsiTheme="majorHAnsi" w:cstheme="majorHAnsi"/>
          <w:sz w:val="22"/>
          <w:szCs w:val="22"/>
          <w:lang w:val="cs-CZ"/>
        </w:rPr>
        <w:t xml:space="preserve"> tohoto článku s</w:t>
      </w:r>
      <w:r w:rsidRPr="005031AE">
        <w:rPr>
          <w:rFonts w:asciiTheme="majorHAnsi" w:hAnsiTheme="majorHAnsi" w:cstheme="majorHAnsi"/>
          <w:sz w:val="22"/>
          <w:szCs w:val="22"/>
          <w:lang w:val="cs-CZ"/>
        </w:rPr>
        <w:t xml:space="preserve">mlouvy (dále jen </w:t>
      </w:r>
      <w:r w:rsidR="00A60E10" w:rsidRPr="005031AE">
        <w:rPr>
          <w:rFonts w:asciiTheme="majorHAnsi" w:hAnsiTheme="majorHAnsi" w:cstheme="majorHAnsi"/>
          <w:b/>
          <w:sz w:val="22"/>
          <w:szCs w:val="22"/>
          <w:lang w:val="cs-CZ"/>
        </w:rPr>
        <w:t>„v</w:t>
      </w:r>
      <w:r w:rsidRPr="005031AE">
        <w:rPr>
          <w:rFonts w:asciiTheme="majorHAnsi" w:hAnsiTheme="majorHAnsi" w:cstheme="majorHAnsi"/>
          <w:b/>
          <w:sz w:val="22"/>
          <w:szCs w:val="22"/>
          <w:lang w:val="cs-CZ"/>
        </w:rPr>
        <w:t>yšší moc“</w:t>
      </w:r>
      <w:r w:rsidRPr="005031AE">
        <w:rPr>
          <w:rFonts w:asciiTheme="majorHAnsi" w:hAnsiTheme="majorHAnsi" w:cstheme="majorHAnsi"/>
          <w:sz w:val="22"/>
          <w:szCs w:val="22"/>
          <w:lang w:val="cs-CZ"/>
        </w:rPr>
        <w:t xml:space="preserve">), prodlužuje se lhůta ke splnění této povinnosti o dobu trvání překážky </w:t>
      </w:r>
      <w:r w:rsidR="006901EE" w:rsidRPr="005031AE">
        <w:rPr>
          <w:rFonts w:asciiTheme="majorHAnsi" w:hAnsiTheme="majorHAnsi" w:cstheme="majorHAnsi"/>
          <w:sz w:val="22"/>
          <w:szCs w:val="22"/>
          <w:lang w:val="cs-CZ"/>
        </w:rPr>
        <w:t>v</w:t>
      </w:r>
      <w:r w:rsidRPr="005031AE">
        <w:rPr>
          <w:rFonts w:asciiTheme="majorHAnsi" w:hAnsiTheme="majorHAnsi" w:cstheme="majorHAnsi"/>
          <w:sz w:val="22"/>
          <w:szCs w:val="22"/>
          <w:lang w:val="cs-CZ"/>
        </w:rPr>
        <w:t>yšší moci a o dobu přiměřeně potřebnou k jejímu splnění.</w:t>
      </w:r>
      <w:r w:rsidR="006901EE" w:rsidRPr="005031AE">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11D6BF79" w:rsidR="008F5A71" w:rsidRPr="005031AE"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Nedojde-li ke splnění povinnosti, její</w:t>
      </w:r>
      <w:r w:rsidR="00A60E10" w:rsidRPr="005031AE">
        <w:rPr>
          <w:rFonts w:asciiTheme="majorHAnsi" w:hAnsiTheme="majorHAnsi" w:cstheme="majorHAnsi"/>
          <w:sz w:val="22"/>
          <w:szCs w:val="22"/>
          <w:lang w:val="cs-CZ"/>
        </w:rPr>
        <w:t>muž včasnému splnění zabránila v</w:t>
      </w:r>
      <w:r w:rsidR="002C3439" w:rsidRPr="005031AE">
        <w:rPr>
          <w:rFonts w:asciiTheme="majorHAnsi" w:hAnsiTheme="majorHAnsi" w:cstheme="majorHAnsi"/>
          <w:sz w:val="22"/>
          <w:szCs w:val="22"/>
          <w:lang w:val="cs-CZ"/>
        </w:rPr>
        <w:t>yšší moc, ani do 2</w:t>
      </w:r>
      <w:r w:rsidRPr="005031AE">
        <w:rPr>
          <w:rFonts w:asciiTheme="majorHAnsi" w:hAnsiTheme="majorHAnsi" w:cstheme="majorHAnsi"/>
          <w:sz w:val="22"/>
          <w:szCs w:val="22"/>
          <w:lang w:val="cs-CZ"/>
        </w:rPr>
        <w:t>0 dní od toho, co měla být povinnost splněna původně před</w:t>
      </w:r>
      <w:r w:rsidR="00225046" w:rsidRPr="005031AE">
        <w:rPr>
          <w:rFonts w:asciiTheme="majorHAnsi" w:hAnsiTheme="majorHAnsi" w:cstheme="majorHAnsi"/>
          <w:sz w:val="22"/>
          <w:szCs w:val="22"/>
          <w:lang w:val="cs-CZ"/>
        </w:rPr>
        <w:t xml:space="preserve"> prodloužením lhůty dle odst. </w:t>
      </w:r>
      <w:r w:rsidRPr="005031AE">
        <w:rPr>
          <w:rFonts w:asciiTheme="majorHAnsi" w:hAnsiTheme="majorHAnsi" w:cstheme="majorHAnsi"/>
          <w:sz w:val="22"/>
          <w:szCs w:val="22"/>
          <w:lang w:val="cs-CZ"/>
        </w:rPr>
        <w:t>1 toh</w:t>
      </w:r>
      <w:r w:rsidR="00225046" w:rsidRPr="005031AE">
        <w:rPr>
          <w:rFonts w:asciiTheme="majorHAnsi" w:hAnsiTheme="majorHAnsi" w:cstheme="majorHAnsi"/>
          <w:sz w:val="22"/>
          <w:szCs w:val="22"/>
          <w:lang w:val="cs-CZ"/>
        </w:rPr>
        <w:t>oto článku výše, má kterákoliv s</w:t>
      </w:r>
      <w:r w:rsidRPr="005031AE">
        <w:rPr>
          <w:rFonts w:asciiTheme="majorHAnsi" w:hAnsiTheme="majorHAnsi" w:cstheme="majorHAnsi"/>
          <w:sz w:val="22"/>
          <w:szCs w:val="22"/>
          <w:lang w:val="cs-CZ"/>
        </w:rPr>
        <w:t>mluvní strana právo od smlouvy odstoupit.</w:t>
      </w:r>
    </w:p>
    <w:p w14:paraId="2717BC2D" w14:textId="3FCD4525" w:rsidR="00A60E10" w:rsidRPr="005031AE"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Smluvní strany se zavazují nahradit druhé smluvní straně škodu způsobenou porušením povinností </w:t>
      </w:r>
      <w:r w:rsidRPr="005031AE">
        <w:rPr>
          <w:rFonts w:asciiTheme="majorHAnsi" w:hAnsiTheme="majorHAnsi" w:cstheme="majorHAnsi"/>
          <w:sz w:val="22"/>
          <w:szCs w:val="22"/>
          <w:lang w:val="cs-CZ"/>
        </w:rPr>
        <w:lastRenderedPageBreak/>
        <w:t>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5031AE"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5031AE">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5031AE">
        <w:rPr>
          <w:rStyle w:val="Zdraznn"/>
          <w:rFonts w:asciiTheme="majorHAnsi" w:hAnsiTheme="majorHAnsi" w:cstheme="majorHAnsi"/>
          <w:bCs/>
          <w:i w:val="0"/>
          <w:sz w:val="22"/>
          <w:szCs w:val="22"/>
          <w:bdr w:val="none" w:sz="0" w:space="0" w:color="auto" w:frame="1"/>
          <w:lang w:val="cs-CZ"/>
        </w:rPr>
        <w:t xml:space="preserve"> (pandemie)</w:t>
      </w:r>
      <w:r w:rsidRPr="005031AE">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5031AE">
        <w:rPr>
          <w:rStyle w:val="Zdraznn"/>
          <w:rFonts w:asciiTheme="majorHAnsi" w:hAnsiTheme="majorHAnsi" w:cstheme="majorHAnsi"/>
          <w:bCs/>
          <w:i w:val="0"/>
          <w:sz w:val="22"/>
          <w:szCs w:val="22"/>
          <w:bdr w:val="none" w:sz="0" w:space="0" w:color="auto" w:frame="1"/>
          <w:lang w:val="cs-CZ"/>
        </w:rPr>
        <w:t xml:space="preserve">či státní správy </w:t>
      </w:r>
      <w:r w:rsidRPr="005031AE">
        <w:rPr>
          <w:rStyle w:val="Zdraznn"/>
          <w:rFonts w:asciiTheme="majorHAnsi" w:hAnsiTheme="majorHAnsi" w:cstheme="majorHAnsi"/>
          <w:bCs/>
          <w:i w:val="0"/>
          <w:sz w:val="22"/>
          <w:szCs w:val="22"/>
          <w:bdr w:val="none" w:sz="0" w:space="0" w:color="auto" w:frame="1"/>
          <w:lang w:val="cs-CZ"/>
        </w:rPr>
        <w:t>při epidemii (pandemii).</w:t>
      </w:r>
    </w:p>
    <w:p w14:paraId="25F5C9C2" w14:textId="144747C9" w:rsidR="00B737D0" w:rsidRPr="005031AE"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5031AE">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5031AE">
        <w:rPr>
          <w:rStyle w:val="Zdraznn"/>
          <w:rFonts w:asciiTheme="majorHAnsi" w:hAnsiTheme="majorHAnsi" w:cstheme="majorHAnsi"/>
          <w:bCs/>
          <w:i w:val="0"/>
          <w:sz w:val="22"/>
          <w:szCs w:val="22"/>
          <w:bdr w:val="none" w:sz="0" w:space="0" w:color="auto" w:frame="1"/>
          <w:lang w:val="cs-CZ"/>
        </w:rPr>
        <w:t>4</w:t>
      </w:r>
      <w:r w:rsidRPr="005031AE">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5031AE">
        <w:rPr>
          <w:rFonts w:asciiTheme="majorHAnsi" w:hAnsiTheme="majorHAnsi" w:cstheme="majorHAnsi"/>
          <w:bCs/>
          <w:sz w:val="22"/>
          <w:szCs w:val="22"/>
          <w:lang w:val="cs-CZ"/>
        </w:rPr>
        <w:t>.</w:t>
      </w:r>
    </w:p>
    <w:p w14:paraId="12661E58" w14:textId="1A790CDF" w:rsidR="00C579BD" w:rsidRPr="005031AE"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5031AE"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5031AE"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5031AE"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5031AE">
        <w:rPr>
          <w:rFonts w:asciiTheme="majorHAnsi" w:hAnsiTheme="majorHAnsi" w:cstheme="majorHAnsi"/>
          <w:sz w:val="22"/>
          <w:szCs w:val="22"/>
          <w:lang w:val="cs-CZ"/>
        </w:rPr>
        <w:t xml:space="preserve">Předmětu smlouvy </w:t>
      </w:r>
      <w:r w:rsidRPr="005031AE">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5031AE">
        <w:rPr>
          <w:rFonts w:asciiTheme="majorHAnsi" w:hAnsiTheme="majorHAnsi" w:cstheme="majorHAnsi"/>
          <w:sz w:val="22"/>
          <w:szCs w:val="22"/>
          <w:lang w:val="cs-CZ"/>
        </w:rPr>
        <w:t>odpovídající kupní ceně bez DPH</w:t>
      </w:r>
      <w:r w:rsidRPr="005031AE">
        <w:rPr>
          <w:rFonts w:asciiTheme="majorHAnsi" w:hAnsiTheme="majorHAnsi" w:cstheme="majorHAnsi"/>
          <w:sz w:val="22"/>
          <w:szCs w:val="22"/>
          <w:lang w:val="cs-CZ"/>
        </w:rPr>
        <w:t xml:space="preserve">. Pojistnou smlouvu nebo pojistku je Prodávající povinen předložit Kupujícímu </w:t>
      </w:r>
      <w:r w:rsidR="009C21FD" w:rsidRPr="005031AE">
        <w:rPr>
          <w:rFonts w:asciiTheme="majorHAnsi" w:hAnsiTheme="majorHAnsi" w:cstheme="majorHAnsi"/>
          <w:sz w:val="22"/>
          <w:szCs w:val="22"/>
          <w:lang w:val="cs-CZ"/>
        </w:rPr>
        <w:t xml:space="preserve">před podpisem smlouvy a dále kdykoliv </w:t>
      </w:r>
      <w:r w:rsidRPr="005031AE">
        <w:rPr>
          <w:rFonts w:asciiTheme="majorHAnsi" w:hAnsiTheme="majorHAnsi" w:cstheme="majorHAnsi"/>
          <w:sz w:val="22"/>
          <w:szCs w:val="22"/>
          <w:lang w:val="cs-CZ"/>
        </w:rPr>
        <w:t>na vyžádání do 3 pracov</w:t>
      </w:r>
      <w:r w:rsidR="00817E9E" w:rsidRPr="005031AE">
        <w:rPr>
          <w:rFonts w:asciiTheme="majorHAnsi" w:hAnsiTheme="majorHAnsi" w:cstheme="majorHAnsi"/>
          <w:sz w:val="22"/>
          <w:szCs w:val="22"/>
          <w:lang w:val="cs-CZ"/>
        </w:rPr>
        <w:t>ních dnů od doručení písemné výzvy</w:t>
      </w:r>
      <w:r w:rsidRPr="005031AE">
        <w:rPr>
          <w:rFonts w:asciiTheme="majorHAnsi" w:hAnsiTheme="majorHAnsi" w:cstheme="majorHAnsi"/>
          <w:sz w:val="22"/>
          <w:szCs w:val="22"/>
          <w:lang w:val="cs-CZ"/>
        </w:rPr>
        <w:t xml:space="preserve"> Kupujícího.</w:t>
      </w:r>
    </w:p>
    <w:p w14:paraId="5F089D5B" w14:textId="326BD78D" w:rsidR="000E0B56" w:rsidRPr="005031AE" w:rsidRDefault="00AF0806" w:rsidP="00004FD5">
      <w:pPr>
        <w:widowControl w:val="0"/>
        <w:numPr>
          <w:ilvl w:val="0"/>
          <w:numId w:val="25"/>
        </w:numPr>
        <w:spacing w:after="240"/>
        <w:ind w:left="539" w:hanging="539"/>
        <w:jc w:val="both"/>
        <w:rPr>
          <w:rFonts w:asciiTheme="majorHAnsi" w:hAnsiTheme="majorHAnsi" w:cstheme="majorHAnsi"/>
          <w:sz w:val="22"/>
          <w:szCs w:val="22"/>
          <w:lang w:val="cs-CZ"/>
        </w:rPr>
      </w:pPr>
      <w:r w:rsidRPr="005031AE">
        <w:rPr>
          <w:rFonts w:asciiTheme="majorHAnsi" w:hAnsiTheme="majorHAnsi" w:cstheme="majorHAnsi"/>
          <w:sz w:val="22"/>
          <w:szCs w:val="22"/>
          <w:lang w:val="cs-CZ"/>
        </w:rPr>
        <w:t xml:space="preserve">Bude-li některý závazek ze smlouvy zajišťován </w:t>
      </w:r>
      <w:r w:rsidR="0038756E" w:rsidRPr="005031AE">
        <w:rPr>
          <w:rFonts w:asciiTheme="majorHAnsi" w:hAnsiTheme="majorHAnsi" w:cstheme="majorHAnsi"/>
          <w:sz w:val="22"/>
          <w:szCs w:val="22"/>
          <w:lang w:val="cs-CZ"/>
        </w:rPr>
        <w:t xml:space="preserve">Prodávajícím </w:t>
      </w:r>
      <w:r w:rsidRPr="005031AE">
        <w:rPr>
          <w:rFonts w:asciiTheme="majorHAnsi" w:hAnsiTheme="majorHAnsi" w:cstheme="majorHAnsi"/>
          <w:sz w:val="22"/>
          <w:szCs w:val="22"/>
          <w:lang w:val="cs-CZ"/>
        </w:rPr>
        <w:t xml:space="preserve">prostřednictvím </w:t>
      </w:r>
      <w:r w:rsidR="00B07BA2" w:rsidRPr="005031AE">
        <w:rPr>
          <w:rFonts w:asciiTheme="majorHAnsi" w:hAnsiTheme="majorHAnsi" w:cstheme="majorHAnsi"/>
          <w:sz w:val="22"/>
          <w:szCs w:val="22"/>
          <w:lang w:val="cs-CZ"/>
        </w:rPr>
        <w:t>pod</w:t>
      </w:r>
      <w:r w:rsidRPr="005031AE">
        <w:rPr>
          <w:rFonts w:asciiTheme="majorHAnsi" w:hAnsiTheme="majorHAnsi" w:cstheme="majorHAnsi"/>
          <w:sz w:val="22"/>
          <w:szCs w:val="22"/>
          <w:lang w:val="cs-CZ"/>
        </w:rPr>
        <w:t>dodavatele, odpovídá</w:t>
      </w:r>
      <w:r w:rsidR="00B601D5" w:rsidRPr="005031AE">
        <w:rPr>
          <w:rFonts w:asciiTheme="majorHAnsi" w:hAnsiTheme="majorHAnsi" w:cstheme="majorHAnsi"/>
          <w:sz w:val="22"/>
          <w:szCs w:val="22"/>
          <w:lang w:val="cs-CZ"/>
        </w:rPr>
        <w:t xml:space="preserve"> P</w:t>
      </w:r>
      <w:r w:rsidR="0038756E" w:rsidRPr="005031AE">
        <w:rPr>
          <w:rFonts w:asciiTheme="majorHAnsi" w:hAnsiTheme="majorHAnsi" w:cstheme="majorHAnsi"/>
          <w:sz w:val="22"/>
          <w:szCs w:val="22"/>
          <w:lang w:val="cs-CZ"/>
        </w:rPr>
        <w:t>rodávající</w:t>
      </w:r>
      <w:r w:rsidRPr="005031AE">
        <w:rPr>
          <w:rFonts w:asciiTheme="majorHAnsi" w:hAnsiTheme="majorHAnsi" w:cstheme="majorHAnsi"/>
          <w:sz w:val="22"/>
          <w:szCs w:val="22"/>
          <w:lang w:val="cs-CZ"/>
        </w:rPr>
        <w:t xml:space="preserve"> za činnost </w:t>
      </w:r>
      <w:r w:rsidR="00B07BA2" w:rsidRPr="005031AE">
        <w:rPr>
          <w:rFonts w:asciiTheme="majorHAnsi" w:hAnsiTheme="majorHAnsi" w:cstheme="majorHAnsi"/>
          <w:sz w:val="22"/>
          <w:szCs w:val="22"/>
          <w:lang w:val="cs-CZ"/>
        </w:rPr>
        <w:t>pod</w:t>
      </w:r>
      <w:r w:rsidRPr="005031AE">
        <w:rPr>
          <w:rFonts w:asciiTheme="majorHAnsi" w:hAnsiTheme="majorHAnsi" w:cstheme="majorHAnsi"/>
          <w:sz w:val="22"/>
          <w:szCs w:val="22"/>
          <w:lang w:val="cs-CZ"/>
        </w:rPr>
        <w:t xml:space="preserve">dodavatele </w:t>
      </w:r>
      <w:r w:rsidR="0038756E" w:rsidRPr="005031AE">
        <w:rPr>
          <w:rFonts w:asciiTheme="majorHAnsi" w:hAnsiTheme="majorHAnsi" w:cstheme="majorHAnsi"/>
          <w:sz w:val="22"/>
          <w:szCs w:val="22"/>
          <w:lang w:val="cs-CZ"/>
        </w:rPr>
        <w:t xml:space="preserve">a za splnění takového závazku </w:t>
      </w:r>
      <w:r w:rsidRPr="005031AE">
        <w:rPr>
          <w:rFonts w:asciiTheme="majorHAnsi" w:hAnsiTheme="majorHAnsi" w:cstheme="majorHAnsi"/>
          <w:sz w:val="22"/>
          <w:szCs w:val="22"/>
          <w:lang w:val="cs-CZ"/>
        </w:rPr>
        <w:t xml:space="preserve">tak, jako by </w:t>
      </w:r>
      <w:r w:rsidR="00B07BA2" w:rsidRPr="005031AE">
        <w:rPr>
          <w:rFonts w:asciiTheme="majorHAnsi" w:hAnsiTheme="majorHAnsi" w:cstheme="majorHAnsi"/>
          <w:sz w:val="22"/>
          <w:szCs w:val="22"/>
          <w:lang w:val="cs-CZ"/>
        </w:rPr>
        <w:t>plnění</w:t>
      </w:r>
      <w:r w:rsidRPr="005031AE">
        <w:rPr>
          <w:rFonts w:asciiTheme="majorHAnsi" w:hAnsiTheme="majorHAnsi" w:cstheme="majorHAnsi"/>
          <w:sz w:val="22"/>
          <w:szCs w:val="22"/>
          <w:lang w:val="cs-CZ"/>
        </w:rPr>
        <w:t xml:space="preserve"> poskytoval sám</w:t>
      </w:r>
      <w:r w:rsidR="00B07BA2" w:rsidRPr="005031AE">
        <w:rPr>
          <w:rFonts w:asciiTheme="majorHAnsi" w:hAnsiTheme="majorHAnsi" w:cstheme="majorHAnsi"/>
          <w:sz w:val="22"/>
          <w:szCs w:val="22"/>
          <w:lang w:val="cs-CZ"/>
        </w:rPr>
        <w:t>.</w:t>
      </w:r>
    </w:p>
    <w:p w14:paraId="0C99962A" w14:textId="77777777" w:rsidR="0038756E" w:rsidRPr="005031AE" w:rsidRDefault="0038756E" w:rsidP="009F59AE">
      <w:pPr>
        <w:widowControl w:val="0"/>
        <w:ind w:left="0"/>
        <w:jc w:val="center"/>
        <w:rPr>
          <w:rFonts w:asciiTheme="majorHAnsi" w:eastAsia="Times New Roman" w:hAnsiTheme="majorHAnsi" w:cstheme="majorHAnsi"/>
          <w:b/>
          <w:sz w:val="22"/>
          <w:szCs w:val="22"/>
          <w:lang w:val="cs-CZ" w:eastAsia="cs-CZ"/>
        </w:rPr>
      </w:pPr>
    </w:p>
    <w:p w14:paraId="031061E4" w14:textId="4E2A9568" w:rsidR="00225046" w:rsidRPr="005031AE" w:rsidRDefault="00225046" w:rsidP="009F59AE">
      <w:pPr>
        <w:tabs>
          <w:tab w:val="num" w:pos="540"/>
        </w:tabs>
        <w:ind w:left="540" w:hanging="540"/>
        <w:jc w:val="center"/>
        <w:rPr>
          <w:rFonts w:asciiTheme="majorHAnsi" w:hAnsiTheme="majorHAnsi" w:cstheme="majorHAnsi"/>
          <w:b/>
          <w:sz w:val="22"/>
          <w:szCs w:val="22"/>
          <w:lang w:val="cs-CZ"/>
        </w:rPr>
      </w:pPr>
      <w:r w:rsidRPr="005031AE">
        <w:rPr>
          <w:rFonts w:asciiTheme="majorHAnsi" w:hAnsiTheme="majorHAnsi" w:cstheme="majorHAnsi"/>
          <w:b/>
          <w:sz w:val="22"/>
          <w:szCs w:val="22"/>
          <w:lang w:val="cs-CZ"/>
        </w:rPr>
        <w:t>Článek 13</w:t>
      </w:r>
    </w:p>
    <w:p w14:paraId="7CF5BA9C" w14:textId="5DDB052F" w:rsidR="006549D0" w:rsidRPr="005031AE" w:rsidRDefault="006549D0" w:rsidP="009F59AE">
      <w:pPr>
        <w:widowControl w:val="0"/>
        <w:ind w:left="0"/>
        <w:jc w:val="center"/>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Platnost a účinnos</w:t>
      </w:r>
      <w:r w:rsidR="009F59AE" w:rsidRPr="005031AE">
        <w:rPr>
          <w:rFonts w:asciiTheme="majorHAnsi" w:eastAsia="Times New Roman" w:hAnsiTheme="majorHAnsi" w:cstheme="majorHAnsi"/>
          <w:b/>
          <w:sz w:val="22"/>
          <w:szCs w:val="22"/>
          <w:lang w:val="cs-CZ" w:eastAsia="cs-CZ"/>
        </w:rPr>
        <w:t>t smlouvy, závěrečná ustanovení</w:t>
      </w:r>
    </w:p>
    <w:p w14:paraId="7A04F45F" w14:textId="5F574306" w:rsidR="00167852" w:rsidRPr="005031AE"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5031AE">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5031AE">
        <w:rPr>
          <w:rFonts w:asciiTheme="majorHAnsi" w:eastAsia="Times New Roman" w:hAnsiTheme="majorHAnsi" w:cstheme="majorHAnsi"/>
          <w:sz w:val="22"/>
          <w:szCs w:val="22"/>
          <w:lang w:val="cs-CZ" w:eastAsia="cs-CZ"/>
        </w:rPr>
        <w:t>, ve znění pozdějších předpisů</w:t>
      </w:r>
      <w:r w:rsidR="00167852" w:rsidRPr="005031AE">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5031AE" w:rsidRDefault="0053409E" w:rsidP="009F59AE">
      <w:pPr>
        <w:widowControl w:val="0"/>
        <w:ind w:left="567"/>
        <w:jc w:val="both"/>
        <w:rPr>
          <w:rFonts w:asciiTheme="majorHAnsi" w:eastAsia="Times New Roman" w:hAnsiTheme="majorHAnsi" w:cstheme="majorHAnsi"/>
          <w:b/>
          <w:sz w:val="22"/>
          <w:szCs w:val="22"/>
          <w:lang w:val="cs-CZ" w:eastAsia="cs-CZ"/>
        </w:rPr>
      </w:pPr>
      <w:r w:rsidRPr="005031AE">
        <w:rPr>
          <w:rFonts w:asciiTheme="majorHAnsi" w:eastAsia="Times New Roman" w:hAnsiTheme="majorHAnsi" w:cstheme="majorHAnsi"/>
          <w:b/>
          <w:sz w:val="22"/>
          <w:szCs w:val="22"/>
          <w:lang w:val="cs-CZ" w:eastAsia="cs-CZ"/>
        </w:rPr>
        <w:t xml:space="preserve"> </w:t>
      </w:r>
    </w:p>
    <w:p w14:paraId="57B4CFEC" w14:textId="1B38B5F3" w:rsidR="008F5A71"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lastRenderedPageBreak/>
        <w:t>Tato smlouva se řídí a bude vykládána podle právního řádu České republiky, zejména podle příslušných ustanovení občanského zákoníku a dalších dotčených obecně závazných právních předpisů.</w:t>
      </w:r>
      <w:r w:rsidR="008F5A71" w:rsidRPr="005031AE">
        <w:rPr>
          <w:rFonts w:asciiTheme="majorHAnsi" w:hAnsiTheme="majorHAnsi" w:cstheme="majorHAnsi"/>
          <w:bCs/>
          <w:iCs/>
          <w:sz w:val="22"/>
          <w:szCs w:val="22"/>
          <w:lang w:val="cs-CZ"/>
        </w:rPr>
        <w:t xml:space="preserve"> </w:t>
      </w:r>
    </w:p>
    <w:p w14:paraId="11663A83" w14:textId="77777777" w:rsidR="009F59AE" w:rsidRPr="005031AE"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5031AE"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5031AE" w:rsidRDefault="009F59AE" w:rsidP="001D609F">
      <w:pPr>
        <w:ind w:left="0"/>
        <w:rPr>
          <w:rFonts w:asciiTheme="majorHAnsi" w:hAnsiTheme="majorHAnsi" w:cstheme="majorHAnsi"/>
          <w:bCs/>
          <w:iCs/>
          <w:lang w:val="cs-CZ"/>
        </w:rPr>
      </w:pPr>
    </w:p>
    <w:p w14:paraId="0ADCB01F"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5031AE" w:rsidRDefault="009F59AE" w:rsidP="009F59AE">
      <w:pPr>
        <w:pStyle w:val="Odstavecseseznamem"/>
        <w:spacing w:after="0" w:line="240" w:lineRule="auto"/>
        <w:rPr>
          <w:rFonts w:asciiTheme="majorHAnsi" w:hAnsiTheme="majorHAnsi" w:cstheme="majorHAnsi"/>
          <w:bCs/>
          <w:iCs/>
        </w:rPr>
      </w:pPr>
    </w:p>
    <w:p w14:paraId="49D03FEB"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5031AE" w:rsidRDefault="009F59AE" w:rsidP="009F59AE">
      <w:pPr>
        <w:ind w:left="0"/>
        <w:rPr>
          <w:rFonts w:asciiTheme="majorHAnsi" w:hAnsiTheme="majorHAnsi" w:cstheme="majorHAnsi"/>
          <w:bCs/>
          <w:iCs/>
          <w:lang w:val="cs-CZ"/>
        </w:rPr>
      </w:pPr>
    </w:p>
    <w:p w14:paraId="503862C2"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031AE">
        <w:rPr>
          <w:rFonts w:asciiTheme="majorHAnsi" w:hAnsiTheme="majorHAnsi" w:cstheme="majorHAnsi"/>
          <w:b/>
          <w:sz w:val="22"/>
          <w:szCs w:val="22"/>
          <w:lang w:val="cs-CZ"/>
        </w:rPr>
        <w:t>„GDPR“</w:t>
      </w:r>
      <w:r w:rsidRPr="005031AE">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5031AE"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77777777" w:rsidR="006549D0" w:rsidRPr="005031AE"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hAnsiTheme="majorHAnsi" w:cstheme="majorHAnsi"/>
          <w:sz w:val="22"/>
          <w:szCs w:val="22"/>
          <w:lang w:val="cs-CZ"/>
        </w:rPr>
        <w:t>Kupující</w:t>
      </w:r>
      <w:r w:rsidR="006549D0" w:rsidRPr="005031AE">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5031AE">
        <w:rPr>
          <w:rFonts w:asciiTheme="majorHAnsi" w:hAnsiTheme="majorHAnsi" w:cstheme="majorHAnsi"/>
          <w:sz w:val="22"/>
          <w:szCs w:val="22"/>
          <w:lang w:val="cs-CZ"/>
        </w:rPr>
        <w:t>Prodávajícím</w:t>
      </w:r>
      <w:r w:rsidR="006549D0" w:rsidRPr="005031AE">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5031AE" w:rsidRDefault="009F59AE" w:rsidP="009F59AE">
      <w:pPr>
        <w:pStyle w:val="Odstavecseseznamem"/>
        <w:spacing w:after="0" w:line="240" w:lineRule="auto"/>
        <w:rPr>
          <w:rFonts w:asciiTheme="majorHAnsi" w:hAnsiTheme="majorHAnsi" w:cstheme="majorHAnsi"/>
          <w:bCs/>
          <w:iCs/>
        </w:rPr>
      </w:pPr>
    </w:p>
    <w:p w14:paraId="756D287D" w14:textId="77777777" w:rsidR="006549D0" w:rsidRPr="005031AE"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5031AE"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5031AE"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Nedílnou součástí této smlouvy je následující příloha:</w:t>
      </w:r>
    </w:p>
    <w:p w14:paraId="093F43D3" w14:textId="62A115FF" w:rsidR="00907534" w:rsidRPr="007A0B96" w:rsidRDefault="008F2553" w:rsidP="007A0B96">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5031AE">
        <w:rPr>
          <w:rFonts w:asciiTheme="majorHAnsi" w:eastAsia="Times New Roman" w:hAnsiTheme="majorHAnsi" w:cstheme="majorHAnsi"/>
          <w:sz w:val="22"/>
          <w:szCs w:val="22"/>
          <w:lang w:val="cs-CZ" w:eastAsia="cs-CZ"/>
        </w:rPr>
        <w:t xml:space="preserve">Příloha č. 1 – </w:t>
      </w:r>
      <w:r w:rsidR="00E55543" w:rsidRPr="005031AE">
        <w:rPr>
          <w:rFonts w:asciiTheme="majorHAnsi" w:eastAsia="Times New Roman" w:hAnsiTheme="majorHAnsi" w:cstheme="majorHAnsi"/>
          <w:sz w:val="22"/>
          <w:szCs w:val="22"/>
          <w:lang w:val="cs-CZ" w:eastAsia="cs-CZ"/>
        </w:rPr>
        <w:t>Technické podmínky</w:t>
      </w:r>
      <w:r w:rsidR="00E52E67" w:rsidRPr="005031AE">
        <w:rPr>
          <w:rFonts w:asciiTheme="majorHAnsi" w:eastAsia="Times New Roman" w:hAnsiTheme="majorHAnsi" w:cstheme="majorHAnsi"/>
          <w:sz w:val="22"/>
          <w:szCs w:val="22"/>
          <w:lang w:val="cs-CZ" w:eastAsia="cs-CZ"/>
        </w:rPr>
        <w:t xml:space="preserve"> (</w:t>
      </w:r>
      <w:r w:rsidR="00E52E67" w:rsidRPr="005031AE">
        <w:rPr>
          <w:rFonts w:asciiTheme="majorHAnsi" w:eastAsia="Times New Roman" w:hAnsiTheme="majorHAnsi" w:cstheme="majorHAnsi"/>
          <w:i/>
          <w:sz w:val="22"/>
          <w:szCs w:val="22"/>
          <w:lang w:val="cs-CZ" w:eastAsia="cs-CZ"/>
        </w:rPr>
        <w:t xml:space="preserve">Technické podmínky ve smyslu přílohy č. 1 ZD </w:t>
      </w:r>
      <w:r w:rsidR="0094333C" w:rsidRPr="005031AE">
        <w:rPr>
          <w:rFonts w:asciiTheme="majorHAnsi" w:eastAsia="Times New Roman" w:hAnsiTheme="majorHAnsi" w:cstheme="majorHAnsi"/>
          <w:i/>
          <w:sz w:val="22"/>
          <w:szCs w:val="22"/>
          <w:lang w:val="cs-CZ" w:eastAsia="cs-CZ"/>
        </w:rPr>
        <w:t>– Technická specifikace</w:t>
      </w:r>
      <w:r w:rsidR="004F57F8" w:rsidRPr="005031AE">
        <w:rPr>
          <w:rFonts w:asciiTheme="majorHAnsi" w:eastAsia="Times New Roman" w:hAnsiTheme="majorHAnsi" w:cstheme="majorHAnsi"/>
          <w:i/>
          <w:sz w:val="22"/>
          <w:szCs w:val="22"/>
          <w:lang w:val="cs-CZ" w:eastAsia="cs-CZ"/>
        </w:rPr>
        <w:t xml:space="preserve"> </w:t>
      </w:r>
      <w:r w:rsidR="00E52E67" w:rsidRPr="005031AE">
        <w:rPr>
          <w:rFonts w:asciiTheme="majorHAnsi" w:eastAsia="Times New Roman" w:hAnsiTheme="majorHAnsi" w:cstheme="majorHAnsi"/>
          <w:i/>
          <w:sz w:val="22"/>
          <w:szCs w:val="22"/>
          <w:lang w:val="cs-CZ" w:eastAsia="cs-CZ"/>
        </w:rPr>
        <w:t>splňující minimálně požadavky zadavatele uvedené v</w:t>
      </w:r>
      <w:r w:rsidR="00484171" w:rsidRPr="005031AE">
        <w:rPr>
          <w:rFonts w:asciiTheme="majorHAnsi" w:eastAsia="Times New Roman" w:hAnsiTheme="majorHAnsi" w:cstheme="majorHAnsi"/>
          <w:i/>
          <w:sz w:val="22"/>
          <w:szCs w:val="22"/>
          <w:lang w:val="cs-CZ" w:eastAsia="cs-CZ"/>
        </w:rPr>
        <w:t xml:space="preserve"> zadávací</w:t>
      </w:r>
      <w:r w:rsidR="00E52E67" w:rsidRPr="005031AE">
        <w:rPr>
          <w:rFonts w:asciiTheme="majorHAnsi" w:eastAsia="Times New Roman" w:hAnsiTheme="majorHAnsi" w:cstheme="majorHAnsi"/>
          <w:i/>
          <w:sz w:val="22"/>
          <w:szCs w:val="22"/>
          <w:lang w:val="cs-CZ" w:eastAsia="cs-CZ"/>
        </w:rPr>
        <w:t> </w:t>
      </w:r>
      <w:r w:rsidR="00484171" w:rsidRPr="005031AE">
        <w:rPr>
          <w:rFonts w:asciiTheme="majorHAnsi" w:eastAsia="Times New Roman" w:hAnsiTheme="majorHAnsi" w:cstheme="majorHAnsi"/>
          <w:i/>
          <w:sz w:val="22"/>
          <w:szCs w:val="22"/>
          <w:lang w:val="cs-CZ" w:eastAsia="cs-CZ"/>
        </w:rPr>
        <w:t xml:space="preserve">dokumentaci + technické </w:t>
      </w:r>
      <w:r w:rsidR="00484171" w:rsidRPr="005031AE">
        <w:rPr>
          <w:rFonts w:asciiTheme="majorHAnsi" w:eastAsia="Times New Roman" w:hAnsiTheme="majorHAnsi" w:cstheme="majorHAnsi"/>
          <w:i/>
          <w:sz w:val="22"/>
          <w:szCs w:val="22"/>
          <w:lang w:val="cs-CZ" w:eastAsia="cs-CZ"/>
        </w:rPr>
        <w:lastRenderedPageBreak/>
        <w:t>podklady dle nabídky Prodávajícího dle čl. 5 zadávací dokumentace)</w:t>
      </w:r>
    </w:p>
    <w:p w14:paraId="5AC3F80A" w14:textId="77777777" w:rsidR="009F59AE" w:rsidRPr="005031AE" w:rsidRDefault="009F59AE" w:rsidP="009F59AE">
      <w:pPr>
        <w:pStyle w:val="Odstavecseseznamem"/>
        <w:spacing w:after="0" w:line="240" w:lineRule="auto"/>
        <w:rPr>
          <w:rFonts w:asciiTheme="majorHAnsi" w:hAnsiTheme="majorHAnsi" w:cstheme="majorHAnsi"/>
          <w:bCs/>
          <w:iCs/>
        </w:rPr>
      </w:pPr>
    </w:p>
    <w:p w14:paraId="31096B9E" w14:textId="3F6E3067" w:rsidR="00225046" w:rsidRPr="005031AE"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Smluvní strany</w:t>
      </w:r>
      <w:r w:rsidR="009F59AE" w:rsidRPr="005031AE">
        <w:rPr>
          <w:rFonts w:asciiTheme="majorHAnsi" w:eastAsia="Times New Roman" w:hAnsiTheme="majorHAnsi" w:cstheme="majorHAnsi"/>
          <w:sz w:val="22"/>
          <w:szCs w:val="22"/>
          <w:lang w:val="cs-CZ" w:eastAsia="cs-CZ"/>
        </w:rPr>
        <w:t xml:space="preserve"> </w:t>
      </w:r>
      <w:r w:rsidR="00225046" w:rsidRPr="005031AE">
        <w:rPr>
          <w:rFonts w:asciiTheme="majorHAnsi" w:eastAsia="Times New Roman" w:hAnsiTheme="majorHAnsi" w:cstheme="majorHAnsi"/>
          <w:sz w:val="22"/>
          <w:szCs w:val="22"/>
          <w:lang w:val="cs-CZ" w:eastAsia="cs-CZ"/>
        </w:rPr>
        <w:t>předpoklád</w:t>
      </w:r>
      <w:r w:rsidRPr="005031AE">
        <w:rPr>
          <w:rFonts w:asciiTheme="majorHAnsi" w:eastAsia="Times New Roman" w:hAnsiTheme="majorHAnsi" w:cstheme="majorHAnsi"/>
          <w:sz w:val="22"/>
          <w:szCs w:val="22"/>
          <w:lang w:val="cs-CZ" w:eastAsia="cs-CZ"/>
        </w:rPr>
        <w:t>ají</w:t>
      </w:r>
      <w:r w:rsidR="00225046" w:rsidRPr="005031AE">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5031AE">
        <w:rPr>
          <w:rFonts w:asciiTheme="majorHAnsi" w:eastAsia="Times New Roman" w:hAnsiTheme="majorHAnsi" w:cstheme="majorHAnsi"/>
          <w:sz w:val="22"/>
          <w:szCs w:val="22"/>
          <w:lang w:val="cs-CZ" w:eastAsia="cs-CZ"/>
        </w:rPr>
        <w:t xml:space="preserve">každý s platností originálu, </w:t>
      </w:r>
      <w:r w:rsidR="00225046" w:rsidRPr="005031AE">
        <w:rPr>
          <w:rFonts w:asciiTheme="majorHAnsi" w:eastAsia="Times New Roman" w:hAnsiTheme="majorHAnsi" w:cstheme="majorHAnsi"/>
          <w:sz w:val="22"/>
          <w:szCs w:val="22"/>
          <w:lang w:val="cs-CZ" w:eastAsia="cs-CZ"/>
        </w:rPr>
        <w:t>z nichž každ</w:t>
      </w:r>
      <w:r w:rsidRPr="005031AE">
        <w:rPr>
          <w:rFonts w:asciiTheme="majorHAnsi" w:eastAsia="Times New Roman" w:hAnsiTheme="majorHAnsi" w:cstheme="majorHAnsi"/>
          <w:sz w:val="22"/>
          <w:szCs w:val="22"/>
          <w:lang w:val="cs-CZ" w:eastAsia="cs-CZ"/>
        </w:rPr>
        <w:t xml:space="preserve">á ze </w:t>
      </w:r>
      <w:r w:rsidR="00225046" w:rsidRPr="005031AE">
        <w:rPr>
          <w:rFonts w:asciiTheme="majorHAnsi" w:eastAsia="Times New Roman" w:hAnsiTheme="majorHAnsi" w:cstheme="majorHAnsi"/>
          <w:sz w:val="22"/>
          <w:szCs w:val="22"/>
          <w:lang w:val="cs-CZ" w:eastAsia="cs-CZ"/>
        </w:rPr>
        <w:t>sml</w:t>
      </w:r>
      <w:r w:rsidRPr="005031AE">
        <w:rPr>
          <w:rFonts w:asciiTheme="majorHAnsi" w:eastAsia="Times New Roman" w:hAnsiTheme="majorHAnsi" w:cstheme="majorHAnsi"/>
          <w:sz w:val="22"/>
          <w:szCs w:val="22"/>
          <w:lang w:val="cs-CZ" w:eastAsia="cs-CZ"/>
        </w:rPr>
        <w:t>uvních stran</w:t>
      </w:r>
      <w:r w:rsidR="00225046" w:rsidRPr="005031AE">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5031AE" w:rsidRDefault="009F59AE" w:rsidP="009F59AE">
      <w:pPr>
        <w:pStyle w:val="Odstavecseseznamem"/>
        <w:spacing w:after="0" w:line="240" w:lineRule="auto"/>
        <w:rPr>
          <w:rFonts w:asciiTheme="majorHAnsi" w:hAnsiTheme="majorHAnsi" w:cstheme="majorHAnsi"/>
          <w:bCs/>
          <w:iCs/>
        </w:rPr>
      </w:pPr>
    </w:p>
    <w:p w14:paraId="64D2DB9B" w14:textId="1D815365" w:rsidR="006549D0" w:rsidRPr="005031AE"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5031AE">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7A0B96">
        <w:rPr>
          <w:rFonts w:asciiTheme="majorHAnsi" w:eastAsia="Times New Roman" w:hAnsiTheme="majorHAnsi" w:cstheme="majorHAnsi"/>
          <w:sz w:val="22"/>
          <w:szCs w:val="22"/>
          <w:lang w:val="cs-CZ" w:eastAsia="cs-CZ"/>
        </w:rPr>
        <w:t> </w:t>
      </w:r>
      <w:r w:rsidRPr="005031AE">
        <w:rPr>
          <w:rFonts w:asciiTheme="majorHAnsi" w:eastAsia="Times New Roman" w:hAnsiTheme="majorHAnsi" w:cstheme="majorHAnsi"/>
          <w:sz w:val="22"/>
          <w:szCs w:val="22"/>
          <w:lang w:val="cs-CZ" w:eastAsia="cs-CZ"/>
        </w:rPr>
        <w:t>povinnosti odpovídají jejich pravé, vážné, poctivé a s</w:t>
      </w:r>
      <w:r w:rsidR="001D609F" w:rsidRPr="005031AE">
        <w:rPr>
          <w:rFonts w:asciiTheme="majorHAnsi" w:eastAsia="Times New Roman" w:hAnsiTheme="majorHAnsi" w:cstheme="majorHAnsi"/>
          <w:sz w:val="22"/>
          <w:szCs w:val="22"/>
          <w:lang w:val="cs-CZ" w:eastAsia="cs-CZ"/>
        </w:rPr>
        <w:t>vobodné vůli, na důkaz čehož níže připojují své podpisy</w:t>
      </w:r>
      <w:r w:rsidRPr="005031AE">
        <w:rPr>
          <w:rFonts w:asciiTheme="majorHAnsi" w:eastAsia="Times New Roman" w:hAnsiTheme="majorHAnsi" w:cstheme="majorHAnsi"/>
          <w:sz w:val="22"/>
          <w:szCs w:val="22"/>
          <w:lang w:val="cs-CZ" w:eastAsia="cs-CZ"/>
        </w:rPr>
        <w:t xml:space="preserve">. </w:t>
      </w:r>
    </w:p>
    <w:p w14:paraId="35270462" w14:textId="77777777" w:rsidR="009F59AE" w:rsidRPr="005031AE"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5031AE" w14:paraId="75C314FC" w14:textId="77777777" w:rsidTr="003220DA">
        <w:tc>
          <w:tcPr>
            <w:tcW w:w="4605" w:type="dxa"/>
          </w:tcPr>
          <w:p w14:paraId="083FB822"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V </w:t>
            </w:r>
            <w:r w:rsidRPr="005031AE">
              <w:rPr>
                <w:rFonts w:asciiTheme="majorHAnsi" w:eastAsia="Times New Roman" w:hAnsiTheme="majorHAnsi" w:cstheme="majorHAnsi"/>
                <w:b/>
                <w:sz w:val="22"/>
                <w:szCs w:val="22"/>
                <w:highlight w:val="yellow"/>
                <w:lang w:val="cs-CZ" w:eastAsia="cs-CZ"/>
              </w:rPr>
              <w:fldChar w:fldCharType="begin">
                <w:ffData>
                  <w:name w:val="Text8"/>
                  <w:enabled/>
                  <w:calcOnExit w:val="0"/>
                  <w:textInput/>
                </w:ffData>
              </w:fldChar>
            </w:r>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r w:rsidRPr="005031AE">
              <w:rPr>
                <w:rFonts w:asciiTheme="majorHAnsi" w:eastAsia="Times New Roman" w:hAnsiTheme="majorHAnsi" w:cstheme="majorHAnsi"/>
                <w:sz w:val="22"/>
                <w:szCs w:val="22"/>
                <w:lang w:val="cs-CZ" w:eastAsia="cs-CZ"/>
              </w:rPr>
              <w:t xml:space="preserve"> dne </w:t>
            </w:r>
            <w:r w:rsidRPr="005031AE">
              <w:rPr>
                <w:rFonts w:asciiTheme="majorHAnsi" w:eastAsia="Times New Roman" w:hAnsiTheme="majorHAnsi" w:cstheme="majorHAnsi"/>
                <w:b/>
                <w:sz w:val="22"/>
                <w:szCs w:val="22"/>
                <w:highlight w:val="yellow"/>
                <w:lang w:val="cs-CZ" w:eastAsia="cs-CZ"/>
              </w:rPr>
              <w:fldChar w:fldCharType="begin">
                <w:ffData>
                  <w:name w:val="Text8"/>
                  <w:enabled/>
                  <w:calcOnExit w:val="0"/>
                  <w:textInput/>
                </w:ffData>
              </w:fldChar>
            </w:r>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p>
          <w:p w14:paraId="34DFE0AB" w14:textId="77777777" w:rsidR="006549D0" w:rsidRPr="005031AE"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5031AE"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5031AE"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5031AE"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V </w:t>
            </w:r>
            <w:r w:rsidR="00D038F6" w:rsidRPr="005031AE">
              <w:rPr>
                <w:rFonts w:asciiTheme="majorHAnsi" w:eastAsia="Times New Roman" w:hAnsiTheme="majorHAnsi" w:cstheme="majorHAnsi"/>
                <w:sz w:val="22"/>
                <w:szCs w:val="22"/>
                <w:lang w:val="cs-CZ" w:eastAsia="cs-CZ"/>
              </w:rPr>
              <w:t>Kyjově</w:t>
            </w:r>
            <w:r w:rsidRPr="005031AE">
              <w:rPr>
                <w:rFonts w:asciiTheme="majorHAnsi" w:eastAsia="Times New Roman" w:hAnsiTheme="majorHAnsi" w:cstheme="majorHAnsi"/>
                <w:sz w:val="22"/>
                <w:szCs w:val="22"/>
                <w:lang w:val="cs-CZ" w:eastAsia="cs-CZ"/>
              </w:rPr>
              <w:t xml:space="preserve"> dne </w:t>
            </w:r>
            <w:r w:rsidRPr="005031AE">
              <w:rPr>
                <w:rFonts w:asciiTheme="majorHAnsi" w:eastAsia="Times New Roman" w:hAnsiTheme="majorHAnsi" w:cstheme="majorHAnsi"/>
                <w:sz w:val="22"/>
                <w:szCs w:val="22"/>
                <w:highlight w:val="yellow"/>
                <w:shd w:val="clear" w:color="auto" w:fill="E7E6E6" w:themeFill="background2"/>
                <w:lang w:val="cs-CZ" w:eastAsia="cs-CZ"/>
              </w:rPr>
              <w:t>....................</w:t>
            </w:r>
          </w:p>
        </w:tc>
      </w:tr>
      <w:tr w:rsidR="006549D0" w:rsidRPr="005031AE" w14:paraId="478CA696" w14:textId="77777777" w:rsidTr="003220DA">
        <w:tc>
          <w:tcPr>
            <w:tcW w:w="4605" w:type="dxa"/>
          </w:tcPr>
          <w:p w14:paraId="58090234" w14:textId="77777777" w:rsidR="006549D0" w:rsidRPr="005031AE"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5031AE"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sz w:val="22"/>
                <w:szCs w:val="22"/>
                <w:lang w:val="cs-CZ" w:eastAsia="cs-CZ"/>
              </w:rPr>
              <w:t xml:space="preserve">  _______________________________</w:t>
            </w:r>
          </w:p>
        </w:tc>
      </w:tr>
      <w:tr w:rsidR="006549D0" w:rsidRPr="005031AE" w14:paraId="1CFAA233" w14:textId="77777777" w:rsidTr="003220DA">
        <w:tc>
          <w:tcPr>
            <w:tcW w:w="4605" w:type="dxa"/>
          </w:tcPr>
          <w:p w14:paraId="79DF9D3C" w14:textId="77777777" w:rsidR="006549D0" w:rsidRPr="005031AE"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5031AE">
              <w:rPr>
                <w:rFonts w:asciiTheme="majorHAnsi" w:eastAsia="Times New Roman" w:hAnsiTheme="majorHAnsi" w:cstheme="majorHAnsi"/>
                <w:b/>
                <w:sz w:val="22"/>
                <w:szCs w:val="22"/>
                <w:highlight w:val="yellow"/>
                <w:lang w:val="cs-CZ" w:eastAsia="cs-CZ"/>
              </w:rPr>
              <w:fldChar w:fldCharType="begin">
                <w:ffData>
                  <w:name w:val="Text8"/>
                  <w:enabled/>
                  <w:calcOnExit w:val="0"/>
                  <w:textInput/>
                </w:ffData>
              </w:fldChar>
            </w:r>
            <w:bookmarkStart w:id="8" w:name="Text8"/>
            <w:r w:rsidRPr="005031AE">
              <w:rPr>
                <w:rFonts w:asciiTheme="majorHAnsi" w:eastAsia="Times New Roman" w:hAnsiTheme="majorHAnsi" w:cstheme="majorHAnsi"/>
                <w:b/>
                <w:sz w:val="22"/>
                <w:szCs w:val="22"/>
                <w:highlight w:val="yellow"/>
                <w:lang w:val="cs-CZ" w:eastAsia="cs-CZ"/>
              </w:rPr>
              <w:instrText xml:space="preserve"> FORMTEXT </w:instrText>
            </w:r>
            <w:r w:rsidRPr="005031AE">
              <w:rPr>
                <w:rFonts w:asciiTheme="majorHAnsi" w:eastAsia="Times New Roman" w:hAnsiTheme="majorHAnsi" w:cstheme="majorHAnsi"/>
                <w:b/>
                <w:sz w:val="22"/>
                <w:szCs w:val="22"/>
                <w:highlight w:val="yellow"/>
                <w:lang w:val="cs-CZ" w:eastAsia="cs-CZ"/>
              </w:rPr>
            </w:r>
            <w:r w:rsidRPr="005031AE">
              <w:rPr>
                <w:rFonts w:asciiTheme="majorHAnsi" w:eastAsia="Times New Roman" w:hAnsiTheme="majorHAnsi" w:cstheme="majorHAnsi"/>
                <w:b/>
                <w:sz w:val="22"/>
                <w:szCs w:val="22"/>
                <w:highlight w:val="yellow"/>
                <w:lang w:val="cs-CZ" w:eastAsia="cs-CZ"/>
              </w:rPr>
              <w:fldChar w:fldCharType="separate"/>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noProof/>
                <w:sz w:val="22"/>
                <w:szCs w:val="22"/>
                <w:highlight w:val="yellow"/>
                <w:lang w:val="cs-CZ" w:eastAsia="cs-CZ"/>
              </w:rPr>
              <w:t> </w:t>
            </w:r>
            <w:r w:rsidRPr="005031AE">
              <w:rPr>
                <w:rFonts w:asciiTheme="majorHAnsi" w:eastAsia="Times New Roman" w:hAnsiTheme="majorHAnsi" w:cstheme="majorHAnsi"/>
                <w:b/>
                <w:sz w:val="22"/>
                <w:szCs w:val="22"/>
                <w:highlight w:val="yellow"/>
                <w:lang w:val="cs-CZ" w:eastAsia="cs-CZ"/>
              </w:rPr>
              <w:fldChar w:fldCharType="end"/>
            </w:r>
            <w:bookmarkEnd w:id="8"/>
          </w:p>
        </w:tc>
        <w:tc>
          <w:tcPr>
            <w:tcW w:w="4606" w:type="dxa"/>
          </w:tcPr>
          <w:p w14:paraId="129FF159" w14:textId="53957055" w:rsidR="006549D0" w:rsidRPr="005031AE" w:rsidRDefault="00D038F6" w:rsidP="009F59AE">
            <w:pPr>
              <w:widowControl w:val="0"/>
              <w:ind w:left="0"/>
              <w:jc w:val="both"/>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5031AE" w14:paraId="22D08477" w14:textId="77777777" w:rsidTr="003220DA">
        <w:tc>
          <w:tcPr>
            <w:tcW w:w="4605" w:type="dxa"/>
          </w:tcPr>
          <w:p w14:paraId="562D4136" w14:textId="77777777" w:rsidR="006549D0" w:rsidRPr="005031AE"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5031AE">
              <w:rPr>
                <w:rFonts w:asciiTheme="majorHAnsi" w:eastAsia="Times New Roman" w:hAnsiTheme="majorHAnsi" w:cstheme="majorHAnsi"/>
                <w:sz w:val="22"/>
                <w:szCs w:val="22"/>
                <w:highlight w:val="yellow"/>
                <w:lang w:val="cs-CZ" w:eastAsia="cs-CZ"/>
              </w:rPr>
              <w:fldChar w:fldCharType="begin">
                <w:ffData>
                  <w:name w:val="Text9"/>
                  <w:enabled/>
                  <w:calcOnExit w:val="0"/>
                  <w:textInput/>
                </w:ffData>
              </w:fldChar>
            </w:r>
            <w:bookmarkStart w:id="9" w:name="Text9"/>
            <w:r w:rsidRPr="005031AE">
              <w:rPr>
                <w:rFonts w:asciiTheme="majorHAnsi" w:eastAsia="Times New Roman" w:hAnsiTheme="majorHAnsi" w:cstheme="majorHAnsi"/>
                <w:sz w:val="22"/>
                <w:szCs w:val="22"/>
                <w:highlight w:val="yellow"/>
                <w:lang w:val="cs-CZ" w:eastAsia="cs-CZ"/>
              </w:rPr>
              <w:instrText xml:space="preserve"> FORMTEXT </w:instrText>
            </w:r>
            <w:r w:rsidRPr="005031AE">
              <w:rPr>
                <w:rFonts w:asciiTheme="majorHAnsi" w:eastAsia="Times New Roman" w:hAnsiTheme="majorHAnsi" w:cstheme="majorHAnsi"/>
                <w:sz w:val="22"/>
                <w:szCs w:val="22"/>
                <w:highlight w:val="yellow"/>
                <w:lang w:val="cs-CZ" w:eastAsia="cs-CZ"/>
              </w:rPr>
            </w:r>
            <w:r w:rsidRPr="005031AE">
              <w:rPr>
                <w:rFonts w:asciiTheme="majorHAnsi" w:eastAsia="Times New Roman" w:hAnsiTheme="majorHAnsi" w:cstheme="majorHAnsi"/>
                <w:sz w:val="22"/>
                <w:szCs w:val="22"/>
                <w:highlight w:val="yellow"/>
                <w:lang w:val="cs-CZ" w:eastAsia="cs-CZ"/>
              </w:rPr>
              <w:fldChar w:fldCharType="separate"/>
            </w:r>
            <w:r w:rsidRPr="005031AE">
              <w:rPr>
                <w:rFonts w:asciiTheme="majorHAnsi" w:eastAsia="Times New Roman" w:hAnsiTheme="majorHAnsi" w:cstheme="majorHAnsi"/>
                <w:noProof/>
                <w:sz w:val="22"/>
                <w:szCs w:val="22"/>
                <w:highlight w:val="yellow"/>
                <w:lang w:val="cs-CZ" w:eastAsia="cs-CZ"/>
              </w:rPr>
              <w:t> </w:t>
            </w:r>
            <w:r w:rsidRPr="005031AE">
              <w:rPr>
                <w:rFonts w:asciiTheme="majorHAnsi" w:eastAsia="Times New Roman" w:hAnsiTheme="majorHAnsi" w:cstheme="majorHAnsi"/>
                <w:noProof/>
                <w:sz w:val="22"/>
                <w:szCs w:val="22"/>
                <w:highlight w:val="yellow"/>
                <w:lang w:val="cs-CZ" w:eastAsia="cs-CZ"/>
              </w:rPr>
              <w:t> </w:t>
            </w:r>
            <w:r w:rsidRPr="005031AE">
              <w:rPr>
                <w:rFonts w:asciiTheme="majorHAnsi" w:eastAsia="Times New Roman" w:hAnsiTheme="majorHAnsi" w:cstheme="majorHAnsi"/>
                <w:noProof/>
                <w:sz w:val="22"/>
                <w:szCs w:val="22"/>
                <w:highlight w:val="yellow"/>
                <w:lang w:val="cs-CZ" w:eastAsia="cs-CZ"/>
              </w:rPr>
              <w:t> </w:t>
            </w:r>
            <w:r w:rsidRPr="005031AE">
              <w:rPr>
                <w:rFonts w:asciiTheme="majorHAnsi" w:eastAsia="Times New Roman" w:hAnsiTheme="majorHAnsi" w:cstheme="majorHAnsi"/>
                <w:noProof/>
                <w:sz w:val="22"/>
                <w:szCs w:val="22"/>
                <w:highlight w:val="yellow"/>
                <w:lang w:val="cs-CZ" w:eastAsia="cs-CZ"/>
              </w:rPr>
              <w:t> </w:t>
            </w:r>
            <w:r w:rsidRPr="005031AE">
              <w:rPr>
                <w:rFonts w:asciiTheme="majorHAnsi" w:eastAsia="Times New Roman" w:hAnsiTheme="majorHAnsi" w:cstheme="majorHAnsi"/>
                <w:noProof/>
                <w:sz w:val="22"/>
                <w:szCs w:val="22"/>
                <w:highlight w:val="yellow"/>
                <w:lang w:val="cs-CZ" w:eastAsia="cs-CZ"/>
              </w:rPr>
              <w:t> </w:t>
            </w:r>
            <w:r w:rsidRPr="005031AE">
              <w:rPr>
                <w:rFonts w:asciiTheme="majorHAnsi" w:eastAsia="Times New Roman" w:hAnsiTheme="majorHAnsi" w:cstheme="majorHAnsi"/>
                <w:sz w:val="22"/>
                <w:szCs w:val="22"/>
                <w:highlight w:val="yellow"/>
                <w:lang w:val="cs-CZ" w:eastAsia="cs-CZ"/>
              </w:rPr>
              <w:fldChar w:fldCharType="end"/>
            </w:r>
            <w:bookmarkEnd w:id="9"/>
          </w:p>
        </w:tc>
        <w:tc>
          <w:tcPr>
            <w:tcW w:w="4606" w:type="dxa"/>
          </w:tcPr>
          <w:p w14:paraId="212BA7C9" w14:textId="7D12CB0E" w:rsidR="006549D0" w:rsidRPr="005031AE"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5031AE">
              <w:rPr>
                <w:rFonts w:asciiTheme="majorHAnsi" w:eastAsia="Times New Roman" w:hAnsiTheme="majorHAnsi" w:cstheme="majorHAnsi"/>
                <w:bCs/>
                <w:spacing w:val="-3"/>
                <w:sz w:val="22"/>
                <w:szCs w:val="22"/>
                <w:lang w:val="cs-CZ" w:eastAsia="cs-CZ"/>
              </w:rPr>
              <w:t xml:space="preserve">                </w:t>
            </w:r>
            <w:r w:rsidR="00DD0173" w:rsidRPr="005031AE">
              <w:rPr>
                <w:rFonts w:asciiTheme="majorHAnsi" w:eastAsia="Times New Roman" w:hAnsiTheme="majorHAnsi" w:cstheme="majorHAnsi"/>
                <w:bCs/>
                <w:spacing w:val="-3"/>
                <w:sz w:val="22"/>
                <w:szCs w:val="22"/>
                <w:lang w:val="cs-CZ" w:eastAsia="cs-CZ"/>
              </w:rPr>
              <w:t>MUDr. Jiří Vyhnal, ředitel</w:t>
            </w:r>
          </w:p>
        </w:tc>
      </w:tr>
      <w:tr w:rsidR="006549D0" w:rsidRPr="005031AE" w14:paraId="7CB109EF" w14:textId="77777777" w:rsidTr="003220DA">
        <w:tc>
          <w:tcPr>
            <w:tcW w:w="4605" w:type="dxa"/>
          </w:tcPr>
          <w:p w14:paraId="347696C8" w14:textId="77777777" w:rsidR="006549D0" w:rsidRPr="005031AE"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5031AE">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5031AE"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5031AE">
              <w:rPr>
                <w:rFonts w:asciiTheme="majorHAnsi" w:eastAsia="Times New Roman" w:hAnsiTheme="majorHAnsi" w:cstheme="majorHAnsi"/>
                <w:i/>
                <w:sz w:val="22"/>
                <w:szCs w:val="22"/>
                <w:lang w:val="cs-CZ" w:eastAsia="cs-CZ"/>
              </w:rPr>
              <w:t xml:space="preserve">                             </w:t>
            </w:r>
            <w:r w:rsidR="003220DA" w:rsidRPr="005031AE">
              <w:rPr>
                <w:rFonts w:asciiTheme="majorHAnsi" w:eastAsia="Times New Roman" w:hAnsiTheme="majorHAnsi" w:cstheme="majorHAnsi"/>
                <w:i/>
                <w:sz w:val="22"/>
                <w:szCs w:val="22"/>
                <w:lang w:val="cs-CZ" w:eastAsia="cs-CZ"/>
              </w:rPr>
              <w:t>Kupující</w:t>
            </w:r>
          </w:p>
        </w:tc>
      </w:tr>
    </w:tbl>
    <w:p w14:paraId="0D01B5E2" w14:textId="77777777" w:rsidR="00444015" w:rsidRPr="005031AE" w:rsidRDefault="00444015" w:rsidP="009F59AE">
      <w:pPr>
        <w:ind w:left="0"/>
        <w:rPr>
          <w:rFonts w:asciiTheme="majorHAnsi" w:hAnsiTheme="majorHAnsi" w:cstheme="majorHAnsi"/>
          <w:lang w:val="cs-CZ"/>
        </w:rPr>
      </w:pPr>
    </w:p>
    <w:sectPr w:rsidR="00444015" w:rsidRPr="005031AE" w:rsidSect="00D34284">
      <w:headerReference w:type="default" r:id="rId14"/>
      <w:footerReference w:type="default" r:id="rId15"/>
      <w:headerReference w:type="first" r:id="rId16"/>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1441" w14:textId="77777777" w:rsidR="00E3535E" w:rsidRDefault="00E3535E" w:rsidP="003220DA">
      <w:r>
        <w:separator/>
      </w:r>
    </w:p>
  </w:endnote>
  <w:endnote w:type="continuationSeparator" w:id="0">
    <w:p w14:paraId="67E9A9DE" w14:textId="77777777" w:rsidR="00E3535E" w:rsidRDefault="00E3535E"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panose1 w:val="00000000000000000000"/>
    <w:charset w:val="8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7C21" w14:textId="77777777" w:rsidR="00E3535E" w:rsidRDefault="00E3535E" w:rsidP="003220DA">
      <w:r>
        <w:separator/>
      </w:r>
    </w:p>
  </w:footnote>
  <w:footnote w:type="continuationSeparator" w:id="0">
    <w:p w14:paraId="593D2DF4" w14:textId="77777777" w:rsidR="00E3535E" w:rsidRDefault="00E3535E"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Arial" w:hAnsi="Arial" w:cs="Arial"/>
        <w:b/>
      </w:rPr>
    </w:pPr>
    <w:r w:rsidRPr="002B1EAC">
      <w:rPr>
        <w:rFonts w:ascii="Arial" w:hAnsi="Arial" w:cs="Arial"/>
        <w:b/>
      </w:rPr>
      <w:t>Číslo smlouvy prodávajícího</w:t>
    </w:r>
    <w:r>
      <w:rPr>
        <w:rFonts w:ascii="Arial" w:hAnsi="Arial" w:cs="Arial"/>
        <w:b/>
      </w:rPr>
      <w:t>:</w:t>
    </w:r>
    <w:r>
      <w:rPr>
        <w:rFonts w:ascii="Arial" w:hAnsi="Arial" w:cs="Arial"/>
        <w:b/>
      </w:rPr>
      <w:tab/>
    </w:r>
    <w:r w:rsidRPr="002B1EAC">
      <w:rPr>
        <w:rFonts w:ascii="Arial" w:hAnsi="Arial" w:cs="Arial"/>
        <w:b/>
      </w:rPr>
      <w:t xml:space="preserve">                             </w:t>
    </w:r>
    <w:r>
      <w:rPr>
        <w:rFonts w:ascii="Arial" w:hAnsi="Arial" w:cs="Arial"/>
        <w:b/>
      </w:rPr>
      <w:t xml:space="preserve">         </w:t>
    </w:r>
    <w:r w:rsidRPr="002B1EAC">
      <w:rPr>
        <w:rFonts w:ascii="Arial" w:hAnsi="Arial" w:cs="Arial"/>
        <w:b/>
      </w:rPr>
      <w:t>Číslo smlouvy kupujícího:</w:t>
    </w:r>
    <w:r>
      <w:rPr>
        <w:rFonts w:ascii="Arial" w:hAnsi="Arial" w:cs="Arial"/>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4D3890C2" w:rsidR="0057231D" w:rsidRDefault="0057231D" w:rsidP="0057231D">
    <w:pPr>
      <w:tabs>
        <w:tab w:val="left" w:pos="2127"/>
        <w:tab w:val="left" w:pos="3613"/>
      </w:tabs>
      <w:rPr>
        <w:rFonts w:ascii="Arial" w:hAnsi="Arial" w:cs="Arial"/>
        <w:bCs/>
        <w:sz w:val="16"/>
        <w:szCs w:val="16"/>
      </w:rPr>
    </w:pPr>
    <w:r>
      <w:rPr>
        <w:rFonts w:ascii="Arial" w:hAnsi="Arial" w:cs="Arial"/>
        <w:b/>
        <w:sz w:val="16"/>
        <w:szCs w:val="16"/>
      </w:rPr>
      <w:t>Název veřejné zakázky</w:t>
    </w:r>
    <w:r>
      <w:rPr>
        <w:rFonts w:ascii="Arial" w:hAnsi="Arial" w:cs="Arial"/>
        <w:bCs/>
        <w:sz w:val="16"/>
        <w:szCs w:val="16"/>
      </w:rPr>
      <w:t xml:space="preserve">: </w:t>
    </w:r>
    <w:r w:rsidR="005031AE">
      <w:rPr>
        <w:rFonts w:ascii="Arial" w:hAnsi="Arial" w:cs="Arial"/>
        <w:bCs/>
        <w:sz w:val="16"/>
        <w:szCs w:val="16"/>
      </w:rPr>
      <w:t>Endoskopická věž</w:t>
    </w:r>
  </w:p>
  <w:p w14:paraId="437941C3" w14:textId="09C3707C" w:rsidR="0057231D" w:rsidRPr="00D34284" w:rsidRDefault="0057231D" w:rsidP="00D34284">
    <w:pPr>
      <w:pStyle w:val="Zhlav"/>
      <w:tabs>
        <w:tab w:val="left" w:pos="2127"/>
        <w:tab w:val="left" w:pos="5103"/>
      </w:tabs>
      <w:spacing w:after="240"/>
      <w:rPr>
        <w:rFonts w:cs="Arial"/>
        <w:sz w:val="16"/>
        <w:szCs w:val="16"/>
      </w:rPr>
    </w:pPr>
    <w:r w:rsidRPr="00FD3C2A">
      <w:rPr>
        <w:rFonts w:ascii="Arial" w:hAnsi="Arial" w:cs="Arial"/>
        <w:b/>
        <w:sz w:val="16"/>
        <w:szCs w:val="16"/>
      </w:rPr>
      <w:t>Číslo veřejné zakázky:</w:t>
    </w:r>
    <w:r>
      <w:rPr>
        <w:rFonts w:ascii="Arial" w:hAnsi="Arial" w:cs="Arial"/>
        <w:b/>
        <w:sz w:val="16"/>
        <w:szCs w:val="16"/>
      </w:rPr>
      <w:t xml:space="preserve"> </w:t>
    </w:r>
    <w:r w:rsidR="00E13CCC" w:rsidRPr="00F638CE">
      <w:rPr>
        <w:rFonts w:ascii="Arial" w:hAnsi="Arial" w:cs="Arial"/>
        <w:b/>
        <w:sz w:val="16"/>
        <w:szCs w:val="16"/>
      </w:rPr>
      <w:t>VZ</w:t>
    </w:r>
    <w:r w:rsidR="005031AE" w:rsidRPr="00F638CE">
      <w:rPr>
        <w:rFonts w:ascii="Arial" w:hAnsi="Arial" w:cs="Arial"/>
        <w:b/>
        <w:sz w:val="16"/>
        <w:szCs w:val="16"/>
      </w:rPr>
      <w:t>2025</w:t>
    </w:r>
    <w:r w:rsidR="00F638CE">
      <w:rPr>
        <w:rFonts w:ascii="Arial" w:hAnsi="Arial" w:cs="Arial"/>
        <w:b/>
        <w:sz w:val="16"/>
        <w:szCs w:val="16"/>
      </w:rPr>
      <w:t>43</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4"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2"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3"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DC33AE"/>
    <w:multiLevelType w:val="hybridMultilevel"/>
    <w:tmpl w:val="8230F136"/>
    <w:lvl w:ilvl="0" w:tplc="35B2497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B3770"/>
    <w:multiLevelType w:val="hybridMultilevel"/>
    <w:tmpl w:val="B47C92A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0820C64"/>
    <w:multiLevelType w:val="hybridMultilevel"/>
    <w:tmpl w:val="0D06E776"/>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36"/>
  </w:num>
  <w:num w:numId="2" w16cid:durableId="321470629">
    <w:abstractNumId w:val="5"/>
  </w:num>
  <w:num w:numId="3" w16cid:durableId="243998190">
    <w:abstractNumId w:val="11"/>
  </w:num>
  <w:num w:numId="4" w16cid:durableId="2140418606">
    <w:abstractNumId w:val="22"/>
  </w:num>
  <w:num w:numId="5" w16cid:durableId="1472092345">
    <w:abstractNumId w:val="25"/>
  </w:num>
  <w:num w:numId="6" w16cid:durableId="632247889">
    <w:abstractNumId w:val="0"/>
  </w:num>
  <w:num w:numId="7" w16cid:durableId="1483697444">
    <w:abstractNumId w:val="17"/>
  </w:num>
  <w:num w:numId="8" w16cid:durableId="1854759002">
    <w:abstractNumId w:val="31"/>
  </w:num>
  <w:num w:numId="9" w16cid:durableId="990250573">
    <w:abstractNumId w:val="29"/>
  </w:num>
  <w:num w:numId="10" w16cid:durableId="1418407385">
    <w:abstractNumId w:val="21"/>
  </w:num>
  <w:num w:numId="11" w16cid:durableId="1078284091">
    <w:abstractNumId w:val="27"/>
  </w:num>
  <w:num w:numId="12" w16cid:durableId="279994269">
    <w:abstractNumId w:val="9"/>
  </w:num>
  <w:num w:numId="13" w16cid:durableId="1146320241">
    <w:abstractNumId w:val="18"/>
  </w:num>
  <w:num w:numId="14" w16cid:durableId="1675721610">
    <w:abstractNumId w:val="7"/>
  </w:num>
  <w:num w:numId="15" w16cid:durableId="1328828430">
    <w:abstractNumId w:val="26"/>
  </w:num>
  <w:num w:numId="16" w16cid:durableId="1212771092">
    <w:abstractNumId w:val="35"/>
  </w:num>
  <w:num w:numId="17" w16cid:durableId="1863275127">
    <w:abstractNumId w:val="20"/>
  </w:num>
  <w:num w:numId="18" w16cid:durableId="1391031248">
    <w:abstractNumId w:val="10"/>
  </w:num>
  <w:num w:numId="19" w16cid:durableId="1831167825">
    <w:abstractNumId w:val="2"/>
  </w:num>
  <w:num w:numId="20" w16cid:durableId="1358000758">
    <w:abstractNumId w:val="15"/>
  </w:num>
  <w:num w:numId="21" w16cid:durableId="147795265">
    <w:abstractNumId w:val="6"/>
  </w:num>
  <w:num w:numId="22" w16cid:durableId="1553074489">
    <w:abstractNumId w:val="8"/>
  </w:num>
  <w:num w:numId="23" w16cid:durableId="2087141163">
    <w:abstractNumId w:val="4"/>
  </w:num>
  <w:num w:numId="24" w16cid:durableId="621351204">
    <w:abstractNumId w:val="30"/>
  </w:num>
  <w:num w:numId="25" w16cid:durableId="973488633">
    <w:abstractNumId w:val="23"/>
  </w:num>
  <w:num w:numId="26" w16cid:durableId="1010640799">
    <w:abstractNumId w:val="34"/>
  </w:num>
  <w:num w:numId="27" w16cid:durableId="1027409852">
    <w:abstractNumId w:val="14"/>
  </w:num>
  <w:num w:numId="28" w16cid:durableId="294718209">
    <w:abstractNumId w:val="16"/>
  </w:num>
  <w:num w:numId="29" w16cid:durableId="1083792773">
    <w:abstractNumId w:val="37"/>
  </w:num>
  <w:num w:numId="30" w16cid:durableId="39018009">
    <w:abstractNumId w:val="19"/>
  </w:num>
  <w:num w:numId="31" w16cid:durableId="1216048295">
    <w:abstractNumId w:val="24"/>
  </w:num>
  <w:num w:numId="32" w16cid:durableId="1012955523">
    <w:abstractNumId w:val="28"/>
  </w:num>
  <w:num w:numId="33" w16cid:durableId="1623460720">
    <w:abstractNumId w:val="13"/>
  </w:num>
  <w:num w:numId="34" w16cid:durableId="1045906074">
    <w:abstractNumId w:val="3"/>
  </w:num>
  <w:num w:numId="35" w16cid:durableId="1900938530">
    <w:abstractNumId w:val="33"/>
  </w:num>
  <w:num w:numId="36" w16cid:durableId="1807773919">
    <w:abstractNumId w:val="1"/>
  </w:num>
  <w:num w:numId="37" w16cid:durableId="189682162">
    <w:abstractNumId w:val="12"/>
  </w:num>
  <w:num w:numId="38" w16cid:durableId="1555584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1061B"/>
    <w:rsid w:val="0001345D"/>
    <w:rsid w:val="00013E75"/>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86"/>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5EA6"/>
    <w:rsid w:val="000C6351"/>
    <w:rsid w:val="000C7557"/>
    <w:rsid w:val="000D65E8"/>
    <w:rsid w:val="000E0B56"/>
    <w:rsid w:val="000E2172"/>
    <w:rsid w:val="000E5A39"/>
    <w:rsid w:val="000F1349"/>
    <w:rsid w:val="000F2F54"/>
    <w:rsid w:val="000F34B2"/>
    <w:rsid w:val="000F3DB6"/>
    <w:rsid w:val="000F67A7"/>
    <w:rsid w:val="00100ACD"/>
    <w:rsid w:val="001018D2"/>
    <w:rsid w:val="00103CC3"/>
    <w:rsid w:val="00104CFC"/>
    <w:rsid w:val="00106EEE"/>
    <w:rsid w:val="00110BFB"/>
    <w:rsid w:val="00110DB6"/>
    <w:rsid w:val="001126F9"/>
    <w:rsid w:val="001138D4"/>
    <w:rsid w:val="00114E8D"/>
    <w:rsid w:val="001156D4"/>
    <w:rsid w:val="00116034"/>
    <w:rsid w:val="00116C07"/>
    <w:rsid w:val="001258AD"/>
    <w:rsid w:val="00131BB8"/>
    <w:rsid w:val="001340E3"/>
    <w:rsid w:val="00134533"/>
    <w:rsid w:val="00137D7A"/>
    <w:rsid w:val="00140D5D"/>
    <w:rsid w:val="00143A7C"/>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96436"/>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2035"/>
    <w:rsid w:val="001E30A2"/>
    <w:rsid w:val="001E4710"/>
    <w:rsid w:val="001E66D1"/>
    <w:rsid w:val="001E7E05"/>
    <w:rsid w:val="001F0338"/>
    <w:rsid w:val="001F4D85"/>
    <w:rsid w:val="001F500A"/>
    <w:rsid w:val="00200F31"/>
    <w:rsid w:val="0020226E"/>
    <w:rsid w:val="00205FAA"/>
    <w:rsid w:val="00207124"/>
    <w:rsid w:val="002109C7"/>
    <w:rsid w:val="00211D74"/>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2D38"/>
    <w:rsid w:val="00264450"/>
    <w:rsid w:val="002662CE"/>
    <w:rsid w:val="00266435"/>
    <w:rsid w:val="002670F7"/>
    <w:rsid w:val="00271E2D"/>
    <w:rsid w:val="00275BE4"/>
    <w:rsid w:val="002778CC"/>
    <w:rsid w:val="002818BB"/>
    <w:rsid w:val="0028196D"/>
    <w:rsid w:val="00283649"/>
    <w:rsid w:val="0028492D"/>
    <w:rsid w:val="00292670"/>
    <w:rsid w:val="00296111"/>
    <w:rsid w:val="00296AF4"/>
    <w:rsid w:val="00297A58"/>
    <w:rsid w:val="002A2A0D"/>
    <w:rsid w:val="002A4A6B"/>
    <w:rsid w:val="002A5DD8"/>
    <w:rsid w:val="002B21C0"/>
    <w:rsid w:val="002B3375"/>
    <w:rsid w:val="002B3877"/>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547C"/>
    <w:rsid w:val="00305765"/>
    <w:rsid w:val="00306035"/>
    <w:rsid w:val="00306A3D"/>
    <w:rsid w:val="0031128A"/>
    <w:rsid w:val="00311ACC"/>
    <w:rsid w:val="00313137"/>
    <w:rsid w:val="00317AAB"/>
    <w:rsid w:val="003220DA"/>
    <w:rsid w:val="003247BE"/>
    <w:rsid w:val="00325C77"/>
    <w:rsid w:val="00325DBF"/>
    <w:rsid w:val="003319F9"/>
    <w:rsid w:val="00333FD4"/>
    <w:rsid w:val="00334336"/>
    <w:rsid w:val="003361DC"/>
    <w:rsid w:val="003431A5"/>
    <w:rsid w:val="00345510"/>
    <w:rsid w:val="00346FC5"/>
    <w:rsid w:val="003509C2"/>
    <w:rsid w:val="00352240"/>
    <w:rsid w:val="0035560B"/>
    <w:rsid w:val="0035758C"/>
    <w:rsid w:val="00360D69"/>
    <w:rsid w:val="00361D15"/>
    <w:rsid w:val="00362304"/>
    <w:rsid w:val="00366834"/>
    <w:rsid w:val="003676F4"/>
    <w:rsid w:val="00371715"/>
    <w:rsid w:val="003756D0"/>
    <w:rsid w:val="00380EFF"/>
    <w:rsid w:val="0038756E"/>
    <w:rsid w:val="003924BA"/>
    <w:rsid w:val="003939A2"/>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5C0E"/>
    <w:rsid w:val="004972FC"/>
    <w:rsid w:val="004A0139"/>
    <w:rsid w:val="004A593A"/>
    <w:rsid w:val="004A5CAF"/>
    <w:rsid w:val="004B12D1"/>
    <w:rsid w:val="004B15DB"/>
    <w:rsid w:val="004B18EC"/>
    <w:rsid w:val="004B3BD3"/>
    <w:rsid w:val="004B6C3D"/>
    <w:rsid w:val="004C4BBC"/>
    <w:rsid w:val="004C6C05"/>
    <w:rsid w:val="004D38A0"/>
    <w:rsid w:val="004D619D"/>
    <w:rsid w:val="004D732F"/>
    <w:rsid w:val="004E013B"/>
    <w:rsid w:val="004E4D2B"/>
    <w:rsid w:val="004E7FE1"/>
    <w:rsid w:val="004F1A36"/>
    <w:rsid w:val="004F26AB"/>
    <w:rsid w:val="004F3EF6"/>
    <w:rsid w:val="004F466C"/>
    <w:rsid w:val="004F470A"/>
    <w:rsid w:val="004F57F8"/>
    <w:rsid w:val="004F5CC0"/>
    <w:rsid w:val="004F7817"/>
    <w:rsid w:val="005031AE"/>
    <w:rsid w:val="0050358C"/>
    <w:rsid w:val="005035F1"/>
    <w:rsid w:val="00504CE0"/>
    <w:rsid w:val="00505459"/>
    <w:rsid w:val="00514367"/>
    <w:rsid w:val="00514764"/>
    <w:rsid w:val="00515BBB"/>
    <w:rsid w:val="00517FB0"/>
    <w:rsid w:val="00520556"/>
    <w:rsid w:val="00520D04"/>
    <w:rsid w:val="00521FBB"/>
    <w:rsid w:val="00526020"/>
    <w:rsid w:val="00527E66"/>
    <w:rsid w:val="00532A25"/>
    <w:rsid w:val="0053373D"/>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0AA0"/>
    <w:rsid w:val="00581679"/>
    <w:rsid w:val="005822D4"/>
    <w:rsid w:val="00582C1A"/>
    <w:rsid w:val="00583AE7"/>
    <w:rsid w:val="005842BB"/>
    <w:rsid w:val="00585E7B"/>
    <w:rsid w:val="00585F03"/>
    <w:rsid w:val="0058621C"/>
    <w:rsid w:val="0058728F"/>
    <w:rsid w:val="005907BD"/>
    <w:rsid w:val="00590D71"/>
    <w:rsid w:val="00596942"/>
    <w:rsid w:val="005A26E3"/>
    <w:rsid w:val="005A3488"/>
    <w:rsid w:val="005B0B90"/>
    <w:rsid w:val="005B1C81"/>
    <w:rsid w:val="005B387F"/>
    <w:rsid w:val="005B419C"/>
    <w:rsid w:val="005B73E3"/>
    <w:rsid w:val="005B7D99"/>
    <w:rsid w:val="005C00DB"/>
    <w:rsid w:val="005C0F13"/>
    <w:rsid w:val="005C142D"/>
    <w:rsid w:val="005C245B"/>
    <w:rsid w:val="005C7568"/>
    <w:rsid w:val="005D07F8"/>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588C"/>
    <w:rsid w:val="00630F78"/>
    <w:rsid w:val="0063183C"/>
    <w:rsid w:val="00631BA8"/>
    <w:rsid w:val="0063462A"/>
    <w:rsid w:val="00637235"/>
    <w:rsid w:val="00640623"/>
    <w:rsid w:val="00641782"/>
    <w:rsid w:val="00641BB9"/>
    <w:rsid w:val="0064238B"/>
    <w:rsid w:val="00643414"/>
    <w:rsid w:val="00645336"/>
    <w:rsid w:val="00645EE0"/>
    <w:rsid w:val="006476EA"/>
    <w:rsid w:val="00650E81"/>
    <w:rsid w:val="0065212E"/>
    <w:rsid w:val="006549D0"/>
    <w:rsid w:val="00654C51"/>
    <w:rsid w:val="00656438"/>
    <w:rsid w:val="0066166F"/>
    <w:rsid w:val="006649B4"/>
    <w:rsid w:val="006679D0"/>
    <w:rsid w:val="00671445"/>
    <w:rsid w:val="0067168D"/>
    <w:rsid w:val="00674CFC"/>
    <w:rsid w:val="006765FD"/>
    <w:rsid w:val="0068024E"/>
    <w:rsid w:val="00680497"/>
    <w:rsid w:val="006820C5"/>
    <w:rsid w:val="006830AF"/>
    <w:rsid w:val="00683D50"/>
    <w:rsid w:val="006842B2"/>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6066"/>
    <w:rsid w:val="006C7A90"/>
    <w:rsid w:val="006D0697"/>
    <w:rsid w:val="006E385F"/>
    <w:rsid w:val="006E4782"/>
    <w:rsid w:val="006F3CC1"/>
    <w:rsid w:val="006F58A0"/>
    <w:rsid w:val="00700CCB"/>
    <w:rsid w:val="00701A5E"/>
    <w:rsid w:val="00705F73"/>
    <w:rsid w:val="0070751A"/>
    <w:rsid w:val="007122BD"/>
    <w:rsid w:val="00712ED7"/>
    <w:rsid w:val="00716253"/>
    <w:rsid w:val="0071687B"/>
    <w:rsid w:val="007171F2"/>
    <w:rsid w:val="007206E0"/>
    <w:rsid w:val="00721487"/>
    <w:rsid w:val="00722DE6"/>
    <w:rsid w:val="00724420"/>
    <w:rsid w:val="00725219"/>
    <w:rsid w:val="0072559F"/>
    <w:rsid w:val="007257D8"/>
    <w:rsid w:val="00731089"/>
    <w:rsid w:val="0073599A"/>
    <w:rsid w:val="00737DE4"/>
    <w:rsid w:val="00740F51"/>
    <w:rsid w:val="00741DD3"/>
    <w:rsid w:val="00743D67"/>
    <w:rsid w:val="00746088"/>
    <w:rsid w:val="007479B0"/>
    <w:rsid w:val="007505F4"/>
    <w:rsid w:val="007530F7"/>
    <w:rsid w:val="007549BB"/>
    <w:rsid w:val="00760C9A"/>
    <w:rsid w:val="00772E95"/>
    <w:rsid w:val="00773061"/>
    <w:rsid w:val="007733C6"/>
    <w:rsid w:val="007755A3"/>
    <w:rsid w:val="007774EB"/>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0B96"/>
    <w:rsid w:val="007A16DA"/>
    <w:rsid w:val="007A2839"/>
    <w:rsid w:val="007A2D92"/>
    <w:rsid w:val="007A3F10"/>
    <w:rsid w:val="007B2170"/>
    <w:rsid w:val="007B3AF9"/>
    <w:rsid w:val="007B65CB"/>
    <w:rsid w:val="007C0214"/>
    <w:rsid w:val="007C19E2"/>
    <w:rsid w:val="007C34E0"/>
    <w:rsid w:val="007C40BA"/>
    <w:rsid w:val="007C5FB1"/>
    <w:rsid w:val="007D1333"/>
    <w:rsid w:val="007D253C"/>
    <w:rsid w:val="007D2744"/>
    <w:rsid w:val="007D52E4"/>
    <w:rsid w:val="007E01D9"/>
    <w:rsid w:val="007E26D7"/>
    <w:rsid w:val="007E37B6"/>
    <w:rsid w:val="007E4164"/>
    <w:rsid w:val="007E444D"/>
    <w:rsid w:val="007E5434"/>
    <w:rsid w:val="007E77DB"/>
    <w:rsid w:val="007F19FC"/>
    <w:rsid w:val="007F2075"/>
    <w:rsid w:val="007F3BF3"/>
    <w:rsid w:val="007F3E51"/>
    <w:rsid w:val="007F57C6"/>
    <w:rsid w:val="007F7310"/>
    <w:rsid w:val="00800A59"/>
    <w:rsid w:val="00801A70"/>
    <w:rsid w:val="008024C5"/>
    <w:rsid w:val="008058DC"/>
    <w:rsid w:val="00805BDB"/>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E8A"/>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46A0"/>
    <w:rsid w:val="008A522E"/>
    <w:rsid w:val="008A5F8C"/>
    <w:rsid w:val="008B16AE"/>
    <w:rsid w:val="008B1E5C"/>
    <w:rsid w:val="008B22AD"/>
    <w:rsid w:val="008B564B"/>
    <w:rsid w:val="008B6633"/>
    <w:rsid w:val="008B6B2D"/>
    <w:rsid w:val="008B72EE"/>
    <w:rsid w:val="008C0D08"/>
    <w:rsid w:val="008C1572"/>
    <w:rsid w:val="008C2788"/>
    <w:rsid w:val="008C2A46"/>
    <w:rsid w:val="008C3417"/>
    <w:rsid w:val="008C4404"/>
    <w:rsid w:val="008C578C"/>
    <w:rsid w:val="008C5CB3"/>
    <w:rsid w:val="008C6101"/>
    <w:rsid w:val="008C74B0"/>
    <w:rsid w:val="008D1667"/>
    <w:rsid w:val="008D4E22"/>
    <w:rsid w:val="008D610E"/>
    <w:rsid w:val="008E5378"/>
    <w:rsid w:val="008E5758"/>
    <w:rsid w:val="008E695F"/>
    <w:rsid w:val="008F2553"/>
    <w:rsid w:val="008F272D"/>
    <w:rsid w:val="008F5A71"/>
    <w:rsid w:val="008F680A"/>
    <w:rsid w:val="008F6902"/>
    <w:rsid w:val="0090085E"/>
    <w:rsid w:val="00901770"/>
    <w:rsid w:val="009021CC"/>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DB9"/>
    <w:rsid w:val="00931CBB"/>
    <w:rsid w:val="009339B3"/>
    <w:rsid w:val="0093689A"/>
    <w:rsid w:val="00936AED"/>
    <w:rsid w:val="00937250"/>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8C3"/>
    <w:rsid w:val="009A3E46"/>
    <w:rsid w:val="009A5300"/>
    <w:rsid w:val="009B0A34"/>
    <w:rsid w:val="009B12C0"/>
    <w:rsid w:val="009C21FD"/>
    <w:rsid w:val="009C292D"/>
    <w:rsid w:val="009C32D7"/>
    <w:rsid w:val="009D18AB"/>
    <w:rsid w:val="009D4439"/>
    <w:rsid w:val="009D4E04"/>
    <w:rsid w:val="009D63EB"/>
    <w:rsid w:val="009D7EF9"/>
    <w:rsid w:val="009E4C29"/>
    <w:rsid w:val="009E5C86"/>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4B3F"/>
    <w:rsid w:val="00A555F4"/>
    <w:rsid w:val="00A56601"/>
    <w:rsid w:val="00A56EC1"/>
    <w:rsid w:val="00A5784A"/>
    <w:rsid w:val="00A60101"/>
    <w:rsid w:val="00A602AB"/>
    <w:rsid w:val="00A60525"/>
    <w:rsid w:val="00A60E10"/>
    <w:rsid w:val="00A62124"/>
    <w:rsid w:val="00A63407"/>
    <w:rsid w:val="00A67BE0"/>
    <w:rsid w:val="00A71131"/>
    <w:rsid w:val="00A71550"/>
    <w:rsid w:val="00A724C3"/>
    <w:rsid w:val="00A76230"/>
    <w:rsid w:val="00A76EEF"/>
    <w:rsid w:val="00A77C68"/>
    <w:rsid w:val="00A77D2F"/>
    <w:rsid w:val="00A832B2"/>
    <w:rsid w:val="00A83DA4"/>
    <w:rsid w:val="00A91898"/>
    <w:rsid w:val="00A97BB2"/>
    <w:rsid w:val="00AA03CC"/>
    <w:rsid w:val="00AA31D0"/>
    <w:rsid w:val="00AA68E8"/>
    <w:rsid w:val="00AA7631"/>
    <w:rsid w:val="00AB098C"/>
    <w:rsid w:val="00AB1324"/>
    <w:rsid w:val="00AB3B9B"/>
    <w:rsid w:val="00AB4543"/>
    <w:rsid w:val="00AB4D35"/>
    <w:rsid w:val="00AB5372"/>
    <w:rsid w:val="00AB68CC"/>
    <w:rsid w:val="00AC04EF"/>
    <w:rsid w:val="00AC440E"/>
    <w:rsid w:val="00AC51C7"/>
    <w:rsid w:val="00AC736E"/>
    <w:rsid w:val="00AD0852"/>
    <w:rsid w:val="00AD26C3"/>
    <w:rsid w:val="00AD33F0"/>
    <w:rsid w:val="00AD432E"/>
    <w:rsid w:val="00AD7DC2"/>
    <w:rsid w:val="00AE0BF4"/>
    <w:rsid w:val="00AE1008"/>
    <w:rsid w:val="00AE21B9"/>
    <w:rsid w:val="00AE3864"/>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17B68"/>
    <w:rsid w:val="00B17FD0"/>
    <w:rsid w:val="00B20416"/>
    <w:rsid w:val="00B21E9A"/>
    <w:rsid w:val="00B23B5C"/>
    <w:rsid w:val="00B31940"/>
    <w:rsid w:val="00B3194E"/>
    <w:rsid w:val="00B3231D"/>
    <w:rsid w:val="00B33A52"/>
    <w:rsid w:val="00B37CE6"/>
    <w:rsid w:val="00B41664"/>
    <w:rsid w:val="00B4209B"/>
    <w:rsid w:val="00B42C52"/>
    <w:rsid w:val="00B476AB"/>
    <w:rsid w:val="00B50E04"/>
    <w:rsid w:val="00B51BA7"/>
    <w:rsid w:val="00B601D5"/>
    <w:rsid w:val="00B6027B"/>
    <w:rsid w:val="00B62100"/>
    <w:rsid w:val="00B62679"/>
    <w:rsid w:val="00B62753"/>
    <w:rsid w:val="00B62C77"/>
    <w:rsid w:val="00B6377D"/>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206B"/>
    <w:rsid w:val="00BC42F9"/>
    <w:rsid w:val="00BD07DC"/>
    <w:rsid w:val="00BD0DB8"/>
    <w:rsid w:val="00BD0E10"/>
    <w:rsid w:val="00BE0905"/>
    <w:rsid w:val="00BE398C"/>
    <w:rsid w:val="00BE3AC3"/>
    <w:rsid w:val="00BE5277"/>
    <w:rsid w:val="00BE5291"/>
    <w:rsid w:val="00BE7494"/>
    <w:rsid w:val="00BF1F6D"/>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2548"/>
    <w:rsid w:val="00C566DC"/>
    <w:rsid w:val="00C579BD"/>
    <w:rsid w:val="00C65084"/>
    <w:rsid w:val="00C66CE7"/>
    <w:rsid w:val="00C736DF"/>
    <w:rsid w:val="00C745B3"/>
    <w:rsid w:val="00C74AB2"/>
    <w:rsid w:val="00C74C41"/>
    <w:rsid w:val="00C7662C"/>
    <w:rsid w:val="00C8179E"/>
    <w:rsid w:val="00C82009"/>
    <w:rsid w:val="00C82645"/>
    <w:rsid w:val="00C84B75"/>
    <w:rsid w:val="00C868A5"/>
    <w:rsid w:val="00C90EAB"/>
    <w:rsid w:val="00C92246"/>
    <w:rsid w:val="00C9244D"/>
    <w:rsid w:val="00C9372F"/>
    <w:rsid w:val="00C94BFE"/>
    <w:rsid w:val="00C95DC0"/>
    <w:rsid w:val="00CA154C"/>
    <w:rsid w:val="00CA1F85"/>
    <w:rsid w:val="00CA55BE"/>
    <w:rsid w:val="00CA6CFA"/>
    <w:rsid w:val="00CB12BB"/>
    <w:rsid w:val="00CB1493"/>
    <w:rsid w:val="00CB1922"/>
    <w:rsid w:val="00CB1DC3"/>
    <w:rsid w:val="00CB2204"/>
    <w:rsid w:val="00CB2E34"/>
    <w:rsid w:val="00CC294A"/>
    <w:rsid w:val="00CC5008"/>
    <w:rsid w:val="00CC65C6"/>
    <w:rsid w:val="00CC6798"/>
    <w:rsid w:val="00CC70BE"/>
    <w:rsid w:val="00CC7534"/>
    <w:rsid w:val="00CD12BA"/>
    <w:rsid w:val="00CD2B8C"/>
    <w:rsid w:val="00CD475E"/>
    <w:rsid w:val="00CD77F6"/>
    <w:rsid w:val="00CE2303"/>
    <w:rsid w:val="00CE286C"/>
    <w:rsid w:val="00CE2966"/>
    <w:rsid w:val="00CE33B3"/>
    <w:rsid w:val="00CF232C"/>
    <w:rsid w:val="00CF2DBD"/>
    <w:rsid w:val="00CF7917"/>
    <w:rsid w:val="00D0081F"/>
    <w:rsid w:val="00D038E3"/>
    <w:rsid w:val="00D038F6"/>
    <w:rsid w:val="00D048DF"/>
    <w:rsid w:val="00D107D2"/>
    <w:rsid w:val="00D11ADF"/>
    <w:rsid w:val="00D12AFE"/>
    <w:rsid w:val="00D15E20"/>
    <w:rsid w:val="00D17571"/>
    <w:rsid w:val="00D204E1"/>
    <w:rsid w:val="00D216AD"/>
    <w:rsid w:val="00D25955"/>
    <w:rsid w:val="00D3115C"/>
    <w:rsid w:val="00D34284"/>
    <w:rsid w:val="00D36A50"/>
    <w:rsid w:val="00D37243"/>
    <w:rsid w:val="00D37734"/>
    <w:rsid w:val="00D37D8E"/>
    <w:rsid w:val="00D45B60"/>
    <w:rsid w:val="00D4733C"/>
    <w:rsid w:val="00D502D4"/>
    <w:rsid w:val="00D50C80"/>
    <w:rsid w:val="00D50CCF"/>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471D"/>
    <w:rsid w:val="00DA080D"/>
    <w:rsid w:val="00DA0AD8"/>
    <w:rsid w:val="00DA3219"/>
    <w:rsid w:val="00DA3E8A"/>
    <w:rsid w:val="00DA7465"/>
    <w:rsid w:val="00DA7D68"/>
    <w:rsid w:val="00DB1343"/>
    <w:rsid w:val="00DB136C"/>
    <w:rsid w:val="00DB17D0"/>
    <w:rsid w:val="00DB2543"/>
    <w:rsid w:val="00DB2B12"/>
    <w:rsid w:val="00DB3067"/>
    <w:rsid w:val="00DB346B"/>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F0C2E"/>
    <w:rsid w:val="00DF2986"/>
    <w:rsid w:val="00DF33D9"/>
    <w:rsid w:val="00DF59EC"/>
    <w:rsid w:val="00E001BA"/>
    <w:rsid w:val="00E0114D"/>
    <w:rsid w:val="00E019C7"/>
    <w:rsid w:val="00E030CE"/>
    <w:rsid w:val="00E04215"/>
    <w:rsid w:val="00E04943"/>
    <w:rsid w:val="00E11852"/>
    <w:rsid w:val="00E13023"/>
    <w:rsid w:val="00E13CCC"/>
    <w:rsid w:val="00E13E8E"/>
    <w:rsid w:val="00E1416C"/>
    <w:rsid w:val="00E14EC5"/>
    <w:rsid w:val="00E15B8F"/>
    <w:rsid w:val="00E16EF0"/>
    <w:rsid w:val="00E179CD"/>
    <w:rsid w:val="00E249FB"/>
    <w:rsid w:val="00E27D53"/>
    <w:rsid w:val="00E31E07"/>
    <w:rsid w:val="00E31EA6"/>
    <w:rsid w:val="00E3535E"/>
    <w:rsid w:val="00E354AB"/>
    <w:rsid w:val="00E43959"/>
    <w:rsid w:val="00E43BBB"/>
    <w:rsid w:val="00E44B47"/>
    <w:rsid w:val="00E529DF"/>
    <w:rsid w:val="00E52E67"/>
    <w:rsid w:val="00E54E62"/>
    <w:rsid w:val="00E55543"/>
    <w:rsid w:val="00E557DC"/>
    <w:rsid w:val="00E56A51"/>
    <w:rsid w:val="00E56E01"/>
    <w:rsid w:val="00E60CF6"/>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3230"/>
    <w:rsid w:val="00EB3A62"/>
    <w:rsid w:val="00EB58C6"/>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729"/>
    <w:rsid w:val="00F24AFD"/>
    <w:rsid w:val="00F2605B"/>
    <w:rsid w:val="00F323C8"/>
    <w:rsid w:val="00F360A7"/>
    <w:rsid w:val="00F4329F"/>
    <w:rsid w:val="00F43A7B"/>
    <w:rsid w:val="00F44D41"/>
    <w:rsid w:val="00F4618B"/>
    <w:rsid w:val="00F51515"/>
    <w:rsid w:val="00F54180"/>
    <w:rsid w:val="00F54D74"/>
    <w:rsid w:val="00F54DD1"/>
    <w:rsid w:val="00F60A96"/>
    <w:rsid w:val="00F6115D"/>
    <w:rsid w:val="00F61B9D"/>
    <w:rsid w:val="00F62F62"/>
    <w:rsid w:val="00F638CE"/>
    <w:rsid w:val="00F64407"/>
    <w:rsid w:val="00F650B1"/>
    <w:rsid w:val="00F65156"/>
    <w:rsid w:val="00F65660"/>
    <w:rsid w:val="00F65977"/>
    <w:rsid w:val="00F65ADA"/>
    <w:rsid w:val="00F666BD"/>
    <w:rsid w:val="00F72FBA"/>
    <w:rsid w:val="00F73AA8"/>
    <w:rsid w:val="00F73CEE"/>
    <w:rsid w:val="00F76353"/>
    <w:rsid w:val="00F76CC9"/>
    <w:rsid w:val="00F807FA"/>
    <w:rsid w:val="00F80AA3"/>
    <w:rsid w:val="00F81A04"/>
    <w:rsid w:val="00F81E72"/>
    <w:rsid w:val="00F81FFA"/>
    <w:rsid w:val="00F851BC"/>
    <w:rsid w:val="00F86901"/>
    <w:rsid w:val="00F9027F"/>
    <w:rsid w:val="00F90C9B"/>
    <w:rsid w:val="00F91F73"/>
    <w:rsid w:val="00F9488B"/>
    <w:rsid w:val="00F94B8A"/>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5F57"/>
    <w:rsid w:val="00FB704D"/>
    <w:rsid w:val="00FC12A7"/>
    <w:rsid w:val="00FC2760"/>
    <w:rsid w:val="00FC7B08"/>
    <w:rsid w:val="00FC7D20"/>
    <w:rsid w:val="00FD020B"/>
    <w:rsid w:val="00FD08E1"/>
    <w:rsid w:val="00FD1803"/>
    <w:rsid w:val="00FD1D8E"/>
    <w:rsid w:val="00FD3D1A"/>
    <w:rsid w:val="00FD53C2"/>
    <w:rsid w:val="00FD70BB"/>
    <w:rsid w:val="00FE087E"/>
    <w:rsid w:val="00FE1AB0"/>
    <w:rsid w:val="00FE6040"/>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C45F415D-4816-400E-A973-E4F5F502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54B3F"/>
    <w:rPr>
      <w:color w:val="0563C1" w:themeColor="hyperlink"/>
      <w:u w:val="single"/>
    </w:rPr>
  </w:style>
  <w:style w:type="character" w:styleId="Nevyeenzmnka">
    <w:name w:val="Unresolved Mention"/>
    <w:basedOn w:val="Standardnpsmoodstavce"/>
    <w:uiPriority w:val="99"/>
    <w:semiHidden/>
    <w:unhideWhenUsed/>
    <w:rsid w:val="00A54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zt@nemkyj.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ndel.robert@nemkyj.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6057</Words>
  <Characters>35740</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HROUDNÁ Petra</dc:creator>
  <cp:keywords/>
  <dc:description/>
  <cp:lastModifiedBy>ŠEDIVÁ Nikola</cp:lastModifiedBy>
  <cp:revision>6</cp:revision>
  <dcterms:created xsi:type="dcterms:W3CDTF">2025-06-13T11:32:00Z</dcterms:created>
  <dcterms:modified xsi:type="dcterms:W3CDTF">2025-07-02T12:19:00Z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