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CB11E" w14:textId="77777777" w:rsidR="00B2198C" w:rsidRDefault="00323D9F" w:rsidP="00687FC8">
      <w:pPr>
        <w:spacing w:after="120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Smlouva o </w:t>
      </w:r>
      <w:r w:rsidR="000D13E1">
        <w:rPr>
          <w:b/>
          <w:iCs/>
          <w:sz w:val="32"/>
          <w:szCs w:val="32"/>
        </w:rPr>
        <w:t xml:space="preserve">poskytování podpory standardního </w:t>
      </w:r>
      <w:r w:rsidR="00B2198C">
        <w:rPr>
          <w:b/>
          <w:iCs/>
          <w:sz w:val="32"/>
          <w:szCs w:val="32"/>
        </w:rPr>
        <w:t>software</w:t>
      </w:r>
      <w:r w:rsidR="000D13E1" w:rsidDel="000D13E1">
        <w:rPr>
          <w:b/>
          <w:iCs/>
          <w:sz w:val="32"/>
          <w:szCs w:val="32"/>
        </w:rPr>
        <w:t xml:space="preserve"> </w:t>
      </w:r>
    </w:p>
    <w:p w14:paraId="26318D69" w14:textId="1C687853" w:rsidR="00687FC8" w:rsidRPr="008821DB" w:rsidRDefault="00687FC8" w:rsidP="008821DB">
      <w:pPr>
        <w:spacing w:after="12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="008821DB">
        <w:rPr>
          <w:i/>
          <w:iCs/>
          <w:sz w:val="20"/>
          <w:szCs w:val="20"/>
        </w:rPr>
        <w:t xml:space="preserve">dále jen </w:t>
      </w:r>
      <w:r>
        <w:rPr>
          <w:i/>
          <w:iCs/>
          <w:sz w:val="20"/>
          <w:szCs w:val="20"/>
        </w:rPr>
        <w:t>„</w:t>
      </w:r>
      <w:r>
        <w:rPr>
          <w:b/>
          <w:bCs/>
          <w:i/>
          <w:iCs/>
          <w:sz w:val="20"/>
          <w:szCs w:val="20"/>
        </w:rPr>
        <w:t>Smlouva</w:t>
      </w:r>
      <w:r>
        <w:rPr>
          <w:i/>
          <w:iCs/>
          <w:sz w:val="20"/>
          <w:szCs w:val="20"/>
        </w:rPr>
        <w:t>“)</w:t>
      </w:r>
    </w:p>
    <w:p w14:paraId="32346F12" w14:textId="1A1FEE6C" w:rsidR="00323D9F" w:rsidRDefault="00323D9F" w:rsidP="00F04B43">
      <w:pPr>
        <w:spacing w:after="0"/>
        <w:jc w:val="center"/>
        <w:rPr>
          <w:i/>
          <w:iCs/>
          <w:sz w:val="20"/>
          <w:szCs w:val="20"/>
        </w:rPr>
      </w:pPr>
      <w:r w:rsidRPr="00CE03B6">
        <w:rPr>
          <w:i/>
          <w:iCs/>
          <w:sz w:val="20"/>
          <w:szCs w:val="20"/>
        </w:rPr>
        <w:t xml:space="preserve">kterou dle ustanovení </w:t>
      </w:r>
      <w:r w:rsidR="00997F6F" w:rsidRPr="0050477A">
        <w:rPr>
          <w:i/>
          <w:iCs/>
          <w:sz w:val="20"/>
          <w:szCs w:val="20"/>
        </w:rPr>
        <w:t>§ 1746 odst. 2 zákona č. 89/2012 Sb., občanský zákoník, ve znění pozdějších předpisů (dále jen „</w:t>
      </w:r>
      <w:r w:rsidR="00997F6F" w:rsidRPr="00F04B43">
        <w:rPr>
          <w:b/>
          <w:bCs/>
          <w:i/>
          <w:iCs/>
          <w:sz w:val="20"/>
          <w:szCs w:val="20"/>
        </w:rPr>
        <w:t>Občanský zákoník</w:t>
      </w:r>
      <w:r w:rsidR="00997F6F" w:rsidRPr="0050477A">
        <w:rPr>
          <w:i/>
          <w:iCs/>
          <w:sz w:val="20"/>
          <w:szCs w:val="20"/>
        </w:rPr>
        <w:t>“)</w:t>
      </w:r>
      <w:r w:rsidR="00471025">
        <w:rPr>
          <w:i/>
          <w:iCs/>
          <w:sz w:val="20"/>
          <w:szCs w:val="20"/>
        </w:rPr>
        <w:t>,</w:t>
      </w:r>
      <w:r w:rsidR="00997F6F" w:rsidRPr="0050477A">
        <w:rPr>
          <w:i/>
          <w:iCs/>
          <w:sz w:val="20"/>
          <w:szCs w:val="20"/>
        </w:rPr>
        <w:t xml:space="preserve"> s přihlédnutím k § 2358 a násl. Občanského zákoníku</w:t>
      </w:r>
      <w:r>
        <w:rPr>
          <w:i/>
          <w:iCs/>
          <w:sz w:val="20"/>
          <w:szCs w:val="20"/>
        </w:rPr>
        <w:t>,</w:t>
      </w:r>
    </w:p>
    <w:p w14:paraId="2095C4B5" w14:textId="77777777" w:rsidR="00323D9F" w:rsidRDefault="00323D9F" w:rsidP="00322E46">
      <w:pPr>
        <w:spacing w:after="0"/>
        <w:jc w:val="center"/>
        <w:rPr>
          <w:i/>
          <w:iCs/>
          <w:sz w:val="20"/>
          <w:szCs w:val="20"/>
        </w:rPr>
      </w:pPr>
      <w:r w:rsidRPr="00CE03B6">
        <w:rPr>
          <w:i/>
          <w:iCs/>
          <w:sz w:val="20"/>
          <w:szCs w:val="20"/>
        </w:rPr>
        <w:t>uzavřely níže uvedeného dne, měs</w:t>
      </w:r>
      <w:r>
        <w:rPr>
          <w:i/>
          <w:iCs/>
          <w:sz w:val="20"/>
          <w:szCs w:val="20"/>
        </w:rPr>
        <w:t>íce a roku tyto smluvní strany:</w:t>
      </w:r>
    </w:p>
    <w:p w14:paraId="2CA80BF4" w14:textId="77777777" w:rsidR="00323D9F" w:rsidRDefault="00323D9F" w:rsidP="00322E46">
      <w:pPr>
        <w:spacing w:after="0"/>
        <w:jc w:val="center"/>
        <w:rPr>
          <w:i/>
          <w:iCs/>
          <w:sz w:val="20"/>
          <w:szCs w:val="20"/>
        </w:rPr>
      </w:pPr>
    </w:p>
    <w:p w14:paraId="2271D850" w14:textId="77777777" w:rsidR="00323D9F" w:rsidRPr="00CE03B6" w:rsidRDefault="00323D9F" w:rsidP="00323D9F">
      <w:pPr>
        <w:spacing w:after="0"/>
        <w:jc w:val="center"/>
        <w:rPr>
          <w:i/>
          <w:iCs/>
          <w:sz w:val="20"/>
          <w:szCs w:val="20"/>
        </w:rPr>
      </w:pPr>
    </w:p>
    <w:p w14:paraId="04843488" w14:textId="77777777" w:rsidR="00323D9F" w:rsidRPr="00CE03B6" w:rsidRDefault="00323D9F" w:rsidP="00412B13">
      <w:pPr>
        <w:pStyle w:val="Nadpis1"/>
        <w:keepNext w:val="0"/>
        <w:numPr>
          <w:ilvl w:val="0"/>
          <w:numId w:val="4"/>
        </w:numPr>
        <w:spacing w:before="0" w:after="120"/>
        <w:ind w:left="426" w:firstLine="0"/>
        <w:jc w:val="center"/>
        <w:rPr>
          <w:rFonts w:ascii="Calibri" w:hAnsi="Calibri" w:cs="Arial"/>
          <w:sz w:val="22"/>
          <w:szCs w:val="22"/>
          <w:u w:val="single"/>
        </w:rPr>
      </w:pPr>
      <w:r w:rsidRPr="0032539E">
        <w:rPr>
          <w:rFonts w:ascii="Calibri" w:hAnsi="Calibri" w:cs="Arial"/>
          <w:sz w:val="22"/>
          <w:szCs w:val="22"/>
          <w:u w:val="single"/>
        </w:rPr>
        <w:t>Smluvní strany</w:t>
      </w:r>
    </w:p>
    <w:p w14:paraId="5EDFF31C" w14:textId="77777777" w:rsidR="00323D9F" w:rsidRPr="0032539E" w:rsidRDefault="00323D9F" w:rsidP="00323D9F">
      <w:pPr>
        <w:spacing w:after="120"/>
        <w:rPr>
          <w:b/>
        </w:rPr>
      </w:pPr>
      <w:r w:rsidRPr="0032539E">
        <w:rPr>
          <w:b/>
        </w:rPr>
        <w:t>1. Jihomoravský kraj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80"/>
        <w:gridCol w:w="6334"/>
      </w:tblGrid>
      <w:tr w:rsidR="00323D9F" w:rsidRPr="0032539E" w14:paraId="674F8866" w14:textId="77777777" w:rsidTr="009F67D1">
        <w:tc>
          <w:tcPr>
            <w:tcW w:w="2880" w:type="dxa"/>
          </w:tcPr>
          <w:p w14:paraId="507E71BB" w14:textId="77777777" w:rsidR="00323D9F" w:rsidRPr="008D76C6" w:rsidRDefault="00323D9F" w:rsidP="009F67D1">
            <w:pPr>
              <w:spacing w:after="0"/>
              <w:rPr>
                <w:sz w:val="20"/>
              </w:rPr>
            </w:pPr>
            <w:r w:rsidRPr="008D76C6">
              <w:rPr>
                <w:sz w:val="20"/>
              </w:rPr>
              <w:t>Sídlo:</w:t>
            </w:r>
          </w:p>
        </w:tc>
        <w:tc>
          <w:tcPr>
            <w:tcW w:w="6334" w:type="dxa"/>
          </w:tcPr>
          <w:p w14:paraId="1DDDF6BE" w14:textId="77777777" w:rsidR="00323D9F" w:rsidRPr="0032539E" w:rsidRDefault="00323D9F" w:rsidP="009F67D1">
            <w:pPr>
              <w:spacing w:after="0"/>
            </w:pPr>
            <w:r>
              <w:t>Žerotínovo nám.</w:t>
            </w:r>
            <w:r w:rsidRPr="0032539E">
              <w:t xml:space="preserve"> 3</w:t>
            </w:r>
            <w:r>
              <w:t>, 601 82 Brno</w:t>
            </w:r>
          </w:p>
        </w:tc>
      </w:tr>
      <w:tr w:rsidR="00323D9F" w:rsidRPr="0032539E" w14:paraId="4A162A7F" w14:textId="77777777" w:rsidTr="009F67D1">
        <w:tc>
          <w:tcPr>
            <w:tcW w:w="2880" w:type="dxa"/>
          </w:tcPr>
          <w:p w14:paraId="7130A5CA" w14:textId="77777777" w:rsidR="00323D9F" w:rsidRPr="0032539E" w:rsidRDefault="00323D9F" w:rsidP="009F67D1">
            <w:pPr>
              <w:spacing w:after="0"/>
            </w:pPr>
            <w:r w:rsidRPr="0032539E">
              <w:t>IČ:</w:t>
            </w:r>
          </w:p>
        </w:tc>
        <w:tc>
          <w:tcPr>
            <w:tcW w:w="6334" w:type="dxa"/>
          </w:tcPr>
          <w:p w14:paraId="7255366F" w14:textId="2F62F825" w:rsidR="00323D9F" w:rsidRPr="0032539E" w:rsidRDefault="00323D9F" w:rsidP="009F67D1">
            <w:pPr>
              <w:spacing w:after="0"/>
            </w:pPr>
            <w:r w:rsidRPr="0032539E">
              <w:t>708</w:t>
            </w:r>
            <w:r w:rsidR="00E74EC7">
              <w:t> </w:t>
            </w:r>
            <w:r w:rsidRPr="0032539E">
              <w:t>88</w:t>
            </w:r>
            <w:r w:rsidR="00EE074B">
              <w:t xml:space="preserve"> </w:t>
            </w:r>
            <w:r w:rsidRPr="0032539E">
              <w:t xml:space="preserve">337 </w:t>
            </w:r>
          </w:p>
        </w:tc>
      </w:tr>
      <w:tr w:rsidR="00323D9F" w:rsidRPr="0032539E" w14:paraId="52ED4483" w14:textId="77777777" w:rsidTr="009F67D1">
        <w:tc>
          <w:tcPr>
            <w:tcW w:w="2880" w:type="dxa"/>
          </w:tcPr>
          <w:p w14:paraId="4F6932D0" w14:textId="77777777" w:rsidR="00323D9F" w:rsidRPr="0032539E" w:rsidRDefault="00323D9F" w:rsidP="009F67D1">
            <w:pPr>
              <w:spacing w:after="0"/>
            </w:pPr>
            <w:r w:rsidRPr="0032539E">
              <w:t>DIČ:</w:t>
            </w:r>
          </w:p>
        </w:tc>
        <w:tc>
          <w:tcPr>
            <w:tcW w:w="6334" w:type="dxa"/>
          </w:tcPr>
          <w:p w14:paraId="11CF25E4" w14:textId="77777777" w:rsidR="00323D9F" w:rsidRPr="0032539E" w:rsidRDefault="00323D9F" w:rsidP="009F67D1">
            <w:pPr>
              <w:spacing w:after="0"/>
            </w:pPr>
            <w:r w:rsidRPr="0032539E">
              <w:t>CZ70888337</w:t>
            </w:r>
          </w:p>
        </w:tc>
      </w:tr>
      <w:tr w:rsidR="00323D9F" w:rsidRPr="0032539E" w14:paraId="05219B01" w14:textId="77777777" w:rsidTr="009F67D1">
        <w:tc>
          <w:tcPr>
            <w:tcW w:w="2880" w:type="dxa"/>
          </w:tcPr>
          <w:p w14:paraId="736A47A1" w14:textId="77777777" w:rsidR="00323D9F" w:rsidRPr="0032539E" w:rsidRDefault="00323D9F" w:rsidP="009F67D1">
            <w:pPr>
              <w:spacing w:after="0"/>
            </w:pPr>
            <w:r>
              <w:t>B</w:t>
            </w:r>
            <w:r w:rsidRPr="0032539E">
              <w:t xml:space="preserve">ankovní spojení </w:t>
            </w:r>
          </w:p>
        </w:tc>
        <w:tc>
          <w:tcPr>
            <w:tcW w:w="6334" w:type="dxa"/>
          </w:tcPr>
          <w:p w14:paraId="4F4AD6DC" w14:textId="77777777" w:rsidR="00323D9F" w:rsidRPr="0032539E" w:rsidRDefault="00323D9F" w:rsidP="009F67D1">
            <w:pPr>
              <w:spacing w:after="0"/>
            </w:pPr>
            <w:r w:rsidRPr="0032539E">
              <w:t xml:space="preserve">Komerční banka, a. s., č. ú. </w:t>
            </w:r>
            <w:r w:rsidRPr="008B5BDC">
              <w:t>27 - 7491250267/0100</w:t>
            </w:r>
          </w:p>
        </w:tc>
      </w:tr>
      <w:tr w:rsidR="00323D9F" w:rsidRPr="0032539E" w14:paraId="55B3331E" w14:textId="77777777" w:rsidTr="009F67D1">
        <w:tc>
          <w:tcPr>
            <w:tcW w:w="2880" w:type="dxa"/>
          </w:tcPr>
          <w:p w14:paraId="75442A1C" w14:textId="77777777" w:rsidR="00323D9F" w:rsidRPr="0032539E" w:rsidRDefault="00323D9F" w:rsidP="009F67D1">
            <w:pPr>
              <w:spacing w:after="0"/>
            </w:pPr>
            <w:r>
              <w:t>Z</w:t>
            </w:r>
            <w:r w:rsidRPr="0032539E">
              <w:t>astoupený:</w:t>
            </w:r>
          </w:p>
        </w:tc>
        <w:tc>
          <w:tcPr>
            <w:tcW w:w="6334" w:type="dxa"/>
          </w:tcPr>
          <w:p w14:paraId="53106F94" w14:textId="39B590E7" w:rsidR="00323D9F" w:rsidRPr="00860508" w:rsidRDefault="00E83F41" w:rsidP="009F67D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Mgr</w:t>
            </w:r>
            <w:r w:rsidR="00323D9F">
              <w:rPr>
                <w:rFonts w:cs="Calibri"/>
              </w:rPr>
              <w:t xml:space="preserve">. </w:t>
            </w:r>
            <w:r>
              <w:rPr>
                <w:rFonts w:cs="Calibri"/>
              </w:rPr>
              <w:t>Janem Grolichem</w:t>
            </w:r>
          </w:p>
          <w:p w14:paraId="389560E6" w14:textId="52210CF3" w:rsidR="00323D9F" w:rsidRPr="00C44985" w:rsidRDefault="00323D9F" w:rsidP="009F67D1">
            <w:pPr>
              <w:spacing w:after="0"/>
              <w:ind w:right="-218"/>
            </w:pPr>
            <w:r>
              <w:t xml:space="preserve">hejtmanem </w:t>
            </w:r>
            <w:r w:rsidRPr="000E435C">
              <w:t>Jihomoravského kraje</w:t>
            </w:r>
          </w:p>
        </w:tc>
      </w:tr>
      <w:tr w:rsidR="00323D9F" w:rsidRPr="0032539E" w14:paraId="3F5E4F3D" w14:textId="77777777" w:rsidTr="009F67D1">
        <w:tc>
          <w:tcPr>
            <w:tcW w:w="2880" w:type="dxa"/>
          </w:tcPr>
          <w:p w14:paraId="56BCDE63" w14:textId="77777777" w:rsidR="00323D9F" w:rsidRPr="0032539E" w:rsidRDefault="00323D9F" w:rsidP="009F67D1">
            <w:pPr>
              <w:spacing w:after="0"/>
            </w:pPr>
            <w:r>
              <w:t>K</w:t>
            </w:r>
            <w:r w:rsidRPr="0032539E">
              <w:t>ontaktní osoba:</w:t>
            </w:r>
          </w:p>
        </w:tc>
        <w:tc>
          <w:tcPr>
            <w:tcW w:w="6334" w:type="dxa"/>
          </w:tcPr>
          <w:p w14:paraId="26AC69A9" w14:textId="77777777" w:rsidR="00323D9F" w:rsidRPr="0032539E" w:rsidRDefault="00323D9F" w:rsidP="009F67D1">
            <w:pPr>
              <w:spacing w:after="0"/>
            </w:pPr>
            <w:r w:rsidRPr="0032539E">
              <w:t xml:space="preserve">Ing. Vladimír Klimeš, odbor </w:t>
            </w:r>
            <w:r>
              <w:t>informatiky</w:t>
            </w:r>
          </w:p>
        </w:tc>
      </w:tr>
      <w:tr w:rsidR="00323D9F" w:rsidRPr="0032539E" w14:paraId="56CB2EA9" w14:textId="77777777" w:rsidTr="009F67D1">
        <w:tc>
          <w:tcPr>
            <w:tcW w:w="2880" w:type="dxa"/>
          </w:tcPr>
          <w:p w14:paraId="20129EA5" w14:textId="77777777" w:rsidR="00323D9F" w:rsidRPr="0032539E" w:rsidRDefault="00323D9F" w:rsidP="009F67D1">
            <w:pPr>
              <w:spacing w:after="0"/>
            </w:pPr>
            <w:r>
              <w:t>T</w:t>
            </w:r>
            <w:r w:rsidRPr="0032539E">
              <w:t>elefon:</w:t>
            </w:r>
          </w:p>
        </w:tc>
        <w:tc>
          <w:tcPr>
            <w:tcW w:w="6334" w:type="dxa"/>
          </w:tcPr>
          <w:p w14:paraId="055CDE5C" w14:textId="22E23A19" w:rsidR="00323D9F" w:rsidRPr="0032539E" w:rsidRDefault="00323D9F" w:rsidP="009F67D1">
            <w:pPr>
              <w:spacing w:after="0"/>
            </w:pPr>
            <w:r>
              <w:t>+ 420</w:t>
            </w:r>
            <w:r w:rsidR="00994A7F">
              <w:t> </w:t>
            </w:r>
            <w:r w:rsidR="00D87DFF">
              <w:t>724</w:t>
            </w:r>
            <w:r w:rsidR="00994A7F">
              <w:t xml:space="preserve"> 331</w:t>
            </w:r>
            <w:r w:rsidRPr="0032539E">
              <w:t> </w:t>
            </w:r>
            <w:r w:rsidR="00994A7F">
              <w:t>025</w:t>
            </w:r>
          </w:p>
        </w:tc>
      </w:tr>
      <w:tr w:rsidR="00323D9F" w:rsidRPr="0032539E" w14:paraId="279A6B68" w14:textId="77777777" w:rsidTr="009F67D1">
        <w:tc>
          <w:tcPr>
            <w:tcW w:w="2880" w:type="dxa"/>
          </w:tcPr>
          <w:p w14:paraId="4BC9EEEC" w14:textId="77777777" w:rsidR="00323D9F" w:rsidRPr="0032539E" w:rsidRDefault="00323D9F" w:rsidP="009F67D1">
            <w:pPr>
              <w:spacing w:after="0"/>
            </w:pPr>
            <w:r>
              <w:t>E</w:t>
            </w:r>
            <w:r w:rsidRPr="0032539E">
              <w:t>-mail:</w:t>
            </w:r>
          </w:p>
        </w:tc>
        <w:tc>
          <w:tcPr>
            <w:tcW w:w="6334" w:type="dxa"/>
          </w:tcPr>
          <w:p w14:paraId="1CDFB24C" w14:textId="58F0B3E8" w:rsidR="00323D9F" w:rsidRDefault="001D6CC3" w:rsidP="009F67D1">
            <w:pPr>
              <w:spacing w:after="0"/>
            </w:pPr>
            <w:hyperlink r:id="rId8" w:history="1">
              <w:r w:rsidRPr="000A3D4E">
                <w:rPr>
                  <w:rStyle w:val="Hypertextovodkaz"/>
                </w:rPr>
                <w:t>klimes.vladimir@jmk.cz</w:t>
              </w:r>
            </w:hyperlink>
          </w:p>
          <w:p w14:paraId="4CC7C9ED" w14:textId="77777777" w:rsidR="00323D9F" w:rsidRPr="0032539E" w:rsidRDefault="00323D9F" w:rsidP="009F67D1">
            <w:pPr>
              <w:spacing w:after="0"/>
            </w:pPr>
          </w:p>
        </w:tc>
      </w:tr>
    </w:tbl>
    <w:p w14:paraId="6A17343E" w14:textId="77777777" w:rsidR="00323D9F" w:rsidRPr="00C44985" w:rsidRDefault="00323D9F" w:rsidP="00323D9F">
      <w:pPr>
        <w:spacing w:after="0"/>
      </w:pPr>
      <w:r w:rsidRPr="00C44985">
        <w:t>(dále jen „</w:t>
      </w:r>
      <w:r w:rsidRPr="00C44985">
        <w:rPr>
          <w:b/>
          <w:i/>
        </w:rPr>
        <w:t>objednatel</w:t>
      </w:r>
      <w:r w:rsidRPr="00C44985">
        <w:t>“)</w:t>
      </w:r>
    </w:p>
    <w:p w14:paraId="173C28F6" w14:textId="77777777" w:rsidR="00323D9F" w:rsidRPr="0032539E" w:rsidRDefault="00323D9F" w:rsidP="00323D9F">
      <w:pPr>
        <w:tabs>
          <w:tab w:val="left" w:pos="2880"/>
        </w:tabs>
        <w:spacing w:after="0"/>
        <w:rPr>
          <w:rFonts w:cs="Arial"/>
          <w:b/>
        </w:rPr>
      </w:pPr>
    </w:p>
    <w:p w14:paraId="79FC1132" w14:textId="3C8D8C5E" w:rsidR="00323D9F" w:rsidRPr="001D6CC3" w:rsidRDefault="001D6CC3" w:rsidP="00323D9F">
      <w:pPr>
        <w:tabs>
          <w:tab w:val="left" w:pos="2880"/>
        </w:tabs>
        <w:spacing w:after="0"/>
        <w:rPr>
          <w:rFonts w:cs="Arial"/>
          <w:bCs/>
        </w:rPr>
      </w:pPr>
      <w:r>
        <w:rPr>
          <w:rFonts w:cs="Arial"/>
          <w:bCs/>
        </w:rPr>
        <w:t>a</w:t>
      </w:r>
    </w:p>
    <w:p w14:paraId="562CB555" w14:textId="77777777" w:rsidR="00323D9F" w:rsidRPr="0032539E" w:rsidRDefault="00323D9F" w:rsidP="00323D9F">
      <w:pPr>
        <w:tabs>
          <w:tab w:val="left" w:pos="2880"/>
        </w:tabs>
        <w:spacing w:after="0"/>
        <w:rPr>
          <w:rFonts w:cs="Arial"/>
          <w:b/>
        </w:rPr>
      </w:pPr>
    </w:p>
    <w:p w14:paraId="26EBDD99" w14:textId="77777777" w:rsidR="0061392C" w:rsidRPr="0032539E" w:rsidRDefault="00323D9F" w:rsidP="0061392C">
      <w:pPr>
        <w:spacing w:after="120"/>
      </w:pPr>
      <w:r>
        <w:rPr>
          <w:b/>
        </w:rPr>
        <w:t xml:space="preserve">2. </w:t>
      </w:r>
      <w:r w:rsidR="0061392C">
        <w:rPr>
          <w:b/>
        </w:rPr>
        <w:t>……………………………………………………………………………………………….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80"/>
        <w:gridCol w:w="6224"/>
      </w:tblGrid>
      <w:tr w:rsidR="0061392C" w:rsidRPr="0032539E" w14:paraId="314752F9" w14:textId="77777777" w:rsidTr="006E43CB">
        <w:tc>
          <w:tcPr>
            <w:tcW w:w="2880" w:type="dxa"/>
          </w:tcPr>
          <w:p w14:paraId="41A0FC57" w14:textId="77777777" w:rsidR="0061392C" w:rsidRPr="0032539E" w:rsidRDefault="0061392C" w:rsidP="006E43CB">
            <w:pPr>
              <w:spacing w:after="0"/>
            </w:pPr>
            <w:r>
              <w:t>S</w:t>
            </w:r>
            <w:r w:rsidRPr="0032539E">
              <w:t>ídlo</w:t>
            </w:r>
            <w:r>
              <w:t>:</w:t>
            </w:r>
          </w:p>
        </w:tc>
        <w:tc>
          <w:tcPr>
            <w:tcW w:w="6224" w:type="dxa"/>
          </w:tcPr>
          <w:p w14:paraId="57FD7390" w14:textId="77777777" w:rsidR="0061392C" w:rsidRPr="0032539E" w:rsidRDefault="0061392C" w:rsidP="006E43CB">
            <w:pPr>
              <w:spacing w:after="0"/>
            </w:pPr>
            <w:r>
              <w:t>…………………………………………………..</w:t>
            </w:r>
          </w:p>
        </w:tc>
      </w:tr>
      <w:tr w:rsidR="0061392C" w:rsidRPr="0032539E" w14:paraId="31E16E10" w14:textId="77777777" w:rsidTr="006E43CB">
        <w:tc>
          <w:tcPr>
            <w:tcW w:w="2880" w:type="dxa"/>
          </w:tcPr>
          <w:p w14:paraId="1846F75F" w14:textId="77777777" w:rsidR="0061392C" w:rsidRPr="0032539E" w:rsidRDefault="0061392C" w:rsidP="006E43CB">
            <w:pPr>
              <w:spacing w:after="0"/>
            </w:pPr>
            <w:r w:rsidRPr="0032539E">
              <w:t>IČ:</w:t>
            </w:r>
          </w:p>
        </w:tc>
        <w:tc>
          <w:tcPr>
            <w:tcW w:w="6224" w:type="dxa"/>
          </w:tcPr>
          <w:p w14:paraId="758CB3FA" w14:textId="77777777" w:rsidR="0061392C" w:rsidRPr="0032539E" w:rsidRDefault="0061392C" w:rsidP="006E43CB">
            <w:pPr>
              <w:spacing w:after="0"/>
            </w:pPr>
            <w:r>
              <w:t>…………………………………………………..</w:t>
            </w:r>
          </w:p>
        </w:tc>
      </w:tr>
      <w:tr w:rsidR="0061392C" w:rsidRPr="0032539E" w14:paraId="3F097A4F" w14:textId="77777777" w:rsidTr="006E43CB">
        <w:tc>
          <w:tcPr>
            <w:tcW w:w="2880" w:type="dxa"/>
          </w:tcPr>
          <w:p w14:paraId="3048398D" w14:textId="77777777" w:rsidR="0061392C" w:rsidRPr="0032539E" w:rsidRDefault="0061392C" w:rsidP="006E43CB">
            <w:pPr>
              <w:spacing w:after="0"/>
            </w:pPr>
            <w:r w:rsidRPr="0032539E">
              <w:t>DIČ:</w:t>
            </w:r>
          </w:p>
        </w:tc>
        <w:tc>
          <w:tcPr>
            <w:tcW w:w="6224" w:type="dxa"/>
          </w:tcPr>
          <w:p w14:paraId="5DD4929D" w14:textId="77777777" w:rsidR="0061392C" w:rsidRPr="0032539E" w:rsidRDefault="0061392C" w:rsidP="006E43CB">
            <w:pPr>
              <w:spacing w:after="0"/>
            </w:pPr>
            <w:r>
              <w:t>…………………………………………………..</w:t>
            </w:r>
          </w:p>
        </w:tc>
      </w:tr>
      <w:tr w:rsidR="0061392C" w:rsidRPr="0032539E" w14:paraId="2AE3DBBF" w14:textId="77777777" w:rsidTr="006E43CB">
        <w:tc>
          <w:tcPr>
            <w:tcW w:w="2880" w:type="dxa"/>
          </w:tcPr>
          <w:p w14:paraId="69A60A67" w14:textId="77777777" w:rsidR="0061392C" w:rsidRPr="0032539E" w:rsidRDefault="0061392C" w:rsidP="006E43CB">
            <w:pPr>
              <w:spacing w:after="0"/>
            </w:pPr>
            <w:r>
              <w:t>Bankovní spojení:</w:t>
            </w:r>
          </w:p>
        </w:tc>
        <w:tc>
          <w:tcPr>
            <w:tcW w:w="6224" w:type="dxa"/>
          </w:tcPr>
          <w:p w14:paraId="21EA0C3A" w14:textId="77777777" w:rsidR="0061392C" w:rsidRPr="0032539E" w:rsidRDefault="0061392C" w:rsidP="006E43CB">
            <w:pPr>
              <w:spacing w:after="0"/>
            </w:pPr>
            <w:r>
              <w:t>……………………………………………………</w:t>
            </w:r>
          </w:p>
        </w:tc>
      </w:tr>
      <w:tr w:rsidR="0061392C" w:rsidRPr="0032539E" w14:paraId="0BA717F2" w14:textId="77777777" w:rsidTr="006E43CB">
        <w:tc>
          <w:tcPr>
            <w:tcW w:w="2880" w:type="dxa"/>
          </w:tcPr>
          <w:p w14:paraId="0271FD97" w14:textId="77777777" w:rsidR="0061392C" w:rsidRPr="0032539E" w:rsidRDefault="0061392C" w:rsidP="006E43CB">
            <w:pPr>
              <w:spacing w:after="0"/>
            </w:pPr>
            <w:r>
              <w:t>Z</w:t>
            </w:r>
            <w:r w:rsidRPr="0032539E">
              <w:t>astoupený:</w:t>
            </w:r>
          </w:p>
        </w:tc>
        <w:tc>
          <w:tcPr>
            <w:tcW w:w="6224" w:type="dxa"/>
          </w:tcPr>
          <w:p w14:paraId="6A1A3D1B" w14:textId="77777777" w:rsidR="0061392C" w:rsidRPr="0032539E" w:rsidRDefault="0061392C" w:rsidP="006E43CB">
            <w:pPr>
              <w:spacing w:after="0"/>
            </w:pPr>
            <w:r>
              <w:t>…………………………………………………...</w:t>
            </w:r>
          </w:p>
        </w:tc>
      </w:tr>
    </w:tbl>
    <w:p w14:paraId="244E4EF2" w14:textId="7B276114" w:rsidR="0061392C" w:rsidRDefault="0061392C" w:rsidP="0061392C">
      <w:pPr>
        <w:spacing w:after="0"/>
      </w:pPr>
      <w:r>
        <w:t xml:space="preserve">  Kontaktní osoba:</w:t>
      </w:r>
      <w:r>
        <w:tab/>
      </w:r>
      <w:r>
        <w:tab/>
        <w:t xml:space="preserve"> ……………………………………………………</w:t>
      </w:r>
    </w:p>
    <w:p w14:paraId="6B375DF2" w14:textId="7150F05C" w:rsidR="0061392C" w:rsidRDefault="0061392C" w:rsidP="0061392C">
      <w:pPr>
        <w:spacing w:after="0"/>
      </w:pPr>
      <w:r>
        <w:t xml:space="preserve">  Telefon:</w:t>
      </w:r>
      <w:r>
        <w:tab/>
      </w:r>
      <w:r>
        <w:tab/>
      </w:r>
      <w:r>
        <w:tab/>
        <w:t xml:space="preserve"> ……………………………………………………</w:t>
      </w:r>
    </w:p>
    <w:p w14:paraId="461C0A6B" w14:textId="57548530" w:rsidR="0061392C" w:rsidRDefault="0061392C" w:rsidP="0061392C">
      <w:pPr>
        <w:spacing w:after="0"/>
      </w:pPr>
      <w:r>
        <w:t xml:space="preserve">  E-mail:</w:t>
      </w:r>
      <w:r>
        <w:tab/>
      </w:r>
      <w:r>
        <w:tab/>
      </w:r>
      <w:r>
        <w:tab/>
        <w:t xml:space="preserve"> ……………………………………………………</w:t>
      </w:r>
    </w:p>
    <w:p w14:paraId="3F33E672" w14:textId="3CC88E4D" w:rsidR="00323D9F" w:rsidRPr="0032539E" w:rsidRDefault="00323D9F" w:rsidP="0061392C">
      <w:pPr>
        <w:spacing w:after="120"/>
      </w:pPr>
    </w:p>
    <w:p w14:paraId="451C8ABD" w14:textId="77777777" w:rsidR="00323D9F" w:rsidRDefault="00323D9F" w:rsidP="00323D9F">
      <w:pPr>
        <w:spacing w:after="0"/>
      </w:pPr>
      <w:r w:rsidRPr="00C44985">
        <w:t>(dále jen „</w:t>
      </w:r>
      <w:r>
        <w:rPr>
          <w:b/>
          <w:i/>
        </w:rPr>
        <w:t>poskytovatel</w:t>
      </w:r>
      <w:r>
        <w:t>“)</w:t>
      </w:r>
    </w:p>
    <w:p w14:paraId="73036101" w14:textId="77777777" w:rsidR="00323D9F" w:rsidRDefault="00323D9F" w:rsidP="00323D9F">
      <w:pPr>
        <w:spacing w:after="0"/>
      </w:pPr>
    </w:p>
    <w:p w14:paraId="0CB6060F" w14:textId="77777777" w:rsidR="00323D9F" w:rsidRPr="004C4B54" w:rsidRDefault="00323D9F" w:rsidP="00323D9F">
      <w:pPr>
        <w:spacing w:after="0"/>
      </w:pPr>
    </w:p>
    <w:p w14:paraId="3E131B3B" w14:textId="77777777" w:rsidR="00323D9F" w:rsidRPr="003C779C" w:rsidRDefault="00323D9F" w:rsidP="00412B13">
      <w:pPr>
        <w:pStyle w:val="Nadpis1"/>
        <w:keepNext w:val="0"/>
        <w:numPr>
          <w:ilvl w:val="0"/>
          <w:numId w:val="4"/>
        </w:numPr>
        <w:spacing w:before="0" w:after="120"/>
        <w:ind w:left="426" w:firstLine="0"/>
        <w:jc w:val="center"/>
        <w:rPr>
          <w:rFonts w:ascii="Calibri" w:hAnsi="Calibri" w:cs="Arial"/>
          <w:sz w:val="22"/>
          <w:szCs w:val="22"/>
          <w:u w:val="single"/>
        </w:rPr>
      </w:pPr>
      <w:r w:rsidRPr="0032539E">
        <w:rPr>
          <w:rFonts w:ascii="Calibri" w:hAnsi="Calibri" w:cs="Arial"/>
          <w:sz w:val="22"/>
          <w:szCs w:val="22"/>
          <w:u w:val="single"/>
        </w:rPr>
        <w:t>Předmět smlouvy</w:t>
      </w:r>
    </w:p>
    <w:p w14:paraId="4FD92C24" w14:textId="7D06C368" w:rsidR="000C0D9B" w:rsidRPr="000C0D9B" w:rsidRDefault="00323D9F" w:rsidP="001D6CC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357" w:hanging="357"/>
        <w:rPr>
          <w:rFonts w:cs="Arial"/>
          <w:color w:val="000000"/>
        </w:rPr>
      </w:pPr>
      <w:r w:rsidRPr="00C873C9">
        <w:rPr>
          <w:szCs w:val="22"/>
        </w:rPr>
        <w:t xml:space="preserve">Předmětem této Smlouvy </w:t>
      </w:r>
      <w:r w:rsidRPr="000C0D9B">
        <w:rPr>
          <w:szCs w:val="22"/>
        </w:rPr>
        <w:t>je</w:t>
      </w:r>
      <w:r w:rsidR="000C0D9B" w:rsidRPr="000C0D9B">
        <w:rPr>
          <w:szCs w:val="22"/>
        </w:rPr>
        <w:t xml:space="preserve"> </w:t>
      </w:r>
      <w:r w:rsidR="000C0D9B" w:rsidRPr="000C0D9B">
        <w:rPr>
          <w:rFonts w:ascii="Calibri" w:eastAsia="Calibri" w:hAnsi="Calibri" w:cs="Calibri"/>
          <w:color w:val="000000"/>
          <w:szCs w:val="22"/>
        </w:rPr>
        <w:t>poskytovat objednateli standardní technickou podporu při užívání software</w:t>
      </w:r>
      <w:r w:rsidR="00F91BBA">
        <w:rPr>
          <w:rFonts w:ascii="Calibri" w:eastAsia="Calibri" w:hAnsi="Calibri" w:cs="Calibri"/>
          <w:color w:val="000000"/>
          <w:szCs w:val="22"/>
        </w:rPr>
        <w:t xml:space="preserve"> </w:t>
      </w:r>
      <w:r w:rsidR="00F91BBA">
        <w:t xml:space="preserve">a </w:t>
      </w:r>
      <w:r w:rsidR="00F91BBA" w:rsidRPr="00A10075">
        <w:t xml:space="preserve">dále možnost rozvoje systému formou </w:t>
      </w:r>
      <w:commentRangeStart w:id="0"/>
      <w:r w:rsidR="00F91BBA" w:rsidRPr="00A10075">
        <w:t>Ad</w:t>
      </w:r>
      <w:r w:rsidR="00F91BBA">
        <w:t>-</w:t>
      </w:r>
      <w:r w:rsidR="00F91BBA" w:rsidRPr="00A10075">
        <w:t>hoc služeb</w:t>
      </w:r>
      <w:commentRangeEnd w:id="0"/>
      <w:r w:rsidR="00F91BBA">
        <w:rPr>
          <w:rStyle w:val="Odkaznakoment"/>
          <w:rFonts w:eastAsia="Calibri"/>
          <w:szCs w:val="20"/>
        </w:rPr>
        <w:commentReference w:id="0"/>
      </w:r>
      <w:r w:rsidR="00ED49FB">
        <w:rPr>
          <w:rFonts w:ascii="Calibri" w:eastAsia="Calibri" w:hAnsi="Calibri" w:cs="Calibri"/>
          <w:color w:val="000000"/>
          <w:szCs w:val="22"/>
        </w:rPr>
        <w:t xml:space="preserve">, </w:t>
      </w:r>
      <w:r w:rsidR="00630342">
        <w:rPr>
          <w:rFonts w:ascii="Calibri" w:eastAsia="Calibri" w:hAnsi="Calibri" w:cs="Calibri"/>
          <w:color w:val="000000"/>
          <w:szCs w:val="22"/>
        </w:rPr>
        <w:t>jehož seznam je uveden</w:t>
      </w:r>
      <w:r w:rsidR="00893A2B">
        <w:rPr>
          <w:rFonts w:ascii="Calibri" w:eastAsia="Calibri" w:hAnsi="Calibri" w:cs="Calibri"/>
          <w:color w:val="000000"/>
          <w:szCs w:val="22"/>
        </w:rPr>
        <w:t xml:space="preserve"> </w:t>
      </w:r>
      <w:r w:rsidR="00ED49FB">
        <w:rPr>
          <w:rFonts w:ascii="Calibri" w:eastAsia="Calibri" w:hAnsi="Calibri" w:cs="Calibri"/>
          <w:color w:val="000000"/>
          <w:szCs w:val="22"/>
        </w:rPr>
        <w:t>v Příloze č. 1 této</w:t>
      </w:r>
      <w:r w:rsidR="001973AA">
        <w:rPr>
          <w:rFonts w:ascii="Calibri" w:eastAsia="Calibri" w:hAnsi="Calibri" w:cs="Calibri"/>
          <w:color w:val="000000"/>
          <w:szCs w:val="22"/>
        </w:rPr>
        <w:t xml:space="preserve"> </w:t>
      </w:r>
      <w:r w:rsidR="00184E55">
        <w:rPr>
          <w:rFonts w:ascii="Calibri" w:eastAsia="Calibri" w:hAnsi="Calibri" w:cs="Calibri"/>
          <w:color w:val="000000"/>
          <w:szCs w:val="22"/>
        </w:rPr>
        <w:t>S</w:t>
      </w:r>
      <w:r w:rsidR="00ED49FB">
        <w:rPr>
          <w:rFonts w:ascii="Calibri" w:eastAsia="Calibri" w:hAnsi="Calibri" w:cs="Calibri"/>
          <w:color w:val="000000"/>
          <w:szCs w:val="22"/>
        </w:rPr>
        <w:t>mlouvy (</w:t>
      </w:r>
      <w:r w:rsidR="00E3212D">
        <w:rPr>
          <w:rFonts w:ascii="Calibri" w:eastAsia="Calibri" w:hAnsi="Calibri" w:cs="Calibri"/>
          <w:color w:val="000000"/>
          <w:szCs w:val="22"/>
        </w:rPr>
        <w:t xml:space="preserve">dále jen </w:t>
      </w:r>
      <w:r w:rsidR="00035691">
        <w:rPr>
          <w:rFonts w:ascii="Calibri" w:eastAsia="Calibri" w:hAnsi="Calibri" w:cs="Calibri"/>
          <w:color w:val="000000"/>
          <w:szCs w:val="22"/>
        </w:rPr>
        <w:t>„</w:t>
      </w:r>
      <w:r w:rsidR="00035691" w:rsidRPr="00E54D68">
        <w:rPr>
          <w:rFonts w:ascii="Calibri" w:eastAsia="Calibri" w:hAnsi="Calibri" w:cs="Calibri"/>
          <w:b/>
          <w:bCs/>
          <w:i/>
          <w:iCs/>
          <w:color w:val="000000"/>
          <w:szCs w:val="22"/>
        </w:rPr>
        <w:t>Produkty</w:t>
      </w:r>
      <w:r w:rsidR="00035691">
        <w:rPr>
          <w:rFonts w:ascii="Calibri" w:eastAsia="Calibri" w:hAnsi="Calibri" w:cs="Calibri"/>
          <w:color w:val="000000"/>
          <w:szCs w:val="22"/>
        </w:rPr>
        <w:t>“),</w:t>
      </w:r>
      <w:r w:rsidR="000C0D9B" w:rsidRPr="000C0D9B">
        <w:rPr>
          <w:rFonts w:ascii="Calibri" w:eastAsia="Calibri" w:hAnsi="Calibri" w:cs="Calibri"/>
          <w:color w:val="000000"/>
          <w:szCs w:val="22"/>
        </w:rPr>
        <w:t xml:space="preserve"> </w:t>
      </w:r>
      <w:r w:rsidR="000C0D9B" w:rsidRPr="00EE1F84">
        <w:rPr>
          <w:rFonts w:ascii="Calibri" w:eastAsia="Calibri" w:hAnsi="Calibri" w:cs="Calibri"/>
          <w:color w:val="000000"/>
          <w:szCs w:val="22"/>
        </w:rPr>
        <w:t>v</w:t>
      </w:r>
      <w:r w:rsidR="000C0D9B" w:rsidRPr="000C0D9B">
        <w:rPr>
          <w:rFonts w:ascii="Calibri" w:eastAsia="Calibri" w:hAnsi="Calibri" w:cs="Calibri"/>
          <w:color w:val="000000"/>
          <w:szCs w:val="22"/>
        </w:rPr>
        <w:t xml:space="preserve"> rozsahu dle </w:t>
      </w:r>
      <w:r w:rsidR="000C0D9B" w:rsidRPr="00C94B80">
        <w:rPr>
          <w:rFonts w:ascii="Calibri" w:eastAsia="Calibri" w:hAnsi="Calibri" w:cs="Calibri"/>
          <w:i/>
          <w:iCs/>
          <w:color w:val="000000"/>
          <w:szCs w:val="22"/>
        </w:rPr>
        <w:t>Přílohy č. 1</w:t>
      </w:r>
      <w:r w:rsidR="009B58F9">
        <w:rPr>
          <w:rFonts w:ascii="Calibri" w:eastAsia="Calibri" w:hAnsi="Calibri" w:cs="Calibri"/>
          <w:color w:val="000000"/>
          <w:szCs w:val="22"/>
        </w:rPr>
        <w:t xml:space="preserve"> této Smlouvy</w:t>
      </w:r>
      <w:r w:rsidR="000C0D9B" w:rsidRPr="000C0D9B">
        <w:rPr>
          <w:rFonts w:ascii="Calibri" w:eastAsia="Calibri" w:hAnsi="Calibri" w:cs="Calibri"/>
          <w:color w:val="000000"/>
          <w:szCs w:val="22"/>
        </w:rPr>
        <w:t xml:space="preserve">. Objednatel se zavazuje </w:t>
      </w:r>
      <w:r w:rsidR="00362832">
        <w:rPr>
          <w:rFonts w:ascii="Calibri" w:eastAsia="Calibri" w:hAnsi="Calibri" w:cs="Calibri"/>
          <w:color w:val="000000"/>
          <w:szCs w:val="22"/>
        </w:rPr>
        <w:t>za</w:t>
      </w:r>
      <w:r w:rsidR="00E54D68">
        <w:rPr>
          <w:rFonts w:ascii="Calibri" w:eastAsia="Calibri" w:hAnsi="Calibri" w:cs="Calibri"/>
          <w:color w:val="000000"/>
          <w:szCs w:val="22"/>
        </w:rPr>
        <w:t xml:space="preserve"> </w:t>
      </w:r>
      <w:r w:rsidR="00E8463E">
        <w:rPr>
          <w:rFonts w:ascii="Calibri" w:eastAsia="Calibri" w:hAnsi="Calibri" w:cs="Calibri"/>
          <w:color w:val="000000"/>
          <w:szCs w:val="22"/>
        </w:rPr>
        <w:t>Systémovou</w:t>
      </w:r>
      <w:r w:rsidR="00B559AF">
        <w:rPr>
          <w:rFonts w:ascii="Calibri" w:eastAsia="Calibri" w:hAnsi="Calibri" w:cs="Calibri"/>
          <w:color w:val="000000"/>
          <w:szCs w:val="22"/>
        </w:rPr>
        <w:t xml:space="preserve"> podporu</w:t>
      </w:r>
      <w:r w:rsidR="000C0D9B" w:rsidRPr="000C0D9B">
        <w:rPr>
          <w:rFonts w:ascii="Calibri" w:eastAsia="Calibri" w:hAnsi="Calibri" w:cs="Calibri"/>
          <w:color w:val="000000"/>
          <w:szCs w:val="22"/>
        </w:rPr>
        <w:t xml:space="preserve"> zaplatit cenu uvedenou v</w:t>
      </w:r>
      <w:r w:rsidR="00A32996">
        <w:rPr>
          <w:rFonts w:ascii="Calibri" w:eastAsia="Calibri" w:hAnsi="Calibri" w:cs="Calibri"/>
          <w:color w:val="000000"/>
          <w:szCs w:val="22"/>
        </w:rPr>
        <w:t> </w:t>
      </w:r>
      <w:r w:rsidR="00362832">
        <w:rPr>
          <w:rFonts w:ascii="Calibri" w:eastAsia="Calibri" w:hAnsi="Calibri" w:cs="Calibri"/>
          <w:color w:val="000000"/>
          <w:szCs w:val="22"/>
        </w:rPr>
        <w:t>čl.</w:t>
      </w:r>
      <w:r w:rsidR="00A32996">
        <w:rPr>
          <w:rFonts w:ascii="Calibri" w:eastAsia="Calibri" w:hAnsi="Calibri" w:cs="Calibri"/>
          <w:color w:val="000000"/>
          <w:szCs w:val="22"/>
        </w:rPr>
        <w:t xml:space="preserve"> IV odst. 1.</w:t>
      </w:r>
      <w:r w:rsidR="00362832">
        <w:rPr>
          <w:rFonts w:ascii="Calibri" w:eastAsia="Calibri" w:hAnsi="Calibri" w:cs="Calibri"/>
          <w:color w:val="000000"/>
          <w:szCs w:val="22"/>
        </w:rPr>
        <w:t xml:space="preserve"> této Smlouvy</w:t>
      </w:r>
      <w:r w:rsidR="000C0D9B" w:rsidRPr="000C0D9B">
        <w:rPr>
          <w:rFonts w:ascii="Calibri" w:eastAsia="Calibri" w:hAnsi="Calibri" w:cs="Calibri"/>
          <w:color w:val="000000"/>
          <w:szCs w:val="22"/>
        </w:rPr>
        <w:t>.</w:t>
      </w:r>
      <w:r w:rsidR="000C0D9B" w:rsidRPr="000C0D9B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2713F044" w14:textId="77777777" w:rsidR="00323D9F" w:rsidRPr="003C779C" w:rsidRDefault="00323D9F" w:rsidP="001D6CC3">
      <w:pPr>
        <w:pStyle w:val="Odstavecseseznamem"/>
        <w:autoSpaceDE w:val="0"/>
        <w:autoSpaceDN w:val="0"/>
        <w:adjustRightInd w:val="0"/>
        <w:spacing w:after="120"/>
        <w:ind w:left="357"/>
        <w:rPr>
          <w:rFonts w:cs="Arial"/>
          <w:color w:val="000000"/>
        </w:rPr>
      </w:pPr>
    </w:p>
    <w:p w14:paraId="44115AD6" w14:textId="77777777" w:rsidR="00323D9F" w:rsidRPr="002F349D" w:rsidRDefault="00323D9F" w:rsidP="001D6CC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</w:pPr>
      <w:r w:rsidRPr="00923CA1">
        <w:rPr>
          <w:u w:val="single"/>
        </w:rPr>
        <w:t>Prohlášení poskytovatele</w:t>
      </w:r>
      <w:r w:rsidRPr="002F349D">
        <w:t>:</w:t>
      </w:r>
    </w:p>
    <w:p w14:paraId="68D6A346" w14:textId="08B496B9" w:rsidR="00323D9F" w:rsidRDefault="00323D9F" w:rsidP="002B2677">
      <w:pPr>
        <w:pStyle w:val="odstave"/>
        <w:numPr>
          <w:ilvl w:val="0"/>
          <w:numId w:val="0"/>
        </w:numPr>
        <w:ind w:left="454"/>
        <w:rPr>
          <w:rFonts w:asciiTheme="minorHAnsi" w:hAnsiTheme="minorHAnsi"/>
          <w:szCs w:val="22"/>
        </w:rPr>
      </w:pPr>
      <w:r w:rsidRPr="004B082D">
        <w:rPr>
          <w:rFonts w:asciiTheme="minorHAnsi" w:hAnsiTheme="minorHAnsi"/>
          <w:szCs w:val="22"/>
        </w:rPr>
        <w:t xml:space="preserve">Poskytovatel prohlašuje, že na základě smlouvy uzavřené s výrobci Produktů je autorizovaným poskytovatelem služeb Systémové podpory a </w:t>
      </w:r>
      <w:r w:rsidR="005E6233">
        <w:rPr>
          <w:rFonts w:asciiTheme="minorHAnsi" w:hAnsiTheme="minorHAnsi"/>
          <w:szCs w:val="22"/>
        </w:rPr>
        <w:t>s</w:t>
      </w:r>
      <w:r w:rsidR="005E6233" w:rsidRPr="004B082D">
        <w:rPr>
          <w:rFonts w:asciiTheme="minorHAnsi" w:hAnsiTheme="minorHAnsi"/>
          <w:szCs w:val="22"/>
        </w:rPr>
        <w:t xml:space="preserve">ouvisejících </w:t>
      </w:r>
      <w:r w:rsidRPr="004B082D">
        <w:rPr>
          <w:rFonts w:asciiTheme="minorHAnsi" w:hAnsiTheme="minorHAnsi"/>
          <w:szCs w:val="22"/>
        </w:rPr>
        <w:t>materiálů pro území České republiky a</w:t>
      </w:r>
      <w:r w:rsidR="00923CA1">
        <w:rPr>
          <w:rFonts w:asciiTheme="minorHAnsi" w:hAnsiTheme="minorHAnsi"/>
          <w:szCs w:val="22"/>
        </w:rPr>
        <w:t> </w:t>
      </w:r>
      <w:r w:rsidRPr="004B082D">
        <w:rPr>
          <w:rFonts w:asciiTheme="minorHAnsi" w:hAnsiTheme="minorHAnsi"/>
          <w:szCs w:val="22"/>
        </w:rPr>
        <w:t>z tohoto titulu je oprávněn předvádět, propagovat, uvádět na trh, distribuovat, instalovat, poskytovat Systémovou podporu</w:t>
      </w:r>
      <w:r w:rsidR="00D2300A">
        <w:rPr>
          <w:rFonts w:asciiTheme="minorHAnsi" w:hAnsiTheme="minorHAnsi"/>
          <w:szCs w:val="22"/>
        </w:rPr>
        <w:t xml:space="preserve">, </w:t>
      </w:r>
      <w:r w:rsidR="006E5387">
        <w:rPr>
          <w:rFonts w:asciiTheme="minorHAnsi" w:hAnsiTheme="minorHAnsi"/>
          <w:szCs w:val="22"/>
        </w:rPr>
        <w:t>t</w:t>
      </w:r>
      <w:r w:rsidR="006E5387" w:rsidRPr="004B082D">
        <w:rPr>
          <w:rFonts w:asciiTheme="minorHAnsi" w:hAnsiTheme="minorHAnsi"/>
          <w:szCs w:val="22"/>
        </w:rPr>
        <w:t xml:space="preserve">echnickou </w:t>
      </w:r>
      <w:r w:rsidRPr="004B082D">
        <w:rPr>
          <w:rFonts w:asciiTheme="minorHAnsi" w:hAnsiTheme="minorHAnsi"/>
          <w:szCs w:val="22"/>
        </w:rPr>
        <w:t>podporu a návody pro užití Produktů koncovými uživateli.</w:t>
      </w:r>
    </w:p>
    <w:p w14:paraId="0D42A4FA" w14:textId="77777777" w:rsidR="00323D9F" w:rsidRDefault="00323D9F" w:rsidP="002B2677">
      <w:pPr>
        <w:autoSpaceDE w:val="0"/>
        <w:autoSpaceDN w:val="0"/>
        <w:adjustRightInd w:val="0"/>
        <w:spacing w:after="120"/>
      </w:pPr>
    </w:p>
    <w:p w14:paraId="65F186EB" w14:textId="77777777" w:rsidR="00323D9F" w:rsidRDefault="00323D9F" w:rsidP="002B2677">
      <w:pPr>
        <w:autoSpaceDE w:val="0"/>
        <w:autoSpaceDN w:val="0"/>
        <w:adjustRightInd w:val="0"/>
        <w:spacing w:after="120"/>
      </w:pPr>
    </w:p>
    <w:p w14:paraId="766720D5" w14:textId="77777777" w:rsidR="00323D9F" w:rsidRPr="0032539E" w:rsidRDefault="00323D9F" w:rsidP="002B2677">
      <w:pPr>
        <w:pStyle w:val="Nadpis1"/>
        <w:keepNext w:val="0"/>
        <w:numPr>
          <w:ilvl w:val="0"/>
          <w:numId w:val="4"/>
        </w:numPr>
        <w:spacing w:before="0" w:after="120"/>
        <w:ind w:left="426" w:firstLine="0"/>
        <w:jc w:val="center"/>
        <w:rPr>
          <w:rFonts w:ascii="Calibri" w:hAnsi="Calibri" w:cs="Arial"/>
          <w:sz w:val="22"/>
          <w:szCs w:val="22"/>
          <w:u w:val="single"/>
        </w:rPr>
      </w:pPr>
      <w:r w:rsidRPr="0032539E">
        <w:rPr>
          <w:rFonts w:ascii="Calibri" w:hAnsi="Calibri" w:cs="Arial"/>
          <w:sz w:val="22"/>
          <w:szCs w:val="22"/>
          <w:u w:val="single"/>
        </w:rPr>
        <w:lastRenderedPageBreak/>
        <w:t>Místo a doba plnění</w:t>
      </w:r>
    </w:p>
    <w:p w14:paraId="1E592B9A" w14:textId="7B90E2F7" w:rsidR="00323D9F" w:rsidRPr="009D53E9" w:rsidRDefault="00323D9F" w:rsidP="002B2677">
      <w:pPr>
        <w:pStyle w:val="Odstavecseseznamem"/>
        <w:numPr>
          <w:ilvl w:val="0"/>
          <w:numId w:val="5"/>
        </w:numPr>
        <w:spacing w:after="120"/>
      </w:pPr>
      <w:r w:rsidRPr="002B2677">
        <w:rPr>
          <w:rFonts w:cs="Arial"/>
        </w:rPr>
        <w:t>Místem plnění je sídlo objednatele, tedy budova Krajského úřadu Jihomoravského kraje na adrese Žerotínovo nám. 449/3, Brno</w:t>
      </w:r>
      <w:r w:rsidR="00944303" w:rsidRPr="002B2677">
        <w:rPr>
          <w:rFonts w:cs="Arial"/>
        </w:rPr>
        <w:t xml:space="preserve">, </w:t>
      </w:r>
      <w:r w:rsidR="00944303" w:rsidRPr="002B2677">
        <w:rPr>
          <w:rFonts w:cstheme="minorHAnsi"/>
          <w:szCs w:val="22"/>
        </w:rPr>
        <w:t xml:space="preserve">přičemž </w:t>
      </w:r>
      <w:r w:rsidR="0081257D" w:rsidRPr="002B2677">
        <w:rPr>
          <w:rFonts w:cstheme="minorHAnsi"/>
          <w:szCs w:val="22"/>
        </w:rPr>
        <w:t>s</w:t>
      </w:r>
      <w:r w:rsidR="00944303" w:rsidRPr="002B2677">
        <w:rPr>
          <w:rFonts w:cstheme="minorHAnsi"/>
          <w:szCs w:val="22"/>
        </w:rPr>
        <w:t xml:space="preserve">mluvní strany se výslovně dohodly, že pokud to povaha plnění umožňuje, je </w:t>
      </w:r>
      <w:r w:rsidR="0081257D" w:rsidRPr="002B2677">
        <w:rPr>
          <w:rFonts w:cstheme="minorHAnsi"/>
          <w:szCs w:val="22"/>
        </w:rPr>
        <w:t>poskytovatel</w:t>
      </w:r>
      <w:r w:rsidR="00944303" w:rsidRPr="002B2677">
        <w:rPr>
          <w:rFonts w:cstheme="minorHAnsi"/>
          <w:szCs w:val="22"/>
        </w:rPr>
        <w:t xml:space="preserve"> oprávněn poskytovat </w:t>
      </w:r>
      <w:r w:rsidR="00FA1923" w:rsidRPr="002B2677">
        <w:rPr>
          <w:rFonts w:cstheme="minorHAnsi"/>
          <w:szCs w:val="22"/>
        </w:rPr>
        <w:t>Systémovou</w:t>
      </w:r>
      <w:r w:rsidR="00723270" w:rsidRPr="002B2677">
        <w:rPr>
          <w:rFonts w:cstheme="minorHAnsi"/>
          <w:szCs w:val="22"/>
        </w:rPr>
        <w:t xml:space="preserve"> podporu</w:t>
      </w:r>
      <w:r w:rsidR="00944303" w:rsidRPr="002B2677">
        <w:rPr>
          <w:rFonts w:cstheme="minorHAnsi"/>
          <w:szCs w:val="22"/>
        </w:rPr>
        <w:t xml:space="preserve"> formou vzdáleného přístupu do</w:t>
      </w:r>
      <w:r w:rsidR="006A4FCA" w:rsidRPr="002B2677">
        <w:rPr>
          <w:rFonts w:cstheme="minorHAnsi"/>
          <w:szCs w:val="22"/>
        </w:rPr>
        <w:t> </w:t>
      </w:r>
      <w:r w:rsidR="00944303" w:rsidRPr="002B2677">
        <w:rPr>
          <w:rFonts w:cstheme="minorHAnsi"/>
          <w:szCs w:val="22"/>
        </w:rPr>
        <w:t xml:space="preserve">systému </w:t>
      </w:r>
      <w:r w:rsidR="0081257D" w:rsidRPr="002B2677">
        <w:rPr>
          <w:rFonts w:cstheme="minorHAnsi"/>
          <w:szCs w:val="22"/>
        </w:rPr>
        <w:t>o</w:t>
      </w:r>
      <w:r w:rsidR="00944303" w:rsidRPr="002B2677">
        <w:rPr>
          <w:rFonts w:cstheme="minorHAnsi"/>
          <w:szCs w:val="22"/>
        </w:rPr>
        <w:t>bjednatele</w:t>
      </w:r>
      <w:r w:rsidRPr="002B2677">
        <w:rPr>
          <w:rFonts w:cs="Arial"/>
        </w:rPr>
        <w:t>.</w:t>
      </w:r>
      <w:r w:rsidR="0081257D" w:rsidRPr="002B2677">
        <w:rPr>
          <w:rFonts w:cs="Arial"/>
        </w:rPr>
        <w:t xml:space="preserve"> Objednatel se zavazuje zajistit poskytovateli vzdálený přístup do </w:t>
      </w:r>
      <w:r w:rsidR="006A4FCA" w:rsidRPr="002B2677">
        <w:rPr>
          <w:rFonts w:cs="Arial"/>
        </w:rPr>
        <w:t xml:space="preserve">svého </w:t>
      </w:r>
      <w:r w:rsidR="0081257D" w:rsidRPr="002B2677">
        <w:rPr>
          <w:rFonts w:cs="Arial"/>
        </w:rPr>
        <w:t>systému</w:t>
      </w:r>
      <w:r w:rsidR="002C3B71" w:rsidRPr="002B2677">
        <w:rPr>
          <w:rFonts w:cs="Arial"/>
        </w:rPr>
        <w:t>.</w:t>
      </w:r>
    </w:p>
    <w:p w14:paraId="5DEA837E" w14:textId="5D21FFC0" w:rsidR="00323D9F" w:rsidRPr="00593A51" w:rsidRDefault="00323D9F" w:rsidP="002B2677">
      <w:pPr>
        <w:pStyle w:val="odstave"/>
        <w:numPr>
          <w:ilvl w:val="0"/>
          <w:numId w:val="5"/>
        </w:numPr>
        <w:rPr>
          <w:rFonts w:asciiTheme="minorHAnsi" w:hAnsiTheme="minorHAnsi"/>
          <w:szCs w:val="22"/>
        </w:rPr>
      </w:pPr>
      <w:r w:rsidRPr="00593A51">
        <w:rPr>
          <w:rFonts w:asciiTheme="minorHAnsi" w:hAnsiTheme="minorHAnsi"/>
          <w:szCs w:val="22"/>
        </w:rPr>
        <w:t xml:space="preserve">Tato Smlouva se uzavírá na dobu určitou, a to na dobu </w:t>
      </w:r>
      <w:r w:rsidRPr="00593A51">
        <w:rPr>
          <w:rFonts w:asciiTheme="minorHAnsi" w:hAnsiTheme="minorHAnsi"/>
          <w:b/>
          <w:szCs w:val="22"/>
        </w:rPr>
        <w:t>od 1. 1</w:t>
      </w:r>
      <w:r w:rsidR="00B8519B">
        <w:rPr>
          <w:rFonts w:asciiTheme="minorHAnsi" w:hAnsiTheme="minorHAnsi"/>
          <w:b/>
          <w:szCs w:val="22"/>
        </w:rPr>
        <w:t>2</w:t>
      </w:r>
      <w:r w:rsidRPr="00593A51">
        <w:rPr>
          <w:rFonts w:asciiTheme="minorHAnsi" w:hAnsiTheme="minorHAnsi"/>
          <w:b/>
          <w:szCs w:val="22"/>
        </w:rPr>
        <w:t>. 20</w:t>
      </w:r>
      <w:r>
        <w:rPr>
          <w:rFonts w:asciiTheme="minorHAnsi" w:hAnsiTheme="minorHAnsi"/>
          <w:b/>
          <w:szCs w:val="22"/>
        </w:rPr>
        <w:t>2</w:t>
      </w:r>
      <w:r w:rsidR="00B8519B">
        <w:rPr>
          <w:rFonts w:asciiTheme="minorHAnsi" w:hAnsiTheme="minorHAnsi"/>
          <w:b/>
          <w:szCs w:val="22"/>
        </w:rPr>
        <w:t>5</w:t>
      </w:r>
      <w:r w:rsidRPr="00593A51">
        <w:rPr>
          <w:rFonts w:asciiTheme="minorHAnsi" w:hAnsiTheme="minorHAnsi"/>
          <w:b/>
          <w:szCs w:val="22"/>
        </w:rPr>
        <w:t xml:space="preserve"> do 31. 12. </w:t>
      </w:r>
      <w:r w:rsidR="007B3DD0" w:rsidRPr="00593A51">
        <w:rPr>
          <w:rFonts w:asciiTheme="minorHAnsi" w:hAnsiTheme="minorHAnsi"/>
          <w:b/>
          <w:szCs w:val="22"/>
        </w:rPr>
        <w:t>20</w:t>
      </w:r>
      <w:r w:rsidR="007B3DD0">
        <w:rPr>
          <w:rFonts w:asciiTheme="minorHAnsi" w:hAnsiTheme="minorHAnsi"/>
          <w:b/>
          <w:szCs w:val="22"/>
        </w:rPr>
        <w:t>2</w:t>
      </w:r>
      <w:r w:rsidR="007E6827">
        <w:rPr>
          <w:rFonts w:asciiTheme="minorHAnsi" w:hAnsiTheme="minorHAnsi"/>
          <w:b/>
          <w:szCs w:val="22"/>
        </w:rPr>
        <w:t>8</w:t>
      </w:r>
      <w:r w:rsidRPr="00593A51">
        <w:rPr>
          <w:rFonts w:asciiTheme="minorHAnsi" w:hAnsiTheme="minorHAnsi"/>
          <w:szCs w:val="22"/>
        </w:rPr>
        <w:t>.</w:t>
      </w:r>
    </w:p>
    <w:p w14:paraId="08C35CBB" w14:textId="77777777" w:rsidR="00323D9F" w:rsidRDefault="00323D9F" w:rsidP="00323D9F">
      <w:pPr>
        <w:spacing w:after="0"/>
        <w:rPr>
          <w:rFonts w:cs="Arial"/>
        </w:rPr>
      </w:pPr>
    </w:p>
    <w:p w14:paraId="045DC618" w14:textId="77777777" w:rsidR="001D6CC3" w:rsidRDefault="001D6CC3" w:rsidP="00323D9F">
      <w:pPr>
        <w:spacing w:after="0"/>
        <w:rPr>
          <w:rFonts w:cs="Arial"/>
        </w:rPr>
      </w:pPr>
    </w:p>
    <w:p w14:paraId="46732A62" w14:textId="77777777" w:rsidR="00323D9F" w:rsidRDefault="00323D9F" w:rsidP="00412B13">
      <w:pPr>
        <w:pStyle w:val="Nadpis1"/>
        <w:keepNext w:val="0"/>
        <w:numPr>
          <w:ilvl w:val="0"/>
          <w:numId w:val="4"/>
        </w:numPr>
        <w:spacing w:before="0" w:after="0"/>
        <w:ind w:firstLine="0"/>
        <w:jc w:val="center"/>
        <w:rPr>
          <w:rFonts w:ascii="Calibri" w:hAnsi="Calibri" w:cs="Arial"/>
          <w:sz w:val="22"/>
          <w:szCs w:val="22"/>
          <w:u w:val="single"/>
        </w:rPr>
      </w:pPr>
      <w:bookmarkStart w:id="1" w:name="_Ref26697059"/>
      <w:r w:rsidRPr="0032539E">
        <w:rPr>
          <w:rFonts w:ascii="Calibri" w:hAnsi="Calibri" w:cs="Arial"/>
          <w:sz w:val="22"/>
          <w:szCs w:val="22"/>
          <w:u w:val="single"/>
        </w:rPr>
        <w:t>Cena plnění</w:t>
      </w:r>
      <w:bookmarkEnd w:id="1"/>
      <w:r w:rsidRPr="0032539E">
        <w:rPr>
          <w:rFonts w:ascii="Calibri" w:hAnsi="Calibri" w:cs="Arial"/>
          <w:sz w:val="22"/>
          <w:szCs w:val="22"/>
          <w:u w:val="single"/>
        </w:rPr>
        <w:t xml:space="preserve"> a platební podmínky</w:t>
      </w:r>
    </w:p>
    <w:p w14:paraId="36F97EB0" w14:textId="6C56C8B1" w:rsidR="00323D9F" w:rsidRPr="00977B4E" w:rsidRDefault="00323D9F" w:rsidP="00DB6ABD">
      <w:pPr>
        <w:pStyle w:val="odstave"/>
        <w:numPr>
          <w:ilvl w:val="0"/>
          <w:numId w:val="9"/>
        </w:numPr>
        <w:spacing w:before="240"/>
        <w:rPr>
          <w:rFonts w:asciiTheme="minorHAnsi" w:hAnsiTheme="minorHAnsi" w:cstheme="minorHAnsi"/>
          <w:szCs w:val="22"/>
        </w:rPr>
      </w:pPr>
      <w:r w:rsidRPr="00977B4E">
        <w:rPr>
          <w:rFonts w:asciiTheme="minorHAnsi" w:hAnsiTheme="minorHAnsi" w:cstheme="minorHAnsi"/>
        </w:rPr>
        <w:t xml:space="preserve">Objednatel a poskytovatel si sjednali, že cena za </w:t>
      </w:r>
      <w:r w:rsidRPr="00977B4E">
        <w:rPr>
          <w:rFonts w:asciiTheme="minorHAnsi" w:hAnsiTheme="minorHAnsi" w:cstheme="minorHAnsi"/>
          <w:szCs w:val="22"/>
        </w:rPr>
        <w:t xml:space="preserve">poskytování Systémové podpory Produktů dle této Smlouvy </w:t>
      </w:r>
      <w:r w:rsidR="0055733B" w:rsidRPr="0055733B">
        <w:rPr>
          <w:rFonts w:asciiTheme="minorHAnsi" w:hAnsiTheme="minorHAnsi" w:cstheme="minorHAnsi"/>
          <w:szCs w:val="22"/>
        </w:rPr>
        <w:t>(</w:t>
      </w:r>
      <w:r w:rsidR="009B55F3">
        <w:rPr>
          <w:rFonts w:asciiTheme="minorHAnsi" w:hAnsiTheme="minorHAnsi" w:cstheme="minorHAnsi"/>
          <w:szCs w:val="22"/>
        </w:rPr>
        <w:t xml:space="preserve">dále jen </w:t>
      </w:r>
      <w:r w:rsidR="0055733B" w:rsidRPr="0055733B">
        <w:rPr>
          <w:rFonts w:asciiTheme="minorHAnsi" w:hAnsiTheme="minorHAnsi" w:cstheme="minorHAnsi"/>
          <w:szCs w:val="22"/>
        </w:rPr>
        <w:t>„</w:t>
      </w:r>
      <w:r w:rsidR="0055733B" w:rsidRPr="009B55F3">
        <w:rPr>
          <w:rFonts w:asciiTheme="minorHAnsi" w:hAnsiTheme="minorHAnsi" w:cstheme="minorHAnsi"/>
          <w:b/>
          <w:bCs/>
          <w:i/>
          <w:iCs/>
          <w:szCs w:val="22"/>
        </w:rPr>
        <w:t>Cena</w:t>
      </w:r>
      <w:r w:rsidR="0055733B" w:rsidRPr="0055733B">
        <w:rPr>
          <w:rFonts w:asciiTheme="minorHAnsi" w:hAnsiTheme="minorHAnsi" w:cstheme="minorHAnsi"/>
          <w:szCs w:val="22"/>
        </w:rPr>
        <w:t>“)</w:t>
      </w:r>
      <w:r w:rsidR="0055733B">
        <w:rPr>
          <w:rFonts w:asciiTheme="minorHAnsi" w:hAnsiTheme="minorHAnsi" w:cstheme="minorHAnsi"/>
          <w:szCs w:val="22"/>
        </w:rPr>
        <w:t xml:space="preserve"> </w:t>
      </w:r>
      <w:r w:rsidRPr="00977B4E">
        <w:rPr>
          <w:rFonts w:asciiTheme="minorHAnsi" w:hAnsiTheme="minorHAnsi" w:cstheme="minorHAnsi"/>
          <w:szCs w:val="22"/>
        </w:rPr>
        <w:t>činí: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3"/>
        <w:gridCol w:w="1499"/>
        <w:gridCol w:w="1519"/>
        <w:gridCol w:w="1652"/>
        <w:gridCol w:w="1627"/>
      </w:tblGrid>
      <w:tr w:rsidR="00BC5E55" w:rsidRPr="00BB4A24" w14:paraId="4EF2B784" w14:textId="77777777" w:rsidTr="00DC733E">
        <w:trPr>
          <w:trHeight w:val="669"/>
          <w:jc w:val="center"/>
        </w:trPr>
        <w:tc>
          <w:tcPr>
            <w:tcW w:w="3443" w:type="dxa"/>
            <w:shd w:val="pct10" w:color="auto" w:fill="auto"/>
          </w:tcPr>
          <w:p w14:paraId="1C7E04B9" w14:textId="77777777" w:rsidR="00BC5E55" w:rsidRPr="00495DEC" w:rsidRDefault="00BC5E55" w:rsidP="009F67D1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495DEC">
              <w:rPr>
                <w:rFonts w:cstheme="minorHAnsi"/>
                <w:b/>
              </w:rPr>
              <w:t>Popis ceny</w:t>
            </w:r>
          </w:p>
        </w:tc>
        <w:tc>
          <w:tcPr>
            <w:tcW w:w="1499" w:type="dxa"/>
            <w:shd w:val="pct10" w:color="auto" w:fill="auto"/>
          </w:tcPr>
          <w:p w14:paraId="50DB679B" w14:textId="1BEB24F8" w:rsidR="00BC5E55" w:rsidRPr="00495DEC" w:rsidRDefault="00892E23" w:rsidP="009F67D1">
            <w:pPr>
              <w:pStyle w:val="Zkladntext2"/>
              <w:tabs>
                <w:tab w:val="left" w:pos="360"/>
              </w:tabs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rok</w:t>
            </w:r>
          </w:p>
        </w:tc>
        <w:tc>
          <w:tcPr>
            <w:tcW w:w="1519" w:type="dxa"/>
            <w:shd w:val="pct10" w:color="auto" w:fill="auto"/>
            <w:vAlign w:val="center"/>
          </w:tcPr>
          <w:p w14:paraId="01966627" w14:textId="61B3FC1A" w:rsidR="00BC5E55" w:rsidRDefault="00BC5E55" w:rsidP="009F67D1">
            <w:pPr>
              <w:pStyle w:val="Zkladntext2"/>
              <w:tabs>
                <w:tab w:val="left" w:pos="360"/>
              </w:tabs>
              <w:spacing w:after="0"/>
              <w:jc w:val="center"/>
              <w:rPr>
                <w:rFonts w:cstheme="minorHAnsi"/>
                <w:b/>
              </w:rPr>
            </w:pPr>
            <w:r w:rsidRPr="00495DEC">
              <w:rPr>
                <w:rFonts w:cstheme="minorHAnsi"/>
                <w:b/>
              </w:rPr>
              <w:t xml:space="preserve">Cena v Kč </w:t>
            </w:r>
          </w:p>
          <w:p w14:paraId="2987FE6E" w14:textId="23E41F6D" w:rsidR="00BC5E55" w:rsidRPr="00495DEC" w:rsidRDefault="00BC5E55" w:rsidP="009F67D1">
            <w:pPr>
              <w:pStyle w:val="Zkladntext2"/>
              <w:tabs>
                <w:tab w:val="left" w:pos="360"/>
              </w:tabs>
              <w:spacing w:after="0"/>
              <w:jc w:val="center"/>
              <w:rPr>
                <w:rFonts w:cstheme="minorHAnsi"/>
                <w:b/>
              </w:rPr>
            </w:pPr>
            <w:r w:rsidRPr="00495DEC">
              <w:rPr>
                <w:rFonts w:cstheme="minorHAnsi"/>
                <w:b/>
              </w:rPr>
              <w:t>bez DPH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613897E7" w14:textId="77777777" w:rsidR="00BC5E55" w:rsidRPr="00495DEC" w:rsidRDefault="00BC5E55" w:rsidP="009F67D1">
            <w:pPr>
              <w:pStyle w:val="Zkladntext2"/>
              <w:tabs>
                <w:tab w:val="left" w:pos="360"/>
              </w:tabs>
              <w:spacing w:after="0"/>
              <w:jc w:val="center"/>
              <w:rPr>
                <w:rFonts w:cstheme="minorHAnsi"/>
                <w:b/>
              </w:rPr>
            </w:pPr>
            <w:r w:rsidRPr="00495DEC">
              <w:rPr>
                <w:rFonts w:cstheme="minorHAnsi"/>
                <w:b/>
              </w:rPr>
              <w:t>DPH v Kč</w:t>
            </w:r>
          </w:p>
        </w:tc>
        <w:tc>
          <w:tcPr>
            <w:tcW w:w="1627" w:type="dxa"/>
            <w:shd w:val="pct10" w:color="auto" w:fill="auto"/>
            <w:vAlign w:val="center"/>
          </w:tcPr>
          <w:p w14:paraId="53285FDE" w14:textId="09EB5337" w:rsidR="00BC5E55" w:rsidRPr="00BB4A24" w:rsidRDefault="00BC5E55" w:rsidP="009F67D1">
            <w:pPr>
              <w:pStyle w:val="Zkladntext2"/>
              <w:tabs>
                <w:tab w:val="left" w:pos="360"/>
              </w:tabs>
              <w:spacing w:after="0"/>
              <w:jc w:val="center"/>
              <w:rPr>
                <w:rFonts w:cstheme="minorHAnsi"/>
                <w:b/>
              </w:rPr>
            </w:pPr>
            <w:r w:rsidRPr="00495DEC">
              <w:rPr>
                <w:rFonts w:cstheme="minorHAnsi"/>
                <w:b/>
              </w:rPr>
              <w:t xml:space="preserve">Cena v Kč </w:t>
            </w:r>
            <w:r>
              <w:rPr>
                <w:rFonts w:cstheme="minorHAnsi"/>
                <w:b/>
              </w:rPr>
              <w:t xml:space="preserve">včetně </w:t>
            </w:r>
            <w:r w:rsidRPr="00495DEC">
              <w:rPr>
                <w:rFonts w:cstheme="minorHAnsi"/>
                <w:b/>
              </w:rPr>
              <w:t>DPH</w:t>
            </w:r>
          </w:p>
        </w:tc>
      </w:tr>
      <w:tr w:rsidR="00892E23" w:rsidRPr="00BB4A24" w14:paraId="4ABAE64E" w14:textId="77777777" w:rsidTr="00827A97">
        <w:trPr>
          <w:trHeight w:val="237"/>
          <w:jc w:val="center"/>
        </w:trPr>
        <w:tc>
          <w:tcPr>
            <w:tcW w:w="3443" w:type="dxa"/>
            <w:vMerge w:val="restart"/>
            <w:shd w:val="clear" w:color="auto" w:fill="FFFFFF" w:themeFill="background1"/>
          </w:tcPr>
          <w:p w14:paraId="7CFE87B9" w14:textId="08A9D8B2" w:rsidR="00892E23" w:rsidRPr="00495DEC" w:rsidRDefault="00892E23" w:rsidP="00C50432">
            <w:pPr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szCs w:val="22"/>
              </w:rPr>
              <w:t>C</w:t>
            </w:r>
            <w:r w:rsidRPr="004B082D">
              <w:rPr>
                <w:szCs w:val="22"/>
              </w:rPr>
              <w:t xml:space="preserve">ena za poskytování </w:t>
            </w:r>
            <w:r>
              <w:rPr>
                <w:szCs w:val="22"/>
              </w:rPr>
              <w:t>softwarové a s</w:t>
            </w:r>
            <w:r w:rsidRPr="004B082D">
              <w:rPr>
                <w:szCs w:val="22"/>
              </w:rPr>
              <w:t xml:space="preserve">ystémové podpory </w:t>
            </w:r>
            <w:r>
              <w:rPr>
                <w:szCs w:val="22"/>
              </w:rPr>
              <w:t>P</w:t>
            </w:r>
            <w:r w:rsidRPr="004B082D">
              <w:rPr>
                <w:szCs w:val="22"/>
              </w:rPr>
              <w:t>roduktů</w:t>
            </w:r>
            <w:r w:rsidRPr="00BB4A24">
              <w:rPr>
                <w:rFonts w:cstheme="minorHAnsi"/>
              </w:rPr>
              <w:t xml:space="preserve"> </w:t>
            </w:r>
          </w:p>
        </w:tc>
        <w:tc>
          <w:tcPr>
            <w:tcW w:w="1499" w:type="dxa"/>
            <w:shd w:val="clear" w:color="auto" w:fill="FFFFFF" w:themeFill="background1"/>
          </w:tcPr>
          <w:p w14:paraId="0DC525C7" w14:textId="0138707E" w:rsidR="00892E23" w:rsidRPr="00DC733E" w:rsidRDefault="00892E23" w:rsidP="00C50432">
            <w:pPr>
              <w:pStyle w:val="Zkladntext2"/>
              <w:tabs>
                <w:tab w:val="left" w:pos="360"/>
              </w:tabs>
              <w:spacing w:after="0"/>
              <w:jc w:val="center"/>
              <w:rPr>
                <w:rFonts w:cstheme="minorHAnsi"/>
                <w:bCs/>
              </w:rPr>
            </w:pPr>
            <w:r w:rsidRPr="00DC733E">
              <w:rPr>
                <w:rFonts w:cstheme="minorHAnsi"/>
                <w:bCs/>
              </w:rPr>
              <w:t>2026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4BA9ADC8" w14:textId="152028AD" w:rsidR="00892E23" w:rsidRPr="003C069D" w:rsidRDefault="00892E23" w:rsidP="00C50432">
            <w:pPr>
              <w:pStyle w:val="Zkladntext2"/>
              <w:tabs>
                <w:tab w:val="left" w:pos="360"/>
              </w:tabs>
              <w:spacing w:after="0"/>
              <w:jc w:val="center"/>
              <w:rPr>
                <w:rFonts w:cstheme="minorHAnsi"/>
                <w:bCs/>
                <w:highlight w:val="yellow"/>
              </w:rPr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77CA8F3" w14:textId="2E742B41" w:rsidR="00892E23" w:rsidRPr="003C069D" w:rsidRDefault="00892E23" w:rsidP="00C50432">
            <w:pPr>
              <w:pStyle w:val="Zkladntext2"/>
              <w:tabs>
                <w:tab w:val="left" w:pos="360"/>
              </w:tabs>
              <w:spacing w:after="0"/>
              <w:jc w:val="center"/>
              <w:rPr>
                <w:rFonts w:cstheme="minorHAnsi"/>
                <w:bCs/>
                <w:highlight w:val="yellow"/>
              </w:rPr>
            </w:pP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14:paraId="146A3D35" w14:textId="1A2C3EDC" w:rsidR="00892E23" w:rsidRPr="003C069D" w:rsidRDefault="00892E23" w:rsidP="00C50432">
            <w:pPr>
              <w:pStyle w:val="Zkladntext2"/>
              <w:tabs>
                <w:tab w:val="left" w:pos="360"/>
              </w:tabs>
              <w:spacing w:after="0"/>
              <w:jc w:val="center"/>
              <w:rPr>
                <w:rFonts w:cstheme="minorHAnsi"/>
                <w:bCs/>
                <w:highlight w:val="yellow"/>
              </w:rPr>
            </w:pPr>
          </w:p>
        </w:tc>
      </w:tr>
      <w:tr w:rsidR="00892E23" w:rsidRPr="00BB4A24" w14:paraId="2D163152" w14:textId="77777777" w:rsidTr="00827A97">
        <w:trPr>
          <w:trHeight w:val="236"/>
          <w:jc w:val="center"/>
        </w:trPr>
        <w:tc>
          <w:tcPr>
            <w:tcW w:w="3443" w:type="dxa"/>
            <w:vMerge/>
            <w:shd w:val="clear" w:color="auto" w:fill="FFFFFF" w:themeFill="background1"/>
          </w:tcPr>
          <w:p w14:paraId="124B914B" w14:textId="77777777" w:rsidR="00892E23" w:rsidRDefault="00892E23" w:rsidP="00C50432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1499" w:type="dxa"/>
            <w:shd w:val="clear" w:color="auto" w:fill="FFFFFF" w:themeFill="background1"/>
          </w:tcPr>
          <w:p w14:paraId="4C0704EA" w14:textId="088A03EF" w:rsidR="00892E23" w:rsidRPr="00DC733E" w:rsidRDefault="00892E23" w:rsidP="00C50432">
            <w:pPr>
              <w:pStyle w:val="Zkladntext2"/>
              <w:tabs>
                <w:tab w:val="left" w:pos="360"/>
              </w:tabs>
              <w:spacing w:after="0"/>
              <w:jc w:val="center"/>
              <w:rPr>
                <w:rFonts w:cstheme="minorHAnsi"/>
                <w:bCs/>
              </w:rPr>
            </w:pPr>
            <w:r w:rsidRPr="00DC733E">
              <w:rPr>
                <w:rFonts w:cstheme="minorHAnsi"/>
                <w:bCs/>
              </w:rPr>
              <w:t>2027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78119B2C" w14:textId="52CE3654" w:rsidR="00892E23" w:rsidRPr="003C069D" w:rsidRDefault="00892E23" w:rsidP="00C50432">
            <w:pPr>
              <w:pStyle w:val="Zkladntext2"/>
              <w:tabs>
                <w:tab w:val="left" w:pos="360"/>
              </w:tabs>
              <w:spacing w:after="0"/>
              <w:jc w:val="center"/>
              <w:rPr>
                <w:rFonts w:cstheme="minorHAnsi"/>
                <w:bCs/>
                <w:highlight w:val="yellow"/>
              </w:rPr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567AD846" w14:textId="77777777" w:rsidR="00892E23" w:rsidRPr="003C069D" w:rsidRDefault="00892E23" w:rsidP="00C50432">
            <w:pPr>
              <w:pStyle w:val="Zkladntext2"/>
              <w:tabs>
                <w:tab w:val="left" w:pos="360"/>
              </w:tabs>
              <w:spacing w:after="0"/>
              <w:jc w:val="center"/>
              <w:rPr>
                <w:rFonts w:cstheme="minorHAnsi"/>
                <w:bCs/>
                <w:highlight w:val="yellow"/>
              </w:rPr>
            </w:pP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14:paraId="41C7E7D8" w14:textId="77777777" w:rsidR="00892E23" w:rsidRPr="003C069D" w:rsidRDefault="00892E23" w:rsidP="00C50432">
            <w:pPr>
              <w:pStyle w:val="Zkladntext2"/>
              <w:tabs>
                <w:tab w:val="left" w:pos="360"/>
              </w:tabs>
              <w:spacing w:after="0"/>
              <w:jc w:val="center"/>
              <w:rPr>
                <w:rFonts w:cstheme="minorHAnsi"/>
                <w:bCs/>
                <w:highlight w:val="yellow"/>
              </w:rPr>
            </w:pPr>
          </w:p>
        </w:tc>
      </w:tr>
      <w:tr w:rsidR="00892E23" w:rsidRPr="00BB4A24" w14:paraId="4E2D88A5" w14:textId="77777777" w:rsidTr="00827A97">
        <w:trPr>
          <w:trHeight w:val="236"/>
          <w:jc w:val="center"/>
        </w:trPr>
        <w:tc>
          <w:tcPr>
            <w:tcW w:w="3443" w:type="dxa"/>
            <w:vMerge/>
            <w:shd w:val="clear" w:color="auto" w:fill="FFFFFF" w:themeFill="background1"/>
          </w:tcPr>
          <w:p w14:paraId="476EE730" w14:textId="77777777" w:rsidR="00892E23" w:rsidRDefault="00892E23" w:rsidP="00C50432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1499" w:type="dxa"/>
            <w:shd w:val="clear" w:color="auto" w:fill="FFFFFF" w:themeFill="background1"/>
          </w:tcPr>
          <w:p w14:paraId="4693A3A6" w14:textId="3E2D7E67" w:rsidR="00892E23" w:rsidRPr="00DC733E" w:rsidRDefault="00892E23" w:rsidP="00C50432">
            <w:pPr>
              <w:pStyle w:val="Zkladntext2"/>
              <w:tabs>
                <w:tab w:val="left" w:pos="360"/>
              </w:tabs>
              <w:spacing w:after="0"/>
              <w:jc w:val="center"/>
              <w:rPr>
                <w:rFonts w:cstheme="minorHAnsi"/>
                <w:bCs/>
              </w:rPr>
            </w:pPr>
            <w:r w:rsidRPr="00DC733E">
              <w:rPr>
                <w:rFonts w:cstheme="minorHAnsi"/>
                <w:bCs/>
              </w:rPr>
              <w:t>2028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04A7F276" w14:textId="4EF921D4" w:rsidR="00892E23" w:rsidRPr="003C069D" w:rsidRDefault="00892E23" w:rsidP="00C50432">
            <w:pPr>
              <w:pStyle w:val="Zkladntext2"/>
              <w:tabs>
                <w:tab w:val="left" w:pos="360"/>
              </w:tabs>
              <w:spacing w:after="0"/>
              <w:jc w:val="center"/>
              <w:rPr>
                <w:rFonts w:cstheme="minorHAnsi"/>
                <w:bCs/>
                <w:highlight w:val="yellow"/>
              </w:rPr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3A0D3A10" w14:textId="77777777" w:rsidR="00892E23" w:rsidRPr="003C069D" w:rsidRDefault="00892E23" w:rsidP="00C50432">
            <w:pPr>
              <w:pStyle w:val="Zkladntext2"/>
              <w:tabs>
                <w:tab w:val="left" w:pos="360"/>
              </w:tabs>
              <w:spacing w:after="0"/>
              <w:jc w:val="center"/>
              <w:rPr>
                <w:rFonts w:cstheme="minorHAnsi"/>
                <w:bCs/>
                <w:highlight w:val="yellow"/>
              </w:rPr>
            </w:pP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14:paraId="28793D33" w14:textId="77777777" w:rsidR="00892E23" w:rsidRPr="003C069D" w:rsidRDefault="00892E23" w:rsidP="00C50432">
            <w:pPr>
              <w:pStyle w:val="Zkladntext2"/>
              <w:tabs>
                <w:tab w:val="left" w:pos="360"/>
              </w:tabs>
              <w:spacing w:after="0"/>
              <w:jc w:val="center"/>
              <w:rPr>
                <w:rFonts w:cstheme="minorHAnsi"/>
                <w:bCs/>
                <w:highlight w:val="yellow"/>
              </w:rPr>
            </w:pPr>
          </w:p>
        </w:tc>
      </w:tr>
      <w:tr w:rsidR="00BC5E55" w:rsidRPr="00BB4A24" w14:paraId="12BCC8DB" w14:textId="77777777" w:rsidTr="004E1BDA">
        <w:trPr>
          <w:trHeight w:val="669"/>
          <w:jc w:val="center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474A6B" w14:textId="2CFC87FC" w:rsidR="00BC5E55" w:rsidRPr="003568B7" w:rsidRDefault="00BC5E55" w:rsidP="003568B7">
            <w:pPr>
              <w:spacing w:before="120" w:after="120"/>
              <w:jc w:val="center"/>
              <w:rPr>
                <w:szCs w:val="22"/>
              </w:rPr>
            </w:pPr>
            <w:r w:rsidRPr="003568B7">
              <w:rPr>
                <w:szCs w:val="22"/>
              </w:rPr>
              <w:t>Ad-hoc služby v rozsahu 75 člověkodnů (MD) na 3 roky, tedy 25MD / 1 rok</w:t>
            </w:r>
            <w:r>
              <w:rPr>
                <w:szCs w:val="22"/>
              </w:rPr>
              <w:t xml:space="preserve"> – uve</w:t>
            </w:r>
            <w:r w:rsidR="002F43A4">
              <w:rPr>
                <w:szCs w:val="22"/>
              </w:rPr>
              <w:t>ďte</w:t>
            </w:r>
            <w:r>
              <w:rPr>
                <w:szCs w:val="22"/>
              </w:rPr>
              <w:t xml:space="preserve"> cen</w:t>
            </w:r>
            <w:r w:rsidR="002F43A4">
              <w:rPr>
                <w:szCs w:val="22"/>
              </w:rPr>
              <w:t>u</w:t>
            </w:r>
            <w:r>
              <w:rPr>
                <w:szCs w:val="22"/>
              </w:rPr>
              <w:t xml:space="preserve"> za 3 roky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C327DE" w14:textId="77777777" w:rsidR="00BC5E55" w:rsidRPr="003568B7" w:rsidRDefault="00BC5E55" w:rsidP="003568B7">
            <w:pPr>
              <w:pStyle w:val="Zkladntext2"/>
              <w:tabs>
                <w:tab w:val="left" w:pos="360"/>
              </w:tabs>
              <w:spacing w:after="0"/>
              <w:jc w:val="center"/>
              <w:rPr>
                <w:rFonts w:cstheme="minorHAnsi"/>
                <w:bCs/>
                <w:highlight w:val="yellow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FECCBB" w14:textId="1953F3F8" w:rsidR="00BC5E55" w:rsidRPr="003568B7" w:rsidRDefault="00BC5E55" w:rsidP="003568B7">
            <w:pPr>
              <w:pStyle w:val="Zkladntext2"/>
              <w:tabs>
                <w:tab w:val="left" w:pos="360"/>
              </w:tabs>
              <w:spacing w:after="0"/>
              <w:jc w:val="center"/>
              <w:rPr>
                <w:rFonts w:cstheme="minorHAnsi"/>
                <w:bCs/>
                <w:highlight w:val="yellow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00DDF3" w14:textId="77777777" w:rsidR="00BC5E55" w:rsidRPr="003568B7" w:rsidRDefault="00BC5E55" w:rsidP="003568B7">
            <w:pPr>
              <w:pStyle w:val="Zkladntext2"/>
              <w:tabs>
                <w:tab w:val="left" w:pos="360"/>
              </w:tabs>
              <w:spacing w:after="0"/>
              <w:jc w:val="center"/>
              <w:rPr>
                <w:rFonts w:cstheme="minorHAnsi"/>
                <w:bCs/>
                <w:highlight w:val="yellow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4FA013" w14:textId="77777777" w:rsidR="00BC5E55" w:rsidRPr="003568B7" w:rsidRDefault="00BC5E55" w:rsidP="003568B7">
            <w:pPr>
              <w:pStyle w:val="Zkladntext2"/>
              <w:tabs>
                <w:tab w:val="left" w:pos="360"/>
              </w:tabs>
              <w:spacing w:after="0"/>
              <w:jc w:val="center"/>
              <w:rPr>
                <w:rFonts w:cstheme="minorHAnsi"/>
                <w:bCs/>
                <w:highlight w:val="yellow"/>
              </w:rPr>
            </w:pPr>
          </w:p>
        </w:tc>
      </w:tr>
      <w:tr w:rsidR="00BC5E55" w:rsidRPr="00BB4A24" w14:paraId="759E8124" w14:textId="77777777" w:rsidTr="004E1BDA">
        <w:trPr>
          <w:trHeight w:val="669"/>
          <w:jc w:val="center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7225C4" w14:textId="77777777" w:rsidR="00BC5E55" w:rsidRPr="003568B7" w:rsidRDefault="00BC5E55" w:rsidP="003568B7">
            <w:pPr>
              <w:spacing w:before="120" w:after="120"/>
              <w:jc w:val="center"/>
              <w:rPr>
                <w:szCs w:val="22"/>
              </w:rPr>
            </w:pPr>
            <w:r w:rsidRPr="003568B7">
              <w:rPr>
                <w:szCs w:val="22"/>
              </w:rPr>
              <w:t>CELKEM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40EC20" w14:textId="77777777" w:rsidR="00BC5E55" w:rsidRPr="003568B7" w:rsidRDefault="00BC5E55" w:rsidP="003568B7">
            <w:pPr>
              <w:pStyle w:val="Zkladntext2"/>
              <w:tabs>
                <w:tab w:val="left" w:pos="360"/>
              </w:tabs>
              <w:spacing w:after="0"/>
              <w:jc w:val="center"/>
              <w:rPr>
                <w:rFonts w:cstheme="minorHAnsi"/>
                <w:bCs/>
                <w:highlight w:val="yellow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1FB07D" w14:textId="3002CB60" w:rsidR="00BC5E55" w:rsidRPr="003568B7" w:rsidRDefault="00BC5E55" w:rsidP="003568B7">
            <w:pPr>
              <w:pStyle w:val="Zkladntext2"/>
              <w:tabs>
                <w:tab w:val="left" w:pos="360"/>
              </w:tabs>
              <w:spacing w:after="0"/>
              <w:jc w:val="center"/>
              <w:rPr>
                <w:rFonts w:cstheme="minorHAnsi"/>
                <w:bCs/>
                <w:highlight w:val="yellow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C26EA0" w14:textId="77777777" w:rsidR="00BC5E55" w:rsidRPr="003568B7" w:rsidRDefault="00BC5E55" w:rsidP="003568B7">
            <w:pPr>
              <w:pStyle w:val="Zkladntext2"/>
              <w:tabs>
                <w:tab w:val="left" w:pos="360"/>
              </w:tabs>
              <w:spacing w:after="0"/>
              <w:jc w:val="center"/>
              <w:rPr>
                <w:rFonts w:cstheme="minorHAnsi"/>
                <w:bCs/>
                <w:highlight w:val="yellow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1AA0FB" w14:textId="77777777" w:rsidR="00BC5E55" w:rsidRPr="003568B7" w:rsidRDefault="00BC5E55" w:rsidP="003568B7">
            <w:pPr>
              <w:pStyle w:val="Zkladntext2"/>
              <w:tabs>
                <w:tab w:val="left" w:pos="360"/>
              </w:tabs>
              <w:spacing w:after="0"/>
              <w:jc w:val="center"/>
              <w:rPr>
                <w:rFonts w:cstheme="minorHAnsi"/>
                <w:bCs/>
                <w:highlight w:val="yellow"/>
              </w:rPr>
            </w:pPr>
          </w:p>
        </w:tc>
      </w:tr>
    </w:tbl>
    <w:p w14:paraId="25A07C4E" w14:textId="77777777" w:rsidR="0055733B" w:rsidRPr="0055733B" w:rsidRDefault="0055733B" w:rsidP="002B2677">
      <w:pPr>
        <w:spacing w:after="120"/>
        <w:rPr>
          <w:iCs/>
          <w:color w:val="548DD4" w:themeColor="text2" w:themeTint="99"/>
        </w:rPr>
      </w:pPr>
    </w:p>
    <w:p w14:paraId="7E0B7813" w14:textId="5F9D8AB6" w:rsidR="00323D9F" w:rsidRPr="00021D62" w:rsidRDefault="00323D9F" w:rsidP="002B2677">
      <w:pPr>
        <w:numPr>
          <w:ilvl w:val="0"/>
          <w:numId w:val="10"/>
        </w:numPr>
        <w:spacing w:after="120"/>
        <w:ind w:left="357" w:hanging="357"/>
        <w:rPr>
          <w:szCs w:val="22"/>
        </w:rPr>
      </w:pPr>
      <w:r w:rsidRPr="00FE3553">
        <w:t xml:space="preserve">Daň z přidané hodnoty bude </w:t>
      </w:r>
      <w:r w:rsidR="00A24253">
        <w:t>poskytovatelem</w:t>
      </w:r>
      <w:r w:rsidR="00A24253" w:rsidRPr="00FE3553">
        <w:t xml:space="preserve"> </w:t>
      </w:r>
      <w:r w:rsidRPr="00FE3553">
        <w:t>účtována v souladu s příslušnými zákonnými ustanoveními platnými ke dni uskutečnění zdanitelného plnění.</w:t>
      </w:r>
    </w:p>
    <w:p w14:paraId="190A76F4" w14:textId="1CBFF83D" w:rsidR="00323D9F" w:rsidRPr="00021D62" w:rsidRDefault="00323D9F" w:rsidP="002B2677">
      <w:pPr>
        <w:numPr>
          <w:ilvl w:val="0"/>
          <w:numId w:val="10"/>
        </w:numPr>
        <w:spacing w:after="120"/>
        <w:ind w:left="357" w:hanging="357"/>
      </w:pPr>
      <w:r w:rsidRPr="00021D62">
        <w:rPr>
          <w:szCs w:val="22"/>
        </w:rPr>
        <w:t>Cena byla stanovena na základě kalkulace podle druhu a počtu Produktů, k nimž je Systémová podpora Produktů v daném kalendářním roce poskytována, a podle typu</w:t>
      </w:r>
      <w:r w:rsidR="0073000B">
        <w:rPr>
          <w:szCs w:val="22"/>
        </w:rPr>
        <w:t xml:space="preserve"> </w:t>
      </w:r>
      <w:r w:rsidR="009D48C7">
        <w:rPr>
          <w:szCs w:val="22"/>
        </w:rPr>
        <w:t>S</w:t>
      </w:r>
      <w:r w:rsidR="009D48C7" w:rsidRPr="00021D62">
        <w:rPr>
          <w:szCs w:val="22"/>
        </w:rPr>
        <w:t xml:space="preserve">ystémové </w:t>
      </w:r>
      <w:r w:rsidRPr="00021D62">
        <w:rPr>
          <w:szCs w:val="22"/>
        </w:rPr>
        <w:t xml:space="preserve">podpory. Cena bude </w:t>
      </w:r>
      <w:r w:rsidR="00C8116D">
        <w:rPr>
          <w:szCs w:val="22"/>
        </w:rPr>
        <w:t>p</w:t>
      </w:r>
      <w:r w:rsidR="00C8116D" w:rsidRPr="00021D62">
        <w:rPr>
          <w:szCs w:val="22"/>
        </w:rPr>
        <w:t xml:space="preserve">oskytovatelem </w:t>
      </w:r>
      <w:r w:rsidRPr="00021D62">
        <w:rPr>
          <w:szCs w:val="22"/>
        </w:rPr>
        <w:t xml:space="preserve">účtována </w:t>
      </w:r>
      <w:r w:rsidR="00001CDA">
        <w:rPr>
          <w:szCs w:val="22"/>
        </w:rPr>
        <w:t>včetně daně z přidané hodnoty</w:t>
      </w:r>
      <w:r w:rsidR="00001CDA" w:rsidRPr="00021D62">
        <w:rPr>
          <w:szCs w:val="22"/>
        </w:rPr>
        <w:t xml:space="preserve"> </w:t>
      </w:r>
      <w:r w:rsidRPr="00021D62">
        <w:rPr>
          <w:szCs w:val="22"/>
        </w:rPr>
        <w:t xml:space="preserve">v souladu s obecně závaznými právními předpisy. </w:t>
      </w:r>
    </w:p>
    <w:p w14:paraId="41822078" w14:textId="579F9D28" w:rsidR="00323D9F" w:rsidRDefault="00323D9F" w:rsidP="002B2677">
      <w:pPr>
        <w:pStyle w:val="odstave"/>
        <w:numPr>
          <w:ilvl w:val="0"/>
          <w:numId w:val="10"/>
        </w:numPr>
        <w:rPr>
          <w:rFonts w:asciiTheme="minorHAnsi" w:hAnsiTheme="minorHAnsi"/>
          <w:szCs w:val="22"/>
        </w:rPr>
      </w:pPr>
      <w:r w:rsidRPr="004B082D">
        <w:rPr>
          <w:rFonts w:asciiTheme="minorHAnsi" w:hAnsiTheme="minorHAnsi"/>
          <w:szCs w:val="22"/>
        </w:rPr>
        <w:t xml:space="preserve">Cena bude </w:t>
      </w:r>
      <w:r w:rsidR="006D7843">
        <w:rPr>
          <w:rFonts w:asciiTheme="minorHAnsi" w:hAnsiTheme="minorHAnsi"/>
          <w:szCs w:val="22"/>
        </w:rPr>
        <w:t>objednatelem</w:t>
      </w:r>
      <w:r w:rsidR="006D7843" w:rsidRPr="004B082D">
        <w:rPr>
          <w:rFonts w:asciiTheme="minorHAnsi" w:hAnsiTheme="minorHAnsi"/>
          <w:szCs w:val="22"/>
        </w:rPr>
        <w:t xml:space="preserve"> </w:t>
      </w:r>
      <w:r w:rsidRPr="004B082D">
        <w:rPr>
          <w:rFonts w:asciiTheme="minorHAnsi" w:hAnsiTheme="minorHAnsi"/>
          <w:szCs w:val="22"/>
        </w:rPr>
        <w:t>uhrazena</w:t>
      </w:r>
      <w:r w:rsidR="005D2BAC">
        <w:rPr>
          <w:rFonts w:asciiTheme="minorHAnsi" w:hAnsiTheme="minorHAnsi"/>
          <w:szCs w:val="22"/>
        </w:rPr>
        <w:t xml:space="preserve"> za</w:t>
      </w:r>
      <w:r w:rsidR="006B5243">
        <w:rPr>
          <w:rFonts w:asciiTheme="minorHAnsi" w:hAnsiTheme="minorHAnsi"/>
          <w:szCs w:val="22"/>
        </w:rPr>
        <w:t xml:space="preserve"> každý</w:t>
      </w:r>
      <w:r w:rsidR="005D2BAC">
        <w:rPr>
          <w:rFonts w:asciiTheme="minorHAnsi" w:hAnsiTheme="minorHAnsi"/>
          <w:szCs w:val="22"/>
        </w:rPr>
        <w:t xml:space="preserve"> celý </w:t>
      </w:r>
      <w:r w:rsidRPr="004B082D">
        <w:rPr>
          <w:rFonts w:asciiTheme="minorHAnsi" w:hAnsiTheme="minorHAnsi"/>
          <w:szCs w:val="22"/>
        </w:rPr>
        <w:t xml:space="preserve">kalendářní rok, a to na základě daňového dokladu (faktury) vystaveného </w:t>
      </w:r>
      <w:r w:rsidR="00D84106">
        <w:rPr>
          <w:rFonts w:asciiTheme="minorHAnsi" w:hAnsiTheme="minorHAnsi"/>
          <w:szCs w:val="22"/>
        </w:rPr>
        <w:t>p</w:t>
      </w:r>
      <w:r w:rsidR="00D84106" w:rsidRPr="004B082D">
        <w:rPr>
          <w:rFonts w:asciiTheme="minorHAnsi" w:hAnsiTheme="minorHAnsi"/>
          <w:szCs w:val="22"/>
        </w:rPr>
        <w:t xml:space="preserve">oskytovatelem </w:t>
      </w:r>
      <w:r w:rsidR="0005233C">
        <w:rPr>
          <w:rFonts w:asciiTheme="minorHAnsi" w:hAnsiTheme="minorHAnsi"/>
          <w:szCs w:val="22"/>
        </w:rPr>
        <w:t>d</w:t>
      </w:r>
      <w:r w:rsidRPr="004B082D">
        <w:rPr>
          <w:rFonts w:asciiTheme="minorHAnsi" w:hAnsiTheme="minorHAnsi"/>
          <w:szCs w:val="22"/>
        </w:rPr>
        <w:t>o 15.</w:t>
      </w:r>
      <w:r w:rsidR="00C54005">
        <w:rPr>
          <w:rFonts w:asciiTheme="minorHAnsi" w:hAnsiTheme="minorHAnsi"/>
          <w:szCs w:val="22"/>
        </w:rPr>
        <w:t xml:space="preserve"> 12. </w:t>
      </w:r>
      <w:r w:rsidR="00890B09">
        <w:rPr>
          <w:rFonts w:asciiTheme="minorHAnsi" w:hAnsiTheme="minorHAnsi"/>
          <w:szCs w:val="22"/>
        </w:rPr>
        <w:t>roku předchozího</w:t>
      </w:r>
      <w:r w:rsidR="00C54005">
        <w:rPr>
          <w:rFonts w:asciiTheme="minorHAnsi" w:hAnsiTheme="minorHAnsi"/>
          <w:szCs w:val="22"/>
        </w:rPr>
        <w:t>.</w:t>
      </w:r>
    </w:p>
    <w:p w14:paraId="6936BD8D" w14:textId="56D39E7C" w:rsidR="002C4F51" w:rsidRPr="004A43B8" w:rsidRDefault="00051EEB" w:rsidP="002B2677">
      <w:pPr>
        <w:pStyle w:val="odstave"/>
        <w:numPr>
          <w:ilvl w:val="0"/>
          <w:numId w:val="10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C</w:t>
      </w:r>
      <w:r w:rsidRPr="00051EEB">
        <w:rPr>
          <w:rFonts w:asciiTheme="minorHAnsi" w:hAnsiTheme="minorHAnsi"/>
          <w:szCs w:val="22"/>
        </w:rPr>
        <w:t xml:space="preserve">ena za poskytování plnění odpovídajícího </w:t>
      </w:r>
      <w:r w:rsidR="00176ABE">
        <w:rPr>
          <w:rFonts w:asciiTheme="minorHAnsi" w:hAnsiTheme="minorHAnsi"/>
          <w:szCs w:val="22"/>
        </w:rPr>
        <w:t>s</w:t>
      </w:r>
      <w:r w:rsidRPr="00051EEB">
        <w:rPr>
          <w:rFonts w:asciiTheme="minorHAnsi" w:hAnsiTheme="minorHAnsi"/>
          <w:szCs w:val="22"/>
        </w:rPr>
        <w:t xml:space="preserve">lužbám bude Objednatelem hrazena na základě skutečného rozsahu (v </w:t>
      </w:r>
      <w:r w:rsidR="00FD2877">
        <w:rPr>
          <w:rFonts w:asciiTheme="minorHAnsi" w:hAnsiTheme="minorHAnsi"/>
          <w:szCs w:val="22"/>
        </w:rPr>
        <w:t>jednotkách</w:t>
      </w:r>
      <w:r w:rsidR="001F7AB8">
        <w:rPr>
          <w:rFonts w:asciiTheme="minorHAnsi" w:hAnsiTheme="minorHAnsi"/>
          <w:szCs w:val="22"/>
        </w:rPr>
        <w:t xml:space="preserve"> člověkodnů </w:t>
      </w:r>
      <w:r w:rsidRPr="00051EEB">
        <w:rPr>
          <w:rFonts w:asciiTheme="minorHAnsi" w:hAnsiTheme="minorHAnsi"/>
          <w:szCs w:val="22"/>
        </w:rPr>
        <w:t>MD) odebraného plnění za kalendářní čtvrtletí, Poskytovatel je oprávněn vystavit příslušnou fakturu nejdříve 2 pracovní dny po akceptaci daného plnění na základě akceptačního protokolu.</w:t>
      </w:r>
    </w:p>
    <w:p w14:paraId="23AE2CD2" w14:textId="6A75B1BA" w:rsidR="008A7468" w:rsidRPr="00701B17" w:rsidRDefault="00323D9F" w:rsidP="00BD1CAF">
      <w:pPr>
        <w:pStyle w:val="odstave"/>
        <w:numPr>
          <w:ilvl w:val="0"/>
          <w:numId w:val="10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</w:t>
      </w:r>
      <w:r w:rsidRPr="004B082D">
        <w:rPr>
          <w:rFonts w:asciiTheme="minorHAnsi" w:hAnsiTheme="minorHAnsi"/>
          <w:szCs w:val="22"/>
        </w:rPr>
        <w:t>platnost daňového dokladu (</w:t>
      </w:r>
      <w:r>
        <w:rPr>
          <w:rFonts w:asciiTheme="minorHAnsi" w:hAnsiTheme="minorHAnsi"/>
          <w:szCs w:val="22"/>
        </w:rPr>
        <w:t>faktury) je</w:t>
      </w:r>
      <w:r w:rsidRPr="004B082D">
        <w:rPr>
          <w:rFonts w:asciiTheme="minorHAnsi" w:hAnsiTheme="minorHAnsi"/>
          <w:szCs w:val="22"/>
        </w:rPr>
        <w:t xml:space="preserve"> 30 dnů od data doručení daňového dokladu (faktury) </w:t>
      </w:r>
      <w:r w:rsidR="00556E0C">
        <w:rPr>
          <w:rFonts w:asciiTheme="minorHAnsi" w:hAnsiTheme="minorHAnsi"/>
          <w:szCs w:val="22"/>
        </w:rPr>
        <w:t>objednateli</w:t>
      </w:r>
      <w:r w:rsidRPr="004B082D">
        <w:rPr>
          <w:rFonts w:asciiTheme="minorHAnsi" w:hAnsiTheme="minorHAnsi"/>
          <w:szCs w:val="22"/>
        </w:rPr>
        <w:t xml:space="preserve">. </w:t>
      </w:r>
      <w:r w:rsidR="00BD1CAF" w:rsidRPr="008A7468">
        <w:rPr>
          <w:rFonts w:asciiTheme="minorHAnsi" w:hAnsiTheme="minorHAnsi"/>
          <w:szCs w:val="22"/>
        </w:rPr>
        <w:t>Dodavatel fakturu doručí objednateli v elektronické formě do datové schránky (ID: x2pbqzq) nebo e-mailem na adresu posta@jmk.cz. Objednatel uhradí řádně předloženou fakturu bankovním převodem v české měně na účet dodavatele uvedený na faktuře.  Za okamžik úhrady faktury se považuje den, kdy byla předmětná částka odepsána z účtu objednatele</w:t>
      </w:r>
      <w:r>
        <w:rPr>
          <w:rFonts w:asciiTheme="minorHAnsi" w:hAnsiTheme="minorHAnsi"/>
          <w:szCs w:val="22"/>
        </w:rPr>
        <w:t>.</w:t>
      </w:r>
      <w:r w:rsidR="008A7468" w:rsidRPr="00BD1CAF">
        <w:rPr>
          <w:rFonts w:asciiTheme="minorHAnsi" w:hAnsiTheme="minorHAnsi"/>
          <w:szCs w:val="22"/>
        </w:rPr>
        <w:t xml:space="preserve"> </w:t>
      </w:r>
    </w:p>
    <w:p w14:paraId="688662D5" w14:textId="0BA88279" w:rsidR="00323D9F" w:rsidRPr="004B082D" w:rsidRDefault="00323D9F" w:rsidP="002B2677">
      <w:pPr>
        <w:pStyle w:val="odstave"/>
        <w:numPr>
          <w:ilvl w:val="0"/>
          <w:numId w:val="10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</w:t>
      </w:r>
      <w:r w:rsidRPr="004B082D">
        <w:rPr>
          <w:rFonts w:asciiTheme="minorHAnsi" w:hAnsiTheme="minorHAnsi"/>
          <w:szCs w:val="22"/>
        </w:rPr>
        <w:t>aňový</w:t>
      </w:r>
      <w:r>
        <w:rPr>
          <w:rFonts w:asciiTheme="minorHAnsi" w:hAnsiTheme="minorHAnsi"/>
          <w:szCs w:val="22"/>
        </w:rPr>
        <w:t xml:space="preserve"> doklad (faktura) musí obsahovat</w:t>
      </w:r>
      <w:r w:rsidRPr="004B082D">
        <w:rPr>
          <w:rFonts w:asciiTheme="minorHAnsi" w:hAnsiTheme="minorHAnsi"/>
          <w:szCs w:val="22"/>
        </w:rPr>
        <w:t xml:space="preserve"> náležitosti podle ustanovení</w:t>
      </w:r>
      <w:r>
        <w:rPr>
          <w:rFonts w:asciiTheme="minorHAnsi" w:hAnsiTheme="minorHAnsi"/>
          <w:szCs w:val="22"/>
        </w:rPr>
        <w:t xml:space="preserve"> § 29 zákona č. 235/2004 Sb., o </w:t>
      </w:r>
      <w:r w:rsidRPr="004B082D">
        <w:rPr>
          <w:rFonts w:asciiTheme="minorHAnsi" w:hAnsiTheme="minorHAnsi"/>
          <w:szCs w:val="22"/>
        </w:rPr>
        <w:t xml:space="preserve">dani z přidané hodnoty, ve znění předpisů pozdějších. </w:t>
      </w:r>
    </w:p>
    <w:p w14:paraId="7D52B0AB" w14:textId="77777777" w:rsidR="0016679A" w:rsidRPr="0016679A" w:rsidRDefault="002361B8" w:rsidP="002B2677">
      <w:pPr>
        <w:numPr>
          <w:ilvl w:val="0"/>
          <w:numId w:val="10"/>
        </w:numPr>
        <w:spacing w:after="120"/>
        <w:ind w:left="357" w:hanging="357"/>
      </w:pPr>
      <w:r>
        <w:rPr>
          <w:szCs w:val="22"/>
        </w:rPr>
        <w:t xml:space="preserve">Objednatel </w:t>
      </w:r>
      <w:r w:rsidR="00323D9F">
        <w:rPr>
          <w:szCs w:val="22"/>
        </w:rPr>
        <w:t xml:space="preserve">si vyhrazuje právo před uplynutím lhůty splatnosti vrátit daňový doklad (fakturu) </w:t>
      </w:r>
      <w:r>
        <w:rPr>
          <w:szCs w:val="22"/>
        </w:rPr>
        <w:t>poskytovateli</w:t>
      </w:r>
      <w:r w:rsidR="00323D9F">
        <w:rPr>
          <w:szCs w:val="22"/>
        </w:rPr>
        <w:t xml:space="preserve">, pokud tento daňový doklad (faktura) nebude obsahovat požadované náležitosti nebo bude obsahovat </w:t>
      </w:r>
      <w:r w:rsidR="00323D9F">
        <w:rPr>
          <w:szCs w:val="22"/>
        </w:rPr>
        <w:lastRenderedPageBreak/>
        <w:t>nesprávné údaje. Oprávněným vrácením daňového dokladu (faktury) přestává běžet původní lhůta splatnosti. Opravený nebo přepracovaný daňový doklad (faktura) bude opatřen novou lhůtou splatnosti.</w:t>
      </w:r>
    </w:p>
    <w:p w14:paraId="068A71BB" w14:textId="18AE99E5" w:rsidR="00323D9F" w:rsidRDefault="00087BF0" w:rsidP="0016679A">
      <w:pPr>
        <w:numPr>
          <w:ilvl w:val="0"/>
          <w:numId w:val="10"/>
        </w:numPr>
        <w:spacing w:after="120"/>
        <w:ind w:left="357" w:hanging="357"/>
      </w:pPr>
      <w:r>
        <w:rPr>
          <w:szCs w:val="22"/>
        </w:rPr>
        <w:t xml:space="preserve"> </w:t>
      </w:r>
      <w:r w:rsidR="00323D9F">
        <w:rPr>
          <w:u w:val="single"/>
        </w:rPr>
        <w:t>Poskytovatel</w:t>
      </w:r>
      <w:r w:rsidR="00323D9F" w:rsidRPr="00FE3553">
        <w:rPr>
          <w:u w:val="single"/>
        </w:rPr>
        <w:t xml:space="preserve"> touto smlouvou prohlašuje, že</w:t>
      </w:r>
      <w:r w:rsidR="00323D9F" w:rsidRPr="0032539E">
        <w:t>:</w:t>
      </w:r>
    </w:p>
    <w:p w14:paraId="0839B913" w14:textId="2943D3F5" w:rsidR="00323D9F" w:rsidRDefault="00323D9F" w:rsidP="00DB6ABD">
      <w:pPr>
        <w:numPr>
          <w:ilvl w:val="0"/>
          <w:numId w:val="6"/>
        </w:numPr>
        <w:spacing w:after="0"/>
      </w:pPr>
      <w:r w:rsidRPr="0032539E">
        <w:t xml:space="preserve">nemá v úmyslu nezaplatit daň z přidané hodnoty u zdanitelného plnění podle této </w:t>
      </w:r>
      <w:r w:rsidR="00E30251">
        <w:t>S</w:t>
      </w:r>
      <w:r w:rsidR="00E30251" w:rsidRPr="0032539E">
        <w:t xml:space="preserve">mlouvy </w:t>
      </w:r>
      <w:r w:rsidRPr="0032539E">
        <w:t>(dále jen „</w:t>
      </w:r>
      <w:r w:rsidRPr="00FE3553">
        <w:rPr>
          <w:b/>
          <w:i/>
        </w:rPr>
        <w:t>daň</w:t>
      </w:r>
      <w:r w:rsidRPr="0032539E">
        <w:t>“),</w:t>
      </w:r>
    </w:p>
    <w:p w14:paraId="297DD2D7" w14:textId="2A272689" w:rsidR="00323D9F" w:rsidRDefault="00323D9F" w:rsidP="00DB6ABD">
      <w:pPr>
        <w:numPr>
          <w:ilvl w:val="0"/>
          <w:numId w:val="6"/>
        </w:numPr>
        <w:spacing w:after="0"/>
      </w:pPr>
      <w:r w:rsidRPr="0032539E">
        <w:t xml:space="preserve">mu nejsou známy skutečnosti nasvědčující tomu, že se dostane do postavení, kdy nemůže daň zaplatit a ani se ke dni podpisu této </w:t>
      </w:r>
      <w:r w:rsidR="00E30251">
        <w:t>S</w:t>
      </w:r>
      <w:r w:rsidR="00E30251" w:rsidRPr="0032539E">
        <w:t xml:space="preserve">mlouvy </w:t>
      </w:r>
      <w:r w:rsidRPr="0032539E">
        <w:t>v takovém postavení nenachází,</w:t>
      </w:r>
    </w:p>
    <w:p w14:paraId="5B0E39C7" w14:textId="77777777" w:rsidR="00323D9F" w:rsidRDefault="00323D9F" w:rsidP="00DB6ABD">
      <w:pPr>
        <w:numPr>
          <w:ilvl w:val="0"/>
          <w:numId w:val="6"/>
        </w:numPr>
        <w:spacing w:after="0"/>
      </w:pPr>
      <w:r w:rsidRPr="0032539E">
        <w:t>nezkrátí daň nebo nevyláká daňovou výhodu.</w:t>
      </w:r>
    </w:p>
    <w:p w14:paraId="4BCB5F8F" w14:textId="2936E896" w:rsidR="00323D9F" w:rsidRPr="004B082D" w:rsidRDefault="00323D9F" w:rsidP="00DB6ABD">
      <w:pPr>
        <w:pStyle w:val="odstave"/>
        <w:numPr>
          <w:ilvl w:val="0"/>
          <w:numId w:val="10"/>
        </w:numPr>
        <w:spacing w:before="240"/>
        <w:rPr>
          <w:rFonts w:asciiTheme="minorHAnsi" w:hAnsiTheme="minorHAnsi"/>
          <w:szCs w:val="22"/>
        </w:rPr>
      </w:pPr>
      <w:r w:rsidRPr="004B082D">
        <w:rPr>
          <w:rFonts w:asciiTheme="minorHAnsi" w:hAnsiTheme="minorHAnsi"/>
          <w:szCs w:val="22"/>
        </w:rPr>
        <w:t xml:space="preserve">V případě, že </w:t>
      </w:r>
      <w:r w:rsidR="00D11885">
        <w:rPr>
          <w:rFonts w:asciiTheme="minorHAnsi" w:hAnsiTheme="minorHAnsi"/>
          <w:szCs w:val="22"/>
        </w:rPr>
        <w:t>p</w:t>
      </w:r>
      <w:r w:rsidR="00D11885" w:rsidRPr="004B082D">
        <w:rPr>
          <w:rFonts w:asciiTheme="minorHAnsi" w:hAnsiTheme="minorHAnsi"/>
          <w:szCs w:val="22"/>
        </w:rPr>
        <w:t xml:space="preserve">oskytovatel </w:t>
      </w:r>
      <w:r w:rsidRPr="004B082D">
        <w:rPr>
          <w:rFonts w:asciiTheme="minorHAnsi" w:hAnsiTheme="minorHAnsi"/>
          <w:szCs w:val="22"/>
        </w:rPr>
        <w:t xml:space="preserve">poskytne </w:t>
      </w:r>
      <w:r w:rsidR="00D11885">
        <w:rPr>
          <w:rFonts w:asciiTheme="minorHAnsi" w:hAnsiTheme="minorHAnsi"/>
          <w:szCs w:val="22"/>
        </w:rPr>
        <w:t>objednateli</w:t>
      </w:r>
      <w:r w:rsidR="00D11885" w:rsidRPr="004B082D">
        <w:rPr>
          <w:rFonts w:asciiTheme="minorHAnsi" w:hAnsiTheme="minorHAnsi"/>
          <w:szCs w:val="22"/>
        </w:rPr>
        <w:t xml:space="preserve"> </w:t>
      </w:r>
      <w:r w:rsidRPr="004B082D">
        <w:rPr>
          <w:rFonts w:asciiTheme="minorHAnsi" w:hAnsiTheme="minorHAnsi"/>
          <w:szCs w:val="22"/>
        </w:rPr>
        <w:t xml:space="preserve">služby Systémové podpory nad rámec rozsahu stanoveného touto Smlouvou, bude cena za poskytnutí takových služeb kalkulována na bázi hodinové sazby ve výši stanovené ceníkem </w:t>
      </w:r>
      <w:r w:rsidR="00F3746E">
        <w:rPr>
          <w:rFonts w:asciiTheme="minorHAnsi" w:hAnsiTheme="minorHAnsi"/>
          <w:szCs w:val="22"/>
        </w:rPr>
        <w:t>p</w:t>
      </w:r>
      <w:r w:rsidR="00F3746E" w:rsidRPr="004B082D">
        <w:rPr>
          <w:rFonts w:asciiTheme="minorHAnsi" w:hAnsiTheme="minorHAnsi"/>
          <w:szCs w:val="22"/>
        </w:rPr>
        <w:t xml:space="preserve">oskytovatele </w:t>
      </w:r>
      <w:r w:rsidRPr="004B082D">
        <w:rPr>
          <w:rFonts w:asciiTheme="minorHAnsi" w:hAnsiTheme="minorHAnsi"/>
          <w:szCs w:val="22"/>
        </w:rPr>
        <w:t xml:space="preserve">aktuálně platným k datu poskytnutí takové služby. Tento postup se uplatní pouze v případě, že </w:t>
      </w:r>
      <w:r w:rsidR="00CA6BBD">
        <w:rPr>
          <w:rFonts w:asciiTheme="minorHAnsi" w:hAnsiTheme="minorHAnsi"/>
          <w:szCs w:val="22"/>
        </w:rPr>
        <w:t xml:space="preserve">objednatel </w:t>
      </w:r>
      <w:r w:rsidRPr="004B082D">
        <w:rPr>
          <w:rFonts w:asciiTheme="minorHAnsi" w:hAnsiTheme="minorHAnsi"/>
          <w:szCs w:val="22"/>
        </w:rPr>
        <w:t>si u </w:t>
      </w:r>
      <w:r w:rsidR="00CA6BBD">
        <w:rPr>
          <w:rFonts w:asciiTheme="minorHAnsi" w:hAnsiTheme="minorHAnsi"/>
          <w:szCs w:val="22"/>
        </w:rPr>
        <w:t>p</w:t>
      </w:r>
      <w:r w:rsidR="00CA6BBD" w:rsidRPr="004B082D">
        <w:rPr>
          <w:rFonts w:asciiTheme="minorHAnsi" w:hAnsiTheme="minorHAnsi"/>
          <w:szCs w:val="22"/>
        </w:rPr>
        <w:t xml:space="preserve">oskytovatele </w:t>
      </w:r>
      <w:r w:rsidRPr="004B082D">
        <w:rPr>
          <w:rFonts w:asciiTheme="minorHAnsi" w:hAnsiTheme="minorHAnsi"/>
          <w:szCs w:val="22"/>
        </w:rPr>
        <w:t>objedná poskytnutí takových služeb.</w:t>
      </w:r>
    </w:p>
    <w:p w14:paraId="541DC9BD" w14:textId="16B3CF26" w:rsidR="00323D9F" w:rsidRPr="004A43B8" w:rsidRDefault="00323D9F" w:rsidP="00DB6ABD">
      <w:pPr>
        <w:pStyle w:val="odstave"/>
        <w:numPr>
          <w:ilvl w:val="0"/>
          <w:numId w:val="10"/>
        </w:numPr>
        <w:spacing w:before="240"/>
        <w:rPr>
          <w:rFonts w:asciiTheme="minorHAnsi" w:hAnsiTheme="minorHAnsi"/>
          <w:szCs w:val="22"/>
        </w:rPr>
      </w:pPr>
      <w:r w:rsidRPr="004A43B8">
        <w:rPr>
          <w:rFonts w:asciiTheme="minorHAnsi" w:hAnsiTheme="minorHAnsi"/>
          <w:szCs w:val="22"/>
        </w:rPr>
        <w:t xml:space="preserve">Pro případ prodlení </w:t>
      </w:r>
      <w:r w:rsidR="00153E27">
        <w:rPr>
          <w:rFonts w:asciiTheme="minorHAnsi" w:hAnsiTheme="minorHAnsi"/>
          <w:szCs w:val="22"/>
        </w:rPr>
        <w:t>objednatele</w:t>
      </w:r>
      <w:r w:rsidR="00153E27" w:rsidRPr="004A43B8">
        <w:rPr>
          <w:rFonts w:asciiTheme="minorHAnsi" w:hAnsiTheme="minorHAnsi"/>
          <w:szCs w:val="22"/>
        </w:rPr>
        <w:t xml:space="preserve"> </w:t>
      </w:r>
      <w:r w:rsidRPr="004A43B8">
        <w:rPr>
          <w:rFonts w:asciiTheme="minorHAnsi" w:hAnsiTheme="minorHAnsi"/>
          <w:szCs w:val="22"/>
        </w:rPr>
        <w:t xml:space="preserve">s úhradou </w:t>
      </w:r>
      <w:r w:rsidR="0060018E">
        <w:rPr>
          <w:rFonts w:asciiTheme="minorHAnsi" w:hAnsiTheme="minorHAnsi"/>
          <w:szCs w:val="22"/>
        </w:rPr>
        <w:t>C</w:t>
      </w:r>
      <w:r w:rsidR="0060018E" w:rsidRPr="004A43B8">
        <w:rPr>
          <w:rFonts w:asciiTheme="minorHAnsi" w:hAnsiTheme="minorHAnsi"/>
          <w:szCs w:val="22"/>
        </w:rPr>
        <w:t xml:space="preserve">eny </w:t>
      </w:r>
      <w:r w:rsidRPr="004A43B8">
        <w:rPr>
          <w:rFonts w:asciiTheme="minorHAnsi" w:hAnsiTheme="minorHAnsi"/>
          <w:szCs w:val="22"/>
        </w:rPr>
        <w:t xml:space="preserve">za poskytnutí Systémové podpory Produktů si </w:t>
      </w:r>
      <w:r w:rsidR="0060018E">
        <w:rPr>
          <w:rFonts w:asciiTheme="minorHAnsi" w:hAnsiTheme="minorHAnsi"/>
          <w:szCs w:val="22"/>
        </w:rPr>
        <w:t>s</w:t>
      </w:r>
      <w:r w:rsidR="0060018E" w:rsidRPr="004A43B8">
        <w:rPr>
          <w:rFonts w:asciiTheme="minorHAnsi" w:hAnsiTheme="minorHAnsi"/>
          <w:szCs w:val="22"/>
        </w:rPr>
        <w:t xml:space="preserve">mluvní </w:t>
      </w:r>
      <w:r w:rsidRPr="004A43B8">
        <w:rPr>
          <w:rFonts w:asciiTheme="minorHAnsi" w:hAnsiTheme="minorHAnsi"/>
          <w:szCs w:val="22"/>
        </w:rPr>
        <w:t xml:space="preserve">strany sjednávají úrok z prodlení ve výši 0,05 % z dlužné částky za každý započatý den prodlení. Vedle toho je </w:t>
      </w:r>
      <w:r w:rsidR="000A2062">
        <w:rPr>
          <w:rFonts w:asciiTheme="minorHAnsi" w:hAnsiTheme="minorHAnsi"/>
          <w:szCs w:val="22"/>
        </w:rPr>
        <w:t>p</w:t>
      </w:r>
      <w:r w:rsidR="000A2062" w:rsidRPr="004A43B8">
        <w:rPr>
          <w:rFonts w:asciiTheme="minorHAnsi" w:hAnsiTheme="minorHAnsi"/>
          <w:szCs w:val="22"/>
        </w:rPr>
        <w:t xml:space="preserve">oskytovatel </w:t>
      </w:r>
      <w:r w:rsidRPr="004A43B8">
        <w:rPr>
          <w:rFonts w:asciiTheme="minorHAnsi" w:hAnsiTheme="minorHAnsi"/>
          <w:szCs w:val="22"/>
        </w:rPr>
        <w:t xml:space="preserve">oprávněn pozastavit poskytování Systémové podpory Produktů, a to až do doby vyrovnání dlužných částek </w:t>
      </w:r>
      <w:r w:rsidR="000A2062">
        <w:rPr>
          <w:rFonts w:asciiTheme="minorHAnsi" w:hAnsiTheme="minorHAnsi"/>
          <w:szCs w:val="22"/>
        </w:rPr>
        <w:t>objednatelem</w:t>
      </w:r>
      <w:r w:rsidRPr="004A43B8">
        <w:rPr>
          <w:rFonts w:asciiTheme="minorHAnsi" w:hAnsiTheme="minorHAnsi"/>
          <w:szCs w:val="22"/>
        </w:rPr>
        <w:t xml:space="preserve">. Tím není dotčeno právo </w:t>
      </w:r>
      <w:r w:rsidR="000A2062">
        <w:rPr>
          <w:rFonts w:asciiTheme="minorHAnsi" w:hAnsiTheme="minorHAnsi"/>
          <w:szCs w:val="22"/>
        </w:rPr>
        <w:t>p</w:t>
      </w:r>
      <w:r w:rsidR="000A2062" w:rsidRPr="004A43B8">
        <w:rPr>
          <w:rFonts w:asciiTheme="minorHAnsi" w:hAnsiTheme="minorHAnsi"/>
          <w:szCs w:val="22"/>
        </w:rPr>
        <w:t xml:space="preserve">oskytovatele </w:t>
      </w:r>
      <w:r w:rsidRPr="004A43B8">
        <w:rPr>
          <w:rFonts w:asciiTheme="minorHAnsi" w:hAnsiTheme="minorHAnsi"/>
          <w:szCs w:val="22"/>
        </w:rPr>
        <w:t xml:space="preserve">na odstoupení od Smlouvy postupem dle čl. </w:t>
      </w:r>
      <w:r w:rsidR="000A2062">
        <w:rPr>
          <w:rFonts w:asciiTheme="minorHAnsi" w:hAnsiTheme="minorHAnsi"/>
          <w:szCs w:val="22"/>
        </w:rPr>
        <w:fldChar w:fldCharType="begin"/>
      </w:r>
      <w:r w:rsidR="000A2062">
        <w:rPr>
          <w:rFonts w:asciiTheme="minorHAnsi" w:hAnsiTheme="minorHAnsi"/>
          <w:szCs w:val="22"/>
        </w:rPr>
        <w:instrText xml:space="preserve"> REF _Ref143767381 \r \h </w:instrText>
      </w:r>
      <w:r w:rsidR="000A2062">
        <w:rPr>
          <w:rFonts w:asciiTheme="minorHAnsi" w:hAnsiTheme="minorHAnsi"/>
          <w:szCs w:val="22"/>
        </w:rPr>
      </w:r>
      <w:r w:rsidR="000A2062">
        <w:rPr>
          <w:rFonts w:asciiTheme="minorHAnsi" w:hAnsiTheme="minorHAnsi"/>
          <w:szCs w:val="22"/>
        </w:rPr>
        <w:fldChar w:fldCharType="separate"/>
      </w:r>
      <w:r w:rsidR="000A2062">
        <w:rPr>
          <w:rFonts w:asciiTheme="minorHAnsi" w:hAnsiTheme="minorHAnsi"/>
          <w:szCs w:val="22"/>
        </w:rPr>
        <w:t>V</w:t>
      </w:r>
      <w:r w:rsidR="000A2062">
        <w:rPr>
          <w:rFonts w:asciiTheme="minorHAnsi" w:hAnsiTheme="minorHAnsi"/>
          <w:szCs w:val="22"/>
        </w:rPr>
        <w:fldChar w:fldCharType="end"/>
      </w:r>
      <w:r w:rsidRPr="004A43B8">
        <w:rPr>
          <w:rFonts w:asciiTheme="minorHAnsi" w:hAnsiTheme="minorHAnsi"/>
          <w:szCs w:val="22"/>
        </w:rPr>
        <w:t xml:space="preserve"> Smlouvy.</w:t>
      </w:r>
    </w:p>
    <w:p w14:paraId="16CC1D02" w14:textId="77777777" w:rsidR="00323D9F" w:rsidRPr="0032539E" w:rsidRDefault="00323D9F" w:rsidP="00074E1D">
      <w:pPr>
        <w:tabs>
          <w:tab w:val="left" w:pos="360"/>
          <w:tab w:val="left" w:pos="426"/>
          <w:tab w:val="left" w:pos="709"/>
        </w:tabs>
        <w:suppressAutoHyphens/>
        <w:spacing w:after="120"/>
        <w:ind w:left="415"/>
      </w:pPr>
    </w:p>
    <w:p w14:paraId="59D9F319" w14:textId="4B241176" w:rsidR="00323D9F" w:rsidRPr="00184F59" w:rsidRDefault="00970FC2" w:rsidP="00074E1D">
      <w:pPr>
        <w:pStyle w:val="Nadpis1"/>
        <w:keepNext w:val="0"/>
        <w:numPr>
          <w:ilvl w:val="0"/>
          <w:numId w:val="4"/>
        </w:numPr>
        <w:tabs>
          <w:tab w:val="left" w:pos="851"/>
        </w:tabs>
        <w:spacing w:before="0" w:after="120"/>
        <w:jc w:val="center"/>
        <w:rPr>
          <w:rFonts w:ascii="Calibri" w:hAnsi="Calibri" w:cs="Arial"/>
          <w:strike/>
          <w:sz w:val="22"/>
          <w:szCs w:val="22"/>
          <w:u w:val="single"/>
        </w:rPr>
      </w:pPr>
      <w:bookmarkStart w:id="2" w:name="_Ref143767381"/>
      <w:r w:rsidRPr="00184F59">
        <w:rPr>
          <w:rFonts w:ascii="Calibri" w:hAnsi="Calibri" w:cs="Arial"/>
          <w:sz w:val="22"/>
          <w:szCs w:val="22"/>
          <w:u w:val="single"/>
        </w:rPr>
        <w:t>Ukončení smlouvy</w:t>
      </w:r>
      <w:bookmarkEnd w:id="2"/>
    </w:p>
    <w:p w14:paraId="0C08C8B2" w14:textId="3D7405BB" w:rsidR="008B63E4" w:rsidRPr="001D6CC3" w:rsidRDefault="008B63E4" w:rsidP="00074E1D">
      <w:pPr>
        <w:pStyle w:val="odstave"/>
        <w:numPr>
          <w:ilvl w:val="0"/>
          <w:numId w:val="11"/>
        </w:numPr>
        <w:rPr>
          <w:rFonts w:asciiTheme="minorHAnsi" w:hAnsiTheme="minorHAnsi"/>
          <w:szCs w:val="22"/>
        </w:rPr>
      </w:pPr>
      <w:r w:rsidRPr="008E5CAD">
        <w:rPr>
          <w:rFonts w:asciiTheme="minorHAnsi" w:hAnsiTheme="minorHAnsi"/>
          <w:szCs w:val="22"/>
        </w:rPr>
        <w:t xml:space="preserve">Tuto Smlouvu lze ukončit dohodou </w:t>
      </w:r>
      <w:r w:rsidR="00FC1EC2">
        <w:rPr>
          <w:rFonts w:asciiTheme="minorHAnsi" w:hAnsiTheme="minorHAnsi"/>
          <w:szCs w:val="22"/>
        </w:rPr>
        <w:t>s</w:t>
      </w:r>
      <w:r w:rsidR="00FC1EC2" w:rsidRPr="008E5CAD">
        <w:rPr>
          <w:rFonts w:asciiTheme="minorHAnsi" w:hAnsiTheme="minorHAnsi"/>
          <w:szCs w:val="22"/>
        </w:rPr>
        <w:t xml:space="preserve">mluvních </w:t>
      </w:r>
      <w:r w:rsidRPr="008E5CAD">
        <w:rPr>
          <w:rFonts w:asciiTheme="minorHAnsi" w:hAnsiTheme="minorHAnsi"/>
          <w:szCs w:val="22"/>
        </w:rPr>
        <w:t xml:space="preserve">stran. Dohoda o ukončení smluvního vztahu musí být písemná, jinak je neplatná. </w:t>
      </w:r>
    </w:p>
    <w:p w14:paraId="48080105" w14:textId="77777777" w:rsidR="008B63E4" w:rsidRPr="008E5CAD" w:rsidRDefault="008B63E4" w:rsidP="00074E1D">
      <w:pPr>
        <w:pStyle w:val="odstave"/>
        <w:numPr>
          <w:ilvl w:val="0"/>
          <w:numId w:val="11"/>
        </w:numPr>
        <w:rPr>
          <w:rFonts w:asciiTheme="minorHAnsi" w:hAnsiTheme="minorHAnsi"/>
          <w:szCs w:val="22"/>
        </w:rPr>
      </w:pPr>
      <w:r w:rsidRPr="008E5CAD">
        <w:rPr>
          <w:rFonts w:asciiTheme="minorHAnsi" w:hAnsiTheme="minorHAnsi"/>
          <w:szCs w:val="22"/>
        </w:rPr>
        <w:t>Smluvní strany si sjednávají možnost odstoupení od této Smlouvy:</w:t>
      </w:r>
    </w:p>
    <w:p w14:paraId="761C0B08" w14:textId="74285099" w:rsidR="008B63E4" w:rsidRPr="008E5CAD" w:rsidRDefault="008B63E4" w:rsidP="00074E1D">
      <w:pPr>
        <w:pStyle w:val="odstavec"/>
        <w:numPr>
          <w:ilvl w:val="1"/>
          <w:numId w:val="11"/>
        </w:numPr>
        <w:spacing w:after="120"/>
        <w:rPr>
          <w:rFonts w:asciiTheme="minorHAnsi" w:hAnsiTheme="minorHAnsi"/>
          <w:color w:val="auto"/>
        </w:rPr>
      </w:pPr>
      <w:r w:rsidRPr="008E5CAD">
        <w:rPr>
          <w:rFonts w:asciiTheme="minorHAnsi" w:hAnsiTheme="minorHAnsi"/>
          <w:color w:val="auto"/>
        </w:rPr>
        <w:t xml:space="preserve">Poskytovatelem pro případ, že </w:t>
      </w:r>
      <w:r w:rsidR="00CB738F">
        <w:rPr>
          <w:rFonts w:asciiTheme="minorHAnsi" w:hAnsiTheme="minorHAnsi"/>
          <w:color w:val="auto"/>
        </w:rPr>
        <w:t>objednatel</w:t>
      </w:r>
      <w:r w:rsidR="00CB738F" w:rsidRPr="008E5CAD">
        <w:rPr>
          <w:rFonts w:asciiTheme="minorHAnsi" w:hAnsiTheme="minorHAnsi"/>
          <w:color w:val="auto"/>
        </w:rPr>
        <w:t xml:space="preserve"> </w:t>
      </w:r>
      <w:r w:rsidRPr="008E5CAD">
        <w:rPr>
          <w:rFonts w:asciiTheme="minorHAnsi" w:hAnsiTheme="minorHAnsi"/>
          <w:color w:val="auto"/>
        </w:rPr>
        <w:t xml:space="preserve">je v prodlení s úhradou Ceny po dobu delší než 30 dnů a nezjedná nápravu ani v dodatečné lhůtě 30 dnů ode dne, kdy je na prodlení s úhradou Ceny upozorněn </w:t>
      </w:r>
      <w:r w:rsidR="00E50C02">
        <w:rPr>
          <w:rFonts w:asciiTheme="minorHAnsi" w:hAnsiTheme="minorHAnsi"/>
          <w:color w:val="auto"/>
        </w:rPr>
        <w:t>p</w:t>
      </w:r>
      <w:r w:rsidR="00E50C02" w:rsidRPr="008E5CAD">
        <w:rPr>
          <w:rFonts w:asciiTheme="minorHAnsi" w:hAnsiTheme="minorHAnsi"/>
          <w:color w:val="auto"/>
        </w:rPr>
        <w:t>oskytovatelem</w:t>
      </w:r>
      <w:r w:rsidRPr="008E5CAD">
        <w:rPr>
          <w:rFonts w:asciiTheme="minorHAnsi" w:hAnsiTheme="minorHAnsi"/>
          <w:color w:val="auto"/>
        </w:rPr>
        <w:t>;</w:t>
      </w:r>
    </w:p>
    <w:p w14:paraId="2CE03987" w14:textId="446CAC86" w:rsidR="008B63E4" w:rsidRPr="008E5CAD" w:rsidRDefault="003319CD" w:rsidP="00074E1D">
      <w:pPr>
        <w:pStyle w:val="odstavec"/>
        <w:numPr>
          <w:ilvl w:val="1"/>
          <w:numId w:val="11"/>
        </w:numPr>
        <w:spacing w:after="12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Objednatelem</w:t>
      </w:r>
      <w:r w:rsidRPr="008E5CAD">
        <w:rPr>
          <w:rFonts w:asciiTheme="minorHAnsi" w:hAnsiTheme="minorHAnsi"/>
          <w:color w:val="auto"/>
        </w:rPr>
        <w:t xml:space="preserve"> </w:t>
      </w:r>
      <w:r w:rsidR="008B63E4" w:rsidRPr="008E5CAD">
        <w:rPr>
          <w:rFonts w:asciiTheme="minorHAnsi" w:hAnsiTheme="minorHAnsi"/>
          <w:color w:val="auto"/>
        </w:rPr>
        <w:t xml:space="preserve">pro případ, že </w:t>
      </w:r>
      <w:r>
        <w:rPr>
          <w:rFonts w:asciiTheme="minorHAnsi" w:hAnsiTheme="minorHAnsi"/>
          <w:color w:val="auto"/>
        </w:rPr>
        <w:t>p</w:t>
      </w:r>
      <w:r w:rsidRPr="008E5CAD">
        <w:rPr>
          <w:rFonts w:asciiTheme="minorHAnsi" w:hAnsiTheme="minorHAnsi"/>
          <w:color w:val="auto"/>
        </w:rPr>
        <w:t xml:space="preserve">oskytovatel </w:t>
      </w:r>
      <w:r w:rsidR="008B63E4" w:rsidRPr="008E5CAD">
        <w:rPr>
          <w:rFonts w:asciiTheme="minorHAnsi" w:hAnsiTheme="minorHAnsi"/>
          <w:color w:val="auto"/>
        </w:rPr>
        <w:t xml:space="preserve">je v prodlení s plněním této Smlouvy po dobu delší 30 dnů a nezjedná nápravu ani v dodatečné lhůtě 30 dnů ode dne, kdy je na porušování smluvní povinnosti písemně upozorněna </w:t>
      </w:r>
      <w:r>
        <w:rPr>
          <w:rFonts w:asciiTheme="minorHAnsi" w:hAnsiTheme="minorHAnsi"/>
          <w:color w:val="auto"/>
        </w:rPr>
        <w:t>objednatelem.</w:t>
      </w:r>
      <w:r w:rsidR="008B63E4" w:rsidRPr="008E5CAD">
        <w:rPr>
          <w:rFonts w:asciiTheme="minorHAnsi" w:hAnsiTheme="minorHAnsi"/>
          <w:color w:val="auto"/>
        </w:rPr>
        <w:t xml:space="preserve"> </w:t>
      </w:r>
    </w:p>
    <w:p w14:paraId="2AFF43C7" w14:textId="2B7405F4" w:rsidR="008B63E4" w:rsidRPr="008E5CAD" w:rsidRDefault="008B63E4" w:rsidP="00074E1D">
      <w:pPr>
        <w:pStyle w:val="odstave"/>
        <w:numPr>
          <w:ilvl w:val="0"/>
          <w:numId w:val="11"/>
        </w:numPr>
        <w:rPr>
          <w:rFonts w:asciiTheme="minorHAnsi" w:hAnsiTheme="minorHAnsi"/>
          <w:szCs w:val="22"/>
        </w:rPr>
      </w:pPr>
      <w:r w:rsidRPr="008E5CAD">
        <w:rPr>
          <w:rFonts w:asciiTheme="minorHAnsi" w:hAnsiTheme="minorHAnsi"/>
          <w:szCs w:val="22"/>
        </w:rPr>
        <w:t>Účinky odstoupení nastávají okamžikem doručení písemného oznámení o odstoupení druhé Smluvní straně.</w:t>
      </w:r>
    </w:p>
    <w:p w14:paraId="1DD7EE01" w14:textId="77777777" w:rsidR="008B63E4" w:rsidRPr="008E5CAD" w:rsidRDefault="008B63E4" w:rsidP="00074E1D">
      <w:pPr>
        <w:pStyle w:val="odstave"/>
        <w:numPr>
          <w:ilvl w:val="0"/>
          <w:numId w:val="11"/>
        </w:numPr>
        <w:rPr>
          <w:rFonts w:asciiTheme="minorHAnsi" w:hAnsiTheme="minorHAnsi"/>
          <w:szCs w:val="22"/>
        </w:rPr>
      </w:pPr>
      <w:r w:rsidRPr="008E5CAD">
        <w:rPr>
          <w:rFonts w:asciiTheme="minorHAnsi" w:hAnsiTheme="minorHAnsi"/>
          <w:szCs w:val="22"/>
        </w:rPr>
        <w:t xml:space="preserve">Odstoupením od Smlouvy nejsou dotčena ustanovení týkající se těch práv a povinností, z jejichž povahy vyplývá, že mají trvat i po odstoupení.  </w:t>
      </w:r>
    </w:p>
    <w:p w14:paraId="7FD2657D" w14:textId="0C78AFD9" w:rsidR="008B63E4" w:rsidRDefault="008B63E4" w:rsidP="00074E1D">
      <w:pPr>
        <w:pStyle w:val="odstave"/>
        <w:numPr>
          <w:ilvl w:val="0"/>
          <w:numId w:val="11"/>
        </w:numPr>
        <w:rPr>
          <w:rFonts w:asciiTheme="minorHAnsi" w:hAnsiTheme="minorHAnsi"/>
          <w:szCs w:val="22"/>
        </w:rPr>
      </w:pPr>
      <w:r w:rsidRPr="008E5CAD">
        <w:rPr>
          <w:rFonts w:asciiTheme="minorHAnsi" w:hAnsiTheme="minorHAnsi"/>
          <w:szCs w:val="22"/>
        </w:rPr>
        <w:t xml:space="preserve">Pro případ ukončení Smlouvy se </w:t>
      </w:r>
      <w:r w:rsidR="00D2765E">
        <w:rPr>
          <w:rFonts w:asciiTheme="minorHAnsi" w:hAnsiTheme="minorHAnsi"/>
          <w:szCs w:val="22"/>
        </w:rPr>
        <w:t>s</w:t>
      </w:r>
      <w:r w:rsidR="00D2765E" w:rsidRPr="008E5CAD">
        <w:rPr>
          <w:rFonts w:asciiTheme="minorHAnsi" w:hAnsiTheme="minorHAnsi"/>
          <w:szCs w:val="22"/>
        </w:rPr>
        <w:t xml:space="preserve">mluvní </w:t>
      </w:r>
      <w:r w:rsidRPr="008E5CAD">
        <w:rPr>
          <w:rFonts w:asciiTheme="minorHAnsi" w:hAnsiTheme="minorHAnsi"/>
          <w:szCs w:val="22"/>
        </w:rPr>
        <w:t xml:space="preserve">strany zavazují vypořádat vzájemná práva a povinnosti ve lhůtě do 15 dnů ode dne ukončení, nebude-li mezi </w:t>
      </w:r>
      <w:r w:rsidR="00D2765E">
        <w:rPr>
          <w:rFonts w:asciiTheme="minorHAnsi" w:hAnsiTheme="minorHAnsi"/>
          <w:szCs w:val="22"/>
        </w:rPr>
        <w:t>s</w:t>
      </w:r>
      <w:r w:rsidR="00D2765E" w:rsidRPr="008E5CAD">
        <w:rPr>
          <w:rFonts w:asciiTheme="minorHAnsi" w:hAnsiTheme="minorHAnsi"/>
          <w:szCs w:val="22"/>
        </w:rPr>
        <w:t xml:space="preserve">mluvními </w:t>
      </w:r>
      <w:r w:rsidRPr="008E5CAD">
        <w:rPr>
          <w:rFonts w:asciiTheme="minorHAnsi" w:hAnsiTheme="minorHAnsi"/>
          <w:szCs w:val="22"/>
        </w:rPr>
        <w:t xml:space="preserve">stranami dohodnuto jinak. </w:t>
      </w:r>
    </w:p>
    <w:p w14:paraId="227E037E" w14:textId="77777777" w:rsidR="00BE342B" w:rsidRDefault="00BE342B" w:rsidP="00BE342B">
      <w:pPr>
        <w:pStyle w:val="odstave"/>
        <w:numPr>
          <w:ilvl w:val="0"/>
          <w:numId w:val="0"/>
        </w:numPr>
        <w:spacing w:before="240"/>
        <w:ind w:left="360"/>
        <w:rPr>
          <w:rFonts w:asciiTheme="minorHAnsi" w:hAnsiTheme="minorHAnsi"/>
          <w:szCs w:val="22"/>
        </w:rPr>
      </w:pPr>
    </w:p>
    <w:p w14:paraId="1960B738" w14:textId="4F0FCB9E" w:rsidR="00D97805" w:rsidRPr="00224B77" w:rsidRDefault="00D97805" w:rsidP="00224B77">
      <w:pPr>
        <w:pStyle w:val="Zkladntext"/>
        <w:numPr>
          <w:ilvl w:val="0"/>
          <w:numId w:val="4"/>
        </w:numPr>
        <w:kinsoku w:val="0"/>
        <w:overflowPunct w:val="0"/>
        <w:spacing w:line="203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Závěrečná ustanovení</w:t>
      </w:r>
    </w:p>
    <w:p w14:paraId="4EA754AE" w14:textId="0CFEC923" w:rsidR="00D97805" w:rsidRDefault="00D97805" w:rsidP="00224B77">
      <w:pPr>
        <w:pStyle w:val="Odstavecseseznamem"/>
        <w:numPr>
          <w:ilvl w:val="0"/>
          <w:numId w:val="12"/>
        </w:numPr>
        <w:spacing w:after="120"/>
        <w:ind w:left="360"/>
      </w:pPr>
      <w:r w:rsidRPr="004B6B9B">
        <w:t xml:space="preserve">Tuto </w:t>
      </w:r>
      <w:r w:rsidR="00282EEC">
        <w:t>S</w:t>
      </w:r>
      <w:r w:rsidR="00282EEC" w:rsidRPr="004B6B9B">
        <w:t xml:space="preserve">mlouvu </w:t>
      </w:r>
      <w:r w:rsidRPr="004B6B9B">
        <w:t>je možné měnit výhradně písemným dodatkem podepsaným oběma smluvními</w:t>
      </w:r>
      <w:r w:rsidRPr="00774C1E">
        <w:rPr>
          <w:spacing w:val="-5"/>
        </w:rPr>
        <w:t xml:space="preserve"> </w:t>
      </w:r>
      <w:r w:rsidRPr="004B6B9B">
        <w:t>stranami.</w:t>
      </w:r>
    </w:p>
    <w:p w14:paraId="60DBB3C2" w14:textId="77777777" w:rsidR="00774C1E" w:rsidRPr="004B6B9B" w:rsidRDefault="00774C1E" w:rsidP="00224B77">
      <w:pPr>
        <w:pStyle w:val="Odstavecseseznamem"/>
        <w:spacing w:after="120"/>
        <w:ind w:left="360"/>
      </w:pPr>
    </w:p>
    <w:p w14:paraId="0468867C" w14:textId="25770B20" w:rsidR="00D97805" w:rsidRDefault="00D97805" w:rsidP="00224B77">
      <w:pPr>
        <w:pStyle w:val="Odstavecseseznamem"/>
        <w:numPr>
          <w:ilvl w:val="0"/>
          <w:numId w:val="12"/>
        </w:numPr>
        <w:spacing w:after="120"/>
        <w:ind w:left="360"/>
      </w:pPr>
      <w:r w:rsidRPr="004B6B9B">
        <w:t xml:space="preserve">Žádná ze smluvních stran nesmí bez předchozího písemného souhlasu druhé smluvní strany převést na třetí stranu jakékoli závazky a práva vyplývající z této </w:t>
      </w:r>
      <w:r w:rsidR="00217BE8">
        <w:t>S</w:t>
      </w:r>
      <w:r w:rsidR="00217BE8" w:rsidRPr="004B6B9B">
        <w:t>mlouvy</w:t>
      </w:r>
      <w:r w:rsidRPr="004B6B9B">
        <w:t>.</w:t>
      </w:r>
    </w:p>
    <w:p w14:paraId="428FB95F" w14:textId="77777777" w:rsidR="00774C1E" w:rsidRPr="004B6B9B" w:rsidRDefault="00774C1E" w:rsidP="00224B77">
      <w:pPr>
        <w:pStyle w:val="Odstavecseseznamem"/>
        <w:spacing w:after="120"/>
        <w:ind w:left="360"/>
      </w:pPr>
    </w:p>
    <w:p w14:paraId="37BE2937" w14:textId="6C31C54B" w:rsidR="006C1954" w:rsidRDefault="0082599D" w:rsidP="00224B77">
      <w:pPr>
        <w:pStyle w:val="Odstavecseseznamem"/>
        <w:numPr>
          <w:ilvl w:val="0"/>
          <w:numId w:val="12"/>
        </w:numPr>
        <w:spacing w:after="120"/>
        <w:ind w:left="360"/>
      </w:pPr>
      <w:r>
        <w:t>V</w:t>
      </w:r>
      <w:r w:rsidR="00D97805" w:rsidRPr="004B6B9B">
        <w:t xml:space="preserve"> případě, že jakékoliv ujednání této smlouvy bude zrušeno, či bude shledáno neplatným, nebo jinak nevymahatelným, budou mít ostatní ujednání maximální účinek povolený zákonem a nevynutitelnost </w:t>
      </w:r>
      <w:r w:rsidR="00D97805" w:rsidRPr="004B6B9B">
        <w:lastRenderedPageBreak/>
        <w:t xml:space="preserve">nebo neplatnost takového ujednání v žádném případě neovlivní platnost a vymahatelnost jakéhokoliv dalšího ujednání této </w:t>
      </w:r>
      <w:r w:rsidR="007A2203">
        <w:t>S</w:t>
      </w:r>
      <w:r w:rsidR="007A2203" w:rsidRPr="004B6B9B">
        <w:t>mlouvy</w:t>
      </w:r>
      <w:r w:rsidR="00D97805" w:rsidRPr="004B6B9B">
        <w:t xml:space="preserve">, které je dle své povahy či obsahu oddělitelné či samostatně použitelné. </w:t>
      </w:r>
    </w:p>
    <w:p w14:paraId="50A92C10" w14:textId="7B4BB07D" w:rsidR="00774C1E" w:rsidRPr="004B6B9B" w:rsidRDefault="00774C1E" w:rsidP="00224B77">
      <w:pPr>
        <w:pStyle w:val="Odstavecseseznamem"/>
        <w:spacing w:after="120"/>
        <w:ind w:left="360"/>
      </w:pPr>
    </w:p>
    <w:p w14:paraId="2B26E95C" w14:textId="492D6D80" w:rsidR="00D97805" w:rsidRDefault="00D97805" w:rsidP="00224B77">
      <w:pPr>
        <w:pStyle w:val="Odstavecseseznamem"/>
        <w:numPr>
          <w:ilvl w:val="0"/>
          <w:numId w:val="12"/>
        </w:numPr>
        <w:spacing w:after="120"/>
        <w:ind w:left="360"/>
      </w:pPr>
      <w:r w:rsidRPr="004B6B9B">
        <w:t>Tato</w:t>
      </w:r>
      <w:r w:rsidRPr="00774C1E">
        <w:rPr>
          <w:spacing w:val="43"/>
        </w:rPr>
        <w:t xml:space="preserve"> </w:t>
      </w:r>
      <w:r w:rsidR="006C1954">
        <w:t>S</w:t>
      </w:r>
      <w:r w:rsidR="006C1954" w:rsidRPr="004B6B9B">
        <w:t>mlouva</w:t>
      </w:r>
      <w:r w:rsidR="006C1954" w:rsidRPr="00774C1E">
        <w:rPr>
          <w:spacing w:val="43"/>
        </w:rPr>
        <w:t xml:space="preserve"> </w:t>
      </w:r>
      <w:r w:rsidRPr="004B6B9B">
        <w:t>podléhá</w:t>
      </w:r>
      <w:r w:rsidRPr="00774C1E">
        <w:rPr>
          <w:spacing w:val="43"/>
        </w:rPr>
        <w:t xml:space="preserve"> </w:t>
      </w:r>
      <w:r w:rsidRPr="004B6B9B">
        <w:t>povinnosti</w:t>
      </w:r>
      <w:r w:rsidRPr="00774C1E">
        <w:rPr>
          <w:spacing w:val="43"/>
        </w:rPr>
        <w:t xml:space="preserve"> </w:t>
      </w:r>
      <w:r w:rsidRPr="004B6B9B">
        <w:t>uveřejnění</w:t>
      </w:r>
      <w:r w:rsidRPr="00774C1E">
        <w:rPr>
          <w:spacing w:val="44"/>
        </w:rPr>
        <w:t xml:space="preserve"> </w:t>
      </w:r>
      <w:r w:rsidRPr="004B6B9B">
        <w:t>v</w:t>
      </w:r>
      <w:r w:rsidRPr="00774C1E">
        <w:rPr>
          <w:spacing w:val="44"/>
        </w:rPr>
        <w:t xml:space="preserve"> </w:t>
      </w:r>
      <w:r w:rsidRPr="004B6B9B">
        <w:t>registru</w:t>
      </w:r>
      <w:r w:rsidRPr="00774C1E">
        <w:rPr>
          <w:spacing w:val="44"/>
        </w:rPr>
        <w:t xml:space="preserve"> </w:t>
      </w:r>
      <w:r w:rsidRPr="004B6B9B">
        <w:t>smluv</w:t>
      </w:r>
      <w:r w:rsidRPr="00774C1E">
        <w:rPr>
          <w:spacing w:val="44"/>
        </w:rPr>
        <w:t xml:space="preserve"> </w:t>
      </w:r>
      <w:r w:rsidRPr="004B6B9B">
        <w:t>dle</w:t>
      </w:r>
      <w:r w:rsidRPr="00774C1E">
        <w:rPr>
          <w:spacing w:val="42"/>
        </w:rPr>
        <w:t xml:space="preserve"> </w:t>
      </w:r>
      <w:r w:rsidRPr="004B6B9B">
        <w:t>zákona</w:t>
      </w:r>
      <w:r w:rsidRPr="00774C1E">
        <w:rPr>
          <w:spacing w:val="7"/>
        </w:rPr>
        <w:t xml:space="preserve"> </w:t>
      </w:r>
      <w:r w:rsidRPr="004B6B9B">
        <w:t>č.</w:t>
      </w:r>
      <w:r w:rsidRPr="00774C1E">
        <w:rPr>
          <w:spacing w:val="44"/>
        </w:rPr>
        <w:t xml:space="preserve"> </w:t>
      </w:r>
      <w:r w:rsidRPr="004B6B9B">
        <w:t>340/2015</w:t>
      </w:r>
      <w:r w:rsidRPr="00774C1E">
        <w:rPr>
          <w:spacing w:val="43"/>
        </w:rPr>
        <w:t xml:space="preserve"> </w:t>
      </w:r>
      <w:r w:rsidRPr="004B6B9B">
        <w:t>Sb.,</w:t>
      </w:r>
      <w:r w:rsidRPr="00774C1E">
        <w:rPr>
          <w:spacing w:val="43"/>
        </w:rPr>
        <w:t xml:space="preserve"> </w:t>
      </w:r>
      <w:r w:rsidRPr="004B6B9B">
        <w:t>o</w:t>
      </w:r>
      <w:r w:rsidRPr="00774C1E">
        <w:rPr>
          <w:spacing w:val="2"/>
        </w:rPr>
        <w:t xml:space="preserve"> </w:t>
      </w:r>
      <w:r w:rsidRPr="004B6B9B">
        <w:t>zvláštních podmínkách</w:t>
      </w:r>
      <w:r w:rsidRPr="00774C1E">
        <w:rPr>
          <w:spacing w:val="36"/>
        </w:rPr>
        <w:t xml:space="preserve"> </w:t>
      </w:r>
      <w:r w:rsidRPr="004B6B9B">
        <w:t>účinnosti</w:t>
      </w:r>
      <w:r w:rsidRPr="00774C1E">
        <w:rPr>
          <w:spacing w:val="36"/>
        </w:rPr>
        <w:t xml:space="preserve"> </w:t>
      </w:r>
      <w:r w:rsidRPr="004B6B9B">
        <w:t>některých</w:t>
      </w:r>
      <w:r w:rsidRPr="00774C1E">
        <w:rPr>
          <w:spacing w:val="36"/>
        </w:rPr>
        <w:t xml:space="preserve"> </w:t>
      </w:r>
      <w:r w:rsidRPr="004B6B9B">
        <w:t>smluv,</w:t>
      </w:r>
      <w:r w:rsidRPr="00774C1E">
        <w:rPr>
          <w:spacing w:val="35"/>
        </w:rPr>
        <w:t xml:space="preserve"> </w:t>
      </w:r>
      <w:r w:rsidRPr="004B6B9B">
        <w:t>uveřejňování</w:t>
      </w:r>
      <w:r w:rsidRPr="00774C1E">
        <w:rPr>
          <w:spacing w:val="33"/>
        </w:rPr>
        <w:t xml:space="preserve"> </w:t>
      </w:r>
      <w:r w:rsidRPr="004B6B9B">
        <w:t>těchto</w:t>
      </w:r>
      <w:r w:rsidRPr="00774C1E">
        <w:rPr>
          <w:spacing w:val="36"/>
        </w:rPr>
        <w:t xml:space="preserve"> </w:t>
      </w:r>
      <w:r w:rsidRPr="004B6B9B">
        <w:t>smluv</w:t>
      </w:r>
      <w:r w:rsidRPr="00774C1E">
        <w:rPr>
          <w:spacing w:val="34"/>
        </w:rPr>
        <w:t xml:space="preserve"> </w:t>
      </w:r>
      <w:r w:rsidRPr="004B6B9B">
        <w:t>a</w:t>
      </w:r>
      <w:r w:rsidRPr="00774C1E">
        <w:rPr>
          <w:spacing w:val="36"/>
        </w:rPr>
        <w:t xml:space="preserve"> </w:t>
      </w:r>
      <w:r w:rsidRPr="004B6B9B">
        <w:t>o</w:t>
      </w:r>
      <w:r w:rsidRPr="00774C1E">
        <w:rPr>
          <w:spacing w:val="35"/>
        </w:rPr>
        <w:t xml:space="preserve"> </w:t>
      </w:r>
      <w:r w:rsidRPr="004B6B9B">
        <w:t>registru</w:t>
      </w:r>
      <w:r w:rsidRPr="00774C1E">
        <w:rPr>
          <w:spacing w:val="35"/>
        </w:rPr>
        <w:t xml:space="preserve"> </w:t>
      </w:r>
      <w:r w:rsidRPr="004B6B9B">
        <w:t>smluv</w:t>
      </w:r>
      <w:r w:rsidRPr="00774C1E">
        <w:rPr>
          <w:spacing w:val="37"/>
        </w:rPr>
        <w:t xml:space="preserve"> </w:t>
      </w:r>
      <w:r w:rsidRPr="004B6B9B">
        <w:t>(zákon</w:t>
      </w:r>
      <w:r w:rsidRPr="00774C1E">
        <w:rPr>
          <w:spacing w:val="34"/>
        </w:rPr>
        <w:t xml:space="preserve"> </w:t>
      </w:r>
      <w:r w:rsidRPr="004B6B9B">
        <w:t>o</w:t>
      </w:r>
      <w:r w:rsidRPr="00774C1E">
        <w:rPr>
          <w:spacing w:val="36"/>
        </w:rPr>
        <w:t xml:space="preserve"> </w:t>
      </w:r>
      <w:r w:rsidRPr="004B6B9B">
        <w:t>registru smluv),</w:t>
      </w:r>
      <w:r w:rsidRPr="00774C1E">
        <w:rPr>
          <w:spacing w:val="28"/>
        </w:rPr>
        <w:t xml:space="preserve"> </w:t>
      </w:r>
      <w:r w:rsidRPr="004B6B9B">
        <w:t>ve</w:t>
      </w:r>
      <w:r w:rsidRPr="00774C1E">
        <w:rPr>
          <w:spacing w:val="28"/>
        </w:rPr>
        <w:t xml:space="preserve"> </w:t>
      </w:r>
      <w:r w:rsidRPr="004B6B9B">
        <w:t>znění</w:t>
      </w:r>
      <w:r w:rsidRPr="00774C1E">
        <w:rPr>
          <w:spacing w:val="30"/>
        </w:rPr>
        <w:t xml:space="preserve"> </w:t>
      </w:r>
      <w:r w:rsidRPr="004B6B9B">
        <w:t>pozdějších</w:t>
      </w:r>
      <w:r w:rsidRPr="00774C1E">
        <w:rPr>
          <w:spacing w:val="27"/>
        </w:rPr>
        <w:t xml:space="preserve"> </w:t>
      </w:r>
      <w:r w:rsidRPr="004B6B9B">
        <w:t>předpisů</w:t>
      </w:r>
      <w:r w:rsidRPr="00774C1E">
        <w:rPr>
          <w:spacing w:val="29"/>
        </w:rPr>
        <w:t xml:space="preserve"> </w:t>
      </w:r>
      <w:r w:rsidRPr="004B6B9B">
        <w:t>(dále</w:t>
      </w:r>
      <w:r w:rsidRPr="00774C1E">
        <w:rPr>
          <w:spacing w:val="28"/>
        </w:rPr>
        <w:t xml:space="preserve"> </w:t>
      </w:r>
      <w:r w:rsidRPr="004B6B9B">
        <w:t>jen</w:t>
      </w:r>
      <w:r w:rsidRPr="00774C1E">
        <w:rPr>
          <w:spacing w:val="30"/>
        </w:rPr>
        <w:t xml:space="preserve"> </w:t>
      </w:r>
      <w:r w:rsidRPr="004B6B9B">
        <w:t>„</w:t>
      </w:r>
      <w:r w:rsidRPr="00774C1E">
        <w:rPr>
          <w:b/>
          <w:bCs/>
          <w:i/>
          <w:iCs/>
        </w:rPr>
        <w:t>zákon</w:t>
      </w:r>
      <w:r w:rsidRPr="00774C1E">
        <w:rPr>
          <w:b/>
          <w:bCs/>
          <w:i/>
          <w:iCs/>
          <w:spacing w:val="30"/>
        </w:rPr>
        <w:t xml:space="preserve"> </w:t>
      </w:r>
      <w:r w:rsidRPr="00774C1E">
        <w:rPr>
          <w:b/>
          <w:bCs/>
          <w:i/>
          <w:iCs/>
        </w:rPr>
        <w:t>o</w:t>
      </w:r>
      <w:r w:rsidRPr="00774C1E">
        <w:rPr>
          <w:b/>
          <w:bCs/>
          <w:i/>
          <w:iCs/>
          <w:spacing w:val="24"/>
        </w:rPr>
        <w:t xml:space="preserve"> </w:t>
      </w:r>
      <w:r w:rsidRPr="00774C1E">
        <w:rPr>
          <w:b/>
          <w:bCs/>
          <w:i/>
          <w:iCs/>
        </w:rPr>
        <w:t>registru</w:t>
      </w:r>
      <w:r w:rsidRPr="00774C1E">
        <w:rPr>
          <w:b/>
          <w:bCs/>
          <w:i/>
          <w:iCs/>
          <w:spacing w:val="28"/>
        </w:rPr>
        <w:t xml:space="preserve"> </w:t>
      </w:r>
      <w:r w:rsidRPr="00774C1E">
        <w:rPr>
          <w:b/>
          <w:bCs/>
          <w:i/>
          <w:iCs/>
        </w:rPr>
        <w:t>smluv</w:t>
      </w:r>
      <w:r w:rsidRPr="004B6B9B">
        <w:t>“).</w:t>
      </w:r>
      <w:r w:rsidRPr="00774C1E">
        <w:rPr>
          <w:spacing w:val="28"/>
        </w:rPr>
        <w:t xml:space="preserve"> </w:t>
      </w:r>
      <w:r w:rsidRPr="004B6B9B">
        <w:t>Smluvní</w:t>
      </w:r>
      <w:r w:rsidRPr="00774C1E">
        <w:rPr>
          <w:spacing w:val="29"/>
        </w:rPr>
        <w:t xml:space="preserve"> </w:t>
      </w:r>
      <w:r w:rsidRPr="004B6B9B">
        <w:t>strany</w:t>
      </w:r>
      <w:r w:rsidRPr="00774C1E">
        <w:rPr>
          <w:spacing w:val="29"/>
        </w:rPr>
        <w:t xml:space="preserve"> </w:t>
      </w:r>
      <w:r w:rsidRPr="004B6B9B">
        <w:t>se</w:t>
      </w:r>
      <w:r w:rsidRPr="00774C1E">
        <w:rPr>
          <w:spacing w:val="27"/>
        </w:rPr>
        <w:t xml:space="preserve"> </w:t>
      </w:r>
      <w:r w:rsidRPr="004B6B9B">
        <w:t>dohodly,</w:t>
      </w:r>
      <w:r w:rsidRPr="00774C1E">
        <w:rPr>
          <w:spacing w:val="26"/>
        </w:rPr>
        <w:t xml:space="preserve"> </w:t>
      </w:r>
      <w:r w:rsidRPr="004B6B9B">
        <w:t>že uveřejnění</w:t>
      </w:r>
      <w:r w:rsidRPr="00774C1E">
        <w:rPr>
          <w:spacing w:val="12"/>
        </w:rPr>
        <w:t xml:space="preserve"> </w:t>
      </w:r>
      <w:r w:rsidR="006C1954">
        <w:t>S</w:t>
      </w:r>
      <w:r w:rsidR="006C1954" w:rsidRPr="004B6B9B">
        <w:t>mlouvy</w:t>
      </w:r>
      <w:r w:rsidR="006C1954" w:rsidRPr="00774C1E">
        <w:rPr>
          <w:spacing w:val="15"/>
        </w:rPr>
        <w:t xml:space="preserve"> </w:t>
      </w:r>
      <w:r w:rsidRPr="004B6B9B">
        <w:t>včetně</w:t>
      </w:r>
      <w:r w:rsidRPr="00774C1E">
        <w:rPr>
          <w:spacing w:val="12"/>
        </w:rPr>
        <w:t xml:space="preserve"> </w:t>
      </w:r>
      <w:r w:rsidRPr="004B6B9B">
        <w:t>uvedení</w:t>
      </w:r>
      <w:r w:rsidRPr="00774C1E">
        <w:rPr>
          <w:spacing w:val="12"/>
        </w:rPr>
        <w:t xml:space="preserve"> </w:t>
      </w:r>
      <w:r w:rsidRPr="004B6B9B">
        <w:t>metadat</w:t>
      </w:r>
      <w:r w:rsidRPr="00774C1E">
        <w:rPr>
          <w:spacing w:val="16"/>
        </w:rPr>
        <w:t xml:space="preserve"> </w:t>
      </w:r>
      <w:r w:rsidRPr="004B6B9B">
        <w:t>v</w:t>
      </w:r>
      <w:r w:rsidRPr="00774C1E">
        <w:rPr>
          <w:spacing w:val="1"/>
        </w:rPr>
        <w:t xml:space="preserve"> </w:t>
      </w:r>
      <w:r w:rsidRPr="004B6B9B">
        <w:t>registru</w:t>
      </w:r>
      <w:r w:rsidRPr="00774C1E">
        <w:rPr>
          <w:spacing w:val="13"/>
        </w:rPr>
        <w:t xml:space="preserve"> </w:t>
      </w:r>
      <w:r w:rsidRPr="004B6B9B">
        <w:t>smluv</w:t>
      </w:r>
      <w:r w:rsidRPr="00774C1E">
        <w:rPr>
          <w:spacing w:val="14"/>
        </w:rPr>
        <w:t xml:space="preserve"> </w:t>
      </w:r>
      <w:r w:rsidRPr="004B6B9B">
        <w:t>zajistí</w:t>
      </w:r>
      <w:r w:rsidRPr="00774C1E">
        <w:rPr>
          <w:spacing w:val="15"/>
        </w:rPr>
        <w:t xml:space="preserve"> </w:t>
      </w:r>
      <w:r w:rsidRPr="004B6B9B">
        <w:t>v</w:t>
      </w:r>
      <w:r w:rsidRPr="00774C1E">
        <w:rPr>
          <w:spacing w:val="-1"/>
        </w:rPr>
        <w:t xml:space="preserve"> </w:t>
      </w:r>
      <w:r w:rsidRPr="004B6B9B">
        <w:t>zákonné</w:t>
      </w:r>
      <w:r w:rsidRPr="00774C1E">
        <w:rPr>
          <w:spacing w:val="9"/>
        </w:rPr>
        <w:t xml:space="preserve"> </w:t>
      </w:r>
      <w:r w:rsidRPr="004B6B9B">
        <w:t>lhůtě</w:t>
      </w:r>
      <w:r w:rsidRPr="00774C1E">
        <w:rPr>
          <w:spacing w:val="13"/>
        </w:rPr>
        <w:t xml:space="preserve"> </w:t>
      </w:r>
      <w:r w:rsidRPr="004B6B9B">
        <w:t>objednatel, nedohodnou-li se</w:t>
      </w:r>
      <w:r w:rsidRPr="00774C1E">
        <w:rPr>
          <w:spacing w:val="-1"/>
        </w:rPr>
        <w:t xml:space="preserve"> </w:t>
      </w:r>
      <w:r w:rsidRPr="004B6B9B">
        <w:t>smluvní strany jinak.</w:t>
      </w:r>
    </w:p>
    <w:p w14:paraId="379D5D4C" w14:textId="77777777" w:rsidR="00B71E0F" w:rsidRPr="004B6B9B" w:rsidRDefault="00B71E0F" w:rsidP="00224B77">
      <w:pPr>
        <w:pStyle w:val="Odstavecseseznamem"/>
        <w:spacing w:after="120"/>
        <w:ind w:left="360"/>
      </w:pPr>
    </w:p>
    <w:p w14:paraId="0ED32E90" w14:textId="396098D0" w:rsidR="00D97805" w:rsidRDefault="00D97805" w:rsidP="00224B77">
      <w:pPr>
        <w:pStyle w:val="Odstavecseseznamem"/>
        <w:numPr>
          <w:ilvl w:val="0"/>
          <w:numId w:val="12"/>
        </w:numPr>
        <w:spacing w:after="120"/>
        <w:ind w:left="360"/>
      </w:pPr>
      <w:r w:rsidRPr="004B6B9B">
        <w:t>Vzhledem</w:t>
      </w:r>
      <w:r w:rsidRPr="00774C1E">
        <w:rPr>
          <w:spacing w:val="15"/>
        </w:rPr>
        <w:t xml:space="preserve"> </w:t>
      </w:r>
      <w:r w:rsidRPr="004B6B9B">
        <w:t>k</w:t>
      </w:r>
      <w:r w:rsidRPr="00774C1E">
        <w:rPr>
          <w:spacing w:val="16"/>
        </w:rPr>
        <w:t xml:space="preserve"> </w:t>
      </w:r>
      <w:r w:rsidRPr="004B6B9B">
        <w:t>veřejnoprávnímu</w:t>
      </w:r>
      <w:r w:rsidRPr="00774C1E">
        <w:rPr>
          <w:spacing w:val="16"/>
        </w:rPr>
        <w:t xml:space="preserve"> </w:t>
      </w:r>
      <w:r w:rsidRPr="004B6B9B">
        <w:t>charakteru</w:t>
      </w:r>
      <w:r w:rsidRPr="00774C1E">
        <w:rPr>
          <w:spacing w:val="16"/>
        </w:rPr>
        <w:t xml:space="preserve"> </w:t>
      </w:r>
      <w:r w:rsidRPr="004B6B9B">
        <w:t>objednatele</w:t>
      </w:r>
      <w:r w:rsidRPr="00774C1E">
        <w:rPr>
          <w:spacing w:val="16"/>
        </w:rPr>
        <w:t xml:space="preserve"> </w:t>
      </w:r>
      <w:r w:rsidR="00A94CEC">
        <w:t>poskytovatel</w:t>
      </w:r>
      <w:r w:rsidR="00A94CEC" w:rsidRPr="00774C1E">
        <w:rPr>
          <w:spacing w:val="14"/>
        </w:rPr>
        <w:t xml:space="preserve"> </w:t>
      </w:r>
      <w:r w:rsidRPr="004B6B9B">
        <w:t>výslovně</w:t>
      </w:r>
      <w:r w:rsidRPr="00774C1E">
        <w:rPr>
          <w:spacing w:val="19"/>
        </w:rPr>
        <w:t xml:space="preserve"> </w:t>
      </w:r>
      <w:r w:rsidRPr="004B6B9B">
        <w:t>prohlašuje,</w:t>
      </w:r>
      <w:r w:rsidRPr="00774C1E">
        <w:rPr>
          <w:spacing w:val="15"/>
        </w:rPr>
        <w:t xml:space="preserve"> </w:t>
      </w:r>
      <w:r w:rsidRPr="004B6B9B">
        <w:t>že</w:t>
      </w:r>
      <w:r w:rsidRPr="00774C1E">
        <w:rPr>
          <w:spacing w:val="16"/>
        </w:rPr>
        <w:t xml:space="preserve"> </w:t>
      </w:r>
      <w:r w:rsidRPr="004B6B9B">
        <w:t>souhlasí se</w:t>
      </w:r>
      <w:r w:rsidR="0047246D">
        <w:t> </w:t>
      </w:r>
      <w:r w:rsidRPr="004B6B9B">
        <w:t>zveřejněním</w:t>
      </w:r>
      <w:r w:rsidRPr="00774C1E">
        <w:rPr>
          <w:spacing w:val="37"/>
        </w:rPr>
        <w:t xml:space="preserve"> </w:t>
      </w:r>
      <w:r w:rsidRPr="004B6B9B">
        <w:t>smluvních</w:t>
      </w:r>
      <w:r w:rsidRPr="00774C1E">
        <w:rPr>
          <w:spacing w:val="40"/>
        </w:rPr>
        <w:t xml:space="preserve"> </w:t>
      </w:r>
      <w:r w:rsidRPr="004B6B9B">
        <w:t>podmínek</w:t>
      </w:r>
      <w:r w:rsidRPr="00774C1E">
        <w:rPr>
          <w:spacing w:val="39"/>
        </w:rPr>
        <w:t xml:space="preserve"> </w:t>
      </w:r>
      <w:r w:rsidRPr="004B6B9B">
        <w:t>obsažených</w:t>
      </w:r>
      <w:r w:rsidRPr="00774C1E">
        <w:rPr>
          <w:spacing w:val="39"/>
        </w:rPr>
        <w:t xml:space="preserve"> </w:t>
      </w:r>
      <w:r w:rsidRPr="004B6B9B">
        <w:t>v</w:t>
      </w:r>
      <w:r w:rsidRPr="00774C1E">
        <w:rPr>
          <w:spacing w:val="39"/>
        </w:rPr>
        <w:t xml:space="preserve"> </w:t>
      </w:r>
      <w:r w:rsidRPr="004B6B9B">
        <w:t>této</w:t>
      </w:r>
      <w:r w:rsidRPr="00774C1E">
        <w:rPr>
          <w:spacing w:val="39"/>
        </w:rPr>
        <w:t xml:space="preserve"> </w:t>
      </w:r>
      <w:r w:rsidR="00A94CEC">
        <w:t>S</w:t>
      </w:r>
      <w:r w:rsidR="00A94CEC" w:rsidRPr="004B6B9B">
        <w:t>mlouvě</w:t>
      </w:r>
      <w:r w:rsidR="00A94CEC" w:rsidRPr="00774C1E">
        <w:rPr>
          <w:spacing w:val="38"/>
        </w:rPr>
        <w:t xml:space="preserve"> </w:t>
      </w:r>
      <w:r w:rsidRPr="004B6B9B">
        <w:t>v</w:t>
      </w:r>
      <w:r w:rsidRPr="00774C1E">
        <w:rPr>
          <w:spacing w:val="39"/>
        </w:rPr>
        <w:t xml:space="preserve"> </w:t>
      </w:r>
      <w:r w:rsidRPr="004B6B9B">
        <w:t>rozsahu</w:t>
      </w:r>
      <w:r w:rsidRPr="00774C1E">
        <w:rPr>
          <w:spacing w:val="39"/>
        </w:rPr>
        <w:t xml:space="preserve"> </w:t>
      </w:r>
      <w:r w:rsidRPr="004B6B9B">
        <w:t>a</w:t>
      </w:r>
      <w:r w:rsidRPr="00774C1E">
        <w:rPr>
          <w:spacing w:val="39"/>
        </w:rPr>
        <w:t xml:space="preserve"> </w:t>
      </w:r>
      <w:r w:rsidRPr="004B6B9B">
        <w:t>za</w:t>
      </w:r>
      <w:r w:rsidRPr="00774C1E">
        <w:rPr>
          <w:spacing w:val="39"/>
        </w:rPr>
        <w:t xml:space="preserve"> </w:t>
      </w:r>
      <w:r w:rsidRPr="004B6B9B">
        <w:t>podmínek</w:t>
      </w:r>
      <w:r w:rsidRPr="00774C1E">
        <w:rPr>
          <w:spacing w:val="40"/>
        </w:rPr>
        <w:t xml:space="preserve"> </w:t>
      </w:r>
      <w:r w:rsidRPr="004B6B9B">
        <w:t>vyplývajících</w:t>
      </w:r>
      <w:r w:rsidRPr="00774C1E">
        <w:rPr>
          <w:spacing w:val="-1"/>
        </w:rPr>
        <w:t xml:space="preserve"> </w:t>
      </w:r>
      <w:r w:rsidRPr="004B6B9B">
        <w:t>z příslušných</w:t>
      </w:r>
      <w:r w:rsidRPr="00774C1E">
        <w:rPr>
          <w:spacing w:val="40"/>
        </w:rPr>
        <w:t xml:space="preserve"> </w:t>
      </w:r>
      <w:r w:rsidRPr="004B6B9B">
        <w:t>právních</w:t>
      </w:r>
      <w:r w:rsidRPr="00774C1E">
        <w:rPr>
          <w:spacing w:val="39"/>
        </w:rPr>
        <w:t xml:space="preserve"> </w:t>
      </w:r>
      <w:r w:rsidRPr="004B6B9B">
        <w:t>předpisů</w:t>
      </w:r>
      <w:r w:rsidRPr="00774C1E">
        <w:rPr>
          <w:spacing w:val="39"/>
        </w:rPr>
        <w:t xml:space="preserve"> </w:t>
      </w:r>
      <w:r w:rsidRPr="004B6B9B">
        <w:t>(zejména</w:t>
      </w:r>
      <w:r w:rsidRPr="00774C1E">
        <w:rPr>
          <w:spacing w:val="39"/>
        </w:rPr>
        <w:t xml:space="preserve"> </w:t>
      </w:r>
      <w:r w:rsidRPr="004B6B9B">
        <w:t>zákona</w:t>
      </w:r>
      <w:r w:rsidRPr="00774C1E">
        <w:rPr>
          <w:spacing w:val="39"/>
        </w:rPr>
        <w:t xml:space="preserve"> </w:t>
      </w:r>
      <w:r w:rsidRPr="004B6B9B">
        <w:t>č.</w:t>
      </w:r>
      <w:r w:rsidRPr="00774C1E">
        <w:rPr>
          <w:spacing w:val="39"/>
        </w:rPr>
        <w:t xml:space="preserve"> </w:t>
      </w:r>
      <w:r w:rsidRPr="004B6B9B">
        <w:t>106/1999</w:t>
      </w:r>
      <w:r w:rsidRPr="00774C1E">
        <w:rPr>
          <w:spacing w:val="37"/>
        </w:rPr>
        <w:t xml:space="preserve"> </w:t>
      </w:r>
      <w:r w:rsidRPr="004B6B9B">
        <w:t>Sb.,</w:t>
      </w:r>
      <w:r w:rsidRPr="00774C1E">
        <w:rPr>
          <w:spacing w:val="38"/>
        </w:rPr>
        <w:t xml:space="preserve"> </w:t>
      </w:r>
      <w:r w:rsidRPr="004B6B9B">
        <w:t>o</w:t>
      </w:r>
      <w:r w:rsidRPr="00774C1E">
        <w:rPr>
          <w:spacing w:val="38"/>
        </w:rPr>
        <w:t xml:space="preserve"> </w:t>
      </w:r>
      <w:r w:rsidRPr="004B6B9B">
        <w:t>svobodném</w:t>
      </w:r>
      <w:r w:rsidRPr="00774C1E">
        <w:rPr>
          <w:spacing w:val="37"/>
        </w:rPr>
        <w:t xml:space="preserve"> </w:t>
      </w:r>
      <w:r w:rsidRPr="004B6B9B">
        <w:t>přístupu</w:t>
      </w:r>
      <w:r w:rsidRPr="00774C1E">
        <w:rPr>
          <w:spacing w:val="40"/>
        </w:rPr>
        <w:t xml:space="preserve"> </w:t>
      </w:r>
      <w:r w:rsidRPr="004B6B9B">
        <w:t>k</w:t>
      </w:r>
      <w:r w:rsidRPr="00774C1E">
        <w:rPr>
          <w:spacing w:val="10"/>
        </w:rPr>
        <w:t xml:space="preserve"> </w:t>
      </w:r>
      <w:r w:rsidRPr="004B6B9B">
        <w:t>informacím,</w:t>
      </w:r>
      <w:r w:rsidRPr="00774C1E">
        <w:rPr>
          <w:spacing w:val="-1"/>
        </w:rPr>
        <w:t xml:space="preserve"> </w:t>
      </w:r>
      <w:r w:rsidRPr="004B6B9B">
        <w:t>ve</w:t>
      </w:r>
      <w:r w:rsidRPr="00774C1E">
        <w:rPr>
          <w:spacing w:val="-1"/>
        </w:rPr>
        <w:t xml:space="preserve"> </w:t>
      </w:r>
      <w:r w:rsidRPr="004B6B9B">
        <w:t>znění</w:t>
      </w:r>
      <w:r w:rsidRPr="00774C1E">
        <w:rPr>
          <w:spacing w:val="41"/>
        </w:rPr>
        <w:t xml:space="preserve"> </w:t>
      </w:r>
      <w:r w:rsidRPr="004B6B9B">
        <w:t>pozdějších</w:t>
      </w:r>
      <w:r w:rsidRPr="00774C1E">
        <w:rPr>
          <w:spacing w:val="41"/>
        </w:rPr>
        <w:t xml:space="preserve"> </w:t>
      </w:r>
      <w:r w:rsidRPr="004B6B9B">
        <w:t>předpisů,</w:t>
      </w:r>
      <w:r w:rsidRPr="00774C1E">
        <w:rPr>
          <w:spacing w:val="43"/>
        </w:rPr>
        <w:t xml:space="preserve"> </w:t>
      </w:r>
      <w:r w:rsidRPr="004B6B9B">
        <w:t>zákona</w:t>
      </w:r>
      <w:r w:rsidRPr="00774C1E">
        <w:rPr>
          <w:spacing w:val="41"/>
        </w:rPr>
        <w:t xml:space="preserve"> </w:t>
      </w:r>
      <w:r w:rsidRPr="004B6B9B">
        <w:t>o</w:t>
      </w:r>
      <w:r w:rsidRPr="00774C1E">
        <w:rPr>
          <w:spacing w:val="41"/>
        </w:rPr>
        <w:t xml:space="preserve"> </w:t>
      </w:r>
      <w:r w:rsidRPr="004B6B9B">
        <w:t>registru</w:t>
      </w:r>
      <w:r w:rsidRPr="00774C1E">
        <w:rPr>
          <w:spacing w:val="40"/>
        </w:rPr>
        <w:t xml:space="preserve"> </w:t>
      </w:r>
      <w:r w:rsidRPr="004B6B9B">
        <w:t>smluv</w:t>
      </w:r>
      <w:r w:rsidRPr="00774C1E">
        <w:rPr>
          <w:spacing w:val="43"/>
        </w:rPr>
        <w:t xml:space="preserve"> </w:t>
      </w:r>
      <w:r w:rsidRPr="004B6B9B">
        <w:t>a</w:t>
      </w:r>
      <w:r w:rsidRPr="00774C1E">
        <w:rPr>
          <w:spacing w:val="39"/>
        </w:rPr>
        <w:t xml:space="preserve"> </w:t>
      </w:r>
      <w:r w:rsidRPr="004B6B9B">
        <w:t>zákona</w:t>
      </w:r>
      <w:r w:rsidRPr="00774C1E">
        <w:rPr>
          <w:spacing w:val="41"/>
        </w:rPr>
        <w:t xml:space="preserve"> </w:t>
      </w:r>
      <w:r w:rsidRPr="004B6B9B">
        <w:t>č.</w:t>
      </w:r>
      <w:r w:rsidRPr="00774C1E">
        <w:rPr>
          <w:spacing w:val="40"/>
        </w:rPr>
        <w:t xml:space="preserve"> </w:t>
      </w:r>
      <w:r w:rsidRPr="004B6B9B">
        <w:t>134/2016</w:t>
      </w:r>
      <w:r w:rsidRPr="00774C1E">
        <w:rPr>
          <w:spacing w:val="41"/>
        </w:rPr>
        <w:t xml:space="preserve"> </w:t>
      </w:r>
      <w:r w:rsidRPr="004B6B9B">
        <w:t>Sb.,</w:t>
      </w:r>
      <w:r w:rsidRPr="00774C1E">
        <w:rPr>
          <w:spacing w:val="41"/>
        </w:rPr>
        <w:t xml:space="preserve"> </w:t>
      </w:r>
      <w:r w:rsidRPr="004B6B9B">
        <w:t>o</w:t>
      </w:r>
      <w:r w:rsidRPr="00774C1E">
        <w:rPr>
          <w:spacing w:val="41"/>
        </w:rPr>
        <w:t xml:space="preserve"> </w:t>
      </w:r>
      <w:r w:rsidRPr="004B6B9B">
        <w:t>zadávání</w:t>
      </w:r>
      <w:r w:rsidRPr="00774C1E">
        <w:rPr>
          <w:spacing w:val="40"/>
        </w:rPr>
        <w:t xml:space="preserve"> </w:t>
      </w:r>
      <w:r w:rsidRPr="004B6B9B">
        <w:t>veřejných zakázek,</w:t>
      </w:r>
      <w:r w:rsidRPr="00774C1E">
        <w:rPr>
          <w:spacing w:val="31"/>
        </w:rPr>
        <w:t xml:space="preserve"> </w:t>
      </w:r>
      <w:r w:rsidRPr="004B6B9B">
        <w:t>ve</w:t>
      </w:r>
      <w:r w:rsidRPr="00774C1E">
        <w:rPr>
          <w:spacing w:val="30"/>
        </w:rPr>
        <w:t xml:space="preserve"> </w:t>
      </w:r>
      <w:r w:rsidRPr="004B6B9B">
        <w:t>znění</w:t>
      </w:r>
      <w:r w:rsidRPr="00774C1E">
        <w:rPr>
          <w:spacing w:val="32"/>
        </w:rPr>
        <w:t xml:space="preserve"> </w:t>
      </w:r>
      <w:r w:rsidRPr="004B6B9B">
        <w:t>pozdějších</w:t>
      </w:r>
      <w:r w:rsidRPr="00774C1E">
        <w:rPr>
          <w:spacing w:val="31"/>
        </w:rPr>
        <w:t xml:space="preserve"> </w:t>
      </w:r>
      <w:r w:rsidRPr="004B6B9B">
        <w:t>předpisů).</w:t>
      </w:r>
      <w:r w:rsidRPr="00774C1E">
        <w:rPr>
          <w:spacing w:val="31"/>
        </w:rPr>
        <w:t xml:space="preserve"> </w:t>
      </w:r>
      <w:r w:rsidR="00A94CEC">
        <w:t>Poskytovatel</w:t>
      </w:r>
      <w:r w:rsidR="00A94CEC" w:rsidRPr="00774C1E">
        <w:rPr>
          <w:spacing w:val="30"/>
        </w:rPr>
        <w:t xml:space="preserve"> </w:t>
      </w:r>
      <w:r w:rsidRPr="004B6B9B">
        <w:t>dále</w:t>
      </w:r>
      <w:r w:rsidRPr="00774C1E">
        <w:rPr>
          <w:spacing w:val="31"/>
        </w:rPr>
        <w:t xml:space="preserve"> </w:t>
      </w:r>
      <w:r w:rsidRPr="004B6B9B">
        <w:t>výslovně</w:t>
      </w:r>
      <w:r w:rsidRPr="00774C1E">
        <w:rPr>
          <w:spacing w:val="30"/>
        </w:rPr>
        <w:t xml:space="preserve"> </w:t>
      </w:r>
      <w:r w:rsidRPr="004B6B9B">
        <w:t>prohlašuje,</w:t>
      </w:r>
      <w:r w:rsidRPr="00774C1E">
        <w:rPr>
          <w:spacing w:val="31"/>
        </w:rPr>
        <w:t xml:space="preserve"> </w:t>
      </w:r>
      <w:r w:rsidRPr="004B6B9B">
        <w:t>že</w:t>
      </w:r>
      <w:r w:rsidRPr="00774C1E">
        <w:rPr>
          <w:spacing w:val="30"/>
        </w:rPr>
        <w:t xml:space="preserve"> </w:t>
      </w:r>
      <w:r w:rsidRPr="004B6B9B">
        <w:t>žádná</w:t>
      </w:r>
      <w:r w:rsidRPr="00774C1E">
        <w:rPr>
          <w:spacing w:val="29"/>
        </w:rPr>
        <w:t xml:space="preserve"> </w:t>
      </w:r>
      <w:r w:rsidRPr="004B6B9B">
        <w:t>část</w:t>
      </w:r>
      <w:r w:rsidRPr="00774C1E">
        <w:rPr>
          <w:spacing w:val="32"/>
        </w:rPr>
        <w:t xml:space="preserve"> </w:t>
      </w:r>
      <w:r w:rsidRPr="004B6B9B">
        <w:t>této</w:t>
      </w:r>
      <w:r w:rsidRPr="00774C1E">
        <w:rPr>
          <w:spacing w:val="31"/>
        </w:rPr>
        <w:t xml:space="preserve"> </w:t>
      </w:r>
      <w:r w:rsidR="00A94CEC">
        <w:t>S</w:t>
      </w:r>
      <w:r w:rsidR="00A94CEC" w:rsidRPr="004B6B9B">
        <w:t xml:space="preserve">mlouvy </w:t>
      </w:r>
      <w:r w:rsidRPr="004B6B9B">
        <w:t>neobsahuje</w:t>
      </w:r>
      <w:r w:rsidRPr="00774C1E">
        <w:rPr>
          <w:spacing w:val="-1"/>
        </w:rPr>
        <w:t xml:space="preserve"> </w:t>
      </w:r>
      <w:r w:rsidRPr="004B6B9B">
        <w:t>jeho obchodní</w:t>
      </w:r>
      <w:r w:rsidRPr="00774C1E">
        <w:rPr>
          <w:spacing w:val="-2"/>
        </w:rPr>
        <w:t xml:space="preserve"> </w:t>
      </w:r>
      <w:r w:rsidRPr="004B6B9B">
        <w:t>tajemství.</w:t>
      </w:r>
    </w:p>
    <w:p w14:paraId="521169A3" w14:textId="77777777" w:rsidR="00774C1E" w:rsidRPr="004B6B9B" w:rsidRDefault="00774C1E" w:rsidP="00224B77">
      <w:pPr>
        <w:pStyle w:val="Odstavecseseznamem"/>
        <w:spacing w:after="120"/>
        <w:ind w:left="360"/>
      </w:pPr>
    </w:p>
    <w:p w14:paraId="56AE105F" w14:textId="689AFDA7" w:rsidR="00D97805" w:rsidRDefault="00D97805" w:rsidP="00224B77">
      <w:pPr>
        <w:pStyle w:val="Odstavecseseznamem"/>
        <w:numPr>
          <w:ilvl w:val="0"/>
          <w:numId w:val="12"/>
        </w:numPr>
        <w:spacing w:after="120"/>
        <w:ind w:left="360"/>
      </w:pPr>
      <w:r w:rsidRPr="004B6B9B">
        <w:t xml:space="preserve">Tato </w:t>
      </w:r>
      <w:r w:rsidR="00A94CEC">
        <w:t>S</w:t>
      </w:r>
      <w:r w:rsidR="00A94CEC" w:rsidRPr="004B6B9B">
        <w:t xml:space="preserve">mlouva </w:t>
      </w:r>
      <w:r w:rsidRPr="004B6B9B">
        <w:t xml:space="preserve">nabývá platnosti dnem jejího podpisu oběma smluvními stranami; v případě, že je </w:t>
      </w:r>
      <w:r w:rsidR="00A94CEC">
        <w:t>S</w:t>
      </w:r>
      <w:r w:rsidR="00A94CEC" w:rsidRPr="004B6B9B">
        <w:t xml:space="preserve">mlouva </w:t>
      </w:r>
      <w:r w:rsidRPr="004B6B9B">
        <w:t>podepisována smluvními stranami v různém čase, nabývá platnosti dnem podpisu té smluvní strany, která ji podepíše později. Smlouva nabývá účinnosti dnem jejího uveřejnění prostřednictvím registru smluv dle</w:t>
      </w:r>
      <w:r w:rsidR="00417085">
        <w:t> </w:t>
      </w:r>
      <w:r w:rsidRPr="004B6B9B">
        <w:t>zákona o registru</w:t>
      </w:r>
      <w:r w:rsidRPr="00774C1E">
        <w:rPr>
          <w:spacing w:val="5"/>
        </w:rPr>
        <w:t xml:space="preserve"> </w:t>
      </w:r>
      <w:r w:rsidRPr="004B6B9B">
        <w:t>smluv.</w:t>
      </w:r>
    </w:p>
    <w:p w14:paraId="5FEAEAC4" w14:textId="77777777" w:rsidR="00774C1E" w:rsidRDefault="00774C1E" w:rsidP="00224B77">
      <w:pPr>
        <w:pStyle w:val="Odstavecseseznamem"/>
        <w:spacing w:after="120"/>
        <w:ind w:left="360"/>
      </w:pPr>
    </w:p>
    <w:p w14:paraId="78BB875B" w14:textId="7E848436" w:rsidR="00D97805" w:rsidRPr="0047246D" w:rsidRDefault="00D97805" w:rsidP="0047246D">
      <w:pPr>
        <w:pStyle w:val="Odstavecseseznamem"/>
        <w:numPr>
          <w:ilvl w:val="0"/>
          <w:numId w:val="12"/>
        </w:numPr>
        <w:spacing w:after="120"/>
        <w:ind w:left="360"/>
      </w:pPr>
      <w:r w:rsidRPr="004B6B9B">
        <w:t xml:space="preserve">Tato </w:t>
      </w:r>
      <w:r w:rsidR="003316A5">
        <w:t>s</w:t>
      </w:r>
      <w:r w:rsidR="003316A5" w:rsidRPr="004B6B9B">
        <w:t xml:space="preserve">mlouva </w:t>
      </w:r>
      <w:r w:rsidRPr="004B6B9B">
        <w:t>je vyhotovena v elektronické podobě, přičemž obě smluvní strany obdrží její elektronický</w:t>
      </w:r>
      <w:r w:rsidRPr="00774C1E">
        <w:rPr>
          <w:spacing w:val="25"/>
        </w:rPr>
        <w:t xml:space="preserve"> </w:t>
      </w:r>
      <w:r w:rsidRPr="004B6B9B">
        <w:t>originál.</w:t>
      </w:r>
    </w:p>
    <w:p w14:paraId="079392C0" w14:textId="3E806F2B" w:rsidR="0047246D" w:rsidRPr="0047246D" w:rsidRDefault="0047246D" w:rsidP="00AB5DC9">
      <w:pPr>
        <w:pStyle w:val="Zkladntext"/>
        <w:kinsoku w:val="0"/>
        <w:overflowPunct w:val="0"/>
        <w:spacing w:after="0"/>
        <w:ind w:left="360"/>
        <w:rPr>
          <w:b/>
          <w:bCs/>
          <w:szCs w:val="22"/>
        </w:rPr>
      </w:pPr>
      <w:r>
        <w:rPr>
          <w:b/>
          <w:bCs/>
          <w:szCs w:val="22"/>
        </w:rPr>
        <w:t>Přílohy:</w:t>
      </w:r>
    </w:p>
    <w:p w14:paraId="4D44B2E8" w14:textId="03C06948" w:rsidR="00D97805" w:rsidRDefault="00D97805" w:rsidP="00AB5DC9">
      <w:pPr>
        <w:pStyle w:val="Zkladntext"/>
        <w:kinsoku w:val="0"/>
        <w:overflowPunct w:val="0"/>
        <w:spacing w:after="0"/>
        <w:ind w:left="360"/>
        <w:rPr>
          <w:szCs w:val="22"/>
        </w:rPr>
      </w:pPr>
      <w:r w:rsidRPr="0047246D">
        <w:rPr>
          <w:i/>
          <w:iCs/>
          <w:szCs w:val="22"/>
        </w:rPr>
        <w:t>Příloha č. 1</w:t>
      </w:r>
      <w:r w:rsidRPr="00D97805">
        <w:rPr>
          <w:szCs w:val="22"/>
        </w:rPr>
        <w:t xml:space="preserve"> – Seznam produktů</w:t>
      </w:r>
      <w:r w:rsidR="0047246D">
        <w:rPr>
          <w:szCs w:val="22"/>
        </w:rPr>
        <w:t>.</w:t>
      </w:r>
    </w:p>
    <w:p w14:paraId="6D51BB3E" w14:textId="77777777" w:rsidR="00AB5DC9" w:rsidRDefault="00AB5DC9" w:rsidP="00D97805">
      <w:pPr>
        <w:pStyle w:val="Zkladntext"/>
        <w:kinsoku w:val="0"/>
        <w:overflowPunct w:val="0"/>
        <w:ind w:left="470"/>
        <w:rPr>
          <w:szCs w:val="22"/>
        </w:rPr>
      </w:pPr>
    </w:p>
    <w:p w14:paraId="64B55271" w14:textId="77777777" w:rsidR="00C22C89" w:rsidRPr="00C22C89" w:rsidRDefault="00C22C89" w:rsidP="00C22C89">
      <w:pPr>
        <w:pStyle w:val="Zkladntext"/>
        <w:kinsoku w:val="0"/>
        <w:overflowPunct w:val="0"/>
        <w:ind w:left="470"/>
        <w:rPr>
          <w:szCs w:val="22"/>
          <w:u w:val="single"/>
        </w:rPr>
      </w:pPr>
      <w:r w:rsidRPr="00C22C89">
        <w:rPr>
          <w:szCs w:val="22"/>
          <w:u w:val="single"/>
        </w:rPr>
        <w:t>Doložka dle ustanovení § 23 zákona č. 129/2000 Sb., o krajích (krajské zřízení), ve znění pozdějších předpisů:</w:t>
      </w:r>
    </w:p>
    <w:p w14:paraId="1B28B330" w14:textId="04A5EE8F" w:rsidR="00C22C89" w:rsidRPr="00C22C89" w:rsidRDefault="00C22C89" w:rsidP="00C22C89">
      <w:pPr>
        <w:pStyle w:val="Zkladntext"/>
        <w:kinsoku w:val="0"/>
        <w:overflowPunct w:val="0"/>
        <w:ind w:left="470"/>
        <w:rPr>
          <w:szCs w:val="22"/>
        </w:rPr>
      </w:pPr>
      <w:r w:rsidRPr="00C22C89">
        <w:rPr>
          <w:szCs w:val="22"/>
        </w:rPr>
        <w:t xml:space="preserve">Tato smlouva byla schválena Radou Jihomoravského kraje dne </w:t>
      </w:r>
      <w:r>
        <w:rPr>
          <w:szCs w:val="22"/>
        </w:rPr>
        <w:t>…….</w:t>
      </w:r>
      <w:r w:rsidRPr="00C22C89">
        <w:rPr>
          <w:szCs w:val="22"/>
        </w:rPr>
        <w:t xml:space="preserve"> na </w:t>
      </w:r>
      <w:r>
        <w:rPr>
          <w:szCs w:val="22"/>
        </w:rPr>
        <w:t>…</w:t>
      </w:r>
      <w:r w:rsidRPr="00C22C89">
        <w:rPr>
          <w:szCs w:val="22"/>
        </w:rPr>
        <w:t xml:space="preserve">. schůzi usnesením č. </w:t>
      </w:r>
      <w:r>
        <w:rPr>
          <w:szCs w:val="22"/>
        </w:rPr>
        <w:t>………..</w:t>
      </w:r>
    </w:p>
    <w:p w14:paraId="4A086729" w14:textId="77777777" w:rsidR="00AB5DC9" w:rsidRDefault="00AB5DC9" w:rsidP="00D97805">
      <w:pPr>
        <w:pStyle w:val="Zkladntext"/>
        <w:kinsoku w:val="0"/>
        <w:overflowPunct w:val="0"/>
        <w:ind w:left="470"/>
        <w:rPr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12"/>
        <w:gridCol w:w="4545"/>
        <w:gridCol w:w="29"/>
      </w:tblGrid>
      <w:tr w:rsidR="00C22C89" w:rsidRPr="00C22C89" w14:paraId="46A3951E" w14:textId="77777777" w:rsidTr="001869CA">
        <w:trPr>
          <w:trHeight w:val="906"/>
        </w:trPr>
        <w:tc>
          <w:tcPr>
            <w:tcW w:w="4712" w:type="dxa"/>
          </w:tcPr>
          <w:p w14:paraId="08AC655C" w14:textId="77777777" w:rsidR="00C22C89" w:rsidRPr="00C22C89" w:rsidRDefault="00C22C89" w:rsidP="00C22C89">
            <w:pPr>
              <w:pStyle w:val="Zkladntext"/>
              <w:kinsoku w:val="0"/>
              <w:overflowPunct w:val="0"/>
              <w:ind w:left="470"/>
              <w:rPr>
                <w:szCs w:val="22"/>
              </w:rPr>
            </w:pPr>
          </w:p>
          <w:p w14:paraId="58B92834" w14:textId="77777777" w:rsidR="00C22C89" w:rsidRPr="00C22C89" w:rsidRDefault="00C22C89" w:rsidP="00C22C89">
            <w:pPr>
              <w:pStyle w:val="Zkladntext"/>
              <w:kinsoku w:val="0"/>
              <w:overflowPunct w:val="0"/>
              <w:ind w:left="470"/>
              <w:rPr>
                <w:szCs w:val="22"/>
              </w:rPr>
            </w:pPr>
            <w:r w:rsidRPr="00C22C89">
              <w:rPr>
                <w:szCs w:val="22"/>
              </w:rPr>
              <w:t>V Brně dle data el. podpisu</w:t>
            </w:r>
          </w:p>
          <w:p w14:paraId="52482C0E" w14:textId="77777777" w:rsidR="00C22C89" w:rsidRPr="00C22C89" w:rsidRDefault="00C22C89" w:rsidP="00C22C89">
            <w:pPr>
              <w:pStyle w:val="Zkladntext"/>
              <w:kinsoku w:val="0"/>
              <w:overflowPunct w:val="0"/>
              <w:ind w:left="470"/>
              <w:rPr>
                <w:szCs w:val="22"/>
              </w:rPr>
            </w:pPr>
          </w:p>
          <w:p w14:paraId="35CEF4C5" w14:textId="77777777" w:rsidR="00C22C89" w:rsidRPr="00C22C89" w:rsidRDefault="00C22C89" w:rsidP="00C22C89">
            <w:pPr>
              <w:pStyle w:val="Zkladntext"/>
              <w:kinsoku w:val="0"/>
              <w:overflowPunct w:val="0"/>
              <w:ind w:left="470"/>
              <w:rPr>
                <w:szCs w:val="22"/>
              </w:rPr>
            </w:pPr>
          </w:p>
          <w:p w14:paraId="5F9101AE" w14:textId="77777777" w:rsidR="00C22C89" w:rsidRPr="00C22C89" w:rsidRDefault="00C22C89" w:rsidP="00C22C89">
            <w:pPr>
              <w:pStyle w:val="Zkladntext"/>
              <w:kinsoku w:val="0"/>
              <w:overflowPunct w:val="0"/>
              <w:ind w:left="470"/>
              <w:rPr>
                <w:szCs w:val="22"/>
              </w:rPr>
            </w:pPr>
          </w:p>
        </w:tc>
        <w:tc>
          <w:tcPr>
            <w:tcW w:w="4574" w:type="dxa"/>
            <w:gridSpan w:val="2"/>
          </w:tcPr>
          <w:p w14:paraId="58FA616D" w14:textId="77777777" w:rsidR="00C22C89" w:rsidRPr="00C22C89" w:rsidRDefault="00C22C89" w:rsidP="00C22C89">
            <w:pPr>
              <w:pStyle w:val="Zkladntext"/>
              <w:kinsoku w:val="0"/>
              <w:overflowPunct w:val="0"/>
              <w:ind w:left="470"/>
              <w:rPr>
                <w:szCs w:val="22"/>
              </w:rPr>
            </w:pPr>
          </w:p>
          <w:p w14:paraId="18787E0C" w14:textId="5DAE63D8" w:rsidR="00C22C89" w:rsidRPr="00C22C89" w:rsidRDefault="00C22C89" w:rsidP="00C22C89">
            <w:pPr>
              <w:pStyle w:val="Zkladntext"/>
              <w:kinsoku w:val="0"/>
              <w:overflowPunct w:val="0"/>
              <w:ind w:left="470"/>
              <w:rPr>
                <w:szCs w:val="22"/>
              </w:rPr>
            </w:pPr>
            <w:r w:rsidRPr="00C22C89">
              <w:rPr>
                <w:szCs w:val="22"/>
              </w:rPr>
              <w:t>V </w:t>
            </w:r>
            <w:r>
              <w:rPr>
                <w:szCs w:val="22"/>
              </w:rPr>
              <w:t>….</w:t>
            </w:r>
            <w:r w:rsidRPr="00C22C89">
              <w:rPr>
                <w:szCs w:val="22"/>
              </w:rPr>
              <w:t xml:space="preserve"> dle data el. podpisu dne </w:t>
            </w:r>
          </w:p>
          <w:p w14:paraId="618857F7" w14:textId="77777777" w:rsidR="00C22C89" w:rsidRPr="00C22C89" w:rsidRDefault="00C22C89" w:rsidP="00C22C89">
            <w:pPr>
              <w:pStyle w:val="Zkladntext"/>
              <w:kinsoku w:val="0"/>
              <w:overflowPunct w:val="0"/>
              <w:ind w:left="470"/>
              <w:rPr>
                <w:szCs w:val="22"/>
              </w:rPr>
            </w:pPr>
          </w:p>
        </w:tc>
      </w:tr>
      <w:tr w:rsidR="00C22C89" w:rsidRPr="00C22C89" w14:paraId="0D76E922" w14:textId="77777777" w:rsidTr="001869CA">
        <w:trPr>
          <w:gridAfter w:val="1"/>
          <w:wAfter w:w="29" w:type="dxa"/>
        </w:trPr>
        <w:tc>
          <w:tcPr>
            <w:tcW w:w="4712" w:type="dxa"/>
          </w:tcPr>
          <w:p w14:paraId="0C9C7971" w14:textId="6B74118F" w:rsidR="00C22C89" w:rsidRPr="00C22C89" w:rsidRDefault="00C22C89" w:rsidP="00C22C89">
            <w:pPr>
              <w:pStyle w:val="Zkladntext"/>
              <w:kinsoku w:val="0"/>
              <w:overflowPunct w:val="0"/>
              <w:ind w:left="470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    </w:t>
            </w:r>
            <w:r w:rsidRPr="00C22C89">
              <w:rPr>
                <w:i/>
                <w:szCs w:val="22"/>
              </w:rPr>
              <w:t>…………………..…………………………………..</w:t>
            </w:r>
          </w:p>
          <w:p w14:paraId="69EB99D9" w14:textId="77777777" w:rsidR="00C22C89" w:rsidRPr="00C22C89" w:rsidRDefault="00C22C89" w:rsidP="00C22C89">
            <w:pPr>
              <w:pStyle w:val="Zkladntext"/>
              <w:kinsoku w:val="0"/>
              <w:overflowPunct w:val="0"/>
              <w:ind w:left="470"/>
              <w:jc w:val="center"/>
              <w:rPr>
                <w:szCs w:val="22"/>
              </w:rPr>
            </w:pPr>
            <w:r w:rsidRPr="00C22C89">
              <w:rPr>
                <w:szCs w:val="22"/>
              </w:rPr>
              <w:t>objednatel</w:t>
            </w:r>
          </w:p>
          <w:p w14:paraId="0E7A03B6" w14:textId="77777777" w:rsidR="00C22C89" w:rsidRPr="00C22C89" w:rsidRDefault="00C22C89" w:rsidP="00C22C89">
            <w:pPr>
              <w:pStyle w:val="Zkladntext"/>
              <w:kinsoku w:val="0"/>
              <w:overflowPunct w:val="0"/>
              <w:ind w:left="470"/>
              <w:jc w:val="center"/>
              <w:rPr>
                <w:szCs w:val="22"/>
              </w:rPr>
            </w:pPr>
            <w:r w:rsidRPr="00C22C89">
              <w:rPr>
                <w:szCs w:val="22"/>
              </w:rPr>
              <w:t>zastoupený</w:t>
            </w:r>
          </w:p>
          <w:p w14:paraId="79ED037A" w14:textId="77777777" w:rsidR="00C22C89" w:rsidRPr="00C22C89" w:rsidRDefault="00C22C89" w:rsidP="00C22C89">
            <w:pPr>
              <w:pStyle w:val="Zkladntext"/>
              <w:kinsoku w:val="0"/>
              <w:overflowPunct w:val="0"/>
              <w:ind w:left="470"/>
              <w:jc w:val="center"/>
              <w:rPr>
                <w:szCs w:val="22"/>
              </w:rPr>
            </w:pPr>
            <w:r w:rsidRPr="00C22C89">
              <w:rPr>
                <w:szCs w:val="22"/>
              </w:rPr>
              <w:t>Mgr. Jan Grolich,</w:t>
            </w:r>
          </w:p>
          <w:p w14:paraId="14AB5F87" w14:textId="475310D1" w:rsidR="00C22C89" w:rsidRPr="00C22C89" w:rsidRDefault="00C22C89" w:rsidP="00C22C89">
            <w:pPr>
              <w:pStyle w:val="Zkladntext"/>
              <w:kinsoku w:val="0"/>
              <w:overflowPunct w:val="0"/>
              <w:ind w:left="470"/>
              <w:jc w:val="center"/>
              <w:rPr>
                <w:i/>
                <w:szCs w:val="22"/>
              </w:rPr>
            </w:pPr>
            <w:r w:rsidRPr="00C22C89">
              <w:rPr>
                <w:szCs w:val="22"/>
              </w:rPr>
              <w:t>hejtman Jihomoravského kraje</w:t>
            </w:r>
          </w:p>
        </w:tc>
        <w:tc>
          <w:tcPr>
            <w:tcW w:w="4545" w:type="dxa"/>
          </w:tcPr>
          <w:p w14:paraId="0D7C696E" w14:textId="77777777" w:rsidR="00C22C89" w:rsidRPr="00C22C89" w:rsidRDefault="00C22C89" w:rsidP="00C22C89">
            <w:pPr>
              <w:pStyle w:val="Zkladntext"/>
              <w:kinsoku w:val="0"/>
              <w:overflowPunct w:val="0"/>
              <w:ind w:left="470"/>
              <w:rPr>
                <w:i/>
                <w:szCs w:val="22"/>
              </w:rPr>
            </w:pPr>
            <w:r w:rsidRPr="00C22C89">
              <w:rPr>
                <w:i/>
                <w:szCs w:val="22"/>
              </w:rPr>
              <w:t>……………………………………….…………………..</w:t>
            </w:r>
          </w:p>
          <w:p w14:paraId="78E55AF4" w14:textId="78CA053A" w:rsidR="00C22C89" w:rsidRPr="00C22C89" w:rsidRDefault="00C22C89" w:rsidP="00C22C89">
            <w:pPr>
              <w:pStyle w:val="Zkladntext"/>
              <w:kinsoku w:val="0"/>
              <w:overflowPunct w:val="0"/>
              <w:ind w:left="470"/>
              <w:jc w:val="center"/>
              <w:rPr>
                <w:szCs w:val="22"/>
              </w:rPr>
            </w:pPr>
            <w:r>
              <w:rPr>
                <w:szCs w:val="22"/>
              </w:rPr>
              <w:t>poskytovatel</w:t>
            </w:r>
          </w:p>
          <w:p w14:paraId="53E1834C" w14:textId="2BD11E06" w:rsidR="00C22C89" w:rsidRPr="00C22C89" w:rsidRDefault="00C22C89" w:rsidP="00C22C89">
            <w:pPr>
              <w:pStyle w:val="Zkladntext"/>
              <w:kinsoku w:val="0"/>
              <w:overflowPunct w:val="0"/>
              <w:ind w:left="470"/>
              <w:jc w:val="center"/>
              <w:rPr>
                <w:i/>
                <w:szCs w:val="22"/>
              </w:rPr>
            </w:pPr>
          </w:p>
        </w:tc>
      </w:tr>
    </w:tbl>
    <w:p w14:paraId="16859646" w14:textId="4C2599B9" w:rsidR="00C22C89" w:rsidRDefault="00C22C89" w:rsidP="00D97805">
      <w:pPr>
        <w:pStyle w:val="Zkladntext"/>
        <w:kinsoku w:val="0"/>
        <w:overflowPunct w:val="0"/>
        <w:ind w:left="470"/>
        <w:rPr>
          <w:szCs w:val="22"/>
        </w:rPr>
      </w:pPr>
      <w:r>
        <w:rPr>
          <w:b/>
          <w:bCs/>
          <w:szCs w:val="22"/>
        </w:rPr>
        <w:t xml:space="preserve"> </w:t>
      </w:r>
    </w:p>
    <w:p w14:paraId="6ECC1576" w14:textId="77777777" w:rsidR="00AB5DC9" w:rsidRPr="00D97805" w:rsidRDefault="00AB5DC9" w:rsidP="00D97805">
      <w:pPr>
        <w:pStyle w:val="Zkladntext"/>
        <w:kinsoku w:val="0"/>
        <w:overflowPunct w:val="0"/>
        <w:ind w:left="470"/>
        <w:rPr>
          <w:szCs w:val="22"/>
        </w:rPr>
      </w:pPr>
    </w:p>
    <w:p w14:paraId="5F904A11" w14:textId="3CC688B8" w:rsidR="00D97805" w:rsidRPr="00D97805" w:rsidRDefault="00D97805" w:rsidP="00D97805">
      <w:pPr>
        <w:pStyle w:val="Zkladntext"/>
        <w:kinsoku w:val="0"/>
        <w:overflowPunct w:val="0"/>
        <w:jc w:val="left"/>
        <w:rPr>
          <w:rFonts w:ascii="Times New Roman" w:hAnsi="Times New Roman"/>
          <w:szCs w:val="22"/>
        </w:rPr>
      </w:pPr>
    </w:p>
    <w:p w14:paraId="021DA2BB" w14:textId="77777777" w:rsidR="00D97805" w:rsidRDefault="00D97805" w:rsidP="00323D9F">
      <w:pPr>
        <w:jc w:val="center"/>
        <w:rPr>
          <w:b/>
          <w:szCs w:val="22"/>
          <w:u w:val="single"/>
        </w:rPr>
      </w:pPr>
    </w:p>
    <w:p w14:paraId="10143BF8" w14:textId="77777777" w:rsidR="00D075F5" w:rsidRDefault="00D075F5" w:rsidP="00C22C89">
      <w:pPr>
        <w:pStyle w:val="Zkladntext"/>
        <w:kinsoku w:val="0"/>
        <w:overflowPunct w:val="0"/>
        <w:spacing w:after="0"/>
        <w:rPr>
          <w:szCs w:val="22"/>
        </w:rPr>
      </w:pPr>
    </w:p>
    <w:p w14:paraId="75EA00F1" w14:textId="77777777" w:rsidR="00D075F5" w:rsidRDefault="00D075F5" w:rsidP="00AB5DC9">
      <w:pPr>
        <w:pStyle w:val="Zkladntext"/>
        <w:kinsoku w:val="0"/>
        <w:overflowPunct w:val="0"/>
        <w:spacing w:after="0"/>
        <w:ind w:left="360"/>
        <w:rPr>
          <w:szCs w:val="22"/>
        </w:rPr>
      </w:pPr>
    </w:p>
    <w:p w14:paraId="647207C4" w14:textId="38F1BDD5" w:rsidR="00AB5DC9" w:rsidRDefault="00AB5DC9" w:rsidP="00AB5DC9">
      <w:pPr>
        <w:pStyle w:val="Zkladntext"/>
        <w:kinsoku w:val="0"/>
        <w:overflowPunct w:val="0"/>
        <w:spacing w:after="0"/>
        <w:ind w:left="360"/>
        <w:rPr>
          <w:szCs w:val="22"/>
        </w:rPr>
      </w:pPr>
      <w:r w:rsidRPr="00D97805">
        <w:rPr>
          <w:szCs w:val="22"/>
        </w:rPr>
        <w:t xml:space="preserve">Příloha č. 1 </w:t>
      </w:r>
      <w:r w:rsidR="000162E8">
        <w:rPr>
          <w:szCs w:val="22"/>
        </w:rPr>
        <w:t xml:space="preserve">Smlouvy </w:t>
      </w:r>
      <w:r w:rsidRPr="00D97805">
        <w:rPr>
          <w:szCs w:val="22"/>
        </w:rPr>
        <w:t>– Seznam produktů</w:t>
      </w:r>
    </w:p>
    <w:p w14:paraId="691ECEFE" w14:textId="77777777" w:rsidR="00DB6ABD" w:rsidRDefault="00DB6ABD" w:rsidP="00323D9F">
      <w:pPr>
        <w:jc w:val="center"/>
        <w:rPr>
          <w:b/>
          <w:szCs w:val="22"/>
          <w:u w:val="single"/>
        </w:rPr>
      </w:pPr>
    </w:p>
    <w:tbl>
      <w:tblPr>
        <w:tblW w:w="9377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1"/>
        <w:gridCol w:w="2835"/>
        <w:gridCol w:w="1701"/>
      </w:tblGrid>
      <w:tr w:rsidR="009A322A" w:rsidRPr="009A322A" w14:paraId="168E15AC" w14:textId="77777777" w:rsidTr="009A322A">
        <w:trPr>
          <w:trHeight w:val="325"/>
        </w:trPr>
        <w:tc>
          <w:tcPr>
            <w:tcW w:w="4841" w:type="dxa"/>
          </w:tcPr>
          <w:p w14:paraId="172D99F1" w14:textId="77777777" w:rsidR="009A322A" w:rsidRPr="009A322A" w:rsidRDefault="009A322A" w:rsidP="009A322A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9" w:lineRule="exact"/>
              <w:ind w:left="71"/>
              <w:jc w:val="left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9A322A">
              <w:rPr>
                <w:rFonts w:ascii="Calibri" w:eastAsia="Calibri" w:hAnsi="Calibri" w:cs="Calibri"/>
                <w:b/>
                <w:bCs/>
                <w:szCs w:val="22"/>
              </w:rPr>
              <w:t>Asset Name</w:t>
            </w:r>
          </w:p>
        </w:tc>
        <w:tc>
          <w:tcPr>
            <w:tcW w:w="2835" w:type="dxa"/>
          </w:tcPr>
          <w:p w14:paraId="4B776E0B" w14:textId="77777777" w:rsidR="009A322A" w:rsidRPr="009A322A" w:rsidRDefault="009A322A" w:rsidP="009A322A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9" w:lineRule="exact"/>
              <w:ind w:left="72"/>
              <w:jc w:val="left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9A322A">
              <w:rPr>
                <w:rFonts w:ascii="Calibri" w:eastAsia="Calibri" w:hAnsi="Calibri" w:cs="Calibri"/>
                <w:b/>
                <w:bCs/>
                <w:szCs w:val="22"/>
              </w:rPr>
              <w:t>Product Name</w:t>
            </w:r>
          </w:p>
        </w:tc>
        <w:tc>
          <w:tcPr>
            <w:tcW w:w="1701" w:type="dxa"/>
          </w:tcPr>
          <w:p w14:paraId="3FC57E61" w14:textId="77777777" w:rsidR="009A322A" w:rsidRPr="009A322A" w:rsidRDefault="009A322A" w:rsidP="009A322A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9" w:lineRule="exact"/>
              <w:ind w:left="643" w:right="114"/>
              <w:jc w:val="center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9A322A">
              <w:rPr>
                <w:rFonts w:ascii="Calibri" w:eastAsia="Calibri" w:hAnsi="Calibri" w:cs="Calibri"/>
                <w:b/>
                <w:bCs/>
                <w:szCs w:val="22"/>
              </w:rPr>
              <w:t>Quantity</w:t>
            </w:r>
          </w:p>
        </w:tc>
      </w:tr>
      <w:tr w:rsidR="009A322A" w:rsidRPr="009A322A" w14:paraId="14B0FF89" w14:textId="77777777" w:rsidTr="009A322A">
        <w:trPr>
          <w:trHeight w:val="340"/>
        </w:trPr>
        <w:tc>
          <w:tcPr>
            <w:tcW w:w="4841" w:type="dxa"/>
          </w:tcPr>
          <w:p w14:paraId="63E2376E" w14:textId="77777777" w:rsidR="009A322A" w:rsidRPr="009A322A" w:rsidRDefault="009A322A" w:rsidP="009A322A">
            <w:pPr>
              <w:kinsoku w:val="0"/>
              <w:overflowPunct w:val="0"/>
              <w:autoSpaceDE w:val="0"/>
              <w:autoSpaceDN w:val="0"/>
              <w:adjustRightInd w:val="0"/>
              <w:spacing w:before="121" w:after="0" w:line="199" w:lineRule="exact"/>
              <w:ind w:left="71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9A322A">
              <w:rPr>
                <w:rFonts w:ascii="Calibri" w:eastAsia="Calibri" w:hAnsi="Calibri" w:cs="Calibri"/>
                <w:sz w:val="18"/>
                <w:szCs w:val="18"/>
              </w:rPr>
              <w:t>APOLLO Essentials 4 Core</w:t>
            </w:r>
          </w:p>
        </w:tc>
        <w:tc>
          <w:tcPr>
            <w:tcW w:w="2835" w:type="dxa"/>
          </w:tcPr>
          <w:p w14:paraId="78756FE4" w14:textId="77777777" w:rsidR="009A322A" w:rsidRPr="009A322A" w:rsidRDefault="009A322A" w:rsidP="009A322A">
            <w:pPr>
              <w:kinsoku w:val="0"/>
              <w:overflowPunct w:val="0"/>
              <w:autoSpaceDE w:val="0"/>
              <w:autoSpaceDN w:val="0"/>
              <w:adjustRightInd w:val="0"/>
              <w:spacing w:before="121" w:after="0" w:line="199" w:lineRule="exact"/>
              <w:ind w:left="72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9A322A">
              <w:rPr>
                <w:rFonts w:ascii="Calibri" w:eastAsia="Calibri" w:hAnsi="Calibri" w:cs="Calibri"/>
                <w:sz w:val="18"/>
                <w:szCs w:val="18"/>
              </w:rPr>
              <w:t>APOLLO Essentials 4 Core</w:t>
            </w:r>
          </w:p>
        </w:tc>
        <w:tc>
          <w:tcPr>
            <w:tcW w:w="1701" w:type="dxa"/>
          </w:tcPr>
          <w:p w14:paraId="4C528479" w14:textId="77777777" w:rsidR="009A322A" w:rsidRPr="009A322A" w:rsidRDefault="009A322A" w:rsidP="009A322A">
            <w:pPr>
              <w:kinsoku w:val="0"/>
              <w:overflowPunct w:val="0"/>
              <w:autoSpaceDE w:val="0"/>
              <w:autoSpaceDN w:val="0"/>
              <w:adjustRightInd w:val="0"/>
              <w:spacing w:before="121" w:after="0" w:line="199" w:lineRule="exact"/>
              <w:ind w:left="52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A322A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9A322A" w:rsidRPr="009A322A" w14:paraId="24B3D3BC" w14:textId="77777777" w:rsidTr="009A322A">
        <w:trPr>
          <w:trHeight w:val="342"/>
        </w:trPr>
        <w:tc>
          <w:tcPr>
            <w:tcW w:w="4841" w:type="dxa"/>
          </w:tcPr>
          <w:p w14:paraId="6547DB9F" w14:textId="77777777" w:rsidR="009A322A" w:rsidRPr="009A322A" w:rsidRDefault="009A322A" w:rsidP="009A322A">
            <w:pPr>
              <w:kinsoku w:val="0"/>
              <w:overflowPunct w:val="0"/>
              <w:autoSpaceDE w:val="0"/>
              <w:autoSpaceDN w:val="0"/>
              <w:adjustRightInd w:val="0"/>
              <w:spacing w:before="123" w:after="0" w:line="199" w:lineRule="exact"/>
              <w:ind w:left="71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9A322A">
              <w:rPr>
                <w:rFonts w:ascii="Calibri" w:eastAsia="Calibri" w:hAnsi="Calibri" w:cs="Calibri"/>
                <w:sz w:val="18"/>
                <w:szCs w:val="18"/>
              </w:rPr>
              <w:t>FME Database Desktop Edition</w:t>
            </w:r>
          </w:p>
        </w:tc>
        <w:tc>
          <w:tcPr>
            <w:tcW w:w="2835" w:type="dxa"/>
          </w:tcPr>
          <w:p w14:paraId="10C14D17" w14:textId="77777777" w:rsidR="009A322A" w:rsidRPr="009A322A" w:rsidRDefault="009A322A" w:rsidP="009A322A">
            <w:pPr>
              <w:kinsoku w:val="0"/>
              <w:overflowPunct w:val="0"/>
              <w:autoSpaceDE w:val="0"/>
              <w:autoSpaceDN w:val="0"/>
              <w:adjustRightInd w:val="0"/>
              <w:spacing w:before="123" w:after="0" w:line="199" w:lineRule="exact"/>
              <w:ind w:left="72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9A322A">
              <w:rPr>
                <w:rFonts w:ascii="Calibri" w:eastAsia="Calibri" w:hAnsi="Calibri" w:cs="Calibri"/>
                <w:sz w:val="18"/>
                <w:szCs w:val="18"/>
              </w:rPr>
              <w:t>FME Application Software</w:t>
            </w:r>
          </w:p>
        </w:tc>
        <w:tc>
          <w:tcPr>
            <w:tcW w:w="1701" w:type="dxa"/>
          </w:tcPr>
          <w:p w14:paraId="62B7152A" w14:textId="77777777" w:rsidR="009A322A" w:rsidRPr="009A322A" w:rsidRDefault="009A322A" w:rsidP="009A322A">
            <w:pPr>
              <w:kinsoku w:val="0"/>
              <w:overflowPunct w:val="0"/>
              <w:autoSpaceDE w:val="0"/>
              <w:autoSpaceDN w:val="0"/>
              <w:adjustRightInd w:val="0"/>
              <w:spacing w:before="123" w:after="0" w:line="199" w:lineRule="exact"/>
              <w:ind w:left="52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A322A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9A322A" w:rsidRPr="009A322A" w14:paraId="49C63544" w14:textId="77777777" w:rsidTr="009A322A">
        <w:trPr>
          <w:trHeight w:val="342"/>
        </w:trPr>
        <w:tc>
          <w:tcPr>
            <w:tcW w:w="4841" w:type="dxa"/>
          </w:tcPr>
          <w:p w14:paraId="21CEA738" w14:textId="77777777" w:rsidR="009A322A" w:rsidRPr="009A322A" w:rsidRDefault="009A322A" w:rsidP="009A322A">
            <w:pPr>
              <w:kinsoku w:val="0"/>
              <w:overflowPunct w:val="0"/>
              <w:autoSpaceDE w:val="0"/>
              <w:autoSpaceDN w:val="0"/>
              <w:adjustRightInd w:val="0"/>
              <w:spacing w:before="123" w:after="0" w:line="199" w:lineRule="exact"/>
              <w:ind w:left="71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9A322A">
              <w:rPr>
                <w:rFonts w:ascii="Calibri" w:eastAsia="Calibri" w:hAnsi="Calibri" w:cs="Calibri"/>
                <w:sz w:val="18"/>
                <w:szCs w:val="18"/>
              </w:rPr>
              <w:t>GeoMedia Professional Maintenance - CC</w:t>
            </w:r>
          </w:p>
        </w:tc>
        <w:tc>
          <w:tcPr>
            <w:tcW w:w="2835" w:type="dxa"/>
          </w:tcPr>
          <w:p w14:paraId="0FF1D39B" w14:textId="77777777" w:rsidR="009A322A" w:rsidRPr="009A322A" w:rsidRDefault="009A322A" w:rsidP="009A322A">
            <w:pPr>
              <w:kinsoku w:val="0"/>
              <w:overflowPunct w:val="0"/>
              <w:autoSpaceDE w:val="0"/>
              <w:autoSpaceDN w:val="0"/>
              <w:adjustRightInd w:val="0"/>
              <w:spacing w:before="123" w:after="0" w:line="199" w:lineRule="exact"/>
              <w:ind w:left="72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9A322A">
              <w:rPr>
                <w:rFonts w:ascii="Calibri" w:eastAsia="Calibri" w:hAnsi="Calibri" w:cs="Calibri"/>
                <w:sz w:val="18"/>
                <w:szCs w:val="18"/>
              </w:rPr>
              <w:t>GeoMedia Professional CC</w:t>
            </w:r>
          </w:p>
        </w:tc>
        <w:tc>
          <w:tcPr>
            <w:tcW w:w="1701" w:type="dxa"/>
          </w:tcPr>
          <w:p w14:paraId="4B4FA6FE" w14:textId="77777777" w:rsidR="009A322A" w:rsidRPr="009A322A" w:rsidRDefault="009A322A" w:rsidP="009A322A">
            <w:pPr>
              <w:kinsoku w:val="0"/>
              <w:overflowPunct w:val="0"/>
              <w:autoSpaceDE w:val="0"/>
              <w:autoSpaceDN w:val="0"/>
              <w:adjustRightInd w:val="0"/>
              <w:spacing w:before="123" w:after="0" w:line="199" w:lineRule="exact"/>
              <w:ind w:left="52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A322A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9A322A" w:rsidRPr="009A322A" w14:paraId="69FBD159" w14:textId="77777777" w:rsidTr="009A322A">
        <w:trPr>
          <w:trHeight w:val="340"/>
        </w:trPr>
        <w:tc>
          <w:tcPr>
            <w:tcW w:w="4841" w:type="dxa"/>
          </w:tcPr>
          <w:p w14:paraId="53F6471F" w14:textId="77777777" w:rsidR="009A322A" w:rsidRPr="009A322A" w:rsidRDefault="009A322A" w:rsidP="009A322A">
            <w:pPr>
              <w:kinsoku w:val="0"/>
              <w:overflowPunct w:val="0"/>
              <w:autoSpaceDE w:val="0"/>
              <w:autoSpaceDN w:val="0"/>
              <w:adjustRightInd w:val="0"/>
              <w:spacing w:before="121" w:after="0" w:line="199" w:lineRule="exact"/>
              <w:ind w:left="71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9A322A">
              <w:rPr>
                <w:rFonts w:ascii="Calibri" w:eastAsia="Calibri" w:hAnsi="Calibri" w:cs="Calibri"/>
                <w:sz w:val="18"/>
                <w:szCs w:val="18"/>
              </w:rPr>
              <w:t>FME Server Edition</w:t>
            </w:r>
          </w:p>
        </w:tc>
        <w:tc>
          <w:tcPr>
            <w:tcW w:w="2835" w:type="dxa"/>
          </w:tcPr>
          <w:p w14:paraId="2A134CCD" w14:textId="77777777" w:rsidR="009A322A" w:rsidRPr="009A322A" w:rsidRDefault="009A322A" w:rsidP="009A322A">
            <w:pPr>
              <w:kinsoku w:val="0"/>
              <w:overflowPunct w:val="0"/>
              <w:autoSpaceDE w:val="0"/>
              <w:autoSpaceDN w:val="0"/>
              <w:adjustRightInd w:val="0"/>
              <w:spacing w:before="121" w:after="0" w:line="199" w:lineRule="exact"/>
              <w:ind w:left="72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9A322A">
              <w:rPr>
                <w:rFonts w:ascii="Calibri" w:eastAsia="Calibri" w:hAnsi="Calibri" w:cs="Calibri"/>
                <w:sz w:val="18"/>
                <w:szCs w:val="18"/>
              </w:rPr>
              <w:t>FME Application Software</w:t>
            </w:r>
          </w:p>
        </w:tc>
        <w:tc>
          <w:tcPr>
            <w:tcW w:w="1701" w:type="dxa"/>
          </w:tcPr>
          <w:p w14:paraId="41761476" w14:textId="77777777" w:rsidR="009A322A" w:rsidRPr="009A322A" w:rsidRDefault="009A322A" w:rsidP="009A322A">
            <w:pPr>
              <w:kinsoku w:val="0"/>
              <w:overflowPunct w:val="0"/>
              <w:autoSpaceDE w:val="0"/>
              <w:autoSpaceDN w:val="0"/>
              <w:adjustRightInd w:val="0"/>
              <w:spacing w:before="121" w:after="0" w:line="199" w:lineRule="exact"/>
              <w:ind w:left="52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A322A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9A322A" w:rsidRPr="009A322A" w14:paraId="7A5A4A4A" w14:textId="77777777" w:rsidTr="009A322A">
        <w:trPr>
          <w:trHeight w:val="343"/>
        </w:trPr>
        <w:tc>
          <w:tcPr>
            <w:tcW w:w="4841" w:type="dxa"/>
          </w:tcPr>
          <w:p w14:paraId="7C9B4567" w14:textId="77777777" w:rsidR="009A322A" w:rsidRPr="009A322A" w:rsidRDefault="009A322A" w:rsidP="009A322A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199" w:lineRule="exact"/>
              <w:ind w:left="71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9A322A">
              <w:rPr>
                <w:rFonts w:ascii="Calibri" w:eastAsia="Calibri" w:hAnsi="Calibri" w:cs="Calibri"/>
                <w:sz w:val="18"/>
                <w:szCs w:val="18"/>
              </w:rPr>
              <w:t>GeoMedia WebMap Essentials - ONE - Maintenance</w:t>
            </w:r>
          </w:p>
        </w:tc>
        <w:tc>
          <w:tcPr>
            <w:tcW w:w="2835" w:type="dxa"/>
          </w:tcPr>
          <w:p w14:paraId="6BC28D35" w14:textId="77777777" w:rsidR="009A322A" w:rsidRPr="009A322A" w:rsidRDefault="009A322A" w:rsidP="009A322A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199" w:lineRule="exact"/>
              <w:ind w:left="72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9A322A">
              <w:rPr>
                <w:rFonts w:ascii="Calibri" w:eastAsia="Calibri" w:hAnsi="Calibri" w:cs="Calibri"/>
                <w:sz w:val="18"/>
                <w:szCs w:val="18"/>
              </w:rPr>
              <w:t>Geomedia WebMap Essentials - ONE</w:t>
            </w:r>
          </w:p>
        </w:tc>
        <w:tc>
          <w:tcPr>
            <w:tcW w:w="1701" w:type="dxa"/>
          </w:tcPr>
          <w:p w14:paraId="21B00FC9" w14:textId="77777777" w:rsidR="009A322A" w:rsidRPr="009A322A" w:rsidRDefault="009A322A" w:rsidP="009A322A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199" w:lineRule="exact"/>
              <w:ind w:left="52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A322A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9A322A" w:rsidRPr="009A322A" w14:paraId="3222AFBA" w14:textId="77777777" w:rsidTr="009A322A">
        <w:trPr>
          <w:trHeight w:val="342"/>
        </w:trPr>
        <w:tc>
          <w:tcPr>
            <w:tcW w:w="4841" w:type="dxa"/>
          </w:tcPr>
          <w:p w14:paraId="74E0E287" w14:textId="77777777" w:rsidR="009A322A" w:rsidRPr="009A322A" w:rsidRDefault="009A322A" w:rsidP="009A322A">
            <w:pPr>
              <w:kinsoku w:val="0"/>
              <w:overflowPunct w:val="0"/>
              <w:autoSpaceDE w:val="0"/>
              <w:autoSpaceDN w:val="0"/>
              <w:adjustRightInd w:val="0"/>
              <w:spacing w:before="123" w:after="0" w:line="199" w:lineRule="exact"/>
              <w:ind w:left="71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9A322A">
              <w:rPr>
                <w:rFonts w:ascii="Calibri" w:eastAsia="Calibri" w:hAnsi="Calibri" w:cs="Calibri"/>
                <w:sz w:val="18"/>
                <w:szCs w:val="18"/>
              </w:rPr>
              <w:t>Geospatial SDI - ONE - Maintenance</w:t>
            </w:r>
          </w:p>
        </w:tc>
        <w:tc>
          <w:tcPr>
            <w:tcW w:w="2835" w:type="dxa"/>
          </w:tcPr>
          <w:p w14:paraId="725F59BD" w14:textId="77777777" w:rsidR="009A322A" w:rsidRPr="009A322A" w:rsidRDefault="009A322A" w:rsidP="009A322A">
            <w:pPr>
              <w:kinsoku w:val="0"/>
              <w:overflowPunct w:val="0"/>
              <w:autoSpaceDE w:val="0"/>
              <w:autoSpaceDN w:val="0"/>
              <w:adjustRightInd w:val="0"/>
              <w:spacing w:before="123" w:after="0" w:line="199" w:lineRule="exact"/>
              <w:ind w:left="72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9A322A">
              <w:rPr>
                <w:rFonts w:ascii="Calibri" w:eastAsia="Calibri" w:hAnsi="Calibri" w:cs="Calibri"/>
                <w:sz w:val="18"/>
                <w:szCs w:val="18"/>
              </w:rPr>
              <w:t>Intergraph Geospatial SDI - ONE</w:t>
            </w:r>
          </w:p>
        </w:tc>
        <w:tc>
          <w:tcPr>
            <w:tcW w:w="1701" w:type="dxa"/>
          </w:tcPr>
          <w:p w14:paraId="4F029BE0" w14:textId="77777777" w:rsidR="009A322A" w:rsidRPr="009A322A" w:rsidRDefault="009A322A" w:rsidP="009A322A">
            <w:pPr>
              <w:kinsoku w:val="0"/>
              <w:overflowPunct w:val="0"/>
              <w:autoSpaceDE w:val="0"/>
              <w:autoSpaceDN w:val="0"/>
              <w:adjustRightInd w:val="0"/>
              <w:spacing w:before="123" w:after="0" w:line="199" w:lineRule="exact"/>
              <w:ind w:left="52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A322A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9A322A" w:rsidRPr="009A322A" w14:paraId="72078ECF" w14:textId="77777777" w:rsidTr="009A322A">
        <w:trPr>
          <w:trHeight w:val="340"/>
        </w:trPr>
        <w:tc>
          <w:tcPr>
            <w:tcW w:w="4841" w:type="dxa"/>
          </w:tcPr>
          <w:p w14:paraId="77BC33C1" w14:textId="77777777" w:rsidR="009A322A" w:rsidRPr="009A322A" w:rsidRDefault="009A322A" w:rsidP="009A322A">
            <w:pPr>
              <w:kinsoku w:val="0"/>
              <w:overflowPunct w:val="0"/>
              <w:autoSpaceDE w:val="0"/>
              <w:autoSpaceDN w:val="0"/>
              <w:adjustRightInd w:val="0"/>
              <w:spacing w:before="121" w:after="0" w:line="199" w:lineRule="exact"/>
              <w:ind w:left="71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9A322A">
              <w:rPr>
                <w:rFonts w:ascii="Calibri" w:eastAsia="Calibri" w:hAnsi="Calibri" w:cs="Calibri"/>
                <w:sz w:val="18"/>
                <w:szCs w:val="18"/>
              </w:rPr>
              <w:t>LuciadFusion Pro Per 4 End User Core Perpetual Maintenance</w:t>
            </w:r>
          </w:p>
        </w:tc>
        <w:tc>
          <w:tcPr>
            <w:tcW w:w="2835" w:type="dxa"/>
          </w:tcPr>
          <w:p w14:paraId="0A1A745E" w14:textId="77777777" w:rsidR="009A322A" w:rsidRPr="009A322A" w:rsidRDefault="009A322A" w:rsidP="009A322A">
            <w:pPr>
              <w:kinsoku w:val="0"/>
              <w:overflowPunct w:val="0"/>
              <w:autoSpaceDE w:val="0"/>
              <w:autoSpaceDN w:val="0"/>
              <w:adjustRightInd w:val="0"/>
              <w:spacing w:before="121" w:after="0" w:line="199" w:lineRule="exact"/>
              <w:ind w:left="72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9A322A">
              <w:rPr>
                <w:rFonts w:ascii="Calibri" w:eastAsia="Calibri" w:hAnsi="Calibri" w:cs="Calibri"/>
                <w:sz w:val="18"/>
                <w:szCs w:val="18"/>
              </w:rPr>
              <w:t>LuciadFusion Pro Per CORE</w:t>
            </w:r>
          </w:p>
        </w:tc>
        <w:tc>
          <w:tcPr>
            <w:tcW w:w="1701" w:type="dxa"/>
          </w:tcPr>
          <w:p w14:paraId="33EEFA5D" w14:textId="77777777" w:rsidR="009A322A" w:rsidRPr="009A322A" w:rsidRDefault="009A322A" w:rsidP="009A322A">
            <w:pPr>
              <w:kinsoku w:val="0"/>
              <w:overflowPunct w:val="0"/>
              <w:autoSpaceDE w:val="0"/>
              <w:autoSpaceDN w:val="0"/>
              <w:adjustRightInd w:val="0"/>
              <w:spacing w:before="121" w:after="0" w:line="199" w:lineRule="exact"/>
              <w:ind w:left="52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A322A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9A322A" w:rsidRPr="009A322A" w14:paraId="0CFE4A1E" w14:textId="77777777" w:rsidTr="009A322A">
        <w:trPr>
          <w:trHeight w:val="342"/>
        </w:trPr>
        <w:tc>
          <w:tcPr>
            <w:tcW w:w="4841" w:type="dxa"/>
          </w:tcPr>
          <w:p w14:paraId="26FE90EA" w14:textId="77777777" w:rsidR="009A322A" w:rsidRPr="009A322A" w:rsidRDefault="009A322A" w:rsidP="009A322A">
            <w:pPr>
              <w:kinsoku w:val="0"/>
              <w:overflowPunct w:val="0"/>
              <w:autoSpaceDE w:val="0"/>
              <w:autoSpaceDN w:val="0"/>
              <w:adjustRightInd w:val="0"/>
              <w:spacing w:before="123" w:after="0" w:line="199" w:lineRule="exact"/>
              <w:ind w:left="71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9A322A">
              <w:rPr>
                <w:rFonts w:ascii="Calibri" w:eastAsia="Calibri" w:hAnsi="Calibri" w:cs="Calibri"/>
                <w:sz w:val="18"/>
                <w:szCs w:val="18"/>
              </w:rPr>
              <w:t>LuciadRIA Pro Per 10 End User Seat Perpetual Maintenance</w:t>
            </w:r>
          </w:p>
        </w:tc>
        <w:tc>
          <w:tcPr>
            <w:tcW w:w="2835" w:type="dxa"/>
          </w:tcPr>
          <w:p w14:paraId="0F0A2246" w14:textId="77777777" w:rsidR="009A322A" w:rsidRPr="009A322A" w:rsidRDefault="009A322A" w:rsidP="009A322A">
            <w:pPr>
              <w:kinsoku w:val="0"/>
              <w:overflowPunct w:val="0"/>
              <w:autoSpaceDE w:val="0"/>
              <w:autoSpaceDN w:val="0"/>
              <w:adjustRightInd w:val="0"/>
              <w:spacing w:before="123" w:after="0" w:line="199" w:lineRule="exact"/>
              <w:ind w:left="72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9A322A">
              <w:rPr>
                <w:rFonts w:ascii="Calibri" w:eastAsia="Calibri" w:hAnsi="Calibri" w:cs="Calibri"/>
                <w:sz w:val="18"/>
                <w:szCs w:val="18"/>
              </w:rPr>
              <w:t>LuciadRIA Pro 10 User</w:t>
            </w:r>
          </w:p>
        </w:tc>
        <w:tc>
          <w:tcPr>
            <w:tcW w:w="1701" w:type="dxa"/>
          </w:tcPr>
          <w:p w14:paraId="12D192ED" w14:textId="77777777" w:rsidR="009A322A" w:rsidRPr="009A322A" w:rsidRDefault="009A322A" w:rsidP="009A322A">
            <w:pPr>
              <w:kinsoku w:val="0"/>
              <w:overflowPunct w:val="0"/>
              <w:autoSpaceDE w:val="0"/>
              <w:autoSpaceDN w:val="0"/>
              <w:adjustRightInd w:val="0"/>
              <w:spacing w:before="123" w:after="0" w:line="199" w:lineRule="exact"/>
              <w:ind w:left="52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A322A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9A322A" w:rsidRPr="009A322A" w14:paraId="3FC9E4C6" w14:textId="77777777" w:rsidTr="009A322A">
        <w:trPr>
          <w:trHeight w:val="342"/>
        </w:trPr>
        <w:tc>
          <w:tcPr>
            <w:tcW w:w="4841" w:type="dxa"/>
          </w:tcPr>
          <w:p w14:paraId="126E2756" w14:textId="77777777" w:rsidR="009A322A" w:rsidRPr="009A322A" w:rsidRDefault="009A322A" w:rsidP="009A322A">
            <w:pPr>
              <w:kinsoku w:val="0"/>
              <w:overflowPunct w:val="0"/>
              <w:autoSpaceDE w:val="0"/>
              <w:autoSpaceDN w:val="0"/>
              <w:adjustRightInd w:val="0"/>
              <w:spacing w:before="123" w:after="0" w:line="199" w:lineRule="exact"/>
              <w:ind w:left="71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9A322A">
              <w:rPr>
                <w:rFonts w:ascii="Calibri" w:eastAsia="Calibri" w:hAnsi="Calibri" w:cs="Calibri"/>
                <w:sz w:val="18"/>
                <w:szCs w:val="18"/>
              </w:rPr>
              <w:t>APOLLO Advantage - ONE - 8 Core</w:t>
            </w:r>
          </w:p>
        </w:tc>
        <w:tc>
          <w:tcPr>
            <w:tcW w:w="2835" w:type="dxa"/>
          </w:tcPr>
          <w:p w14:paraId="26E7B7D4" w14:textId="77777777" w:rsidR="009A322A" w:rsidRPr="009A322A" w:rsidRDefault="009A322A" w:rsidP="009A322A">
            <w:pPr>
              <w:kinsoku w:val="0"/>
              <w:overflowPunct w:val="0"/>
              <w:autoSpaceDE w:val="0"/>
              <w:autoSpaceDN w:val="0"/>
              <w:adjustRightInd w:val="0"/>
              <w:spacing w:before="123" w:after="0" w:line="199" w:lineRule="exact"/>
              <w:ind w:left="72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9A322A">
              <w:rPr>
                <w:rFonts w:ascii="Calibri" w:eastAsia="Calibri" w:hAnsi="Calibri" w:cs="Calibri"/>
                <w:sz w:val="18"/>
                <w:szCs w:val="18"/>
              </w:rPr>
              <w:t>APOLLO Advantage - ONE - 8 Core</w:t>
            </w:r>
          </w:p>
        </w:tc>
        <w:tc>
          <w:tcPr>
            <w:tcW w:w="1701" w:type="dxa"/>
          </w:tcPr>
          <w:p w14:paraId="22841297" w14:textId="77777777" w:rsidR="009A322A" w:rsidRPr="009A322A" w:rsidRDefault="009A322A" w:rsidP="009A322A">
            <w:pPr>
              <w:kinsoku w:val="0"/>
              <w:overflowPunct w:val="0"/>
              <w:autoSpaceDE w:val="0"/>
              <w:autoSpaceDN w:val="0"/>
              <w:adjustRightInd w:val="0"/>
              <w:spacing w:before="123" w:after="0" w:line="199" w:lineRule="exact"/>
              <w:ind w:left="52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A322A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</w:tbl>
    <w:p w14:paraId="7EF9B658" w14:textId="77777777" w:rsidR="00BF43FE" w:rsidRDefault="00BF43FE" w:rsidP="00F90884">
      <w:pPr>
        <w:pStyle w:val="Zkladntext"/>
        <w:kinsoku w:val="0"/>
        <w:overflowPunct w:val="0"/>
        <w:spacing w:before="58" w:after="0"/>
        <w:ind w:left="360"/>
        <w:rPr>
          <w:szCs w:val="22"/>
        </w:rPr>
      </w:pPr>
      <w:bookmarkStart w:id="3" w:name="Technické_podmínky_poskytování_služeb_Sy"/>
      <w:bookmarkEnd w:id="3"/>
    </w:p>
    <w:p w14:paraId="2F557206" w14:textId="198908E4" w:rsidR="00947EF3" w:rsidRDefault="00947EF3">
      <w:pPr>
        <w:spacing w:after="0"/>
        <w:jc w:val="left"/>
        <w:rPr>
          <w:rFonts w:eastAsia="Calibri"/>
          <w:szCs w:val="22"/>
        </w:rPr>
      </w:pPr>
    </w:p>
    <w:sectPr w:rsidR="00947EF3" w:rsidSect="00921EF6">
      <w:headerReference w:type="default" r:id="rId12"/>
      <w:footerReference w:type="default" r:id="rId13"/>
      <w:footerReference w:type="first" r:id="rId14"/>
      <w:pgSz w:w="11910" w:h="16840"/>
      <w:pgMar w:top="1000" w:right="1020" w:bottom="940" w:left="1140" w:header="0" w:footer="747" w:gutter="0"/>
      <w:cols w:space="708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Váňa Jakub" w:date="2019-08-15T18:42:00Z" w:initials="VJ">
    <w:p w14:paraId="572037D6" w14:textId="77777777" w:rsidR="00F91BBA" w:rsidRDefault="00F91BBA" w:rsidP="00F91BBA">
      <w:pPr>
        <w:pStyle w:val="Textkomente"/>
      </w:pPr>
      <w:r>
        <w:rPr>
          <w:rStyle w:val="Odkaznakoment"/>
        </w:rPr>
        <w:annotationRef/>
      </w:r>
      <w:r>
        <w:t>Tyto služby nejsou nikde popsány, není uvedeno, jak budou případně čerpány, hrazeny atd.</w:t>
      </w:r>
    </w:p>
    <w:p w14:paraId="0A0AF9FE" w14:textId="77777777" w:rsidR="00F91BBA" w:rsidRDefault="00F91BBA" w:rsidP="00F91BBA">
      <w:pPr>
        <w:pStyle w:val="Textkomente"/>
      </w:pPr>
    </w:p>
    <w:p w14:paraId="6225324E" w14:textId="77777777" w:rsidR="00F91BBA" w:rsidRDefault="00F91BBA" w:rsidP="00F91BBA">
      <w:pPr>
        <w:pStyle w:val="Textkomente"/>
      </w:pPr>
      <w:r>
        <w:t>U ceny je uvedeno 72 člověkodní, ale není zřejmé, zda budou vždy zaplaceny (bez ohledu na čerpání), zda jich může být více/méně atd.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225324E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225324E" w16cid:durableId="210026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1E7FE" w14:textId="77777777" w:rsidR="00F070F1" w:rsidRDefault="00F070F1">
      <w:r>
        <w:separator/>
      </w:r>
    </w:p>
  </w:endnote>
  <w:endnote w:type="continuationSeparator" w:id="0">
    <w:p w14:paraId="3E654911" w14:textId="77777777" w:rsidR="00F070F1" w:rsidRDefault="00F0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B166" w14:textId="2F4710EC" w:rsidR="00C82DBC" w:rsidRDefault="00C82DBC">
    <w:pPr>
      <w:pStyle w:val="Zpat"/>
      <w:jc w:val="right"/>
    </w:pPr>
  </w:p>
  <w:p w14:paraId="751ED0A6" w14:textId="77777777" w:rsidR="00C82DBC" w:rsidRDefault="00C82D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71A88" w14:textId="77777777" w:rsidR="00C82DBC" w:rsidRPr="00D82FDB" w:rsidRDefault="00C82DBC" w:rsidP="00D82FDB">
    <w:pPr>
      <w:pStyle w:val="Zpat"/>
    </w:pPr>
    <w:r w:rsidRPr="00D82FD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D1662" w14:textId="77777777" w:rsidR="00F070F1" w:rsidRDefault="00F070F1">
      <w:r>
        <w:separator/>
      </w:r>
    </w:p>
  </w:footnote>
  <w:footnote w:type="continuationSeparator" w:id="0">
    <w:p w14:paraId="382D4C3E" w14:textId="77777777" w:rsidR="00F070F1" w:rsidRDefault="00F07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14A47" w14:textId="77777777" w:rsidR="00010710" w:rsidRDefault="00010710" w:rsidP="00A017E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135"/>
        </w:tabs>
        <w:ind w:left="851"/>
      </w:pPr>
      <w:rPr>
        <w:rFonts w:cs="Times New Roman"/>
      </w:rPr>
    </w:lvl>
  </w:abstractNum>
  <w:abstractNum w:abstractNumId="4" w15:restartNumberingAfterBreak="0">
    <w:nsid w:val="0000000F"/>
    <w:multiLevelType w:val="multilevel"/>
    <w:tmpl w:val="53CE99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12"/>
    <w:multiLevelType w:val="singleLevel"/>
    <w:tmpl w:val="546C212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9AF7D7B"/>
    <w:multiLevelType w:val="multilevel"/>
    <w:tmpl w:val="E57A007C"/>
    <w:lvl w:ilvl="0">
      <w:start w:val="1"/>
      <w:numFmt w:val="decimal"/>
      <w:pStyle w:val="Zkladntextodsaze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pStyle w:val="Zkladntextodsazen3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21B207B"/>
    <w:multiLevelType w:val="multilevel"/>
    <w:tmpl w:val="B858B9E6"/>
    <w:styleLink w:val="Aktulnseznam1"/>
    <w:lvl w:ilvl="0">
      <w:start w:val="2"/>
      <w:numFmt w:val="upperRoman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3152804"/>
    <w:multiLevelType w:val="multilevel"/>
    <w:tmpl w:val="A62667C2"/>
    <w:lvl w:ilvl="0">
      <w:start w:val="1"/>
      <w:numFmt w:val="decimal"/>
      <w:pStyle w:val="odstave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hint="default"/>
        <w:b w:val="0"/>
        <w:sz w:val="22"/>
        <w:szCs w:val="22"/>
      </w:rPr>
    </w:lvl>
    <w:lvl w:ilvl="1">
      <w:start w:val="1"/>
      <w:numFmt w:val="decimal"/>
      <w:pStyle w:val="odstavec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CB7332C"/>
    <w:multiLevelType w:val="multilevel"/>
    <w:tmpl w:val="EA067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A841883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474B4E97"/>
    <w:multiLevelType w:val="hybridMultilevel"/>
    <w:tmpl w:val="24005D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C55392"/>
    <w:multiLevelType w:val="hybridMultilevel"/>
    <w:tmpl w:val="89BA0D1C"/>
    <w:name w:val="WW8Num142"/>
    <w:lvl w:ilvl="0" w:tplc="0000000E">
      <w:start w:val="1"/>
      <w:numFmt w:val="lowerLetter"/>
      <w:lvlText w:val="%1)"/>
      <w:lvlJc w:val="left"/>
      <w:pPr>
        <w:tabs>
          <w:tab w:val="num" w:pos="1135"/>
        </w:tabs>
        <w:ind w:left="851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9E34A4"/>
    <w:multiLevelType w:val="hybridMultilevel"/>
    <w:tmpl w:val="14EE4C2E"/>
    <w:lvl w:ilvl="0" w:tplc="5A9468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177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4E7CD0"/>
    <w:multiLevelType w:val="hybridMultilevel"/>
    <w:tmpl w:val="7EBEA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955AB"/>
    <w:multiLevelType w:val="hybridMultilevel"/>
    <w:tmpl w:val="72CEB200"/>
    <w:lvl w:ilvl="0" w:tplc="A08A5C9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15255"/>
    <w:multiLevelType w:val="hybridMultilevel"/>
    <w:tmpl w:val="865878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0889089">
    <w:abstractNumId w:val="10"/>
  </w:num>
  <w:num w:numId="2" w16cid:durableId="1304389827">
    <w:abstractNumId w:val="11"/>
  </w:num>
  <w:num w:numId="3" w16cid:durableId="1336222567">
    <w:abstractNumId w:val="14"/>
  </w:num>
  <w:num w:numId="4" w16cid:durableId="1726948357">
    <w:abstractNumId w:val="17"/>
  </w:num>
  <w:num w:numId="5" w16cid:durableId="453325675">
    <w:abstractNumId w:val="15"/>
  </w:num>
  <w:num w:numId="6" w16cid:durableId="1586183410">
    <w:abstractNumId w:val="21"/>
  </w:num>
  <w:num w:numId="7" w16cid:durableId="1246961308">
    <w:abstractNumId w:val="13"/>
  </w:num>
  <w:num w:numId="8" w16cid:durableId="2036076478">
    <w:abstractNumId w:val="12"/>
  </w:num>
  <w:num w:numId="9" w16cid:durableId="12855060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6209066">
    <w:abstractNumId w:val="20"/>
  </w:num>
  <w:num w:numId="11" w16cid:durableId="1725371379">
    <w:abstractNumId w:val="18"/>
  </w:num>
  <w:num w:numId="12" w16cid:durableId="1903448151">
    <w:abstractNumId w:val="19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áňa Jakub">
    <w15:presenceInfo w15:providerId="AD" w15:userId="S::VANA.JAKUB@kr-jihomoravsky.cz::5a83dd0a-5359-4267-91f5-9ba4a3da37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48"/>
    <w:rsid w:val="00001329"/>
    <w:rsid w:val="000018BB"/>
    <w:rsid w:val="00001CDA"/>
    <w:rsid w:val="00004900"/>
    <w:rsid w:val="0000569D"/>
    <w:rsid w:val="000062B3"/>
    <w:rsid w:val="0000642E"/>
    <w:rsid w:val="000065FA"/>
    <w:rsid w:val="00006A81"/>
    <w:rsid w:val="0000740A"/>
    <w:rsid w:val="00007C65"/>
    <w:rsid w:val="00010710"/>
    <w:rsid w:val="000112E9"/>
    <w:rsid w:val="00011A77"/>
    <w:rsid w:val="00011CA4"/>
    <w:rsid w:val="00011D6E"/>
    <w:rsid w:val="0001205F"/>
    <w:rsid w:val="00012616"/>
    <w:rsid w:val="00012788"/>
    <w:rsid w:val="00012CDF"/>
    <w:rsid w:val="000138B2"/>
    <w:rsid w:val="00015C45"/>
    <w:rsid w:val="00015F61"/>
    <w:rsid w:val="000162E8"/>
    <w:rsid w:val="000165D5"/>
    <w:rsid w:val="00017A9F"/>
    <w:rsid w:val="00020F87"/>
    <w:rsid w:val="0002172A"/>
    <w:rsid w:val="00022898"/>
    <w:rsid w:val="000229F3"/>
    <w:rsid w:val="00023A37"/>
    <w:rsid w:val="00023E5E"/>
    <w:rsid w:val="0002459F"/>
    <w:rsid w:val="000249E4"/>
    <w:rsid w:val="00024F72"/>
    <w:rsid w:val="00025A95"/>
    <w:rsid w:val="00025AB2"/>
    <w:rsid w:val="000267F8"/>
    <w:rsid w:val="000278DE"/>
    <w:rsid w:val="000301BC"/>
    <w:rsid w:val="0003038F"/>
    <w:rsid w:val="00031CEA"/>
    <w:rsid w:val="00032372"/>
    <w:rsid w:val="00032662"/>
    <w:rsid w:val="00032A81"/>
    <w:rsid w:val="00032CB3"/>
    <w:rsid w:val="00032FEB"/>
    <w:rsid w:val="0003325A"/>
    <w:rsid w:val="000334FA"/>
    <w:rsid w:val="000350BA"/>
    <w:rsid w:val="000352B1"/>
    <w:rsid w:val="00035691"/>
    <w:rsid w:val="00036B8A"/>
    <w:rsid w:val="00036F09"/>
    <w:rsid w:val="00037370"/>
    <w:rsid w:val="00037416"/>
    <w:rsid w:val="00037E9D"/>
    <w:rsid w:val="00040704"/>
    <w:rsid w:val="0004104E"/>
    <w:rsid w:val="00041A36"/>
    <w:rsid w:val="00042053"/>
    <w:rsid w:val="00042488"/>
    <w:rsid w:val="00042B36"/>
    <w:rsid w:val="00044377"/>
    <w:rsid w:val="000445BF"/>
    <w:rsid w:val="000454FB"/>
    <w:rsid w:val="0004569C"/>
    <w:rsid w:val="00045876"/>
    <w:rsid w:val="00045AB4"/>
    <w:rsid w:val="00045E11"/>
    <w:rsid w:val="000467CD"/>
    <w:rsid w:val="00051EEB"/>
    <w:rsid w:val="00051FFF"/>
    <w:rsid w:val="0005233C"/>
    <w:rsid w:val="0005268B"/>
    <w:rsid w:val="000527C1"/>
    <w:rsid w:val="0005295B"/>
    <w:rsid w:val="00052B13"/>
    <w:rsid w:val="00053C52"/>
    <w:rsid w:val="00054293"/>
    <w:rsid w:val="000544BC"/>
    <w:rsid w:val="000552C5"/>
    <w:rsid w:val="00055369"/>
    <w:rsid w:val="00056A61"/>
    <w:rsid w:val="000570E0"/>
    <w:rsid w:val="00057B0A"/>
    <w:rsid w:val="0006034C"/>
    <w:rsid w:val="000634E3"/>
    <w:rsid w:val="00064B12"/>
    <w:rsid w:val="00066824"/>
    <w:rsid w:val="000671FB"/>
    <w:rsid w:val="0006724D"/>
    <w:rsid w:val="0006778A"/>
    <w:rsid w:val="00067EDF"/>
    <w:rsid w:val="000705D9"/>
    <w:rsid w:val="00070F0F"/>
    <w:rsid w:val="000711D2"/>
    <w:rsid w:val="0007253B"/>
    <w:rsid w:val="000734F6"/>
    <w:rsid w:val="0007412F"/>
    <w:rsid w:val="00074B1D"/>
    <w:rsid w:val="00074DF7"/>
    <w:rsid w:val="00074E1D"/>
    <w:rsid w:val="000755B2"/>
    <w:rsid w:val="00077AC3"/>
    <w:rsid w:val="00077D67"/>
    <w:rsid w:val="00080B5B"/>
    <w:rsid w:val="00081A8D"/>
    <w:rsid w:val="0008231A"/>
    <w:rsid w:val="00082743"/>
    <w:rsid w:val="00082DA5"/>
    <w:rsid w:val="00084C2D"/>
    <w:rsid w:val="00085672"/>
    <w:rsid w:val="00085783"/>
    <w:rsid w:val="00086E1E"/>
    <w:rsid w:val="00086EB2"/>
    <w:rsid w:val="000876E5"/>
    <w:rsid w:val="00087A50"/>
    <w:rsid w:val="00087BF0"/>
    <w:rsid w:val="00087E96"/>
    <w:rsid w:val="0009058E"/>
    <w:rsid w:val="00091C33"/>
    <w:rsid w:val="000922C2"/>
    <w:rsid w:val="00093FD2"/>
    <w:rsid w:val="0009417E"/>
    <w:rsid w:val="000942DA"/>
    <w:rsid w:val="000958A7"/>
    <w:rsid w:val="00096595"/>
    <w:rsid w:val="000966A6"/>
    <w:rsid w:val="0009758C"/>
    <w:rsid w:val="000977C5"/>
    <w:rsid w:val="000A0CF1"/>
    <w:rsid w:val="000A1894"/>
    <w:rsid w:val="000A2062"/>
    <w:rsid w:val="000A3699"/>
    <w:rsid w:val="000A533A"/>
    <w:rsid w:val="000A5E14"/>
    <w:rsid w:val="000A7637"/>
    <w:rsid w:val="000A7C50"/>
    <w:rsid w:val="000B11C5"/>
    <w:rsid w:val="000B25F0"/>
    <w:rsid w:val="000B3061"/>
    <w:rsid w:val="000B3093"/>
    <w:rsid w:val="000B3852"/>
    <w:rsid w:val="000B395F"/>
    <w:rsid w:val="000B3A00"/>
    <w:rsid w:val="000B4B26"/>
    <w:rsid w:val="000B64C2"/>
    <w:rsid w:val="000B7284"/>
    <w:rsid w:val="000C0734"/>
    <w:rsid w:val="000C0CB7"/>
    <w:rsid w:val="000C0D9B"/>
    <w:rsid w:val="000C1048"/>
    <w:rsid w:val="000C225F"/>
    <w:rsid w:val="000C2F4D"/>
    <w:rsid w:val="000C6462"/>
    <w:rsid w:val="000D0A42"/>
    <w:rsid w:val="000D13E1"/>
    <w:rsid w:val="000D1431"/>
    <w:rsid w:val="000D20AF"/>
    <w:rsid w:val="000D211A"/>
    <w:rsid w:val="000D22CA"/>
    <w:rsid w:val="000D2691"/>
    <w:rsid w:val="000D3BFF"/>
    <w:rsid w:val="000D47EC"/>
    <w:rsid w:val="000D4E08"/>
    <w:rsid w:val="000D602C"/>
    <w:rsid w:val="000D636D"/>
    <w:rsid w:val="000D6485"/>
    <w:rsid w:val="000D6781"/>
    <w:rsid w:val="000D7203"/>
    <w:rsid w:val="000D7433"/>
    <w:rsid w:val="000E046E"/>
    <w:rsid w:val="000E0A9C"/>
    <w:rsid w:val="000E0D7C"/>
    <w:rsid w:val="000E1179"/>
    <w:rsid w:val="000E133D"/>
    <w:rsid w:val="000E2BA4"/>
    <w:rsid w:val="000E3765"/>
    <w:rsid w:val="000E3AF4"/>
    <w:rsid w:val="000E4A8B"/>
    <w:rsid w:val="000E5876"/>
    <w:rsid w:val="000E5CE0"/>
    <w:rsid w:val="000E6CA9"/>
    <w:rsid w:val="000E7257"/>
    <w:rsid w:val="000E789D"/>
    <w:rsid w:val="000E7A2E"/>
    <w:rsid w:val="000F0A26"/>
    <w:rsid w:val="000F131F"/>
    <w:rsid w:val="000F2318"/>
    <w:rsid w:val="000F261B"/>
    <w:rsid w:val="000F2954"/>
    <w:rsid w:val="000F2A6C"/>
    <w:rsid w:val="000F324F"/>
    <w:rsid w:val="000F46C3"/>
    <w:rsid w:val="000F55D9"/>
    <w:rsid w:val="000F56CD"/>
    <w:rsid w:val="000F5B18"/>
    <w:rsid w:val="000F5EC1"/>
    <w:rsid w:val="000F6E1F"/>
    <w:rsid w:val="000F7224"/>
    <w:rsid w:val="001013A3"/>
    <w:rsid w:val="0010141C"/>
    <w:rsid w:val="00101EA0"/>
    <w:rsid w:val="001024F7"/>
    <w:rsid w:val="00102816"/>
    <w:rsid w:val="00102925"/>
    <w:rsid w:val="00102A0F"/>
    <w:rsid w:val="00102B73"/>
    <w:rsid w:val="00103394"/>
    <w:rsid w:val="00103591"/>
    <w:rsid w:val="00103CA3"/>
    <w:rsid w:val="00105502"/>
    <w:rsid w:val="0010593F"/>
    <w:rsid w:val="00107017"/>
    <w:rsid w:val="001076BA"/>
    <w:rsid w:val="00107CB1"/>
    <w:rsid w:val="001101D0"/>
    <w:rsid w:val="00110390"/>
    <w:rsid w:val="00110542"/>
    <w:rsid w:val="0011081E"/>
    <w:rsid w:val="00110BFB"/>
    <w:rsid w:val="001117C4"/>
    <w:rsid w:val="00112140"/>
    <w:rsid w:val="00112D4C"/>
    <w:rsid w:val="00112DCB"/>
    <w:rsid w:val="00113F49"/>
    <w:rsid w:val="00114A01"/>
    <w:rsid w:val="00114EBB"/>
    <w:rsid w:val="00116570"/>
    <w:rsid w:val="001169F9"/>
    <w:rsid w:val="00117042"/>
    <w:rsid w:val="00117A5D"/>
    <w:rsid w:val="00117B9B"/>
    <w:rsid w:val="001211C0"/>
    <w:rsid w:val="001215FD"/>
    <w:rsid w:val="00121A9A"/>
    <w:rsid w:val="00121BBF"/>
    <w:rsid w:val="00121F25"/>
    <w:rsid w:val="0012215B"/>
    <w:rsid w:val="00122739"/>
    <w:rsid w:val="00122DA1"/>
    <w:rsid w:val="00122EFA"/>
    <w:rsid w:val="001244A1"/>
    <w:rsid w:val="0012559A"/>
    <w:rsid w:val="0012669E"/>
    <w:rsid w:val="00126B16"/>
    <w:rsid w:val="00127843"/>
    <w:rsid w:val="00130E01"/>
    <w:rsid w:val="00130F28"/>
    <w:rsid w:val="00131837"/>
    <w:rsid w:val="001318A2"/>
    <w:rsid w:val="00131AFA"/>
    <w:rsid w:val="00132852"/>
    <w:rsid w:val="00132D85"/>
    <w:rsid w:val="001330C9"/>
    <w:rsid w:val="0013352A"/>
    <w:rsid w:val="00133611"/>
    <w:rsid w:val="001338DC"/>
    <w:rsid w:val="0013496D"/>
    <w:rsid w:val="00134AE9"/>
    <w:rsid w:val="00135055"/>
    <w:rsid w:val="00135BEF"/>
    <w:rsid w:val="0013691E"/>
    <w:rsid w:val="00136BF1"/>
    <w:rsid w:val="00137472"/>
    <w:rsid w:val="00137628"/>
    <w:rsid w:val="00140FB5"/>
    <w:rsid w:val="00141CD0"/>
    <w:rsid w:val="00141DC8"/>
    <w:rsid w:val="00143218"/>
    <w:rsid w:val="001432B1"/>
    <w:rsid w:val="001446AA"/>
    <w:rsid w:val="00144F96"/>
    <w:rsid w:val="00145BB4"/>
    <w:rsid w:val="00145E2A"/>
    <w:rsid w:val="00150F39"/>
    <w:rsid w:val="0015111F"/>
    <w:rsid w:val="00152A16"/>
    <w:rsid w:val="00152E0D"/>
    <w:rsid w:val="00153E27"/>
    <w:rsid w:val="001540F8"/>
    <w:rsid w:val="001543D8"/>
    <w:rsid w:val="0015523F"/>
    <w:rsid w:val="001557A7"/>
    <w:rsid w:val="00155870"/>
    <w:rsid w:val="00155CB4"/>
    <w:rsid w:val="00156425"/>
    <w:rsid w:val="00156687"/>
    <w:rsid w:val="0015743B"/>
    <w:rsid w:val="00160873"/>
    <w:rsid w:val="00161DE6"/>
    <w:rsid w:val="0016232D"/>
    <w:rsid w:val="00163834"/>
    <w:rsid w:val="00163EE1"/>
    <w:rsid w:val="00164695"/>
    <w:rsid w:val="001658A4"/>
    <w:rsid w:val="00165FE6"/>
    <w:rsid w:val="0016679A"/>
    <w:rsid w:val="00167ABA"/>
    <w:rsid w:val="0017025D"/>
    <w:rsid w:val="001703A5"/>
    <w:rsid w:val="0017300F"/>
    <w:rsid w:val="00173E06"/>
    <w:rsid w:val="0017496A"/>
    <w:rsid w:val="00174DD2"/>
    <w:rsid w:val="00175D30"/>
    <w:rsid w:val="00176ABE"/>
    <w:rsid w:val="00177A1B"/>
    <w:rsid w:val="00177DA8"/>
    <w:rsid w:val="00180456"/>
    <w:rsid w:val="00180634"/>
    <w:rsid w:val="00180EAF"/>
    <w:rsid w:val="00181EE6"/>
    <w:rsid w:val="00183237"/>
    <w:rsid w:val="00183363"/>
    <w:rsid w:val="00183CDB"/>
    <w:rsid w:val="0018490F"/>
    <w:rsid w:val="00184E55"/>
    <w:rsid w:val="00184F59"/>
    <w:rsid w:val="00184FA2"/>
    <w:rsid w:val="0018586C"/>
    <w:rsid w:val="0018638B"/>
    <w:rsid w:val="00186C64"/>
    <w:rsid w:val="001913BA"/>
    <w:rsid w:val="00191947"/>
    <w:rsid w:val="00191B04"/>
    <w:rsid w:val="00191B65"/>
    <w:rsid w:val="00192BB9"/>
    <w:rsid w:val="00193A13"/>
    <w:rsid w:val="00193AE4"/>
    <w:rsid w:val="001945EB"/>
    <w:rsid w:val="00194CEB"/>
    <w:rsid w:val="00195F86"/>
    <w:rsid w:val="00196F4F"/>
    <w:rsid w:val="001973AA"/>
    <w:rsid w:val="0019787D"/>
    <w:rsid w:val="001978AB"/>
    <w:rsid w:val="001A14E2"/>
    <w:rsid w:val="001A156C"/>
    <w:rsid w:val="001A15AA"/>
    <w:rsid w:val="001A29DB"/>
    <w:rsid w:val="001A2DBB"/>
    <w:rsid w:val="001A351B"/>
    <w:rsid w:val="001A3637"/>
    <w:rsid w:val="001A39FE"/>
    <w:rsid w:val="001A3DF7"/>
    <w:rsid w:val="001A455E"/>
    <w:rsid w:val="001A4D64"/>
    <w:rsid w:val="001A5CE8"/>
    <w:rsid w:val="001A5FAF"/>
    <w:rsid w:val="001A68ED"/>
    <w:rsid w:val="001A6A3A"/>
    <w:rsid w:val="001A6D95"/>
    <w:rsid w:val="001A701A"/>
    <w:rsid w:val="001A764F"/>
    <w:rsid w:val="001A7B15"/>
    <w:rsid w:val="001A7C6E"/>
    <w:rsid w:val="001B0332"/>
    <w:rsid w:val="001B045E"/>
    <w:rsid w:val="001B21EB"/>
    <w:rsid w:val="001B3367"/>
    <w:rsid w:val="001B36A3"/>
    <w:rsid w:val="001B3833"/>
    <w:rsid w:val="001B4664"/>
    <w:rsid w:val="001B5B95"/>
    <w:rsid w:val="001B5CF7"/>
    <w:rsid w:val="001B6A55"/>
    <w:rsid w:val="001B709D"/>
    <w:rsid w:val="001B76EE"/>
    <w:rsid w:val="001C0C3D"/>
    <w:rsid w:val="001C127B"/>
    <w:rsid w:val="001C136C"/>
    <w:rsid w:val="001C15B8"/>
    <w:rsid w:val="001C1F9D"/>
    <w:rsid w:val="001C325A"/>
    <w:rsid w:val="001C3D15"/>
    <w:rsid w:val="001C49CA"/>
    <w:rsid w:val="001C52CA"/>
    <w:rsid w:val="001C56F6"/>
    <w:rsid w:val="001C6E11"/>
    <w:rsid w:val="001C6FBE"/>
    <w:rsid w:val="001C70DB"/>
    <w:rsid w:val="001C7EF0"/>
    <w:rsid w:val="001D0A86"/>
    <w:rsid w:val="001D1468"/>
    <w:rsid w:val="001D1CD4"/>
    <w:rsid w:val="001D43EA"/>
    <w:rsid w:val="001D47DE"/>
    <w:rsid w:val="001D4A95"/>
    <w:rsid w:val="001D6A9C"/>
    <w:rsid w:val="001D6CC3"/>
    <w:rsid w:val="001D6EC7"/>
    <w:rsid w:val="001D7846"/>
    <w:rsid w:val="001E0E55"/>
    <w:rsid w:val="001E1356"/>
    <w:rsid w:val="001E19A5"/>
    <w:rsid w:val="001E2409"/>
    <w:rsid w:val="001E3650"/>
    <w:rsid w:val="001E381D"/>
    <w:rsid w:val="001E4B29"/>
    <w:rsid w:val="001E5B16"/>
    <w:rsid w:val="001E615E"/>
    <w:rsid w:val="001E61A7"/>
    <w:rsid w:val="001E72A2"/>
    <w:rsid w:val="001E7329"/>
    <w:rsid w:val="001F0010"/>
    <w:rsid w:val="001F10F0"/>
    <w:rsid w:val="001F1F6F"/>
    <w:rsid w:val="001F3A1D"/>
    <w:rsid w:val="001F4B43"/>
    <w:rsid w:val="001F69CB"/>
    <w:rsid w:val="001F6AC5"/>
    <w:rsid w:val="001F6F12"/>
    <w:rsid w:val="001F7245"/>
    <w:rsid w:val="001F728E"/>
    <w:rsid w:val="001F7A05"/>
    <w:rsid w:val="001F7AB8"/>
    <w:rsid w:val="00200F71"/>
    <w:rsid w:val="00201A1E"/>
    <w:rsid w:val="002024C9"/>
    <w:rsid w:val="00202C13"/>
    <w:rsid w:val="0020423B"/>
    <w:rsid w:val="00204AF0"/>
    <w:rsid w:val="002051A5"/>
    <w:rsid w:val="002056DC"/>
    <w:rsid w:val="0020673E"/>
    <w:rsid w:val="00206860"/>
    <w:rsid w:val="00206AF2"/>
    <w:rsid w:val="0020703F"/>
    <w:rsid w:val="002072E5"/>
    <w:rsid w:val="0021050F"/>
    <w:rsid w:val="002107A5"/>
    <w:rsid w:val="0021181C"/>
    <w:rsid w:val="00213E28"/>
    <w:rsid w:val="002145D8"/>
    <w:rsid w:val="002152F7"/>
    <w:rsid w:val="00215583"/>
    <w:rsid w:val="002155EC"/>
    <w:rsid w:val="00215F0D"/>
    <w:rsid w:val="00216943"/>
    <w:rsid w:val="00217342"/>
    <w:rsid w:val="002175DB"/>
    <w:rsid w:val="00217BE8"/>
    <w:rsid w:val="0022007E"/>
    <w:rsid w:val="002215B4"/>
    <w:rsid w:val="00221F8D"/>
    <w:rsid w:val="002221E2"/>
    <w:rsid w:val="00222A9E"/>
    <w:rsid w:val="00223716"/>
    <w:rsid w:val="00223FE5"/>
    <w:rsid w:val="0022475E"/>
    <w:rsid w:val="00224B77"/>
    <w:rsid w:val="00226022"/>
    <w:rsid w:val="00226545"/>
    <w:rsid w:val="002270E5"/>
    <w:rsid w:val="00231BC9"/>
    <w:rsid w:val="002326CE"/>
    <w:rsid w:val="0023285D"/>
    <w:rsid w:val="00232B68"/>
    <w:rsid w:val="00233835"/>
    <w:rsid w:val="00233966"/>
    <w:rsid w:val="00233CA7"/>
    <w:rsid w:val="002340E7"/>
    <w:rsid w:val="00234604"/>
    <w:rsid w:val="002361B8"/>
    <w:rsid w:val="002368C6"/>
    <w:rsid w:val="00236ED5"/>
    <w:rsid w:val="00237330"/>
    <w:rsid w:val="002379F0"/>
    <w:rsid w:val="00237BB3"/>
    <w:rsid w:val="00240323"/>
    <w:rsid w:val="00240526"/>
    <w:rsid w:val="00240FEE"/>
    <w:rsid w:val="002414BD"/>
    <w:rsid w:val="00243266"/>
    <w:rsid w:val="0024339C"/>
    <w:rsid w:val="00243E82"/>
    <w:rsid w:val="00246B21"/>
    <w:rsid w:val="00246E97"/>
    <w:rsid w:val="002477B7"/>
    <w:rsid w:val="00247B29"/>
    <w:rsid w:val="002500F5"/>
    <w:rsid w:val="00250EB0"/>
    <w:rsid w:val="002518F9"/>
    <w:rsid w:val="00252619"/>
    <w:rsid w:val="00252A86"/>
    <w:rsid w:val="00252BEB"/>
    <w:rsid w:val="00252F84"/>
    <w:rsid w:val="002531BE"/>
    <w:rsid w:val="00253F5D"/>
    <w:rsid w:val="00254517"/>
    <w:rsid w:val="002547E2"/>
    <w:rsid w:val="00254E49"/>
    <w:rsid w:val="00255178"/>
    <w:rsid w:val="00256237"/>
    <w:rsid w:val="002579AF"/>
    <w:rsid w:val="00260F0D"/>
    <w:rsid w:val="0026380B"/>
    <w:rsid w:val="00264096"/>
    <w:rsid w:val="00265983"/>
    <w:rsid w:val="00266DDD"/>
    <w:rsid w:val="00267B4B"/>
    <w:rsid w:val="002718AC"/>
    <w:rsid w:val="002719ED"/>
    <w:rsid w:val="00272462"/>
    <w:rsid w:val="002725EE"/>
    <w:rsid w:val="00273B98"/>
    <w:rsid w:val="00274694"/>
    <w:rsid w:val="0027470B"/>
    <w:rsid w:val="0027621A"/>
    <w:rsid w:val="002766E4"/>
    <w:rsid w:val="0027723D"/>
    <w:rsid w:val="002774BE"/>
    <w:rsid w:val="002811AB"/>
    <w:rsid w:val="0028187C"/>
    <w:rsid w:val="00282EEC"/>
    <w:rsid w:val="00284D9C"/>
    <w:rsid w:val="00286E56"/>
    <w:rsid w:val="00286FE6"/>
    <w:rsid w:val="0028747A"/>
    <w:rsid w:val="00287641"/>
    <w:rsid w:val="002901FC"/>
    <w:rsid w:val="00292280"/>
    <w:rsid w:val="002926D1"/>
    <w:rsid w:val="00292C78"/>
    <w:rsid w:val="00293548"/>
    <w:rsid w:val="00293D13"/>
    <w:rsid w:val="00293E89"/>
    <w:rsid w:val="00294188"/>
    <w:rsid w:val="00294296"/>
    <w:rsid w:val="00294B9D"/>
    <w:rsid w:val="00294EB4"/>
    <w:rsid w:val="00295C4C"/>
    <w:rsid w:val="0029612F"/>
    <w:rsid w:val="00296264"/>
    <w:rsid w:val="002964C0"/>
    <w:rsid w:val="00296CC8"/>
    <w:rsid w:val="00297006"/>
    <w:rsid w:val="002973F6"/>
    <w:rsid w:val="002A0572"/>
    <w:rsid w:val="002A084A"/>
    <w:rsid w:val="002A0AB3"/>
    <w:rsid w:val="002A0EA3"/>
    <w:rsid w:val="002A1DAE"/>
    <w:rsid w:val="002A218A"/>
    <w:rsid w:val="002A285F"/>
    <w:rsid w:val="002A2A39"/>
    <w:rsid w:val="002A44DB"/>
    <w:rsid w:val="002A542C"/>
    <w:rsid w:val="002A5CA5"/>
    <w:rsid w:val="002A5F32"/>
    <w:rsid w:val="002A6F85"/>
    <w:rsid w:val="002A713C"/>
    <w:rsid w:val="002B1258"/>
    <w:rsid w:val="002B13F5"/>
    <w:rsid w:val="002B1565"/>
    <w:rsid w:val="002B215B"/>
    <w:rsid w:val="002B2318"/>
    <w:rsid w:val="002B2677"/>
    <w:rsid w:val="002B32A2"/>
    <w:rsid w:val="002B52C8"/>
    <w:rsid w:val="002B5674"/>
    <w:rsid w:val="002B6226"/>
    <w:rsid w:val="002B6708"/>
    <w:rsid w:val="002C026B"/>
    <w:rsid w:val="002C0A69"/>
    <w:rsid w:val="002C0CB1"/>
    <w:rsid w:val="002C1810"/>
    <w:rsid w:val="002C19D4"/>
    <w:rsid w:val="002C23C6"/>
    <w:rsid w:val="002C30D6"/>
    <w:rsid w:val="002C384D"/>
    <w:rsid w:val="002C385F"/>
    <w:rsid w:val="002C3986"/>
    <w:rsid w:val="002C3B71"/>
    <w:rsid w:val="002C44F1"/>
    <w:rsid w:val="002C4A73"/>
    <w:rsid w:val="002C4F51"/>
    <w:rsid w:val="002C4FC0"/>
    <w:rsid w:val="002C6CB6"/>
    <w:rsid w:val="002D032B"/>
    <w:rsid w:val="002D0480"/>
    <w:rsid w:val="002D0541"/>
    <w:rsid w:val="002D1051"/>
    <w:rsid w:val="002D3318"/>
    <w:rsid w:val="002D37CA"/>
    <w:rsid w:val="002D39DD"/>
    <w:rsid w:val="002D45CF"/>
    <w:rsid w:val="002D4FDA"/>
    <w:rsid w:val="002D5107"/>
    <w:rsid w:val="002D5D08"/>
    <w:rsid w:val="002D683D"/>
    <w:rsid w:val="002D7567"/>
    <w:rsid w:val="002D7926"/>
    <w:rsid w:val="002D7F7D"/>
    <w:rsid w:val="002E03D6"/>
    <w:rsid w:val="002E0502"/>
    <w:rsid w:val="002E0938"/>
    <w:rsid w:val="002E0941"/>
    <w:rsid w:val="002E1716"/>
    <w:rsid w:val="002E31EF"/>
    <w:rsid w:val="002E4333"/>
    <w:rsid w:val="002E4FAF"/>
    <w:rsid w:val="002E592B"/>
    <w:rsid w:val="002E6D87"/>
    <w:rsid w:val="002E74CF"/>
    <w:rsid w:val="002E7B50"/>
    <w:rsid w:val="002E7EB0"/>
    <w:rsid w:val="002F0379"/>
    <w:rsid w:val="002F09F4"/>
    <w:rsid w:val="002F213E"/>
    <w:rsid w:val="002F22D6"/>
    <w:rsid w:val="002F384B"/>
    <w:rsid w:val="002F42ED"/>
    <w:rsid w:val="002F43A4"/>
    <w:rsid w:val="002F513E"/>
    <w:rsid w:val="002F541E"/>
    <w:rsid w:val="002F54D4"/>
    <w:rsid w:val="002F63F5"/>
    <w:rsid w:val="002F72EF"/>
    <w:rsid w:val="002F73D9"/>
    <w:rsid w:val="002F7832"/>
    <w:rsid w:val="002F7989"/>
    <w:rsid w:val="002F7CB6"/>
    <w:rsid w:val="002F7FC4"/>
    <w:rsid w:val="00300530"/>
    <w:rsid w:val="00300CD2"/>
    <w:rsid w:val="00301921"/>
    <w:rsid w:val="00301FBF"/>
    <w:rsid w:val="00302374"/>
    <w:rsid w:val="003037F3"/>
    <w:rsid w:val="00304381"/>
    <w:rsid w:val="00304670"/>
    <w:rsid w:val="00304D01"/>
    <w:rsid w:val="0030551F"/>
    <w:rsid w:val="00306C77"/>
    <w:rsid w:val="0030739C"/>
    <w:rsid w:val="00310711"/>
    <w:rsid w:val="00310825"/>
    <w:rsid w:val="003108C8"/>
    <w:rsid w:val="00310C0B"/>
    <w:rsid w:val="00311530"/>
    <w:rsid w:val="00312C9C"/>
    <w:rsid w:val="00312D04"/>
    <w:rsid w:val="00313747"/>
    <w:rsid w:val="0031573A"/>
    <w:rsid w:val="00315B6B"/>
    <w:rsid w:val="0031700D"/>
    <w:rsid w:val="003174FE"/>
    <w:rsid w:val="003177DE"/>
    <w:rsid w:val="00317D0E"/>
    <w:rsid w:val="003215B5"/>
    <w:rsid w:val="00322B67"/>
    <w:rsid w:val="00322DBE"/>
    <w:rsid w:val="00322E46"/>
    <w:rsid w:val="00322EAC"/>
    <w:rsid w:val="00323906"/>
    <w:rsid w:val="00323D9F"/>
    <w:rsid w:val="00324467"/>
    <w:rsid w:val="003249E6"/>
    <w:rsid w:val="00325099"/>
    <w:rsid w:val="0032572C"/>
    <w:rsid w:val="00326A94"/>
    <w:rsid w:val="003273F9"/>
    <w:rsid w:val="00327601"/>
    <w:rsid w:val="00327CA2"/>
    <w:rsid w:val="00330A50"/>
    <w:rsid w:val="00330A9A"/>
    <w:rsid w:val="00330DAD"/>
    <w:rsid w:val="00331499"/>
    <w:rsid w:val="003316A5"/>
    <w:rsid w:val="003319CD"/>
    <w:rsid w:val="00331B50"/>
    <w:rsid w:val="00332AAB"/>
    <w:rsid w:val="003338F3"/>
    <w:rsid w:val="00333945"/>
    <w:rsid w:val="00334494"/>
    <w:rsid w:val="0033638B"/>
    <w:rsid w:val="00336D2E"/>
    <w:rsid w:val="00340083"/>
    <w:rsid w:val="003403AF"/>
    <w:rsid w:val="0034056C"/>
    <w:rsid w:val="00340C41"/>
    <w:rsid w:val="00341556"/>
    <w:rsid w:val="0034155A"/>
    <w:rsid w:val="00341A4F"/>
    <w:rsid w:val="00345DD9"/>
    <w:rsid w:val="00345E1D"/>
    <w:rsid w:val="003463D6"/>
    <w:rsid w:val="00346467"/>
    <w:rsid w:val="00347D8C"/>
    <w:rsid w:val="00347FFD"/>
    <w:rsid w:val="0035030A"/>
    <w:rsid w:val="00350694"/>
    <w:rsid w:val="00350FB8"/>
    <w:rsid w:val="00351031"/>
    <w:rsid w:val="0035112E"/>
    <w:rsid w:val="0035122D"/>
    <w:rsid w:val="0035135E"/>
    <w:rsid w:val="003516BF"/>
    <w:rsid w:val="003525D5"/>
    <w:rsid w:val="00353610"/>
    <w:rsid w:val="0035586A"/>
    <w:rsid w:val="003558E7"/>
    <w:rsid w:val="0035659A"/>
    <w:rsid w:val="003568B7"/>
    <w:rsid w:val="00356B0C"/>
    <w:rsid w:val="00357173"/>
    <w:rsid w:val="0036002C"/>
    <w:rsid w:val="00360668"/>
    <w:rsid w:val="00361851"/>
    <w:rsid w:val="00362232"/>
    <w:rsid w:val="0036239F"/>
    <w:rsid w:val="0036269F"/>
    <w:rsid w:val="00362832"/>
    <w:rsid w:val="00362EBB"/>
    <w:rsid w:val="0036304C"/>
    <w:rsid w:val="0036358E"/>
    <w:rsid w:val="00363CC9"/>
    <w:rsid w:val="003641B4"/>
    <w:rsid w:val="003641BA"/>
    <w:rsid w:val="003653DB"/>
    <w:rsid w:val="003667EE"/>
    <w:rsid w:val="0036700B"/>
    <w:rsid w:val="00367EC3"/>
    <w:rsid w:val="00370BC7"/>
    <w:rsid w:val="00371B38"/>
    <w:rsid w:val="0037274F"/>
    <w:rsid w:val="003729E3"/>
    <w:rsid w:val="00372E1C"/>
    <w:rsid w:val="00373B86"/>
    <w:rsid w:val="00374527"/>
    <w:rsid w:val="00374926"/>
    <w:rsid w:val="00374E33"/>
    <w:rsid w:val="00376E14"/>
    <w:rsid w:val="00380D7D"/>
    <w:rsid w:val="00380E20"/>
    <w:rsid w:val="00381C42"/>
    <w:rsid w:val="00382884"/>
    <w:rsid w:val="00383109"/>
    <w:rsid w:val="003833F6"/>
    <w:rsid w:val="003852E5"/>
    <w:rsid w:val="0038722E"/>
    <w:rsid w:val="003932B7"/>
    <w:rsid w:val="0039577B"/>
    <w:rsid w:val="0039646E"/>
    <w:rsid w:val="00396C50"/>
    <w:rsid w:val="00397BC7"/>
    <w:rsid w:val="00397D33"/>
    <w:rsid w:val="00397E1B"/>
    <w:rsid w:val="003A0361"/>
    <w:rsid w:val="003A1322"/>
    <w:rsid w:val="003A19A1"/>
    <w:rsid w:val="003A2C6D"/>
    <w:rsid w:val="003A2D8E"/>
    <w:rsid w:val="003A3F9F"/>
    <w:rsid w:val="003A4639"/>
    <w:rsid w:val="003A56C2"/>
    <w:rsid w:val="003A5BBA"/>
    <w:rsid w:val="003B14C8"/>
    <w:rsid w:val="003B1AFE"/>
    <w:rsid w:val="003B2443"/>
    <w:rsid w:val="003B26D9"/>
    <w:rsid w:val="003B39D4"/>
    <w:rsid w:val="003B4EC8"/>
    <w:rsid w:val="003B630A"/>
    <w:rsid w:val="003B692D"/>
    <w:rsid w:val="003B6E06"/>
    <w:rsid w:val="003B6E0C"/>
    <w:rsid w:val="003B7712"/>
    <w:rsid w:val="003B7A7D"/>
    <w:rsid w:val="003B7DD8"/>
    <w:rsid w:val="003B7E71"/>
    <w:rsid w:val="003C069D"/>
    <w:rsid w:val="003C09FC"/>
    <w:rsid w:val="003C3A0B"/>
    <w:rsid w:val="003C452B"/>
    <w:rsid w:val="003C4F18"/>
    <w:rsid w:val="003C57BC"/>
    <w:rsid w:val="003C60AA"/>
    <w:rsid w:val="003C61C3"/>
    <w:rsid w:val="003C65D8"/>
    <w:rsid w:val="003C779C"/>
    <w:rsid w:val="003C7B27"/>
    <w:rsid w:val="003C7ED3"/>
    <w:rsid w:val="003D0BB2"/>
    <w:rsid w:val="003D1358"/>
    <w:rsid w:val="003D183E"/>
    <w:rsid w:val="003D2D7C"/>
    <w:rsid w:val="003D362F"/>
    <w:rsid w:val="003D36C2"/>
    <w:rsid w:val="003D377A"/>
    <w:rsid w:val="003D4291"/>
    <w:rsid w:val="003D4CB0"/>
    <w:rsid w:val="003D58AA"/>
    <w:rsid w:val="003D6234"/>
    <w:rsid w:val="003D64C9"/>
    <w:rsid w:val="003D6509"/>
    <w:rsid w:val="003D6DB0"/>
    <w:rsid w:val="003D765C"/>
    <w:rsid w:val="003E0FA1"/>
    <w:rsid w:val="003E11BA"/>
    <w:rsid w:val="003E14B9"/>
    <w:rsid w:val="003E1EAA"/>
    <w:rsid w:val="003E2A0E"/>
    <w:rsid w:val="003E2C53"/>
    <w:rsid w:val="003E43AB"/>
    <w:rsid w:val="003E5ADA"/>
    <w:rsid w:val="003E696E"/>
    <w:rsid w:val="003E69EF"/>
    <w:rsid w:val="003E6A7B"/>
    <w:rsid w:val="003E6F22"/>
    <w:rsid w:val="003E7077"/>
    <w:rsid w:val="003F040A"/>
    <w:rsid w:val="003F0B2B"/>
    <w:rsid w:val="003F0B4F"/>
    <w:rsid w:val="003F13F6"/>
    <w:rsid w:val="003F322C"/>
    <w:rsid w:val="003F33BB"/>
    <w:rsid w:val="003F3A67"/>
    <w:rsid w:val="003F4246"/>
    <w:rsid w:val="003F55DE"/>
    <w:rsid w:val="003F680D"/>
    <w:rsid w:val="003F70D4"/>
    <w:rsid w:val="003F7F3C"/>
    <w:rsid w:val="004000A6"/>
    <w:rsid w:val="004005E4"/>
    <w:rsid w:val="004009C5"/>
    <w:rsid w:val="00401123"/>
    <w:rsid w:val="004042CB"/>
    <w:rsid w:val="00404B03"/>
    <w:rsid w:val="0040511A"/>
    <w:rsid w:val="004056D0"/>
    <w:rsid w:val="004061C2"/>
    <w:rsid w:val="004108BC"/>
    <w:rsid w:val="00412B13"/>
    <w:rsid w:val="0041376F"/>
    <w:rsid w:val="00413B56"/>
    <w:rsid w:val="00413CB7"/>
    <w:rsid w:val="00413D68"/>
    <w:rsid w:val="004153DA"/>
    <w:rsid w:val="00415B8E"/>
    <w:rsid w:val="00416B67"/>
    <w:rsid w:val="00416DE0"/>
    <w:rsid w:val="00417085"/>
    <w:rsid w:val="004170CA"/>
    <w:rsid w:val="00420F58"/>
    <w:rsid w:val="004210B8"/>
    <w:rsid w:val="0042191A"/>
    <w:rsid w:val="00423E39"/>
    <w:rsid w:val="00424C22"/>
    <w:rsid w:val="00425357"/>
    <w:rsid w:val="004254AC"/>
    <w:rsid w:val="00425AF8"/>
    <w:rsid w:val="00425B0F"/>
    <w:rsid w:val="004275AC"/>
    <w:rsid w:val="004278BC"/>
    <w:rsid w:val="00427ACE"/>
    <w:rsid w:val="004308A1"/>
    <w:rsid w:val="00430C85"/>
    <w:rsid w:val="004311A6"/>
    <w:rsid w:val="00431C63"/>
    <w:rsid w:val="00432998"/>
    <w:rsid w:val="00432B1D"/>
    <w:rsid w:val="00434421"/>
    <w:rsid w:val="004347C6"/>
    <w:rsid w:val="00436CA2"/>
    <w:rsid w:val="004370DA"/>
    <w:rsid w:val="004379EA"/>
    <w:rsid w:val="00441734"/>
    <w:rsid w:val="00441905"/>
    <w:rsid w:val="004424BA"/>
    <w:rsid w:val="00442D1F"/>
    <w:rsid w:val="00442F16"/>
    <w:rsid w:val="00443147"/>
    <w:rsid w:val="00443B3F"/>
    <w:rsid w:val="00445175"/>
    <w:rsid w:val="004471A3"/>
    <w:rsid w:val="00450102"/>
    <w:rsid w:val="00450E94"/>
    <w:rsid w:val="00451165"/>
    <w:rsid w:val="004527FD"/>
    <w:rsid w:val="004528B6"/>
    <w:rsid w:val="00453A3B"/>
    <w:rsid w:val="00453E04"/>
    <w:rsid w:val="00453E89"/>
    <w:rsid w:val="00453EA9"/>
    <w:rsid w:val="0045480A"/>
    <w:rsid w:val="00455C50"/>
    <w:rsid w:val="00455E7A"/>
    <w:rsid w:val="004565A7"/>
    <w:rsid w:val="00457F53"/>
    <w:rsid w:val="00460EE4"/>
    <w:rsid w:val="00461457"/>
    <w:rsid w:val="0046164F"/>
    <w:rsid w:val="0046235B"/>
    <w:rsid w:val="00463D67"/>
    <w:rsid w:val="0046463A"/>
    <w:rsid w:val="0046673A"/>
    <w:rsid w:val="00466849"/>
    <w:rsid w:val="004669A9"/>
    <w:rsid w:val="00466DCB"/>
    <w:rsid w:val="00466EE2"/>
    <w:rsid w:val="0046770C"/>
    <w:rsid w:val="004679FB"/>
    <w:rsid w:val="00471025"/>
    <w:rsid w:val="0047246D"/>
    <w:rsid w:val="0047376A"/>
    <w:rsid w:val="00474144"/>
    <w:rsid w:val="00474180"/>
    <w:rsid w:val="004744AC"/>
    <w:rsid w:val="00481E17"/>
    <w:rsid w:val="00483029"/>
    <w:rsid w:val="00484373"/>
    <w:rsid w:val="00484597"/>
    <w:rsid w:val="0048507A"/>
    <w:rsid w:val="00490017"/>
    <w:rsid w:val="004903C0"/>
    <w:rsid w:val="00490D57"/>
    <w:rsid w:val="0049110E"/>
    <w:rsid w:val="004920FE"/>
    <w:rsid w:val="0049237E"/>
    <w:rsid w:val="00492A10"/>
    <w:rsid w:val="00492AF5"/>
    <w:rsid w:val="00492F67"/>
    <w:rsid w:val="0049303E"/>
    <w:rsid w:val="004933B0"/>
    <w:rsid w:val="004936CA"/>
    <w:rsid w:val="00493D63"/>
    <w:rsid w:val="004941D5"/>
    <w:rsid w:val="00495B90"/>
    <w:rsid w:val="004964B9"/>
    <w:rsid w:val="00496CBA"/>
    <w:rsid w:val="00496D2A"/>
    <w:rsid w:val="00496F1A"/>
    <w:rsid w:val="0049730D"/>
    <w:rsid w:val="004A1448"/>
    <w:rsid w:val="004A1DBF"/>
    <w:rsid w:val="004A2704"/>
    <w:rsid w:val="004A2AB9"/>
    <w:rsid w:val="004A2FE3"/>
    <w:rsid w:val="004A486F"/>
    <w:rsid w:val="004A5461"/>
    <w:rsid w:val="004A677D"/>
    <w:rsid w:val="004A7A7E"/>
    <w:rsid w:val="004A7BFE"/>
    <w:rsid w:val="004B0199"/>
    <w:rsid w:val="004B07A6"/>
    <w:rsid w:val="004B0E17"/>
    <w:rsid w:val="004B1847"/>
    <w:rsid w:val="004B2902"/>
    <w:rsid w:val="004B2CB0"/>
    <w:rsid w:val="004B34B9"/>
    <w:rsid w:val="004B458C"/>
    <w:rsid w:val="004B4663"/>
    <w:rsid w:val="004B5055"/>
    <w:rsid w:val="004B548F"/>
    <w:rsid w:val="004B5960"/>
    <w:rsid w:val="004B60AD"/>
    <w:rsid w:val="004B6B9B"/>
    <w:rsid w:val="004B7899"/>
    <w:rsid w:val="004B7900"/>
    <w:rsid w:val="004C0157"/>
    <w:rsid w:val="004C02A2"/>
    <w:rsid w:val="004C0960"/>
    <w:rsid w:val="004C234E"/>
    <w:rsid w:val="004C50A7"/>
    <w:rsid w:val="004C5C81"/>
    <w:rsid w:val="004C5CAF"/>
    <w:rsid w:val="004C6755"/>
    <w:rsid w:val="004C703F"/>
    <w:rsid w:val="004C7B7B"/>
    <w:rsid w:val="004D1634"/>
    <w:rsid w:val="004D22D3"/>
    <w:rsid w:val="004D2450"/>
    <w:rsid w:val="004D2CF7"/>
    <w:rsid w:val="004D3115"/>
    <w:rsid w:val="004D3751"/>
    <w:rsid w:val="004D3A75"/>
    <w:rsid w:val="004D3AB7"/>
    <w:rsid w:val="004D41D1"/>
    <w:rsid w:val="004D4FD9"/>
    <w:rsid w:val="004D5841"/>
    <w:rsid w:val="004D6093"/>
    <w:rsid w:val="004D61D7"/>
    <w:rsid w:val="004D6D07"/>
    <w:rsid w:val="004D7546"/>
    <w:rsid w:val="004D77DF"/>
    <w:rsid w:val="004D77E4"/>
    <w:rsid w:val="004E00A0"/>
    <w:rsid w:val="004E02D6"/>
    <w:rsid w:val="004E1282"/>
    <w:rsid w:val="004E1BDA"/>
    <w:rsid w:val="004E1ECA"/>
    <w:rsid w:val="004E25ED"/>
    <w:rsid w:val="004E299E"/>
    <w:rsid w:val="004E2DB5"/>
    <w:rsid w:val="004E310F"/>
    <w:rsid w:val="004E6440"/>
    <w:rsid w:val="004F058A"/>
    <w:rsid w:val="004F0D0F"/>
    <w:rsid w:val="004F1531"/>
    <w:rsid w:val="004F28C6"/>
    <w:rsid w:val="004F39CB"/>
    <w:rsid w:val="004F3ED6"/>
    <w:rsid w:val="004F54A1"/>
    <w:rsid w:val="004F5CCC"/>
    <w:rsid w:val="004F6D5B"/>
    <w:rsid w:val="004F6F7B"/>
    <w:rsid w:val="004F777E"/>
    <w:rsid w:val="004F7D19"/>
    <w:rsid w:val="00500239"/>
    <w:rsid w:val="00500ADD"/>
    <w:rsid w:val="005020FA"/>
    <w:rsid w:val="00503058"/>
    <w:rsid w:val="00503EBD"/>
    <w:rsid w:val="005043B2"/>
    <w:rsid w:val="0050477A"/>
    <w:rsid w:val="005050B3"/>
    <w:rsid w:val="00506EE5"/>
    <w:rsid w:val="00510CA7"/>
    <w:rsid w:val="00512BB7"/>
    <w:rsid w:val="00512BD0"/>
    <w:rsid w:val="0051393D"/>
    <w:rsid w:val="00514C14"/>
    <w:rsid w:val="00514E7A"/>
    <w:rsid w:val="0051508B"/>
    <w:rsid w:val="005155C0"/>
    <w:rsid w:val="00515F65"/>
    <w:rsid w:val="00516241"/>
    <w:rsid w:val="0051659C"/>
    <w:rsid w:val="00516851"/>
    <w:rsid w:val="00516D20"/>
    <w:rsid w:val="005173E4"/>
    <w:rsid w:val="00521AB5"/>
    <w:rsid w:val="00521D8B"/>
    <w:rsid w:val="0052241A"/>
    <w:rsid w:val="00522630"/>
    <w:rsid w:val="0052328E"/>
    <w:rsid w:val="005232E3"/>
    <w:rsid w:val="00523C76"/>
    <w:rsid w:val="00524430"/>
    <w:rsid w:val="00524A5D"/>
    <w:rsid w:val="005258F9"/>
    <w:rsid w:val="00526988"/>
    <w:rsid w:val="00527509"/>
    <w:rsid w:val="005301C5"/>
    <w:rsid w:val="00530768"/>
    <w:rsid w:val="0053077A"/>
    <w:rsid w:val="00531DDD"/>
    <w:rsid w:val="0053248F"/>
    <w:rsid w:val="0053298F"/>
    <w:rsid w:val="00533161"/>
    <w:rsid w:val="0053674D"/>
    <w:rsid w:val="00537020"/>
    <w:rsid w:val="00540287"/>
    <w:rsid w:val="005403AA"/>
    <w:rsid w:val="0054082E"/>
    <w:rsid w:val="00540F2D"/>
    <w:rsid w:val="005410D1"/>
    <w:rsid w:val="00541AEE"/>
    <w:rsid w:val="005422D1"/>
    <w:rsid w:val="005433A6"/>
    <w:rsid w:val="005436DF"/>
    <w:rsid w:val="00543A46"/>
    <w:rsid w:val="005448C3"/>
    <w:rsid w:val="00544DF4"/>
    <w:rsid w:val="00545ABE"/>
    <w:rsid w:val="00545AC0"/>
    <w:rsid w:val="0054633A"/>
    <w:rsid w:val="00546E18"/>
    <w:rsid w:val="0054764A"/>
    <w:rsid w:val="00547F94"/>
    <w:rsid w:val="005511B3"/>
    <w:rsid w:val="00552002"/>
    <w:rsid w:val="005523B4"/>
    <w:rsid w:val="00552919"/>
    <w:rsid w:val="00553091"/>
    <w:rsid w:val="005532E3"/>
    <w:rsid w:val="005533B5"/>
    <w:rsid w:val="00553A2E"/>
    <w:rsid w:val="00553C34"/>
    <w:rsid w:val="00554A3F"/>
    <w:rsid w:val="00555E97"/>
    <w:rsid w:val="005563D9"/>
    <w:rsid w:val="00556B57"/>
    <w:rsid w:val="00556E0C"/>
    <w:rsid w:val="00557175"/>
    <w:rsid w:val="00557317"/>
    <w:rsid w:val="0055733B"/>
    <w:rsid w:val="005576B0"/>
    <w:rsid w:val="0055789E"/>
    <w:rsid w:val="00557D41"/>
    <w:rsid w:val="00557E2B"/>
    <w:rsid w:val="00560198"/>
    <w:rsid w:val="00560773"/>
    <w:rsid w:val="00563C67"/>
    <w:rsid w:val="005647DC"/>
    <w:rsid w:val="00565C8D"/>
    <w:rsid w:val="005662E7"/>
    <w:rsid w:val="00566D46"/>
    <w:rsid w:val="0056774D"/>
    <w:rsid w:val="005713C7"/>
    <w:rsid w:val="005715E0"/>
    <w:rsid w:val="00571F2F"/>
    <w:rsid w:val="00572728"/>
    <w:rsid w:val="0057351C"/>
    <w:rsid w:val="00575498"/>
    <w:rsid w:val="005758EF"/>
    <w:rsid w:val="00575B0F"/>
    <w:rsid w:val="00575B26"/>
    <w:rsid w:val="00576073"/>
    <w:rsid w:val="00577504"/>
    <w:rsid w:val="00577E49"/>
    <w:rsid w:val="00580559"/>
    <w:rsid w:val="00581366"/>
    <w:rsid w:val="00581E6A"/>
    <w:rsid w:val="0058221A"/>
    <w:rsid w:val="0058230A"/>
    <w:rsid w:val="00582629"/>
    <w:rsid w:val="00583686"/>
    <w:rsid w:val="00585A65"/>
    <w:rsid w:val="005866A5"/>
    <w:rsid w:val="00586B51"/>
    <w:rsid w:val="00590370"/>
    <w:rsid w:val="00590634"/>
    <w:rsid w:val="00590BDD"/>
    <w:rsid w:val="00590F37"/>
    <w:rsid w:val="005914F2"/>
    <w:rsid w:val="00591789"/>
    <w:rsid w:val="00591B84"/>
    <w:rsid w:val="00591BF4"/>
    <w:rsid w:val="005929EC"/>
    <w:rsid w:val="00592A80"/>
    <w:rsid w:val="00592EA1"/>
    <w:rsid w:val="005937CC"/>
    <w:rsid w:val="00594CB7"/>
    <w:rsid w:val="00594E38"/>
    <w:rsid w:val="00594F19"/>
    <w:rsid w:val="00595019"/>
    <w:rsid w:val="005951F3"/>
    <w:rsid w:val="00595346"/>
    <w:rsid w:val="00596480"/>
    <w:rsid w:val="0059650E"/>
    <w:rsid w:val="005973B0"/>
    <w:rsid w:val="00597B11"/>
    <w:rsid w:val="005A3876"/>
    <w:rsid w:val="005A4489"/>
    <w:rsid w:val="005A4618"/>
    <w:rsid w:val="005A4688"/>
    <w:rsid w:val="005A708D"/>
    <w:rsid w:val="005A760D"/>
    <w:rsid w:val="005B0911"/>
    <w:rsid w:val="005B0EBD"/>
    <w:rsid w:val="005B3633"/>
    <w:rsid w:val="005B3EE3"/>
    <w:rsid w:val="005B4891"/>
    <w:rsid w:val="005B4916"/>
    <w:rsid w:val="005B5B6E"/>
    <w:rsid w:val="005C0036"/>
    <w:rsid w:val="005C042D"/>
    <w:rsid w:val="005C0FBC"/>
    <w:rsid w:val="005C1C49"/>
    <w:rsid w:val="005C207D"/>
    <w:rsid w:val="005C22F6"/>
    <w:rsid w:val="005C243D"/>
    <w:rsid w:val="005C24E8"/>
    <w:rsid w:val="005C26B1"/>
    <w:rsid w:val="005C2C9E"/>
    <w:rsid w:val="005C4B0D"/>
    <w:rsid w:val="005C4B27"/>
    <w:rsid w:val="005C4C36"/>
    <w:rsid w:val="005C5191"/>
    <w:rsid w:val="005C634E"/>
    <w:rsid w:val="005C66A8"/>
    <w:rsid w:val="005C6735"/>
    <w:rsid w:val="005C6CC2"/>
    <w:rsid w:val="005C732C"/>
    <w:rsid w:val="005D078D"/>
    <w:rsid w:val="005D2BAC"/>
    <w:rsid w:val="005D3237"/>
    <w:rsid w:val="005D3FB8"/>
    <w:rsid w:val="005D42D0"/>
    <w:rsid w:val="005D58FE"/>
    <w:rsid w:val="005D5FCD"/>
    <w:rsid w:val="005D61FF"/>
    <w:rsid w:val="005D65FD"/>
    <w:rsid w:val="005D67BD"/>
    <w:rsid w:val="005D7470"/>
    <w:rsid w:val="005D7D5D"/>
    <w:rsid w:val="005E05EE"/>
    <w:rsid w:val="005E1080"/>
    <w:rsid w:val="005E1BB2"/>
    <w:rsid w:val="005E230E"/>
    <w:rsid w:val="005E2403"/>
    <w:rsid w:val="005E274E"/>
    <w:rsid w:val="005E3278"/>
    <w:rsid w:val="005E3840"/>
    <w:rsid w:val="005E3874"/>
    <w:rsid w:val="005E3F7E"/>
    <w:rsid w:val="005E4564"/>
    <w:rsid w:val="005E5088"/>
    <w:rsid w:val="005E6233"/>
    <w:rsid w:val="005E656D"/>
    <w:rsid w:val="005E6A8F"/>
    <w:rsid w:val="005F1301"/>
    <w:rsid w:val="005F203A"/>
    <w:rsid w:val="005F2C3D"/>
    <w:rsid w:val="005F2D0F"/>
    <w:rsid w:val="005F3B0C"/>
    <w:rsid w:val="005F3F88"/>
    <w:rsid w:val="005F4081"/>
    <w:rsid w:val="005F4C6F"/>
    <w:rsid w:val="005F52F5"/>
    <w:rsid w:val="005F6C29"/>
    <w:rsid w:val="005F7287"/>
    <w:rsid w:val="0060018E"/>
    <w:rsid w:val="00600BA8"/>
    <w:rsid w:val="00603CCA"/>
    <w:rsid w:val="00604122"/>
    <w:rsid w:val="00605785"/>
    <w:rsid w:val="006067C4"/>
    <w:rsid w:val="006077A9"/>
    <w:rsid w:val="00607E47"/>
    <w:rsid w:val="006109E3"/>
    <w:rsid w:val="00610A09"/>
    <w:rsid w:val="00610B4B"/>
    <w:rsid w:val="00611989"/>
    <w:rsid w:val="00612403"/>
    <w:rsid w:val="0061392C"/>
    <w:rsid w:val="00616113"/>
    <w:rsid w:val="0061658E"/>
    <w:rsid w:val="00617AAD"/>
    <w:rsid w:val="0062003F"/>
    <w:rsid w:val="00620824"/>
    <w:rsid w:val="00620D39"/>
    <w:rsid w:val="00621497"/>
    <w:rsid w:val="006218D0"/>
    <w:rsid w:val="00621F4D"/>
    <w:rsid w:val="00623F2F"/>
    <w:rsid w:val="00624332"/>
    <w:rsid w:val="006245CF"/>
    <w:rsid w:val="00624D2D"/>
    <w:rsid w:val="00627269"/>
    <w:rsid w:val="0062747E"/>
    <w:rsid w:val="00627836"/>
    <w:rsid w:val="00627867"/>
    <w:rsid w:val="00627ADB"/>
    <w:rsid w:val="00630342"/>
    <w:rsid w:val="006309F8"/>
    <w:rsid w:val="006330B3"/>
    <w:rsid w:val="00634098"/>
    <w:rsid w:val="00634A50"/>
    <w:rsid w:val="00634F41"/>
    <w:rsid w:val="00635446"/>
    <w:rsid w:val="006364F4"/>
    <w:rsid w:val="006374F9"/>
    <w:rsid w:val="0063754A"/>
    <w:rsid w:val="00640465"/>
    <w:rsid w:val="006428A1"/>
    <w:rsid w:val="0064294E"/>
    <w:rsid w:val="00643005"/>
    <w:rsid w:val="0064393C"/>
    <w:rsid w:val="00643B9D"/>
    <w:rsid w:val="00644316"/>
    <w:rsid w:val="00644A0B"/>
    <w:rsid w:val="006456E8"/>
    <w:rsid w:val="006466A5"/>
    <w:rsid w:val="00646737"/>
    <w:rsid w:val="00650072"/>
    <w:rsid w:val="00650114"/>
    <w:rsid w:val="006506AE"/>
    <w:rsid w:val="0065104F"/>
    <w:rsid w:val="006519AD"/>
    <w:rsid w:val="00651A21"/>
    <w:rsid w:val="0065257C"/>
    <w:rsid w:val="00652651"/>
    <w:rsid w:val="00653D03"/>
    <w:rsid w:val="0065415E"/>
    <w:rsid w:val="006543B0"/>
    <w:rsid w:val="00654838"/>
    <w:rsid w:val="00654A40"/>
    <w:rsid w:val="00655175"/>
    <w:rsid w:val="00656868"/>
    <w:rsid w:val="006568D9"/>
    <w:rsid w:val="00657A64"/>
    <w:rsid w:val="006605FF"/>
    <w:rsid w:val="00660671"/>
    <w:rsid w:val="00661763"/>
    <w:rsid w:val="006625E1"/>
    <w:rsid w:val="00662E76"/>
    <w:rsid w:val="00662EF9"/>
    <w:rsid w:val="006630E5"/>
    <w:rsid w:val="0066387B"/>
    <w:rsid w:val="006645A7"/>
    <w:rsid w:val="0066564A"/>
    <w:rsid w:val="006660ED"/>
    <w:rsid w:val="0066737C"/>
    <w:rsid w:val="006676FF"/>
    <w:rsid w:val="0067104A"/>
    <w:rsid w:val="0067258C"/>
    <w:rsid w:val="00672E45"/>
    <w:rsid w:val="006733D6"/>
    <w:rsid w:val="00673D34"/>
    <w:rsid w:val="0067471C"/>
    <w:rsid w:val="00674C30"/>
    <w:rsid w:val="00674CF4"/>
    <w:rsid w:val="00675B81"/>
    <w:rsid w:val="00675C9A"/>
    <w:rsid w:val="00675D38"/>
    <w:rsid w:val="006761D3"/>
    <w:rsid w:val="0067645E"/>
    <w:rsid w:val="006802FA"/>
    <w:rsid w:val="0068042C"/>
    <w:rsid w:val="006809ED"/>
    <w:rsid w:val="00681477"/>
    <w:rsid w:val="0068187D"/>
    <w:rsid w:val="00682A67"/>
    <w:rsid w:val="006831BB"/>
    <w:rsid w:val="00683BEF"/>
    <w:rsid w:val="00683E0D"/>
    <w:rsid w:val="00684FDF"/>
    <w:rsid w:val="0068566F"/>
    <w:rsid w:val="00685C1C"/>
    <w:rsid w:val="00685F58"/>
    <w:rsid w:val="00685F9C"/>
    <w:rsid w:val="00686EBC"/>
    <w:rsid w:val="00687599"/>
    <w:rsid w:val="00687C77"/>
    <w:rsid w:val="00687F13"/>
    <w:rsid w:val="00687FC8"/>
    <w:rsid w:val="0069018A"/>
    <w:rsid w:val="00690E55"/>
    <w:rsid w:val="00691528"/>
    <w:rsid w:val="00692559"/>
    <w:rsid w:val="00692C75"/>
    <w:rsid w:val="00692F2A"/>
    <w:rsid w:val="006932A5"/>
    <w:rsid w:val="00693A81"/>
    <w:rsid w:val="0069407F"/>
    <w:rsid w:val="00694707"/>
    <w:rsid w:val="006949DF"/>
    <w:rsid w:val="006953E2"/>
    <w:rsid w:val="0069546D"/>
    <w:rsid w:val="00695C5C"/>
    <w:rsid w:val="00695EF7"/>
    <w:rsid w:val="00696389"/>
    <w:rsid w:val="006968C7"/>
    <w:rsid w:val="00697FD0"/>
    <w:rsid w:val="006A1407"/>
    <w:rsid w:val="006A145C"/>
    <w:rsid w:val="006A4023"/>
    <w:rsid w:val="006A45E6"/>
    <w:rsid w:val="006A4A54"/>
    <w:rsid w:val="006A4FCA"/>
    <w:rsid w:val="006A5299"/>
    <w:rsid w:val="006A539D"/>
    <w:rsid w:val="006A56FC"/>
    <w:rsid w:val="006A6948"/>
    <w:rsid w:val="006A6AF0"/>
    <w:rsid w:val="006A6E83"/>
    <w:rsid w:val="006B08FC"/>
    <w:rsid w:val="006B2112"/>
    <w:rsid w:val="006B211E"/>
    <w:rsid w:val="006B25AE"/>
    <w:rsid w:val="006B27E6"/>
    <w:rsid w:val="006B29AF"/>
    <w:rsid w:val="006B32D2"/>
    <w:rsid w:val="006B33A4"/>
    <w:rsid w:val="006B42C5"/>
    <w:rsid w:val="006B5243"/>
    <w:rsid w:val="006B548A"/>
    <w:rsid w:val="006B696A"/>
    <w:rsid w:val="006B7B6D"/>
    <w:rsid w:val="006B7E2C"/>
    <w:rsid w:val="006C0CCC"/>
    <w:rsid w:val="006C111B"/>
    <w:rsid w:val="006C1954"/>
    <w:rsid w:val="006C19A3"/>
    <w:rsid w:val="006C1F61"/>
    <w:rsid w:val="006C3221"/>
    <w:rsid w:val="006C326E"/>
    <w:rsid w:val="006C46BF"/>
    <w:rsid w:val="006C5730"/>
    <w:rsid w:val="006D015A"/>
    <w:rsid w:val="006D07B3"/>
    <w:rsid w:val="006D0902"/>
    <w:rsid w:val="006D1865"/>
    <w:rsid w:val="006D29A9"/>
    <w:rsid w:val="006D3825"/>
    <w:rsid w:val="006D420B"/>
    <w:rsid w:val="006D48EF"/>
    <w:rsid w:val="006D4DBD"/>
    <w:rsid w:val="006D4F69"/>
    <w:rsid w:val="006D67CB"/>
    <w:rsid w:val="006D76D2"/>
    <w:rsid w:val="006D7843"/>
    <w:rsid w:val="006D7D01"/>
    <w:rsid w:val="006E0133"/>
    <w:rsid w:val="006E1E4B"/>
    <w:rsid w:val="006E231D"/>
    <w:rsid w:val="006E2510"/>
    <w:rsid w:val="006E2656"/>
    <w:rsid w:val="006E4528"/>
    <w:rsid w:val="006E4DD1"/>
    <w:rsid w:val="006E5387"/>
    <w:rsid w:val="006E71C2"/>
    <w:rsid w:val="006E7313"/>
    <w:rsid w:val="006E786F"/>
    <w:rsid w:val="006E7974"/>
    <w:rsid w:val="006F0876"/>
    <w:rsid w:val="006F0AF1"/>
    <w:rsid w:val="006F116C"/>
    <w:rsid w:val="006F1A70"/>
    <w:rsid w:val="006F3121"/>
    <w:rsid w:val="006F335D"/>
    <w:rsid w:val="006F38F7"/>
    <w:rsid w:val="006F40E9"/>
    <w:rsid w:val="006F4B9A"/>
    <w:rsid w:val="006F4FF2"/>
    <w:rsid w:val="006F534F"/>
    <w:rsid w:val="006F56F6"/>
    <w:rsid w:val="006F5956"/>
    <w:rsid w:val="006F5E51"/>
    <w:rsid w:val="006F62E7"/>
    <w:rsid w:val="006F73C4"/>
    <w:rsid w:val="006F7C2F"/>
    <w:rsid w:val="007002E5"/>
    <w:rsid w:val="0070040C"/>
    <w:rsid w:val="0070169B"/>
    <w:rsid w:val="0070183A"/>
    <w:rsid w:val="00701B17"/>
    <w:rsid w:val="007020F8"/>
    <w:rsid w:val="00702407"/>
    <w:rsid w:val="00703037"/>
    <w:rsid w:val="00703847"/>
    <w:rsid w:val="00704803"/>
    <w:rsid w:val="0070561E"/>
    <w:rsid w:val="00706DD6"/>
    <w:rsid w:val="00707B5E"/>
    <w:rsid w:val="00711358"/>
    <w:rsid w:val="00711B36"/>
    <w:rsid w:val="0071276D"/>
    <w:rsid w:val="00714993"/>
    <w:rsid w:val="00714AF2"/>
    <w:rsid w:val="00714B09"/>
    <w:rsid w:val="00714D00"/>
    <w:rsid w:val="00715B06"/>
    <w:rsid w:val="00715F09"/>
    <w:rsid w:val="007163A2"/>
    <w:rsid w:val="007177DD"/>
    <w:rsid w:val="00717D2C"/>
    <w:rsid w:val="00720A18"/>
    <w:rsid w:val="00720CB6"/>
    <w:rsid w:val="00721724"/>
    <w:rsid w:val="00722336"/>
    <w:rsid w:val="007231BD"/>
    <w:rsid w:val="00723270"/>
    <w:rsid w:val="007252D6"/>
    <w:rsid w:val="00725355"/>
    <w:rsid w:val="00726C94"/>
    <w:rsid w:val="0073000B"/>
    <w:rsid w:val="0073060E"/>
    <w:rsid w:val="007330FD"/>
    <w:rsid w:val="00733B42"/>
    <w:rsid w:val="00733CCF"/>
    <w:rsid w:val="0073425F"/>
    <w:rsid w:val="00734C5E"/>
    <w:rsid w:val="007354E6"/>
    <w:rsid w:val="00735FCE"/>
    <w:rsid w:val="007366C6"/>
    <w:rsid w:val="00736832"/>
    <w:rsid w:val="00737576"/>
    <w:rsid w:val="00737B75"/>
    <w:rsid w:val="00740113"/>
    <w:rsid w:val="0074015F"/>
    <w:rsid w:val="00740A2A"/>
    <w:rsid w:val="00740D11"/>
    <w:rsid w:val="007412B4"/>
    <w:rsid w:val="007430A3"/>
    <w:rsid w:val="00743960"/>
    <w:rsid w:val="007446AA"/>
    <w:rsid w:val="00744890"/>
    <w:rsid w:val="00744DF8"/>
    <w:rsid w:val="007451A3"/>
    <w:rsid w:val="00745B65"/>
    <w:rsid w:val="00746105"/>
    <w:rsid w:val="00746B27"/>
    <w:rsid w:val="00750064"/>
    <w:rsid w:val="0075138F"/>
    <w:rsid w:val="007521F5"/>
    <w:rsid w:val="007540D8"/>
    <w:rsid w:val="0075410A"/>
    <w:rsid w:val="007551F4"/>
    <w:rsid w:val="00756FB1"/>
    <w:rsid w:val="0075770D"/>
    <w:rsid w:val="00760309"/>
    <w:rsid w:val="007606BD"/>
    <w:rsid w:val="00760E64"/>
    <w:rsid w:val="00760EE4"/>
    <w:rsid w:val="0076186C"/>
    <w:rsid w:val="00761B8D"/>
    <w:rsid w:val="00761BFC"/>
    <w:rsid w:val="00761F1A"/>
    <w:rsid w:val="00764BE1"/>
    <w:rsid w:val="00765788"/>
    <w:rsid w:val="00765BA3"/>
    <w:rsid w:val="00765C01"/>
    <w:rsid w:val="007664EA"/>
    <w:rsid w:val="00766AC8"/>
    <w:rsid w:val="007673CA"/>
    <w:rsid w:val="00770ECB"/>
    <w:rsid w:val="00774989"/>
    <w:rsid w:val="00774C1E"/>
    <w:rsid w:val="00775B4D"/>
    <w:rsid w:val="00777091"/>
    <w:rsid w:val="007816F4"/>
    <w:rsid w:val="007822A4"/>
    <w:rsid w:val="00782360"/>
    <w:rsid w:val="00782B0C"/>
    <w:rsid w:val="00784C2B"/>
    <w:rsid w:val="00785521"/>
    <w:rsid w:val="00785628"/>
    <w:rsid w:val="00785B6B"/>
    <w:rsid w:val="00786897"/>
    <w:rsid w:val="007901D3"/>
    <w:rsid w:val="007956F2"/>
    <w:rsid w:val="007959CC"/>
    <w:rsid w:val="0079659F"/>
    <w:rsid w:val="0079695A"/>
    <w:rsid w:val="00796E1E"/>
    <w:rsid w:val="00797B2D"/>
    <w:rsid w:val="007A01F5"/>
    <w:rsid w:val="007A02AF"/>
    <w:rsid w:val="007A0370"/>
    <w:rsid w:val="007A1BD4"/>
    <w:rsid w:val="007A1BF3"/>
    <w:rsid w:val="007A2203"/>
    <w:rsid w:val="007A2A0D"/>
    <w:rsid w:val="007A441C"/>
    <w:rsid w:val="007A4BDC"/>
    <w:rsid w:val="007A4CD7"/>
    <w:rsid w:val="007A60D3"/>
    <w:rsid w:val="007B00FE"/>
    <w:rsid w:val="007B120F"/>
    <w:rsid w:val="007B16BE"/>
    <w:rsid w:val="007B1A09"/>
    <w:rsid w:val="007B1CF7"/>
    <w:rsid w:val="007B24CD"/>
    <w:rsid w:val="007B3DD0"/>
    <w:rsid w:val="007B4565"/>
    <w:rsid w:val="007B4985"/>
    <w:rsid w:val="007B59ED"/>
    <w:rsid w:val="007B5BBB"/>
    <w:rsid w:val="007B5E5B"/>
    <w:rsid w:val="007B63B5"/>
    <w:rsid w:val="007B6B8F"/>
    <w:rsid w:val="007B702E"/>
    <w:rsid w:val="007B7D3F"/>
    <w:rsid w:val="007C0E09"/>
    <w:rsid w:val="007C1FC2"/>
    <w:rsid w:val="007C2F22"/>
    <w:rsid w:val="007C4024"/>
    <w:rsid w:val="007C5576"/>
    <w:rsid w:val="007C5ED3"/>
    <w:rsid w:val="007C6637"/>
    <w:rsid w:val="007D0741"/>
    <w:rsid w:val="007D0B1E"/>
    <w:rsid w:val="007D0DB5"/>
    <w:rsid w:val="007D11FC"/>
    <w:rsid w:val="007D27D6"/>
    <w:rsid w:val="007D2A9C"/>
    <w:rsid w:val="007D38CA"/>
    <w:rsid w:val="007D3A88"/>
    <w:rsid w:val="007D3C09"/>
    <w:rsid w:val="007D4191"/>
    <w:rsid w:val="007D43C9"/>
    <w:rsid w:val="007D634A"/>
    <w:rsid w:val="007D6369"/>
    <w:rsid w:val="007D659B"/>
    <w:rsid w:val="007D66FC"/>
    <w:rsid w:val="007D6EEA"/>
    <w:rsid w:val="007D7827"/>
    <w:rsid w:val="007D7A92"/>
    <w:rsid w:val="007D7B75"/>
    <w:rsid w:val="007D7D19"/>
    <w:rsid w:val="007E0F41"/>
    <w:rsid w:val="007E223F"/>
    <w:rsid w:val="007E2665"/>
    <w:rsid w:val="007E2F54"/>
    <w:rsid w:val="007E30F6"/>
    <w:rsid w:val="007E32DE"/>
    <w:rsid w:val="007E3874"/>
    <w:rsid w:val="007E3D2F"/>
    <w:rsid w:val="007E4F96"/>
    <w:rsid w:val="007E5115"/>
    <w:rsid w:val="007E6827"/>
    <w:rsid w:val="007E6C03"/>
    <w:rsid w:val="007E7976"/>
    <w:rsid w:val="007E7F69"/>
    <w:rsid w:val="007F090E"/>
    <w:rsid w:val="007F0D3D"/>
    <w:rsid w:val="007F1805"/>
    <w:rsid w:val="007F3268"/>
    <w:rsid w:val="007F3A1C"/>
    <w:rsid w:val="007F4230"/>
    <w:rsid w:val="007F5804"/>
    <w:rsid w:val="007F6F79"/>
    <w:rsid w:val="007F7AAE"/>
    <w:rsid w:val="007F7FC6"/>
    <w:rsid w:val="0080075C"/>
    <w:rsid w:val="00801A0F"/>
    <w:rsid w:val="00802296"/>
    <w:rsid w:val="008024A3"/>
    <w:rsid w:val="008027BF"/>
    <w:rsid w:val="00802E27"/>
    <w:rsid w:val="00802F9C"/>
    <w:rsid w:val="008034A7"/>
    <w:rsid w:val="00803586"/>
    <w:rsid w:val="00803850"/>
    <w:rsid w:val="00803CCD"/>
    <w:rsid w:val="00804804"/>
    <w:rsid w:val="00805D3B"/>
    <w:rsid w:val="00805D5E"/>
    <w:rsid w:val="00810658"/>
    <w:rsid w:val="00811759"/>
    <w:rsid w:val="0081257D"/>
    <w:rsid w:val="00812EE5"/>
    <w:rsid w:val="00813348"/>
    <w:rsid w:val="00813775"/>
    <w:rsid w:val="00813B07"/>
    <w:rsid w:val="00813B93"/>
    <w:rsid w:val="00814458"/>
    <w:rsid w:val="00815364"/>
    <w:rsid w:val="008165A8"/>
    <w:rsid w:val="00816CCD"/>
    <w:rsid w:val="00817EAD"/>
    <w:rsid w:val="00820036"/>
    <w:rsid w:val="008201AB"/>
    <w:rsid w:val="00821388"/>
    <w:rsid w:val="00821FF5"/>
    <w:rsid w:val="008225E5"/>
    <w:rsid w:val="00822F97"/>
    <w:rsid w:val="0082364C"/>
    <w:rsid w:val="008236B9"/>
    <w:rsid w:val="0082599D"/>
    <w:rsid w:val="00826011"/>
    <w:rsid w:val="008268BA"/>
    <w:rsid w:val="008269FE"/>
    <w:rsid w:val="00830237"/>
    <w:rsid w:val="0083071D"/>
    <w:rsid w:val="00830941"/>
    <w:rsid w:val="0083151C"/>
    <w:rsid w:val="00831788"/>
    <w:rsid w:val="00832061"/>
    <w:rsid w:val="0083263B"/>
    <w:rsid w:val="00833669"/>
    <w:rsid w:val="00834FD9"/>
    <w:rsid w:val="00836A74"/>
    <w:rsid w:val="00837A1E"/>
    <w:rsid w:val="008407FC"/>
    <w:rsid w:val="00840A7C"/>
    <w:rsid w:val="0084171E"/>
    <w:rsid w:val="00841F98"/>
    <w:rsid w:val="00842BFD"/>
    <w:rsid w:val="00842F21"/>
    <w:rsid w:val="008438D7"/>
    <w:rsid w:val="00843EA1"/>
    <w:rsid w:val="00843EF2"/>
    <w:rsid w:val="00844547"/>
    <w:rsid w:val="008454AB"/>
    <w:rsid w:val="00845BEA"/>
    <w:rsid w:val="008472C2"/>
    <w:rsid w:val="00847462"/>
    <w:rsid w:val="00850F15"/>
    <w:rsid w:val="00851A3D"/>
    <w:rsid w:val="00852EC7"/>
    <w:rsid w:val="008531DC"/>
    <w:rsid w:val="008532E8"/>
    <w:rsid w:val="008533D4"/>
    <w:rsid w:val="008578CF"/>
    <w:rsid w:val="00860296"/>
    <w:rsid w:val="008613CA"/>
    <w:rsid w:val="00862692"/>
    <w:rsid w:val="00862B62"/>
    <w:rsid w:val="00862D74"/>
    <w:rsid w:val="008638C1"/>
    <w:rsid w:val="00863D54"/>
    <w:rsid w:val="00863E3A"/>
    <w:rsid w:val="00863ED4"/>
    <w:rsid w:val="0086484D"/>
    <w:rsid w:val="00864970"/>
    <w:rsid w:val="00864CC2"/>
    <w:rsid w:val="00864F32"/>
    <w:rsid w:val="008659A5"/>
    <w:rsid w:val="00865BE7"/>
    <w:rsid w:val="00865FA9"/>
    <w:rsid w:val="00866484"/>
    <w:rsid w:val="0086653D"/>
    <w:rsid w:val="008665C5"/>
    <w:rsid w:val="008674CF"/>
    <w:rsid w:val="00867CEC"/>
    <w:rsid w:val="00867E84"/>
    <w:rsid w:val="00871CEC"/>
    <w:rsid w:val="00872BB7"/>
    <w:rsid w:val="00874492"/>
    <w:rsid w:val="008749BF"/>
    <w:rsid w:val="00875746"/>
    <w:rsid w:val="00876673"/>
    <w:rsid w:val="00877FBC"/>
    <w:rsid w:val="008813A4"/>
    <w:rsid w:val="00881E1E"/>
    <w:rsid w:val="00881F54"/>
    <w:rsid w:val="008821DB"/>
    <w:rsid w:val="008833C4"/>
    <w:rsid w:val="008838D7"/>
    <w:rsid w:val="00884D0A"/>
    <w:rsid w:val="008861C5"/>
    <w:rsid w:val="00886888"/>
    <w:rsid w:val="0089061C"/>
    <w:rsid w:val="008909F4"/>
    <w:rsid w:val="00890B09"/>
    <w:rsid w:val="0089135C"/>
    <w:rsid w:val="008917B4"/>
    <w:rsid w:val="00891989"/>
    <w:rsid w:val="00891C92"/>
    <w:rsid w:val="00892E23"/>
    <w:rsid w:val="00893248"/>
    <w:rsid w:val="00893655"/>
    <w:rsid w:val="00893A2B"/>
    <w:rsid w:val="00893DDA"/>
    <w:rsid w:val="00894889"/>
    <w:rsid w:val="008957C2"/>
    <w:rsid w:val="00895A26"/>
    <w:rsid w:val="00896041"/>
    <w:rsid w:val="008A2185"/>
    <w:rsid w:val="008A3A94"/>
    <w:rsid w:val="008A3B52"/>
    <w:rsid w:val="008A446B"/>
    <w:rsid w:val="008A48B3"/>
    <w:rsid w:val="008A5C8D"/>
    <w:rsid w:val="008A6174"/>
    <w:rsid w:val="008A7468"/>
    <w:rsid w:val="008A7CBC"/>
    <w:rsid w:val="008A7D5D"/>
    <w:rsid w:val="008B00D6"/>
    <w:rsid w:val="008B0923"/>
    <w:rsid w:val="008B0C1B"/>
    <w:rsid w:val="008B1CB1"/>
    <w:rsid w:val="008B2D76"/>
    <w:rsid w:val="008B335D"/>
    <w:rsid w:val="008B3D8D"/>
    <w:rsid w:val="008B3E38"/>
    <w:rsid w:val="008B4018"/>
    <w:rsid w:val="008B4B78"/>
    <w:rsid w:val="008B59DB"/>
    <w:rsid w:val="008B5BDC"/>
    <w:rsid w:val="008B63C3"/>
    <w:rsid w:val="008B63E4"/>
    <w:rsid w:val="008B7172"/>
    <w:rsid w:val="008B7768"/>
    <w:rsid w:val="008C049F"/>
    <w:rsid w:val="008C060E"/>
    <w:rsid w:val="008C218D"/>
    <w:rsid w:val="008C21F1"/>
    <w:rsid w:val="008C2F37"/>
    <w:rsid w:val="008C3BC4"/>
    <w:rsid w:val="008C4E48"/>
    <w:rsid w:val="008C642E"/>
    <w:rsid w:val="008C65D5"/>
    <w:rsid w:val="008C7CBA"/>
    <w:rsid w:val="008D02E5"/>
    <w:rsid w:val="008D030C"/>
    <w:rsid w:val="008D04FF"/>
    <w:rsid w:val="008D0C35"/>
    <w:rsid w:val="008D1745"/>
    <w:rsid w:val="008D1F56"/>
    <w:rsid w:val="008D255E"/>
    <w:rsid w:val="008D280C"/>
    <w:rsid w:val="008D3459"/>
    <w:rsid w:val="008D476B"/>
    <w:rsid w:val="008D4DCF"/>
    <w:rsid w:val="008D68B8"/>
    <w:rsid w:val="008D6E46"/>
    <w:rsid w:val="008D76C6"/>
    <w:rsid w:val="008D7D0E"/>
    <w:rsid w:val="008E091D"/>
    <w:rsid w:val="008E26E5"/>
    <w:rsid w:val="008E2A14"/>
    <w:rsid w:val="008E3213"/>
    <w:rsid w:val="008E3E66"/>
    <w:rsid w:val="008E53BC"/>
    <w:rsid w:val="008E5CAD"/>
    <w:rsid w:val="008E60E7"/>
    <w:rsid w:val="008E63E9"/>
    <w:rsid w:val="008E655B"/>
    <w:rsid w:val="008E77E3"/>
    <w:rsid w:val="008E7B3E"/>
    <w:rsid w:val="008F02AD"/>
    <w:rsid w:val="008F058E"/>
    <w:rsid w:val="008F0C60"/>
    <w:rsid w:val="008F1544"/>
    <w:rsid w:val="008F1594"/>
    <w:rsid w:val="008F285F"/>
    <w:rsid w:val="008F2FDE"/>
    <w:rsid w:val="008F308E"/>
    <w:rsid w:val="008F4A3A"/>
    <w:rsid w:val="008F5EB9"/>
    <w:rsid w:val="008F6668"/>
    <w:rsid w:val="008F73BA"/>
    <w:rsid w:val="008F7519"/>
    <w:rsid w:val="008F7AC1"/>
    <w:rsid w:val="00900839"/>
    <w:rsid w:val="009016C1"/>
    <w:rsid w:val="009020C6"/>
    <w:rsid w:val="00902AA4"/>
    <w:rsid w:val="00902D80"/>
    <w:rsid w:val="00902F2C"/>
    <w:rsid w:val="009032A6"/>
    <w:rsid w:val="009039D7"/>
    <w:rsid w:val="009048A6"/>
    <w:rsid w:val="0090491F"/>
    <w:rsid w:val="0090632C"/>
    <w:rsid w:val="00906652"/>
    <w:rsid w:val="00906740"/>
    <w:rsid w:val="00906917"/>
    <w:rsid w:val="00906A08"/>
    <w:rsid w:val="00906C8A"/>
    <w:rsid w:val="009108EF"/>
    <w:rsid w:val="00911795"/>
    <w:rsid w:val="00911D86"/>
    <w:rsid w:val="00911E91"/>
    <w:rsid w:val="009134D0"/>
    <w:rsid w:val="00913AEE"/>
    <w:rsid w:val="0091413F"/>
    <w:rsid w:val="00914A2C"/>
    <w:rsid w:val="00915690"/>
    <w:rsid w:val="0091627B"/>
    <w:rsid w:val="009176F6"/>
    <w:rsid w:val="00917D41"/>
    <w:rsid w:val="00921E73"/>
    <w:rsid w:val="00921EF6"/>
    <w:rsid w:val="009237C5"/>
    <w:rsid w:val="00923CA1"/>
    <w:rsid w:val="00925CD5"/>
    <w:rsid w:val="00925F34"/>
    <w:rsid w:val="00926233"/>
    <w:rsid w:val="00926C90"/>
    <w:rsid w:val="00927772"/>
    <w:rsid w:val="00927B3A"/>
    <w:rsid w:val="009315BF"/>
    <w:rsid w:val="00931D91"/>
    <w:rsid w:val="00932404"/>
    <w:rsid w:val="0093265C"/>
    <w:rsid w:val="00932EE5"/>
    <w:rsid w:val="00933C8F"/>
    <w:rsid w:val="0093400F"/>
    <w:rsid w:val="00934728"/>
    <w:rsid w:val="00934C14"/>
    <w:rsid w:val="00935486"/>
    <w:rsid w:val="0093586E"/>
    <w:rsid w:val="009360BB"/>
    <w:rsid w:val="00937AEE"/>
    <w:rsid w:val="00941154"/>
    <w:rsid w:val="00941815"/>
    <w:rsid w:val="009423D8"/>
    <w:rsid w:val="00944303"/>
    <w:rsid w:val="009455CF"/>
    <w:rsid w:val="00945A9C"/>
    <w:rsid w:val="00946B51"/>
    <w:rsid w:val="00946BD3"/>
    <w:rsid w:val="00946E6C"/>
    <w:rsid w:val="009478D2"/>
    <w:rsid w:val="00947EF3"/>
    <w:rsid w:val="009503F6"/>
    <w:rsid w:val="00950AA1"/>
    <w:rsid w:val="00950CF8"/>
    <w:rsid w:val="00951756"/>
    <w:rsid w:val="00951858"/>
    <w:rsid w:val="009528B2"/>
    <w:rsid w:val="00952BAA"/>
    <w:rsid w:val="00953688"/>
    <w:rsid w:val="0095496F"/>
    <w:rsid w:val="0095607B"/>
    <w:rsid w:val="00957C95"/>
    <w:rsid w:val="00961182"/>
    <w:rsid w:val="00961331"/>
    <w:rsid w:val="00962FCC"/>
    <w:rsid w:val="009630A1"/>
    <w:rsid w:val="009636D0"/>
    <w:rsid w:val="00963BB7"/>
    <w:rsid w:val="00964110"/>
    <w:rsid w:val="00965189"/>
    <w:rsid w:val="009659F7"/>
    <w:rsid w:val="0096755D"/>
    <w:rsid w:val="00970390"/>
    <w:rsid w:val="00970CF2"/>
    <w:rsid w:val="00970FC2"/>
    <w:rsid w:val="00971038"/>
    <w:rsid w:val="009711A9"/>
    <w:rsid w:val="009723CA"/>
    <w:rsid w:val="00972D0F"/>
    <w:rsid w:val="00972E38"/>
    <w:rsid w:val="009742E4"/>
    <w:rsid w:val="00975134"/>
    <w:rsid w:val="00976DE9"/>
    <w:rsid w:val="009806CD"/>
    <w:rsid w:val="009814A8"/>
    <w:rsid w:val="009823BF"/>
    <w:rsid w:val="0098268C"/>
    <w:rsid w:val="00982B55"/>
    <w:rsid w:val="00982E60"/>
    <w:rsid w:val="009852F1"/>
    <w:rsid w:val="00985720"/>
    <w:rsid w:val="00986488"/>
    <w:rsid w:val="009871AE"/>
    <w:rsid w:val="00987ADE"/>
    <w:rsid w:val="00990306"/>
    <w:rsid w:val="00990481"/>
    <w:rsid w:val="00990541"/>
    <w:rsid w:val="00991127"/>
    <w:rsid w:val="00992153"/>
    <w:rsid w:val="00992CA0"/>
    <w:rsid w:val="009937E3"/>
    <w:rsid w:val="00993E07"/>
    <w:rsid w:val="00994A7F"/>
    <w:rsid w:val="0099504F"/>
    <w:rsid w:val="00995240"/>
    <w:rsid w:val="00995368"/>
    <w:rsid w:val="0099558D"/>
    <w:rsid w:val="009959D8"/>
    <w:rsid w:val="00995B02"/>
    <w:rsid w:val="00995D2A"/>
    <w:rsid w:val="00995F3B"/>
    <w:rsid w:val="00996066"/>
    <w:rsid w:val="009969E6"/>
    <w:rsid w:val="00996E97"/>
    <w:rsid w:val="009972B1"/>
    <w:rsid w:val="009974AD"/>
    <w:rsid w:val="00997F6F"/>
    <w:rsid w:val="009A1C03"/>
    <w:rsid w:val="009A1CFE"/>
    <w:rsid w:val="009A322A"/>
    <w:rsid w:val="009A4702"/>
    <w:rsid w:val="009A4A3F"/>
    <w:rsid w:val="009A4CF4"/>
    <w:rsid w:val="009A5C87"/>
    <w:rsid w:val="009A62E1"/>
    <w:rsid w:val="009A6603"/>
    <w:rsid w:val="009A6E1A"/>
    <w:rsid w:val="009A71A8"/>
    <w:rsid w:val="009A7678"/>
    <w:rsid w:val="009B00A0"/>
    <w:rsid w:val="009B1339"/>
    <w:rsid w:val="009B134C"/>
    <w:rsid w:val="009B2FBE"/>
    <w:rsid w:val="009B35B3"/>
    <w:rsid w:val="009B37A3"/>
    <w:rsid w:val="009B38DC"/>
    <w:rsid w:val="009B4932"/>
    <w:rsid w:val="009B4CC9"/>
    <w:rsid w:val="009B55F3"/>
    <w:rsid w:val="009B58F9"/>
    <w:rsid w:val="009B658E"/>
    <w:rsid w:val="009B74A8"/>
    <w:rsid w:val="009B7C36"/>
    <w:rsid w:val="009C05BD"/>
    <w:rsid w:val="009C0AD1"/>
    <w:rsid w:val="009C13B2"/>
    <w:rsid w:val="009C2D70"/>
    <w:rsid w:val="009C570E"/>
    <w:rsid w:val="009C65FC"/>
    <w:rsid w:val="009C66FA"/>
    <w:rsid w:val="009C6FB2"/>
    <w:rsid w:val="009C77A7"/>
    <w:rsid w:val="009C7B68"/>
    <w:rsid w:val="009D059F"/>
    <w:rsid w:val="009D0A4A"/>
    <w:rsid w:val="009D0EE9"/>
    <w:rsid w:val="009D0FB7"/>
    <w:rsid w:val="009D10BB"/>
    <w:rsid w:val="009D1AF5"/>
    <w:rsid w:val="009D2A9E"/>
    <w:rsid w:val="009D3843"/>
    <w:rsid w:val="009D4281"/>
    <w:rsid w:val="009D48C7"/>
    <w:rsid w:val="009D5937"/>
    <w:rsid w:val="009D73AC"/>
    <w:rsid w:val="009E04FE"/>
    <w:rsid w:val="009E084E"/>
    <w:rsid w:val="009E0ABE"/>
    <w:rsid w:val="009E0D02"/>
    <w:rsid w:val="009E1204"/>
    <w:rsid w:val="009E1210"/>
    <w:rsid w:val="009E1F92"/>
    <w:rsid w:val="009E29CF"/>
    <w:rsid w:val="009E4FF8"/>
    <w:rsid w:val="009E74E4"/>
    <w:rsid w:val="009E79F3"/>
    <w:rsid w:val="009E7D6D"/>
    <w:rsid w:val="009F048F"/>
    <w:rsid w:val="009F0D1B"/>
    <w:rsid w:val="009F1C4E"/>
    <w:rsid w:val="009F1D24"/>
    <w:rsid w:val="009F24AD"/>
    <w:rsid w:val="009F44FB"/>
    <w:rsid w:val="009F4751"/>
    <w:rsid w:val="009F539A"/>
    <w:rsid w:val="009F5840"/>
    <w:rsid w:val="009F6178"/>
    <w:rsid w:val="009F6600"/>
    <w:rsid w:val="009F675B"/>
    <w:rsid w:val="009F6B93"/>
    <w:rsid w:val="009F6FEF"/>
    <w:rsid w:val="00A010E3"/>
    <w:rsid w:val="00A0156E"/>
    <w:rsid w:val="00A017DA"/>
    <w:rsid w:val="00A017E0"/>
    <w:rsid w:val="00A02575"/>
    <w:rsid w:val="00A10254"/>
    <w:rsid w:val="00A10598"/>
    <w:rsid w:val="00A109A7"/>
    <w:rsid w:val="00A10CF4"/>
    <w:rsid w:val="00A12B8D"/>
    <w:rsid w:val="00A12F83"/>
    <w:rsid w:val="00A1336A"/>
    <w:rsid w:val="00A13DAE"/>
    <w:rsid w:val="00A14A8C"/>
    <w:rsid w:val="00A14E9D"/>
    <w:rsid w:val="00A15596"/>
    <w:rsid w:val="00A15872"/>
    <w:rsid w:val="00A15F76"/>
    <w:rsid w:val="00A16813"/>
    <w:rsid w:val="00A16C41"/>
    <w:rsid w:val="00A2007A"/>
    <w:rsid w:val="00A21045"/>
    <w:rsid w:val="00A2158E"/>
    <w:rsid w:val="00A22CB3"/>
    <w:rsid w:val="00A24253"/>
    <w:rsid w:val="00A242CE"/>
    <w:rsid w:val="00A25442"/>
    <w:rsid w:val="00A25654"/>
    <w:rsid w:val="00A264C0"/>
    <w:rsid w:val="00A30AB6"/>
    <w:rsid w:val="00A311FB"/>
    <w:rsid w:val="00A31BAD"/>
    <w:rsid w:val="00A32996"/>
    <w:rsid w:val="00A339F1"/>
    <w:rsid w:val="00A33A3F"/>
    <w:rsid w:val="00A33FE5"/>
    <w:rsid w:val="00A340F4"/>
    <w:rsid w:val="00A34289"/>
    <w:rsid w:val="00A347DD"/>
    <w:rsid w:val="00A34EAC"/>
    <w:rsid w:val="00A367C0"/>
    <w:rsid w:val="00A37BDF"/>
    <w:rsid w:val="00A40191"/>
    <w:rsid w:val="00A40F78"/>
    <w:rsid w:val="00A41710"/>
    <w:rsid w:val="00A41E51"/>
    <w:rsid w:val="00A4221C"/>
    <w:rsid w:val="00A44AD3"/>
    <w:rsid w:val="00A45679"/>
    <w:rsid w:val="00A45ED5"/>
    <w:rsid w:val="00A468FB"/>
    <w:rsid w:val="00A47189"/>
    <w:rsid w:val="00A47756"/>
    <w:rsid w:val="00A47ED5"/>
    <w:rsid w:val="00A505AF"/>
    <w:rsid w:val="00A50F33"/>
    <w:rsid w:val="00A50FC7"/>
    <w:rsid w:val="00A5120C"/>
    <w:rsid w:val="00A5150F"/>
    <w:rsid w:val="00A518B1"/>
    <w:rsid w:val="00A51BD9"/>
    <w:rsid w:val="00A52A00"/>
    <w:rsid w:val="00A52FD6"/>
    <w:rsid w:val="00A564EB"/>
    <w:rsid w:val="00A56BC8"/>
    <w:rsid w:val="00A603C5"/>
    <w:rsid w:val="00A60707"/>
    <w:rsid w:val="00A60DA2"/>
    <w:rsid w:val="00A60E20"/>
    <w:rsid w:val="00A61691"/>
    <w:rsid w:val="00A625A6"/>
    <w:rsid w:val="00A63217"/>
    <w:rsid w:val="00A63E10"/>
    <w:rsid w:val="00A642A4"/>
    <w:rsid w:val="00A64898"/>
    <w:rsid w:val="00A64AC9"/>
    <w:rsid w:val="00A64BD7"/>
    <w:rsid w:val="00A64FF2"/>
    <w:rsid w:val="00A651D9"/>
    <w:rsid w:val="00A65475"/>
    <w:rsid w:val="00A65844"/>
    <w:rsid w:val="00A66DD3"/>
    <w:rsid w:val="00A70DEB"/>
    <w:rsid w:val="00A72755"/>
    <w:rsid w:val="00A729A6"/>
    <w:rsid w:val="00A72AEF"/>
    <w:rsid w:val="00A72BDA"/>
    <w:rsid w:val="00A7330B"/>
    <w:rsid w:val="00A73514"/>
    <w:rsid w:val="00A736D4"/>
    <w:rsid w:val="00A757E5"/>
    <w:rsid w:val="00A75AD4"/>
    <w:rsid w:val="00A76116"/>
    <w:rsid w:val="00A76C2A"/>
    <w:rsid w:val="00A77121"/>
    <w:rsid w:val="00A77C83"/>
    <w:rsid w:val="00A80926"/>
    <w:rsid w:val="00A81BF4"/>
    <w:rsid w:val="00A82E2B"/>
    <w:rsid w:val="00A83150"/>
    <w:rsid w:val="00A85587"/>
    <w:rsid w:val="00A90853"/>
    <w:rsid w:val="00A91711"/>
    <w:rsid w:val="00A918C5"/>
    <w:rsid w:val="00A918D1"/>
    <w:rsid w:val="00A92678"/>
    <w:rsid w:val="00A93701"/>
    <w:rsid w:val="00A94CEC"/>
    <w:rsid w:val="00A95F7A"/>
    <w:rsid w:val="00A9709B"/>
    <w:rsid w:val="00A972C9"/>
    <w:rsid w:val="00A97C36"/>
    <w:rsid w:val="00AA0E3F"/>
    <w:rsid w:val="00AA1310"/>
    <w:rsid w:val="00AA1B91"/>
    <w:rsid w:val="00AA2048"/>
    <w:rsid w:val="00AA24A5"/>
    <w:rsid w:val="00AA375F"/>
    <w:rsid w:val="00AA3A09"/>
    <w:rsid w:val="00AA4318"/>
    <w:rsid w:val="00AA543D"/>
    <w:rsid w:val="00AA7CD2"/>
    <w:rsid w:val="00AB0B83"/>
    <w:rsid w:val="00AB1EEF"/>
    <w:rsid w:val="00AB24E3"/>
    <w:rsid w:val="00AB2A72"/>
    <w:rsid w:val="00AB35F7"/>
    <w:rsid w:val="00AB4210"/>
    <w:rsid w:val="00AB44C3"/>
    <w:rsid w:val="00AB47F7"/>
    <w:rsid w:val="00AB4BA8"/>
    <w:rsid w:val="00AB5A60"/>
    <w:rsid w:val="00AB5B3B"/>
    <w:rsid w:val="00AB5B59"/>
    <w:rsid w:val="00AB5DC9"/>
    <w:rsid w:val="00AB5F88"/>
    <w:rsid w:val="00AB62BD"/>
    <w:rsid w:val="00AB63D8"/>
    <w:rsid w:val="00AB6E97"/>
    <w:rsid w:val="00AB6EA7"/>
    <w:rsid w:val="00AB75EF"/>
    <w:rsid w:val="00AC1A2F"/>
    <w:rsid w:val="00AC206A"/>
    <w:rsid w:val="00AC3354"/>
    <w:rsid w:val="00AC49AB"/>
    <w:rsid w:val="00AC4A65"/>
    <w:rsid w:val="00AC4D73"/>
    <w:rsid w:val="00AC51D4"/>
    <w:rsid w:val="00AC525B"/>
    <w:rsid w:val="00AC5E44"/>
    <w:rsid w:val="00AC62FE"/>
    <w:rsid w:val="00AC7225"/>
    <w:rsid w:val="00AD0531"/>
    <w:rsid w:val="00AD08D3"/>
    <w:rsid w:val="00AD0A2B"/>
    <w:rsid w:val="00AD0BBF"/>
    <w:rsid w:val="00AD10C2"/>
    <w:rsid w:val="00AD179D"/>
    <w:rsid w:val="00AD1A87"/>
    <w:rsid w:val="00AD274D"/>
    <w:rsid w:val="00AD3FE1"/>
    <w:rsid w:val="00AD4916"/>
    <w:rsid w:val="00AD4C87"/>
    <w:rsid w:val="00AD5483"/>
    <w:rsid w:val="00AD5F02"/>
    <w:rsid w:val="00AD5FA8"/>
    <w:rsid w:val="00AD6B83"/>
    <w:rsid w:val="00AD6EEC"/>
    <w:rsid w:val="00AD79F8"/>
    <w:rsid w:val="00AD7C31"/>
    <w:rsid w:val="00AE04DC"/>
    <w:rsid w:val="00AE0780"/>
    <w:rsid w:val="00AE10EC"/>
    <w:rsid w:val="00AE3195"/>
    <w:rsid w:val="00AE4348"/>
    <w:rsid w:val="00AE4AD5"/>
    <w:rsid w:val="00AE4B4C"/>
    <w:rsid w:val="00AE55EC"/>
    <w:rsid w:val="00AE656A"/>
    <w:rsid w:val="00AE66AC"/>
    <w:rsid w:val="00AE7266"/>
    <w:rsid w:val="00AF0503"/>
    <w:rsid w:val="00AF1197"/>
    <w:rsid w:val="00AF177E"/>
    <w:rsid w:val="00AF17D3"/>
    <w:rsid w:val="00AF297B"/>
    <w:rsid w:val="00AF2AFD"/>
    <w:rsid w:val="00AF3E84"/>
    <w:rsid w:val="00AF5285"/>
    <w:rsid w:val="00AF6170"/>
    <w:rsid w:val="00AF66FC"/>
    <w:rsid w:val="00AF6850"/>
    <w:rsid w:val="00B002E0"/>
    <w:rsid w:val="00B02A2E"/>
    <w:rsid w:val="00B03D2C"/>
    <w:rsid w:val="00B03D9D"/>
    <w:rsid w:val="00B04840"/>
    <w:rsid w:val="00B07030"/>
    <w:rsid w:val="00B07C95"/>
    <w:rsid w:val="00B10751"/>
    <w:rsid w:val="00B12207"/>
    <w:rsid w:val="00B123F3"/>
    <w:rsid w:val="00B12607"/>
    <w:rsid w:val="00B12BFE"/>
    <w:rsid w:val="00B13960"/>
    <w:rsid w:val="00B141ED"/>
    <w:rsid w:val="00B14964"/>
    <w:rsid w:val="00B152AA"/>
    <w:rsid w:val="00B16C83"/>
    <w:rsid w:val="00B20CA7"/>
    <w:rsid w:val="00B214A5"/>
    <w:rsid w:val="00B2168C"/>
    <w:rsid w:val="00B2198C"/>
    <w:rsid w:val="00B224C2"/>
    <w:rsid w:val="00B23684"/>
    <w:rsid w:val="00B24F25"/>
    <w:rsid w:val="00B25C4A"/>
    <w:rsid w:val="00B25F5C"/>
    <w:rsid w:val="00B25F7A"/>
    <w:rsid w:val="00B2636E"/>
    <w:rsid w:val="00B2648E"/>
    <w:rsid w:val="00B27ADB"/>
    <w:rsid w:val="00B3021E"/>
    <w:rsid w:val="00B3099F"/>
    <w:rsid w:val="00B310F8"/>
    <w:rsid w:val="00B31CE6"/>
    <w:rsid w:val="00B32CA5"/>
    <w:rsid w:val="00B32D46"/>
    <w:rsid w:val="00B331F7"/>
    <w:rsid w:val="00B3396A"/>
    <w:rsid w:val="00B341B1"/>
    <w:rsid w:val="00B34686"/>
    <w:rsid w:val="00B34AA8"/>
    <w:rsid w:val="00B34BBD"/>
    <w:rsid w:val="00B35D2D"/>
    <w:rsid w:val="00B360FB"/>
    <w:rsid w:val="00B36CBE"/>
    <w:rsid w:val="00B370A4"/>
    <w:rsid w:val="00B372DA"/>
    <w:rsid w:val="00B409F1"/>
    <w:rsid w:val="00B40BA4"/>
    <w:rsid w:val="00B41294"/>
    <w:rsid w:val="00B41473"/>
    <w:rsid w:val="00B44A98"/>
    <w:rsid w:val="00B45F77"/>
    <w:rsid w:val="00B46010"/>
    <w:rsid w:val="00B46952"/>
    <w:rsid w:val="00B46A8C"/>
    <w:rsid w:val="00B47F92"/>
    <w:rsid w:val="00B50324"/>
    <w:rsid w:val="00B50E1A"/>
    <w:rsid w:val="00B5103E"/>
    <w:rsid w:val="00B513B0"/>
    <w:rsid w:val="00B52117"/>
    <w:rsid w:val="00B52FBC"/>
    <w:rsid w:val="00B5302A"/>
    <w:rsid w:val="00B5351A"/>
    <w:rsid w:val="00B53FF5"/>
    <w:rsid w:val="00B545DE"/>
    <w:rsid w:val="00B5515E"/>
    <w:rsid w:val="00B559AF"/>
    <w:rsid w:val="00B561ED"/>
    <w:rsid w:val="00B5727C"/>
    <w:rsid w:val="00B600BF"/>
    <w:rsid w:val="00B60491"/>
    <w:rsid w:val="00B6192E"/>
    <w:rsid w:val="00B61B50"/>
    <w:rsid w:val="00B62168"/>
    <w:rsid w:val="00B62832"/>
    <w:rsid w:val="00B62F27"/>
    <w:rsid w:val="00B63250"/>
    <w:rsid w:val="00B63ABF"/>
    <w:rsid w:val="00B64777"/>
    <w:rsid w:val="00B64C81"/>
    <w:rsid w:val="00B653C0"/>
    <w:rsid w:val="00B655CF"/>
    <w:rsid w:val="00B6580C"/>
    <w:rsid w:val="00B65862"/>
    <w:rsid w:val="00B66A78"/>
    <w:rsid w:val="00B66C42"/>
    <w:rsid w:val="00B66E04"/>
    <w:rsid w:val="00B67291"/>
    <w:rsid w:val="00B67DEB"/>
    <w:rsid w:val="00B70DFC"/>
    <w:rsid w:val="00B710C4"/>
    <w:rsid w:val="00B71E0F"/>
    <w:rsid w:val="00B71E16"/>
    <w:rsid w:val="00B7203E"/>
    <w:rsid w:val="00B74737"/>
    <w:rsid w:val="00B75582"/>
    <w:rsid w:val="00B76493"/>
    <w:rsid w:val="00B764E8"/>
    <w:rsid w:val="00B76F3B"/>
    <w:rsid w:val="00B77A5F"/>
    <w:rsid w:val="00B81A20"/>
    <w:rsid w:val="00B833FD"/>
    <w:rsid w:val="00B8356A"/>
    <w:rsid w:val="00B84375"/>
    <w:rsid w:val="00B8519B"/>
    <w:rsid w:val="00B85911"/>
    <w:rsid w:val="00B86F9C"/>
    <w:rsid w:val="00B871D1"/>
    <w:rsid w:val="00B8797A"/>
    <w:rsid w:val="00B916F3"/>
    <w:rsid w:val="00B91AE9"/>
    <w:rsid w:val="00B92186"/>
    <w:rsid w:val="00B933A0"/>
    <w:rsid w:val="00B93997"/>
    <w:rsid w:val="00B93CC8"/>
    <w:rsid w:val="00B9454D"/>
    <w:rsid w:val="00B9521C"/>
    <w:rsid w:val="00B9536B"/>
    <w:rsid w:val="00B95BEB"/>
    <w:rsid w:val="00B96D3F"/>
    <w:rsid w:val="00B96EFA"/>
    <w:rsid w:val="00B96EFD"/>
    <w:rsid w:val="00BA2666"/>
    <w:rsid w:val="00BA42FF"/>
    <w:rsid w:val="00BA5083"/>
    <w:rsid w:val="00BA76A8"/>
    <w:rsid w:val="00BB226A"/>
    <w:rsid w:val="00BB2A2D"/>
    <w:rsid w:val="00BB31D9"/>
    <w:rsid w:val="00BB3734"/>
    <w:rsid w:val="00BB467D"/>
    <w:rsid w:val="00BB4752"/>
    <w:rsid w:val="00BB4F89"/>
    <w:rsid w:val="00BB5C0A"/>
    <w:rsid w:val="00BB6967"/>
    <w:rsid w:val="00BB6B5E"/>
    <w:rsid w:val="00BB7893"/>
    <w:rsid w:val="00BB7A3A"/>
    <w:rsid w:val="00BB7D03"/>
    <w:rsid w:val="00BC07B5"/>
    <w:rsid w:val="00BC0DF1"/>
    <w:rsid w:val="00BC1AC4"/>
    <w:rsid w:val="00BC24EF"/>
    <w:rsid w:val="00BC290A"/>
    <w:rsid w:val="00BC3C69"/>
    <w:rsid w:val="00BC3DD9"/>
    <w:rsid w:val="00BC486D"/>
    <w:rsid w:val="00BC4C8F"/>
    <w:rsid w:val="00BC554C"/>
    <w:rsid w:val="00BC5E4C"/>
    <w:rsid w:val="00BC5E55"/>
    <w:rsid w:val="00BC61C9"/>
    <w:rsid w:val="00BC6304"/>
    <w:rsid w:val="00BD044C"/>
    <w:rsid w:val="00BD04A7"/>
    <w:rsid w:val="00BD0788"/>
    <w:rsid w:val="00BD1377"/>
    <w:rsid w:val="00BD184E"/>
    <w:rsid w:val="00BD1CAF"/>
    <w:rsid w:val="00BD2238"/>
    <w:rsid w:val="00BD2C0E"/>
    <w:rsid w:val="00BD30F6"/>
    <w:rsid w:val="00BD4AD1"/>
    <w:rsid w:val="00BD579C"/>
    <w:rsid w:val="00BD5F63"/>
    <w:rsid w:val="00BD73DE"/>
    <w:rsid w:val="00BD775C"/>
    <w:rsid w:val="00BD7B41"/>
    <w:rsid w:val="00BE2594"/>
    <w:rsid w:val="00BE3191"/>
    <w:rsid w:val="00BE342B"/>
    <w:rsid w:val="00BE44C5"/>
    <w:rsid w:val="00BE5CFC"/>
    <w:rsid w:val="00BE5EE9"/>
    <w:rsid w:val="00BE6DE7"/>
    <w:rsid w:val="00BE7EED"/>
    <w:rsid w:val="00BF0F2C"/>
    <w:rsid w:val="00BF200C"/>
    <w:rsid w:val="00BF2425"/>
    <w:rsid w:val="00BF2553"/>
    <w:rsid w:val="00BF2BFC"/>
    <w:rsid w:val="00BF3353"/>
    <w:rsid w:val="00BF43FE"/>
    <w:rsid w:val="00BF4BA2"/>
    <w:rsid w:val="00BF4F14"/>
    <w:rsid w:val="00BF5DC3"/>
    <w:rsid w:val="00BF639C"/>
    <w:rsid w:val="00BF63D4"/>
    <w:rsid w:val="00C003AF"/>
    <w:rsid w:val="00C01520"/>
    <w:rsid w:val="00C01FCC"/>
    <w:rsid w:val="00C033DA"/>
    <w:rsid w:val="00C033E2"/>
    <w:rsid w:val="00C03F3C"/>
    <w:rsid w:val="00C04988"/>
    <w:rsid w:val="00C06742"/>
    <w:rsid w:val="00C06FED"/>
    <w:rsid w:val="00C076CF"/>
    <w:rsid w:val="00C0784A"/>
    <w:rsid w:val="00C07B64"/>
    <w:rsid w:val="00C107D8"/>
    <w:rsid w:val="00C108FC"/>
    <w:rsid w:val="00C10C71"/>
    <w:rsid w:val="00C11A80"/>
    <w:rsid w:val="00C11EE6"/>
    <w:rsid w:val="00C12171"/>
    <w:rsid w:val="00C12530"/>
    <w:rsid w:val="00C1393A"/>
    <w:rsid w:val="00C14007"/>
    <w:rsid w:val="00C1417E"/>
    <w:rsid w:val="00C14454"/>
    <w:rsid w:val="00C1496E"/>
    <w:rsid w:val="00C15066"/>
    <w:rsid w:val="00C156DC"/>
    <w:rsid w:val="00C15D8A"/>
    <w:rsid w:val="00C163DD"/>
    <w:rsid w:val="00C1646F"/>
    <w:rsid w:val="00C1704D"/>
    <w:rsid w:val="00C17939"/>
    <w:rsid w:val="00C17A95"/>
    <w:rsid w:val="00C20A0E"/>
    <w:rsid w:val="00C20EE7"/>
    <w:rsid w:val="00C216EE"/>
    <w:rsid w:val="00C22338"/>
    <w:rsid w:val="00C223FE"/>
    <w:rsid w:val="00C2278E"/>
    <w:rsid w:val="00C22C89"/>
    <w:rsid w:val="00C23561"/>
    <w:rsid w:val="00C23828"/>
    <w:rsid w:val="00C24AED"/>
    <w:rsid w:val="00C24EA8"/>
    <w:rsid w:val="00C25511"/>
    <w:rsid w:val="00C25BBF"/>
    <w:rsid w:val="00C27105"/>
    <w:rsid w:val="00C305ED"/>
    <w:rsid w:val="00C30844"/>
    <w:rsid w:val="00C3138B"/>
    <w:rsid w:val="00C31FC9"/>
    <w:rsid w:val="00C32FE3"/>
    <w:rsid w:val="00C340A6"/>
    <w:rsid w:val="00C343CA"/>
    <w:rsid w:val="00C34C2B"/>
    <w:rsid w:val="00C35A6C"/>
    <w:rsid w:val="00C36C6D"/>
    <w:rsid w:val="00C3722D"/>
    <w:rsid w:val="00C374AF"/>
    <w:rsid w:val="00C37C04"/>
    <w:rsid w:val="00C405FF"/>
    <w:rsid w:val="00C409A6"/>
    <w:rsid w:val="00C44325"/>
    <w:rsid w:val="00C44774"/>
    <w:rsid w:val="00C44A3A"/>
    <w:rsid w:val="00C45701"/>
    <w:rsid w:val="00C45958"/>
    <w:rsid w:val="00C45D40"/>
    <w:rsid w:val="00C468CF"/>
    <w:rsid w:val="00C4709E"/>
    <w:rsid w:val="00C47730"/>
    <w:rsid w:val="00C47943"/>
    <w:rsid w:val="00C47C2D"/>
    <w:rsid w:val="00C50191"/>
    <w:rsid w:val="00C50432"/>
    <w:rsid w:val="00C50F74"/>
    <w:rsid w:val="00C51250"/>
    <w:rsid w:val="00C5187E"/>
    <w:rsid w:val="00C51BA2"/>
    <w:rsid w:val="00C51EBE"/>
    <w:rsid w:val="00C51F6E"/>
    <w:rsid w:val="00C53C44"/>
    <w:rsid w:val="00C54005"/>
    <w:rsid w:val="00C54FE1"/>
    <w:rsid w:val="00C55D0A"/>
    <w:rsid w:val="00C57B1F"/>
    <w:rsid w:val="00C60351"/>
    <w:rsid w:val="00C60460"/>
    <w:rsid w:val="00C6101D"/>
    <w:rsid w:val="00C62F0B"/>
    <w:rsid w:val="00C64248"/>
    <w:rsid w:val="00C64539"/>
    <w:rsid w:val="00C64857"/>
    <w:rsid w:val="00C648EB"/>
    <w:rsid w:val="00C6538B"/>
    <w:rsid w:val="00C65DE1"/>
    <w:rsid w:val="00C663CE"/>
    <w:rsid w:val="00C663E2"/>
    <w:rsid w:val="00C667CF"/>
    <w:rsid w:val="00C67389"/>
    <w:rsid w:val="00C700AC"/>
    <w:rsid w:val="00C70E7A"/>
    <w:rsid w:val="00C710F5"/>
    <w:rsid w:val="00C71375"/>
    <w:rsid w:val="00C714E1"/>
    <w:rsid w:val="00C716C4"/>
    <w:rsid w:val="00C7181D"/>
    <w:rsid w:val="00C72960"/>
    <w:rsid w:val="00C735EA"/>
    <w:rsid w:val="00C744F1"/>
    <w:rsid w:val="00C74B2A"/>
    <w:rsid w:val="00C75078"/>
    <w:rsid w:val="00C76F5F"/>
    <w:rsid w:val="00C775E5"/>
    <w:rsid w:val="00C77621"/>
    <w:rsid w:val="00C77906"/>
    <w:rsid w:val="00C77A6B"/>
    <w:rsid w:val="00C8116D"/>
    <w:rsid w:val="00C816A4"/>
    <w:rsid w:val="00C81F3E"/>
    <w:rsid w:val="00C82DBC"/>
    <w:rsid w:val="00C82E49"/>
    <w:rsid w:val="00C834F9"/>
    <w:rsid w:val="00C8433E"/>
    <w:rsid w:val="00C855FC"/>
    <w:rsid w:val="00C85A27"/>
    <w:rsid w:val="00C86136"/>
    <w:rsid w:val="00C86462"/>
    <w:rsid w:val="00C86C83"/>
    <w:rsid w:val="00C9070F"/>
    <w:rsid w:val="00C908D7"/>
    <w:rsid w:val="00C90F74"/>
    <w:rsid w:val="00C91600"/>
    <w:rsid w:val="00C919A8"/>
    <w:rsid w:val="00C91CCC"/>
    <w:rsid w:val="00C9254D"/>
    <w:rsid w:val="00C92F62"/>
    <w:rsid w:val="00C931FD"/>
    <w:rsid w:val="00C945F0"/>
    <w:rsid w:val="00C949D4"/>
    <w:rsid w:val="00C94AA8"/>
    <w:rsid w:val="00C94B80"/>
    <w:rsid w:val="00C964C5"/>
    <w:rsid w:val="00C9684D"/>
    <w:rsid w:val="00C97FBF"/>
    <w:rsid w:val="00CA0827"/>
    <w:rsid w:val="00CA0AAC"/>
    <w:rsid w:val="00CA0E99"/>
    <w:rsid w:val="00CA0F1F"/>
    <w:rsid w:val="00CA188C"/>
    <w:rsid w:val="00CA1DA2"/>
    <w:rsid w:val="00CA233B"/>
    <w:rsid w:val="00CA2AAA"/>
    <w:rsid w:val="00CA3157"/>
    <w:rsid w:val="00CA3228"/>
    <w:rsid w:val="00CA4590"/>
    <w:rsid w:val="00CA4875"/>
    <w:rsid w:val="00CA4943"/>
    <w:rsid w:val="00CA4E78"/>
    <w:rsid w:val="00CA5E1C"/>
    <w:rsid w:val="00CA65B6"/>
    <w:rsid w:val="00CA6BBD"/>
    <w:rsid w:val="00CA6D2B"/>
    <w:rsid w:val="00CA71C9"/>
    <w:rsid w:val="00CA737A"/>
    <w:rsid w:val="00CA752E"/>
    <w:rsid w:val="00CA771E"/>
    <w:rsid w:val="00CA7724"/>
    <w:rsid w:val="00CA7790"/>
    <w:rsid w:val="00CA7A3D"/>
    <w:rsid w:val="00CA7CE5"/>
    <w:rsid w:val="00CB0444"/>
    <w:rsid w:val="00CB0521"/>
    <w:rsid w:val="00CB06AF"/>
    <w:rsid w:val="00CB0B47"/>
    <w:rsid w:val="00CB25CD"/>
    <w:rsid w:val="00CB2727"/>
    <w:rsid w:val="00CB29B3"/>
    <w:rsid w:val="00CB2B6A"/>
    <w:rsid w:val="00CB32D7"/>
    <w:rsid w:val="00CB386A"/>
    <w:rsid w:val="00CB3FD0"/>
    <w:rsid w:val="00CB40F9"/>
    <w:rsid w:val="00CB5031"/>
    <w:rsid w:val="00CB6CDD"/>
    <w:rsid w:val="00CB71EF"/>
    <w:rsid w:val="00CB738F"/>
    <w:rsid w:val="00CC0761"/>
    <w:rsid w:val="00CC0CD8"/>
    <w:rsid w:val="00CC2238"/>
    <w:rsid w:val="00CC38C6"/>
    <w:rsid w:val="00CC3AB1"/>
    <w:rsid w:val="00CC3BDB"/>
    <w:rsid w:val="00CC4AC4"/>
    <w:rsid w:val="00CC5037"/>
    <w:rsid w:val="00CC6116"/>
    <w:rsid w:val="00CC63A7"/>
    <w:rsid w:val="00CC796C"/>
    <w:rsid w:val="00CD0FF0"/>
    <w:rsid w:val="00CD1059"/>
    <w:rsid w:val="00CD1CF4"/>
    <w:rsid w:val="00CD2587"/>
    <w:rsid w:val="00CD3060"/>
    <w:rsid w:val="00CD3C49"/>
    <w:rsid w:val="00CD4A67"/>
    <w:rsid w:val="00CD5196"/>
    <w:rsid w:val="00CD597E"/>
    <w:rsid w:val="00CD73BD"/>
    <w:rsid w:val="00CE176F"/>
    <w:rsid w:val="00CE17AA"/>
    <w:rsid w:val="00CE28B0"/>
    <w:rsid w:val="00CE4240"/>
    <w:rsid w:val="00CE42B1"/>
    <w:rsid w:val="00CE431A"/>
    <w:rsid w:val="00CE4E03"/>
    <w:rsid w:val="00CE5DAB"/>
    <w:rsid w:val="00CE7056"/>
    <w:rsid w:val="00CE707E"/>
    <w:rsid w:val="00CE715B"/>
    <w:rsid w:val="00CE73B1"/>
    <w:rsid w:val="00CE74E0"/>
    <w:rsid w:val="00CE78BB"/>
    <w:rsid w:val="00CF0642"/>
    <w:rsid w:val="00CF07B9"/>
    <w:rsid w:val="00CF1654"/>
    <w:rsid w:val="00CF20EA"/>
    <w:rsid w:val="00CF27E0"/>
    <w:rsid w:val="00CF2D15"/>
    <w:rsid w:val="00CF30AC"/>
    <w:rsid w:val="00CF3C6D"/>
    <w:rsid w:val="00CF5B7B"/>
    <w:rsid w:val="00CF7F8F"/>
    <w:rsid w:val="00D008E3"/>
    <w:rsid w:val="00D00B01"/>
    <w:rsid w:val="00D01E49"/>
    <w:rsid w:val="00D04493"/>
    <w:rsid w:val="00D047B9"/>
    <w:rsid w:val="00D04A7C"/>
    <w:rsid w:val="00D054BF"/>
    <w:rsid w:val="00D0661E"/>
    <w:rsid w:val="00D0701A"/>
    <w:rsid w:val="00D075F5"/>
    <w:rsid w:val="00D07A06"/>
    <w:rsid w:val="00D11885"/>
    <w:rsid w:val="00D13209"/>
    <w:rsid w:val="00D13EEF"/>
    <w:rsid w:val="00D140FC"/>
    <w:rsid w:val="00D151DE"/>
    <w:rsid w:val="00D16483"/>
    <w:rsid w:val="00D17DFF"/>
    <w:rsid w:val="00D20D0E"/>
    <w:rsid w:val="00D20E58"/>
    <w:rsid w:val="00D21963"/>
    <w:rsid w:val="00D22273"/>
    <w:rsid w:val="00D22EF9"/>
    <w:rsid w:val="00D2300A"/>
    <w:rsid w:val="00D239AD"/>
    <w:rsid w:val="00D2488D"/>
    <w:rsid w:val="00D25C0D"/>
    <w:rsid w:val="00D2629C"/>
    <w:rsid w:val="00D26452"/>
    <w:rsid w:val="00D26F5D"/>
    <w:rsid w:val="00D27138"/>
    <w:rsid w:val="00D2746F"/>
    <w:rsid w:val="00D2765E"/>
    <w:rsid w:val="00D2769A"/>
    <w:rsid w:val="00D30D77"/>
    <w:rsid w:val="00D31B31"/>
    <w:rsid w:val="00D32B3A"/>
    <w:rsid w:val="00D33E24"/>
    <w:rsid w:val="00D35326"/>
    <w:rsid w:val="00D358CE"/>
    <w:rsid w:val="00D35CC4"/>
    <w:rsid w:val="00D362CD"/>
    <w:rsid w:val="00D36A62"/>
    <w:rsid w:val="00D36D60"/>
    <w:rsid w:val="00D37A80"/>
    <w:rsid w:val="00D40488"/>
    <w:rsid w:val="00D40D3F"/>
    <w:rsid w:val="00D413E8"/>
    <w:rsid w:val="00D4231F"/>
    <w:rsid w:val="00D434E5"/>
    <w:rsid w:val="00D44EFB"/>
    <w:rsid w:val="00D456D4"/>
    <w:rsid w:val="00D45A64"/>
    <w:rsid w:val="00D4652D"/>
    <w:rsid w:val="00D46A92"/>
    <w:rsid w:val="00D5067A"/>
    <w:rsid w:val="00D50928"/>
    <w:rsid w:val="00D50BE3"/>
    <w:rsid w:val="00D5129E"/>
    <w:rsid w:val="00D518A1"/>
    <w:rsid w:val="00D52643"/>
    <w:rsid w:val="00D52DD9"/>
    <w:rsid w:val="00D54E6E"/>
    <w:rsid w:val="00D54F63"/>
    <w:rsid w:val="00D55691"/>
    <w:rsid w:val="00D56E75"/>
    <w:rsid w:val="00D570D1"/>
    <w:rsid w:val="00D57A94"/>
    <w:rsid w:val="00D57CE1"/>
    <w:rsid w:val="00D60FE7"/>
    <w:rsid w:val="00D635DC"/>
    <w:rsid w:val="00D63B4B"/>
    <w:rsid w:val="00D63BFC"/>
    <w:rsid w:val="00D65FDF"/>
    <w:rsid w:val="00D66D39"/>
    <w:rsid w:val="00D67305"/>
    <w:rsid w:val="00D674C5"/>
    <w:rsid w:val="00D679BC"/>
    <w:rsid w:val="00D67BCF"/>
    <w:rsid w:val="00D71E1F"/>
    <w:rsid w:val="00D728C6"/>
    <w:rsid w:val="00D72F6A"/>
    <w:rsid w:val="00D7322B"/>
    <w:rsid w:val="00D74160"/>
    <w:rsid w:val="00D750AE"/>
    <w:rsid w:val="00D757B5"/>
    <w:rsid w:val="00D75D80"/>
    <w:rsid w:val="00D76855"/>
    <w:rsid w:val="00D7716B"/>
    <w:rsid w:val="00D8131F"/>
    <w:rsid w:val="00D82C76"/>
    <w:rsid w:val="00D82FDB"/>
    <w:rsid w:val="00D837B6"/>
    <w:rsid w:val="00D84106"/>
    <w:rsid w:val="00D85087"/>
    <w:rsid w:val="00D8514F"/>
    <w:rsid w:val="00D85ED7"/>
    <w:rsid w:val="00D866F4"/>
    <w:rsid w:val="00D872A4"/>
    <w:rsid w:val="00D87DFF"/>
    <w:rsid w:val="00D87F2B"/>
    <w:rsid w:val="00D90888"/>
    <w:rsid w:val="00D9117B"/>
    <w:rsid w:val="00D9292F"/>
    <w:rsid w:val="00D93B67"/>
    <w:rsid w:val="00D93FE7"/>
    <w:rsid w:val="00D941BD"/>
    <w:rsid w:val="00D95B36"/>
    <w:rsid w:val="00D964F6"/>
    <w:rsid w:val="00D96618"/>
    <w:rsid w:val="00D9674A"/>
    <w:rsid w:val="00D96EF7"/>
    <w:rsid w:val="00D97805"/>
    <w:rsid w:val="00D97AE1"/>
    <w:rsid w:val="00DA027A"/>
    <w:rsid w:val="00DA0C2D"/>
    <w:rsid w:val="00DA181B"/>
    <w:rsid w:val="00DA2AE8"/>
    <w:rsid w:val="00DA4686"/>
    <w:rsid w:val="00DA5155"/>
    <w:rsid w:val="00DA5856"/>
    <w:rsid w:val="00DA5E22"/>
    <w:rsid w:val="00DA6E7E"/>
    <w:rsid w:val="00DA770D"/>
    <w:rsid w:val="00DB023B"/>
    <w:rsid w:val="00DB08D9"/>
    <w:rsid w:val="00DB0ADA"/>
    <w:rsid w:val="00DB12C2"/>
    <w:rsid w:val="00DB1CB6"/>
    <w:rsid w:val="00DB2F36"/>
    <w:rsid w:val="00DB575C"/>
    <w:rsid w:val="00DB6ABD"/>
    <w:rsid w:val="00DB6B0D"/>
    <w:rsid w:val="00DB7390"/>
    <w:rsid w:val="00DB762E"/>
    <w:rsid w:val="00DB7683"/>
    <w:rsid w:val="00DC0FF6"/>
    <w:rsid w:val="00DC316B"/>
    <w:rsid w:val="00DC3AD4"/>
    <w:rsid w:val="00DC3CC6"/>
    <w:rsid w:val="00DC5A29"/>
    <w:rsid w:val="00DC5F43"/>
    <w:rsid w:val="00DC6373"/>
    <w:rsid w:val="00DC6613"/>
    <w:rsid w:val="00DC733E"/>
    <w:rsid w:val="00DC7A67"/>
    <w:rsid w:val="00DD0F41"/>
    <w:rsid w:val="00DD1466"/>
    <w:rsid w:val="00DD26CD"/>
    <w:rsid w:val="00DD2F28"/>
    <w:rsid w:val="00DD2F2D"/>
    <w:rsid w:val="00DD457A"/>
    <w:rsid w:val="00DD5248"/>
    <w:rsid w:val="00DD599B"/>
    <w:rsid w:val="00DD5DF5"/>
    <w:rsid w:val="00DD5E99"/>
    <w:rsid w:val="00DD6511"/>
    <w:rsid w:val="00DD6B6A"/>
    <w:rsid w:val="00DD6F3F"/>
    <w:rsid w:val="00DD6F72"/>
    <w:rsid w:val="00DD6FB8"/>
    <w:rsid w:val="00DD7010"/>
    <w:rsid w:val="00DE037E"/>
    <w:rsid w:val="00DE0D16"/>
    <w:rsid w:val="00DE27E6"/>
    <w:rsid w:val="00DE2926"/>
    <w:rsid w:val="00DE31A8"/>
    <w:rsid w:val="00DE4971"/>
    <w:rsid w:val="00DE49FD"/>
    <w:rsid w:val="00DE4E0A"/>
    <w:rsid w:val="00DE4FAF"/>
    <w:rsid w:val="00DE62FE"/>
    <w:rsid w:val="00DE6E9E"/>
    <w:rsid w:val="00DE7488"/>
    <w:rsid w:val="00DE76CD"/>
    <w:rsid w:val="00DE7F14"/>
    <w:rsid w:val="00DF007D"/>
    <w:rsid w:val="00DF0704"/>
    <w:rsid w:val="00DF085D"/>
    <w:rsid w:val="00DF11D7"/>
    <w:rsid w:val="00DF304C"/>
    <w:rsid w:val="00DF30B8"/>
    <w:rsid w:val="00DF3168"/>
    <w:rsid w:val="00DF3AB4"/>
    <w:rsid w:val="00DF3BA3"/>
    <w:rsid w:val="00DF460D"/>
    <w:rsid w:val="00DF526C"/>
    <w:rsid w:val="00DF5348"/>
    <w:rsid w:val="00DF6253"/>
    <w:rsid w:val="00DF660A"/>
    <w:rsid w:val="00DF6BE2"/>
    <w:rsid w:val="00DF6BE5"/>
    <w:rsid w:val="00DF6C79"/>
    <w:rsid w:val="00DF6E85"/>
    <w:rsid w:val="00DF770F"/>
    <w:rsid w:val="00E00515"/>
    <w:rsid w:val="00E00B0A"/>
    <w:rsid w:val="00E033C7"/>
    <w:rsid w:val="00E04E88"/>
    <w:rsid w:val="00E05F6C"/>
    <w:rsid w:val="00E06204"/>
    <w:rsid w:val="00E071CD"/>
    <w:rsid w:val="00E102D5"/>
    <w:rsid w:val="00E1048B"/>
    <w:rsid w:val="00E107D9"/>
    <w:rsid w:val="00E113FA"/>
    <w:rsid w:val="00E127C2"/>
    <w:rsid w:val="00E13E46"/>
    <w:rsid w:val="00E13FEF"/>
    <w:rsid w:val="00E15765"/>
    <w:rsid w:val="00E15A2E"/>
    <w:rsid w:val="00E15C6C"/>
    <w:rsid w:val="00E168B4"/>
    <w:rsid w:val="00E17464"/>
    <w:rsid w:val="00E1757B"/>
    <w:rsid w:val="00E17AF5"/>
    <w:rsid w:val="00E17D94"/>
    <w:rsid w:val="00E206F6"/>
    <w:rsid w:val="00E22029"/>
    <w:rsid w:val="00E22F92"/>
    <w:rsid w:val="00E23CF2"/>
    <w:rsid w:val="00E26C5A"/>
    <w:rsid w:val="00E30251"/>
    <w:rsid w:val="00E3069F"/>
    <w:rsid w:val="00E30C8B"/>
    <w:rsid w:val="00E310D0"/>
    <w:rsid w:val="00E311A2"/>
    <w:rsid w:val="00E31905"/>
    <w:rsid w:val="00E31B5E"/>
    <w:rsid w:val="00E3212D"/>
    <w:rsid w:val="00E32611"/>
    <w:rsid w:val="00E327D7"/>
    <w:rsid w:val="00E328AC"/>
    <w:rsid w:val="00E32C4F"/>
    <w:rsid w:val="00E33363"/>
    <w:rsid w:val="00E35E1C"/>
    <w:rsid w:val="00E36315"/>
    <w:rsid w:val="00E366FF"/>
    <w:rsid w:val="00E4087C"/>
    <w:rsid w:val="00E415C1"/>
    <w:rsid w:val="00E42076"/>
    <w:rsid w:val="00E42535"/>
    <w:rsid w:val="00E42FF3"/>
    <w:rsid w:val="00E43356"/>
    <w:rsid w:val="00E43407"/>
    <w:rsid w:val="00E43827"/>
    <w:rsid w:val="00E43A64"/>
    <w:rsid w:val="00E44782"/>
    <w:rsid w:val="00E453FF"/>
    <w:rsid w:val="00E458A8"/>
    <w:rsid w:val="00E45E57"/>
    <w:rsid w:val="00E46999"/>
    <w:rsid w:val="00E46A63"/>
    <w:rsid w:val="00E47AEB"/>
    <w:rsid w:val="00E50320"/>
    <w:rsid w:val="00E50416"/>
    <w:rsid w:val="00E5048D"/>
    <w:rsid w:val="00E50749"/>
    <w:rsid w:val="00E50C02"/>
    <w:rsid w:val="00E51171"/>
    <w:rsid w:val="00E51C86"/>
    <w:rsid w:val="00E521EC"/>
    <w:rsid w:val="00E528B8"/>
    <w:rsid w:val="00E52A09"/>
    <w:rsid w:val="00E52B8C"/>
    <w:rsid w:val="00E531EA"/>
    <w:rsid w:val="00E54788"/>
    <w:rsid w:val="00E54D48"/>
    <w:rsid w:val="00E54D68"/>
    <w:rsid w:val="00E55977"/>
    <w:rsid w:val="00E56208"/>
    <w:rsid w:val="00E57F23"/>
    <w:rsid w:val="00E645FD"/>
    <w:rsid w:val="00E65D83"/>
    <w:rsid w:val="00E661F3"/>
    <w:rsid w:val="00E66DB1"/>
    <w:rsid w:val="00E677EC"/>
    <w:rsid w:val="00E677F2"/>
    <w:rsid w:val="00E7049E"/>
    <w:rsid w:val="00E70C0C"/>
    <w:rsid w:val="00E70C63"/>
    <w:rsid w:val="00E71069"/>
    <w:rsid w:val="00E7129E"/>
    <w:rsid w:val="00E71725"/>
    <w:rsid w:val="00E725C5"/>
    <w:rsid w:val="00E740CF"/>
    <w:rsid w:val="00E74EC7"/>
    <w:rsid w:val="00E755ED"/>
    <w:rsid w:val="00E7566B"/>
    <w:rsid w:val="00E75AC9"/>
    <w:rsid w:val="00E7619E"/>
    <w:rsid w:val="00E76B25"/>
    <w:rsid w:val="00E77589"/>
    <w:rsid w:val="00E77AC1"/>
    <w:rsid w:val="00E77C32"/>
    <w:rsid w:val="00E80297"/>
    <w:rsid w:val="00E82E07"/>
    <w:rsid w:val="00E83B33"/>
    <w:rsid w:val="00E83F41"/>
    <w:rsid w:val="00E83F56"/>
    <w:rsid w:val="00E840D6"/>
    <w:rsid w:val="00E8463E"/>
    <w:rsid w:val="00E84FFD"/>
    <w:rsid w:val="00E87623"/>
    <w:rsid w:val="00E90733"/>
    <w:rsid w:val="00E90F3A"/>
    <w:rsid w:val="00E9176F"/>
    <w:rsid w:val="00E917A7"/>
    <w:rsid w:val="00E92A1A"/>
    <w:rsid w:val="00E92A62"/>
    <w:rsid w:val="00E92A99"/>
    <w:rsid w:val="00E943E3"/>
    <w:rsid w:val="00E9501A"/>
    <w:rsid w:val="00E9594B"/>
    <w:rsid w:val="00E96AC7"/>
    <w:rsid w:val="00E96E1B"/>
    <w:rsid w:val="00E97A5D"/>
    <w:rsid w:val="00E97BBD"/>
    <w:rsid w:val="00EA0CC9"/>
    <w:rsid w:val="00EA1449"/>
    <w:rsid w:val="00EA1E4D"/>
    <w:rsid w:val="00EA2B43"/>
    <w:rsid w:val="00EA3CF8"/>
    <w:rsid w:val="00EA3E01"/>
    <w:rsid w:val="00EA4027"/>
    <w:rsid w:val="00EA44C6"/>
    <w:rsid w:val="00EA5569"/>
    <w:rsid w:val="00EA57F9"/>
    <w:rsid w:val="00EA5AD5"/>
    <w:rsid w:val="00EA6E01"/>
    <w:rsid w:val="00EA7200"/>
    <w:rsid w:val="00EA7299"/>
    <w:rsid w:val="00EB133A"/>
    <w:rsid w:val="00EB183D"/>
    <w:rsid w:val="00EB257B"/>
    <w:rsid w:val="00EB2949"/>
    <w:rsid w:val="00EB34D4"/>
    <w:rsid w:val="00EB50BA"/>
    <w:rsid w:val="00EB56A5"/>
    <w:rsid w:val="00EB745C"/>
    <w:rsid w:val="00EC20BF"/>
    <w:rsid w:val="00EC22D4"/>
    <w:rsid w:val="00EC27E1"/>
    <w:rsid w:val="00EC28C6"/>
    <w:rsid w:val="00EC2FAE"/>
    <w:rsid w:val="00EC361C"/>
    <w:rsid w:val="00EC4F35"/>
    <w:rsid w:val="00EC56AE"/>
    <w:rsid w:val="00EC5BFB"/>
    <w:rsid w:val="00EC628C"/>
    <w:rsid w:val="00ED01E8"/>
    <w:rsid w:val="00ED02B5"/>
    <w:rsid w:val="00ED03A1"/>
    <w:rsid w:val="00ED1576"/>
    <w:rsid w:val="00ED1912"/>
    <w:rsid w:val="00ED1F3C"/>
    <w:rsid w:val="00ED238A"/>
    <w:rsid w:val="00ED24EB"/>
    <w:rsid w:val="00ED29DA"/>
    <w:rsid w:val="00ED436B"/>
    <w:rsid w:val="00ED4785"/>
    <w:rsid w:val="00ED49FB"/>
    <w:rsid w:val="00ED576A"/>
    <w:rsid w:val="00ED59E1"/>
    <w:rsid w:val="00ED7D8A"/>
    <w:rsid w:val="00EE0465"/>
    <w:rsid w:val="00EE074B"/>
    <w:rsid w:val="00EE0A4A"/>
    <w:rsid w:val="00EE0BE7"/>
    <w:rsid w:val="00EE1E2E"/>
    <w:rsid w:val="00EE1F84"/>
    <w:rsid w:val="00EE2429"/>
    <w:rsid w:val="00EE2EBB"/>
    <w:rsid w:val="00EE4083"/>
    <w:rsid w:val="00EE4D3E"/>
    <w:rsid w:val="00EE6144"/>
    <w:rsid w:val="00EE63A3"/>
    <w:rsid w:val="00EE64BF"/>
    <w:rsid w:val="00EE6E88"/>
    <w:rsid w:val="00EF026D"/>
    <w:rsid w:val="00EF093E"/>
    <w:rsid w:val="00EF0E7E"/>
    <w:rsid w:val="00EF0FBF"/>
    <w:rsid w:val="00EF2F7F"/>
    <w:rsid w:val="00EF30E9"/>
    <w:rsid w:val="00EF40C4"/>
    <w:rsid w:val="00EF4432"/>
    <w:rsid w:val="00EF51AD"/>
    <w:rsid w:val="00EF5290"/>
    <w:rsid w:val="00EF52ED"/>
    <w:rsid w:val="00EF5B72"/>
    <w:rsid w:val="00EF6E77"/>
    <w:rsid w:val="00F00CFC"/>
    <w:rsid w:val="00F00DF3"/>
    <w:rsid w:val="00F014EE"/>
    <w:rsid w:val="00F0166C"/>
    <w:rsid w:val="00F019D1"/>
    <w:rsid w:val="00F037EF"/>
    <w:rsid w:val="00F04713"/>
    <w:rsid w:val="00F04B43"/>
    <w:rsid w:val="00F05206"/>
    <w:rsid w:val="00F057B2"/>
    <w:rsid w:val="00F064E0"/>
    <w:rsid w:val="00F06A81"/>
    <w:rsid w:val="00F070F1"/>
    <w:rsid w:val="00F07680"/>
    <w:rsid w:val="00F07891"/>
    <w:rsid w:val="00F102B3"/>
    <w:rsid w:val="00F1186E"/>
    <w:rsid w:val="00F1193D"/>
    <w:rsid w:val="00F11D0B"/>
    <w:rsid w:val="00F1215E"/>
    <w:rsid w:val="00F12498"/>
    <w:rsid w:val="00F13E9C"/>
    <w:rsid w:val="00F1421D"/>
    <w:rsid w:val="00F1578C"/>
    <w:rsid w:val="00F16C21"/>
    <w:rsid w:val="00F17C29"/>
    <w:rsid w:val="00F212E8"/>
    <w:rsid w:val="00F21391"/>
    <w:rsid w:val="00F2475A"/>
    <w:rsid w:val="00F24B5A"/>
    <w:rsid w:val="00F25246"/>
    <w:rsid w:val="00F2606A"/>
    <w:rsid w:val="00F26ACC"/>
    <w:rsid w:val="00F27038"/>
    <w:rsid w:val="00F27047"/>
    <w:rsid w:val="00F27957"/>
    <w:rsid w:val="00F27AAA"/>
    <w:rsid w:val="00F27BEE"/>
    <w:rsid w:val="00F27F37"/>
    <w:rsid w:val="00F3026A"/>
    <w:rsid w:val="00F30301"/>
    <w:rsid w:val="00F30C4E"/>
    <w:rsid w:val="00F315E7"/>
    <w:rsid w:val="00F3208B"/>
    <w:rsid w:val="00F32E41"/>
    <w:rsid w:val="00F32F29"/>
    <w:rsid w:val="00F33987"/>
    <w:rsid w:val="00F344D7"/>
    <w:rsid w:val="00F350FD"/>
    <w:rsid w:val="00F3590E"/>
    <w:rsid w:val="00F3746E"/>
    <w:rsid w:val="00F40F70"/>
    <w:rsid w:val="00F41EFF"/>
    <w:rsid w:val="00F42E61"/>
    <w:rsid w:val="00F434F2"/>
    <w:rsid w:val="00F455F0"/>
    <w:rsid w:val="00F45761"/>
    <w:rsid w:val="00F4581E"/>
    <w:rsid w:val="00F45846"/>
    <w:rsid w:val="00F464ED"/>
    <w:rsid w:val="00F47F3D"/>
    <w:rsid w:val="00F504A0"/>
    <w:rsid w:val="00F511B3"/>
    <w:rsid w:val="00F5146B"/>
    <w:rsid w:val="00F51C6F"/>
    <w:rsid w:val="00F523FA"/>
    <w:rsid w:val="00F524E9"/>
    <w:rsid w:val="00F52734"/>
    <w:rsid w:val="00F53376"/>
    <w:rsid w:val="00F53475"/>
    <w:rsid w:val="00F53984"/>
    <w:rsid w:val="00F54AE7"/>
    <w:rsid w:val="00F54CD6"/>
    <w:rsid w:val="00F55F7B"/>
    <w:rsid w:val="00F5698B"/>
    <w:rsid w:val="00F56F28"/>
    <w:rsid w:val="00F57962"/>
    <w:rsid w:val="00F60692"/>
    <w:rsid w:val="00F60785"/>
    <w:rsid w:val="00F60F43"/>
    <w:rsid w:val="00F61837"/>
    <w:rsid w:val="00F6331A"/>
    <w:rsid w:val="00F643B2"/>
    <w:rsid w:val="00F64E97"/>
    <w:rsid w:val="00F65E10"/>
    <w:rsid w:val="00F67391"/>
    <w:rsid w:val="00F6764E"/>
    <w:rsid w:val="00F6778A"/>
    <w:rsid w:val="00F677AF"/>
    <w:rsid w:val="00F679A0"/>
    <w:rsid w:val="00F67BDC"/>
    <w:rsid w:val="00F67DE8"/>
    <w:rsid w:val="00F70D31"/>
    <w:rsid w:val="00F70EBF"/>
    <w:rsid w:val="00F70F49"/>
    <w:rsid w:val="00F713BA"/>
    <w:rsid w:val="00F7184B"/>
    <w:rsid w:val="00F71CF7"/>
    <w:rsid w:val="00F738E0"/>
    <w:rsid w:val="00F7574E"/>
    <w:rsid w:val="00F76024"/>
    <w:rsid w:val="00F76149"/>
    <w:rsid w:val="00F772C1"/>
    <w:rsid w:val="00F81117"/>
    <w:rsid w:val="00F81137"/>
    <w:rsid w:val="00F81AA6"/>
    <w:rsid w:val="00F8263A"/>
    <w:rsid w:val="00F8290A"/>
    <w:rsid w:val="00F82A67"/>
    <w:rsid w:val="00F82D4A"/>
    <w:rsid w:val="00F8326C"/>
    <w:rsid w:val="00F8462C"/>
    <w:rsid w:val="00F8489D"/>
    <w:rsid w:val="00F854C1"/>
    <w:rsid w:val="00F85999"/>
    <w:rsid w:val="00F86666"/>
    <w:rsid w:val="00F8731E"/>
    <w:rsid w:val="00F90069"/>
    <w:rsid w:val="00F9070D"/>
    <w:rsid w:val="00F90884"/>
    <w:rsid w:val="00F91090"/>
    <w:rsid w:val="00F9169A"/>
    <w:rsid w:val="00F91BBA"/>
    <w:rsid w:val="00F93A90"/>
    <w:rsid w:val="00F947C7"/>
    <w:rsid w:val="00F94B21"/>
    <w:rsid w:val="00F94EA7"/>
    <w:rsid w:val="00F95932"/>
    <w:rsid w:val="00F95935"/>
    <w:rsid w:val="00F959D8"/>
    <w:rsid w:val="00F95AA5"/>
    <w:rsid w:val="00F95C28"/>
    <w:rsid w:val="00F97752"/>
    <w:rsid w:val="00F97B90"/>
    <w:rsid w:val="00F97FBC"/>
    <w:rsid w:val="00FA1923"/>
    <w:rsid w:val="00FA19DB"/>
    <w:rsid w:val="00FA1EAA"/>
    <w:rsid w:val="00FA2708"/>
    <w:rsid w:val="00FA3711"/>
    <w:rsid w:val="00FA43BB"/>
    <w:rsid w:val="00FA52EC"/>
    <w:rsid w:val="00FA6365"/>
    <w:rsid w:val="00FA6371"/>
    <w:rsid w:val="00FA6482"/>
    <w:rsid w:val="00FA769B"/>
    <w:rsid w:val="00FA7BFB"/>
    <w:rsid w:val="00FB0BEE"/>
    <w:rsid w:val="00FB0C76"/>
    <w:rsid w:val="00FB155C"/>
    <w:rsid w:val="00FB2069"/>
    <w:rsid w:val="00FB2407"/>
    <w:rsid w:val="00FB373A"/>
    <w:rsid w:val="00FB5CA0"/>
    <w:rsid w:val="00FB61BF"/>
    <w:rsid w:val="00FB6276"/>
    <w:rsid w:val="00FB7077"/>
    <w:rsid w:val="00FB7A73"/>
    <w:rsid w:val="00FC06F1"/>
    <w:rsid w:val="00FC1090"/>
    <w:rsid w:val="00FC131C"/>
    <w:rsid w:val="00FC1EC2"/>
    <w:rsid w:val="00FC262D"/>
    <w:rsid w:val="00FC3C1A"/>
    <w:rsid w:val="00FC5A6F"/>
    <w:rsid w:val="00FC7874"/>
    <w:rsid w:val="00FD01C4"/>
    <w:rsid w:val="00FD041C"/>
    <w:rsid w:val="00FD064A"/>
    <w:rsid w:val="00FD09A5"/>
    <w:rsid w:val="00FD1A9F"/>
    <w:rsid w:val="00FD1FDD"/>
    <w:rsid w:val="00FD2877"/>
    <w:rsid w:val="00FD2F8F"/>
    <w:rsid w:val="00FD3070"/>
    <w:rsid w:val="00FD3A34"/>
    <w:rsid w:val="00FD3A5F"/>
    <w:rsid w:val="00FD4D78"/>
    <w:rsid w:val="00FD4E7D"/>
    <w:rsid w:val="00FD6AD7"/>
    <w:rsid w:val="00FD78F5"/>
    <w:rsid w:val="00FD7D56"/>
    <w:rsid w:val="00FE07F6"/>
    <w:rsid w:val="00FE1089"/>
    <w:rsid w:val="00FE2419"/>
    <w:rsid w:val="00FE2BF1"/>
    <w:rsid w:val="00FE2FC1"/>
    <w:rsid w:val="00FE58E2"/>
    <w:rsid w:val="00FE5C99"/>
    <w:rsid w:val="00FE5F65"/>
    <w:rsid w:val="00FE64E6"/>
    <w:rsid w:val="00FE6D01"/>
    <w:rsid w:val="00FE7582"/>
    <w:rsid w:val="00FE7A12"/>
    <w:rsid w:val="00FF1467"/>
    <w:rsid w:val="00FF15C3"/>
    <w:rsid w:val="00FF3A81"/>
    <w:rsid w:val="00FF4E0E"/>
    <w:rsid w:val="00FF6308"/>
    <w:rsid w:val="00FF6FC8"/>
    <w:rsid w:val="00FF7C17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EDF823"/>
  <w15:docId w15:val="{E7E46AD2-6F38-4CA5-BD2D-54A76650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CB7"/>
    <w:pPr>
      <w:spacing w:after="240"/>
      <w:jc w:val="both"/>
    </w:pPr>
    <w:rPr>
      <w:rFonts w:asciiTheme="minorHAnsi" w:eastAsia="Times New Roman" w:hAnsiTheme="minorHAnsi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C1048"/>
    <w:pPr>
      <w:keepNext/>
      <w:spacing w:before="240" w:after="60"/>
      <w:jc w:val="left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F315E7"/>
    <w:pPr>
      <w:spacing w:before="240" w:after="60"/>
      <w:jc w:val="left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3273F9"/>
    <w:pPr>
      <w:spacing w:before="240" w:after="60"/>
      <w:outlineLvl w:val="6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C1048"/>
    <w:rPr>
      <w:rFonts w:ascii="Arial" w:hAnsi="Arial" w:cs="Times New Roman"/>
      <w:b/>
      <w:kern w:val="32"/>
      <w:sz w:val="32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2336"/>
    <w:rPr>
      <w:rFonts w:ascii="Calibri" w:hAnsi="Calibri" w:cs="Times New Roman"/>
      <w:b/>
      <w:i/>
      <w:sz w:val="26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A0AAC"/>
    <w:rPr>
      <w:rFonts w:ascii="Calibri" w:hAnsi="Calibri" w:cs="Times New Roman"/>
      <w:sz w:val="24"/>
    </w:rPr>
  </w:style>
  <w:style w:type="paragraph" w:styleId="Zkladntext3">
    <w:name w:val="Body Text 3"/>
    <w:basedOn w:val="Normln"/>
    <w:link w:val="Zkladntext3Char"/>
    <w:uiPriority w:val="99"/>
    <w:rsid w:val="000C1048"/>
    <w:pPr>
      <w:spacing w:after="120"/>
      <w:jc w:val="left"/>
    </w:pPr>
    <w:rPr>
      <w:rFonts w:eastAsia="Calibr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0C1048"/>
    <w:rPr>
      <w:rFonts w:ascii="Times New Roman" w:hAnsi="Times New Roman" w:cs="Times New Roman"/>
      <w:sz w:val="16"/>
      <w:lang w:eastAsia="cs-CZ"/>
    </w:rPr>
  </w:style>
  <w:style w:type="paragraph" w:styleId="Zhlav">
    <w:name w:val="header"/>
    <w:basedOn w:val="Normln"/>
    <w:link w:val="ZhlavChar"/>
    <w:uiPriority w:val="99"/>
    <w:rsid w:val="000C104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C1048"/>
    <w:rPr>
      <w:rFonts w:ascii="Times New Roman" w:hAnsi="Times New Roman" w:cs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0C104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uiPriority w:val="99"/>
    <w:locked/>
    <w:rsid w:val="000C1048"/>
    <w:rPr>
      <w:rFonts w:ascii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0C1048"/>
    <w:pPr>
      <w:spacing w:after="120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1"/>
    <w:locked/>
    <w:rsid w:val="000C1048"/>
    <w:rPr>
      <w:rFonts w:ascii="Times New Roman" w:hAnsi="Times New Roman" w:cs="Times New Roman"/>
      <w:sz w:val="24"/>
      <w:lang w:eastAsia="cs-CZ"/>
    </w:rPr>
  </w:style>
  <w:style w:type="paragraph" w:styleId="Odstavecseseznamem">
    <w:name w:val="List Paragraph"/>
    <w:basedOn w:val="Normln"/>
    <w:uiPriority w:val="1"/>
    <w:qFormat/>
    <w:rsid w:val="000C1048"/>
    <w:pPr>
      <w:ind w:left="720"/>
      <w:contextualSpacing/>
    </w:pPr>
  </w:style>
  <w:style w:type="character" w:customStyle="1" w:styleId="platne1">
    <w:name w:val="platne1"/>
    <w:uiPriority w:val="99"/>
    <w:rsid w:val="000C1048"/>
  </w:style>
  <w:style w:type="paragraph" w:styleId="Zkladntextodsazen">
    <w:name w:val="Body Text Indent"/>
    <w:basedOn w:val="Normln"/>
    <w:link w:val="ZkladntextodsazenChar"/>
    <w:uiPriority w:val="99"/>
    <w:rsid w:val="000C1048"/>
    <w:pPr>
      <w:numPr>
        <w:numId w:val="1"/>
      </w:numPr>
      <w:tabs>
        <w:tab w:val="clear" w:pos="340"/>
      </w:tabs>
      <w:spacing w:after="120"/>
      <w:ind w:left="283" w:firstLine="0"/>
      <w:jc w:val="left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C1048"/>
    <w:rPr>
      <w:rFonts w:asciiTheme="minorHAnsi" w:eastAsia="Times New Roman" w:hAnsiTheme="minorHAnsi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0C1048"/>
    <w:pPr>
      <w:numPr>
        <w:ilvl w:val="1"/>
        <w:numId w:val="1"/>
      </w:numPr>
      <w:tabs>
        <w:tab w:val="clear" w:pos="567"/>
      </w:tabs>
      <w:spacing w:after="120"/>
      <w:ind w:left="283" w:firstLine="0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0C1048"/>
    <w:rPr>
      <w:rFonts w:asciiTheme="minorHAnsi" w:eastAsia="Times New Roman" w:hAnsiTheme="minorHAnsi"/>
      <w:sz w:val="16"/>
      <w:szCs w:val="16"/>
    </w:rPr>
  </w:style>
  <w:style w:type="paragraph" w:customStyle="1" w:styleId="1slovanI">
    <w:name w:val="(1) číslované I."/>
    <w:basedOn w:val="Normln"/>
    <w:uiPriority w:val="99"/>
    <w:rsid w:val="000C1048"/>
    <w:pPr>
      <w:spacing w:before="400" w:after="200"/>
      <w:ind w:left="1211" w:hanging="360"/>
    </w:pPr>
    <w:rPr>
      <w:b/>
      <w:szCs w:val="28"/>
    </w:rPr>
  </w:style>
  <w:style w:type="paragraph" w:customStyle="1" w:styleId="Styl61">
    <w:name w:val="Styl 6.1"/>
    <w:basedOn w:val="Normln"/>
    <w:uiPriority w:val="99"/>
    <w:rsid w:val="000C1048"/>
    <w:pPr>
      <w:ind w:left="513" w:hanging="513"/>
    </w:pPr>
  </w:style>
  <w:style w:type="character" w:styleId="Hypertextovodkaz">
    <w:name w:val="Hyperlink"/>
    <w:basedOn w:val="Standardnpsmoodstavce"/>
    <w:uiPriority w:val="99"/>
    <w:rsid w:val="000C1048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rsid w:val="000C1048"/>
    <w:rPr>
      <w:rFonts w:eastAsia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0C1048"/>
    <w:rPr>
      <w:rFonts w:ascii="Times New Roman" w:hAnsi="Times New Roman" w:cs="Times New Roman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C10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C1048"/>
    <w:rPr>
      <w:rFonts w:ascii="Times New Roman" w:hAnsi="Times New Roman" w:cs="Times New Roman"/>
      <w:b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C104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048"/>
    <w:rPr>
      <w:rFonts w:ascii="Tahoma" w:hAnsi="Tahoma" w:cs="Times New Roman"/>
      <w:sz w:val="16"/>
      <w:lang w:eastAsia="cs-CZ"/>
    </w:rPr>
  </w:style>
  <w:style w:type="table" w:styleId="Mkatabulky">
    <w:name w:val="Table Grid"/>
    <w:basedOn w:val="Normlntabulka"/>
    <w:uiPriority w:val="99"/>
    <w:rsid w:val="000C104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Poznmky">
    <w:name w:val="Nadpis Poznámky"/>
    <w:next w:val="Zkladntext"/>
    <w:uiPriority w:val="99"/>
    <w:rsid w:val="000C1048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character" w:styleId="Zdraznn">
    <w:name w:val="Emphasis"/>
    <w:basedOn w:val="Standardnpsmoodstavce"/>
    <w:uiPriority w:val="99"/>
    <w:qFormat/>
    <w:rsid w:val="000C1048"/>
    <w:rPr>
      <w:rFonts w:ascii="Tahoma" w:hAnsi="Tahoma" w:cs="Times New Roman"/>
      <w:color w:val="auto"/>
      <w:sz w:val="28"/>
    </w:rPr>
  </w:style>
  <w:style w:type="paragraph" w:styleId="Seznamsodrkami">
    <w:name w:val="List Bullet"/>
    <w:basedOn w:val="Normln"/>
    <w:uiPriority w:val="99"/>
    <w:rsid w:val="000C1048"/>
    <w:pPr>
      <w:tabs>
        <w:tab w:val="num" w:pos="0"/>
      </w:tabs>
      <w:spacing w:before="120" w:line="360" w:lineRule="auto"/>
      <w:ind w:left="357" w:hanging="357"/>
    </w:pPr>
    <w:rPr>
      <w:rFonts w:ascii="Tahoma" w:eastAsia="Calibri" w:hAnsi="Tahoma" w:cs="Tahoma"/>
      <w:sz w:val="20"/>
      <w:szCs w:val="20"/>
    </w:rPr>
  </w:style>
  <w:style w:type="paragraph" w:customStyle="1" w:styleId="SPpodnadpis">
    <w:name w:val="SP podnadpis"/>
    <w:basedOn w:val="Normln"/>
    <w:uiPriority w:val="99"/>
    <w:rsid w:val="000C1048"/>
    <w:pPr>
      <w:keepNext/>
      <w:spacing w:before="240" w:line="360" w:lineRule="auto"/>
    </w:pPr>
    <w:rPr>
      <w:rFonts w:ascii="Tahoma" w:eastAsia="Calibri" w:hAnsi="Tahoma"/>
      <w:b/>
      <w:sz w:val="20"/>
    </w:rPr>
  </w:style>
  <w:style w:type="paragraph" w:styleId="Zkladntext2">
    <w:name w:val="Body Text 2"/>
    <w:basedOn w:val="Normln"/>
    <w:link w:val="Zkladntext2Char"/>
    <w:uiPriority w:val="99"/>
    <w:locked/>
    <w:rsid w:val="00F315E7"/>
    <w:pPr>
      <w:jc w:val="left"/>
    </w:pPr>
    <w:rPr>
      <w:rFonts w:eastAsia="Calibri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2336"/>
    <w:rPr>
      <w:rFonts w:ascii="Times New Roman" w:hAnsi="Times New Roman" w:cs="Times New Roman"/>
      <w:sz w:val="24"/>
    </w:rPr>
  </w:style>
  <w:style w:type="paragraph" w:styleId="Nzev">
    <w:name w:val="Title"/>
    <w:basedOn w:val="Normln"/>
    <w:link w:val="NzevChar"/>
    <w:qFormat/>
    <w:locked/>
    <w:rsid w:val="00F315E7"/>
    <w:pPr>
      <w:jc w:val="center"/>
    </w:pPr>
    <w:rPr>
      <w:rFonts w:ascii="Arial" w:eastAsia="Calibri" w:hAnsi="Arial"/>
      <w:b/>
      <w:szCs w:val="20"/>
    </w:rPr>
  </w:style>
  <w:style w:type="character" w:customStyle="1" w:styleId="TitleChar">
    <w:name w:val="Title Char"/>
    <w:basedOn w:val="Standardnpsmoodstavce"/>
    <w:uiPriority w:val="99"/>
    <w:locked/>
    <w:rsid w:val="00722336"/>
    <w:rPr>
      <w:rFonts w:ascii="Cambria" w:hAnsi="Cambria" w:cs="Times New Roman"/>
      <w:b/>
      <w:kern w:val="28"/>
      <w:sz w:val="32"/>
    </w:rPr>
  </w:style>
  <w:style w:type="character" w:customStyle="1" w:styleId="NzevChar">
    <w:name w:val="Název Char"/>
    <w:link w:val="Nzev"/>
    <w:uiPriority w:val="99"/>
    <w:locked/>
    <w:rsid w:val="00F315E7"/>
    <w:rPr>
      <w:rFonts w:ascii="Arial" w:hAnsi="Arial"/>
      <w:b/>
      <w:sz w:val="24"/>
      <w:lang w:val="cs-CZ" w:eastAsia="cs-CZ"/>
    </w:rPr>
  </w:style>
  <w:style w:type="character" w:customStyle="1" w:styleId="CharChar4">
    <w:name w:val="Char Char4"/>
    <w:uiPriority w:val="99"/>
    <w:rsid w:val="00F315E7"/>
    <w:rPr>
      <w:snapToGrid w:val="0"/>
      <w:color w:val="000000"/>
      <w:sz w:val="24"/>
      <w:lang w:val="cs-CZ" w:eastAsia="cs-CZ"/>
    </w:rPr>
  </w:style>
  <w:style w:type="character" w:customStyle="1" w:styleId="CharChar3">
    <w:name w:val="Char Char3"/>
    <w:uiPriority w:val="99"/>
    <w:rsid w:val="00F315E7"/>
    <w:rPr>
      <w:rFonts w:ascii="Arial" w:hAnsi="Arial"/>
      <w:sz w:val="24"/>
      <w:lang w:val="cs-CZ" w:eastAsia="cs-CZ"/>
    </w:rPr>
  </w:style>
  <w:style w:type="paragraph" w:styleId="Zkladntextodsazen2">
    <w:name w:val="Body Text Indent 2"/>
    <w:basedOn w:val="Normln"/>
    <w:link w:val="Zkladntextodsazen2Char"/>
    <w:uiPriority w:val="99"/>
    <w:locked/>
    <w:rsid w:val="00F315E7"/>
    <w:pPr>
      <w:ind w:left="708"/>
      <w:jc w:val="left"/>
    </w:pPr>
    <w:rPr>
      <w:rFonts w:ascii="Arial" w:eastAsia="Calibri" w:hAnsi="Arial"/>
      <w:szCs w:val="20"/>
    </w:rPr>
  </w:style>
  <w:style w:type="character" w:customStyle="1" w:styleId="BodyTextIndent2Char">
    <w:name w:val="Body Text Indent 2 Char"/>
    <w:basedOn w:val="Standardnpsmoodstavce"/>
    <w:uiPriority w:val="99"/>
    <w:semiHidden/>
    <w:locked/>
    <w:rsid w:val="00722336"/>
    <w:rPr>
      <w:rFonts w:ascii="Times New Roman" w:hAnsi="Times New Roman" w:cs="Times New Roman"/>
      <w:sz w:val="24"/>
    </w:rPr>
  </w:style>
  <w:style w:type="character" w:customStyle="1" w:styleId="Zkladntextodsazen2Char">
    <w:name w:val="Základní text odsazený 2 Char"/>
    <w:link w:val="Zkladntextodsazen2"/>
    <w:uiPriority w:val="99"/>
    <w:locked/>
    <w:rsid w:val="00F315E7"/>
    <w:rPr>
      <w:rFonts w:ascii="Arial" w:hAnsi="Arial"/>
      <w:sz w:val="24"/>
      <w:lang w:val="cs-CZ" w:eastAsia="cs-CZ"/>
    </w:rPr>
  </w:style>
  <w:style w:type="character" w:customStyle="1" w:styleId="CharChar1">
    <w:name w:val="Char Char1"/>
    <w:uiPriority w:val="99"/>
    <w:rsid w:val="00F315E7"/>
    <w:rPr>
      <w:sz w:val="16"/>
      <w:lang w:val="cs-CZ" w:eastAsia="cs-CZ"/>
    </w:rPr>
  </w:style>
  <w:style w:type="paragraph" w:customStyle="1" w:styleId="Import6">
    <w:name w:val="Import 6"/>
    <w:basedOn w:val="Normln"/>
    <w:uiPriority w:val="99"/>
    <w:rsid w:val="00F315E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  <w:jc w:val="left"/>
    </w:pPr>
    <w:rPr>
      <w:rFonts w:ascii="Courier New" w:eastAsia="Calibri" w:hAnsi="Courier New"/>
      <w:szCs w:val="20"/>
    </w:rPr>
  </w:style>
  <w:style w:type="paragraph" w:customStyle="1" w:styleId="Import7">
    <w:name w:val="Import 7"/>
    <w:basedOn w:val="Normln"/>
    <w:uiPriority w:val="99"/>
    <w:rsid w:val="00F315E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  <w:jc w:val="left"/>
    </w:pPr>
    <w:rPr>
      <w:rFonts w:ascii="Courier New" w:eastAsia="Calibri" w:hAnsi="Courier New"/>
      <w:szCs w:val="20"/>
    </w:rPr>
  </w:style>
  <w:style w:type="character" w:customStyle="1" w:styleId="CharChar6">
    <w:name w:val="Char Char6"/>
    <w:uiPriority w:val="99"/>
    <w:rsid w:val="00F315E7"/>
    <w:rPr>
      <w:sz w:val="24"/>
      <w:lang w:val="cs-CZ" w:eastAsia="cs-CZ"/>
    </w:rPr>
  </w:style>
  <w:style w:type="character" w:styleId="slostrnky">
    <w:name w:val="page number"/>
    <w:basedOn w:val="Standardnpsmoodstavce"/>
    <w:uiPriority w:val="99"/>
    <w:locked/>
    <w:rsid w:val="00F315E7"/>
    <w:rPr>
      <w:rFonts w:cs="Times New Roman"/>
    </w:rPr>
  </w:style>
  <w:style w:type="paragraph" w:customStyle="1" w:styleId="Import0">
    <w:name w:val="Import 0"/>
    <w:basedOn w:val="Normln"/>
    <w:uiPriority w:val="99"/>
    <w:rsid w:val="00F315E7"/>
    <w:pPr>
      <w:suppressAutoHyphens/>
      <w:spacing w:line="276" w:lineRule="auto"/>
      <w:jc w:val="left"/>
    </w:pPr>
    <w:rPr>
      <w:rFonts w:ascii="Courier New" w:eastAsia="Calibri" w:hAnsi="Courier New"/>
      <w:szCs w:val="20"/>
    </w:rPr>
  </w:style>
  <w:style w:type="character" w:customStyle="1" w:styleId="CharChar">
    <w:name w:val="Char Char"/>
    <w:uiPriority w:val="99"/>
    <w:rsid w:val="00F315E7"/>
    <w:rPr>
      <w:sz w:val="16"/>
      <w:lang w:val="cs-CZ" w:eastAsia="cs-CZ"/>
    </w:rPr>
  </w:style>
  <w:style w:type="paragraph" w:customStyle="1" w:styleId="Import3">
    <w:name w:val="Import 3"/>
    <w:basedOn w:val="Normln"/>
    <w:uiPriority w:val="99"/>
    <w:rsid w:val="00F315E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jc w:val="left"/>
    </w:pPr>
    <w:rPr>
      <w:rFonts w:ascii="Courier New" w:eastAsia="Calibri" w:hAnsi="Courier New"/>
      <w:szCs w:val="20"/>
    </w:rPr>
  </w:style>
  <w:style w:type="paragraph" w:customStyle="1" w:styleId="Import5">
    <w:name w:val="Import 5"/>
    <w:basedOn w:val="Import0"/>
    <w:uiPriority w:val="99"/>
    <w:rsid w:val="00F315E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styleId="Normlnweb">
    <w:name w:val="Normal (Web)"/>
    <w:basedOn w:val="Normln"/>
    <w:uiPriority w:val="99"/>
    <w:locked/>
    <w:rsid w:val="00F315E7"/>
    <w:pPr>
      <w:spacing w:after="120"/>
      <w:jc w:val="left"/>
    </w:pPr>
    <w:rPr>
      <w:rFonts w:eastAsia="Calibri"/>
    </w:rPr>
  </w:style>
  <w:style w:type="paragraph" w:customStyle="1" w:styleId="Identifikacestran">
    <w:name w:val="Identifikace stran"/>
    <w:basedOn w:val="Normln"/>
    <w:uiPriority w:val="99"/>
    <w:rsid w:val="00F315E7"/>
    <w:pPr>
      <w:spacing w:line="280" w:lineRule="atLeast"/>
    </w:pPr>
    <w:rPr>
      <w:rFonts w:eastAsia="Calibri"/>
      <w:szCs w:val="20"/>
    </w:rPr>
  </w:style>
  <w:style w:type="paragraph" w:customStyle="1" w:styleId="1slovanII">
    <w:name w:val="(1) číslované II."/>
    <w:basedOn w:val="Normln"/>
    <w:uiPriority w:val="99"/>
    <w:rsid w:val="003273F9"/>
    <w:pPr>
      <w:tabs>
        <w:tab w:val="num" w:pos="567"/>
      </w:tabs>
      <w:spacing w:after="200" w:line="276" w:lineRule="auto"/>
      <w:ind w:left="567" w:hanging="567"/>
      <w:jc w:val="left"/>
    </w:pPr>
    <w:rPr>
      <w:rFonts w:ascii="Calibri" w:hAnsi="Calibri"/>
      <w:szCs w:val="22"/>
      <w:lang w:eastAsia="en-US"/>
    </w:rPr>
  </w:style>
  <w:style w:type="character" w:customStyle="1" w:styleId="CharChar5">
    <w:name w:val="Char Char5"/>
    <w:uiPriority w:val="99"/>
    <w:rsid w:val="007E7976"/>
    <w:rPr>
      <w:rFonts w:ascii="Arial" w:hAnsi="Arial"/>
      <w:b/>
      <w:sz w:val="24"/>
      <w:lang w:val="cs-CZ" w:eastAsia="cs-CZ"/>
    </w:rPr>
  </w:style>
  <w:style w:type="character" w:customStyle="1" w:styleId="CharChar41">
    <w:name w:val="Char Char41"/>
    <w:uiPriority w:val="99"/>
    <w:rsid w:val="007E7976"/>
    <w:rPr>
      <w:snapToGrid w:val="0"/>
      <w:color w:val="000000"/>
      <w:sz w:val="24"/>
      <w:lang w:val="cs-CZ" w:eastAsia="cs-CZ"/>
    </w:rPr>
  </w:style>
  <w:style w:type="character" w:customStyle="1" w:styleId="CharChar31">
    <w:name w:val="Char Char31"/>
    <w:uiPriority w:val="99"/>
    <w:rsid w:val="007E7976"/>
    <w:rPr>
      <w:rFonts w:ascii="Arial" w:hAnsi="Arial"/>
      <w:sz w:val="24"/>
      <w:lang w:val="cs-CZ" w:eastAsia="cs-CZ"/>
    </w:rPr>
  </w:style>
  <w:style w:type="character" w:customStyle="1" w:styleId="CharChar2">
    <w:name w:val="Char Char2"/>
    <w:uiPriority w:val="99"/>
    <w:rsid w:val="007E7976"/>
    <w:rPr>
      <w:rFonts w:ascii="Arial" w:hAnsi="Arial"/>
      <w:sz w:val="24"/>
      <w:lang w:val="cs-CZ" w:eastAsia="cs-CZ"/>
    </w:rPr>
  </w:style>
  <w:style w:type="character" w:customStyle="1" w:styleId="CharChar11">
    <w:name w:val="Char Char11"/>
    <w:uiPriority w:val="99"/>
    <w:rsid w:val="007E7976"/>
    <w:rPr>
      <w:sz w:val="16"/>
      <w:lang w:val="cs-CZ" w:eastAsia="cs-CZ"/>
    </w:rPr>
  </w:style>
  <w:style w:type="character" w:customStyle="1" w:styleId="CharChar61">
    <w:name w:val="Char Char61"/>
    <w:uiPriority w:val="99"/>
    <w:rsid w:val="007E7976"/>
    <w:rPr>
      <w:sz w:val="24"/>
      <w:lang w:val="cs-CZ" w:eastAsia="cs-CZ"/>
    </w:rPr>
  </w:style>
  <w:style w:type="character" w:customStyle="1" w:styleId="CharChar7">
    <w:name w:val="Char Char7"/>
    <w:uiPriority w:val="99"/>
    <w:rsid w:val="007E7976"/>
    <w:rPr>
      <w:sz w:val="16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EF5290"/>
    <w:rPr>
      <w:rFonts w:cs="Times New Roman"/>
      <w:sz w:val="16"/>
    </w:rPr>
  </w:style>
  <w:style w:type="paragraph" w:customStyle="1" w:styleId="Default">
    <w:name w:val="Default"/>
    <w:basedOn w:val="Normln"/>
    <w:rsid w:val="007C5576"/>
    <w:pPr>
      <w:autoSpaceDE w:val="0"/>
      <w:autoSpaceDN w:val="0"/>
      <w:jc w:val="left"/>
    </w:pPr>
    <w:rPr>
      <w:rFonts w:ascii="Arial" w:eastAsia="Calibri" w:hAnsi="Arial" w:cs="Arial"/>
      <w:color w:val="000000"/>
    </w:rPr>
  </w:style>
  <w:style w:type="paragraph" w:styleId="Rozloendokumentu">
    <w:name w:val="Document Map"/>
    <w:basedOn w:val="Normln"/>
    <w:link w:val="RozloendokumentuChar"/>
    <w:uiPriority w:val="99"/>
    <w:semiHidden/>
    <w:rsid w:val="00191B04"/>
    <w:pPr>
      <w:shd w:val="clear" w:color="auto" w:fill="000080"/>
    </w:pPr>
    <w:rPr>
      <w:rFonts w:eastAsia="Calibri"/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D61FF"/>
    <w:rPr>
      <w:rFonts w:ascii="Times New Roman" w:hAnsi="Times New Roman" w:cs="Times New Roman"/>
      <w:sz w:val="2"/>
    </w:rPr>
  </w:style>
  <w:style w:type="character" w:styleId="Sledovanodkaz">
    <w:name w:val="FollowedHyperlink"/>
    <w:basedOn w:val="Standardnpsmoodstavce"/>
    <w:uiPriority w:val="99"/>
    <w:semiHidden/>
    <w:rsid w:val="00E5048D"/>
    <w:rPr>
      <w:rFonts w:cs="Times New Roman"/>
      <w:color w:val="800080"/>
      <w:u w:val="single"/>
    </w:rPr>
  </w:style>
  <w:style w:type="numbering" w:customStyle="1" w:styleId="Aktulnseznam1">
    <w:name w:val="Aktuální seznam1"/>
    <w:rsid w:val="00E41B6F"/>
    <w:pPr>
      <w:numPr>
        <w:numId w:val="2"/>
      </w:numPr>
    </w:pPr>
  </w:style>
  <w:style w:type="numbering" w:styleId="111111">
    <w:name w:val="Outline List 2"/>
    <w:basedOn w:val="Bezseznamu"/>
    <w:uiPriority w:val="99"/>
    <w:semiHidden/>
    <w:unhideWhenUsed/>
    <w:rsid w:val="00E41B6F"/>
    <w:pPr>
      <w:numPr>
        <w:numId w:val="3"/>
      </w:numPr>
    </w:pPr>
  </w:style>
  <w:style w:type="paragraph" w:styleId="Podnadpis">
    <w:name w:val="Subtitle"/>
    <w:basedOn w:val="Normln"/>
    <w:next w:val="Normln"/>
    <w:link w:val="PodnadpisChar"/>
    <w:qFormat/>
    <w:locked/>
    <w:rsid w:val="00A8315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rsid w:val="00A83150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cpvselected1">
    <w:name w:val="cpvselected1"/>
    <w:rsid w:val="00B3396A"/>
    <w:rPr>
      <w:color w:val="FF0000"/>
    </w:rPr>
  </w:style>
  <w:style w:type="paragraph" w:customStyle="1" w:styleId="odrazka">
    <w:name w:val="odrazka"/>
    <w:basedOn w:val="Normln"/>
    <w:rsid w:val="00B34BBD"/>
    <w:pPr>
      <w:spacing w:before="120" w:after="0"/>
    </w:pPr>
    <w:rPr>
      <w:rFonts w:ascii="Arial" w:hAnsi="Arial"/>
      <w:sz w:val="20"/>
      <w:szCs w:val="20"/>
      <w:lang w:eastAsia="en-US" w:bidi="en-US"/>
    </w:rPr>
  </w:style>
  <w:style w:type="character" w:styleId="Siln">
    <w:name w:val="Strong"/>
    <w:qFormat/>
    <w:locked/>
    <w:rsid w:val="00B34BBD"/>
    <w:rPr>
      <w:b/>
      <w:bCs/>
    </w:rPr>
  </w:style>
  <w:style w:type="paragraph" w:styleId="Revize">
    <w:name w:val="Revision"/>
    <w:hidden/>
    <w:uiPriority w:val="99"/>
    <w:semiHidden/>
    <w:rsid w:val="00B76493"/>
    <w:rPr>
      <w:rFonts w:asciiTheme="minorHAnsi" w:eastAsia="Times New Roman" w:hAnsiTheme="minorHAnsi"/>
      <w:szCs w:val="24"/>
    </w:rPr>
  </w:style>
  <w:style w:type="paragraph" w:customStyle="1" w:styleId="Textkomente1">
    <w:name w:val="Text komentáře1"/>
    <w:basedOn w:val="Normln"/>
    <w:rsid w:val="007F7FC6"/>
    <w:pPr>
      <w:widowControl w:val="0"/>
      <w:suppressAutoHyphens/>
      <w:adjustRightInd w:val="0"/>
      <w:spacing w:after="0" w:line="360" w:lineRule="atLeast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DA0C2D"/>
    <w:rPr>
      <w:color w:val="808080"/>
      <w:shd w:val="clear" w:color="auto" w:fill="E6E6E6"/>
    </w:rPr>
  </w:style>
  <w:style w:type="paragraph" w:customStyle="1" w:styleId="odstave">
    <w:name w:val="odstave"/>
    <w:basedOn w:val="Normln"/>
    <w:link w:val="odstaveCharChar"/>
    <w:qFormat/>
    <w:rsid w:val="00323D9F"/>
    <w:pPr>
      <w:widowControl w:val="0"/>
      <w:numPr>
        <w:numId w:val="8"/>
      </w:numPr>
      <w:spacing w:after="120"/>
    </w:pPr>
    <w:rPr>
      <w:rFonts w:ascii="Arial" w:hAnsi="Arial"/>
      <w:snapToGrid w:val="0"/>
      <w:szCs w:val="20"/>
    </w:rPr>
  </w:style>
  <w:style w:type="paragraph" w:customStyle="1" w:styleId="odstavec">
    <w:name w:val="odstavec"/>
    <w:basedOn w:val="Zkladntext"/>
    <w:qFormat/>
    <w:rsid w:val="00323D9F"/>
    <w:pPr>
      <w:numPr>
        <w:ilvl w:val="1"/>
        <w:numId w:val="8"/>
      </w:numPr>
      <w:spacing w:after="40"/>
    </w:pPr>
    <w:rPr>
      <w:rFonts w:ascii="Arial" w:eastAsia="Times New Roman" w:hAnsi="Arial"/>
      <w:snapToGrid w:val="0"/>
      <w:color w:val="000000"/>
      <w:szCs w:val="22"/>
    </w:rPr>
  </w:style>
  <w:style w:type="character" w:customStyle="1" w:styleId="odstaveCharChar">
    <w:name w:val="odstave Char Char"/>
    <w:basedOn w:val="Standardnpsmoodstavce"/>
    <w:link w:val="odstave"/>
    <w:rsid w:val="00323D9F"/>
    <w:rPr>
      <w:rFonts w:ascii="Arial" w:eastAsia="Times New Roman" w:hAnsi="Arial"/>
      <w:snapToGrid w:val="0"/>
      <w:szCs w:val="20"/>
    </w:rPr>
  </w:style>
  <w:style w:type="paragraph" w:customStyle="1" w:styleId="normlnArial11">
    <w:name w:val="normální Arial 11"/>
    <w:basedOn w:val="Normln"/>
    <w:rsid w:val="00323D9F"/>
    <w:pPr>
      <w:spacing w:after="120"/>
    </w:pPr>
    <w:rPr>
      <w:rFonts w:ascii="Arial Narrow" w:hAnsi="Arial Narrow"/>
      <w:snapToGrid w:val="0"/>
      <w:szCs w:val="22"/>
    </w:rPr>
  </w:style>
  <w:style w:type="table" w:customStyle="1" w:styleId="TableNormal">
    <w:name w:val="Table Normal"/>
    <w:uiPriority w:val="2"/>
    <w:semiHidden/>
    <w:unhideWhenUsed/>
    <w:qFormat/>
    <w:rsid w:val="00087E9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087E96"/>
    <w:pPr>
      <w:widowControl w:val="0"/>
      <w:autoSpaceDE w:val="0"/>
      <w:autoSpaceDN w:val="0"/>
      <w:spacing w:before="41" w:after="0"/>
      <w:ind w:left="259"/>
      <w:jc w:val="center"/>
    </w:pPr>
    <w:rPr>
      <w:rFonts w:ascii="Arial" w:eastAsia="Arial" w:hAnsi="Arial" w:cs="Arial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es.vladimir@jmk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85FE9-F324-4777-B89A-E81C20B67E2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Privilege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1490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Zdenek Kloz</dc:creator>
  <cp:lastModifiedBy>Turková Jovanka</cp:lastModifiedBy>
  <cp:revision>7</cp:revision>
  <dcterms:created xsi:type="dcterms:W3CDTF">2025-07-11T05:44:00Z</dcterms:created>
  <dcterms:modified xsi:type="dcterms:W3CDTF">2025-07-15T06:46:00Z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VANA.JAKUB@kr-jihomoravsky.cz</vt:lpwstr>
  </property>
  <property fmtid="{D5CDD505-2E9C-101B-9397-08002B2CF9AE}" pid="5" name="MSIP_Label_690ebb53-23a2-471a-9c6e-17bd0d11311e_SetDate">
    <vt:lpwstr>2019-08-14T09:22:15.6016594Z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