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A343" w14:textId="1242EC11" w:rsidR="00493091" w:rsidRPr="00BF419B" w:rsidRDefault="00AD5E3E" w:rsidP="00B748A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419B">
        <w:rPr>
          <w:rFonts w:asciiTheme="minorHAnsi" w:hAnsiTheme="minorHAnsi" w:cstheme="minorHAnsi"/>
          <w:b/>
          <w:sz w:val="22"/>
          <w:szCs w:val="22"/>
        </w:rPr>
        <w:t>Příloha č.</w:t>
      </w:r>
      <w:r w:rsidR="00B96D96" w:rsidRPr="00BF41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27D3" w:rsidRPr="00BF419B">
        <w:rPr>
          <w:rFonts w:asciiTheme="minorHAnsi" w:hAnsiTheme="minorHAnsi" w:cstheme="minorHAnsi"/>
          <w:b/>
          <w:sz w:val="22"/>
          <w:szCs w:val="22"/>
        </w:rPr>
        <w:t>3</w:t>
      </w:r>
      <w:r w:rsidR="0035137D">
        <w:rPr>
          <w:rFonts w:asciiTheme="minorHAnsi" w:hAnsiTheme="minorHAnsi" w:cstheme="minorHAnsi"/>
          <w:b/>
          <w:sz w:val="22"/>
          <w:szCs w:val="22"/>
        </w:rPr>
        <w:t>b</w:t>
      </w:r>
      <w:r w:rsidR="00B96D96" w:rsidRPr="00BF41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b/>
          <w:sz w:val="22"/>
          <w:szCs w:val="22"/>
        </w:rPr>
        <w:t>zadávací dokumentace</w:t>
      </w:r>
    </w:p>
    <w:p w14:paraId="0333BA0A" w14:textId="3FACEDD9" w:rsidR="007F0535" w:rsidRPr="00BF419B" w:rsidRDefault="00493091" w:rsidP="00B748A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419B">
        <w:rPr>
          <w:rFonts w:asciiTheme="minorHAnsi" w:hAnsiTheme="minorHAnsi" w:cstheme="minorHAnsi"/>
          <w:b/>
          <w:sz w:val="22"/>
          <w:szCs w:val="22"/>
        </w:rPr>
        <w:t>-</w:t>
      </w:r>
      <w:r w:rsidR="00AD5E3E" w:rsidRPr="00BF419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274CF39" w14:textId="195F113A" w:rsidR="00712AD2" w:rsidRPr="00CD4C75" w:rsidRDefault="00BA5C8D" w:rsidP="00B748A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4C75">
        <w:rPr>
          <w:rFonts w:asciiTheme="minorHAnsi" w:hAnsiTheme="minorHAnsi" w:cstheme="minorHAnsi"/>
          <w:b/>
          <w:sz w:val="28"/>
          <w:szCs w:val="28"/>
        </w:rPr>
        <w:t>Obchodní podmínky</w:t>
      </w:r>
      <w:r w:rsidR="008B7367" w:rsidRPr="00CD4C7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D4C75">
        <w:rPr>
          <w:rFonts w:asciiTheme="minorHAnsi" w:hAnsiTheme="minorHAnsi" w:cstheme="minorHAnsi"/>
          <w:b/>
          <w:sz w:val="28"/>
          <w:szCs w:val="28"/>
        </w:rPr>
        <w:t>(předloha smlouvy)</w:t>
      </w:r>
    </w:p>
    <w:p w14:paraId="22768088" w14:textId="74DB6579" w:rsidR="00D75E0B" w:rsidRPr="0035137D" w:rsidRDefault="0035137D" w:rsidP="00902720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69699828"/>
      <w:r w:rsidRPr="0035137D">
        <w:rPr>
          <w:rFonts w:asciiTheme="minorHAnsi" w:hAnsiTheme="minorHAnsi" w:cstheme="minorHAnsi"/>
          <w:b/>
          <w:sz w:val="22"/>
          <w:szCs w:val="22"/>
        </w:rPr>
        <w:t>„Rekonstrukce a rozšíření zázemí školní výdejny“</w:t>
      </w:r>
    </w:p>
    <w:bookmarkEnd w:id="0"/>
    <w:p w14:paraId="16D60F09" w14:textId="0DDC0734" w:rsidR="00953CDD" w:rsidRPr="00902720" w:rsidRDefault="00902720" w:rsidP="00902720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7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CDD" w:rsidRPr="00902720">
        <w:rPr>
          <w:rFonts w:asciiTheme="minorHAnsi" w:hAnsiTheme="minorHAnsi" w:cstheme="minorHAnsi"/>
          <w:b/>
          <w:sz w:val="22"/>
          <w:szCs w:val="22"/>
        </w:rPr>
        <w:t xml:space="preserve">Část </w:t>
      </w:r>
      <w:r w:rsidR="0035137D">
        <w:rPr>
          <w:rFonts w:asciiTheme="minorHAnsi" w:hAnsiTheme="minorHAnsi" w:cstheme="minorHAnsi"/>
          <w:b/>
          <w:sz w:val="22"/>
          <w:szCs w:val="22"/>
        </w:rPr>
        <w:t>2</w:t>
      </w:r>
      <w:r w:rsidR="00953CDD" w:rsidRPr="009027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21A">
        <w:rPr>
          <w:rFonts w:asciiTheme="minorHAnsi" w:hAnsiTheme="minorHAnsi" w:cstheme="minorHAnsi"/>
          <w:b/>
          <w:sz w:val="22"/>
          <w:szCs w:val="22"/>
        </w:rPr>
        <w:t>–</w:t>
      </w:r>
      <w:r w:rsidR="00953CDD" w:rsidRPr="009027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21A">
        <w:rPr>
          <w:rFonts w:asciiTheme="minorHAnsi" w:hAnsiTheme="minorHAnsi" w:cstheme="minorHAnsi"/>
          <w:b/>
          <w:sz w:val="22"/>
          <w:szCs w:val="22"/>
        </w:rPr>
        <w:t>„</w:t>
      </w:r>
      <w:r w:rsidR="00953CDD" w:rsidRPr="00902720">
        <w:rPr>
          <w:rFonts w:asciiTheme="minorHAnsi" w:hAnsiTheme="minorHAnsi" w:cstheme="minorHAnsi"/>
          <w:b/>
          <w:sz w:val="22"/>
          <w:szCs w:val="22"/>
        </w:rPr>
        <w:t>Gastro technologie</w:t>
      </w:r>
      <w:r w:rsidR="0038521A">
        <w:rPr>
          <w:rFonts w:asciiTheme="minorHAnsi" w:hAnsiTheme="minorHAnsi" w:cstheme="minorHAnsi"/>
          <w:b/>
          <w:sz w:val="22"/>
          <w:szCs w:val="22"/>
        </w:rPr>
        <w:t>“</w:t>
      </w:r>
    </w:p>
    <w:p w14:paraId="33391BA3" w14:textId="2D0B8CDC" w:rsidR="00632D1B" w:rsidRPr="00BF419B" w:rsidRDefault="00632D1B" w:rsidP="00B748AD">
      <w:pPr>
        <w:pStyle w:val="Nzev"/>
        <w:spacing w:after="120"/>
        <w:rPr>
          <w:rFonts w:asciiTheme="minorHAnsi" w:hAnsiTheme="minorHAnsi" w:cstheme="minorHAnsi"/>
          <w:spacing w:val="60"/>
          <w:sz w:val="22"/>
          <w:szCs w:val="22"/>
        </w:rPr>
      </w:pPr>
    </w:p>
    <w:p w14:paraId="2B5EEE01" w14:textId="3A5FD6A5" w:rsidR="00B748AD" w:rsidRPr="00BF419B" w:rsidRDefault="002E49D4" w:rsidP="00B748AD">
      <w:pPr>
        <w:pStyle w:val="Nzev"/>
        <w:spacing w:after="120"/>
        <w:rPr>
          <w:rFonts w:asciiTheme="minorHAnsi" w:hAnsiTheme="minorHAnsi" w:cstheme="minorHAnsi"/>
          <w:spacing w:val="60"/>
          <w:sz w:val="28"/>
          <w:szCs w:val="28"/>
        </w:rPr>
      </w:pPr>
      <w:bookmarkStart w:id="1" w:name="_Hlk169699847"/>
      <w:r w:rsidRPr="00BF419B">
        <w:rPr>
          <w:rFonts w:asciiTheme="minorHAnsi" w:hAnsiTheme="minorHAnsi" w:cstheme="minorHAnsi"/>
          <w:spacing w:val="60"/>
          <w:sz w:val="28"/>
          <w:szCs w:val="28"/>
        </w:rPr>
        <w:t>KUPNÍ SMLOUVA</w:t>
      </w:r>
      <w:bookmarkEnd w:id="1"/>
    </w:p>
    <w:p w14:paraId="1C92009E" w14:textId="3AAB5E79" w:rsidR="0051176B" w:rsidRPr="00BF419B" w:rsidRDefault="00AD5E3E" w:rsidP="000D44F4">
      <w:pPr>
        <w:pStyle w:val="Nzev"/>
        <w:spacing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F419B">
        <w:rPr>
          <w:rFonts w:asciiTheme="minorHAnsi" w:hAnsiTheme="minorHAnsi" w:cstheme="minorHAnsi"/>
          <w:b w:val="0"/>
          <w:bCs w:val="0"/>
          <w:sz w:val="22"/>
          <w:szCs w:val="22"/>
        </w:rPr>
        <w:t>kterou</w:t>
      </w:r>
      <w:r w:rsidR="00A109CC" w:rsidRPr="00BF419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b w:val="0"/>
          <w:bCs w:val="0"/>
          <w:sz w:val="22"/>
          <w:szCs w:val="22"/>
        </w:rPr>
        <w:t>uzavřely níže uvedeného dne, měsíce a roku tyto smluvní strany:</w:t>
      </w:r>
    </w:p>
    <w:p w14:paraId="4AA7BDDF" w14:textId="77777777" w:rsidR="00B748AD" w:rsidRPr="00BF419B" w:rsidRDefault="00B748AD" w:rsidP="00B748AD">
      <w:pPr>
        <w:pStyle w:val="Nzev"/>
        <w:spacing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241DF7E" w14:textId="78499A24" w:rsidR="00B748AD" w:rsidRPr="00BF419B" w:rsidRDefault="00B748AD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3DD3A1A9" w14:textId="0DB7FCC8" w:rsidR="00F14C37" w:rsidRPr="00BF419B" w:rsidRDefault="0035137D" w:rsidP="007608B8">
      <w:pPr>
        <w:numPr>
          <w:ilvl w:val="0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7825">
        <w:rPr>
          <w:rFonts w:asciiTheme="minorHAnsi" w:hAnsiTheme="minorHAnsi" w:cstheme="minorHAnsi"/>
          <w:b/>
          <w:sz w:val="22"/>
          <w:szCs w:val="22"/>
        </w:rPr>
        <w:t>Obchodní akademie a vyšší odborná škola Brno, Kotlářská, příspěvková organizace</w:t>
      </w:r>
    </w:p>
    <w:p w14:paraId="7AEDA044" w14:textId="001F2571" w:rsidR="00F14C37" w:rsidRPr="00BF419B" w:rsidRDefault="00F14C37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Sídlo: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="0035137D" w:rsidRPr="006E7825">
        <w:rPr>
          <w:rFonts w:asciiTheme="minorHAnsi" w:hAnsiTheme="minorHAnsi" w:cstheme="minorHAnsi"/>
          <w:sz w:val="22"/>
          <w:szCs w:val="22"/>
        </w:rPr>
        <w:t>Kotlářská 263/9, Veveří, 602 00 Brno</w:t>
      </w:r>
    </w:p>
    <w:p w14:paraId="092A42AC" w14:textId="36C4A829" w:rsidR="00F14C37" w:rsidRPr="00BF419B" w:rsidRDefault="00F14C37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Zastoupená: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="0035137D" w:rsidRPr="006E7825">
        <w:rPr>
          <w:rFonts w:ascii="Calibri" w:hAnsi="Calibri" w:cs="Calibri"/>
          <w:sz w:val="22"/>
          <w:szCs w:val="22"/>
        </w:rPr>
        <w:t>Ing. Mgr. Lukáš</w:t>
      </w:r>
      <w:r w:rsidR="0035137D">
        <w:rPr>
          <w:rFonts w:ascii="Calibri" w:hAnsi="Calibri" w:cs="Calibri"/>
          <w:sz w:val="22"/>
          <w:szCs w:val="22"/>
        </w:rPr>
        <w:t>em</w:t>
      </w:r>
      <w:r w:rsidR="0035137D" w:rsidRPr="006E7825">
        <w:rPr>
          <w:rFonts w:ascii="Calibri" w:hAnsi="Calibri" w:cs="Calibri"/>
          <w:sz w:val="22"/>
          <w:szCs w:val="22"/>
        </w:rPr>
        <w:t xml:space="preserve"> Zouhar</w:t>
      </w:r>
      <w:r w:rsidR="0035137D">
        <w:rPr>
          <w:rFonts w:ascii="Calibri" w:hAnsi="Calibri" w:cs="Calibri"/>
          <w:sz w:val="22"/>
          <w:szCs w:val="22"/>
        </w:rPr>
        <w:t>em</w:t>
      </w:r>
      <w:r w:rsidR="0035137D" w:rsidRPr="006E7825">
        <w:rPr>
          <w:rFonts w:ascii="Calibri" w:hAnsi="Calibri" w:cs="Calibri"/>
          <w:sz w:val="22"/>
          <w:szCs w:val="22"/>
        </w:rPr>
        <w:t>, ředitel</w:t>
      </w:r>
      <w:r w:rsidR="0035137D">
        <w:rPr>
          <w:rFonts w:ascii="Calibri" w:hAnsi="Calibri" w:cs="Calibri"/>
          <w:sz w:val="22"/>
          <w:szCs w:val="22"/>
        </w:rPr>
        <w:t>em</w:t>
      </w:r>
    </w:p>
    <w:p w14:paraId="52A1A3AD" w14:textId="0A62BA2D" w:rsidR="00F14C37" w:rsidRPr="00BF419B" w:rsidRDefault="00F14C37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IČO: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="0035137D" w:rsidRPr="006E7825">
        <w:rPr>
          <w:rFonts w:ascii="Calibri" w:hAnsi="Calibri" w:cs="Calibri"/>
          <w:sz w:val="22"/>
          <w:szCs w:val="22"/>
        </w:rPr>
        <w:t>00566381</w:t>
      </w:r>
    </w:p>
    <w:p w14:paraId="1E10F380" w14:textId="265180B7" w:rsidR="00F14C37" w:rsidRPr="00BF419B" w:rsidRDefault="00F14C37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DIČ: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bookmarkStart w:id="2" w:name="_Hlk169699899"/>
      <w:r w:rsidR="00D75E0B">
        <w:rPr>
          <w:rFonts w:ascii="Calibri" w:hAnsi="Calibri" w:cs="Calibri"/>
          <w:sz w:val="22"/>
          <w:szCs w:val="22"/>
        </w:rPr>
        <w:t>není plátce DPH</w:t>
      </w:r>
      <w:bookmarkEnd w:id="2"/>
    </w:p>
    <w:p w14:paraId="0B5A2C34" w14:textId="78AFC8BA" w:rsidR="00F14C37" w:rsidRPr="00BF419B" w:rsidRDefault="00F14C37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Bankovní spojení: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bookmarkStart w:id="3" w:name="_Hlk200028899"/>
      <w:r w:rsidR="006F1210" w:rsidRPr="006F1210">
        <w:rPr>
          <w:rFonts w:asciiTheme="minorHAnsi" w:eastAsia="Calibri" w:hAnsiTheme="minorHAnsi" w:cstheme="minorHAnsi"/>
          <w:color w:val="000000"/>
          <w:sz w:val="22"/>
          <w:szCs w:val="22"/>
        </w:rPr>
        <w:t>6876330247 / 0100</w:t>
      </w:r>
      <w:bookmarkEnd w:id="3"/>
    </w:p>
    <w:p w14:paraId="758B2637" w14:textId="2ECD6053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(dále jen „</w:t>
      </w:r>
      <w:r w:rsidR="00FD3DF3" w:rsidRPr="00BF419B">
        <w:rPr>
          <w:rFonts w:asciiTheme="minorHAnsi" w:hAnsiTheme="minorHAnsi" w:cstheme="minorHAnsi"/>
          <w:b/>
          <w:i/>
          <w:sz w:val="22"/>
          <w:szCs w:val="22"/>
        </w:rPr>
        <w:t>k</w:t>
      </w:r>
      <w:r w:rsidR="000D44F4" w:rsidRPr="00BF419B">
        <w:rPr>
          <w:rFonts w:asciiTheme="minorHAnsi" w:hAnsiTheme="minorHAnsi" w:cstheme="minorHAnsi"/>
          <w:b/>
          <w:i/>
          <w:sz w:val="22"/>
          <w:szCs w:val="22"/>
        </w:rPr>
        <w:t>upující</w:t>
      </w:r>
      <w:r w:rsidRPr="00BF419B">
        <w:rPr>
          <w:rFonts w:asciiTheme="minorHAnsi" w:hAnsiTheme="minorHAnsi" w:cstheme="minorHAnsi"/>
          <w:sz w:val="22"/>
          <w:szCs w:val="22"/>
        </w:rPr>
        <w:t>“)</w:t>
      </w:r>
    </w:p>
    <w:p w14:paraId="5CE0AF4E" w14:textId="77777777" w:rsidR="004171A1" w:rsidRPr="00BF419B" w:rsidRDefault="004171A1" w:rsidP="00B748AD">
      <w:pPr>
        <w:spacing w:after="120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74630607" w14:textId="5BE2F77E" w:rsidR="004C34F5" w:rsidRPr="00BF419B" w:rsidRDefault="004C34F5" w:rsidP="0091578F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BF419B">
        <w:rPr>
          <w:rFonts w:asciiTheme="minorHAnsi" w:hAnsiTheme="minorHAnsi" w:cstheme="minorHAnsi"/>
          <w:b/>
          <w:sz w:val="22"/>
          <w:szCs w:val="22"/>
        </w:rPr>
        <w:t>a</w:t>
      </w:r>
    </w:p>
    <w:p w14:paraId="2D3D89CC" w14:textId="77777777" w:rsidR="004171A1" w:rsidRPr="00BF419B" w:rsidRDefault="004171A1" w:rsidP="00B748AD">
      <w:pPr>
        <w:spacing w:after="120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8B25C55" w14:textId="5CB0D282" w:rsidR="005575F9" w:rsidRPr="00BF419B" w:rsidRDefault="005575F9" w:rsidP="007608B8">
      <w:pPr>
        <w:numPr>
          <w:ilvl w:val="0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BF419B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"[Jméno </w:t>
      </w:r>
      <w:r w:rsidR="000B5E9E" w:rsidRPr="00BF419B">
        <w:rPr>
          <w:rFonts w:asciiTheme="minorHAnsi" w:hAnsiTheme="minorHAnsi" w:cstheme="minorHAnsi"/>
          <w:b/>
          <w:sz w:val="22"/>
          <w:szCs w:val="22"/>
          <w:highlight w:val="cyan"/>
        </w:rPr>
        <w:t>dodavatele – bude</w:t>
      </w:r>
      <w:r w:rsidRPr="00BF419B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doplněno před uzavřením smlouvy]" </w:t>
      </w:r>
    </w:p>
    <w:p w14:paraId="4F84F326" w14:textId="20017431" w:rsidR="004C34F5" w:rsidRDefault="0073738F" w:rsidP="00B748AD">
      <w:pPr>
        <w:spacing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Sídlo</w:t>
      </w:r>
      <w:r w:rsidR="004C34F5" w:rsidRPr="00BF419B">
        <w:rPr>
          <w:rFonts w:asciiTheme="minorHAnsi" w:hAnsiTheme="minorHAnsi" w:cstheme="minorHAnsi"/>
          <w:sz w:val="22"/>
          <w:szCs w:val="22"/>
        </w:rPr>
        <w:t xml:space="preserve">: </w:t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0B2A8B48" w14:textId="217C09A2" w:rsidR="00CD4C75" w:rsidRPr="00CD4C75" w:rsidRDefault="00CD4C75" w:rsidP="00B748A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3A70E00E" w14:textId="13B9135E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IČO: </w:t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73738F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7505E77" w14:textId="79D71700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DIČ: </w:t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6E9EDD6E" w14:textId="7144046E" w:rsidR="00D91FE8" w:rsidRPr="00BF419B" w:rsidRDefault="00D91FE8" w:rsidP="00B748AD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>Plátce DPH: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474D551E" w14:textId="1F30DF2F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>Právnická / fyzická osoba zapsaná v obchodním rejstříku vedeném Krajským / Městským soudem v</w:t>
      </w:r>
      <w:r w:rsidR="005575F9" w:rsidRPr="00BF419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>, pod sp. zn.</w:t>
      </w:r>
      <w:r w:rsidR="005575F9"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  <w:r w:rsidR="00645D0C"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645D0C" w:rsidRPr="00BF419B">
        <w:rPr>
          <w:rFonts w:asciiTheme="minorHAnsi" w:hAnsiTheme="minorHAnsi" w:cstheme="minorHAnsi"/>
          <w:i/>
          <w:color w:val="000000"/>
          <w:sz w:val="22"/>
          <w:szCs w:val="22"/>
        </w:rPr>
        <w:t>nebo</w:t>
      </w:r>
      <w:r w:rsidR="0051176B" w:rsidRPr="00BF419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Právnická / fyzická osoba zapsaná v </w:t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68CEA3B0" w14:textId="52675130" w:rsidR="00810B81" w:rsidRPr="00BF419B" w:rsidRDefault="00810B81" w:rsidP="00B748AD">
      <w:pPr>
        <w:spacing w:after="12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i/>
          <w:color w:val="000000"/>
          <w:sz w:val="22"/>
          <w:szCs w:val="22"/>
        </w:rPr>
        <w:t>n</w:t>
      </w:r>
      <w:r w:rsidR="004C34F5" w:rsidRPr="00BF419B">
        <w:rPr>
          <w:rFonts w:asciiTheme="minorHAnsi" w:hAnsiTheme="minorHAnsi" w:cstheme="minorHAnsi"/>
          <w:i/>
          <w:color w:val="000000"/>
          <w:sz w:val="22"/>
          <w:szCs w:val="22"/>
        </w:rPr>
        <w:t>ebo</w:t>
      </w:r>
      <w:r w:rsidRPr="00BF419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14:paraId="0326F77B" w14:textId="26C8390F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>Fyzická osoba zapsaná do živnostenského rejstříku evidovaná u </w:t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 (jiné oprávnění fyzické osoby k podnikání s uvedením údajů o vydavateli oprávnění, datu vydání a příp. číselném označení tohoto oprávnění)</w:t>
      </w:r>
    </w:p>
    <w:p w14:paraId="08F0D260" w14:textId="5797D997" w:rsidR="004C34F5" w:rsidRPr="00BF419B" w:rsidRDefault="004C34F5" w:rsidP="00B748AD">
      <w:pPr>
        <w:spacing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5575F9" w:rsidRPr="00BF419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9C35232" w14:textId="17F51A42" w:rsidR="004C34F5" w:rsidRPr="00BF419B" w:rsidRDefault="004C34F5" w:rsidP="00B748AD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FD3DF3" w:rsidRPr="00BF419B">
        <w:rPr>
          <w:rFonts w:asciiTheme="minorHAnsi" w:hAnsiTheme="minorHAnsi" w:cstheme="minorHAnsi"/>
          <w:b/>
          <w:i/>
          <w:color w:val="000000"/>
          <w:sz w:val="22"/>
          <w:szCs w:val="22"/>
        </w:rPr>
        <w:t>p</w:t>
      </w:r>
      <w:r w:rsidR="000D44F4" w:rsidRPr="00BF419B">
        <w:rPr>
          <w:rFonts w:asciiTheme="minorHAnsi" w:hAnsiTheme="minorHAnsi" w:cstheme="minorHAnsi"/>
          <w:b/>
          <w:i/>
          <w:color w:val="000000"/>
          <w:sz w:val="22"/>
          <w:szCs w:val="22"/>
        </w:rPr>
        <w:t>rodávající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66D29C8D" w14:textId="4BCAC145" w:rsidR="00810B81" w:rsidRPr="00BF419B" w:rsidRDefault="00810B81" w:rsidP="00B748AD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1D158A" w:rsidRPr="00116C7D">
        <w:rPr>
          <w:rFonts w:asciiTheme="minorHAnsi" w:hAnsiTheme="minorHAnsi" w:cstheme="minorHAnsi"/>
          <w:color w:val="000000"/>
          <w:sz w:val="22"/>
          <w:szCs w:val="22"/>
        </w:rPr>
        <w:t>kupující</w:t>
      </w:r>
      <w:r w:rsidRPr="00116C7D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1D158A">
        <w:rPr>
          <w:rFonts w:asciiTheme="minorHAnsi" w:hAnsiTheme="minorHAnsi" w:cstheme="minorHAnsi"/>
          <w:color w:val="000000"/>
          <w:sz w:val="22"/>
          <w:szCs w:val="22"/>
        </w:rPr>
        <w:t>prodávající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 společně dále také jako „</w:t>
      </w:r>
      <w:r w:rsidRPr="00BF419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Smluvní strany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2CC5FFA8" w14:textId="77777777" w:rsidR="00F14C37" w:rsidRPr="00BF419B" w:rsidRDefault="00F14C37" w:rsidP="00B748AD">
      <w:pPr>
        <w:spacing w:after="120"/>
        <w:ind w:left="284"/>
        <w:rPr>
          <w:rFonts w:asciiTheme="minorHAnsi" w:hAnsiTheme="minorHAnsi" w:cstheme="minorHAnsi"/>
          <w:color w:val="000000"/>
          <w:sz w:val="22"/>
          <w:szCs w:val="22"/>
        </w:rPr>
      </w:pPr>
    </w:p>
    <w:p w14:paraId="5DC3C241" w14:textId="3448950E" w:rsidR="007B28D1" w:rsidRPr="00BF419B" w:rsidRDefault="007B28D1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lastRenderedPageBreak/>
        <w:t>Základní ustanovení</w:t>
      </w:r>
      <w:r w:rsidR="00B46FD7"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 a účel smlouvy</w:t>
      </w:r>
    </w:p>
    <w:p w14:paraId="79134248" w14:textId="054666C7" w:rsidR="008D5A5C" w:rsidRPr="00BF419B" w:rsidRDefault="008D5A5C" w:rsidP="007608B8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>Tato smlouva je uzavřena dle</w:t>
      </w:r>
      <w:r w:rsidR="00F613E2" w:rsidRPr="00BF419B">
        <w:rPr>
          <w:rFonts w:asciiTheme="minorHAnsi" w:hAnsiTheme="minorHAnsi" w:cstheme="minorHAnsi"/>
          <w:color w:val="000000"/>
        </w:rPr>
        <w:t xml:space="preserve"> </w:t>
      </w:r>
      <w:r w:rsidR="00570A2C" w:rsidRPr="00BF419B">
        <w:rPr>
          <w:rFonts w:asciiTheme="minorHAnsi" w:hAnsiTheme="minorHAnsi" w:cstheme="minorHAnsi"/>
          <w:color w:val="000000"/>
        </w:rPr>
        <w:t>§ 2079 a násl. zákona</w:t>
      </w:r>
      <w:r w:rsidR="002E49D4" w:rsidRPr="00BF419B">
        <w:rPr>
          <w:rFonts w:asciiTheme="minorHAnsi" w:hAnsiTheme="minorHAnsi" w:cstheme="minorHAnsi"/>
          <w:color w:val="000000"/>
        </w:rPr>
        <w:t xml:space="preserve"> </w:t>
      </w:r>
      <w:r w:rsidR="00570A2C" w:rsidRPr="00BF419B">
        <w:rPr>
          <w:rFonts w:asciiTheme="minorHAnsi" w:hAnsiTheme="minorHAnsi" w:cstheme="minorHAnsi"/>
          <w:color w:val="000000"/>
        </w:rPr>
        <w:t xml:space="preserve">č. 89/2012 Sb., občanský zákoník, ve znění pozdějších předpisů </w:t>
      </w:r>
      <w:r w:rsidRPr="00BF419B">
        <w:rPr>
          <w:rFonts w:asciiTheme="minorHAnsi" w:hAnsiTheme="minorHAnsi" w:cstheme="minorHAnsi"/>
          <w:color w:val="000000"/>
        </w:rPr>
        <w:t>(dále jen „</w:t>
      </w:r>
      <w:r w:rsidRPr="00BF419B">
        <w:rPr>
          <w:rFonts w:asciiTheme="minorHAnsi" w:hAnsiTheme="minorHAnsi" w:cstheme="minorHAnsi"/>
          <w:b/>
          <w:bCs/>
          <w:i/>
          <w:iCs/>
          <w:color w:val="000000"/>
        </w:rPr>
        <w:t>Občanský zákoník</w:t>
      </w:r>
      <w:r w:rsidRPr="00BF419B">
        <w:rPr>
          <w:rFonts w:asciiTheme="minorHAnsi" w:hAnsiTheme="minorHAnsi" w:cstheme="minorHAnsi"/>
          <w:color w:val="000000"/>
        </w:rPr>
        <w:t xml:space="preserve">“); práva a povinnosti </w:t>
      </w:r>
      <w:r w:rsidR="00322265">
        <w:rPr>
          <w:rFonts w:asciiTheme="minorHAnsi" w:hAnsiTheme="minorHAnsi" w:cstheme="minorHAnsi"/>
          <w:color w:val="000000"/>
        </w:rPr>
        <w:t xml:space="preserve">Smluvních </w:t>
      </w:r>
      <w:r w:rsidRPr="00BF419B">
        <w:rPr>
          <w:rFonts w:asciiTheme="minorHAnsi" w:hAnsiTheme="minorHAnsi" w:cstheme="minorHAnsi"/>
          <w:color w:val="000000"/>
        </w:rPr>
        <w:t xml:space="preserve">stran touto smlouvou neupravená se řídí příslušnými ustanoveními Občanského zákoníku. </w:t>
      </w:r>
    </w:p>
    <w:p w14:paraId="22B06AC8" w14:textId="7F1FF478" w:rsidR="00F14544" w:rsidRPr="00116C7D" w:rsidRDefault="003B7C00" w:rsidP="007608B8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>Ú</w:t>
      </w:r>
      <w:r w:rsidR="004C34F5" w:rsidRPr="00BF419B">
        <w:rPr>
          <w:rFonts w:asciiTheme="minorHAnsi" w:hAnsiTheme="minorHAnsi" w:cstheme="minorHAnsi"/>
          <w:color w:val="000000"/>
        </w:rPr>
        <w:t xml:space="preserve">čelem této smlouvy </w:t>
      </w:r>
      <w:r w:rsidR="009517A0" w:rsidRPr="00BF419B">
        <w:rPr>
          <w:rFonts w:asciiTheme="minorHAnsi" w:hAnsiTheme="minorHAnsi" w:cstheme="minorHAnsi"/>
          <w:color w:val="000000"/>
        </w:rPr>
        <w:t xml:space="preserve">je </w:t>
      </w:r>
      <w:r w:rsidR="00A27173" w:rsidRPr="00BF419B">
        <w:rPr>
          <w:rFonts w:asciiTheme="minorHAnsi" w:hAnsiTheme="minorHAnsi" w:cstheme="minorHAnsi"/>
          <w:color w:val="000000"/>
        </w:rPr>
        <w:t xml:space="preserve">uspokojení potřeb </w:t>
      </w:r>
      <w:r w:rsidR="00937B2D">
        <w:rPr>
          <w:rFonts w:asciiTheme="minorHAnsi" w:hAnsiTheme="minorHAnsi" w:cstheme="minorHAnsi"/>
          <w:color w:val="000000"/>
        </w:rPr>
        <w:t>kupujícího</w:t>
      </w:r>
      <w:r w:rsidR="00A27173" w:rsidRPr="00BF419B">
        <w:rPr>
          <w:rFonts w:asciiTheme="minorHAnsi" w:hAnsiTheme="minorHAnsi" w:cstheme="minorHAnsi"/>
          <w:color w:val="000000"/>
        </w:rPr>
        <w:t xml:space="preserve"> spočívající</w:t>
      </w:r>
      <w:r w:rsidR="006D2967">
        <w:rPr>
          <w:rFonts w:asciiTheme="minorHAnsi" w:hAnsiTheme="minorHAnsi" w:cstheme="minorHAnsi"/>
          <w:color w:val="000000"/>
        </w:rPr>
        <w:t>ch</w:t>
      </w:r>
      <w:r w:rsidR="00953CDD" w:rsidRPr="00BF419B">
        <w:rPr>
          <w:rFonts w:asciiTheme="minorHAnsi" w:hAnsiTheme="minorHAnsi" w:cstheme="minorHAnsi"/>
          <w:color w:val="000000"/>
        </w:rPr>
        <w:t xml:space="preserve"> v modernizaci kuchyně</w:t>
      </w:r>
      <w:bookmarkStart w:id="4" w:name="__RefHeading___Toc129_1419715577"/>
      <w:bookmarkEnd w:id="4"/>
      <w:r w:rsidR="00570A2C" w:rsidRPr="00BF419B">
        <w:rPr>
          <w:rFonts w:asciiTheme="minorHAnsi" w:hAnsiTheme="minorHAnsi" w:cstheme="minorHAnsi"/>
          <w:color w:val="000000"/>
        </w:rPr>
        <w:t xml:space="preserve"> dodávkou gastro technologie a poskytnutí dalších plnění kupujícímu</w:t>
      </w:r>
      <w:r w:rsidR="004D00E8" w:rsidRPr="00BF419B">
        <w:rPr>
          <w:rFonts w:asciiTheme="minorHAnsi" w:hAnsiTheme="minorHAnsi" w:cstheme="minorHAnsi"/>
          <w:color w:val="000000"/>
        </w:rPr>
        <w:t>,</w:t>
      </w:r>
      <w:r w:rsidR="00570A2C" w:rsidRPr="00BF419B">
        <w:rPr>
          <w:rFonts w:asciiTheme="minorHAnsi" w:hAnsiTheme="minorHAnsi" w:cstheme="minorHAnsi"/>
          <w:color w:val="000000"/>
        </w:rPr>
        <w:t xml:space="preserve"> </w:t>
      </w:r>
      <w:r w:rsidR="00C82D98" w:rsidRPr="00BF419B">
        <w:rPr>
          <w:rFonts w:asciiTheme="minorHAnsi" w:hAnsiTheme="minorHAnsi" w:cstheme="minorHAnsi"/>
          <w:color w:val="000000"/>
        </w:rPr>
        <w:t xml:space="preserve">a </w:t>
      </w:r>
      <w:r w:rsidR="00C82D98" w:rsidRPr="00116C7D">
        <w:rPr>
          <w:rFonts w:asciiTheme="minorHAnsi" w:hAnsiTheme="minorHAnsi" w:cstheme="minorHAnsi"/>
          <w:color w:val="000000"/>
        </w:rPr>
        <w:t>tím snížení energetické náročnosti a</w:t>
      </w:r>
      <w:r w:rsidR="00BF419B" w:rsidRPr="00116C7D">
        <w:rPr>
          <w:rFonts w:asciiTheme="minorHAnsi" w:hAnsiTheme="minorHAnsi" w:cstheme="minorHAnsi"/>
          <w:color w:val="000000"/>
        </w:rPr>
        <w:t> </w:t>
      </w:r>
      <w:r w:rsidR="00C82D98" w:rsidRPr="00116C7D">
        <w:rPr>
          <w:rFonts w:asciiTheme="minorHAnsi" w:hAnsiTheme="minorHAnsi" w:cstheme="minorHAnsi"/>
          <w:color w:val="000000"/>
        </w:rPr>
        <w:t>zvýšení kapacity gastro provozu</w:t>
      </w:r>
      <w:r w:rsidR="00570A2C" w:rsidRPr="00116C7D">
        <w:rPr>
          <w:rFonts w:asciiTheme="minorHAnsi" w:hAnsiTheme="minorHAnsi" w:cstheme="minorHAnsi"/>
          <w:color w:val="000000"/>
        </w:rPr>
        <w:t>.</w:t>
      </w:r>
    </w:p>
    <w:p w14:paraId="64FD3BC4" w14:textId="1B32CDA5" w:rsidR="004C34F5" w:rsidRDefault="004C34F5" w:rsidP="007608B8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>Tato smlouva je uzavřena v návaznosti na výsledek zadávacího řízení na </w:t>
      </w:r>
      <w:r w:rsidR="00344E1A">
        <w:rPr>
          <w:rFonts w:asciiTheme="minorHAnsi" w:hAnsiTheme="minorHAnsi" w:cstheme="minorHAnsi"/>
          <w:color w:val="000000"/>
        </w:rPr>
        <w:t>pod</w:t>
      </w:r>
      <w:r w:rsidR="0056600B">
        <w:rPr>
          <w:rFonts w:asciiTheme="minorHAnsi" w:hAnsiTheme="minorHAnsi" w:cstheme="minorHAnsi"/>
          <w:color w:val="000000"/>
        </w:rPr>
        <w:t>limitní</w:t>
      </w:r>
      <w:r w:rsidR="00A57300" w:rsidRPr="00BF419B">
        <w:rPr>
          <w:rFonts w:asciiTheme="minorHAnsi" w:hAnsiTheme="minorHAnsi" w:cstheme="minorHAnsi"/>
          <w:color w:val="000000"/>
        </w:rPr>
        <w:t xml:space="preserve"> </w:t>
      </w:r>
      <w:r w:rsidRPr="00BF419B">
        <w:rPr>
          <w:rFonts w:asciiTheme="minorHAnsi" w:hAnsiTheme="minorHAnsi" w:cstheme="minorHAnsi"/>
          <w:color w:val="000000"/>
        </w:rPr>
        <w:t>veřejnou zakázku s </w:t>
      </w:r>
      <w:r w:rsidRPr="00116C7D">
        <w:rPr>
          <w:rFonts w:asciiTheme="minorHAnsi" w:hAnsiTheme="minorHAnsi" w:cstheme="minorHAnsi"/>
          <w:color w:val="000000"/>
        </w:rPr>
        <w:t xml:space="preserve">názvem </w:t>
      </w:r>
      <w:bookmarkStart w:id="5" w:name="_Hlk169700086"/>
      <w:r w:rsidR="005D55C4" w:rsidRPr="006E7825">
        <w:rPr>
          <w:rFonts w:asciiTheme="minorHAnsi" w:hAnsiTheme="minorHAnsi" w:cstheme="minorHAnsi"/>
          <w:b/>
          <w:bCs/>
        </w:rPr>
        <w:t>„Rekonstrukce a rozšíření zázemí školní výdejny</w:t>
      </w:r>
      <w:r w:rsidR="003E7776">
        <w:rPr>
          <w:rFonts w:asciiTheme="minorHAnsi" w:hAnsiTheme="minorHAnsi" w:cstheme="minorHAnsi"/>
          <w:b/>
          <w:bCs/>
        </w:rPr>
        <w:t xml:space="preserve">“ </w:t>
      </w:r>
      <w:r w:rsidR="005D55C4" w:rsidRPr="009528B8">
        <w:rPr>
          <w:rFonts w:asciiTheme="minorHAnsi" w:hAnsiTheme="minorHAnsi" w:cstheme="minorHAnsi"/>
        </w:rPr>
        <w:t>pro</w:t>
      </w:r>
      <w:r w:rsidR="005D55C4" w:rsidRPr="009528B8">
        <w:rPr>
          <w:rFonts w:asciiTheme="minorHAnsi" w:hAnsiTheme="minorHAnsi" w:cstheme="minorHAnsi"/>
          <w:color w:val="000000"/>
        </w:rPr>
        <w:t xml:space="preserve"> </w:t>
      </w:r>
      <w:r w:rsidR="005D55C4" w:rsidRPr="009528B8">
        <w:rPr>
          <w:b/>
        </w:rPr>
        <w:t xml:space="preserve">Část </w:t>
      </w:r>
      <w:r w:rsidR="005D55C4">
        <w:rPr>
          <w:b/>
        </w:rPr>
        <w:t>2</w:t>
      </w:r>
      <w:r w:rsidR="005D55C4" w:rsidRPr="009528B8">
        <w:rPr>
          <w:b/>
        </w:rPr>
        <w:t xml:space="preserve"> –</w:t>
      </w:r>
      <w:bookmarkEnd w:id="5"/>
      <w:r w:rsidR="00953CDD" w:rsidRPr="00116C7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8521A" w:rsidRPr="00116C7D">
        <w:rPr>
          <w:rFonts w:asciiTheme="minorHAnsi" w:hAnsiTheme="minorHAnsi" w:cstheme="minorHAnsi"/>
          <w:b/>
          <w:bCs/>
          <w:color w:val="000000"/>
        </w:rPr>
        <w:t>„</w:t>
      </w:r>
      <w:r w:rsidR="00953CDD" w:rsidRPr="00116C7D">
        <w:rPr>
          <w:rFonts w:asciiTheme="minorHAnsi" w:hAnsiTheme="minorHAnsi" w:cstheme="minorHAnsi"/>
          <w:b/>
          <w:bCs/>
          <w:color w:val="000000"/>
        </w:rPr>
        <w:t>Gastro technologie“</w:t>
      </w:r>
      <w:r w:rsidR="00A72BA2" w:rsidRPr="00BF419B">
        <w:rPr>
          <w:rFonts w:asciiTheme="minorHAnsi" w:hAnsiTheme="minorHAnsi" w:cstheme="minorHAnsi"/>
          <w:color w:val="000000"/>
        </w:rPr>
        <w:t xml:space="preserve"> </w:t>
      </w:r>
      <w:r w:rsidRPr="00BF419B">
        <w:rPr>
          <w:rFonts w:asciiTheme="minorHAnsi" w:hAnsiTheme="minorHAnsi" w:cstheme="minorHAnsi"/>
          <w:color w:val="000000"/>
        </w:rPr>
        <w:t>(dále jen „</w:t>
      </w:r>
      <w:r w:rsidRPr="00BF419B">
        <w:rPr>
          <w:rFonts w:asciiTheme="minorHAnsi" w:hAnsiTheme="minorHAnsi" w:cstheme="minorHAnsi"/>
          <w:b/>
          <w:bCs/>
          <w:i/>
          <w:iCs/>
          <w:color w:val="000000"/>
        </w:rPr>
        <w:t>Veřejná zakázka</w:t>
      </w:r>
      <w:r w:rsidRPr="00BF419B">
        <w:rPr>
          <w:rFonts w:asciiTheme="minorHAnsi" w:hAnsiTheme="minorHAnsi" w:cstheme="minorHAnsi"/>
          <w:color w:val="000000"/>
        </w:rPr>
        <w:t>“</w:t>
      </w:r>
      <w:r w:rsidR="001079A9" w:rsidRPr="00BF419B">
        <w:rPr>
          <w:rFonts w:asciiTheme="minorHAnsi" w:hAnsiTheme="minorHAnsi" w:cstheme="minorHAnsi"/>
          <w:color w:val="000000"/>
        </w:rPr>
        <w:t xml:space="preserve"> nebo „</w:t>
      </w:r>
      <w:r w:rsidR="001079A9" w:rsidRPr="00BF419B">
        <w:rPr>
          <w:rFonts w:asciiTheme="minorHAnsi" w:hAnsiTheme="minorHAnsi" w:cstheme="minorHAnsi"/>
          <w:b/>
          <w:bCs/>
          <w:i/>
          <w:iCs/>
          <w:color w:val="000000"/>
        </w:rPr>
        <w:t>Zadávací řízení</w:t>
      </w:r>
      <w:r w:rsidR="001079A9" w:rsidRPr="00BF419B">
        <w:rPr>
          <w:rFonts w:asciiTheme="minorHAnsi" w:hAnsiTheme="minorHAnsi" w:cstheme="minorHAnsi"/>
          <w:color w:val="000000"/>
        </w:rPr>
        <w:t>“</w:t>
      </w:r>
      <w:r w:rsidRPr="00BF419B">
        <w:rPr>
          <w:rFonts w:asciiTheme="minorHAnsi" w:hAnsiTheme="minorHAnsi" w:cstheme="minorHAnsi"/>
          <w:color w:val="000000"/>
        </w:rPr>
        <w:t xml:space="preserve">), které bylo realizováno </w:t>
      </w:r>
      <w:r w:rsidR="00A57300" w:rsidRPr="00BF419B">
        <w:rPr>
          <w:rFonts w:asciiTheme="minorHAnsi" w:hAnsiTheme="minorHAnsi" w:cstheme="minorHAnsi"/>
          <w:color w:val="000000"/>
        </w:rPr>
        <w:t xml:space="preserve">podle </w:t>
      </w:r>
      <w:r w:rsidR="00EA5032" w:rsidRPr="00BF419B">
        <w:rPr>
          <w:rFonts w:asciiTheme="minorHAnsi" w:hAnsiTheme="minorHAnsi" w:cstheme="minorHAnsi"/>
          <w:color w:val="000000"/>
        </w:rPr>
        <w:t xml:space="preserve">ust. § </w:t>
      </w:r>
      <w:r w:rsidR="0056600B">
        <w:rPr>
          <w:rFonts w:asciiTheme="minorHAnsi" w:hAnsiTheme="minorHAnsi" w:cstheme="minorHAnsi"/>
          <w:color w:val="000000"/>
        </w:rPr>
        <w:t>5</w:t>
      </w:r>
      <w:r w:rsidR="003E7776">
        <w:rPr>
          <w:rFonts w:asciiTheme="minorHAnsi" w:hAnsiTheme="minorHAnsi" w:cstheme="minorHAnsi"/>
          <w:color w:val="000000"/>
        </w:rPr>
        <w:t>3</w:t>
      </w:r>
      <w:r w:rsidR="00EA5032" w:rsidRPr="00BF419B">
        <w:rPr>
          <w:rFonts w:asciiTheme="minorHAnsi" w:hAnsiTheme="minorHAnsi" w:cstheme="minorHAnsi"/>
          <w:color w:val="000000"/>
        </w:rPr>
        <w:t xml:space="preserve"> </w:t>
      </w:r>
      <w:r w:rsidR="00CD4C75">
        <w:rPr>
          <w:rFonts w:asciiTheme="minorHAnsi" w:hAnsiTheme="minorHAnsi" w:cstheme="minorHAnsi"/>
          <w:color w:val="000000"/>
        </w:rPr>
        <w:t xml:space="preserve">a násl. </w:t>
      </w:r>
      <w:r w:rsidR="00EA5032" w:rsidRPr="00BF419B">
        <w:rPr>
          <w:rFonts w:asciiTheme="minorHAnsi" w:hAnsiTheme="minorHAnsi" w:cstheme="minorHAnsi"/>
          <w:color w:val="000000"/>
        </w:rPr>
        <w:t>zákona č. 134/2016 Sb., o</w:t>
      </w:r>
      <w:r w:rsidR="000265C9" w:rsidRPr="00BF419B">
        <w:rPr>
          <w:rFonts w:asciiTheme="minorHAnsi" w:hAnsiTheme="minorHAnsi" w:cstheme="minorHAnsi"/>
          <w:color w:val="000000"/>
        </w:rPr>
        <w:t> </w:t>
      </w:r>
      <w:r w:rsidR="00EA5032" w:rsidRPr="00BF419B">
        <w:rPr>
          <w:rFonts w:asciiTheme="minorHAnsi" w:hAnsiTheme="minorHAnsi" w:cstheme="minorHAnsi"/>
          <w:color w:val="000000"/>
        </w:rPr>
        <w:t>zadávání veřejných</w:t>
      </w:r>
      <w:r w:rsidR="00CD4C75">
        <w:rPr>
          <w:rFonts w:asciiTheme="minorHAnsi" w:hAnsiTheme="minorHAnsi" w:cstheme="minorHAnsi"/>
          <w:color w:val="000000"/>
        </w:rPr>
        <w:t xml:space="preserve"> zakázek</w:t>
      </w:r>
      <w:r w:rsidR="00EA5032" w:rsidRPr="00BF419B">
        <w:rPr>
          <w:rFonts w:asciiTheme="minorHAnsi" w:hAnsiTheme="minorHAnsi" w:cstheme="minorHAnsi"/>
          <w:color w:val="000000"/>
        </w:rPr>
        <w:t>, ve znění pozdějších předpisů (dále jen „</w:t>
      </w:r>
      <w:r w:rsidR="00EA5032" w:rsidRPr="00BF419B">
        <w:rPr>
          <w:rFonts w:asciiTheme="minorHAnsi" w:hAnsiTheme="minorHAnsi" w:cstheme="minorHAnsi"/>
          <w:b/>
          <w:bCs/>
          <w:i/>
          <w:iCs/>
          <w:color w:val="000000"/>
        </w:rPr>
        <w:t>ZZVZ</w:t>
      </w:r>
      <w:r w:rsidR="00EA5032" w:rsidRPr="00BF419B">
        <w:rPr>
          <w:rFonts w:asciiTheme="minorHAnsi" w:hAnsiTheme="minorHAnsi" w:cstheme="minorHAnsi"/>
          <w:color w:val="000000"/>
        </w:rPr>
        <w:t>“)</w:t>
      </w:r>
      <w:r w:rsidRPr="00BF419B">
        <w:rPr>
          <w:rFonts w:asciiTheme="minorHAnsi" w:hAnsiTheme="minorHAnsi" w:cstheme="minorHAnsi"/>
          <w:color w:val="000000"/>
        </w:rPr>
        <w:t>.</w:t>
      </w:r>
      <w:r w:rsidR="00A57300" w:rsidRPr="00BF419B">
        <w:rPr>
          <w:rFonts w:asciiTheme="minorHAnsi" w:hAnsiTheme="minorHAnsi" w:cstheme="minorHAnsi"/>
          <w:color w:val="000000"/>
        </w:rPr>
        <w:t xml:space="preserve"> Smluvní strany si proto sjednávají, že</w:t>
      </w:r>
      <w:r w:rsidR="006A444A" w:rsidRPr="00BF419B">
        <w:rPr>
          <w:rFonts w:asciiTheme="minorHAnsi" w:hAnsiTheme="minorHAnsi" w:cstheme="minorHAnsi"/>
          <w:color w:val="000000"/>
        </w:rPr>
        <w:t> </w:t>
      </w:r>
      <w:r w:rsidR="00A57300" w:rsidRPr="00BF419B">
        <w:rPr>
          <w:rFonts w:asciiTheme="minorHAnsi" w:hAnsiTheme="minorHAnsi" w:cstheme="minorHAnsi"/>
          <w:color w:val="000000"/>
        </w:rPr>
        <w:t>veškeré změny této smlouvy lze</w:t>
      </w:r>
      <w:r w:rsidR="00F744AE" w:rsidRPr="00BF419B">
        <w:rPr>
          <w:rFonts w:asciiTheme="minorHAnsi" w:hAnsiTheme="minorHAnsi" w:cstheme="minorHAnsi"/>
          <w:color w:val="000000"/>
        </w:rPr>
        <w:t xml:space="preserve"> provádět pouze za splnění podmínek stanovených ZZVZ.</w:t>
      </w:r>
    </w:p>
    <w:p w14:paraId="1F549E2A" w14:textId="7F591B09" w:rsidR="006D2967" w:rsidRPr="006D2967" w:rsidRDefault="006D2967" w:rsidP="006D2967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Prodávající prohlašuje, že si je vědom provázanosti realizace předmětu koupě s plněním v rámci </w:t>
      </w:r>
      <w:r w:rsidR="00CC40EB">
        <w:rPr>
          <w:rFonts w:asciiTheme="minorHAnsi" w:hAnsiTheme="minorHAnsi" w:cstheme="minorHAnsi"/>
          <w:color w:val="000000"/>
        </w:rPr>
        <w:t xml:space="preserve">podlimitní </w:t>
      </w:r>
      <w:r>
        <w:rPr>
          <w:rFonts w:asciiTheme="minorHAnsi" w:hAnsiTheme="minorHAnsi" w:cstheme="minorHAnsi"/>
          <w:color w:val="000000"/>
        </w:rPr>
        <w:t xml:space="preserve">veřejné zakázky s názvem </w:t>
      </w:r>
      <w:r w:rsidRPr="00877B5E">
        <w:rPr>
          <w:rFonts w:asciiTheme="minorHAnsi" w:hAnsiTheme="minorHAnsi" w:cstheme="minorHAnsi"/>
          <w:b/>
          <w:color w:val="000000"/>
        </w:rPr>
        <w:t>„</w:t>
      </w:r>
      <w:r w:rsidRPr="006E7825">
        <w:rPr>
          <w:rFonts w:asciiTheme="minorHAnsi" w:hAnsiTheme="minorHAnsi" w:cstheme="minorHAnsi"/>
          <w:b/>
          <w:bCs/>
        </w:rPr>
        <w:t>Rekonstrukce a rozšíření zázemí školní výdejny</w:t>
      </w:r>
      <w:r w:rsidRPr="00877B5E">
        <w:rPr>
          <w:rFonts w:asciiTheme="minorHAnsi" w:hAnsiTheme="minorHAnsi" w:cstheme="minorHAnsi"/>
          <w:b/>
          <w:color w:val="000000"/>
        </w:rPr>
        <w:t xml:space="preserve">“, Část </w:t>
      </w:r>
      <w:r>
        <w:rPr>
          <w:rFonts w:asciiTheme="minorHAnsi" w:hAnsiTheme="minorHAnsi" w:cstheme="minorHAnsi"/>
          <w:b/>
          <w:color w:val="000000"/>
        </w:rPr>
        <w:t>1</w:t>
      </w:r>
      <w:r w:rsidRPr="00877B5E">
        <w:rPr>
          <w:rFonts w:asciiTheme="minorHAnsi" w:hAnsiTheme="minorHAnsi" w:cstheme="minorHAnsi"/>
          <w:b/>
          <w:color w:val="000000"/>
        </w:rPr>
        <w:t xml:space="preserve"> – „</w:t>
      </w:r>
      <w:r>
        <w:rPr>
          <w:rFonts w:asciiTheme="minorHAnsi" w:hAnsiTheme="minorHAnsi" w:cstheme="minorHAnsi"/>
          <w:b/>
          <w:color w:val="000000"/>
        </w:rPr>
        <w:t>Stavební práce</w:t>
      </w:r>
      <w:r w:rsidRPr="00877B5E">
        <w:rPr>
          <w:rFonts w:asciiTheme="minorHAnsi" w:hAnsiTheme="minorHAnsi" w:cstheme="minorHAnsi"/>
          <w:b/>
          <w:color w:val="000000"/>
        </w:rPr>
        <w:t>“</w:t>
      </w:r>
      <w:r>
        <w:rPr>
          <w:rFonts w:asciiTheme="minorHAnsi" w:hAnsiTheme="minorHAnsi" w:cstheme="minorHAnsi"/>
          <w:bCs/>
          <w:color w:val="000000"/>
        </w:rPr>
        <w:t>, případně v opakujícím se řízení (dále jako „</w:t>
      </w:r>
      <w:r w:rsidRPr="00C4641C">
        <w:rPr>
          <w:rFonts w:asciiTheme="minorHAnsi" w:hAnsiTheme="minorHAnsi" w:cstheme="minorHAnsi"/>
          <w:b/>
          <w:i/>
          <w:iCs/>
          <w:color w:val="000000"/>
        </w:rPr>
        <w:t xml:space="preserve">Část </w:t>
      </w:r>
      <w:r>
        <w:rPr>
          <w:rFonts w:asciiTheme="minorHAnsi" w:hAnsiTheme="minorHAnsi" w:cstheme="minorHAnsi"/>
          <w:b/>
          <w:i/>
          <w:iCs/>
          <w:color w:val="000000"/>
        </w:rPr>
        <w:t>1</w:t>
      </w:r>
      <w:r w:rsidRPr="00C4641C">
        <w:rPr>
          <w:rFonts w:asciiTheme="minorHAnsi" w:hAnsiTheme="minorHAnsi" w:cstheme="minorHAnsi"/>
          <w:b/>
          <w:i/>
          <w:iCs/>
          <w:color w:val="000000"/>
        </w:rPr>
        <w:t xml:space="preserve"> Zadávacího řízení</w:t>
      </w:r>
      <w:r>
        <w:rPr>
          <w:rFonts w:asciiTheme="minorHAnsi" w:hAnsiTheme="minorHAnsi" w:cstheme="minorHAnsi"/>
          <w:bCs/>
          <w:color w:val="000000"/>
        </w:rPr>
        <w:t xml:space="preserve">“) a zavazuje se poskytnout veškerou součinnost zhotoviteli vybranému v Části 1 Zadávacího řízení. </w:t>
      </w:r>
    </w:p>
    <w:p w14:paraId="095E3FA3" w14:textId="620BB647" w:rsidR="003C645A" w:rsidRDefault="003C645A" w:rsidP="000250F0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Prodávající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 za dohodnutou smluvní cenu uvedenou v čl. </w:t>
      </w:r>
      <w:r>
        <w:rPr>
          <w:rFonts w:asciiTheme="minorHAnsi" w:hAnsiTheme="minorHAnsi" w:cstheme="minorHAnsi"/>
          <w:color w:val="000000"/>
        </w:rPr>
        <w:fldChar w:fldCharType="begin"/>
      </w:r>
      <w:r>
        <w:rPr>
          <w:rFonts w:asciiTheme="minorHAnsi" w:hAnsiTheme="minorHAnsi" w:cstheme="minorHAnsi"/>
          <w:color w:val="000000"/>
        </w:rPr>
        <w:instrText xml:space="preserve"> REF _Ref163944394 \r \h </w:instrText>
      </w:r>
      <w:r>
        <w:rPr>
          <w:rFonts w:asciiTheme="minorHAnsi" w:hAnsiTheme="minorHAnsi" w:cstheme="minorHAnsi"/>
          <w:color w:val="000000"/>
        </w:rPr>
      </w:r>
      <w:r>
        <w:rPr>
          <w:rFonts w:asciiTheme="minorHAnsi" w:hAnsiTheme="minorHAnsi" w:cstheme="minorHAnsi"/>
          <w:color w:val="000000"/>
        </w:rPr>
        <w:fldChar w:fldCharType="separate"/>
      </w:r>
      <w:r w:rsidR="003A521D">
        <w:rPr>
          <w:rFonts w:asciiTheme="minorHAnsi" w:hAnsiTheme="minorHAnsi" w:cstheme="minorHAnsi"/>
          <w:color w:val="000000"/>
        </w:rPr>
        <w:t>VII</w:t>
      </w:r>
      <w:r>
        <w:rPr>
          <w:rFonts w:asciiTheme="minorHAnsi" w:hAnsiTheme="minorHAnsi" w:cstheme="minorHAnsi"/>
          <w:color w:val="000000"/>
        </w:rPr>
        <w:fldChar w:fldCharType="end"/>
      </w:r>
      <w:r>
        <w:rPr>
          <w:rFonts w:asciiTheme="minorHAnsi" w:hAnsiTheme="minorHAnsi" w:cstheme="minorHAnsi"/>
          <w:color w:val="000000"/>
        </w:rPr>
        <w:t xml:space="preserve">. této smlouvy. </w:t>
      </w:r>
    </w:p>
    <w:p w14:paraId="1170B72C" w14:textId="4BFCCA4F" w:rsidR="004C34F5" w:rsidRPr="000250F0" w:rsidRDefault="004C34F5" w:rsidP="000250F0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 xml:space="preserve">Pojmy s velkými počátečními písmeny definované v této smlouvě mají význam, jenž je jim </w:t>
      </w:r>
      <w:r w:rsidR="005B6CA7" w:rsidRPr="00BF419B">
        <w:rPr>
          <w:rFonts w:asciiTheme="minorHAnsi" w:hAnsiTheme="minorHAnsi" w:cstheme="minorHAnsi"/>
          <w:color w:val="000000"/>
        </w:rPr>
        <w:br/>
      </w:r>
      <w:r w:rsidRPr="00BF419B">
        <w:rPr>
          <w:rFonts w:asciiTheme="minorHAnsi" w:hAnsiTheme="minorHAnsi" w:cstheme="minorHAnsi"/>
          <w:color w:val="000000"/>
        </w:rPr>
        <w:t>ve smlouvě připisován. Pro vyloučení jakýchkoliv pochybností se </w:t>
      </w:r>
      <w:r w:rsidR="004E1F6A" w:rsidRPr="00BF419B">
        <w:rPr>
          <w:rFonts w:asciiTheme="minorHAnsi" w:hAnsiTheme="minorHAnsi" w:cstheme="minorHAnsi"/>
          <w:color w:val="000000"/>
        </w:rPr>
        <w:t>S</w:t>
      </w:r>
      <w:r w:rsidRPr="00BF419B">
        <w:rPr>
          <w:rFonts w:asciiTheme="minorHAnsi" w:hAnsiTheme="minorHAnsi" w:cstheme="minorHAnsi"/>
          <w:color w:val="000000"/>
        </w:rPr>
        <w:t xml:space="preserve">mluvní strany dále dohodly, </w:t>
      </w:r>
      <w:r w:rsidR="000250F0">
        <w:rPr>
          <w:rFonts w:asciiTheme="minorHAnsi" w:hAnsiTheme="minorHAnsi" w:cstheme="minorHAnsi"/>
          <w:color w:val="000000"/>
        </w:rPr>
        <w:br/>
      </w:r>
      <w:r w:rsidRPr="00BF419B">
        <w:rPr>
          <w:rFonts w:asciiTheme="minorHAnsi" w:hAnsiTheme="minorHAnsi" w:cstheme="minorHAnsi"/>
          <w:color w:val="000000"/>
        </w:rPr>
        <w:t>že</w:t>
      </w:r>
      <w:bookmarkStart w:id="6" w:name="_Toc335318128"/>
      <w:bookmarkStart w:id="7" w:name="_Toc335318211"/>
      <w:r w:rsidR="000250F0">
        <w:rPr>
          <w:rFonts w:asciiTheme="minorHAnsi" w:hAnsiTheme="minorHAnsi" w:cstheme="minorHAnsi"/>
          <w:color w:val="000000"/>
        </w:rPr>
        <w:t xml:space="preserve"> </w:t>
      </w:r>
      <w:r w:rsidRPr="000250F0">
        <w:rPr>
          <w:rFonts w:asciiTheme="minorHAnsi" w:hAnsiTheme="minorHAnsi" w:cstheme="minorHAnsi"/>
          <w:bCs/>
          <w:color w:val="000000"/>
        </w:rPr>
        <w:t>v případě jakékoliv nejistoty ohledně výkladu ustanovení smlouvy budou tato ustanovení vykládána tak, aby v co nejširší míře zohledňovala účel Veřejné zakázky vyjádřený v zadávací dokumentaci a</w:t>
      </w:r>
      <w:r w:rsidR="00BF419B" w:rsidRPr="000250F0">
        <w:rPr>
          <w:rFonts w:asciiTheme="minorHAnsi" w:hAnsiTheme="minorHAnsi" w:cstheme="minorHAnsi"/>
          <w:bCs/>
          <w:color w:val="000000"/>
        </w:rPr>
        <w:t> </w:t>
      </w:r>
      <w:r w:rsidRPr="000250F0">
        <w:rPr>
          <w:rFonts w:asciiTheme="minorHAnsi" w:hAnsiTheme="minorHAnsi" w:cstheme="minorHAnsi"/>
          <w:bCs/>
          <w:color w:val="000000"/>
        </w:rPr>
        <w:t>smlouvě</w:t>
      </w:r>
      <w:bookmarkEnd w:id="6"/>
      <w:bookmarkEnd w:id="7"/>
      <w:r w:rsidR="00EA1EC1">
        <w:rPr>
          <w:rFonts w:asciiTheme="minorHAnsi" w:hAnsiTheme="minorHAnsi" w:cstheme="minorHAnsi"/>
          <w:bCs/>
          <w:color w:val="000000"/>
        </w:rPr>
        <w:t>.</w:t>
      </w:r>
    </w:p>
    <w:p w14:paraId="4E72C5AD" w14:textId="247FBE99" w:rsidR="007B28D1" w:rsidRPr="00BF419B" w:rsidRDefault="000D44F4" w:rsidP="000250F0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8" w:name="_Toc335318130"/>
      <w:bookmarkStart w:id="9" w:name="_Toc335318213"/>
      <w:r w:rsidRPr="00BF419B">
        <w:rPr>
          <w:rFonts w:asciiTheme="minorHAnsi" w:hAnsiTheme="minorHAnsi" w:cstheme="minorHAnsi"/>
          <w:bCs/>
          <w:color w:val="000000"/>
          <w:sz w:val="22"/>
          <w:szCs w:val="22"/>
        </w:rPr>
        <w:t>Prodávající</w:t>
      </w:r>
      <w:r w:rsidR="004C34F5" w:rsidRPr="00BF419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je vázán svou nabídkou předloženou </w:t>
      </w:r>
      <w:r w:rsidR="0019709E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="00937B2D">
        <w:rPr>
          <w:rFonts w:asciiTheme="minorHAnsi" w:hAnsiTheme="minorHAnsi" w:cstheme="minorHAnsi"/>
          <w:bCs/>
          <w:color w:val="000000"/>
          <w:sz w:val="22"/>
          <w:szCs w:val="22"/>
        </w:rPr>
        <w:t>upujícímu</w:t>
      </w:r>
      <w:r w:rsidR="004C34F5" w:rsidRPr="00BF419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rámci </w:t>
      </w:r>
      <w:r w:rsidR="00322265">
        <w:rPr>
          <w:rFonts w:asciiTheme="minorHAnsi" w:hAnsiTheme="minorHAnsi" w:cstheme="minorHAnsi"/>
          <w:bCs/>
          <w:color w:val="000000"/>
          <w:sz w:val="22"/>
          <w:szCs w:val="22"/>
        </w:rPr>
        <w:t>Z</w:t>
      </w:r>
      <w:r w:rsidR="004C34F5" w:rsidRPr="00BF419B">
        <w:rPr>
          <w:rFonts w:asciiTheme="minorHAnsi" w:hAnsiTheme="minorHAnsi" w:cstheme="minorHAnsi"/>
          <w:bCs/>
          <w:color w:val="000000"/>
          <w:sz w:val="22"/>
          <w:szCs w:val="22"/>
        </w:rPr>
        <w:t>adávacího řízení, která se pro úpravu vzájemných vztahů vyplývajících ze smlouvy použije subsidiárně</w:t>
      </w:r>
      <w:bookmarkEnd w:id="8"/>
      <w:bookmarkEnd w:id="9"/>
      <w:r w:rsidR="004C34F5" w:rsidRPr="00BF419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A50DF7D" w14:textId="77777777" w:rsidR="00A400DA" w:rsidRPr="00BF419B" w:rsidRDefault="00A400DA" w:rsidP="00B748AD">
      <w:pPr>
        <w:spacing w:after="12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166434" w14:textId="77777777" w:rsidR="00730938" w:rsidRPr="00BF419B" w:rsidRDefault="007575D2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0" w:name="_Ref163946139"/>
      <w:r w:rsidRPr="00BF419B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  <w:bookmarkEnd w:id="10"/>
      <w:r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E85117C" w14:textId="7958383A" w:rsidR="000D44F4" w:rsidRPr="00BF419B" w:rsidRDefault="00730938" w:rsidP="007608B8">
      <w:pPr>
        <w:pStyle w:val="2sltext"/>
        <w:numPr>
          <w:ilvl w:val="0"/>
          <w:numId w:val="10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</w:rPr>
      </w:pPr>
      <w:r w:rsidRPr="00BF419B">
        <w:rPr>
          <w:rFonts w:asciiTheme="minorHAnsi" w:hAnsiTheme="minorHAnsi" w:cstheme="minorHAnsi"/>
          <w:color w:val="000000"/>
        </w:rPr>
        <w:t>Předmětem této smlouvy je</w:t>
      </w:r>
      <w:r w:rsidR="0086391F" w:rsidRPr="00BF419B">
        <w:rPr>
          <w:rFonts w:asciiTheme="minorHAnsi" w:hAnsiTheme="minorHAnsi" w:cstheme="minorHAnsi"/>
          <w:color w:val="000000"/>
        </w:rPr>
        <w:t xml:space="preserve"> </w:t>
      </w:r>
      <w:r w:rsidR="00570A2C" w:rsidRPr="00BF419B">
        <w:rPr>
          <w:rFonts w:asciiTheme="minorHAnsi" w:hAnsiTheme="minorHAnsi" w:cstheme="minorHAnsi"/>
          <w:color w:val="000000"/>
        </w:rPr>
        <w:t xml:space="preserve">kompletní </w:t>
      </w:r>
      <w:r w:rsidR="00953CDD" w:rsidRPr="00BF419B">
        <w:rPr>
          <w:rFonts w:asciiTheme="minorHAnsi" w:hAnsiTheme="minorHAnsi" w:cstheme="minorHAnsi"/>
          <w:color w:val="000000"/>
        </w:rPr>
        <w:t xml:space="preserve">dodávka a montáž </w:t>
      </w:r>
      <w:r w:rsidR="00936EBB" w:rsidRPr="00BF419B">
        <w:rPr>
          <w:rFonts w:asciiTheme="minorHAnsi" w:hAnsiTheme="minorHAnsi" w:cstheme="minorHAnsi"/>
          <w:color w:val="000000"/>
        </w:rPr>
        <w:t>vybavení g</w:t>
      </w:r>
      <w:r w:rsidR="00953CDD" w:rsidRPr="00BF419B">
        <w:rPr>
          <w:rFonts w:asciiTheme="minorHAnsi" w:hAnsiTheme="minorHAnsi" w:cstheme="minorHAnsi"/>
          <w:color w:val="000000"/>
        </w:rPr>
        <w:t>astro technologie</w:t>
      </w:r>
      <w:r w:rsidR="00570A2C" w:rsidRPr="00BF419B">
        <w:rPr>
          <w:rFonts w:asciiTheme="minorHAnsi" w:hAnsiTheme="minorHAnsi" w:cstheme="minorHAnsi"/>
          <w:color w:val="000000"/>
        </w:rPr>
        <w:t xml:space="preserve"> </w:t>
      </w:r>
      <w:r w:rsidR="00151416">
        <w:rPr>
          <w:rFonts w:asciiTheme="minorHAnsi" w:hAnsiTheme="minorHAnsi" w:cstheme="minorHAnsi"/>
          <w:color w:val="000000"/>
        </w:rPr>
        <w:t xml:space="preserve">specifikované v Příloze č. 1 smlouvy </w:t>
      </w:r>
      <w:r w:rsidR="00570A2C" w:rsidRPr="00BF419B">
        <w:rPr>
          <w:rFonts w:asciiTheme="minorHAnsi" w:hAnsiTheme="minorHAnsi" w:cstheme="minorHAnsi"/>
        </w:rPr>
        <w:t xml:space="preserve">(dále jen </w:t>
      </w:r>
      <w:r w:rsidR="00570A2C" w:rsidRPr="00BF419B">
        <w:rPr>
          <w:rFonts w:asciiTheme="minorHAnsi" w:hAnsiTheme="minorHAnsi" w:cstheme="minorHAnsi"/>
          <w:b/>
          <w:i/>
        </w:rPr>
        <w:t>„</w:t>
      </w:r>
      <w:r w:rsidR="00C4641C">
        <w:rPr>
          <w:rFonts w:asciiTheme="minorHAnsi" w:hAnsiTheme="minorHAnsi" w:cstheme="minorHAnsi"/>
          <w:b/>
          <w:i/>
        </w:rPr>
        <w:t>P</w:t>
      </w:r>
      <w:r w:rsidR="00570A2C" w:rsidRPr="00BF419B">
        <w:rPr>
          <w:rFonts w:asciiTheme="minorHAnsi" w:hAnsiTheme="minorHAnsi" w:cstheme="minorHAnsi"/>
          <w:b/>
          <w:i/>
        </w:rPr>
        <w:t>ředmět koupě“</w:t>
      </w:r>
      <w:r w:rsidR="00570A2C" w:rsidRPr="00BF419B">
        <w:rPr>
          <w:rFonts w:asciiTheme="minorHAnsi" w:hAnsiTheme="minorHAnsi" w:cstheme="minorHAnsi"/>
        </w:rPr>
        <w:t xml:space="preserve"> nebo „</w:t>
      </w:r>
      <w:r w:rsidR="009722B7">
        <w:rPr>
          <w:rFonts w:asciiTheme="minorHAnsi" w:hAnsiTheme="minorHAnsi" w:cstheme="minorHAnsi"/>
          <w:b/>
          <w:bCs/>
          <w:i/>
          <w:iCs/>
        </w:rPr>
        <w:t>Zboží</w:t>
      </w:r>
      <w:r w:rsidR="00570A2C" w:rsidRPr="00BF419B">
        <w:rPr>
          <w:rFonts w:asciiTheme="minorHAnsi" w:hAnsiTheme="minorHAnsi" w:cstheme="minorHAnsi"/>
        </w:rPr>
        <w:t>“)</w:t>
      </w:r>
      <w:r w:rsidR="0012524A">
        <w:rPr>
          <w:rFonts w:asciiTheme="minorHAnsi" w:hAnsiTheme="minorHAnsi" w:cstheme="minorHAnsi"/>
        </w:rPr>
        <w:t xml:space="preserve"> </w:t>
      </w:r>
      <w:r w:rsidR="0012524A">
        <w:rPr>
          <w:rFonts w:asciiTheme="minorHAnsi" w:hAnsiTheme="minorHAnsi" w:cstheme="minorHAnsi"/>
          <w:bCs/>
        </w:rPr>
        <w:t>včetně</w:t>
      </w:r>
      <w:r w:rsidR="0012524A" w:rsidRPr="00B10D5F">
        <w:rPr>
          <w:rFonts w:asciiTheme="minorHAnsi" w:hAnsiTheme="minorHAnsi" w:cstheme="minorHAnsi"/>
          <w:bCs/>
        </w:rPr>
        <w:t xml:space="preserve"> poskytování záručního plnění</w:t>
      </w:r>
      <w:r w:rsidR="0012524A">
        <w:rPr>
          <w:rFonts w:asciiTheme="minorHAnsi" w:hAnsiTheme="minorHAnsi" w:cstheme="minorHAnsi"/>
          <w:bCs/>
        </w:rPr>
        <w:t xml:space="preserve"> pro kupujícího</w:t>
      </w:r>
      <w:r w:rsidR="00570A2C" w:rsidRPr="00BF419B">
        <w:rPr>
          <w:rFonts w:asciiTheme="minorHAnsi" w:hAnsiTheme="minorHAnsi" w:cstheme="minorHAnsi"/>
        </w:rPr>
        <w:t xml:space="preserve">. </w:t>
      </w:r>
    </w:p>
    <w:p w14:paraId="375ACD35" w14:textId="6892E207" w:rsidR="00D447B9" w:rsidRPr="00EB5E58" w:rsidRDefault="001079A9" w:rsidP="007608B8">
      <w:pPr>
        <w:pStyle w:val="2sltext"/>
        <w:numPr>
          <w:ilvl w:val="0"/>
          <w:numId w:val="10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 xml:space="preserve">Podrobné vymezení </w:t>
      </w:r>
      <w:r w:rsidR="00C4641C">
        <w:rPr>
          <w:rFonts w:asciiTheme="minorHAnsi" w:hAnsiTheme="minorHAnsi" w:cstheme="minorHAnsi"/>
          <w:color w:val="000000"/>
        </w:rPr>
        <w:t>P</w:t>
      </w:r>
      <w:r w:rsidR="000D44F4" w:rsidRPr="00BF419B">
        <w:rPr>
          <w:rFonts w:asciiTheme="minorHAnsi" w:hAnsiTheme="minorHAnsi" w:cstheme="minorHAnsi"/>
          <w:color w:val="000000"/>
        </w:rPr>
        <w:t>ředmětu koupě</w:t>
      </w:r>
      <w:r w:rsidR="0093632F" w:rsidRPr="00BF419B">
        <w:rPr>
          <w:rFonts w:asciiTheme="minorHAnsi" w:hAnsiTheme="minorHAnsi" w:cstheme="minorHAnsi"/>
          <w:color w:val="000000"/>
        </w:rPr>
        <w:t xml:space="preserve"> </w:t>
      </w:r>
      <w:r w:rsidR="00C847A0" w:rsidRPr="00BF419B">
        <w:rPr>
          <w:rFonts w:asciiTheme="minorHAnsi" w:hAnsiTheme="minorHAnsi" w:cstheme="minorHAnsi"/>
          <w:color w:val="000000"/>
        </w:rPr>
        <w:t xml:space="preserve">je </w:t>
      </w:r>
      <w:r w:rsidR="00756183" w:rsidRPr="00BF419B">
        <w:rPr>
          <w:rFonts w:asciiTheme="minorHAnsi" w:hAnsiTheme="minorHAnsi" w:cstheme="minorHAnsi"/>
          <w:color w:val="000000"/>
        </w:rPr>
        <w:t>stanoveno</w:t>
      </w:r>
      <w:r w:rsidR="00C847A0" w:rsidRPr="00BF419B">
        <w:rPr>
          <w:rFonts w:asciiTheme="minorHAnsi" w:hAnsiTheme="minorHAnsi" w:cstheme="minorHAnsi"/>
          <w:color w:val="000000"/>
        </w:rPr>
        <w:t xml:space="preserve"> </w:t>
      </w:r>
      <w:r w:rsidR="00255DF6" w:rsidRPr="00BF419B">
        <w:rPr>
          <w:rFonts w:asciiTheme="minorHAnsi" w:hAnsiTheme="minorHAnsi" w:cstheme="minorHAnsi"/>
          <w:color w:val="000000"/>
        </w:rPr>
        <w:t>projektovou</w:t>
      </w:r>
      <w:r w:rsidR="00985B5F" w:rsidRPr="00BF419B">
        <w:rPr>
          <w:rFonts w:asciiTheme="minorHAnsi" w:hAnsiTheme="minorHAnsi" w:cstheme="minorHAnsi"/>
          <w:color w:val="000000"/>
        </w:rPr>
        <w:t xml:space="preserve"> </w:t>
      </w:r>
      <w:r w:rsidR="00C847A0" w:rsidRPr="00BF419B">
        <w:rPr>
          <w:rFonts w:asciiTheme="minorHAnsi" w:hAnsiTheme="minorHAnsi" w:cstheme="minorHAnsi"/>
          <w:color w:val="000000"/>
        </w:rPr>
        <w:t>dokumentací</w:t>
      </w:r>
      <w:r w:rsidR="007B2B71">
        <w:rPr>
          <w:rFonts w:asciiTheme="minorHAnsi" w:hAnsiTheme="minorHAnsi" w:cstheme="minorHAnsi"/>
          <w:color w:val="000000"/>
        </w:rPr>
        <w:t xml:space="preserve"> </w:t>
      </w:r>
      <w:r w:rsidR="005D55C4" w:rsidRPr="001D7E2D">
        <w:rPr>
          <w:rFonts w:asciiTheme="minorHAnsi" w:hAnsiTheme="minorHAnsi" w:cstheme="minorHAnsi"/>
          <w:color w:val="000000"/>
        </w:rPr>
        <w:t>„</w:t>
      </w:r>
      <w:r w:rsidR="005D55C4" w:rsidRPr="003F6E1B">
        <w:rPr>
          <w:rFonts w:asciiTheme="minorHAnsi" w:hAnsiTheme="minorHAnsi" w:cstheme="minorHAnsi"/>
          <w:color w:val="000000"/>
        </w:rPr>
        <w:t xml:space="preserve">Rekonstrukce </w:t>
      </w:r>
      <w:r w:rsidR="0019709E">
        <w:rPr>
          <w:rFonts w:asciiTheme="minorHAnsi" w:hAnsiTheme="minorHAnsi" w:cstheme="minorHAnsi"/>
          <w:color w:val="000000"/>
        </w:rPr>
        <w:br/>
      </w:r>
      <w:r w:rsidR="005D55C4" w:rsidRPr="003F6E1B">
        <w:rPr>
          <w:rFonts w:asciiTheme="minorHAnsi" w:hAnsiTheme="minorHAnsi" w:cstheme="minorHAnsi"/>
          <w:color w:val="000000"/>
        </w:rPr>
        <w:t>a rozšíření zázemí školní jídelny, Kotlářská 263/9</w:t>
      </w:r>
      <w:r w:rsidR="005D55C4" w:rsidRPr="001D7E2D">
        <w:rPr>
          <w:rFonts w:asciiTheme="minorHAnsi" w:hAnsiTheme="minorHAnsi" w:cstheme="minorHAnsi"/>
          <w:color w:val="000000"/>
        </w:rPr>
        <w:t>“</w:t>
      </w:r>
      <w:r w:rsidR="005D55C4" w:rsidRPr="007D302F">
        <w:rPr>
          <w:rFonts w:asciiTheme="minorHAnsi" w:hAnsiTheme="minorHAnsi" w:cstheme="minorHAnsi"/>
          <w:color w:val="000000"/>
        </w:rPr>
        <w:t xml:space="preserve"> zpracovanou</w:t>
      </w:r>
      <w:r w:rsidR="007B2B71">
        <w:rPr>
          <w:rFonts w:asciiTheme="minorHAnsi" w:hAnsiTheme="minorHAnsi" w:cstheme="minorHAnsi"/>
          <w:color w:val="000000"/>
        </w:rPr>
        <w:t xml:space="preserve"> společností</w:t>
      </w:r>
      <w:r w:rsidR="005D55C4" w:rsidRPr="007D302F">
        <w:rPr>
          <w:rFonts w:asciiTheme="minorHAnsi" w:hAnsiTheme="minorHAnsi" w:cstheme="minorHAnsi"/>
          <w:color w:val="000000"/>
        </w:rPr>
        <w:t xml:space="preserve"> </w:t>
      </w:r>
      <w:r w:rsidR="005D55C4" w:rsidRPr="003F6E1B">
        <w:rPr>
          <w:rFonts w:asciiTheme="minorHAnsi" w:hAnsiTheme="minorHAnsi" w:cstheme="minorHAnsi"/>
          <w:color w:val="000000"/>
        </w:rPr>
        <w:t xml:space="preserve">Múčka Veselý architekti s.r.o., Karlova 933/7, </w:t>
      </w:r>
      <w:r w:rsidR="0019709E">
        <w:rPr>
          <w:rFonts w:asciiTheme="minorHAnsi" w:hAnsiTheme="minorHAnsi" w:cstheme="minorHAnsi"/>
          <w:color w:val="000000"/>
        </w:rPr>
        <w:t xml:space="preserve">Maloměřice, </w:t>
      </w:r>
      <w:r w:rsidR="005D55C4" w:rsidRPr="003F6E1B">
        <w:rPr>
          <w:rFonts w:asciiTheme="minorHAnsi" w:hAnsiTheme="minorHAnsi" w:cstheme="minorHAnsi"/>
          <w:color w:val="000000"/>
        </w:rPr>
        <w:t>614 00, Brno, IČO: 07587295</w:t>
      </w:r>
      <w:r w:rsidR="005D55C4" w:rsidRPr="007D302F">
        <w:rPr>
          <w:rFonts w:asciiTheme="minorHAnsi" w:hAnsiTheme="minorHAnsi" w:cstheme="minorHAnsi"/>
          <w:color w:val="000000"/>
        </w:rPr>
        <w:t>,</w:t>
      </w:r>
      <w:r w:rsidR="009F1308">
        <w:rPr>
          <w:rFonts w:asciiTheme="minorHAnsi" w:hAnsiTheme="minorHAnsi" w:cstheme="minorHAnsi"/>
          <w:color w:val="000000"/>
        </w:rPr>
        <w:t xml:space="preserve"> částí </w:t>
      </w:r>
      <w:r w:rsidR="00463E80">
        <w:rPr>
          <w:rFonts w:asciiTheme="minorHAnsi" w:hAnsiTheme="minorHAnsi" w:cstheme="minorHAnsi"/>
          <w:color w:val="000000"/>
        </w:rPr>
        <w:t>Gastro</w:t>
      </w:r>
      <w:r w:rsidR="009F1308" w:rsidRPr="009F1308">
        <w:rPr>
          <w:rFonts w:asciiTheme="minorHAnsi" w:hAnsiTheme="minorHAnsi" w:cstheme="minorHAnsi"/>
        </w:rPr>
        <w:t xml:space="preserve">: </w:t>
      </w:r>
      <w:r w:rsidR="005D55C4">
        <w:rPr>
          <w:rFonts w:asciiTheme="minorHAnsi" w:hAnsiTheme="minorHAnsi" w:cstheme="minorHAnsi"/>
        </w:rPr>
        <w:t xml:space="preserve">TeS, spol. s r.o., Zednická 558, 583 01 Chotěboř, IČO: </w:t>
      </w:r>
      <w:r w:rsidR="005D55C4" w:rsidRPr="00832B68">
        <w:rPr>
          <w:rFonts w:asciiTheme="minorHAnsi" w:hAnsiTheme="minorHAnsi" w:cstheme="minorHAnsi"/>
          <w:bCs/>
        </w:rPr>
        <w:t>60934395</w:t>
      </w:r>
      <w:r w:rsidR="00D37554" w:rsidRPr="009F1308">
        <w:rPr>
          <w:rFonts w:asciiTheme="minorHAnsi" w:hAnsiTheme="minorHAnsi" w:cstheme="minorHAnsi"/>
          <w:lang w:eastAsia="cs-CZ"/>
        </w:rPr>
        <w:t xml:space="preserve">, </w:t>
      </w:r>
      <w:r w:rsidR="00255DF6" w:rsidRPr="009F1308">
        <w:rPr>
          <w:rFonts w:asciiTheme="minorHAnsi" w:hAnsiTheme="minorHAnsi" w:cstheme="minorHAnsi"/>
          <w:lang w:eastAsia="cs-CZ"/>
        </w:rPr>
        <w:t xml:space="preserve">vypracovanou </w:t>
      </w:r>
      <w:r w:rsidR="005D55C4">
        <w:rPr>
          <w:rFonts w:asciiTheme="minorHAnsi" w:hAnsiTheme="minorHAnsi" w:cstheme="minorHAnsi"/>
          <w:lang w:eastAsia="cs-CZ"/>
        </w:rPr>
        <w:t>Davidem Somsi</w:t>
      </w:r>
      <w:r w:rsidR="00D37554" w:rsidRPr="009F1308">
        <w:rPr>
          <w:rFonts w:asciiTheme="minorHAnsi" w:hAnsiTheme="minorHAnsi" w:cstheme="minorHAnsi"/>
        </w:rPr>
        <w:t xml:space="preserve">, </w:t>
      </w:r>
      <w:r w:rsidR="00B55B10" w:rsidRPr="00BF419B">
        <w:rPr>
          <w:rFonts w:asciiTheme="minorHAnsi" w:hAnsiTheme="minorHAnsi" w:cstheme="minorHAnsi"/>
          <w:color w:val="000000"/>
        </w:rPr>
        <w:t>(dále jen „</w:t>
      </w:r>
      <w:r w:rsidR="0085581E" w:rsidRPr="00BF419B">
        <w:rPr>
          <w:rFonts w:asciiTheme="minorHAnsi" w:hAnsiTheme="minorHAnsi" w:cstheme="minorHAnsi"/>
          <w:b/>
          <w:bCs/>
          <w:i/>
          <w:iCs/>
          <w:color w:val="000000"/>
        </w:rPr>
        <w:t>Projektová dokumentace</w:t>
      </w:r>
      <w:r w:rsidR="00B55B10" w:rsidRPr="00BF419B">
        <w:rPr>
          <w:rFonts w:asciiTheme="minorHAnsi" w:hAnsiTheme="minorHAnsi" w:cstheme="minorHAnsi"/>
          <w:color w:val="000000"/>
        </w:rPr>
        <w:t>“)</w:t>
      </w:r>
      <w:r w:rsidR="00EC2DBC" w:rsidRPr="00BF419B">
        <w:rPr>
          <w:rFonts w:asciiTheme="minorHAnsi" w:hAnsiTheme="minorHAnsi" w:cstheme="minorHAnsi"/>
          <w:color w:val="000000"/>
        </w:rPr>
        <w:t xml:space="preserve"> </w:t>
      </w:r>
      <w:r w:rsidR="00B55B10" w:rsidRPr="00BF419B">
        <w:rPr>
          <w:rFonts w:asciiTheme="minorHAnsi" w:hAnsiTheme="minorHAnsi" w:cstheme="minorHAnsi"/>
          <w:color w:val="000000"/>
        </w:rPr>
        <w:t>a</w:t>
      </w:r>
      <w:r w:rsidR="00AA1FC0" w:rsidRPr="00BF419B">
        <w:rPr>
          <w:rFonts w:asciiTheme="minorHAnsi" w:hAnsiTheme="minorHAnsi" w:cstheme="minorHAnsi"/>
          <w:color w:val="000000"/>
        </w:rPr>
        <w:t> </w:t>
      </w:r>
      <w:r w:rsidR="001D21D1" w:rsidRPr="00BF419B">
        <w:rPr>
          <w:rFonts w:asciiTheme="minorHAnsi" w:hAnsiTheme="minorHAnsi" w:cstheme="minorHAnsi"/>
          <w:color w:val="000000"/>
        </w:rPr>
        <w:t>oceněným</w:t>
      </w:r>
      <w:r w:rsidR="00255DF6" w:rsidRPr="00BF419B">
        <w:rPr>
          <w:rFonts w:asciiTheme="minorHAnsi" w:hAnsiTheme="minorHAnsi" w:cstheme="minorHAnsi"/>
          <w:color w:val="000000"/>
        </w:rPr>
        <w:t xml:space="preserve"> </w:t>
      </w:r>
      <w:r w:rsidR="00C82D98" w:rsidRPr="00BF419B">
        <w:rPr>
          <w:rFonts w:asciiTheme="minorHAnsi" w:hAnsiTheme="minorHAnsi" w:cstheme="minorHAnsi"/>
          <w:color w:val="000000"/>
        </w:rPr>
        <w:t>sou</w:t>
      </w:r>
      <w:r w:rsidR="00255DF6" w:rsidRPr="00BF419B">
        <w:rPr>
          <w:rFonts w:asciiTheme="minorHAnsi" w:hAnsiTheme="minorHAnsi" w:cstheme="minorHAnsi"/>
          <w:color w:val="000000"/>
        </w:rPr>
        <w:t xml:space="preserve">pisem </w:t>
      </w:r>
      <w:r w:rsidR="00C82D98" w:rsidRPr="00BF419B">
        <w:rPr>
          <w:rFonts w:asciiTheme="minorHAnsi" w:hAnsiTheme="minorHAnsi" w:cstheme="minorHAnsi"/>
          <w:color w:val="000000"/>
        </w:rPr>
        <w:t>dodávek</w:t>
      </w:r>
      <w:r w:rsidR="00936EBB" w:rsidRPr="00BF419B">
        <w:rPr>
          <w:rFonts w:asciiTheme="minorHAnsi" w:hAnsiTheme="minorHAnsi" w:cstheme="minorHAnsi"/>
          <w:color w:val="000000"/>
        </w:rPr>
        <w:t xml:space="preserve"> a souvisejících</w:t>
      </w:r>
      <w:r w:rsidR="00C82D98" w:rsidRPr="00BF419B">
        <w:rPr>
          <w:rFonts w:asciiTheme="minorHAnsi" w:hAnsiTheme="minorHAnsi" w:cstheme="minorHAnsi"/>
          <w:color w:val="000000"/>
        </w:rPr>
        <w:t xml:space="preserve"> prací a služeb</w:t>
      </w:r>
      <w:r w:rsidR="001D21D1" w:rsidRPr="00BF419B">
        <w:rPr>
          <w:rFonts w:asciiTheme="minorHAnsi" w:hAnsiTheme="minorHAnsi" w:cstheme="minorHAnsi"/>
          <w:color w:val="000000"/>
        </w:rPr>
        <w:t>, v</w:t>
      </w:r>
      <w:r w:rsidR="00CC1B76" w:rsidRPr="00BF419B">
        <w:rPr>
          <w:rFonts w:asciiTheme="minorHAnsi" w:hAnsiTheme="minorHAnsi" w:cstheme="minorHAnsi"/>
          <w:color w:val="000000"/>
        </w:rPr>
        <w:t> </w:t>
      </w:r>
      <w:r w:rsidR="001D21D1" w:rsidRPr="00BF419B">
        <w:rPr>
          <w:rFonts w:asciiTheme="minorHAnsi" w:hAnsiTheme="minorHAnsi" w:cstheme="minorHAnsi"/>
          <w:color w:val="000000"/>
        </w:rPr>
        <w:t xml:space="preserve">němž jsou </w:t>
      </w:r>
      <w:r w:rsidR="00B2697F">
        <w:rPr>
          <w:rFonts w:asciiTheme="minorHAnsi" w:hAnsiTheme="minorHAnsi" w:cstheme="minorHAnsi"/>
          <w:color w:val="000000"/>
        </w:rPr>
        <w:t>p</w:t>
      </w:r>
      <w:r w:rsidR="00756183" w:rsidRPr="00BF419B">
        <w:rPr>
          <w:rFonts w:asciiTheme="minorHAnsi" w:hAnsiTheme="minorHAnsi" w:cstheme="minorHAnsi"/>
          <w:color w:val="000000"/>
        </w:rPr>
        <w:t>rodávajícím</w:t>
      </w:r>
      <w:r w:rsidR="001D21D1" w:rsidRPr="00BF419B">
        <w:rPr>
          <w:rFonts w:asciiTheme="minorHAnsi" w:hAnsiTheme="minorHAnsi" w:cstheme="minorHAnsi"/>
          <w:color w:val="000000"/>
        </w:rPr>
        <w:t xml:space="preserve"> uvedeny jednotkové ceny u</w:t>
      </w:r>
      <w:r w:rsidR="001F6B98" w:rsidRPr="00BF419B">
        <w:rPr>
          <w:rFonts w:asciiTheme="minorHAnsi" w:hAnsiTheme="minorHAnsi" w:cstheme="minorHAnsi"/>
          <w:color w:val="000000"/>
        </w:rPr>
        <w:t> </w:t>
      </w:r>
      <w:r w:rsidR="001D21D1" w:rsidRPr="00BF419B">
        <w:rPr>
          <w:rFonts w:asciiTheme="minorHAnsi" w:hAnsiTheme="minorHAnsi" w:cstheme="minorHAnsi"/>
          <w:color w:val="000000"/>
        </w:rPr>
        <w:t>všech položek dodávek a služeb a</w:t>
      </w:r>
      <w:r w:rsidR="00C847A0" w:rsidRPr="00BF419B">
        <w:rPr>
          <w:rFonts w:asciiTheme="minorHAnsi" w:hAnsiTheme="minorHAnsi" w:cstheme="minorHAnsi"/>
          <w:color w:val="000000"/>
        </w:rPr>
        <w:t> </w:t>
      </w:r>
      <w:r w:rsidR="001D21D1" w:rsidRPr="00BF419B">
        <w:rPr>
          <w:rFonts w:asciiTheme="minorHAnsi" w:hAnsiTheme="minorHAnsi" w:cstheme="minorHAnsi"/>
          <w:color w:val="000000"/>
        </w:rPr>
        <w:t>jejich celkové ceny pro</w:t>
      </w:r>
      <w:r w:rsidR="003E0CAD" w:rsidRPr="00BF419B">
        <w:rPr>
          <w:rFonts w:asciiTheme="minorHAnsi" w:hAnsiTheme="minorHAnsi" w:cstheme="minorHAnsi"/>
          <w:color w:val="000000"/>
        </w:rPr>
        <w:t> </w:t>
      </w:r>
      <w:r w:rsidR="00B2697F">
        <w:rPr>
          <w:rFonts w:asciiTheme="minorHAnsi" w:hAnsiTheme="minorHAnsi" w:cstheme="minorHAnsi"/>
          <w:color w:val="000000"/>
        </w:rPr>
        <w:t>k</w:t>
      </w:r>
      <w:r w:rsidR="00756183" w:rsidRPr="00BF419B">
        <w:rPr>
          <w:rFonts w:asciiTheme="minorHAnsi" w:hAnsiTheme="minorHAnsi" w:cstheme="minorHAnsi"/>
          <w:color w:val="000000"/>
        </w:rPr>
        <w:t>upujícím</w:t>
      </w:r>
      <w:r w:rsidR="001D21D1" w:rsidRPr="00BF419B">
        <w:rPr>
          <w:rFonts w:asciiTheme="minorHAnsi" w:hAnsiTheme="minorHAnsi" w:cstheme="minorHAnsi"/>
          <w:color w:val="000000"/>
        </w:rPr>
        <w:t xml:space="preserve"> vymezené množství</w:t>
      </w:r>
      <w:r w:rsidR="0003170B" w:rsidRPr="00BF419B">
        <w:rPr>
          <w:rFonts w:asciiTheme="minorHAnsi" w:hAnsiTheme="minorHAnsi" w:cstheme="minorHAnsi"/>
          <w:color w:val="000000"/>
        </w:rPr>
        <w:t xml:space="preserve"> (dále jen „</w:t>
      </w:r>
      <w:r w:rsidR="00463E80">
        <w:rPr>
          <w:rFonts w:asciiTheme="minorHAnsi" w:hAnsiTheme="minorHAnsi" w:cstheme="minorHAnsi"/>
          <w:b/>
          <w:bCs/>
          <w:i/>
          <w:iCs/>
          <w:color w:val="000000"/>
        </w:rPr>
        <w:t>Položkový rozpočet</w:t>
      </w:r>
      <w:r w:rsidR="0003170B" w:rsidRPr="00BF419B">
        <w:rPr>
          <w:rFonts w:asciiTheme="minorHAnsi" w:hAnsiTheme="minorHAnsi" w:cstheme="minorHAnsi"/>
          <w:color w:val="000000"/>
        </w:rPr>
        <w:t>“)</w:t>
      </w:r>
      <w:r w:rsidR="0085581E" w:rsidRPr="00BF419B">
        <w:rPr>
          <w:rFonts w:asciiTheme="minorHAnsi" w:hAnsiTheme="minorHAnsi" w:cstheme="minorHAnsi"/>
          <w:color w:val="000000"/>
        </w:rPr>
        <w:t xml:space="preserve">, který </w:t>
      </w:r>
      <w:r w:rsidR="0085581E" w:rsidRPr="00EB5E58">
        <w:rPr>
          <w:rFonts w:asciiTheme="minorHAnsi" w:hAnsiTheme="minorHAnsi" w:cstheme="minorHAnsi"/>
          <w:color w:val="000000"/>
        </w:rPr>
        <w:t xml:space="preserve">je </w:t>
      </w:r>
      <w:r w:rsidR="00C4641C" w:rsidRPr="00EB5E58">
        <w:rPr>
          <w:rFonts w:asciiTheme="minorHAnsi" w:hAnsiTheme="minorHAnsi" w:cstheme="minorHAnsi"/>
          <w:color w:val="000000"/>
        </w:rPr>
        <w:t>P</w:t>
      </w:r>
      <w:r w:rsidR="0085581E" w:rsidRPr="00EB5E58">
        <w:rPr>
          <w:rFonts w:asciiTheme="minorHAnsi" w:hAnsiTheme="minorHAnsi" w:cstheme="minorHAnsi"/>
          <w:color w:val="000000"/>
        </w:rPr>
        <w:t>řílohou č. 1 této smlouvy</w:t>
      </w:r>
      <w:r w:rsidR="001A7324" w:rsidRPr="00EB5E58">
        <w:rPr>
          <w:rFonts w:asciiTheme="minorHAnsi" w:hAnsiTheme="minorHAnsi" w:cstheme="minorHAnsi"/>
          <w:color w:val="000000"/>
        </w:rPr>
        <w:t>.</w:t>
      </w:r>
      <w:r w:rsidR="004952BF" w:rsidRPr="00EB5E58">
        <w:rPr>
          <w:rFonts w:asciiTheme="minorHAnsi" w:hAnsiTheme="minorHAnsi" w:cstheme="minorHAnsi"/>
          <w:color w:val="000000"/>
        </w:rPr>
        <w:t xml:space="preserve"> </w:t>
      </w:r>
      <w:r w:rsidR="001D21D1" w:rsidRPr="00EB5E58">
        <w:rPr>
          <w:rFonts w:asciiTheme="minorHAnsi" w:hAnsiTheme="minorHAnsi" w:cstheme="minorHAnsi"/>
          <w:color w:val="000000"/>
        </w:rPr>
        <w:t xml:space="preserve">Projektová dokumentace </w:t>
      </w:r>
      <w:r w:rsidR="00693E57" w:rsidRPr="00EB5E58">
        <w:rPr>
          <w:rFonts w:asciiTheme="minorHAnsi" w:hAnsiTheme="minorHAnsi" w:cstheme="minorHAnsi"/>
          <w:color w:val="000000"/>
        </w:rPr>
        <w:t xml:space="preserve">byla </w:t>
      </w:r>
      <w:r w:rsidR="001D158A" w:rsidRPr="00EB5E58">
        <w:rPr>
          <w:rFonts w:asciiTheme="minorHAnsi" w:hAnsiTheme="minorHAnsi" w:cstheme="minorHAnsi"/>
          <w:color w:val="000000"/>
        </w:rPr>
        <w:t>prodávajícímu</w:t>
      </w:r>
      <w:r w:rsidR="00693E57" w:rsidRPr="00EB5E58">
        <w:rPr>
          <w:rFonts w:asciiTheme="minorHAnsi" w:hAnsiTheme="minorHAnsi" w:cstheme="minorHAnsi"/>
          <w:color w:val="000000"/>
        </w:rPr>
        <w:t xml:space="preserve"> předána před uzavřením této smlouvy</w:t>
      </w:r>
      <w:r w:rsidR="007B2B71">
        <w:rPr>
          <w:rFonts w:asciiTheme="minorHAnsi" w:hAnsiTheme="minorHAnsi" w:cstheme="minorHAnsi"/>
          <w:color w:val="000000"/>
        </w:rPr>
        <w:t xml:space="preserve"> v rámci Zadávacího řízení</w:t>
      </w:r>
      <w:r w:rsidR="009F1308" w:rsidRPr="00EB5E58">
        <w:rPr>
          <w:rFonts w:asciiTheme="minorHAnsi" w:hAnsiTheme="minorHAnsi" w:cstheme="minorHAnsi"/>
          <w:color w:val="000000"/>
        </w:rPr>
        <w:t>.</w:t>
      </w:r>
    </w:p>
    <w:p w14:paraId="6035C528" w14:textId="3ED549C9" w:rsidR="00A9797F" w:rsidRPr="00BF419B" w:rsidRDefault="00A9797F" w:rsidP="007608B8">
      <w:pPr>
        <w:pStyle w:val="Odstavecseseznamem"/>
        <w:numPr>
          <w:ilvl w:val="0"/>
          <w:numId w:val="10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5E58">
        <w:rPr>
          <w:rFonts w:asciiTheme="minorHAnsi" w:hAnsiTheme="minorHAnsi" w:cstheme="minorHAnsi"/>
          <w:sz w:val="22"/>
          <w:szCs w:val="22"/>
        </w:rPr>
        <w:t xml:space="preserve">Touto smlouvou se prodávající zavazuje za podmínek této smlouvy dodat kupujícímu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EB5E58">
        <w:rPr>
          <w:rFonts w:asciiTheme="minorHAnsi" w:hAnsiTheme="minorHAnsi" w:cstheme="minorHAnsi"/>
          <w:sz w:val="22"/>
          <w:szCs w:val="22"/>
        </w:rPr>
        <w:t xml:space="preserve"> dle Přílohy č. 1 této smlouvy, vč.</w:t>
      </w:r>
      <w:r w:rsidRPr="00BF419B">
        <w:rPr>
          <w:rFonts w:asciiTheme="minorHAnsi" w:hAnsiTheme="minorHAnsi" w:cstheme="minorHAnsi"/>
          <w:sz w:val="22"/>
          <w:szCs w:val="22"/>
        </w:rPr>
        <w:t xml:space="preserve"> jeho dopravy a zprovoznění ve sjednaném místě plnění, a </w:t>
      </w:r>
      <w:r w:rsidR="00151416">
        <w:rPr>
          <w:rFonts w:asciiTheme="minorHAnsi" w:hAnsiTheme="minorHAnsi" w:cstheme="minorHAnsi"/>
          <w:sz w:val="22"/>
          <w:szCs w:val="22"/>
        </w:rPr>
        <w:t xml:space="preserve">umožnit převod vlastnického práva </w:t>
      </w:r>
      <w:r w:rsidR="004F2F00" w:rsidRPr="00BF419B">
        <w:rPr>
          <w:rFonts w:asciiTheme="minorHAnsi" w:hAnsiTheme="minorHAnsi" w:cstheme="minorHAnsi"/>
          <w:sz w:val="22"/>
          <w:szCs w:val="22"/>
        </w:rPr>
        <w:t xml:space="preserve">ke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="004F2F00" w:rsidRPr="00BF419B">
        <w:rPr>
          <w:rFonts w:asciiTheme="minorHAnsi" w:hAnsiTheme="minorHAnsi" w:cstheme="minorHAnsi"/>
          <w:sz w:val="22"/>
          <w:szCs w:val="22"/>
        </w:rPr>
        <w:t xml:space="preserve"> podle této smlouvy </w:t>
      </w:r>
      <w:r w:rsidR="00802785">
        <w:rPr>
          <w:rFonts w:asciiTheme="minorHAnsi" w:hAnsiTheme="minorHAnsi" w:cstheme="minorHAnsi"/>
          <w:sz w:val="22"/>
          <w:szCs w:val="22"/>
        </w:rPr>
        <w:t xml:space="preserve">na </w:t>
      </w:r>
      <w:r w:rsidRPr="00BF419B">
        <w:rPr>
          <w:rFonts w:asciiTheme="minorHAnsi" w:hAnsiTheme="minorHAnsi" w:cstheme="minorHAnsi"/>
          <w:sz w:val="22"/>
          <w:szCs w:val="22"/>
        </w:rPr>
        <w:t xml:space="preserve">kupujícího. Prodávající se zavazuje dodat nové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v množství, jakosti a</w:t>
      </w:r>
      <w:r w:rsidR="00725B51" w:rsidRPr="00BF419B">
        <w:rPr>
          <w:rFonts w:asciiTheme="minorHAnsi" w:hAnsiTheme="minorHAnsi" w:cstheme="minorHAnsi"/>
          <w:sz w:val="22"/>
          <w:szCs w:val="22"/>
        </w:rPr>
        <w:t> </w:t>
      </w:r>
      <w:r w:rsidRPr="00BF419B">
        <w:rPr>
          <w:rFonts w:asciiTheme="minorHAnsi" w:hAnsiTheme="minorHAnsi" w:cstheme="minorHAnsi"/>
          <w:sz w:val="22"/>
          <w:szCs w:val="22"/>
        </w:rPr>
        <w:t xml:space="preserve">provedení vyplývajícím ze specifikace předmětu koupě </w:t>
      </w:r>
      <w:r w:rsidR="004F2F00">
        <w:rPr>
          <w:rFonts w:asciiTheme="minorHAnsi" w:hAnsiTheme="minorHAnsi" w:cstheme="minorHAnsi"/>
          <w:sz w:val="22"/>
          <w:szCs w:val="22"/>
        </w:rPr>
        <w:t xml:space="preserve">uvedené v příloze </w:t>
      </w:r>
      <w:r w:rsidR="004F2F00">
        <w:rPr>
          <w:rFonts w:asciiTheme="minorHAnsi" w:hAnsiTheme="minorHAnsi" w:cstheme="minorHAnsi"/>
          <w:sz w:val="22"/>
          <w:szCs w:val="22"/>
        </w:rPr>
        <w:lastRenderedPageBreak/>
        <w:t>č. 1 této smlouvy</w:t>
      </w:r>
      <w:r w:rsidRPr="00BF419B">
        <w:rPr>
          <w:rFonts w:asciiTheme="minorHAnsi" w:hAnsiTheme="minorHAnsi" w:cstheme="minorHAnsi"/>
          <w:sz w:val="22"/>
          <w:szCs w:val="22"/>
        </w:rPr>
        <w:t xml:space="preserve"> Předmět koupě musí mít vlastnosti, které odpovídají právním, technickým a odborným předpisům, standardům a normám platným v České republice.</w:t>
      </w:r>
    </w:p>
    <w:p w14:paraId="09D978A9" w14:textId="4B259505" w:rsidR="00A9797F" w:rsidRPr="00BF419B" w:rsidRDefault="00A9797F" w:rsidP="007608B8">
      <w:pPr>
        <w:pStyle w:val="Odstavecseseznamem"/>
        <w:numPr>
          <w:ilvl w:val="0"/>
          <w:numId w:val="10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Součástí závazku prodávajícího dodat kupujícímu </w:t>
      </w:r>
      <w:r w:rsidR="00FE2D60">
        <w:rPr>
          <w:rFonts w:asciiTheme="minorHAnsi" w:hAnsiTheme="minorHAnsi" w:cstheme="minorHAnsi"/>
          <w:sz w:val="22"/>
          <w:szCs w:val="22"/>
        </w:rPr>
        <w:t>Z</w:t>
      </w:r>
      <w:r w:rsidRPr="00BF419B">
        <w:rPr>
          <w:rFonts w:asciiTheme="minorHAnsi" w:hAnsiTheme="minorHAnsi" w:cstheme="minorHAnsi"/>
          <w:sz w:val="22"/>
          <w:szCs w:val="22"/>
        </w:rPr>
        <w:t>boží dle této smlouvy jsou zároveň následující činnosti:</w:t>
      </w:r>
    </w:p>
    <w:p w14:paraId="76F698CC" w14:textId="5E37F491" w:rsidR="00A9797F" w:rsidRPr="00BF419B" w:rsidRDefault="00A9797F" w:rsidP="007608B8">
      <w:pPr>
        <w:pStyle w:val="Odstavecseseznamem"/>
        <w:numPr>
          <w:ilvl w:val="0"/>
          <w:numId w:val="1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doprava, dodávka, vybalení a montáž </w:t>
      </w:r>
      <w:r w:rsidR="004F2F00">
        <w:rPr>
          <w:rFonts w:asciiTheme="minorHAnsi" w:hAnsiTheme="minorHAnsi" w:cstheme="minorHAnsi"/>
          <w:sz w:val="22"/>
          <w:szCs w:val="22"/>
        </w:rPr>
        <w:t>Z</w:t>
      </w:r>
      <w:r w:rsidRPr="00BF419B">
        <w:rPr>
          <w:rFonts w:asciiTheme="minorHAnsi" w:hAnsiTheme="minorHAnsi" w:cstheme="minorHAnsi"/>
          <w:sz w:val="22"/>
          <w:szCs w:val="22"/>
        </w:rPr>
        <w:t xml:space="preserve">boží v místě plnění dle čl. 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D54148" w:rsidRPr="00BF419B">
        <w:rPr>
          <w:rFonts w:asciiTheme="minorHAnsi" w:hAnsiTheme="minorHAnsi" w:cstheme="minorHAnsi"/>
          <w:sz w:val="22"/>
          <w:szCs w:val="22"/>
        </w:rPr>
        <w:instrText xml:space="preserve"> REF _Ref163944205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54148" w:rsidRPr="00BF419B">
        <w:rPr>
          <w:rFonts w:asciiTheme="minorHAnsi" w:hAnsiTheme="minorHAnsi" w:cstheme="minorHAnsi"/>
          <w:sz w:val="22"/>
          <w:szCs w:val="22"/>
        </w:rPr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IV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FE2D60">
        <w:rPr>
          <w:rFonts w:asciiTheme="minorHAnsi" w:hAnsiTheme="minorHAnsi" w:cstheme="minorHAnsi"/>
          <w:sz w:val="22"/>
          <w:szCs w:val="22"/>
        </w:rPr>
        <w:t>.</w:t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6D50CD28" w14:textId="277C3C60" w:rsidR="00A9797F" w:rsidRPr="00BF419B" w:rsidRDefault="00A9797F" w:rsidP="007608B8">
      <w:pPr>
        <w:pStyle w:val="Odstavecseseznamem"/>
        <w:numPr>
          <w:ilvl w:val="0"/>
          <w:numId w:val="1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instalační práce a služby v souvislosti s dodáním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sestávající se z:</w:t>
      </w:r>
    </w:p>
    <w:p w14:paraId="70D3A09A" w14:textId="64250557" w:rsidR="00E75644" w:rsidRPr="00BF419B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kompletace </w:t>
      </w:r>
      <w:r w:rsidR="004F2F00">
        <w:rPr>
          <w:rFonts w:asciiTheme="minorHAnsi" w:hAnsiTheme="minorHAnsi" w:cstheme="minorHAnsi"/>
          <w:sz w:val="22"/>
          <w:szCs w:val="22"/>
        </w:rPr>
        <w:t>Z</w:t>
      </w:r>
      <w:r w:rsidR="004F2F00" w:rsidRPr="00BF419B">
        <w:rPr>
          <w:rFonts w:asciiTheme="minorHAnsi" w:hAnsiTheme="minorHAnsi" w:cstheme="minorHAnsi"/>
          <w:sz w:val="22"/>
          <w:szCs w:val="22"/>
        </w:rPr>
        <w:t>boží</w:t>
      </w:r>
      <w:r w:rsidRPr="00BF419B">
        <w:rPr>
          <w:rFonts w:asciiTheme="minorHAnsi" w:hAnsiTheme="minorHAnsi" w:cstheme="minorHAnsi"/>
          <w:sz w:val="22"/>
          <w:szCs w:val="22"/>
        </w:rPr>
        <w:t>;</w:t>
      </w:r>
    </w:p>
    <w:p w14:paraId="025CE0A2" w14:textId="6820460C" w:rsidR="00A9797F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montáž</w:t>
      </w:r>
      <w:r w:rsidR="000C386C">
        <w:rPr>
          <w:rFonts w:asciiTheme="minorHAnsi" w:hAnsiTheme="minorHAnsi" w:cstheme="minorHAnsi"/>
          <w:sz w:val="22"/>
          <w:szCs w:val="22"/>
        </w:rPr>
        <w:t>e</w:t>
      </w:r>
      <w:r w:rsidRPr="00BF419B">
        <w:rPr>
          <w:rFonts w:asciiTheme="minorHAnsi" w:hAnsiTheme="minorHAnsi" w:cstheme="minorHAnsi"/>
          <w:sz w:val="22"/>
          <w:szCs w:val="22"/>
        </w:rPr>
        <w:t xml:space="preserve"> a instalace </w:t>
      </w:r>
      <w:r w:rsidR="004F2F00">
        <w:rPr>
          <w:rFonts w:asciiTheme="minorHAnsi" w:hAnsiTheme="minorHAnsi" w:cstheme="minorHAnsi"/>
          <w:sz w:val="22"/>
          <w:szCs w:val="22"/>
        </w:rPr>
        <w:t>Z</w:t>
      </w:r>
      <w:r w:rsidR="004F2F00" w:rsidRPr="00BF419B">
        <w:rPr>
          <w:rFonts w:asciiTheme="minorHAnsi" w:hAnsiTheme="minorHAnsi" w:cstheme="minorHAnsi"/>
          <w:sz w:val="22"/>
          <w:szCs w:val="22"/>
        </w:rPr>
        <w:t xml:space="preserve">boží </w:t>
      </w:r>
      <w:r w:rsidRPr="00BF419B">
        <w:rPr>
          <w:rFonts w:asciiTheme="minorHAnsi" w:hAnsiTheme="minorHAnsi" w:cstheme="minorHAnsi"/>
          <w:sz w:val="22"/>
          <w:szCs w:val="22"/>
        </w:rPr>
        <w:t>do prostoru připraveného kupujícím včetně uvedení do provozu</w:t>
      </w:r>
      <w:r w:rsidR="000C386C">
        <w:rPr>
          <w:rFonts w:asciiTheme="minorHAnsi" w:hAnsiTheme="minorHAnsi" w:cstheme="minorHAnsi"/>
          <w:sz w:val="22"/>
          <w:szCs w:val="22"/>
        </w:rPr>
        <w:t xml:space="preserve">, </w:t>
      </w:r>
      <w:r w:rsidR="00564ECA">
        <w:rPr>
          <w:rFonts w:asciiTheme="minorHAnsi" w:hAnsiTheme="minorHAnsi" w:cstheme="minorHAnsi"/>
          <w:sz w:val="22"/>
          <w:szCs w:val="22"/>
        </w:rPr>
        <w:t xml:space="preserve">a to osobami oprávněnými výrobcem/ výrobci </w:t>
      </w:r>
      <w:r w:rsidR="004F2F00">
        <w:rPr>
          <w:rFonts w:asciiTheme="minorHAnsi" w:hAnsiTheme="minorHAnsi" w:cstheme="minorHAnsi"/>
          <w:sz w:val="22"/>
          <w:szCs w:val="22"/>
        </w:rPr>
        <w:t xml:space="preserve">Zboží </w:t>
      </w:r>
      <w:r w:rsidR="00564ECA">
        <w:rPr>
          <w:rFonts w:asciiTheme="minorHAnsi" w:hAnsiTheme="minorHAnsi" w:cstheme="minorHAnsi"/>
          <w:sz w:val="22"/>
          <w:szCs w:val="22"/>
        </w:rPr>
        <w:t xml:space="preserve">k jejich montáži, instalaci a případnému softwarovému nastavení </w:t>
      </w:r>
      <w:r w:rsidR="00564ECA" w:rsidRPr="00BF419B">
        <w:rPr>
          <w:rFonts w:asciiTheme="minorHAnsi" w:hAnsiTheme="minorHAnsi" w:cstheme="minorHAnsi"/>
          <w:sz w:val="22"/>
          <w:szCs w:val="22"/>
        </w:rPr>
        <w:t>(dále jen „</w:t>
      </w:r>
      <w:r w:rsidR="00564ECA" w:rsidRPr="00BF41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instalace</w:t>
      </w:r>
      <w:r w:rsidR="00564ECA" w:rsidRPr="00BF419B">
        <w:rPr>
          <w:rFonts w:asciiTheme="minorHAnsi" w:hAnsiTheme="minorHAnsi" w:cstheme="minorHAnsi"/>
          <w:sz w:val="22"/>
          <w:szCs w:val="22"/>
        </w:rPr>
        <w:t>“)</w:t>
      </w:r>
      <w:r w:rsidRPr="00BF419B">
        <w:rPr>
          <w:rFonts w:asciiTheme="minorHAnsi" w:hAnsiTheme="minorHAnsi" w:cstheme="minorHAnsi"/>
          <w:sz w:val="22"/>
          <w:szCs w:val="22"/>
        </w:rPr>
        <w:t>;</w:t>
      </w:r>
    </w:p>
    <w:p w14:paraId="56A0334A" w14:textId="25641596" w:rsidR="00662606" w:rsidRPr="00BF419B" w:rsidRDefault="00662606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>rev</w:t>
      </w:r>
      <w:r w:rsidRPr="00662606">
        <w:rPr>
          <w:rFonts w:asciiTheme="minorHAnsi" w:hAnsiTheme="minorHAnsi" w:cstheme="minorHAnsi"/>
          <w:sz w:val="22"/>
          <w:szCs w:val="22"/>
        </w:rPr>
        <w:t>ize dodaných zařízení</w:t>
      </w:r>
    </w:p>
    <w:p w14:paraId="40225C20" w14:textId="392C3192" w:rsidR="00A9797F" w:rsidRPr="00BF419B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odvoz</w:t>
      </w:r>
      <w:r w:rsidR="000C386C">
        <w:rPr>
          <w:rFonts w:asciiTheme="minorHAnsi" w:hAnsiTheme="minorHAnsi" w:cstheme="minorHAnsi"/>
          <w:sz w:val="22"/>
          <w:szCs w:val="22"/>
        </w:rPr>
        <w:t>u</w:t>
      </w:r>
      <w:r w:rsidRPr="00BF419B">
        <w:rPr>
          <w:rFonts w:asciiTheme="minorHAnsi" w:hAnsiTheme="minorHAnsi" w:cstheme="minorHAnsi"/>
          <w:sz w:val="22"/>
          <w:szCs w:val="22"/>
        </w:rPr>
        <w:t xml:space="preserve"> a ekologick</w:t>
      </w:r>
      <w:r w:rsidR="000C386C">
        <w:rPr>
          <w:rFonts w:asciiTheme="minorHAnsi" w:hAnsiTheme="minorHAnsi" w:cstheme="minorHAnsi"/>
          <w:sz w:val="22"/>
          <w:szCs w:val="22"/>
        </w:rPr>
        <w:t>é</w:t>
      </w:r>
      <w:r w:rsidRPr="00BF419B">
        <w:rPr>
          <w:rFonts w:asciiTheme="minorHAnsi" w:hAnsiTheme="minorHAnsi" w:cstheme="minorHAnsi"/>
          <w:sz w:val="22"/>
          <w:szCs w:val="22"/>
        </w:rPr>
        <w:t xml:space="preserve"> likvidace veškerých obalů, nebude-li kupujícím stanoveno jinak;</w:t>
      </w:r>
    </w:p>
    <w:p w14:paraId="01351717" w14:textId="6F768780" w:rsidR="00A9797F" w:rsidRPr="00BF419B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dodání dokumentace ke </w:t>
      </w:r>
      <w:r w:rsidR="004F2F00">
        <w:rPr>
          <w:rFonts w:asciiTheme="minorHAnsi" w:hAnsiTheme="minorHAnsi" w:cstheme="minorHAnsi"/>
          <w:sz w:val="22"/>
          <w:szCs w:val="22"/>
        </w:rPr>
        <w:t>Z</w:t>
      </w:r>
      <w:r w:rsidR="004F2F00" w:rsidRPr="00BF419B">
        <w:rPr>
          <w:rFonts w:asciiTheme="minorHAnsi" w:hAnsiTheme="minorHAnsi" w:cstheme="minorHAnsi"/>
          <w:sz w:val="22"/>
          <w:szCs w:val="22"/>
        </w:rPr>
        <w:t xml:space="preserve">boží </w:t>
      </w:r>
      <w:r w:rsidRPr="00BF419B">
        <w:rPr>
          <w:rFonts w:asciiTheme="minorHAnsi" w:hAnsiTheme="minorHAnsi" w:cstheme="minorHAnsi"/>
          <w:sz w:val="22"/>
          <w:szCs w:val="22"/>
        </w:rPr>
        <w:t xml:space="preserve">v rozsahu dle této smlouvy; </w:t>
      </w:r>
    </w:p>
    <w:p w14:paraId="6CC38134" w14:textId="77777777" w:rsidR="00A9797F" w:rsidRPr="00BF419B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zaškolení obsluhy;</w:t>
      </w:r>
    </w:p>
    <w:p w14:paraId="23409C68" w14:textId="77777777" w:rsidR="00A9797F" w:rsidRPr="00BF419B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veškeré ostatní činnosti a práce nutné k realizaci plnění dle a v souladu s touto smlouvou.</w:t>
      </w:r>
    </w:p>
    <w:p w14:paraId="00BD122F" w14:textId="4AE1FB32" w:rsidR="00A9797F" w:rsidRPr="00BF419B" w:rsidRDefault="00A9797F" w:rsidP="007608B8">
      <w:pPr>
        <w:pStyle w:val="Odstavecseseznamem"/>
        <w:numPr>
          <w:ilvl w:val="0"/>
          <w:numId w:val="10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Kupující se zavazuje, že </w:t>
      </w:r>
      <w:r w:rsidR="00151416">
        <w:rPr>
          <w:rFonts w:asciiTheme="minorHAnsi" w:hAnsiTheme="minorHAnsi" w:cstheme="minorHAnsi"/>
          <w:sz w:val="22"/>
          <w:szCs w:val="22"/>
        </w:rPr>
        <w:t>Z</w:t>
      </w:r>
      <w:r w:rsidRPr="00BF419B">
        <w:rPr>
          <w:rFonts w:asciiTheme="minorHAnsi" w:hAnsiTheme="minorHAnsi" w:cstheme="minorHAnsi"/>
          <w:sz w:val="22"/>
          <w:szCs w:val="22"/>
        </w:rPr>
        <w:t xml:space="preserve">boží převezme v souladu s čl. 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D54148" w:rsidRPr="00BF419B">
        <w:rPr>
          <w:rFonts w:asciiTheme="minorHAnsi" w:hAnsiTheme="minorHAnsi" w:cstheme="minorHAnsi"/>
          <w:sz w:val="22"/>
          <w:szCs w:val="22"/>
        </w:rPr>
        <w:instrText xml:space="preserve"> REF _Ref163944372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54148" w:rsidRPr="00BF419B">
        <w:rPr>
          <w:rFonts w:asciiTheme="minorHAnsi" w:hAnsiTheme="minorHAnsi" w:cstheme="minorHAnsi"/>
          <w:sz w:val="22"/>
          <w:szCs w:val="22"/>
        </w:rPr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VI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0C386C">
        <w:rPr>
          <w:rFonts w:asciiTheme="minorHAnsi" w:hAnsiTheme="minorHAnsi" w:cstheme="minorHAnsi"/>
          <w:sz w:val="22"/>
          <w:szCs w:val="22"/>
        </w:rPr>
        <w:t>.</w:t>
      </w:r>
      <w:r w:rsidRPr="00BF419B">
        <w:rPr>
          <w:rFonts w:asciiTheme="minorHAnsi" w:hAnsiTheme="minorHAnsi" w:cstheme="minorHAnsi"/>
          <w:sz w:val="22"/>
          <w:szCs w:val="22"/>
        </w:rPr>
        <w:t xml:space="preserve"> smlouvy a zaplatí prodávajícímu sjednanou kupní cenu dle čl. 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D54148" w:rsidRPr="00BF419B">
        <w:rPr>
          <w:rFonts w:asciiTheme="minorHAnsi" w:hAnsiTheme="minorHAnsi" w:cstheme="minorHAnsi"/>
          <w:sz w:val="22"/>
          <w:szCs w:val="22"/>
        </w:rPr>
        <w:instrText xml:space="preserve"> REF _Ref163944394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54148" w:rsidRPr="00BF419B">
        <w:rPr>
          <w:rFonts w:asciiTheme="minorHAnsi" w:hAnsiTheme="minorHAnsi" w:cstheme="minorHAnsi"/>
          <w:sz w:val="22"/>
          <w:szCs w:val="22"/>
        </w:rPr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VII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0C386C">
        <w:rPr>
          <w:rFonts w:asciiTheme="minorHAnsi" w:hAnsiTheme="minorHAnsi" w:cstheme="minorHAnsi"/>
          <w:sz w:val="22"/>
          <w:szCs w:val="22"/>
        </w:rPr>
        <w:t>.</w:t>
      </w:r>
      <w:r w:rsidRPr="00BF419B">
        <w:rPr>
          <w:rFonts w:asciiTheme="minorHAnsi" w:hAnsiTheme="minorHAnsi" w:cstheme="minorHAnsi"/>
          <w:sz w:val="22"/>
          <w:szCs w:val="22"/>
        </w:rPr>
        <w:t xml:space="preserve"> smlouvy</w:t>
      </w:r>
      <w:r w:rsidR="009C123D">
        <w:rPr>
          <w:rFonts w:asciiTheme="minorHAnsi" w:hAnsiTheme="minorHAnsi" w:cstheme="minorHAnsi"/>
          <w:sz w:val="22"/>
          <w:szCs w:val="22"/>
        </w:rPr>
        <w:t>.</w:t>
      </w:r>
    </w:p>
    <w:p w14:paraId="706F44BA" w14:textId="3139350F" w:rsidR="00A9797F" w:rsidRPr="00BF419B" w:rsidRDefault="00A9797F" w:rsidP="007608B8">
      <w:pPr>
        <w:pStyle w:val="Odstavecseseznamem"/>
        <w:numPr>
          <w:ilvl w:val="0"/>
          <w:numId w:val="10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Kupující se zavazuje poskytnout prodávajícímu součinnost potřebnou k řádnému a včasnému splnění jeho závazků podle předchozích.</w:t>
      </w:r>
    </w:p>
    <w:p w14:paraId="77AC817D" w14:textId="77777777" w:rsidR="00A9797F" w:rsidRPr="00BF419B" w:rsidRDefault="00A9797F" w:rsidP="00A9797F">
      <w:pPr>
        <w:autoSpaceDE w:val="0"/>
        <w:spacing w:after="120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2FF08FC6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1" w:name="_Ref163944205"/>
      <w:r w:rsidRPr="00BF419B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bookmarkEnd w:id="11"/>
    </w:p>
    <w:p w14:paraId="3AC8600B" w14:textId="5D5DE5CC" w:rsidR="00A9797F" w:rsidRPr="00BF419B" w:rsidRDefault="00A9797F" w:rsidP="007608B8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Smluvní strany si ujednaly, že místem plnění je budova</w:t>
      </w:r>
      <w:r w:rsidR="00937B2D">
        <w:rPr>
          <w:rFonts w:asciiTheme="minorHAnsi" w:hAnsiTheme="minorHAnsi" w:cstheme="minorHAnsi"/>
          <w:sz w:val="22"/>
          <w:szCs w:val="22"/>
        </w:rPr>
        <w:t xml:space="preserve"> </w:t>
      </w:r>
      <w:r w:rsidR="004D1013" w:rsidRPr="00B26F2C">
        <w:rPr>
          <w:rFonts w:asciiTheme="minorHAnsi" w:hAnsiTheme="minorHAnsi" w:cstheme="minorHAnsi"/>
          <w:bCs/>
          <w:sz w:val="22"/>
          <w:szCs w:val="22"/>
        </w:rPr>
        <w:t>Obchodní akademie a vyšší odborné školy Brno, Kotlářská, příspěvkové organizace</w:t>
      </w:r>
      <w:r w:rsidR="004D1013" w:rsidRPr="00B26F2C">
        <w:rPr>
          <w:rFonts w:asciiTheme="minorHAnsi" w:hAnsiTheme="minorHAnsi" w:cstheme="minorHAnsi"/>
          <w:sz w:val="22"/>
          <w:szCs w:val="22"/>
        </w:rPr>
        <w:t>, na adrese Kotlářská 263/9, Veveří, 602 00 Brno</w:t>
      </w:r>
      <w:r w:rsidRPr="00BF419B">
        <w:rPr>
          <w:rFonts w:asciiTheme="minorHAnsi" w:hAnsiTheme="minorHAnsi" w:cstheme="minorHAnsi"/>
          <w:sz w:val="22"/>
          <w:szCs w:val="22"/>
        </w:rPr>
        <w:t>.</w:t>
      </w:r>
    </w:p>
    <w:p w14:paraId="341959EB" w14:textId="48995AE4" w:rsidR="00A9797F" w:rsidRPr="00BF419B" w:rsidRDefault="00A9797F" w:rsidP="007608B8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je dále povinen seznámit se a dodržovat provozní řád místa plnění, jakož i plán </w:t>
      </w:r>
      <w:r w:rsidR="008004C1">
        <w:rPr>
          <w:rFonts w:asciiTheme="minorHAnsi" w:hAnsiTheme="minorHAnsi" w:cstheme="minorHAnsi"/>
          <w:sz w:val="22"/>
          <w:szCs w:val="22"/>
        </w:rPr>
        <w:t>bezpečnosti</w:t>
      </w:r>
      <w:r w:rsidR="004F2F00">
        <w:rPr>
          <w:rFonts w:asciiTheme="minorHAnsi" w:hAnsiTheme="minorHAnsi" w:cstheme="minorHAnsi"/>
          <w:sz w:val="22"/>
          <w:szCs w:val="22"/>
        </w:rPr>
        <w:t xml:space="preserve"> a ochrany zdraví při práci (dále jen </w:t>
      </w:r>
      <w:r w:rsidR="004F2F00" w:rsidRPr="004F2F00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4F2F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="004F2F00" w:rsidRPr="004F2F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4F2F00" w:rsidRPr="004F2F00">
        <w:rPr>
          <w:rFonts w:asciiTheme="minorHAnsi" w:hAnsiTheme="minorHAnsi" w:cstheme="minorHAnsi"/>
          <w:sz w:val="22"/>
          <w:szCs w:val="22"/>
        </w:rPr>
        <w:t>)</w:t>
      </w:r>
      <w:r w:rsidRPr="00BF419B">
        <w:rPr>
          <w:rFonts w:asciiTheme="minorHAnsi" w:hAnsiTheme="minorHAnsi" w:cstheme="minorHAnsi"/>
          <w:sz w:val="22"/>
          <w:szCs w:val="22"/>
        </w:rPr>
        <w:t xml:space="preserve"> místa plnění. S výše uvedeným je prodávající povinen seznámit své pracovníky podílející se na plnění této smlouvy.</w:t>
      </w:r>
    </w:p>
    <w:p w14:paraId="4B9B50A1" w14:textId="77777777" w:rsidR="00A9797F" w:rsidRPr="00BF419B" w:rsidRDefault="00A9797F" w:rsidP="007608B8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Kupující je povinen umožnit prodávajícímu přístup do místa plnění.</w:t>
      </w:r>
    </w:p>
    <w:p w14:paraId="20711C8A" w14:textId="77777777" w:rsidR="00A9797F" w:rsidRPr="00BF419B" w:rsidRDefault="00A9797F" w:rsidP="007608B8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je povinen ověřit stav místa plnění s ohledem na související rekonstrukci kuchyně, která bude probíhat před dodáním zboží dle této smlouvy.</w:t>
      </w:r>
    </w:p>
    <w:p w14:paraId="2E608AC3" w14:textId="77777777" w:rsidR="00A9797F" w:rsidRPr="00BF419B" w:rsidRDefault="00A9797F" w:rsidP="00A9797F">
      <w:p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48B83042" w14:textId="77777777" w:rsidR="00A9797F" w:rsidRPr="00E109A8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2" w:name="_Ref163945625"/>
      <w:r w:rsidRPr="00E109A8">
        <w:rPr>
          <w:rFonts w:asciiTheme="minorHAnsi" w:hAnsiTheme="minorHAnsi" w:cstheme="minorHAnsi"/>
          <w:b/>
          <w:bCs/>
          <w:sz w:val="22"/>
          <w:szCs w:val="22"/>
        </w:rPr>
        <w:t>Doba plnění</w:t>
      </w:r>
      <w:bookmarkEnd w:id="12"/>
    </w:p>
    <w:p w14:paraId="457A8715" w14:textId="07B95419" w:rsidR="00CE6389" w:rsidRDefault="007F5D7C" w:rsidP="007608B8">
      <w:pPr>
        <w:pStyle w:val="Odstavecseseznamem"/>
        <w:numPr>
          <w:ilvl w:val="0"/>
          <w:numId w:val="12"/>
        </w:numPr>
        <w:spacing w:after="120"/>
        <w:jc w:val="both"/>
        <w:rPr>
          <w:rFonts w:ascii="Calibri" w:hAnsi="Calibri" w:cs="Calibri"/>
          <w:sz w:val="22"/>
          <w:szCs w:val="22"/>
        </w:rPr>
      </w:pPr>
      <w:bookmarkStart w:id="13" w:name="_Hlk164068243"/>
      <w:r>
        <w:rPr>
          <w:rFonts w:ascii="Calibri" w:hAnsi="Calibri" w:cs="Calibri"/>
          <w:sz w:val="22"/>
          <w:szCs w:val="22"/>
        </w:rPr>
        <w:t>Smluvní strany</w:t>
      </w:r>
      <w:r w:rsidR="00A9797F" w:rsidRPr="00E109A8">
        <w:rPr>
          <w:rFonts w:ascii="Calibri" w:hAnsi="Calibri" w:cs="Calibri"/>
          <w:sz w:val="22"/>
          <w:szCs w:val="22"/>
        </w:rPr>
        <w:t xml:space="preserve"> se dohodl</w:t>
      </w:r>
      <w:r w:rsidR="009F7F92">
        <w:rPr>
          <w:rFonts w:ascii="Calibri" w:hAnsi="Calibri" w:cs="Calibri"/>
          <w:sz w:val="22"/>
          <w:szCs w:val="22"/>
        </w:rPr>
        <w:t>y</w:t>
      </w:r>
      <w:r w:rsidR="00A9797F" w:rsidRPr="00E109A8">
        <w:rPr>
          <w:rFonts w:ascii="Calibri" w:hAnsi="Calibri" w:cs="Calibri"/>
          <w:sz w:val="22"/>
          <w:szCs w:val="22"/>
        </w:rPr>
        <w:t xml:space="preserve">, že </w:t>
      </w:r>
      <w:r>
        <w:rPr>
          <w:rFonts w:ascii="Calibri" w:hAnsi="Calibri" w:cs="Calibri"/>
          <w:b/>
          <w:bCs/>
          <w:sz w:val="22"/>
          <w:szCs w:val="22"/>
        </w:rPr>
        <w:t xml:space="preserve">termín </w:t>
      </w:r>
      <w:r w:rsidR="00506645" w:rsidRPr="00E109A8">
        <w:rPr>
          <w:rFonts w:ascii="Calibri" w:hAnsi="Calibri" w:cs="Calibri"/>
          <w:b/>
          <w:bCs/>
          <w:sz w:val="22"/>
          <w:szCs w:val="22"/>
        </w:rPr>
        <w:t>převzetí místa plnění</w:t>
      </w:r>
      <w:r w:rsidR="00CE6389" w:rsidRPr="00E109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E6389" w:rsidRPr="007F5D7C">
        <w:rPr>
          <w:rFonts w:ascii="Calibri" w:hAnsi="Calibri" w:cs="Calibri"/>
          <w:sz w:val="22"/>
          <w:szCs w:val="22"/>
        </w:rPr>
        <w:t>(dále jen</w:t>
      </w:r>
      <w:r w:rsidR="00CE6389" w:rsidRPr="00E109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955F6" w:rsidRPr="000955F6">
        <w:rPr>
          <w:rFonts w:ascii="Calibri" w:hAnsi="Calibri" w:cs="Calibri"/>
          <w:sz w:val="22"/>
          <w:szCs w:val="22"/>
        </w:rPr>
        <w:t>„</w:t>
      </w:r>
      <w:r w:rsidR="00CE6389" w:rsidRPr="00E109A8">
        <w:rPr>
          <w:rFonts w:ascii="Calibri" w:hAnsi="Calibri" w:cs="Calibri"/>
          <w:b/>
          <w:bCs/>
          <w:sz w:val="22"/>
          <w:szCs w:val="22"/>
        </w:rPr>
        <w:t>S</w:t>
      </w:r>
      <w:r w:rsidR="00CE6389" w:rsidRPr="00E109A8">
        <w:rPr>
          <w:rFonts w:ascii="Calibri" w:hAnsi="Calibri" w:cs="Calibri"/>
          <w:b/>
          <w:bCs/>
          <w:i/>
          <w:iCs/>
          <w:sz w:val="22"/>
          <w:szCs w:val="22"/>
        </w:rPr>
        <w:t>taveniště</w:t>
      </w:r>
      <w:r w:rsidR="00CE6389" w:rsidRPr="000955F6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)</w:t>
      </w:r>
      <w:r w:rsidR="00CE6389" w:rsidRPr="00E109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bude stanoven dle Harmonogramu stavebních prací zpracovaném </w:t>
      </w:r>
      <w:bookmarkStart w:id="14" w:name="_Hlk200017997"/>
      <w:r>
        <w:rPr>
          <w:rFonts w:ascii="Calibri" w:hAnsi="Calibri" w:cs="Calibri"/>
          <w:sz w:val="22"/>
          <w:szCs w:val="22"/>
        </w:rPr>
        <w:t xml:space="preserve">vybraným zhotovitelem pro Část </w:t>
      </w:r>
      <w:r w:rsidR="00991708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Zadávacího řízení</w:t>
      </w:r>
      <w:bookmarkEnd w:id="14"/>
      <w:r>
        <w:rPr>
          <w:rFonts w:ascii="Calibri" w:hAnsi="Calibri" w:cs="Calibri"/>
          <w:sz w:val="22"/>
          <w:szCs w:val="22"/>
        </w:rPr>
        <w:t>, kter</w:t>
      </w:r>
      <w:r w:rsidR="00A82A75">
        <w:rPr>
          <w:rFonts w:ascii="Calibri" w:hAnsi="Calibri" w:cs="Calibri"/>
          <w:sz w:val="22"/>
          <w:szCs w:val="22"/>
        </w:rPr>
        <w:t>ý</w:t>
      </w:r>
      <w:r>
        <w:rPr>
          <w:rFonts w:ascii="Calibri" w:hAnsi="Calibri" w:cs="Calibri"/>
          <w:sz w:val="22"/>
          <w:szCs w:val="22"/>
        </w:rPr>
        <w:t xml:space="preserve"> </w:t>
      </w:r>
      <w:r w:rsidR="007202B0">
        <w:rPr>
          <w:rFonts w:ascii="Calibri" w:hAnsi="Calibri" w:cs="Calibri"/>
          <w:sz w:val="22"/>
          <w:szCs w:val="22"/>
        </w:rPr>
        <w:t>kupující zašle prodávajícímu</w:t>
      </w:r>
      <w:r>
        <w:rPr>
          <w:rFonts w:ascii="Calibri" w:hAnsi="Calibri" w:cs="Calibri"/>
          <w:sz w:val="22"/>
          <w:szCs w:val="22"/>
        </w:rPr>
        <w:t xml:space="preserve"> nejpozději </w:t>
      </w:r>
      <w:r w:rsidR="004D1013" w:rsidRPr="005550F0">
        <w:rPr>
          <w:rFonts w:ascii="Calibri" w:hAnsi="Calibri" w:cs="Calibri"/>
          <w:sz w:val="22"/>
          <w:szCs w:val="22"/>
        </w:rPr>
        <w:t>10</w:t>
      </w:r>
      <w:r w:rsidR="004D1013">
        <w:rPr>
          <w:rFonts w:ascii="Calibri" w:hAnsi="Calibri" w:cs="Calibri"/>
          <w:sz w:val="22"/>
          <w:szCs w:val="22"/>
        </w:rPr>
        <w:t xml:space="preserve"> dnů od nabytí účinnosti této smlouvy</w:t>
      </w:r>
      <w:r w:rsidR="0051682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 to </w:t>
      </w:r>
      <w:bookmarkStart w:id="15" w:name="_Hlk195255797"/>
      <w:r w:rsidR="00A9797F" w:rsidRPr="00E109A8">
        <w:rPr>
          <w:rFonts w:ascii="Calibri" w:hAnsi="Calibri" w:cs="Calibri"/>
          <w:sz w:val="22"/>
          <w:szCs w:val="22"/>
        </w:rPr>
        <w:t xml:space="preserve">písemně na e-mailovou adresu </w:t>
      </w:r>
      <w:r w:rsidR="005E6AE6">
        <w:rPr>
          <w:rFonts w:ascii="Calibri" w:hAnsi="Calibri" w:cs="Calibri"/>
          <w:sz w:val="22"/>
          <w:szCs w:val="22"/>
        </w:rPr>
        <w:t xml:space="preserve">osoby oprávněné jednat ve věcech technických za </w:t>
      </w:r>
      <w:r w:rsidR="00A9797F" w:rsidRPr="00E109A8">
        <w:rPr>
          <w:rFonts w:ascii="Calibri" w:hAnsi="Calibri" w:cs="Calibri"/>
          <w:sz w:val="22"/>
          <w:szCs w:val="22"/>
        </w:rPr>
        <w:t xml:space="preserve">prodávajícího </w:t>
      </w:r>
      <w:r w:rsidR="00942CD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uvedenou v </w:t>
      </w:r>
      <w:r w:rsidR="000307B7">
        <w:rPr>
          <w:rFonts w:asciiTheme="minorHAnsi" w:eastAsia="Calibri" w:hAnsiTheme="minorHAnsi" w:cstheme="minorHAnsi"/>
          <w:color w:val="000000"/>
          <w:sz w:val="22"/>
          <w:szCs w:val="22"/>
        </w:rPr>
        <w:t>P</w:t>
      </w:r>
      <w:r w:rsidR="00942CDE">
        <w:rPr>
          <w:rFonts w:asciiTheme="minorHAnsi" w:eastAsia="Calibri" w:hAnsiTheme="minorHAnsi" w:cstheme="minorHAnsi"/>
          <w:color w:val="000000"/>
          <w:sz w:val="22"/>
          <w:szCs w:val="22"/>
        </w:rPr>
        <w:t>říloze č. 2</w:t>
      </w:r>
      <w:r w:rsidR="000307B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této smlouvy</w:t>
      </w:r>
      <w:bookmarkEnd w:id="15"/>
      <w:r w:rsidR="00942CDE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937B2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CE6389" w:rsidRPr="00E109A8">
        <w:rPr>
          <w:rFonts w:ascii="Calibri" w:hAnsi="Calibri" w:cs="Calibri"/>
          <w:sz w:val="22"/>
          <w:szCs w:val="22"/>
        </w:rPr>
        <w:t xml:space="preserve">přičemž </w:t>
      </w:r>
      <w:r w:rsidR="001D158A">
        <w:rPr>
          <w:rFonts w:ascii="Calibri" w:hAnsi="Calibri" w:cs="Calibri"/>
          <w:sz w:val="22"/>
          <w:szCs w:val="22"/>
        </w:rPr>
        <w:t>prodávající</w:t>
      </w:r>
      <w:r w:rsidR="00CE6389" w:rsidRPr="00E109A8">
        <w:rPr>
          <w:rFonts w:ascii="Calibri" w:hAnsi="Calibri" w:cs="Calibri"/>
          <w:sz w:val="22"/>
          <w:szCs w:val="22"/>
        </w:rPr>
        <w:t xml:space="preserve"> je povinen Staveniště převzít ve lhůtě stanovené </w:t>
      </w:r>
      <w:r w:rsidR="00937B2D">
        <w:rPr>
          <w:rFonts w:ascii="Calibri" w:hAnsi="Calibri" w:cs="Calibri"/>
          <w:sz w:val="22"/>
          <w:szCs w:val="22"/>
        </w:rPr>
        <w:t>kupujícím</w:t>
      </w:r>
      <w:r w:rsidR="00CE6389" w:rsidRPr="007F5D7C">
        <w:rPr>
          <w:rFonts w:ascii="Calibri" w:hAnsi="Calibri" w:cs="Calibri"/>
          <w:sz w:val="22"/>
          <w:szCs w:val="22"/>
        </w:rPr>
        <w:t>. O předání a převzetí Staveniště sepíší</w:t>
      </w:r>
      <w:r w:rsidR="00CE6389" w:rsidRPr="00E109A8">
        <w:rPr>
          <w:rFonts w:ascii="Calibri" w:hAnsi="Calibri" w:cs="Calibri"/>
          <w:sz w:val="22"/>
          <w:szCs w:val="22"/>
        </w:rPr>
        <w:t xml:space="preserve"> Smluvní strany protokol v den předání Staveniště.</w:t>
      </w:r>
    </w:p>
    <w:p w14:paraId="79CE1D7C" w14:textId="6E421DEA" w:rsidR="007202B0" w:rsidRPr="007202B0" w:rsidRDefault="007202B0" w:rsidP="007202B0">
      <w:pPr>
        <w:pStyle w:val="Odstavecseseznamem"/>
        <w:numPr>
          <w:ilvl w:val="0"/>
          <w:numId w:val="12"/>
        </w:numPr>
        <w:spacing w:after="120"/>
        <w:jc w:val="both"/>
        <w:rPr>
          <w:rFonts w:ascii="Calibri" w:hAnsi="Calibri" w:cs="Calibri"/>
          <w:sz w:val="22"/>
          <w:szCs w:val="22"/>
        </w:rPr>
      </w:pPr>
      <w:bookmarkStart w:id="16" w:name="_Ref200019755"/>
      <w:r w:rsidRPr="007202B0">
        <w:rPr>
          <w:rFonts w:ascii="Calibri" w:hAnsi="Calibri" w:cs="Calibri"/>
          <w:sz w:val="22"/>
          <w:szCs w:val="22"/>
        </w:rPr>
        <w:t xml:space="preserve">Plnění dle </w:t>
      </w:r>
      <w:r>
        <w:rPr>
          <w:rFonts w:ascii="Calibri" w:hAnsi="Calibri" w:cs="Calibri"/>
          <w:sz w:val="22"/>
          <w:szCs w:val="22"/>
        </w:rPr>
        <w:t>této s</w:t>
      </w:r>
      <w:r w:rsidRPr="007202B0">
        <w:rPr>
          <w:rFonts w:ascii="Calibri" w:hAnsi="Calibri" w:cs="Calibri"/>
          <w:sz w:val="22"/>
          <w:szCs w:val="22"/>
        </w:rPr>
        <w:t xml:space="preserve">mlouvy bude zahájeno nejpozději do pěti (5) dnů od zaslání písemné výzvy </w:t>
      </w:r>
      <w:r>
        <w:rPr>
          <w:rFonts w:ascii="Calibri" w:hAnsi="Calibri" w:cs="Calibri"/>
          <w:sz w:val="22"/>
          <w:szCs w:val="22"/>
        </w:rPr>
        <w:t>k</w:t>
      </w:r>
      <w:r w:rsidRPr="007202B0">
        <w:rPr>
          <w:rFonts w:ascii="Calibri" w:hAnsi="Calibri" w:cs="Calibri"/>
          <w:sz w:val="22"/>
          <w:szCs w:val="22"/>
        </w:rPr>
        <w:t xml:space="preserve">upujícího, která bude </w:t>
      </w:r>
      <w:r>
        <w:rPr>
          <w:rFonts w:ascii="Calibri" w:hAnsi="Calibri" w:cs="Calibri"/>
          <w:sz w:val="22"/>
          <w:szCs w:val="22"/>
        </w:rPr>
        <w:t>p</w:t>
      </w:r>
      <w:r w:rsidRPr="007202B0">
        <w:rPr>
          <w:rFonts w:ascii="Calibri" w:hAnsi="Calibri" w:cs="Calibri"/>
          <w:sz w:val="22"/>
          <w:szCs w:val="22"/>
        </w:rPr>
        <w:t xml:space="preserve">rodávajícímu zaslána nejdříve po dokončení stavebních prací  realizovaných </w:t>
      </w:r>
      <w:r w:rsidR="00F6045A" w:rsidRPr="00F6045A">
        <w:rPr>
          <w:rFonts w:ascii="Calibri" w:hAnsi="Calibri" w:cs="Calibri"/>
          <w:sz w:val="22"/>
          <w:szCs w:val="22"/>
        </w:rPr>
        <w:t>vybraným zhotovitelem pro Část 1 Zadávacího řízení</w:t>
      </w:r>
      <w:r w:rsidRPr="007202B0">
        <w:rPr>
          <w:rFonts w:ascii="Calibri" w:hAnsi="Calibri" w:cs="Calibri"/>
          <w:sz w:val="22"/>
          <w:szCs w:val="22"/>
        </w:rPr>
        <w:t xml:space="preserve">. Předpokládaný termín dokončení </w:t>
      </w:r>
      <w:r w:rsidR="00F6045A">
        <w:rPr>
          <w:rFonts w:ascii="Calibri" w:hAnsi="Calibri" w:cs="Calibri"/>
          <w:sz w:val="22"/>
          <w:szCs w:val="22"/>
        </w:rPr>
        <w:t>stavebních prací dle předchozí věty je</w:t>
      </w:r>
      <w:r w:rsidRPr="007202B0">
        <w:rPr>
          <w:rFonts w:ascii="Calibri" w:hAnsi="Calibri" w:cs="Calibri"/>
          <w:sz w:val="22"/>
          <w:szCs w:val="22"/>
        </w:rPr>
        <w:t xml:space="preserve"> </w:t>
      </w:r>
      <w:r w:rsidR="00F6045A">
        <w:rPr>
          <w:rFonts w:ascii="Calibri" w:hAnsi="Calibri" w:cs="Calibri"/>
          <w:sz w:val="22"/>
          <w:szCs w:val="22"/>
        </w:rPr>
        <w:t>4. čtvrtletí</w:t>
      </w:r>
      <w:r w:rsidRPr="007202B0">
        <w:rPr>
          <w:rFonts w:ascii="Calibri" w:hAnsi="Calibri" w:cs="Calibri"/>
          <w:sz w:val="22"/>
          <w:szCs w:val="22"/>
        </w:rPr>
        <w:t xml:space="preserve"> roku 2025.</w:t>
      </w:r>
      <w:bookmarkEnd w:id="16"/>
    </w:p>
    <w:p w14:paraId="734E12B5" w14:textId="5AF67D49" w:rsidR="007202B0" w:rsidRPr="007202B0" w:rsidRDefault="00216DDD" w:rsidP="007202B0">
      <w:pPr>
        <w:pStyle w:val="Odstavecseseznamem"/>
        <w:numPr>
          <w:ilvl w:val="0"/>
          <w:numId w:val="1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16DDD">
        <w:rPr>
          <w:rFonts w:ascii="Calibri" w:hAnsi="Calibri" w:cs="Calibri"/>
          <w:sz w:val="22"/>
          <w:szCs w:val="22"/>
        </w:rPr>
        <w:lastRenderedPageBreak/>
        <w:t xml:space="preserve">Prodávající se zavazuje dodat </w:t>
      </w:r>
      <w:r w:rsidR="009722B7">
        <w:rPr>
          <w:rFonts w:ascii="Calibri" w:hAnsi="Calibri" w:cs="Calibri"/>
          <w:sz w:val="22"/>
          <w:szCs w:val="22"/>
        </w:rPr>
        <w:t>Předmět koupě</w:t>
      </w:r>
      <w:r w:rsidRPr="00216DDD">
        <w:rPr>
          <w:rFonts w:ascii="Calibri" w:hAnsi="Calibri" w:cs="Calibri"/>
          <w:sz w:val="22"/>
          <w:szCs w:val="22"/>
        </w:rPr>
        <w:t xml:space="preserve"> a splnit veškeré své smluvní povinnosti vztahující se podle Přílohy č. 1 této smlouvy k dodání zboží a jeho instalaci do</w:t>
      </w:r>
      <w:r w:rsidR="009722B7">
        <w:rPr>
          <w:rFonts w:ascii="Calibri" w:hAnsi="Calibri" w:cs="Calibri"/>
          <w:sz w:val="22"/>
          <w:szCs w:val="22"/>
        </w:rPr>
        <w:t xml:space="preserve"> dvaceti</w:t>
      </w:r>
      <w:r w:rsidRPr="00216DDD">
        <w:rPr>
          <w:rFonts w:ascii="Calibri" w:hAnsi="Calibri" w:cs="Calibri"/>
          <w:sz w:val="22"/>
          <w:szCs w:val="22"/>
        </w:rPr>
        <w:t xml:space="preserve"> </w:t>
      </w:r>
      <w:r w:rsidR="007202B0" w:rsidRPr="007202B0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2</w:t>
      </w:r>
      <w:r w:rsidR="00F6045A">
        <w:rPr>
          <w:rFonts w:ascii="Calibri" w:hAnsi="Calibri" w:cs="Calibri"/>
          <w:sz w:val="22"/>
          <w:szCs w:val="22"/>
        </w:rPr>
        <w:t>0</w:t>
      </w:r>
      <w:r w:rsidR="007202B0" w:rsidRPr="007202B0">
        <w:rPr>
          <w:rFonts w:ascii="Calibri" w:hAnsi="Calibri" w:cs="Calibri"/>
          <w:sz w:val="22"/>
          <w:szCs w:val="22"/>
        </w:rPr>
        <w:t xml:space="preserve">) dnů od zaslání písemné výzvy </w:t>
      </w:r>
      <w:r>
        <w:rPr>
          <w:rFonts w:ascii="Calibri" w:hAnsi="Calibri" w:cs="Calibri"/>
          <w:sz w:val="22"/>
          <w:szCs w:val="22"/>
        </w:rPr>
        <w:t>k</w:t>
      </w:r>
      <w:r w:rsidR="007202B0" w:rsidRPr="007202B0">
        <w:rPr>
          <w:rFonts w:ascii="Calibri" w:hAnsi="Calibri" w:cs="Calibri"/>
          <w:sz w:val="22"/>
          <w:szCs w:val="22"/>
        </w:rPr>
        <w:t xml:space="preserve">upujícím dle čl. V. odst. </w:t>
      </w: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REF _Ref200019755 \r \h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3A521D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této s</w:t>
      </w:r>
      <w:r w:rsidR="007202B0" w:rsidRPr="007202B0">
        <w:rPr>
          <w:rFonts w:ascii="Calibri" w:hAnsi="Calibri" w:cs="Calibri"/>
          <w:sz w:val="22"/>
          <w:szCs w:val="22"/>
        </w:rPr>
        <w:t xml:space="preserve">mlouvy. </w:t>
      </w:r>
    </w:p>
    <w:p w14:paraId="30016B01" w14:textId="48884D00" w:rsidR="007202B0" w:rsidRPr="00E109A8" w:rsidRDefault="007202B0" w:rsidP="007202B0">
      <w:pPr>
        <w:pStyle w:val="Odstavecseseznamem"/>
        <w:numPr>
          <w:ilvl w:val="0"/>
          <w:numId w:val="1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7202B0">
        <w:rPr>
          <w:rFonts w:ascii="Calibri" w:hAnsi="Calibri" w:cs="Calibri"/>
          <w:sz w:val="22"/>
          <w:szCs w:val="22"/>
        </w:rPr>
        <w:t xml:space="preserve">Konkrétní termín zahájení </w:t>
      </w:r>
      <w:r w:rsidR="009722B7">
        <w:rPr>
          <w:rFonts w:ascii="Calibri" w:hAnsi="Calibri" w:cs="Calibri"/>
          <w:sz w:val="22"/>
          <w:szCs w:val="22"/>
        </w:rPr>
        <w:t>plnění dle této smlouvy</w:t>
      </w:r>
      <w:r w:rsidRPr="007202B0">
        <w:rPr>
          <w:rFonts w:ascii="Calibri" w:hAnsi="Calibri" w:cs="Calibri"/>
          <w:sz w:val="22"/>
          <w:szCs w:val="22"/>
        </w:rPr>
        <w:t xml:space="preserve"> v místě plnění oznámí </w:t>
      </w:r>
      <w:r w:rsidR="00216DDD">
        <w:rPr>
          <w:rFonts w:ascii="Calibri" w:hAnsi="Calibri" w:cs="Calibri"/>
          <w:sz w:val="22"/>
          <w:szCs w:val="22"/>
        </w:rPr>
        <w:t>p</w:t>
      </w:r>
      <w:r w:rsidRPr="007202B0">
        <w:rPr>
          <w:rFonts w:ascii="Calibri" w:hAnsi="Calibri" w:cs="Calibri"/>
          <w:sz w:val="22"/>
          <w:szCs w:val="22"/>
        </w:rPr>
        <w:t xml:space="preserve">rodávající </w:t>
      </w:r>
      <w:r w:rsidR="00216DDD">
        <w:rPr>
          <w:rFonts w:ascii="Calibri" w:hAnsi="Calibri" w:cs="Calibri"/>
          <w:sz w:val="22"/>
          <w:szCs w:val="22"/>
        </w:rPr>
        <w:t>k</w:t>
      </w:r>
      <w:r w:rsidRPr="007202B0">
        <w:rPr>
          <w:rFonts w:ascii="Calibri" w:hAnsi="Calibri" w:cs="Calibri"/>
          <w:sz w:val="22"/>
          <w:szCs w:val="22"/>
        </w:rPr>
        <w:t xml:space="preserve">upujícímu </w:t>
      </w:r>
      <w:r w:rsidR="00216DDD" w:rsidRPr="00E109A8">
        <w:rPr>
          <w:rFonts w:ascii="Calibri" w:hAnsi="Calibri" w:cs="Calibri"/>
          <w:sz w:val="22"/>
          <w:szCs w:val="22"/>
        </w:rPr>
        <w:t xml:space="preserve">písemně na e-mailovou adresu </w:t>
      </w:r>
      <w:r w:rsidR="00216DDD">
        <w:rPr>
          <w:rFonts w:ascii="Calibri" w:hAnsi="Calibri" w:cs="Calibri"/>
          <w:sz w:val="22"/>
          <w:szCs w:val="22"/>
        </w:rPr>
        <w:t>osoby oprávněné jednat ve věcech technických za kupujícího</w:t>
      </w:r>
      <w:r w:rsidR="00216DDD" w:rsidRPr="00E109A8">
        <w:rPr>
          <w:rFonts w:ascii="Calibri" w:hAnsi="Calibri" w:cs="Calibri"/>
          <w:sz w:val="22"/>
          <w:szCs w:val="22"/>
        </w:rPr>
        <w:t xml:space="preserve"> </w:t>
      </w:r>
      <w:r w:rsidR="00216DDD">
        <w:rPr>
          <w:rFonts w:asciiTheme="minorHAnsi" w:eastAsia="Calibri" w:hAnsiTheme="minorHAnsi" w:cstheme="minorHAnsi"/>
          <w:color w:val="000000"/>
          <w:sz w:val="22"/>
          <w:szCs w:val="22"/>
        </w:rPr>
        <w:t>uvedenou v Příloze</w:t>
      </w:r>
      <w:r w:rsidR="009722B7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="00216DDD">
        <w:rPr>
          <w:rFonts w:asciiTheme="minorHAnsi" w:eastAsia="Calibri" w:hAnsiTheme="minorHAnsi" w:cstheme="minorHAnsi"/>
          <w:color w:val="000000"/>
          <w:sz w:val="22"/>
          <w:szCs w:val="22"/>
        </w:rPr>
        <w:t>č.</w:t>
      </w:r>
      <w:r w:rsidR="009722B7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="00216DDD">
        <w:rPr>
          <w:rFonts w:asciiTheme="minorHAnsi" w:eastAsia="Calibri" w:hAnsiTheme="minorHAnsi" w:cstheme="minorHAnsi"/>
          <w:color w:val="000000"/>
          <w:sz w:val="22"/>
          <w:szCs w:val="22"/>
        </w:rPr>
        <w:t>2 této smlouvy</w:t>
      </w:r>
      <w:r w:rsidRPr="007202B0">
        <w:rPr>
          <w:rFonts w:ascii="Calibri" w:hAnsi="Calibri" w:cs="Calibri"/>
          <w:sz w:val="22"/>
          <w:szCs w:val="22"/>
        </w:rPr>
        <w:t xml:space="preserve"> nejpozději 5 pracovních dnů před zahájením </w:t>
      </w:r>
      <w:r w:rsidR="009722B7">
        <w:rPr>
          <w:rFonts w:ascii="Calibri" w:hAnsi="Calibri" w:cs="Calibri"/>
          <w:sz w:val="22"/>
          <w:szCs w:val="22"/>
        </w:rPr>
        <w:t>plnění dle této smlouvy</w:t>
      </w:r>
      <w:r w:rsidRPr="007202B0">
        <w:rPr>
          <w:rFonts w:ascii="Calibri" w:hAnsi="Calibri" w:cs="Calibri"/>
          <w:sz w:val="22"/>
          <w:szCs w:val="22"/>
        </w:rPr>
        <w:t>.</w:t>
      </w:r>
    </w:p>
    <w:p w14:paraId="0D234CFC" w14:textId="43F55FF0" w:rsidR="009F7F92" w:rsidRPr="009F7F92" w:rsidRDefault="009F7F92" w:rsidP="009F7F92">
      <w:pPr>
        <w:pStyle w:val="2sltext"/>
        <w:numPr>
          <w:ilvl w:val="0"/>
          <w:numId w:val="12"/>
        </w:numPr>
        <w:tabs>
          <w:tab w:val="left" w:pos="284"/>
        </w:tabs>
        <w:spacing w:after="120"/>
        <w:ind w:hanging="357"/>
        <w:rPr>
          <w:rFonts w:asciiTheme="minorHAnsi" w:hAnsiTheme="minorHAnsi" w:cstheme="minorHAnsi"/>
          <w:lang w:val="x-none" w:eastAsia="x-none"/>
        </w:rPr>
      </w:pPr>
      <w:bookmarkStart w:id="17" w:name="_Ref163946120"/>
      <w:bookmarkEnd w:id="13"/>
      <w:r w:rsidRPr="009F7F92">
        <w:rPr>
          <w:rFonts w:asciiTheme="minorHAnsi" w:hAnsiTheme="minorHAnsi" w:cstheme="minorHAnsi"/>
          <w:lang w:val="x-none" w:eastAsia="x-none"/>
        </w:rPr>
        <w:t>Pracovní dob</w:t>
      </w:r>
      <w:r w:rsidR="00923F57">
        <w:rPr>
          <w:rFonts w:asciiTheme="minorHAnsi" w:hAnsiTheme="minorHAnsi" w:cstheme="minorHAnsi"/>
          <w:lang w:val="x-none" w:eastAsia="x-none"/>
        </w:rPr>
        <w:t>a</w:t>
      </w:r>
      <w:r w:rsidRPr="009F7F92">
        <w:rPr>
          <w:rFonts w:asciiTheme="minorHAnsi" w:hAnsiTheme="minorHAnsi" w:cstheme="minorHAnsi"/>
          <w:lang w:val="x-none" w:eastAsia="x-none"/>
        </w:rPr>
        <w:t>, po kterou je</w:t>
      </w:r>
      <w:r w:rsidR="00923F57">
        <w:rPr>
          <w:rFonts w:asciiTheme="minorHAnsi" w:hAnsiTheme="minorHAnsi" w:cstheme="minorHAnsi"/>
          <w:lang w:val="x-none" w:eastAsia="x-none"/>
        </w:rPr>
        <w:t xml:space="preserve"> prodávající</w:t>
      </w:r>
      <w:r w:rsidRPr="009F7F92">
        <w:rPr>
          <w:rFonts w:asciiTheme="minorHAnsi" w:hAnsiTheme="minorHAnsi" w:cstheme="minorHAnsi"/>
          <w:lang w:val="x-none" w:eastAsia="x-none"/>
        </w:rPr>
        <w:t xml:space="preserve"> oprávněn provádět práce </w:t>
      </w:r>
      <w:r w:rsidR="00923F57" w:rsidRPr="00923F57">
        <w:rPr>
          <w:rFonts w:asciiTheme="minorHAnsi" w:hAnsiTheme="minorHAnsi" w:cstheme="minorHAnsi"/>
          <w:lang w:val="x-none" w:eastAsia="x-none"/>
        </w:rPr>
        <w:t>a služby v souvislosti s dodáním zboží</w:t>
      </w:r>
      <w:r w:rsidR="004A264C">
        <w:rPr>
          <w:rFonts w:asciiTheme="minorHAnsi" w:hAnsiTheme="minorHAnsi" w:cstheme="minorHAnsi"/>
          <w:lang w:val="x-none" w:eastAsia="x-none"/>
        </w:rPr>
        <w:t>,</w:t>
      </w:r>
      <w:r w:rsidR="00923F57" w:rsidRPr="00923F57">
        <w:rPr>
          <w:rFonts w:asciiTheme="minorHAnsi" w:hAnsiTheme="minorHAnsi" w:cstheme="minorHAnsi"/>
          <w:lang w:val="x-none" w:eastAsia="x-none"/>
        </w:rPr>
        <w:t xml:space="preserve"> </w:t>
      </w:r>
      <w:r w:rsidRPr="009F7F92">
        <w:rPr>
          <w:rFonts w:asciiTheme="minorHAnsi" w:hAnsiTheme="minorHAnsi" w:cstheme="minorHAnsi"/>
          <w:lang w:val="x-none" w:eastAsia="x-none"/>
        </w:rPr>
        <w:t>j</w:t>
      </w:r>
      <w:r w:rsidR="004A264C">
        <w:rPr>
          <w:rFonts w:asciiTheme="minorHAnsi" w:hAnsiTheme="minorHAnsi" w:cstheme="minorHAnsi"/>
          <w:lang w:val="x-none" w:eastAsia="x-none"/>
        </w:rPr>
        <w:t>e</w:t>
      </w:r>
      <w:r w:rsidRPr="009F7F92">
        <w:rPr>
          <w:rFonts w:asciiTheme="minorHAnsi" w:hAnsiTheme="minorHAnsi" w:cstheme="minorHAnsi"/>
          <w:lang w:val="x-none" w:eastAsia="x-none"/>
        </w:rPr>
        <w:t xml:space="preserve"> vyhrazen</w:t>
      </w:r>
      <w:r w:rsidR="004A264C">
        <w:rPr>
          <w:rFonts w:asciiTheme="minorHAnsi" w:hAnsiTheme="minorHAnsi" w:cstheme="minorHAnsi"/>
          <w:lang w:val="x-none" w:eastAsia="x-none"/>
        </w:rPr>
        <w:t>a</w:t>
      </w:r>
      <w:r w:rsidRPr="009F7F92">
        <w:rPr>
          <w:rFonts w:asciiTheme="minorHAnsi" w:hAnsiTheme="minorHAnsi" w:cstheme="minorHAnsi"/>
          <w:lang w:val="x-none" w:eastAsia="x-none"/>
        </w:rPr>
        <w:t xml:space="preserve"> v době:</w:t>
      </w:r>
    </w:p>
    <w:p w14:paraId="1D491529" w14:textId="0858C1A3" w:rsidR="009F7F92" w:rsidRDefault="009F7F92" w:rsidP="009F7F92">
      <w:pPr>
        <w:pStyle w:val="2sltext"/>
        <w:numPr>
          <w:ilvl w:val="1"/>
          <w:numId w:val="11"/>
        </w:numPr>
        <w:tabs>
          <w:tab w:val="left" w:pos="284"/>
        </w:tabs>
        <w:spacing w:after="120"/>
        <w:ind w:hanging="357"/>
        <w:rPr>
          <w:rFonts w:asciiTheme="minorHAnsi" w:hAnsiTheme="minorHAnsi" w:cstheme="minorHAnsi"/>
          <w:lang w:val="x-none" w:eastAsia="x-none"/>
        </w:rPr>
      </w:pPr>
      <w:r w:rsidRPr="009F7F92">
        <w:rPr>
          <w:rFonts w:asciiTheme="minorHAnsi" w:hAnsiTheme="minorHAnsi" w:cstheme="minorHAnsi"/>
          <w:lang w:val="x-none" w:eastAsia="x-none"/>
        </w:rPr>
        <w:t xml:space="preserve">pondělí až pátek od </w:t>
      </w:r>
      <w:r w:rsidR="005550F0">
        <w:rPr>
          <w:rFonts w:asciiTheme="minorHAnsi" w:hAnsiTheme="minorHAnsi" w:cstheme="minorHAnsi"/>
          <w:lang w:val="x-none" w:eastAsia="x-none"/>
        </w:rPr>
        <w:t>6:00</w:t>
      </w:r>
      <w:r w:rsidRPr="009F7F92">
        <w:rPr>
          <w:rFonts w:asciiTheme="minorHAnsi" w:hAnsiTheme="minorHAnsi" w:cstheme="minorHAnsi"/>
          <w:lang w:val="x-none" w:eastAsia="x-none"/>
        </w:rPr>
        <w:t xml:space="preserve"> do </w:t>
      </w:r>
      <w:r w:rsidR="005550F0">
        <w:rPr>
          <w:rFonts w:asciiTheme="minorHAnsi" w:hAnsiTheme="minorHAnsi" w:cstheme="minorHAnsi"/>
          <w:lang w:val="x-none" w:eastAsia="x-none"/>
        </w:rPr>
        <w:t xml:space="preserve">18:00 </w:t>
      </w:r>
      <w:r w:rsidRPr="009F7F92">
        <w:rPr>
          <w:rFonts w:asciiTheme="minorHAnsi" w:hAnsiTheme="minorHAnsi" w:cstheme="minorHAnsi"/>
          <w:lang w:val="x-none" w:eastAsia="x-none"/>
        </w:rPr>
        <w:t>hod.;</w:t>
      </w:r>
    </w:p>
    <w:p w14:paraId="0BDA3622" w14:textId="7C56493B" w:rsidR="009F7F92" w:rsidRPr="009F7F92" w:rsidRDefault="009F7F92" w:rsidP="009F7F92">
      <w:pPr>
        <w:pStyle w:val="2sltext"/>
        <w:numPr>
          <w:ilvl w:val="1"/>
          <w:numId w:val="11"/>
        </w:numPr>
        <w:tabs>
          <w:tab w:val="left" w:pos="284"/>
        </w:tabs>
        <w:spacing w:after="120"/>
        <w:ind w:hanging="357"/>
        <w:rPr>
          <w:rFonts w:asciiTheme="minorHAnsi" w:hAnsiTheme="minorHAnsi" w:cstheme="minorHAnsi"/>
          <w:lang w:val="x-none" w:eastAsia="x-none"/>
        </w:rPr>
      </w:pPr>
      <w:r>
        <w:rPr>
          <w:rFonts w:asciiTheme="minorHAnsi" w:hAnsiTheme="minorHAnsi" w:cstheme="minorHAnsi"/>
          <w:lang w:val="x-none" w:eastAsia="x-none"/>
        </w:rPr>
        <w:t>s</w:t>
      </w:r>
      <w:r w:rsidRPr="009F7F92">
        <w:rPr>
          <w:rFonts w:asciiTheme="minorHAnsi" w:hAnsiTheme="minorHAnsi" w:cstheme="minorHAnsi"/>
          <w:lang w:val="x-none" w:eastAsia="x-none"/>
        </w:rPr>
        <w:t xml:space="preserve">oboty a svátky od </w:t>
      </w:r>
      <w:r w:rsidR="005550F0">
        <w:rPr>
          <w:rFonts w:asciiTheme="minorHAnsi" w:hAnsiTheme="minorHAnsi" w:cstheme="minorHAnsi"/>
          <w:lang w:val="x-none" w:eastAsia="x-none"/>
        </w:rPr>
        <w:t>6:00</w:t>
      </w:r>
      <w:r w:rsidRPr="009F7F92">
        <w:rPr>
          <w:rFonts w:asciiTheme="minorHAnsi" w:hAnsiTheme="minorHAnsi" w:cstheme="minorHAnsi"/>
          <w:lang w:val="x-none" w:eastAsia="x-none"/>
        </w:rPr>
        <w:t xml:space="preserve"> do </w:t>
      </w:r>
      <w:r w:rsidR="005550F0">
        <w:rPr>
          <w:rFonts w:asciiTheme="minorHAnsi" w:hAnsiTheme="minorHAnsi" w:cstheme="minorHAnsi"/>
          <w:lang w:val="x-none" w:eastAsia="x-none"/>
        </w:rPr>
        <w:t xml:space="preserve">18:00 </w:t>
      </w:r>
      <w:r w:rsidRPr="009F7F92">
        <w:rPr>
          <w:rFonts w:asciiTheme="minorHAnsi" w:hAnsiTheme="minorHAnsi" w:cstheme="minorHAnsi"/>
          <w:lang w:val="x-none" w:eastAsia="x-none"/>
        </w:rPr>
        <w:t>hod.</w:t>
      </w:r>
    </w:p>
    <w:p w14:paraId="4347169C" w14:textId="1808310F" w:rsidR="00A9797F" w:rsidRPr="00E109A8" w:rsidRDefault="009F7F92" w:rsidP="001833FA">
      <w:pPr>
        <w:pStyle w:val="2sltext"/>
        <w:numPr>
          <w:ilvl w:val="0"/>
          <w:numId w:val="0"/>
        </w:numPr>
        <w:tabs>
          <w:tab w:val="left" w:pos="284"/>
        </w:tabs>
        <w:spacing w:before="0" w:after="120"/>
        <w:ind w:left="360"/>
        <w:rPr>
          <w:rFonts w:asciiTheme="minorHAnsi" w:hAnsiTheme="minorHAnsi" w:cstheme="minorHAnsi"/>
          <w:lang w:val="x-none" w:eastAsia="x-none"/>
        </w:rPr>
      </w:pPr>
      <w:r w:rsidRPr="009F7F92">
        <w:rPr>
          <w:rFonts w:asciiTheme="minorHAnsi" w:hAnsiTheme="minorHAnsi" w:cstheme="minorHAnsi"/>
          <w:lang w:val="x-none" w:eastAsia="x-none"/>
        </w:rPr>
        <w:t xml:space="preserve">Veškerá provozní omezení v místě </w:t>
      </w:r>
      <w:r w:rsidR="00A97CF9">
        <w:rPr>
          <w:rFonts w:asciiTheme="minorHAnsi" w:hAnsiTheme="minorHAnsi" w:cstheme="minorHAnsi"/>
          <w:lang w:val="x-none" w:eastAsia="x-none"/>
        </w:rPr>
        <w:t>plnění</w:t>
      </w:r>
      <w:r w:rsidRPr="009F7F92">
        <w:rPr>
          <w:rFonts w:asciiTheme="minorHAnsi" w:hAnsiTheme="minorHAnsi" w:cstheme="minorHAnsi"/>
          <w:lang w:val="x-none" w:eastAsia="x-none"/>
        </w:rPr>
        <w:t xml:space="preserve"> musí být předem konzultována s </w:t>
      </w:r>
      <w:r w:rsidR="003D323E">
        <w:rPr>
          <w:rFonts w:asciiTheme="minorHAnsi" w:hAnsiTheme="minorHAnsi" w:cstheme="minorHAnsi"/>
          <w:lang w:val="x-none" w:eastAsia="x-none"/>
        </w:rPr>
        <w:t>k</w:t>
      </w:r>
      <w:r w:rsidR="00825106">
        <w:rPr>
          <w:rFonts w:asciiTheme="minorHAnsi" w:hAnsiTheme="minorHAnsi" w:cstheme="minorHAnsi"/>
          <w:lang w:val="x-none" w:eastAsia="x-none"/>
        </w:rPr>
        <w:t>upujícím</w:t>
      </w:r>
      <w:r w:rsidRPr="009F7F92">
        <w:rPr>
          <w:rFonts w:asciiTheme="minorHAnsi" w:hAnsiTheme="minorHAnsi" w:cstheme="minorHAnsi"/>
          <w:lang w:val="x-none" w:eastAsia="x-none"/>
        </w:rPr>
        <w:t xml:space="preserve">, aby nedošlo </w:t>
      </w:r>
      <w:r w:rsidR="003D323E">
        <w:rPr>
          <w:rFonts w:asciiTheme="minorHAnsi" w:hAnsiTheme="minorHAnsi" w:cstheme="minorHAnsi"/>
          <w:lang w:val="x-none" w:eastAsia="x-none"/>
        </w:rPr>
        <w:br/>
      </w:r>
      <w:r w:rsidRPr="009F7F92">
        <w:rPr>
          <w:rFonts w:asciiTheme="minorHAnsi" w:hAnsiTheme="minorHAnsi" w:cstheme="minorHAnsi"/>
          <w:lang w:val="x-none" w:eastAsia="x-none"/>
        </w:rPr>
        <w:t>k omezení pohybu nebo ohrožení osob v místě plnění.</w:t>
      </w:r>
      <w:bookmarkEnd w:id="17"/>
    </w:p>
    <w:p w14:paraId="193B4421" w14:textId="77777777" w:rsidR="00A9797F" w:rsidRPr="00BF419B" w:rsidRDefault="00A9797F" w:rsidP="00A9797F">
      <w:pPr>
        <w:pStyle w:val="2sltext"/>
        <w:numPr>
          <w:ilvl w:val="0"/>
          <w:numId w:val="0"/>
        </w:numPr>
        <w:tabs>
          <w:tab w:val="left" w:pos="739"/>
        </w:tabs>
        <w:spacing w:before="0" w:after="120"/>
        <w:rPr>
          <w:rFonts w:asciiTheme="minorHAnsi" w:hAnsiTheme="minorHAnsi" w:cstheme="minorHAnsi"/>
          <w:lang w:val="x-none" w:eastAsia="x-none"/>
        </w:rPr>
      </w:pPr>
    </w:p>
    <w:p w14:paraId="5B6BBFC8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8" w:name="_Ref163944372"/>
      <w:r w:rsidRPr="00BF419B">
        <w:rPr>
          <w:rFonts w:asciiTheme="minorHAnsi" w:hAnsiTheme="minorHAnsi" w:cstheme="minorHAnsi"/>
          <w:b/>
          <w:bCs/>
          <w:sz w:val="22"/>
          <w:szCs w:val="22"/>
        </w:rPr>
        <w:t>Odevzdání a převzetí zboží</w:t>
      </w:r>
      <w:bookmarkEnd w:id="18"/>
    </w:p>
    <w:p w14:paraId="4FA93D96" w14:textId="5AB569A9" w:rsidR="00A9797F" w:rsidRPr="00BF419B" w:rsidRDefault="009722B7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Ref163947363"/>
      <w:r>
        <w:rPr>
          <w:rFonts w:asciiTheme="minorHAnsi" w:hAnsiTheme="minorHAnsi" w:cstheme="minorHAnsi"/>
          <w:sz w:val="22"/>
          <w:szCs w:val="22"/>
        </w:rPr>
        <w:t>Předmět koupě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bude po ukončení montáže v místě plnění předán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upujícímu datovaným předávacím protokolem. V předávacím protokolu bude </w:t>
      </w:r>
      <w:r w:rsidR="00985B5F" w:rsidRPr="00BF419B">
        <w:rPr>
          <w:rFonts w:asciiTheme="minorHAnsi" w:hAnsiTheme="minorHAnsi" w:cstheme="minorHAnsi"/>
          <w:sz w:val="22"/>
          <w:szCs w:val="22"/>
        </w:rPr>
        <w:t>S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mluvními stranami potvrzeno splnění veškerých smluvních povinností </w:t>
      </w:r>
      <w:r w:rsidR="00B2697F">
        <w:rPr>
          <w:rFonts w:asciiTheme="minorHAnsi" w:hAnsiTheme="minorHAnsi" w:cstheme="minorHAnsi"/>
          <w:sz w:val="22"/>
          <w:szCs w:val="22"/>
        </w:rPr>
        <w:t>p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rodávajícího, vztahujících se podle této smlouvy k dodání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BF419B">
        <w:rPr>
          <w:rFonts w:asciiTheme="minorHAnsi" w:hAnsiTheme="minorHAnsi" w:cstheme="minorHAnsi"/>
          <w:sz w:val="22"/>
          <w:szCs w:val="22"/>
        </w:rPr>
        <w:t>boží</w:t>
      </w:r>
      <w:r w:rsidR="00A9797F" w:rsidRPr="00BF419B">
        <w:rPr>
          <w:rFonts w:asciiTheme="minorHAnsi" w:hAnsiTheme="minorHAnsi" w:cstheme="minorHAnsi"/>
          <w:sz w:val="22"/>
          <w:szCs w:val="22"/>
        </w:rPr>
        <w:t>.</w:t>
      </w:r>
      <w:bookmarkEnd w:id="19"/>
    </w:p>
    <w:p w14:paraId="2AAC8CD8" w14:textId="4505A1E5" w:rsidR="00A9797F" w:rsidRPr="00BF419B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163947377"/>
      <w:r w:rsidRPr="00BF419B">
        <w:rPr>
          <w:rFonts w:asciiTheme="minorHAnsi" w:hAnsiTheme="minorHAnsi" w:cstheme="minorHAnsi"/>
          <w:sz w:val="22"/>
          <w:szCs w:val="22"/>
        </w:rPr>
        <w:t xml:space="preserve">Prodávající splní povinnost odevzdat </w:t>
      </w:r>
      <w:r w:rsidR="00322210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>ředmět koupě kupujícímu:</w:t>
      </w:r>
      <w:bookmarkEnd w:id="20"/>
    </w:p>
    <w:p w14:paraId="38A3FCC8" w14:textId="6B71A6A4" w:rsidR="00A9797F" w:rsidRPr="00BF419B" w:rsidRDefault="00A9797F" w:rsidP="007608B8">
      <w:pPr>
        <w:pStyle w:val="Odstavecseseznamem"/>
        <w:numPr>
          <w:ilvl w:val="0"/>
          <w:numId w:val="23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převezme-li kupující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2554FC" w14:textId="5D4693AF" w:rsidR="00A9797F" w:rsidRPr="00BF419B" w:rsidRDefault="00A9797F" w:rsidP="007608B8">
      <w:pPr>
        <w:pStyle w:val="Odstavecseseznamem"/>
        <w:numPr>
          <w:ilvl w:val="0"/>
          <w:numId w:val="23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umožní-li kupujícímu nakládat s předmětem koupě v místě plnění uvedeném v čl.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_Ref163944205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IV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623BB2">
        <w:rPr>
          <w:rFonts w:asciiTheme="minorHAnsi" w:hAnsiTheme="minorHAnsi" w:cstheme="minorHAnsi"/>
          <w:sz w:val="22"/>
          <w:szCs w:val="22"/>
        </w:rPr>
        <w:t>.</w:t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 a v době plnění uvedené v čl.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_Ref163945625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V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623BB2">
        <w:rPr>
          <w:rFonts w:asciiTheme="minorHAnsi" w:hAnsiTheme="minorHAnsi" w:cstheme="minorHAnsi"/>
          <w:sz w:val="22"/>
          <w:szCs w:val="22"/>
        </w:rPr>
        <w:t>.</w:t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 a kupující v rozporu s odst. 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_Ref163945868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3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tohoto článku smlouvy odmítne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převzít nebo v rozporu s odst.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_Ref163945868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3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985B5F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tohoto článku smlouvy neposkytne potřebnou součinnost.</w:t>
      </w:r>
    </w:p>
    <w:p w14:paraId="6139F03B" w14:textId="24D4DC60" w:rsidR="00A9797F" w:rsidRPr="00BF419B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163945868"/>
      <w:r w:rsidRPr="00BF419B">
        <w:rPr>
          <w:rFonts w:asciiTheme="minorHAnsi" w:hAnsiTheme="minorHAnsi" w:cstheme="minorHAnsi"/>
          <w:sz w:val="22"/>
          <w:szCs w:val="22"/>
        </w:rPr>
        <w:t xml:space="preserve">Kupující je oprávněn odmítnout převzít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nebo neposkytnout součinnost k jeho převzetí zejména v následujících případech:</w:t>
      </w:r>
      <w:bookmarkEnd w:id="21"/>
    </w:p>
    <w:p w14:paraId="06C1F97A" w14:textId="452F49AB" w:rsidR="00A9797F" w:rsidRPr="00BF419B" w:rsidRDefault="009722B7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koupě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nebude mít vlastnosti požadované touto smlouvou nebo</w:t>
      </w:r>
    </w:p>
    <w:p w14:paraId="5A8C8254" w14:textId="4229EBDB" w:rsidR="00A9797F" w:rsidRPr="00BF419B" w:rsidRDefault="009722B7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koupě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nebude mít vlastnosti požadované platnými a účinnými právními předpisy nebo technickými normami a standardy nebo</w:t>
      </w:r>
    </w:p>
    <w:p w14:paraId="5B70B585" w14:textId="5D49F604" w:rsidR="00A9797F" w:rsidRPr="00BF419B" w:rsidRDefault="009722B7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koupě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bude vykazovat znaky zjevného poškození nebo</w:t>
      </w:r>
    </w:p>
    <w:p w14:paraId="0DF08377" w14:textId="4B360D7A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dodá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do jiného místa, než jak je sjednáno v čl.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_Ref163944205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IV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BA3E44">
        <w:rPr>
          <w:rFonts w:asciiTheme="minorHAnsi" w:hAnsiTheme="minorHAnsi" w:cstheme="minorHAnsi"/>
          <w:sz w:val="22"/>
          <w:szCs w:val="22"/>
        </w:rPr>
        <w:t>.</w:t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 nebo</w:t>
      </w:r>
    </w:p>
    <w:p w14:paraId="5EF01F08" w14:textId="3F2F2645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dodá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mimo dobu sjednanou v čl.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_Ref163945625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V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BA3E44">
        <w:rPr>
          <w:rFonts w:asciiTheme="minorHAnsi" w:hAnsiTheme="minorHAnsi" w:cstheme="minorHAnsi"/>
          <w:sz w:val="22"/>
          <w:szCs w:val="22"/>
        </w:rPr>
        <w:t>.</w:t>
      </w:r>
      <w:r w:rsidR="00985B5F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této smlouvy nebo</w:t>
      </w:r>
    </w:p>
    <w:p w14:paraId="3CE35597" w14:textId="59BBE883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dodá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za cenu v rozporu s touto smlouvou nebo </w:t>
      </w:r>
    </w:p>
    <w:p w14:paraId="4A23704F" w14:textId="423CFEE0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nesplní povinnost stanovenou v čl.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_Ref163945625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V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BA3E44">
        <w:rPr>
          <w:rFonts w:asciiTheme="minorHAnsi" w:hAnsiTheme="minorHAnsi" w:cstheme="minorHAnsi"/>
          <w:sz w:val="22"/>
          <w:szCs w:val="22"/>
        </w:rPr>
        <w:t>.</w:t>
      </w:r>
      <w:r w:rsidRPr="00BF419B">
        <w:rPr>
          <w:rFonts w:asciiTheme="minorHAnsi" w:hAnsiTheme="minorHAnsi" w:cstheme="minorHAnsi"/>
          <w:sz w:val="22"/>
          <w:szCs w:val="22"/>
        </w:rPr>
        <w:t xml:space="preserve"> odst. </w:t>
      </w:r>
      <w:r w:rsidR="002228F3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2228F3" w:rsidRPr="00BF419B">
        <w:rPr>
          <w:rFonts w:asciiTheme="minorHAnsi" w:hAnsiTheme="minorHAnsi" w:cstheme="minorHAnsi"/>
          <w:sz w:val="22"/>
          <w:szCs w:val="22"/>
        </w:rPr>
        <w:instrText xml:space="preserve"> REF _Ref163946120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2228F3" w:rsidRPr="00BF419B">
        <w:rPr>
          <w:rFonts w:asciiTheme="minorHAnsi" w:hAnsiTheme="minorHAnsi" w:cstheme="minorHAnsi"/>
          <w:sz w:val="22"/>
          <w:szCs w:val="22"/>
        </w:rPr>
      </w:r>
      <w:r w:rsidR="002228F3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5</w:t>
      </w:r>
      <w:r w:rsidR="002228F3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4C987239" w14:textId="5CBF1265" w:rsidR="00A9797F" w:rsidRPr="002E466D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466D">
        <w:rPr>
          <w:rFonts w:asciiTheme="minorHAnsi" w:hAnsiTheme="minorHAnsi" w:cstheme="minorHAnsi"/>
          <w:sz w:val="22"/>
          <w:szCs w:val="22"/>
        </w:rPr>
        <w:t xml:space="preserve">V rámci přejímacího řízení bude kontrolována zejména kompletnost dodaného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2E466D">
        <w:rPr>
          <w:rFonts w:asciiTheme="minorHAnsi" w:hAnsiTheme="minorHAnsi" w:cstheme="minorHAnsi"/>
          <w:sz w:val="22"/>
          <w:szCs w:val="22"/>
        </w:rPr>
        <w:t xml:space="preserve"> a vizuální kvalita. Součástí přejímacího řízení bude rovněž komplexní vyzkoušení provozu dodaného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2E466D">
        <w:rPr>
          <w:rFonts w:asciiTheme="minorHAnsi" w:hAnsiTheme="minorHAnsi" w:cstheme="minorHAnsi"/>
          <w:sz w:val="22"/>
          <w:szCs w:val="22"/>
        </w:rPr>
        <w:t xml:space="preserve"> s tím, že kritéria úspěšnosti převzetí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2E466D">
        <w:rPr>
          <w:rFonts w:asciiTheme="minorHAnsi" w:hAnsiTheme="minorHAnsi" w:cstheme="minorHAnsi"/>
          <w:sz w:val="22"/>
          <w:szCs w:val="22"/>
        </w:rPr>
        <w:t xml:space="preserve"> jsou:</w:t>
      </w:r>
    </w:p>
    <w:p w14:paraId="0F62C149" w14:textId="29319E0F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kompletnost dodaného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dle smlouvy a zadávacích podmínek,</w:t>
      </w:r>
    </w:p>
    <w:p w14:paraId="5A9DD96C" w14:textId="6F897878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vizuální kontrola dodaného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>,</w:t>
      </w:r>
    </w:p>
    <w:p w14:paraId="74AADE25" w14:textId="07DF7754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lastRenderedPageBreak/>
        <w:t xml:space="preserve">provedení kontroly funkčnosti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ze strany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upujícího,</w:t>
      </w:r>
    </w:p>
    <w:p w14:paraId="5A193072" w14:textId="22F17C01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kontrola kvality dodaného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>,</w:t>
      </w:r>
    </w:p>
    <w:p w14:paraId="13645AC3" w14:textId="5AFEED12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dodání návodů k obsluze v českém jazyce,</w:t>
      </w:r>
      <w:r w:rsidR="00F96DF1">
        <w:rPr>
          <w:rFonts w:asciiTheme="minorHAnsi" w:hAnsiTheme="minorHAnsi" w:cstheme="minorHAnsi"/>
          <w:sz w:val="22"/>
          <w:szCs w:val="22"/>
        </w:rPr>
        <w:t xml:space="preserve"> odpovídá-li to povaze Předmětu koupě,</w:t>
      </w:r>
    </w:p>
    <w:p w14:paraId="0BFA9A0C" w14:textId="5B8FE14E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zaškolení zaměstnanců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upujícího. </w:t>
      </w:r>
    </w:p>
    <w:p w14:paraId="6A3E13B4" w14:textId="3D716978" w:rsidR="00A9797F" w:rsidRPr="00BF419B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je oprávněn plnit povinnost odevzdat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kupujícímu po částech pouze s</w:t>
      </w:r>
      <w:r w:rsidR="002228F3" w:rsidRPr="00BF419B">
        <w:rPr>
          <w:rFonts w:asciiTheme="minorHAnsi" w:hAnsiTheme="minorHAnsi" w:cstheme="minorHAnsi"/>
          <w:sz w:val="22"/>
          <w:szCs w:val="22"/>
        </w:rPr>
        <w:t> </w:t>
      </w:r>
      <w:r w:rsidRPr="00BF419B">
        <w:rPr>
          <w:rFonts w:asciiTheme="minorHAnsi" w:hAnsiTheme="minorHAnsi" w:cstheme="minorHAnsi"/>
          <w:sz w:val="22"/>
          <w:szCs w:val="22"/>
        </w:rPr>
        <w:t xml:space="preserve">předchozím písemným souhlasem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upujícího. </w:t>
      </w:r>
    </w:p>
    <w:p w14:paraId="6A86BF9F" w14:textId="42E8006D" w:rsidR="00A9797F" w:rsidRPr="00BF419B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Bude-li prodávající plnit povinnost odevzdat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kupujícímu v souladu s touto smlouvou po částech:</w:t>
      </w:r>
    </w:p>
    <w:p w14:paraId="4E7231CB" w14:textId="59653BA6" w:rsidR="00A9797F" w:rsidRPr="00BF419B" w:rsidRDefault="00A9797F" w:rsidP="007608B8">
      <w:pPr>
        <w:pStyle w:val="Odstavecseseznamem"/>
        <w:numPr>
          <w:ilvl w:val="0"/>
          <w:numId w:val="25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použijí se jednotlivá ujednání této smlouvy obdobně na části </w:t>
      </w:r>
      <w:r w:rsidR="00614364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>ředmětu koupě, není-li výslovně stanoveno jinak;</w:t>
      </w:r>
    </w:p>
    <w:p w14:paraId="0DED1C54" w14:textId="1BAE3848" w:rsidR="00A9797F" w:rsidRPr="00BF419B" w:rsidRDefault="00A9797F" w:rsidP="007608B8">
      <w:pPr>
        <w:pStyle w:val="Odstavecseseznamem"/>
        <w:numPr>
          <w:ilvl w:val="0"/>
          <w:numId w:val="25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je kupující povinen zaplatit kupní cenu až po odevzdání celého </w:t>
      </w:r>
      <w:r w:rsidR="00614364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>ředmětu koupě kupujícímu, resp. jeho poslední části;</w:t>
      </w:r>
    </w:p>
    <w:p w14:paraId="5C64855A" w14:textId="05B1E7FE" w:rsidR="00A9797F" w:rsidRPr="00BF419B" w:rsidRDefault="00A9797F" w:rsidP="007608B8">
      <w:pPr>
        <w:pStyle w:val="Odstavecseseznamem"/>
        <w:numPr>
          <w:ilvl w:val="0"/>
          <w:numId w:val="25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počíná záruční doba na odevzdané části k předmětu koupě běžet jejím odevzdáním kupujícímu, záruční doba na celý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však skončí až uplynutím 24 měsíců ode dne odevzdání celého předmětu koupě kupujícímu, resp. jeho poslední části.</w:t>
      </w:r>
    </w:p>
    <w:p w14:paraId="175CA870" w14:textId="77777777" w:rsidR="00A9797F" w:rsidRPr="00BF419B" w:rsidRDefault="00A9797F" w:rsidP="00A9797F">
      <w:pPr>
        <w:pStyle w:val="Odstavecseseznamem"/>
        <w:suppressAutoHyphens/>
        <w:spacing w:after="12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8B682E3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2" w:name="_Ref163944394"/>
      <w:r w:rsidRPr="00BF419B">
        <w:rPr>
          <w:rFonts w:asciiTheme="minorHAnsi" w:hAnsiTheme="minorHAnsi" w:cstheme="minorHAnsi"/>
          <w:b/>
          <w:bCs/>
          <w:sz w:val="22"/>
          <w:szCs w:val="22"/>
        </w:rPr>
        <w:t>Kupní cena a platební podmínky</w:t>
      </w:r>
      <w:bookmarkEnd w:id="22"/>
    </w:p>
    <w:p w14:paraId="575E4BB5" w14:textId="60A6035C" w:rsidR="00A9797F" w:rsidRPr="00CD3539" w:rsidRDefault="00A9797F" w:rsidP="00CD3539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Celková kupní cena za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="00CD3539">
        <w:rPr>
          <w:rFonts w:asciiTheme="minorHAnsi" w:hAnsiTheme="minorHAnsi" w:cstheme="minorHAnsi"/>
          <w:sz w:val="22"/>
          <w:szCs w:val="22"/>
        </w:rPr>
        <w:t xml:space="preserve">činí: </w:t>
      </w:r>
      <w:r w:rsidRPr="00CD3539">
        <w:rPr>
          <w:rFonts w:asciiTheme="minorHAnsi" w:hAnsiTheme="minorHAnsi" w:cstheme="minorHAnsi"/>
          <w:sz w:val="22"/>
          <w:szCs w:val="22"/>
          <w:highlight w:val="cyan"/>
        </w:rPr>
        <w:t>"[Bude doplněno před uzavřením smlouvy]"</w:t>
      </w:r>
      <w:r w:rsidRPr="00CD3539">
        <w:rPr>
          <w:rFonts w:asciiTheme="minorHAnsi" w:hAnsiTheme="minorHAnsi" w:cstheme="minorHAnsi"/>
          <w:sz w:val="22"/>
          <w:szCs w:val="22"/>
        </w:rPr>
        <w:t xml:space="preserve"> </w:t>
      </w:r>
      <w:r w:rsidRPr="00CD3539">
        <w:rPr>
          <w:rFonts w:asciiTheme="minorHAnsi" w:hAnsiTheme="minorHAnsi" w:cstheme="minorHAnsi"/>
          <w:b/>
          <w:bCs/>
          <w:sz w:val="22"/>
          <w:szCs w:val="22"/>
        </w:rPr>
        <w:t>Kč bez DPH</w:t>
      </w:r>
      <w:r w:rsidR="00CD35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3539" w:rsidRPr="00CD3539">
        <w:rPr>
          <w:rFonts w:asciiTheme="minorHAnsi" w:hAnsiTheme="minorHAnsi" w:cstheme="minorHAnsi"/>
          <w:sz w:val="22"/>
          <w:szCs w:val="22"/>
        </w:rPr>
        <w:t>(dále jen „</w:t>
      </w:r>
      <w:r w:rsidR="00CD3539" w:rsidRPr="00CD3539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kupní cena</w:t>
      </w:r>
      <w:r w:rsidR="00CD3539" w:rsidRPr="00CD3539">
        <w:rPr>
          <w:rFonts w:asciiTheme="minorHAnsi" w:hAnsiTheme="minorHAnsi" w:cstheme="minorHAnsi"/>
          <w:sz w:val="22"/>
          <w:szCs w:val="22"/>
        </w:rPr>
        <w:t>”).</w:t>
      </w:r>
      <w:r w:rsidRPr="00CD35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794DB9" w14:textId="1769580F" w:rsidR="00A9797F" w:rsidRPr="00BF419B" w:rsidRDefault="00CD3539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Kupní cena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předmětu koupě je uvedena v Příloze č. 1 této smlouvy. Kupní cena je sjednána jako cena pevná a úplná, přičemž obsahuje veškeré náklady spojené s dodáním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kupujícímu a se splněním veškerých smluvních povinností prodávajícího podle této smlouvy. Pro vyloučení pochybností účastníci této smlouvy sjednávají, že kupní cena nebude ovlivněna jakýmkoli kolísáním cen, včetně inflace a kursových změn. </w:t>
      </w:r>
    </w:p>
    <w:p w14:paraId="46A77F29" w14:textId="3BFB64A1" w:rsidR="00A9797F" w:rsidRPr="007D2A2C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Kupní cena bude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upujícím zaplacena na základě </w:t>
      </w:r>
      <w:r w:rsidRPr="007D2A2C">
        <w:rPr>
          <w:rFonts w:asciiTheme="minorHAnsi" w:hAnsiTheme="minorHAnsi" w:cstheme="minorHAnsi"/>
          <w:sz w:val="22"/>
          <w:szCs w:val="22"/>
        </w:rPr>
        <w:t xml:space="preserve">faktury vystavené do 5 pracovních dnů od oboustranného podpisu příslušného protokolu dle čl. </w:t>
      </w:r>
      <w:r w:rsidR="00010BAA" w:rsidRPr="007D2A2C">
        <w:rPr>
          <w:rFonts w:asciiTheme="minorHAnsi" w:hAnsiTheme="minorHAnsi" w:cstheme="minorHAnsi"/>
          <w:sz w:val="22"/>
          <w:szCs w:val="22"/>
        </w:rPr>
        <w:fldChar w:fldCharType="begin"/>
      </w:r>
      <w:r w:rsidR="00010BAA" w:rsidRPr="007D2A2C">
        <w:rPr>
          <w:rFonts w:asciiTheme="minorHAnsi" w:hAnsiTheme="minorHAnsi" w:cstheme="minorHAnsi"/>
          <w:sz w:val="22"/>
          <w:szCs w:val="22"/>
        </w:rPr>
        <w:instrText xml:space="preserve"> REF _Ref163944372 \r \h </w:instrText>
      </w:r>
      <w:r w:rsidR="00BF419B" w:rsidRPr="007D2A2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010BAA" w:rsidRPr="007D2A2C">
        <w:rPr>
          <w:rFonts w:asciiTheme="minorHAnsi" w:hAnsiTheme="minorHAnsi" w:cstheme="minorHAnsi"/>
          <w:sz w:val="22"/>
          <w:szCs w:val="22"/>
        </w:rPr>
      </w:r>
      <w:r w:rsidR="00010BAA" w:rsidRPr="007D2A2C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VI</w:t>
      </w:r>
      <w:r w:rsidR="00010BAA" w:rsidRPr="007D2A2C">
        <w:rPr>
          <w:rFonts w:asciiTheme="minorHAnsi" w:hAnsiTheme="minorHAnsi" w:cstheme="minorHAnsi"/>
          <w:sz w:val="22"/>
          <w:szCs w:val="22"/>
        </w:rPr>
        <w:fldChar w:fldCharType="end"/>
      </w:r>
      <w:r w:rsidR="00CD3539">
        <w:rPr>
          <w:rFonts w:asciiTheme="minorHAnsi" w:hAnsiTheme="minorHAnsi" w:cstheme="minorHAnsi"/>
          <w:sz w:val="22"/>
          <w:szCs w:val="22"/>
        </w:rPr>
        <w:t>.</w:t>
      </w:r>
      <w:r w:rsidRPr="007D2A2C">
        <w:rPr>
          <w:rFonts w:asciiTheme="minorHAnsi" w:hAnsiTheme="minorHAnsi" w:cstheme="minorHAnsi"/>
          <w:sz w:val="22"/>
          <w:szCs w:val="22"/>
        </w:rPr>
        <w:t xml:space="preserve"> této smlouvy, tedy od dodání předmětu koupě. Kupní cena bude </w:t>
      </w:r>
      <w:r w:rsidR="00B2697F" w:rsidRPr="007D2A2C">
        <w:rPr>
          <w:rFonts w:asciiTheme="minorHAnsi" w:hAnsiTheme="minorHAnsi" w:cstheme="minorHAnsi"/>
          <w:sz w:val="22"/>
          <w:szCs w:val="22"/>
        </w:rPr>
        <w:t>k</w:t>
      </w:r>
      <w:r w:rsidRPr="007D2A2C">
        <w:rPr>
          <w:rFonts w:asciiTheme="minorHAnsi" w:hAnsiTheme="minorHAnsi" w:cstheme="minorHAnsi"/>
          <w:sz w:val="22"/>
          <w:szCs w:val="22"/>
        </w:rPr>
        <w:t xml:space="preserve">upujícím uhrazena na základě faktury </w:t>
      </w:r>
      <w:r w:rsidR="00B2697F" w:rsidRPr="007D2A2C">
        <w:rPr>
          <w:rFonts w:asciiTheme="minorHAnsi" w:hAnsiTheme="minorHAnsi" w:cstheme="minorHAnsi"/>
          <w:sz w:val="22"/>
          <w:szCs w:val="22"/>
        </w:rPr>
        <w:t>p</w:t>
      </w:r>
      <w:r w:rsidRPr="007D2A2C">
        <w:rPr>
          <w:rFonts w:asciiTheme="minorHAnsi" w:hAnsiTheme="minorHAnsi" w:cstheme="minorHAnsi"/>
          <w:sz w:val="22"/>
          <w:szCs w:val="22"/>
        </w:rPr>
        <w:t xml:space="preserve">rodávajícího se splatností 30 dnů ode dne jejího prokazatelného doručení </w:t>
      </w:r>
      <w:r w:rsidR="00B2697F" w:rsidRPr="007D2A2C">
        <w:rPr>
          <w:rFonts w:asciiTheme="minorHAnsi" w:hAnsiTheme="minorHAnsi" w:cstheme="minorHAnsi"/>
          <w:sz w:val="22"/>
          <w:szCs w:val="22"/>
        </w:rPr>
        <w:t>k</w:t>
      </w:r>
      <w:r w:rsidRPr="007D2A2C">
        <w:rPr>
          <w:rFonts w:asciiTheme="minorHAnsi" w:hAnsiTheme="minorHAnsi" w:cstheme="minorHAnsi"/>
          <w:sz w:val="22"/>
          <w:szCs w:val="22"/>
        </w:rPr>
        <w:t>upujícímu.</w:t>
      </w:r>
    </w:p>
    <w:p w14:paraId="22C61047" w14:textId="79BC3ACC" w:rsidR="00A9797F" w:rsidRPr="00BF419B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163951548"/>
      <w:r w:rsidRPr="007D2A2C">
        <w:rPr>
          <w:rFonts w:asciiTheme="minorHAnsi" w:hAnsiTheme="minorHAnsi" w:cstheme="minorHAnsi"/>
          <w:sz w:val="22"/>
          <w:szCs w:val="22"/>
        </w:rPr>
        <w:t xml:space="preserve">Daňový doklad – faktura </w:t>
      </w:r>
      <w:r w:rsidR="00B2697F" w:rsidRPr="007D2A2C">
        <w:rPr>
          <w:rFonts w:asciiTheme="minorHAnsi" w:hAnsiTheme="minorHAnsi" w:cstheme="minorHAnsi"/>
          <w:sz w:val="22"/>
          <w:szCs w:val="22"/>
        </w:rPr>
        <w:t>p</w:t>
      </w:r>
      <w:r w:rsidRPr="007D2A2C">
        <w:rPr>
          <w:rFonts w:asciiTheme="minorHAnsi" w:hAnsiTheme="minorHAnsi" w:cstheme="minorHAnsi"/>
          <w:sz w:val="22"/>
          <w:szCs w:val="22"/>
        </w:rPr>
        <w:t>rodávajícího musí mít náležitosti daňového a účetního dokladu podle účinných právních předpisů, obsahovat požadavek na způsob provedení platby, bankovní spojení, datum splatnosti 30 dnů ode dne jejího doručení kupujícímu, formou</w:t>
      </w:r>
      <w:r w:rsidRPr="00BF419B">
        <w:rPr>
          <w:rFonts w:asciiTheme="minorHAnsi" w:hAnsiTheme="minorHAnsi" w:cstheme="minorHAnsi"/>
          <w:sz w:val="22"/>
          <w:szCs w:val="22"/>
        </w:rPr>
        <w:t xml:space="preserve"> a obsahem musí odpovídat zákonu </w:t>
      </w:r>
      <w:r w:rsidR="00833565" w:rsidRPr="007D302F">
        <w:rPr>
          <w:rFonts w:asciiTheme="minorHAnsi" w:hAnsiTheme="minorHAnsi" w:cstheme="minorHAnsi"/>
          <w:color w:val="000000"/>
          <w:sz w:val="22"/>
          <w:szCs w:val="22"/>
        </w:rPr>
        <w:t xml:space="preserve">č. 235/2004 Sb., </w:t>
      </w:r>
      <w:r w:rsidRPr="00BF419B">
        <w:rPr>
          <w:rFonts w:asciiTheme="minorHAnsi" w:hAnsiTheme="minorHAnsi" w:cstheme="minorHAnsi"/>
          <w:sz w:val="22"/>
          <w:szCs w:val="22"/>
        </w:rPr>
        <w:t xml:space="preserve">o dani z přidané hodnoty v účinném znění a musí mít </w:t>
      </w:r>
      <w:r w:rsidR="00833565" w:rsidRPr="007D302F">
        <w:rPr>
          <w:rFonts w:asciiTheme="minorHAnsi" w:hAnsiTheme="minorHAnsi" w:cstheme="minorHAnsi"/>
          <w:color w:val="000000"/>
          <w:sz w:val="22"/>
          <w:szCs w:val="22"/>
        </w:rPr>
        <w:t>náležitosti dle ust. §</w:t>
      </w:r>
      <w:r w:rsidR="0044050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33565" w:rsidRPr="007D302F">
        <w:rPr>
          <w:rFonts w:asciiTheme="minorHAnsi" w:hAnsiTheme="minorHAnsi" w:cstheme="minorHAnsi"/>
          <w:color w:val="000000"/>
          <w:sz w:val="22"/>
          <w:szCs w:val="22"/>
        </w:rPr>
        <w:t>435 Občanského zákoníku</w:t>
      </w:r>
      <w:r w:rsidRPr="00BF419B">
        <w:rPr>
          <w:rFonts w:asciiTheme="minorHAnsi" w:hAnsiTheme="minorHAnsi" w:cstheme="minorHAnsi"/>
          <w:sz w:val="22"/>
          <w:szCs w:val="22"/>
        </w:rPr>
        <w:t>.</w:t>
      </w:r>
      <w:bookmarkEnd w:id="23"/>
    </w:p>
    <w:p w14:paraId="236B391B" w14:textId="77777777" w:rsidR="00A9797F" w:rsidRPr="00BF419B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Faktura musí obsahovat též tyto údaje:</w:t>
      </w:r>
    </w:p>
    <w:p w14:paraId="637A74F5" w14:textId="2BB6A8D8" w:rsidR="00A9797F" w:rsidRPr="00BF419B" w:rsidRDefault="00A9797F" w:rsidP="007608B8">
      <w:pPr>
        <w:pStyle w:val="Zkladntext"/>
        <w:numPr>
          <w:ilvl w:val="0"/>
          <w:numId w:val="18"/>
        </w:numPr>
        <w:spacing w:after="120"/>
        <w:ind w:left="851" w:hanging="425"/>
        <w:rPr>
          <w:rFonts w:asciiTheme="minorHAnsi" w:hAnsiTheme="minorHAnsi" w:cstheme="minorHAnsi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eastAsia="x-none"/>
        </w:rPr>
        <w:t xml:space="preserve"> název : </w:t>
      </w:r>
      <w:r w:rsidR="00561BDE" w:rsidRPr="00B26F2C">
        <w:rPr>
          <w:rFonts w:asciiTheme="minorHAnsi" w:hAnsiTheme="minorHAnsi" w:cstheme="minorHAnsi"/>
          <w:color w:val="000000"/>
          <w:sz w:val="22"/>
          <w:szCs w:val="22"/>
          <w:lang w:val="cs-CZ"/>
        </w:rPr>
        <w:t>„Rekonstrukce a rozšíření zázemí školní“</w:t>
      </w:r>
      <w:r w:rsidR="00561BDE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</w:t>
      </w:r>
      <w:r w:rsidR="00561BDE" w:rsidRPr="00A435F3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Část </w:t>
      </w:r>
      <w:r w:rsidR="00561BDE">
        <w:rPr>
          <w:rFonts w:asciiTheme="minorHAnsi" w:hAnsiTheme="minorHAnsi" w:cstheme="minorHAnsi"/>
          <w:color w:val="000000"/>
          <w:sz w:val="22"/>
          <w:szCs w:val="22"/>
          <w:lang w:val="cs-CZ"/>
        </w:rPr>
        <w:t>2</w:t>
      </w:r>
      <w:r w:rsidR="00561BDE" w:rsidRPr="00A435F3">
        <w:rPr>
          <w:rFonts w:asciiTheme="minorHAnsi" w:hAnsiTheme="minorHAnsi" w:cstheme="minorHAnsi"/>
          <w:color w:val="000000"/>
          <w:sz w:val="22"/>
          <w:szCs w:val="22"/>
          <w:lang w:val="cs-CZ"/>
        </w:rPr>
        <w:t>– „</w:t>
      </w:r>
      <w:r w:rsidR="00561BDE">
        <w:rPr>
          <w:rFonts w:asciiTheme="minorHAnsi" w:hAnsiTheme="minorHAnsi" w:cstheme="minorHAnsi"/>
          <w:color w:val="000000"/>
          <w:sz w:val="22"/>
          <w:szCs w:val="22"/>
          <w:lang w:val="cs-CZ"/>
        </w:rPr>
        <w:t>Gastro technologie</w:t>
      </w:r>
      <w:r w:rsidR="00561BDE" w:rsidRPr="00A435F3">
        <w:rPr>
          <w:rFonts w:asciiTheme="minorHAnsi" w:hAnsiTheme="minorHAnsi" w:cstheme="minorHAnsi"/>
          <w:color w:val="000000"/>
          <w:sz w:val="22"/>
          <w:szCs w:val="22"/>
          <w:lang w:val="cs-CZ"/>
        </w:rPr>
        <w:t>“</w:t>
      </w:r>
      <w:r w:rsidR="00010BAA" w:rsidRPr="00336424">
        <w:rPr>
          <w:rFonts w:asciiTheme="minorHAnsi" w:hAnsiTheme="minorHAnsi" w:cstheme="minorHAnsi"/>
          <w:sz w:val="22"/>
          <w:szCs w:val="22"/>
          <w:lang w:eastAsia="x-none"/>
        </w:rPr>
        <w:t>,</w:t>
      </w:r>
    </w:p>
    <w:p w14:paraId="6BE5C506" w14:textId="77777777" w:rsidR="00A9797F" w:rsidRPr="00BF419B" w:rsidRDefault="00A9797F" w:rsidP="007608B8">
      <w:pPr>
        <w:pStyle w:val="Zkladntext"/>
        <w:numPr>
          <w:ilvl w:val="0"/>
          <w:numId w:val="18"/>
        </w:numPr>
        <w:spacing w:after="120"/>
        <w:ind w:left="851" w:hanging="425"/>
        <w:rPr>
          <w:rFonts w:asciiTheme="minorHAnsi" w:hAnsiTheme="minorHAnsi" w:cstheme="minorHAnsi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eastAsia="x-none"/>
        </w:rPr>
        <w:t>označení banky a čísla účtu dle této smlouvy,</w:t>
      </w:r>
    </w:p>
    <w:p w14:paraId="68C47834" w14:textId="1C777D62" w:rsidR="00A9797F" w:rsidRPr="00BF419B" w:rsidRDefault="00A9797F" w:rsidP="007608B8">
      <w:pPr>
        <w:pStyle w:val="Zkladntext"/>
        <w:numPr>
          <w:ilvl w:val="0"/>
          <w:numId w:val="18"/>
        </w:numPr>
        <w:spacing w:after="120"/>
        <w:ind w:left="851" w:hanging="425"/>
        <w:rPr>
          <w:rFonts w:asciiTheme="minorHAnsi" w:hAnsiTheme="minorHAnsi" w:cstheme="minorHAnsi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eastAsia="x-none"/>
        </w:rPr>
        <w:t xml:space="preserve">evidenční číslo smlouvy </w:t>
      </w:r>
      <w:r w:rsidR="00937B2D">
        <w:rPr>
          <w:rFonts w:asciiTheme="minorHAnsi" w:hAnsiTheme="minorHAnsi" w:cstheme="minorHAnsi"/>
          <w:sz w:val="22"/>
          <w:szCs w:val="22"/>
          <w:lang w:eastAsia="x-none"/>
        </w:rPr>
        <w:t>kupujícího</w:t>
      </w:r>
      <w:r w:rsidRPr="00BF419B">
        <w:rPr>
          <w:rFonts w:asciiTheme="minorHAnsi" w:hAnsiTheme="minorHAnsi" w:cstheme="minorHAnsi"/>
          <w:sz w:val="22"/>
          <w:szCs w:val="22"/>
          <w:lang w:eastAsia="x-none"/>
        </w:rPr>
        <w:t xml:space="preserve"> a </w:t>
      </w:r>
      <w:r w:rsidR="00937B2D">
        <w:rPr>
          <w:rFonts w:asciiTheme="minorHAnsi" w:hAnsiTheme="minorHAnsi" w:cstheme="minorHAnsi"/>
          <w:sz w:val="22"/>
          <w:szCs w:val="22"/>
          <w:lang w:eastAsia="x-none"/>
        </w:rPr>
        <w:t>prodávajícího</w:t>
      </w:r>
      <w:r w:rsidR="00010BAA" w:rsidRPr="00BF419B">
        <w:rPr>
          <w:rFonts w:asciiTheme="minorHAnsi" w:hAnsiTheme="minorHAnsi" w:cstheme="minorHAnsi"/>
          <w:sz w:val="22"/>
          <w:szCs w:val="22"/>
          <w:lang w:eastAsia="x-none"/>
        </w:rPr>
        <w:t>, bylo-li přiděleno</w:t>
      </w:r>
      <w:r w:rsidRPr="00BF419B">
        <w:rPr>
          <w:rFonts w:asciiTheme="minorHAnsi" w:hAnsiTheme="minorHAnsi" w:cstheme="minorHAnsi"/>
          <w:sz w:val="22"/>
          <w:szCs w:val="22"/>
          <w:lang w:eastAsia="x-none"/>
        </w:rPr>
        <w:t>,</w:t>
      </w:r>
    </w:p>
    <w:p w14:paraId="5184152B" w14:textId="1FE172FC" w:rsidR="00A9797F" w:rsidRPr="00BF419B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V případě, že nebude mít faktura vystavená prodávajícím náležitosti podle předchozího odstavce,</w:t>
      </w:r>
      <w:r w:rsidR="00010BAA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nebo bude obsahovat údaje chybné či rozporné s touto smlouvou,</w:t>
      </w:r>
      <w:r w:rsidR="00010BAA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je kupující oprávněn takovou fakturu prodávajícímu odeslat zpět k přepracování, přičemž tímto odesláním se ruší doba její splatnosti a kupující není v prodlení se zaplacením fakturované částky. Doba splatnosti počne běžet nejdříve dnem doručení nového řádně opraveného daňového dokladu.</w:t>
      </w:r>
    </w:p>
    <w:p w14:paraId="532D0170" w14:textId="5C0F8153" w:rsidR="00A9797F" w:rsidRPr="00BF419B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BE6128">
        <w:rPr>
          <w:rFonts w:asciiTheme="minorHAnsi" w:hAnsiTheme="minorHAnsi" w:cstheme="minorHAnsi"/>
          <w:sz w:val="22"/>
          <w:szCs w:val="22"/>
        </w:rPr>
        <w:t>není oprávněn</w:t>
      </w:r>
      <w:r w:rsidR="00BE6128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kupujícímu vystavit žádnou zálohovou fakturu.</w:t>
      </w:r>
    </w:p>
    <w:p w14:paraId="009D1855" w14:textId="77777777" w:rsidR="00A9797F" w:rsidRPr="00BF419B" w:rsidRDefault="00A9797F" w:rsidP="00A9797F">
      <w:pPr>
        <w:pStyle w:val="Odstavecseseznamem"/>
        <w:suppressAutoHyphens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25BB24E9" w14:textId="77777777" w:rsidR="00A9797F" w:rsidRPr="00BF419B" w:rsidRDefault="00A9797F" w:rsidP="007608B8">
      <w:pPr>
        <w:keepNext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>Práva a povinnosti smluvních stran</w:t>
      </w:r>
    </w:p>
    <w:p w14:paraId="1783C2AF" w14:textId="3AF419B6" w:rsidR="00A9797F" w:rsidRDefault="00A9797F" w:rsidP="007D2A2C">
      <w:pPr>
        <w:pStyle w:val="Odstavecseseznamem"/>
        <w:numPr>
          <w:ilvl w:val="0"/>
          <w:numId w:val="33"/>
        </w:numPr>
        <w:suppressAutoHyphens/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D2A2C">
        <w:rPr>
          <w:rFonts w:asciiTheme="minorHAnsi" w:hAnsiTheme="minorHAnsi" w:cstheme="minorHAnsi"/>
          <w:sz w:val="22"/>
          <w:szCs w:val="22"/>
        </w:rPr>
        <w:t xml:space="preserve">Prodávající je povinen dodávat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7D2A2C">
        <w:rPr>
          <w:rFonts w:asciiTheme="minorHAnsi" w:hAnsiTheme="minorHAnsi" w:cstheme="minorHAnsi"/>
          <w:sz w:val="22"/>
          <w:szCs w:val="22"/>
        </w:rPr>
        <w:t xml:space="preserve"> kupujícímu a plnit všechny své povinnosti podle této smlouvy v souladu s účinnými právními předpisy ČR a podle ČSN a EN technických norem souvisejících</w:t>
      </w:r>
      <w:r w:rsidRPr="00BF419B">
        <w:rPr>
          <w:rFonts w:asciiTheme="minorHAnsi" w:hAnsiTheme="minorHAnsi" w:cstheme="minorHAnsi"/>
          <w:sz w:val="22"/>
          <w:szCs w:val="22"/>
        </w:rPr>
        <w:t xml:space="preserve"> s předmětem koupě.</w:t>
      </w:r>
    </w:p>
    <w:p w14:paraId="6D44C211" w14:textId="04C89A6D" w:rsidR="00614364" w:rsidRPr="00BF419B" w:rsidRDefault="00614364" w:rsidP="00614364">
      <w:pPr>
        <w:pStyle w:val="Odstavecseseznamem"/>
        <w:numPr>
          <w:ilvl w:val="0"/>
          <w:numId w:val="33"/>
        </w:numPr>
        <w:suppressAutoHyphens/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je povinen na vlastní náklady odvézt veškeré obaly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 xml:space="preserve">ředmětu koupě a obdobné materiály a dále postupovat v souladu se zákonem č. 541/2020 Sb., o odpadech, </w:t>
      </w:r>
      <w:r>
        <w:rPr>
          <w:rFonts w:asciiTheme="minorHAnsi" w:hAnsiTheme="minorHAnsi" w:cstheme="minorHAnsi"/>
          <w:sz w:val="22"/>
          <w:szCs w:val="22"/>
        </w:rPr>
        <w:t xml:space="preserve">ve </w:t>
      </w:r>
      <w:r w:rsidRPr="00BF419B">
        <w:rPr>
          <w:rFonts w:asciiTheme="minorHAnsi" w:hAnsiTheme="minorHAnsi" w:cstheme="minorHAnsi"/>
          <w:sz w:val="22"/>
          <w:szCs w:val="22"/>
        </w:rPr>
        <w:t xml:space="preserve"> znění</w:t>
      </w:r>
      <w:r>
        <w:rPr>
          <w:rFonts w:asciiTheme="minorHAnsi" w:hAnsiTheme="minorHAnsi" w:cstheme="minorHAnsi"/>
          <w:sz w:val="22"/>
          <w:szCs w:val="22"/>
        </w:rPr>
        <w:t xml:space="preserve"> pozdějších předpisů</w:t>
      </w:r>
      <w:r w:rsidRPr="00BF419B">
        <w:rPr>
          <w:rFonts w:asciiTheme="minorHAnsi" w:hAnsiTheme="minorHAnsi" w:cstheme="minorHAnsi"/>
          <w:sz w:val="22"/>
          <w:szCs w:val="22"/>
        </w:rPr>
        <w:t>, nedohodnou-li se smluvní strany jinak.</w:t>
      </w:r>
    </w:p>
    <w:p w14:paraId="34D06FDB" w14:textId="77777777" w:rsidR="00A9797F" w:rsidRPr="00BF419B" w:rsidRDefault="00A9797F" w:rsidP="00A9797F">
      <w:pPr>
        <w:autoSpaceDE w:val="0"/>
        <w:spacing w:after="120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3B5FF033" w14:textId="46A8958B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Přechod </w:t>
      </w:r>
      <w:r w:rsidR="007D2A2C">
        <w:rPr>
          <w:rFonts w:asciiTheme="minorHAnsi" w:hAnsiTheme="minorHAnsi" w:cstheme="minorHAnsi"/>
          <w:b/>
          <w:bCs/>
          <w:sz w:val="22"/>
          <w:szCs w:val="22"/>
        </w:rPr>
        <w:t>nebezpečí škody</w:t>
      </w:r>
    </w:p>
    <w:p w14:paraId="7DFF36B7" w14:textId="252DEEE0" w:rsidR="00A9797F" w:rsidRPr="007D2A2C" w:rsidRDefault="00A9797F" w:rsidP="00485922">
      <w:pPr>
        <w:pStyle w:val="Odstavecseseznamem"/>
        <w:numPr>
          <w:ilvl w:val="0"/>
          <w:numId w:val="1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A2C">
        <w:rPr>
          <w:rFonts w:asciiTheme="minorHAnsi" w:hAnsiTheme="minorHAnsi" w:cstheme="minorHAnsi"/>
          <w:sz w:val="22"/>
          <w:szCs w:val="22"/>
        </w:rPr>
        <w:t xml:space="preserve">Nebezpečí škody na předmětu koupě přechází na kupujícího okamžikem, kdy prodávající splní podle </w:t>
      </w:r>
      <w:r w:rsidR="00616003" w:rsidRPr="007D2A2C">
        <w:rPr>
          <w:rFonts w:asciiTheme="minorHAnsi" w:hAnsiTheme="minorHAnsi" w:cstheme="minorHAnsi"/>
          <w:sz w:val="22"/>
          <w:szCs w:val="22"/>
        </w:rPr>
        <w:t xml:space="preserve">čl. 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begin"/>
      </w:r>
      <w:r w:rsidR="00616003" w:rsidRPr="007D2A2C">
        <w:rPr>
          <w:rFonts w:asciiTheme="minorHAnsi" w:hAnsiTheme="minorHAnsi" w:cstheme="minorHAnsi"/>
          <w:sz w:val="22"/>
          <w:szCs w:val="22"/>
        </w:rPr>
        <w:instrText xml:space="preserve"> REF _Ref163944372 \r \h </w:instrText>
      </w:r>
      <w:r w:rsidR="00BF419B" w:rsidRPr="007D2A2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16003" w:rsidRPr="007D2A2C">
        <w:rPr>
          <w:rFonts w:asciiTheme="minorHAnsi" w:hAnsiTheme="minorHAnsi" w:cstheme="minorHAnsi"/>
          <w:sz w:val="22"/>
          <w:szCs w:val="22"/>
        </w:rPr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VI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end"/>
      </w:r>
      <w:r w:rsidR="00BE27EE">
        <w:rPr>
          <w:rFonts w:asciiTheme="minorHAnsi" w:hAnsiTheme="minorHAnsi" w:cstheme="minorHAnsi"/>
          <w:sz w:val="22"/>
          <w:szCs w:val="22"/>
        </w:rPr>
        <w:t>.</w:t>
      </w:r>
      <w:r w:rsidR="00616003" w:rsidRPr="007D2A2C">
        <w:rPr>
          <w:rFonts w:asciiTheme="minorHAnsi" w:hAnsiTheme="minorHAnsi" w:cstheme="minorHAnsi"/>
          <w:sz w:val="22"/>
          <w:szCs w:val="22"/>
        </w:rPr>
        <w:t xml:space="preserve"> odst. 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begin"/>
      </w:r>
      <w:r w:rsidR="00616003" w:rsidRPr="007D2A2C">
        <w:rPr>
          <w:rFonts w:asciiTheme="minorHAnsi" w:hAnsiTheme="minorHAnsi" w:cstheme="minorHAnsi"/>
          <w:sz w:val="22"/>
          <w:szCs w:val="22"/>
        </w:rPr>
        <w:instrText xml:space="preserve"> REF _Ref163947363 \r \h </w:instrText>
      </w:r>
      <w:r w:rsidR="00BF419B" w:rsidRPr="007D2A2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16003" w:rsidRPr="007D2A2C">
        <w:rPr>
          <w:rFonts w:asciiTheme="minorHAnsi" w:hAnsiTheme="minorHAnsi" w:cstheme="minorHAnsi"/>
          <w:sz w:val="22"/>
          <w:szCs w:val="22"/>
        </w:rPr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1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end"/>
      </w:r>
      <w:r w:rsidR="00616003" w:rsidRPr="007D2A2C">
        <w:rPr>
          <w:rFonts w:asciiTheme="minorHAnsi" w:hAnsiTheme="minorHAnsi" w:cstheme="minorHAnsi"/>
          <w:sz w:val="22"/>
          <w:szCs w:val="22"/>
        </w:rPr>
        <w:t xml:space="preserve"> a 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begin"/>
      </w:r>
      <w:r w:rsidR="00616003" w:rsidRPr="007D2A2C">
        <w:rPr>
          <w:rFonts w:asciiTheme="minorHAnsi" w:hAnsiTheme="minorHAnsi" w:cstheme="minorHAnsi"/>
          <w:sz w:val="22"/>
          <w:szCs w:val="22"/>
        </w:rPr>
        <w:instrText xml:space="preserve"> REF _Ref163947377 \r \h </w:instrText>
      </w:r>
      <w:r w:rsidR="00BF419B" w:rsidRPr="007D2A2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16003" w:rsidRPr="007D2A2C">
        <w:rPr>
          <w:rFonts w:asciiTheme="minorHAnsi" w:hAnsiTheme="minorHAnsi" w:cstheme="minorHAnsi"/>
          <w:sz w:val="22"/>
          <w:szCs w:val="22"/>
        </w:rPr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2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end"/>
      </w:r>
      <w:r w:rsidR="00616003" w:rsidRPr="007D2A2C">
        <w:rPr>
          <w:rFonts w:asciiTheme="minorHAnsi" w:hAnsiTheme="minorHAnsi" w:cstheme="minorHAnsi"/>
          <w:sz w:val="22"/>
          <w:szCs w:val="22"/>
        </w:rPr>
        <w:t xml:space="preserve"> </w:t>
      </w:r>
      <w:r w:rsidRPr="007D2A2C">
        <w:rPr>
          <w:rFonts w:asciiTheme="minorHAnsi" w:hAnsiTheme="minorHAnsi" w:cstheme="minorHAnsi"/>
          <w:sz w:val="22"/>
          <w:szCs w:val="22"/>
        </w:rPr>
        <w:t xml:space="preserve">této smlouvy povinnost odevzdat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7D2A2C">
        <w:rPr>
          <w:rFonts w:asciiTheme="minorHAnsi" w:hAnsiTheme="minorHAnsi" w:cstheme="minorHAnsi"/>
          <w:sz w:val="22"/>
          <w:szCs w:val="22"/>
        </w:rPr>
        <w:t xml:space="preserve"> kupujícímu.</w:t>
      </w:r>
    </w:p>
    <w:p w14:paraId="17E1D292" w14:textId="77777777" w:rsidR="00A9797F" w:rsidRPr="00BF419B" w:rsidRDefault="00A9797F" w:rsidP="00A9797F">
      <w:pPr>
        <w:autoSpaceDE w:val="0"/>
        <w:spacing w:after="120"/>
        <w:jc w:val="center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4D57E2A3" w14:textId="10EC35AD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Vady </w:t>
      </w:r>
      <w:r w:rsidR="009722B7">
        <w:rPr>
          <w:rFonts w:asciiTheme="minorHAnsi" w:hAnsiTheme="minorHAnsi" w:cstheme="minorHAnsi"/>
          <w:b/>
          <w:bCs/>
          <w:sz w:val="22"/>
          <w:szCs w:val="22"/>
        </w:rPr>
        <w:t>Zboží</w:t>
      </w:r>
      <w:r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 a záruka za jakost</w:t>
      </w:r>
    </w:p>
    <w:p w14:paraId="3F9E5883" w14:textId="50D3E2E5" w:rsidR="00A9797F" w:rsidRPr="00F931CA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31CA">
        <w:rPr>
          <w:rFonts w:asciiTheme="minorHAnsi" w:hAnsiTheme="minorHAnsi" w:cstheme="minorHAnsi"/>
          <w:sz w:val="22"/>
          <w:szCs w:val="22"/>
        </w:rPr>
        <w:t>Prodávající poskytuje kupujícímu záruku za jakost předmětu koupě, jíž se prodávající zaručuje, že</w:t>
      </w:r>
      <w:r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bude po záruční dobu způsobilý pro použití k účelu stanovenému touto smlouvou a</w:t>
      </w:r>
      <w:r w:rsidR="00616003" w:rsidRPr="00BF419B">
        <w:rPr>
          <w:rFonts w:asciiTheme="minorHAnsi" w:hAnsiTheme="minorHAnsi" w:cstheme="minorHAnsi"/>
          <w:sz w:val="22"/>
          <w:szCs w:val="22"/>
        </w:rPr>
        <w:t> </w:t>
      </w:r>
      <w:r w:rsidRPr="00BF419B">
        <w:rPr>
          <w:rFonts w:asciiTheme="minorHAnsi" w:hAnsiTheme="minorHAnsi" w:cstheme="minorHAnsi"/>
          <w:sz w:val="22"/>
          <w:szCs w:val="22"/>
        </w:rPr>
        <w:t xml:space="preserve">že si zachová vlastnosti sjednané touto smlouvou a nebude mít právní vady. Záruční doba je sjednána v </w:t>
      </w:r>
      <w:r w:rsidRPr="00EB5E58">
        <w:rPr>
          <w:rFonts w:asciiTheme="minorHAnsi" w:hAnsiTheme="minorHAnsi" w:cstheme="minorHAnsi"/>
          <w:sz w:val="22"/>
          <w:szCs w:val="22"/>
        </w:rPr>
        <w:t xml:space="preserve">délce </w:t>
      </w:r>
      <w:r w:rsidRPr="005550F0">
        <w:rPr>
          <w:rFonts w:asciiTheme="minorHAnsi" w:hAnsiTheme="minorHAnsi" w:cstheme="minorHAnsi"/>
          <w:b/>
          <w:bCs/>
          <w:sz w:val="22"/>
          <w:szCs w:val="22"/>
        </w:rPr>
        <w:t>24 měsíců</w:t>
      </w:r>
      <w:r w:rsidRPr="00BF419B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367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Pr="00BF41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áruční doba</w:t>
      </w:r>
      <w:r w:rsidR="00060AF9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“</w:t>
      </w:r>
      <w:r w:rsidR="00060AF9" w:rsidRPr="00060AF9">
        <w:rPr>
          <w:rFonts w:asciiTheme="minorHAnsi" w:hAnsiTheme="minorHAnsi" w:cstheme="minorHAnsi"/>
          <w:bCs/>
          <w:iCs/>
          <w:sz w:val="22"/>
          <w:szCs w:val="22"/>
          <w:lang w:val="cs-CZ"/>
        </w:rPr>
        <w:t>).</w:t>
      </w:r>
    </w:p>
    <w:p w14:paraId="38B67680" w14:textId="7B8132A9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Záruční doba počne běžet dnem protokolárního předání </w:t>
      </w:r>
      <w:r w:rsidR="00616003" w:rsidRPr="00BF419B">
        <w:rPr>
          <w:rFonts w:asciiTheme="minorHAnsi" w:hAnsiTheme="minorHAnsi" w:cstheme="minorHAnsi"/>
          <w:sz w:val="22"/>
          <w:szCs w:val="22"/>
        </w:rPr>
        <w:t>předmětu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dle této smlouvy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upujícímu.</w:t>
      </w:r>
    </w:p>
    <w:p w14:paraId="4AECEF54" w14:textId="6BB45C1B" w:rsidR="00A9797F" w:rsidRPr="00BF419B" w:rsidRDefault="009722B7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koupě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bude vadný, nebude-li:</w:t>
      </w:r>
    </w:p>
    <w:p w14:paraId="7EA659C1" w14:textId="52099954" w:rsidR="00A9797F" w:rsidRPr="00BF419B" w:rsidRDefault="00A9797F" w:rsidP="007608B8">
      <w:pPr>
        <w:pStyle w:val="Odstavecseseznamem"/>
        <w:numPr>
          <w:ilvl w:val="1"/>
          <w:numId w:val="27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při převzetí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 nebo kdykoli v průběhu záruční doby mít vlastnosti sjednané touto smlouvou nebo</w:t>
      </w:r>
    </w:p>
    <w:p w14:paraId="4ECE4510" w14:textId="5EC9F900" w:rsidR="00A9797F" w:rsidRPr="00BF419B" w:rsidRDefault="00A9797F" w:rsidP="007608B8">
      <w:pPr>
        <w:pStyle w:val="Odstavecseseznamem"/>
        <w:numPr>
          <w:ilvl w:val="1"/>
          <w:numId w:val="27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při převzetí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 nebo kdykoli v průběhu záruční doby způsobilý pro použití k účelu stanovenému touto smlouvou nebo</w:t>
      </w:r>
    </w:p>
    <w:p w14:paraId="5A3C4BB4" w14:textId="276EC02B" w:rsidR="00A9797F" w:rsidRPr="00BF419B" w:rsidRDefault="00A9797F" w:rsidP="007608B8">
      <w:pPr>
        <w:pStyle w:val="Odstavecseseznamem"/>
        <w:numPr>
          <w:ilvl w:val="1"/>
          <w:numId w:val="27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při převzetí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 nebo kdykoli v průběhu záruční doby prostý právních vad.</w:t>
      </w:r>
    </w:p>
    <w:p w14:paraId="163BBF2F" w14:textId="5156DF20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Kupující je oprávněn zjištěné vady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oznámit </w:t>
      </w:r>
      <w:r w:rsidR="00B2697F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 xml:space="preserve">rodávajícímu písemně (dopisem, e-mailem) případně telefonicky a následně potvrdit písemně na </w:t>
      </w:r>
      <w:r w:rsidR="00296500" w:rsidRPr="00BF419B">
        <w:rPr>
          <w:rFonts w:asciiTheme="minorHAnsi" w:hAnsiTheme="minorHAnsi" w:cstheme="minorHAnsi"/>
          <w:sz w:val="22"/>
          <w:szCs w:val="22"/>
        </w:rPr>
        <w:t xml:space="preserve">některý z kontaktů </w:t>
      </w:r>
      <w:r w:rsidR="00616003" w:rsidRPr="00BF419B">
        <w:rPr>
          <w:rFonts w:asciiTheme="minorHAnsi" w:hAnsiTheme="minorHAnsi" w:cstheme="minorHAnsi"/>
          <w:sz w:val="22"/>
          <w:szCs w:val="22"/>
        </w:rPr>
        <w:t>uvedený</w:t>
      </w:r>
      <w:r w:rsidR="00296500" w:rsidRPr="00BF419B">
        <w:rPr>
          <w:rFonts w:asciiTheme="minorHAnsi" w:hAnsiTheme="minorHAnsi" w:cstheme="minorHAnsi"/>
          <w:sz w:val="22"/>
          <w:szCs w:val="22"/>
        </w:rPr>
        <w:t>ch</w:t>
      </w:r>
      <w:r w:rsidR="00616003" w:rsidRPr="00BF419B">
        <w:rPr>
          <w:rFonts w:asciiTheme="minorHAnsi" w:hAnsiTheme="minorHAnsi" w:cstheme="minorHAnsi"/>
          <w:sz w:val="22"/>
          <w:szCs w:val="22"/>
        </w:rPr>
        <w:t xml:space="preserve"> v </w:t>
      </w:r>
      <w:r w:rsidR="007D2A2C">
        <w:rPr>
          <w:rFonts w:asciiTheme="minorHAnsi" w:hAnsiTheme="minorHAnsi" w:cstheme="minorHAnsi"/>
          <w:sz w:val="22"/>
          <w:szCs w:val="22"/>
        </w:rPr>
        <w:t>P</w:t>
      </w:r>
      <w:r w:rsidR="00616003" w:rsidRPr="00BF419B">
        <w:rPr>
          <w:rFonts w:asciiTheme="minorHAnsi" w:hAnsiTheme="minorHAnsi" w:cstheme="minorHAnsi"/>
          <w:sz w:val="22"/>
          <w:szCs w:val="22"/>
        </w:rPr>
        <w:t xml:space="preserve">říloze č. </w:t>
      </w:r>
      <w:r w:rsidR="005B1C3C">
        <w:rPr>
          <w:rFonts w:asciiTheme="minorHAnsi" w:hAnsiTheme="minorHAnsi" w:cstheme="minorHAnsi"/>
          <w:sz w:val="22"/>
          <w:szCs w:val="22"/>
        </w:rPr>
        <w:t>2</w:t>
      </w:r>
      <w:r w:rsidR="00296500" w:rsidRPr="00BF419B">
        <w:rPr>
          <w:rFonts w:asciiTheme="minorHAnsi" w:hAnsiTheme="minorHAnsi" w:cstheme="minorHAnsi"/>
          <w:sz w:val="22"/>
          <w:szCs w:val="22"/>
        </w:rPr>
        <w:t>.</w:t>
      </w:r>
      <w:r w:rsidR="00FD3DF3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V oznámení musí být vady popsány.</w:t>
      </w:r>
    </w:p>
    <w:p w14:paraId="0D2226CC" w14:textId="0CBAA937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neodpovídá za vady spočívající v opotřebení předmětu koupě, které je obvyklé u věcí stejného nebo obdobného druhu jako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>.</w:t>
      </w:r>
    </w:p>
    <w:p w14:paraId="723726D7" w14:textId="6FFA6D9B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Má-li </w:t>
      </w:r>
      <w:r w:rsidR="009722B7">
        <w:rPr>
          <w:rFonts w:asciiTheme="minorHAnsi" w:hAnsiTheme="minorHAnsi" w:cstheme="minorHAnsi"/>
          <w:sz w:val="22"/>
          <w:szCs w:val="22"/>
        </w:rPr>
        <w:t>Předmět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vady, za které prodávající odpovídá, má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 dle vlastní volby právo:</w:t>
      </w:r>
    </w:p>
    <w:p w14:paraId="48D9F1ED" w14:textId="0A2E913A" w:rsidR="00A9797F" w:rsidRPr="00BF419B" w:rsidRDefault="00A9797F" w:rsidP="007608B8">
      <w:pPr>
        <w:pStyle w:val="Odstavecseseznamem"/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na dodání nového předmětu koupě bez vad, pokud to není vzhledem k povaze vady zcela zřejmě nepřiměřené, ale pokud se vada týká pouze části předmětu koupě, může kupující požadovat jen výměnu takové části; není-li to možné, může odstoupit od této smlouvy, nebo</w:t>
      </w:r>
    </w:p>
    <w:p w14:paraId="6C22F99F" w14:textId="5F4FA3C2" w:rsidR="00A9797F" w:rsidRPr="00BF419B" w:rsidRDefault="00A9797F" w:rsidP="007608B8">
      <w:pPr>
        <w:pStyle w:val="Odstavecseseznamem"/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na dodání chybějící části předmětu koupě nebo</w:t>
      </w:r>
    </w:p>
    <w:p w14:paraId="14CF3184" w14:textId="2200E2F8" w:rsidR="00A9797F" w:rsidRPr="00BF419B" w:rsidRDefault="00A9797F" w:rsidP="007608B8">
      <w:pPr>
        <w:pStyle w:val="Odstavecseseznamem"/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na odstranění vady bezplatnou opravou předmětu koupě nebo</w:t>
      </w:r>
    </w:p>
    <w:p w14:paraId="6BAB4607" w14:textId="566AE11F" w:rsidR="00A9797F" w:rsidRPr="00BF419B" w:rsidRDefault="00A9797F" w:rsidP="007608B8">
      <w:pPr>
        <w:pStyle w:val="Odstavecseseznamem"/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na přiměřenou slevu z kupní ceny nebo</w:t>
      </w:r>
    </w:p>
    <w:p w14:paraId="24AA79C6" w14:textId="1D720DA5" w:rsidR="00A9797F" w:rsidRPr="00BF419B" w:rsidRDefault="00A9797F" w:rsidP="007608B8">
      <w:pPr>
        <w:pStyle w:val="Odstavecseseznamem"/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odstoupit od této smlouvy.</w:t>
      </w:r>
    </w:p>
    <w:p w14:paraId="3B0E64E4" w14:textId="0A15929B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je povinen odstranit vadu za podmínek a ve lhůtě dle čl. </w:t>
      </w:r>
      <w:r w:rsidR="00B86B7B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B86B7B" w:rsidRPr="00BF419B">
        <w:rPr>
          <w:rFonts w:asciiTheme="minorHAnsi" w:hAnsiTheme="minorHAnsi" w:cstheme="minorHAnsi"/>
          <w:sz w:val="22"/>
          <w:szCs w:val="22"/>
        </w:rPr>
        <w:instrText xml:space="preserve"> REF _Ref163948030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B86B7B" w:rsidRPr="00BF419B">
        <w:rPr>
          <w:rFonts w:asciiTheme="minorHAnsi" w:hAnsiTheme="minorHAnsi" w:cstheme="minorHAnsi"/>
          <w:sz w:val="22"/>
          <w:szCs w:val="22"/>
        </w:rPr>
      </w:r>
      <w:r w:rsidR="00B86B7B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XI</w:t>
      </w:r>
      <w:r w:rsidR="00B86B7B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8307C6">
        <w:rPr>
          <w:rFonts w:asciiTheme="minorHAnsi" w:hAnsiTheme="minorHAnsi" w:cstheme="minorHAnsi"/>
          <w:sz w:val="22"/>
          <w:szCs w:val="22"/>
        </w:rPr>
        <w:t>.</w:t>
      </w:r>
      <w:r w:rsidRPr="00BF419B">
        <w:rPr>
          <w:rFonts w:asciiTheme="minorHAnsi" w:hAnsiTheme="minorHAnsi" w:cstheme="minorHAnsi"/>
          <w:sz w:val="22"/>
          <w:szCs w:val="22"/>
        </w:rPr>
        <w:t xml:space="preserve"> a násl. této smlouvy, pokud se </w:t>
      </w:r>
      <w:r w:rsidR="008307C6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BF419B">
        <w:rPr>
          <w:rFonts w:asciiTheme="minorHAnsi" w:hAnsiTheme="minorHAnsi" w:cstheme="minorHAnsi"/>
          <w:sz w:val="22"/>
          <w:szCs w:val="22"/>
        </w:rPr>
        <w:t xml:space="preserve">strany nedohodly jinak. </w:t>
      </w:r>
    </w:p>
    <w:p w14:paraId="32414F01" w14:textId="754BD036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lastRenderedPageBreak/>
        <w:t xml:space="preserve">Záruka za jakost se prodlouží o dobu, po kterou nebude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nebo jeho část provozuschopné z důvodu vad, na něž se vztahuje záruka za jakost.</w:t>
      </w:r>
    </w:p>
    <w:p w14:paraId="159D027A" w14:textId="77777777" w:rsidR="008B1CB2" w:rsidRDefault="008B1CB2" w:rsidP="008B1CB2">
      <w:pPr>
        <w:pStyle w:val="Odstavecseseznamem"/>
        <w:suppressAutoHyphens/>
        <w:autoSpaceDE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AD8E526" w14:textId="77777777" w:rsidR="00561BDE" w:rsidRPr="00BF419B" w:rsidRDefault="00561BDE" w:rsidP="008B1CB2">
      <w:pPr>
        <w:pStyle w:val="Odstavecseseznamem"/>
        <w:suppressAutoHyphens/>
        <w:autoSpaceDE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E809A7B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4" w:name="_Ref163948030"/>
      <w:r w:rsidRPr="00BF419B">
        <w:rPr>
          <w:rFonts w:asciiTheme="minorHAnsi" w:hAnsiTheme="minorHAnsi" w:cstheme="minorHAnsi"/>
          <w:b/>
          <w:bCs/>
          <w:sz w:val="22"/>
          <w:szCs w:val="22"/>
        </w:rPr>
        <w:t>Odstraňování vad</w:t>
      </w:r>
      <w:bookmarkEnd w:id="24"/>
    </w:p>
    <w:p w14:paraId="76B30E3D" w14:textId="787FA006" w:rsidR="00A9797F" w:rsidRPr="00BF419B" w:rsidRDefault="00A9797F" w:rsidP="007608B8">
      <w:pPr>
        <w:pStyle w:val="Odstavecseseznamem"/>
        <w:numPr>
          <w:ilvl w:val="0"/>
          <w:numId w:val="28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Kupující je v případě vady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povinen vadu prodávajícímu nahlásit a uvést, jak se vada projevuje. </w:t>
      </w:r>
    </w:p>
    <w:p w14:paraId="4E3624C8" w14:textId="340B3613" w:rsidR="00A9797F" w:rsidRPr="00BF419B" w:rsidRDefault="00A9797F" w:rsidP="007608B8">
      <w:pPr>
        <w:pStyle w:val="Odstavecseseznamem"/>
        <w:numPr>
          <w:ilvl w:val="0"/>
          <w:numId w:val="28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V případě odstranění vad je prodávající povinen odstranit vady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neprodleně</w:t>
      </w:r>
      <w:r w:rsidRPr="002F33E5">
        <w:rPr>
          <w:rFonts w:asciiTheme="minorHAnsi" w:hAnsiTheme="minorHAnsi" w:cstheme="minorHAnsi"/>
          <w:sz w:val="22"/>
          <w:szCs w:val="22"/>
        </w:rPr>
        <w:t>, nejpozději do 48 hodin od oznámení vady kupujícím. V případě, že odstranění závady bude vyžadovat použití náhradních dílů, prodlužuje se tato lhůta na 2násobek (tj. 96 hodin), pokud</w:t>
      </w:r>
      <w:r w:rsidRPr="00BF419B">
        <w:rPr>
          <w:rFonts w:asciiTheme="minorHAnsi" w:hAnsiTheme="minorHAnsi" w:cstheme="minorHAnsi"/>
          <w:sz w:val="22"/>
          <w:szCs w:val="22"/>
        </w:rPr>
        <w:t xml:space="preserve"> se </w:t>
      </w:r>
      <w:r w:rsidR="00391534">
        <w:rPr>
          <w:rFonts w:asciiTheme="minorHAnsi" w:hAnsiTheme="minorHAnsi" w:cstheme="minorHAnsi"/>
          <w:sz w:val="22"/>
          <w:szCs w:val="22"/>
        </w:rPr>
        <w:t>S</w:t>
      </w:r>
      <w:r w:rsidRPr="00BF419B">
        <w:rPr>
          <w:rFonts w:asciiTheme="minorHAnsi" w:hAnsiTheme="minorHAnsi" w:cstheme="minorHAnsi"/>
          <w:sz w:val="22"/>
          <w:szCs w:val="22"/>
        </w:rPr>
        <w:t xml:space="preserve">mluvní strany nedomluví jinak. </w:t>
      </w:r>
    </w:p>
    <w:p w14:paraId="0E2DF8C8" w14:textId="77777777" w:rsidR="00A9797F" w:rsidRPr="00BF419B" w:rsidRDefault="00A9797F" w:rsidP="007608B8">
      <w:pPr>
        <w:pStyle w:val="Odstavecseseznamem"/>
        <w:numPr>
          <w:ilvl w:val="0"/>
          <w:numId w:val="28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Nebude-li vada odstraněna ve lhůtě podle předchozího odstavce, je kupující oprávněn: </w:t>
      </w:r>
    </w:p>
    <w:p w14:paraId="14ADC842" w14:textId="77777777" w:rsidR="00A9797F" w:rsidRPr="00BF419B" w:rsidRDefault="00A9797F" w:rsidP="007608B8">
      <w:pPr>
        <w:pStyle w:val="Odstavecseseznamem"/>
        <w:numPr>
          <w:ilvl w:val="0"/>
          <w:numId w:val="20"/>
        </w:numPr>
        <w:suppressAutoHyphens/>
        <w:autoSpaceDE w:val="0"/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zajistit odstranění vady jinou odborně způsobilou osobou na náklady prodávajícího, nebo</w:t>
      </w:r>
    </w:p>
    <w:p w14:paraId="69E836E9" w14:textId="77777777" w:rsidR="00A9797F" w:rsidRPr="00BF419B" w:rsidRDefault="00A9797F" w:rsidP="007608B8">
      <w:pPr>
        <w:pStyle w:val="Odstavecseseznamem"/>
        <w:numPr>
          <w:ilvl w:val="0"/>
          <w:numId w:val="20"/>
        </w:numPr>
        <w:suppressAutoHyphens/>
        <w:autoSpaceDE w:val="0"/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zajistit obstarání náhradního plnění jinou odborně způsobilou osobou na náklady prodávajícího nebo</w:t>
      </w:r>
    </w:p>
    <w:p w14:paraId="0C8F658F" w14:textId="77777777" w:rsidR="00A9797F" w:rsidRPr="00BF419B" w:rsidRDefault="00A9797F" w:rsidP="007608B8">
      <w:pPr>
        <w:pStyle w:val="Odstavecseseznamem"/>
        <w:numPr>
          <w:ilvl w:val="0"/>
          <w:numId w:val="20"/>
        </w:numPr>
        <w:suppressAutoHyphens/>
        <w:autoSpaceDE w:val="0"/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požadovat slevu z kupní ceny, nebo </w:t>
      </w:r>
    </w:p>
    <w:p w14:paraId="7437DB6A" w14:textId="77777777" w:rsidR="00A9797F" w:rsidRPr="00BF419B" w:rsidRDefault="00A9797F" w:rsidP="007608B8">
      <w:pPr>
        <w:pStyle w:val="Odstavecseseznamem"/>
        <w:numPr>
          <w:ilvl w:val="0"/>
          <w:numId w:val="20"/>
        </w:numPr>
        <w:suppressAutoHyphens/>
        <w:autoSpaceDE w:val="0"/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od kupní smlouvy odstoupit.</w:t>
      </w:r>
    </w:p>
    <w:p w14:paraId="1DE961C1" w14:textId="308D0ADD" w:rsidR="00A9797F" w:rsidRPr="00BF419B" w:rsidRDefault="00A9797F" w:rsidP="007608B8">
      <w:pPr>
        <w:pStyle w:val="Odstavecseseznamem"/>
        <w:numPr>
          <w:ilvl w:val="0"/>
          <w:numId w:val="28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je v případě nahlášení vady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povinen vadu </w:t>
      </w:r>
      <w:r w:rsidR="009722B7">
        <w:rPr>
          <w:rFonts w:asciiTheme="minorHAnsi" w:hAnsiTheme="minorHAnsi" w:cstheme="minorHAnsi"/>
          <w:sz w:val="22"/>
          <w:szCs w:val="22"/>
        </w:rPr>
        <w:t>Zboží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v záruční době odstranit bezplatně.</w:t>
      </w:r>
    </w:p>
    <w:p w14:paraId="1D57E07D" w14:textId="6E518C54" w:rsidR="00A9797F" w:rsidRPr="00BF419B" w:rsidRDefault="00A9797F" w:rsidP="007608B8">
      <w:pPr>
        <w:pStyle w:val="Odstavecseseznamem"/>
        <w:numPr>
          <w:ilvl w:val="0"/>
          <w:numId w:val="28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Po odstranění vady je prodávající povinen předat kupujícímu servisní </w:t>
      </w:r>
      <w:r w:rsidR="00E002DE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>ýkaz (dále také „</w:t>
      </w:r>
      <w:r w:rsidR="00F367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V</w:t>
      </w:r>
      <w:r w:rsidRPr="00BF41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ýkaz</w:t>
      </w:r>
      <w:r w:rsidRPr="00BF419B">
        <w:rPr>
          <w:rFonts w:asciiTheme="minorHAnsi" w:hAnsiTheme="minorHAnsi" w:cstheme="minorHAnsi"/>
          <w:sz w:val="22"/>
          <w:szCs w:val="22"/>
        </w:rPr>
        <w:t xml:space="preserve">“), ve kterém bude popsána dotčená vada, způsob a termín jejího odstranění. Pokud je vada skutečně odstraněna, kupující </w:t>
      </w:r>
      <w:r w:rsidR="00E002DE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 xml:space="preserve">ýkaz neprodleně podpisem potvrdí. Vada se považuje za odstraněnou okamžikem uvedeným ve </w:t>
      </w:r>
      <w:r w:rsidR="00E002DE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>ýkazu, ze kterého vyplývá, že vada byla odstraněna, pokud toto z </w:t>
      </w:r>
      <w:r w:rsidR="00E002DE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 xml:space="preserve">ýkazu nevyplývá, tak okamžikem potvrzení ve </w:t>
      </w:r>
      <w:r w:rsidR="00E002DE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 xml:space="preserve">ýkazu kupujícím. V případě, že kupující nebude s obsahem </w:t>
      </w:r>
      <w:r w:rsidR="00E002DE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>ýkazu souhlasit, je oprávněn vznést k </w:t>
      </w:r>
      <w:r w:rsidR="00E002DE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 xml:space="preserve">ýkazu své připomínky. Prodávající je povinen se k těmto připomínkám vyjádřit nejpozději do 2 pracovních dnů od jejich doručení. V případě, že prodávající tyto připomínky akceptuje nebo v případě marného uplynutí uvedené doby, se </w:t>
      </w:r>
      <w:r w:rsidR="00E002DE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 xml:space="preserve">ýkaz považuje za odsouhlasený ve znění připomínek kupujícího. V případě, že připomínky kupujícího prodávající neakceptuje, zavazují se </w:t>
      </w:r>
      <w:r w:rsidR="001E5DDE">
        <w:rPr>
          <w:rFonts w:asciiTheme="minorHAnsi" w:hAnsiTheme="minorHAnsi" w:cstheme="minorHAnsi"/>
          <w:sz w:val="22"/>
          <w:szCs w:val="22"/>
        </w:rPr>
        <w:t>S</w:t>
      </w:r>
      <w:r w:rsidRPr="00BF419B">
        <w:rPr>
          <w:rFonts w:asciiTheme="minorHAnsi" w:hAnsiTheme="minorHAnsi" w:cstheme="minorHAnsi"/>
          <w:sz w:val="22"/>
          <w:szCs w:val="22"/>
        </w:rPr>
        <w:t>mluvní strany vyvinout maximální součinnost, aby došlo ke shodě.</w:t>
      </w:r>
    </w:p>
    <w:p w14:paraId="4F4BD7CD" w14:textId="77777777" w:rsidR="00A9797F" w:rsidRPr="00BF419B" w:rsidRDefault="00A9797F" w:rsidP="00A9797F">
      <w:pPr>
        <w:pStyle w:val="Bezmezer"/>
        <w:spacing w:after="120"/>
        <w:ind w:firstLine="0"/>
        <w:jc w:val="both"/>
        <w:rPr>
          <w:rFonts w:asciiTheme="minorHAnsi" w:eastAsia="Times New Roman" w:hAnsiTheme="minorHAnsi" w:cstheme="minorHAnsi"/>
          <w:lang w:val="x-none" w:eastAsia="x-none"/>
        </w:rPr>
      </w:pPr>
    </w:p>
    <w:p w14:paraId="2BA2BCC0" w14:textId="6AA397F4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Sankční ujednání, zajištění a utvrzení povinností </w:t>
      </w:r>
      <w:r w:rsidR="001D158A">
        <w:rPr>
          <w:rFonts w:asciiTheme="minorHAnsi" w:hAnsiTheme="minorHAnsi" w:cstheme="minorHAnsi"/>
          <w:b/>
          <w:bCs/>
          <w:sz w:val="22"/>
          <w:szCs w:val="22"/>
        </w:rPr>
        <w:t>prodávajícího</w:t>
      </w:r>
    </w:p>
    <w:p w14:paraId="1D2FCD18" w14:textId="5F340D54" w:rsidR="00A9797F" w:rsidRPr="00BF419B" w:rsidRDefault="00A9797F" w:rsidP="007608B8">
      <w:pPr>
        <w:pStyle w:val="Odstavecseseznamem"/>
        <w:numPr>
          <w:ilvl w:val="0"/>
          <w:numId w:val="29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Pokud bude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 v prodlení s úhradou ceny proti sjednanému termínu je </w:t>
      </w:r>
      <w:r w:rsidR="00B2697F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>rodávající oprávněn požadovat zaplacení úroku z prodlení ve výši 0,05 % z dlužné částky za každý i započatý den prodlení.</w:t>
      </w:r>
    </w:p>
    <w:p w14:paraId="4DDBE62A" w14:textId="6B511B8E" w:rsidR="00A9797F" w:rsidRPr="00BF419B" w:rsidRDefault="001D158A" w:rsidP="007608B8">
      <w:pPr>
        <w:pStyle w:val="Odstavecseseznamem"/>
        <w:numPr>
          <w:ilvl w:val="0"/>
          <w:numId w:val="29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je oprávněn na </w:t>
      </w:r>
      <w:r>
        <w:rPr>
          <w:rFonts w:asciiTheme="minorHAnsi" w:hAnsiTheme="minorHAnsi" w:cstheme="minorHAnsi"/>
          <w:sz w:val="22"/>
          <w:szCs w:val="22"/>
        </w:rPr>
        <w:t>prodávajícím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požadovat a </w:t>
      </w: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je povinen </w:t>
      </w:r>
      <w:r>
        <w:rPr>
          <w:rFonts w:asciiTheme="minorHAnsi" w:hAnsiTheme="minorHAnsi" w:cstheme="minorHAnsi"/>
          <w:sz w:val="22"/>
          <w:szCs w:val="22"/>
        </w:rPr>
        <w:t>kupujícímu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zaplatit tyto smluvní pokuty:</w:t>
      </w:r>
    </w:p>
    <w:p w14:paraId="5B4C4B06" w14:textId="63E7B341" w:rsidR="00A9797F" w:rsidRPr="003F34A7" w:rsidRDefault="00A9797F" w:rsidP="007608B8">
      <w:pPr>
        <w:pStyle w:val="Odstavecseseznamem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ve výši 5 000,- Kč dle této smlouvy za porušení závazku </w:t>
      </w:r>
      <w:r w:rsidR="001D158A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prodávajícího </w:t>
      </w:r>
      <w:r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 dokončením </w:t>
      </w:r>
      <w:r w:rsidR="003F34A7"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dodání </w:t>
      </w:r>
      <w:r w:rsidR="009722B7">
        <w:rPr>
          <w:rFonts w:asciiTheme="minorHAnsi" w:hAnsiTheme="minorHAnsi" w:cstheme="minorHAnsi"/>
          <w:snapToGrid w:val="0"/>
          <w:color w:val="000000"/>
          <w:sz w:val="22"/>
          <w:szCs w:val="22"/>
        </w:rPr>
        <w:t>Zboží</w:t>
      </w:r>
      <w:r w:rsidR="00B94785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včetně</w:t>
      </w:r>
      <w:r w:rsidR="003F34A7"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jeho instalac</w:t>
      </w:r>
      <w:r w:rsidR="00B94785">
        <w:rPr>
          <w:rFonts w:asciiTheme="minorHAnsi" w:hAnsiTheme="minorHAnsi" w:cstheme="minorHAnsi"/>
          <w:snapToGrid w:val="0"/>
          <w:color w:val="000000"/>
          <w:sz w:val="22"/>
          <w:szCs w:val="22"/>
        </w:rPr>
        <w:t>e</w:t>
      </w:r>
      <w:r w:rsidR="003F34A7"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a </w:t>
      </w:r>
      <w:r w:rsidR="00B94785">
        <w:rPr>
          <w:rFonts w:asciiTheme="minorHAnsi" w:hAnsiTheme="minorHAnsi" w:cstheme="minorHAnsi"/>
          <w:snapToGrid w:val="0"/>
          <w:color w:val="000000"/>
          <w:sz w:val="22"/>
          <w:szCs w:val="22"/>
        </w:rPr>
        <w:t>jeho</w:t>
      </w:r>
      <w:r w:rsidR="00B94785"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předáním </w:t>
      </w:r>
      <w:r w:rsidR="006F0649">
        <w:rPr>
          <w:rFonts w:asciiTheme="minorHAnsi" w:hAnsiTheme="minorHAnsi" w:cstheme="minorHAnsi"/>
          <w:snapToGrid w:val="0"/>
          <w:color w:val="000000"/>
          <w:sz w:val="22"/>
          <w:szCs w:val="22"/>
        </w:rPr>
        <w:t>k</w:t>
      </w:r>
      <w:r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>upujícímu ve sjednané lhůtě, a to za každý započatý den prodlení;</w:t>
      </w:r>
    </w:p>
    <w:p w14:paraId="70C994E0" w14:textId="4AD4B1A2" w:rsidR="00A9797F" w:rsidRPr="00BF419B" w:rsidRDefault="00A9797F" w:rsidP="007608B8">
      <w:pPr>
        <w:pStyle w:val="Odstavecseseznamem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ve výši 5 000,- Kč za každé porušení závazku </w:t>
      </w:r>
      <w:r w:rsidR="001D158A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prodávajícího</w:t>
      </w:r>
      <w:r w:rsidRPr="00BF419B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s odstraněním reklamovaných záručních vad ve sjednané době, a to za každý i započatý den prodlení, jedná-li se o vadu, která brání řádnému užívání předmětu plnění, případně hrozí nebezpečí škody velkého rozsahu (havárie); nejedná-li se o takovou vadu, sjednává </w:t>
      </w:r>
      <w:r w:rsidR="00B94785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se </w:t>
      </w:r>
      <w:r w:rsidRPr="00BF419B">
        <w:rPr>
          <w:rFonts w:asciiTheme="minorHAnsi" w:hAnsiTheme="minorHAnsi" w:cstheme="minorHAnsi"/>
          <w:snapToGrid w:val="0"/>
          <w:color w:val="000000"/>
          <w:sz w:val="22"/>
          <w:szCs w:val="22"/>
        </w:rPr>
        <w:t>smluvní pokuta ve výši 1 000,- Kč, a to za každý i započatý den prodlení s jejím odstraněním;</w:t>
      </w:r>
    </w:p>
    <w:p w14:paraId="00613B22" w14:textId="70D601AC" w:rsidR="00A9797F" w:rsidRPr="00BF419B" w:rsidRDefault="00A9797F" w:rsidP="007608B8">
      <w:pPr>
        <w:pStyle w:val="Odstavecseseznamem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419B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ve výši 50 000,- Kč za porušení zákazu změny managera dodávky 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>souboru gastronomického vybavení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dle 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čl. 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_Ref163949707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napToGrid w:val="0"/>
          <w:sz w:val="22"/>
          <w:szCs w:val="22"/>
        </w:rPr>
        <w:t>XIII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7D36F9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odst.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_Ref163949717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napToGrid w:val="0"/>
          <w:sz w:val="22"/>
          <w:szCs w:val="22"/>
        </w:rPr>
        <w:t>6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této smlouvy a</w:t>
      </w:r>
      <w:r w:rsidR="00131EA0">
        <w:rPr>
          <w:rFonts w:asciiTheme="minorHAnsi" w:hAnsiTheme="minorHAnsi" w:cstheme="minorHAnsi"/>
          <w:snapToGrid w:val="0"/>
          <w:sz w:val="22"/>
          <w:szCs w:val="22"/>
        </w:rPr>
        <w:t>/nebo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porušení zákazu změny poddodavatele, s jehož pomocí prokázal kvalifikaci v </w:t>
      </w:r>
      <w:r w:rsidR="00383638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adávacím řízení dle odst. čl. 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_Ref163949707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napToGrid w:val="0"/>
          <w:sz w:val="22"/>
          <w:szCs w:val="22"/>
        </w:rPr>
        <w:t>XIII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7D36F9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_Ref163949769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31EA0">
        <w:rPr>
          <w:rFonts w:asciiTheme="minorHAnsi" w:hAnsiTheme="minorHAnsi" w:cstheme="minorHAnsi"/>
          <w:snapToGrid w:val="0"/>
          <w:sz w:val="22"/>
          <w:szCs w:val="22"/>
        </w:rPr>
        <w:t xml:space="preserve"> této smlouvy</w:t>
      </w:r>
      <w:r w:rsidR="007D36F9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2D262E3E" w14:textId="5D0B1260" w:rsidR="00A9797F" w:rsidRPr="00BF419B" w:rsidRDefault="00A9797F" w:rsidP="007608B8">
      <w:pPr>
        <w:pStyle w:val="Odstavecseseznamem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419B">
        <w:rPr>
          <w:rFonts w:asciiTheme="minorHAnsi" w:hAnsiTheme="minorHAnsi" w:cstheme="minorHAnsi"/>
          <w:snapToGrid w:val="0"/>
          <w:sz w:val="22"/>
          <w:szCs w:val="22"/>
        </w:rPr>
        <w:t>ve výši 10 000,- Kč za každý jednotlivý případ porušení prodávajícího zajistit stejnou dobu splatnosti faktur vůči svým poddodavatelům dle č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_Ref163949707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napToGrid w:val="0"/>
          <w:sz w:val="22"/>
          <w:szCs w:val="22"/>
        </w:rPr>
        <w:t>XIII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7D36F9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dst. </w:t>
      </w:r>
      <w:r w:rsidR="00CF1ACD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CF1ACD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_Ref163949944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CF1ACD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CF1ACD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CF1ACD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31EA0">
        <w:rPr>
          <w:rFonts w:asciiTheme="minorHAnsi" w:hAnsiTheme="minorHAnsi" w:cstheme="minorHAnsi"/>
          <w:snapToGrid w:val="0"/>
          <w:sz w:val="22"/>
          <w:szCs w:val="22"/>
        </w:rPr>
        <w:t xml:space="preserve"> této smlouvy</w:t>
      </w:r>
      <w:r w:rsidR="007D36F9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2CC8BE6B" w14:textId="0CCCE67D" w:rsidR="00A9797F" w:rsidRPr="00BF419B" w:rsidRDefault="00A9797F" w:rsidP="007608B8">
      <w:pPr>
        <w:pStyle w:val="Odstavecseseznamem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419B">
        <w:rPr>
          <w:rFonts w:asciiTheme="minorHAnsi" w:hAnsiTheme="minorHAnsi" w:cstheme="minorHAnsi"/>
          <w:snapToGrid w:val="0"/>
          <w:sz w:val="22"/>
          <w:szCs w:val="22"/>
        </w:rPr>
        <w:t>ve výši 100 000,- Kč přestane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t>-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li prodávající splňovat povinnost podle čl. 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_Ref163949707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napToGrid w:val="0"/>
          <w:sz w:val="22"/>
          <w:szCs w:val="22"/>
        </w:rPr>
        <w:t>XIII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31EA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odst.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_Ref163951098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napToGrid w:val="0"/>
          <w:sz w:val="22"/>
          <w:szCs w:val="22"/>
        </w:rPr>
        <w:t>10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31EA0">
        <w:rPr>
          <w:rFonts w:asciiTheme="minorHAnsi" w:hAnsiTheme="minorHAnsi" w:cstheme="minorHAnsi"/>
          <w:snapToGrid w:val="0"/>
          <w:sz w:val="22"/>
          <w:szCs w:val="22"/>
        </w:rPr>
        <w:t xml:space="preserve"> této smlouvy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AB146D8" w14:textId="77777777" w:rsidR="00A9797F" w:rsidRPr="00BF419B" w:rsidRDefault="00A9797F" w:rsidP="007608B8">
      <w:pPr>
        <w:pStyle w:val="Odstavecseseznamem"/>
        <w:numPr>
          <w:ilvl w:val="0"/>
          <w:numId w:val="29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Sjednané smluvní pokuty zaplatí povinná strana nezávisle na zavinění a na tom, zda a v jaké výši vznikne druhé straně škoda. </w:t>
      </w:r>
    </w:p>
    <w:p w14:paraId="5DF7B6CA" w14:textId="77777777" w:rsidR="00A9797F" w:rsidRPr="00BF419B" w:rsidRDefault="00A9797F" w:rsidP="007608B8">
      <w:pPr>
        <w:pStyle w:val="Odstavecseseznamem"/>
        <w:numPr>
          <w:ilvl w:val="0"/>
          <w:numId w:val="29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Smluvní pokuty budou hrazeny na základě vystavených faktur s dobou splatnosti 30 dnů ode dne jejich doručení. Smluvní pokuty se nezapočítávají na náhradu případně vzniklé škody. Náhradu škody, včetně újmy nemajetkové, lze vymáhat samostatně vedle smluvní pokuty v plné výši.</w:t>
      </w:r>
    </w:p>
    <w:p w14:paraId="578273D9" w14:textId="77777777" w:rsidR="00A9797F" w:rsidRPr="00BF419B" w:rsidRDefault="00A9797F" w:rsidP="00A9797F">
      <w:pPr>
        <w:spacing w:after="120"/>
        <w:jc w:val="center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42A31FC1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5" w:name="_Ref163949707"/>
      <w:r w:rsidRPr="00BF419B">
        <w:rPr>
          <w:rFonts w:asciiTheme="minorHAnsi" w:hAnsiTheme="minorHAnsi" w:cstheme="minorHAnsi"/>
          <w:b/>
          <w:bCs/>
          <w:sz w:val="22"/>
          <w:szCs w:val="22"/>
        </w:rPr>
        <w:t>Ostatní ustanovení</w:t>
      </w:r>
      <w:bookmarkEnd w:id="25"/>
    </w:p>
    <w:p w14:paraId="07060A61" w14:textId="77777777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souhlasí se zveřejněním této smlouvy v souladu s povinnostmi kupujícího za podmínek vyplývajících z příslušných právních předpisů, zejména souhlasí se zveřejněním této smlouvy, včetně všech jejích změn a dodatků, výše skutečně uhrazené ceny na základě této smlouvy a dalších údajů v registru smluv podle zákona č. 340/2015 Sb., o zvláštních podmínkách účinnosti některých smluv, uveřejňování těchto smluv a o registru smluv (zákon o registru smluv), ve znění pozdějších předpisů (dále jen „</w:t>
      </w:r>
      <w:r w:rsidRPr="00BF41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Zákon o registru smluv</w:t>
      </w:r>
      <w:r w:rsidRPr="00BF419B">
        <w:rPr>
          <w:rFonts w:asciiTheme="minorHAnsi" w:hAnsiTheme="minorHAnsi" w:cstheme="minorHAnsi"/>
          <w:sz w:val="22"/>
          <w:szCs w:val="22"/>
        </w:rPr>
        <w:t>“). Prodávající prohlašuje, že tato smlouva ani žádná její část nejsou obchodním tajemstvím prodávajícího ve smyslu § 504 Občanského zákoníku.</w:t>
      </w:r>
    </w:p>
    <w:p w14:paraId="0DC8E7DC" w14:textId="1A1C42AD" w:rsidR="00A9797F" w:rsidRPr="00BF419B" w:rsidRDefault="001D158A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se zavazuje k veškeré nezbytné součinnosti pro výkon finanční kontroly ve smyslu ust. </w:t>
      </w:r>
      <w:r w:rsidR="00576E46">
        <w:rPr>
          <w:rFonts w:asciiTheme="minorHAnsi" w:hAnsiTheme="minorHAnsi" w:cstheme="minorHAnsi"/>
          <w:sz w:val="22"/>
          <w:szCs w:val="22"/>
        </w:rPr>
        <w:br/>
      </w:r>
      <w:r w:rsidR="00A9797F" w:rsidRPr="00BF419B">
        <w:rPr>
          <w:rFonts w:asciiTheme="minorHAnsi" w:hAnsiTheme="minorHAnsi" w:cstheme="minorHAnsi"/>
          <w:sz w:val="22"/>
          <w:szCs w:val="22"/>
        </w:rPr>
        <w:t>§ 2 písm. e) zákona č. 320/2001 Sb., o finanční kontrole ve veřejné správě a o změně některých zákonů (zákon o finanční kontrole), ve znění pozdějších předpisů, a to v souvislosti s plněním předmětu této smlouvy.</w:t>
      </w:r>
    </w:p>
    <w:p w14:paraId="6F73945F" w14:textId="67AD4D52" w:rsidR="00A9797F" w:rsidRPr="00BF419B" w:rsidRDefault="001D158A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se zavazuje realizovat práce vyžadující zvláštní způsobilost nebo povolení podle příslušných předpisů osobami, které tuto podmínku splňují. Elektroinstalační práce budou provedeny za řízení pracovníků s potřebnou zkouškou podle nařízení vlády č. 194/2022 Sb., o požadavcích na odbornou způsobilost k výkonu činnosti na elektrických zařízeních a na odbornou způsobilost v elektrotechnice.</w:t>
      </w:r>
    </w:p>
    <w:p w14:paraId="5ED89BF2" w14:textId="77777777" w:rsidR="006F1210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6" w:name="_Ref163949769"/>
      <w:r w:rsidRPr="00BF419B">
        <w:rPr>
          <w:rFonts w:asciiTheme="minorHAnsi" w:hAnsiTheme="minorHAnsi" w:cstheme="minorHAnsi"/>
          <w:sz w:val="22"/>
          <w:szCs w:val="22"/>
        </w:rPr>
        <w:t xml:space="preserve">Prodávající je povinen po celou dobu trvání smlouvy disponovat kvalifikací, kterou prokázal v rámci zadávacího řízení před uzavřením této smlouvy. </w:t>
      </w:r>
    </w:p>
    <w:p w14:paraId="400FFC38" w14:textId="147C45DC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je oprávněn v průběhu trvání této smlouvy změnit osobu poddodavatele, s </w:t>
      </w:r>
      <w:r w:rsidR="00D520C8">
        <w:rPr>
          <w:rFonts w:asciiTheme="minorHAnsi" w:hAnsiTheme="minorHAnsi" w:cstheme="minorHAnsi"/>
          <w:sz w:val="22"/>
          <w:szCs w:val="22"/>
        </w:rPr>
        <w:t xml:space="preserve">jehož </w:t>
      </w:r>
      <w:r w:rsidRPr="00BF419B">
        <w:rPr>
          <w:rFonts w:asciiTheme="minorHAnsi" w:hAnsiTheme="minorHAnsi" w:cstheme="minorHAnsi"/>
          <w:sz w:val="22"/>
          <w:szCs w:val="22"/>
        </w:rPr>
        <w:t>pomocí prokázal kvalifikaci v </w:t>
      </w:r>
      <w:r w:rsidR="00D520C8">
        <w:rPr>
          <w:rFonts w:asciiTheme="minorHAnsi" w:hAnsiTheme="minorHAnsi" w:cstheme="minorHAnsi"/>
          <w:sz w:val="22"/>
          <w:szCs w:val="22"/>
        </w:rPr>
        <w:t>Z</w:t>
      </w:r>
      <w:r w:rsidRPr="00BF419B">
        <w:rPr>
          <w:rFonts w:asciiTheme="minorHAnsi" w:hAnsiTheme="minorHAnsi" w:cstheme="minorHAnsi"/>
          <w:sz w:val="22"/>
          <w:szCs w:val="22"/>
        </w:rPr>
        <w:t xml:space="preserve">adávacím řízení, které předcházelo uzavření této smlouvy, pouze ve výjimečných případech s předchozím písemným souhlasem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upujícího. Nová osoba musí disponovat minimálně stejnou kvalifikací, kterou původní poddodavatel prokázal za </w:t>
      </w:r>
      <w:r w:rsidR="001D158A">
        <w:rPr>
          <w:rFonts w:asciiTheme="minorHAnsi" w:hAnsiTheme="minorHAnsi" w:cstheme="minorHAnsi"/>
          <w:sz w:val="22"/>
          <w:szCs w:val="22"/>
        </w:rPr>
        <w:t>prodávajícího</w:t>
      </w:r>
      <w:r w:rsidRPr="00BF419B">
        <w:rPr>
          <w:rFonts w:asciiTheme="minorHAnsi" w:hAnsiTheme="minorHAnsi" w:cstheme="minorHAnsi"/>
          <w:sz w:val="22"/>
          <w:szCs w:val="22"/>
        </w:rPr>
        <w:t xml:space="preserve">. Kupující vydá písemný souhlas se změnou do 3 pracovních dnů od doručení žádosti </w:t>
      </w:r>
      <w:r w:rsidR="004A3ED2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 xml:space="preserve">rodávajícího a potřebných dokladů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upujícímu, disponuje-li nový poddodavatel potřebnou kvalifikací. Kupující nesmí souhlas se změnou osoby poddodavatele bez vážných objektivních důvodů odmítnout, pokud mu budou </w:t>
      </w:r>
      <w:r w:rsidR="004A3ED2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>rodávajícím příslušné doklady předloženy.</w:t>
      </w:r>
      <w:bookmarkEnd w:id="26"/>
      <w:r w:rsidRPr="00BF41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BC5FD" w14:textId="5F20C490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7" w:name="_Ref163949717"/>
      <w:r w:rsidRPr="00BF419B">
        <w:rPr>
          <w:rFonts w:asciiTheme="minorHAnsi" w:hAnsiTheme="minorHAnsi" w:cstheme="minorHAnsi"/>
          <w:sz w:val="22"/>
          <w:szCs w:val="22"/>
        </w:rPr>
        <w:t>Prodávající je oprávněn v průběhu trvání této smlouvy změnit manažera dodávky souboru gastronomického vybavení uvedené</w:t>
      </w:r>
      <w:r w:rsidR="00775D46" w:rsidRPr="00BF419B">
        <w:rPr>
          <w:rFonts w:asciiTheme="minorHAnsi" w:hAnsiTheme="minorHAnsi" w:cstheme="minorHAnsi"/>
          <w:sz w:val="22"/>
          <w:szCs w:val="22"/>
        </w:rPr>
        <w:t>ho</w:t>
      </w:r>
      <w:r w:rsidRPr="00BF419B">
        <w:rPr>
          <w:rFonts w:asciiTheme="minorHAnsi" w:hAnsiTheme="minorHAnsi" w:cstheme="minorHAnsi"/>
          <w:sz w:val="22"/>
          <w:szCs w:val="22"/>
        </w:rPr>
        <w:t xml:space="preserve"> v příloze č. </w:t>
      </w:r>
      <w:r w:rsidR="00C21147">
        <w:rPr>
          <w:rFonts w:asciiTheme="minorHAnsi" w:hAnsiTheme="minorHAnsi" w:cstheme="minorHAnsi"/>
          <w:sz w:val="22"/>
          <w:szCs w:val="22"/>
        </w:rPr>
        <w:t>2</w:t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 pouze s předchozím písemným souhlasem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upujícího. Nová osoba musí disponovat minimálně stejnou kvalifikací, jakou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 (v pozici zadavatele) požadoval k prokázání splnění kvalifikace v </w:t>
      </w:r>
      <w:r w:rsidR="00D520C8">
        <w:rPr>
          <w:rFonts w:asciiTheme="minorHAnsi" w:hAnsiTheme="minorHAnsi" w:cstheme="minorHAnsi"/>
          <w:sz w:val="22"/>
          <w:szCs w:val="22"/>
        </w:rPr>
        <w:t>Z</w:t>
      </w:r>
      <w:r w:rsidRPr="00BF419B">
        <w:rPr>
          <w:rFonts w:asciiTheme="minorHAnsi" w:hAnsiTheme="minorHAnsi" w:cstheme="minorHAnsi"/>
          <w:sz w:val="22"/>
          <w:szCs w:val="22"/>
        </w:rPr>
        <w:t xml:space="preserve">adávacím řízení, na jehož základě je uzavřena tato smlouva. Kupující vydá písemný souhlas se změnou do 3 pracovních dnů od doručení žádosti </w:t>
      </w:r>
      <w:r w:rsidR="00D520C8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 xml:space="preserve">rodávajícího a potřebných dokladů, disponuje-li nová osoba potřebnou kvalifikací. Kupující </w:t>
      </w:r>
      <w:r w:rsidRPr="00BF419B">
        <w:rPr>
          <w:rFonts w:asciiTheme="minorHAnsi" w:hAnsiTheme="minorHAnsi" w:cstheme="minorHAnsi"/>
          <w:sz w:val="22"/>
          <w:szCs w:val="22"/>
        </w:rPr>
        <w:lastRenderedPageBreak/>
        <w:t xml:space="preserve">nesmí souhlas se změnou osoby bez vážných objektivních důvodů odmítnout, pokud mu budou </w:t>
      </w:r>
      <w:r w:rsidR="00D520C8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>rodávajícím příslušné doklady předloženy.</w:t>
      </w:r>
      <w:bookmarkEnd w:id="27"/>
    </w:p>
    <w:p w14:paraId="35F745FD" w14:textId="4326D7E6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Povinností manažera</w:t>
      </w:r>
      <w:r w:rsidR="005B1DF2" w:rsidRPr="005B1DF2">
        <w:rPr>
          <w:rFonts w:asciiTheme="minorHAnsi" w:hAnsiTheme="minorHAnsi" w:cstheme="minorHAnsi"/>
          <w:sz w:val="22"/>
          <w:szCs w:val="22"/>
        </w:rPr>
        <w:t xml:space="preserve"> </w:t>
      </w:r>
      <w:r w:rsidR="005B1DF2" w:rsidRPr="00BF419B">
        <w:rPr>
          <w:rFonts w:asciiTheme="minorHAnsi" w:hAnsiTheme="minorHAnsi" w:cstheme="minorHAnsi"/>
          <w:sz w:val="22"/>
          <w:szCs w:val="22"/>
        </w:rPr>
        <w:t xml:space="preserve">dodávky souboru gastronomického vybavení </w:t>
      </w:r>
      <w:r w:rsidRPr="00BF419B">
        <w:rPr>
          <w:rFonts w:asciiTheme="minorHAnsi" w:hAnsiTheme="minorHAnsi" w:cstheme="minorHAnsi"/>
          <w:sz w:val="22"/>
          <w:szCs w:val="22"/>
        </w:rPr>
        <w:t>je osobně dohlížet na řádnou realizací předmětu smlouvy</w:t>
      </w:r>
      <w:r w:rsidR="005B1DF2">
        <w:rPr>
          <w:rFonts w:asciiTheme="minorHAnsi" w:hAnsiTheme="minorHAnsi" w:cstheme="minorHAnsi"/>
          <w:sz w:val="22"/>
          <w:szCs w:val="22"/>
        </w:rPr>
        <w:t>.</w:t>
      </w:r>
    </w:p>
    <w:p w14:paraId="6A44D4E6" w14:textId="033D470E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8" w:name="_Ref163949944"/>
      <w:r w:rsidRPr="00BF419B">
        <w:rPr>
          <w:rFonts w:asciiTheme="minorHAnsi" w:hAnsiTheme="minorHAnsi" w:cstheme="minorHAnsi"/>
          <w:sz w:val="22"/>
          <w:szCs w:val="22"/>
        </w:rPr>
        <w:t xml:space="preserve">Prodávající je povinen zajistit stejnou dobu splatnosti faktur vůči svým poddodavatelům jaká je stanovena v čl. </w:t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096881" w:rsidRPr="00BF419B">
        <w:rPr>
          <w:rFonts w:asciiTheme="minorHAnsi" w:hAnsiTheme="minorHAnsi" w:cstheme="minorHAnsi"/>
          <w:sz w:val="22"/>
          <w:szCs w:val="22"/>
        </w:rPr>
        <w:instrText xml:space="preserve"> REF _Ref163944394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096881" w:rsidRPr="00BF419B">
        <w:rPr>
          <w:rFonts w:asciiTheme="minorHAnsi" w:hAnsiTheme="minorHAnsi" w:cstheme="minorHAnsi"/>
          <w:sz w:val="22"/>
          <w:szCs w:val="22"/>
        </w:rPr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VII</w:t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D520C8">
        <w:rPr>
          <w:rFonts w:asciiTheme="minorHAnsi" w:hAnsiTheme="minorHAnsi" w:cstheme="minorHAnsi"/>
          <w:sz w:val="22"/>
          <w:szCs w:val="22"/>
        </w:rPr>
        <w:t>.</w:t>
      </w:r>
      <w:r w:rsidRPr="00BF419B">
        <w:rPr>
          <w:rFonts w:asciiTheme="minorHAnsi" w:hAnsiTheme="minorHAnsi" w:cstheme="minorHAnsi"/>
          <w:sz w:val="22"/>
          <w:szCs w:val="22"/>
        </w:rPr>
        <w:t xml:space="preserve"> odst. </w:t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096881" w:rsidRPr="00BF419B">
        <w:rPr>
          <w:rFonts w:asciiTheme="minorHAnsi" w:hAnsiTheme="minorHAnsi" w:cstheme="minorHAnsi"/>
          <w:sz w:val="22"/>
          <w:szCs w:val="22"/>
        </w:rPr>
        <w:instrText xml:space="preserve"> REF _Ref163951548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096881" w:rsidRPr="00BF419B">
        <w:rPr>
          <w:rFonts w:asciiTheme="minorHAnsi" w:hAnsiTheme="minorHAnsi" w:cstheme="minorHAnsi"/>
          <w:sz w:val="22"/>
          <w:szCs w:val="22"/>
        </w:rPr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3A521D">
        <w:rPr>
          <w:rFonts w:asciiTheme="minorHAnsi" w:hAnsiTheme="minorHAnsi" w:cstheme="minorHAnsi"/>
          <w:sz w:val="22"/>
          <w:szCs w:val="22"/>
        </w:rPr>
        <w:t>4</w:t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smlouvy. Prodávající je rovněž povinen provádět platby svým poddodavatelům řádně a včas. </w:t>
      </w:r>
      <w:r w:rsidR="001D158A">
        <w:rPr>
          <w:rFonts w:asciiTheme="minorHAnsi" w:hAnsiTheme="minorHAnsi" w:cstheme="minorHAnsi"/>
          <w:sz w:val="22"/>
          <w:szCs w:val="22"/>
        </w:rPr>
        <w:t>Kupující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je oprávněn kontrolovat splnění těchto povinností namátkově, formou vyžádání si relevantních podkladů od </w:t>
      </w:r>
      <w:r w:rsidR="001D158A">
        <w:rPr>
          <w:rFonts w:asciiTheme="minorHAnsi" w:hAnsiTheme="minorHAnsi" w:cstheme="minorHAnsi"/>
          <w:sz w:val="22"/>
          <w:szCs w:val="22"/>
        </w:rPr>
        <w:t xml:space="preserve">prodávajícího </w:t>
      </w:r>
      <w:r w:rsidRPr="00BF419B">
        <w:rPr>
          <w:rFonts w:asciiTheme="minorHAnsi" w:hAnsiTheme="minorHAnsi" w:cstheme="minorHAnsi"/>
          <w:sz w:val="22"/>
          <w:szCs w:val="22"/>
        </w:rPr>
        <w:t xml:space="preserve">či dalších subjektů v jeho poddodavatelském řetězci a Prodávající je povinen takové doklady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upujícímu poskytnout nejpozději do 10 pracovních dnů od výzvy. Za porušení tohoto odstavce se považuje jeden každý případ porušení zde uvedených povinností.</w:t>
      </w:r>
      <w:bookmarkEnd w:id="28"/>
    </w:p>
    <w:p w14:paraId="6DA85B29" w14:textId="06DF7A2B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je povinen chránit osobní údaje a při jejich ochraně postupovat v souladu s příslušnými právními předpisy, zejména NAŘÍZENÍM EVROPSKÉHO PARLAMENTU A RADY (EU) 2016/679 o</w:t>
      </w:r>
      <w:r w:rsidR="00BF419B">
        <w:rPr>
          <w:rFonts w:asciiTheme="minorHAnsi" w:hAnsiTheme="minorHAnsi" w:cstheme="minorHAnsi"/>
          <w:sz w:val="22"/>
          <w:szCs w:val="22"/>
        </w:rPr>
        <w:t> </w:t>
      </w:r>
      <w:r w:rsidRPr="00BF419B">
        <w:rPr>
          <w:rFonts w:asciiTheme="minorHAnsi" w:hAnsiTheme="minorHAnsi" w:cstheme="minorHAns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 ze dne 27. dubna 2016.</w:t>
      </w:r>
    </w:p>
    <w:p w14:paraId="6EBE2B67" w14:textId="77777777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9" w:name="_Ref163951098"/>
      <w:r w:rsidRPr="00BF419B">
        <w:rPr>
          <w:rFonts w:asciiTheme="minorHAnsi" w:hAnsiTheme="minorHAnsi" w:cstheme="minorHAnsi"/>
          <w:sz w:val="22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jakýkoliv poddodavatel, který se na plnění z této smlouvy podílí z více než 10 %.</w:t>
      </w:r>
      <w:bookmarkEnd w:id="29"/>
    </w:p>
    <w:p w14:paraId="24E7BA55" w14:textId="77777777" w:rsidR="00A9797F" w:rsidRPr="00BF419B" w:rsidRDefault="00A9797F" w:rsidP="00A9797F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68E40965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Závěrečná ujednání </w:t>
      </w:r>
    </w:p>
    <w:p w14:paraId="0F496294" w14:textId="210E7149" w:rsidR="00A9797F" w:rsidRPr="00BF419B" w:rsidRDefault="00A9797F" w:rsidP="007608B8">
      <w:pPr>
        <w:pStyle w:val="Odstavecseseznamem1"/>
        <w:numPr>
          <w:ilvl w:val="0"/>
          <w:numId w:val="17"/>
        </w:numPr>
        <w:suppressAutoHyphens w:val="0"/>
        <w:spacing w:after="120"/>
        <w:ind w:left="456" w:hanging="40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Smluvní strany se výslovně dohodly, že veškerá práva a povinnosti upravená touto smlouvou, jakož i práva a povinnosti z této smlouvy vyplývající, budou řešit podle příslušných ustanovení </w:t>
      </w:r>
      <w:r w:rsidR="00BF419B"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O</w:t>
      </w: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bčanského zákoníku.  </w:t>
      </w:r>
    </w:p>
    <w:p w14:paraId="0D57770C" w14:textId="64DB347C" w:rsidR="00A9797F" w:rsidRPr="00BF419B" w:rsidRDefault="00A9797F" w:rsidP="007608B8">
      <w:pPr>
        <w:pStyle w:val="Odstavecseseznamem1"/>
        <w:numPr>
          <w:ilvl w:val="0"/>
          <w:numId w:val="17"/>
        </w:numPr>
        <w:suppressAutoHyphens w:val="0"/>
        <w:spacing w:after="120"/>
        <w:ind w:left="456" w:hanging="40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Ujednání této smlouvy jsou vzájemně oddělitelná. Pokud jakákoli část závazku podle této smlouvy je nebo se stane neplatnou či nevymahatelnou, nebude to mít vliv na platnost a vymahatelnost ostatních závazků podle této smlouvy a </w:t>
      </w:r>
      <w:r w:rsidR="00BF419B"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S</w:t>
      </w: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smlouva neobsahovala nějaké ujednání, jehož stanovení by bylo jinak pro vymezení práv a povinností odůvodněné, </w:t>
      </w:r>
      <w:r w:rsidR="00BF419B"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S</w:t>
      </w: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mluvní strany učiní vše pro to, aby takové ujednání bylo do smlouvy doplněno.</w:t>
      </w:r>
    </w:p>
    <w:p w14:paraId="6F7ED26F" w14:textId="72BF7ABB" w:rsidR="00A9797F" w:rsidRPr="00BF419B" w:rsidRDefault="00A9797F" w:rsidP="007608B8">
      <w:pPr>
        <w:pStyle w:val="Odstavecseseznamem1"/>
        <w:numPr>
          <w:ilvl w:val="0"/>
          <w:numId w:val="17"/>
        </w:numPr>
        <w:suppressAutoHyphens w:val="0"/>
        <w:spacing w:after="120"/>
        <w:ind w:left="456" w:hanging="40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Změnit nebo doplnit tuto smlouvu mohou </w:t>
      </w:r>
      <w:r w:rsidR="00A72126">
        <w:rPr>
          <w:rFonts w:asciiTheme="minorHAnsi" w:hAnsiTheme="minorHAnsi" w:cstheme="minorHAnsi"/>
          <w:sz w:val="22"/>
          <w:szCs w:val="22"/>
          <w:lang w:val="x-none" w:eastAsia="x-none"/>
        </w:rPr>
        <w:t>S</w:t>
      </w: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mluvní strany pouze formou písemných dodatků, které budou vzestupně číslovány, výslovně prohlášeny za dodatek této smlouvy a podepsány oprávněnými osobami obou </w:t>
      </w:r>
      <w:r w:rsidR="00A72126">
        <w:rPr>
          <w:rFonts w:asciiTheme="minorHAnsi" w:hAnsiTheme="minorHAnsi" w:cstheme="minorHAnsi"/>
          <w:sz w:val="22"/>
          <w:szCs w:val="22"/>
          <w:lang w:val="x-none" w:eastAsia="x-none"/>
        </w:rPr>
        <w:t>S</w:t>
      </w: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mluvních stran.</w:t>
      </w:r>
    </w:p>
    <w:p w14:paraId="6F5BECAC" w14:textId="77777777" w:rsidR="00A9797F" w:rsidRPr="00BF419B" w:rsidRDefault="00A9797F" w:rsidP="007608B8">
      <w:pPr>
        <w:pStyle w:val="Odstavecseseznamem1"/>
        <w:numPr>
          <w:ilvl w:val="0"/>
          <w:numId w:val="17"/>
        </w:numPr>
        <w:suppressAutoHyphens w:val="0"/>
        <w:spacing w:after="120"/>
        <w:ind w:left="456" w:hanging="40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Kupující je oprávněn od této smlouvy odstoupit z důvodů stanovených právními předpisy nebo touto smlouvou. Kupující je oprávněn odstoupit od této smlouvy pro její podstatné porušení prodávajícím, přičemž podstatným porušením smlouvy se rozumí zejména:</w:t>
      </w:r>
    </w:p>
    <w:p w14:paraId="34938888" w14:textId="36D4458E" w:rsidR="00A9797F" w:rsidRPr="00BF419B" w:rsidRDefault="00A9797F" w:rsidP="007608B8">
      <w:pPr>
        <w:pStyle w:val="Odstavecseseznamem1"/>
        <w:numPr>
          <w:ilvl w:val="0"/>
          <w:numId w:val="21"/>
        </w:num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prodlení prodávajícího s dodáním </w:t>
      </w:r>
      <w:r w:rsidR="009722B7">
        <w:rPr>
          <w:rFonts w:asciiTheme="minorHAnsi" w:hAnsiTheme="minorHAnsi" w:cstheme="minorHAnsi"/>
          <w:sz w:val="22"/>
          <w:szCs w:val="22"/>
          <w:lang w:val="x-none" w:eastAsia="x-none"/>
        </w:rPr>
        <w:t>Zboží</w:t>
      </w: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delším než 30 dnů,</w:t>
      </w:r>
    </w:p>
    <w:p w14:paraId="1AE9A199" w14:textId="3F0547FB" w:rsidR="00A9797F" w:rsidRPr="00BF419B" w:rsidRDefault="00A9797F" w:rsidP="007608B8">
      <w:pPr>
        <w:pStyle w:val="Zkladntextodsazen21"/>
        <w:numPr>
          <w:ilvl w:val="0"/>
          <w:numId w:val="21"/>
        </w:numPr>
        <w:spacing w:after="120"/>
        <w:rPr>
          <w:rFonts w:asciiTheme="minorHAnsi" w:hAnsiTheme="minorHAnsi" w:cstheme="minorHAnsi"/>
          <w:bCs w:val="0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bCs w:val="0"/>
          <w:sz w:val="22"/>
          <w:szCs w:val="22"/>
          <w:lang w:eastAsia="x-none"/>
        </w:rPr>
        <w:t xml:space="preserve">nedodržení technické specifikace </w:t>
      </w:r>
      <w:r w:rsidR="009722B7">
        <w:rPr>
          <w:rFonts w:asciiTheme="minorHAnsi" w:hAnsiTheme="minorHAnsi" w:cstheme="minorHAnsi"/>
          <w:bCs w:val="0"/>
          <w:sz w:val="22"/>
          <w:szCs w:val="22"/>
          <w:lang w:eastAsia="x-none"/>
        </w:rPr>
        <w:t>Zboží</w:t>
      </w:r>
      <w:r w:rsidRPr="00BF419B">
        <w:rPr>
          <w:rFonts w:asciiTheme="minorHAnsi" w:hAnsiTheme="minorHAnsi" w:cstheme="minorHAnsi"/>
          <w:bCs w:val="0"/>
          <w:sz w:val="22"/>
          <w:szCs w:val="22"/>
          <w:lang w:eastAsia="x-none"/>
        </w:rPr>
        <w:t xml:space="preserve"> uvedené v </w:t>
      </w:r>
      <w:r w:rsidR="006F1210">
        <w:rPr>
          <w:rFonts w:asciiTheme="minorHAnsi" w:hAnsiTheme="minorHAnsi" w:cstheme="minorHAnsi"/>
          <w:bCs w:val="0"/>
          <w:sz w:val="22"/>
          <w:szCs w:val="22"/>
          <w:lang w:eastAsia="x-none"/>
        </w:rPr>
        <w:t>příloze č. 1 této smlouvy</w:t>
      </w:r>
      <w:r w:rsidRPr="00BF419B">
        <w:rPr>
          <w:rFonts w:asciiTheme="minorHAnsi" w:hAnsiTheme="minorHAnsi" w:cstheme="minorHAnsi"/>
          <w:bCs w:val="0"/>
          <w:sz w:val="22"/>
          <w:szCs w:val="22"/>
          <w:lang w:eastAsia="x-none"/>
        </w:rPr>
        <w:t>.</w:t>
      </w:r>
    </w:p>
    <w:p w14:paraId="0FE93C68" w14:textId="77777777" w:rsidR="00A9797F" w:rsidRPr="00BF419B" w:rsidRDefault="00A9797F" w:rsidP="007608B8">
      <w:pPr>
        <w:pStyle w:val="Odstavecseseznamem"/>
        <w:numPr>
          <w:ilvl w:val="0"/>
          <w:numId w:val="17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Odstoupení od této smlouvy musí být učiněno písemně a nabývá účinnosti dnem doručení písemného oznámení druhé smluvní straně. V případě odstoupení od této smlouvy kupujícím z důvodu výše uvedených podstatných porušení smlouvy prodávajícím nemá prodávající nárok na náhradu jakýchkoliv do té doby vzniklých nákladů.</w:t>
      </w:r>
    </w:p>
    <w:p w14:paraId="01BF22C0" w14:textId="77777777" w:rsidR="00A9797F" w:rsidRPr="00BF419B" w:rsidRDefault="00A9797F" w:rsidP="007608B8">
      <w:pPr>
        <w:pStyle w:val="Odstavecseseznamem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lastRenderedPageBreak/>
        <w:t>V případě plurality osob na straně prodávajícího se tyto osoby zavazují, že budou vůči kupujícímu a třetím osobám z jakýchkoliv právních vztahů vzniklých v souvislosti s plněním předmětu této smlouvy zavázáni společně a nerozdílně, a to po celou dobu plnění této smlouvy, i po dobu trvání jiných závazků vyplývajících z této smlouvy.</w:t>
      </w:r>
    </w:p>
    <w:p w14:paraId="1CA4BF5F" w14:textId="50F37080" w:rsidR="00A9797F" w:rsidRPr="00BF419B" w:rsidRDefault="00A9797F" w:rsidP="007608B8">
      <w:pPr>
        <w:pStyle w:val="Odstavecseseznamem"/>
        <w:numPr>
          <w:ilvl w:val="0"/>
          <w:numId w:val="17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Tato smlouva nabývá platnosti dnem podpisu oprávněnými zástupci obou </w:t>
      </w:r>
      <w:r w:rsidR="00A72126">
        <w:rPr>
          <w:rFonts w:asciiTheme="minorHAnsi" w:hAnsiTheme="minorHAnsi" w:cstheme="minorHAnsi"/>
          <w:sz w:val="22"/>
          <w:szCs w:val="22"/>
        </w:rPr>
        <w:t>S</w:t>
      </w:r>
      <w:r w:rsidRPr="00BF419B">
        <w:rPr>
          <w:rFonts w:asciiTheme="minorHAnsi" w:hAnsiTheme="minorHAnsi" w:cstheme="minorHAnsi"/>
          <w:sz w:val="22"/>
          <w:szCs w:val="22"/>
        </w:rPr>
        <w:t>mluvních stran a</w:t>
      </w:r>
      <w:r w:rsidR="00BF419B" w:rsidRPr="00BF419B">
        <w:rPr>
          <w:rFonts w:asciiTheme="minorHAnsi" w:hAnsiTheme="minorHAnsi" w:cstheme="minorHAnsi"/>
          <w:sz w:val="22"/>
          <w:szCs w:val="22"/>
        </w:rPr>
        <w:t> </w:t>
      </w:r>
      <w:r w:rsidRPr="00BF419B">
        <w:rPr>
          <w:rFonts w:asciiTheme="minorHAnsi" w:hAnsiTheme="minorHAnsi" w:cstheme="minorHAnsi"/>
          <w:sz w:val="22"/>
          <w:szCs w:val="22"/>
        </w:rPr>
        <w:t xml:space="preserve">účinnosti dnem uveřejnění v registru smluv dle Zákona o registru smluv. Smluvní strany se dohodly, že povinnost uveřejnit smlouvu v registru smluv připadá na kupujícího. </w:t>
      </w:r>
      <w:r w:rsidR="00A72126">
        <w:rPr>
          <w:rFonts w:asciiTheme="minorHAnsi" w:hAnsiTheme="minorHAnsi" w:cstheme="minorHAnsi"/>
          <w:sz w:val="22"/>
          <w:szCs w:val="22"/>
        </w:rPr>
        <w:t>Kupující bude prodávajícího</w:t>
      </w:r>
      <w:r w:rsidRPr="00BF419B">
        <w:rPr>
          <w:rFonts w:asciiTheme="minorHAnsi" w:hAnsiTheme="minorHAnsi" w:cstheme="minorHAnsi"/>
          <w:sz w:val="22"/>
          <w:szCs w:val="22"/>
        </w:rPr>
        <w:t xml:space="preserve"> o této skutečnosti prodávajícího neprodleně informovat. </w:t>
      </w:r>
    </w:p>
    <w:p w14:paraId="774E6C03" w14:textId="0B6A8F81" w:rsidR="00A9797F" w:rsidRPr="00BF419B" w:rsidRDefault="00855BAF" w:rsidP="00855BAF">
      <w:pPr>
        <w:pStyle w:val="Odstavecseseznamem"/>
        <w:spacing w:after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řílohy: </w:t>
      </w:r>
    </w:p>
    <w:p w14:paraId="1692B165" w14:textId="2DDB4623" w:rsidR="00A9797F" w:rsidRPr="00BF419B" w:rsidRDefault="00A9797F" w:rsidP="00A9797F">
      <w:pPr>
        <w:pStyle w:val="Zkladntextodsazen21"/>
        <w:spacing w:after="120"/>
        <w:ind w:left="142" w:firstLine="0"/>
        <w:rPr>
          <w:rFonts w:asciiTheme="minorHAnsi" w:hAnsiTheme="minorHAnsi" w:cstheme="minorHAnsi"/>
          <w:bCs w:val="0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bCs w:val="0"/>
          <w:sz w:val="22"/>
          <w:szCs w:val="22"/>
          <w:lang w:eastAsia="x-none"/>
        </w:rPr>
        <w:t xml:space="preserve">Příloha č. 1: Soupis dodávek a souvisejících prací a služeb </w:t>
      </w:r>
    </w:p>
    <w:p w14:paraId="5B4F6FEA" w14:textId="77777777" w:rsidR="00FD195D" w:rsidRDefault="00EB5E58" w:rsidP="00A9797F">
      <w:pPr>
        <w:spacing w:after="120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Příloha č. </w:t>
      </w:r>
      <w:r w:rsidR="004F7003">
        <w:rPr>
          <w:rFonts w:asciiTheme="minorHAnsi" w:eastAsia="Calibri" w:hAnsiTheme="minorHAnsi" w:cstheme="minorHAnsi"/>
          <w:color w:val="000000"/>
          <w:sz w:val="22"/>
          <w:szCs w:val="22"/>
        </w:rPr>
        <w:t>2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  <w:r w:rsidRPr="00BF419B">
        <w:rPr>
          <w:rFonts w:asciiTheme="minorHAnsi" w:hAnsiTheme="minorHAnsi" w:cstheme="minorHAnsi"/>
          <w:sz w:val="22"/>
          <w:szCs w:val="22"/>
        </w:rPr>
        <w:t>Seznam osob</w:t>
      </w:r>
    </w:p>
    <w:p w14:paraId="14AC1E60" w14:textId="3C8379D3" w:rsidR="00A9797F" w:rsidRPr="00BF419B" w:rsidRDefault="00FD195D" w:rsidP="00A9797F">
      <w:pPr>
        <w:spacing w:after="120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3: Seznam poddodavatelů</w:t>
      </w:r>
      <w:r w:rsidR="00EB5E58" w:rsidRPr="00BF419B">
        <w:rPr>
          <w:rFonts w:asciiTheme="minorHAnsi" w:hAnsiTheme="minorHAnsi" w:cstheme="minorHAnsi"/>
          <w:sz w:val="22"/>
          <w:szCs w:val="22"/>
        </w:rPr>
        <w:tab/>
      </w:r>
      <w:r w:rsidR="00A9797F" w:rsidRPr="00BF419B">
        <w:rPr>
          <w:rFonts w:asciiTheme="minorHAnsi" w:hAnsiTheme="minorHAnsi" w:cstheme="minorHAnsi"/>
          <w:sz w:val="22"/>
          <w:szCs w:val="22"/>
        </w:rPr>
        <w:tab/>
      </w:r>
      <w:r w:rsidR="00A9797F" w:rsidRPr="00BF419B">
        <w:rPr>
          <w:rFonts w:asciiTheme="minorHAnsi" w:hAnsiTheme="minorHAnsi" w:cstheme="minorHAnsi"/>
          <w:sz w:val="22"/>
          <w:szCs w:val="22"/>
        </w:rPr>
        <w:tab/>
      </w:r>
      <w:r w:rsidR="00A9797F" w:rsidRPr="00BF419B">
        <w:rPr>
          <w:rFonts w:asciiTheme="minorHAnsi" w:hAnsiTheme="minorHAnsi" w:cstheme="minorHAnsi"/>
          <w:sz w:val="22"/>
          <w:szCs w:val="22"/>
        </w:rPr>
        <w:tab/>
      </w:r>
    </w:p>
    <w:p w14:paraId="296D6FA3" w14:textId="77777777" w:rsidR="00A9797F" w:rsidRPr="00BF419B" w:rsidRDefault="00A9797F" w:rsidP="00A9797F">
      <w:pPr>
        <w:spacing w:after="120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A9797F" w:rsidRPr="00BF419B" w14:paraId="3ACE08C3" w14:textId="77777777" w:rsidTr="00E50C0F">
        <w:tc>
          <w:tcPr>
            <w:tcW w:w="4536" w:type="dxa"/>
          </w:tcPr>
          <w:p w14:paraId="62CDE60D" w14:textId="77777777" w:rsidR="00A9797F" w:rsidRPr="00BF419B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0FFF5E63" w14:textId="77777777" w:rsidR="00A9797F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V Brně dne …………..</w:t>
            </w:r>
          </w:p>
          <w:p w14:paraId="6605F085" w14:textId="77777777" w:rsidR="00322265" w:rsidRDefault="00322265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075FAF85" w14:textId="77777777" w:rsidR="00322265" w:rsidRPr="00BF419B" w:rsidRDefault="00322265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52D4B163" w14:textId="77777777" w:rsidR="00A9797F" w:rsidRPr="00BF419B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44A6105C" w14:textId="77777777" w:rsidR="00A9797F" w:rsidRPr="00BF419B" w:rsidRDefault="00A9797F" w:rsidP="00E50C0F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……………………………………..</w:t>
            </w:r>
          </w:p>
          <w:p w14:paraId="31CE7AC1" w14:textId="262FC980" w:rsidR="00A9797F" w:rsidRPr="00BF419B" w:rsidRDefault="00A72126" w:rsidP="00E50C0F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k</w:t>
            </w:r>
            <w:r w:rsidR="00A9797F"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upující</w:t>
            </w:r>
          </w:p>
          <w:p w14:paraId="59481614" w14:textId="229DBD9A" w:rsidR="00A9797F" w:rsidRPr="00BF419B" w:rsidRDefault="004F7003" w:rsidP="00E50C0F">
            <w:pPr>
              <w:pStyle w:val="TZ-text"/>
              <w:spacing w:before="0" w:after="120"/>
              <w:ind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</w:pPr>
            <w:r w:rsidRPr="00F5112A"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  <w:t>Obchodní akademie a vyšší odborná škola Brno, Kotlářská, příspěvková organizace</w:t>
            </w:r>
          </w:p>
          <w:p w14:paraId="074A2830" w14:textId="00352BF3" w:rsidR="00A9797F" w:rsidRPr="00BF419B" w:rsidRDefault="004F7003" w:rsidP="008B1CB2">
            <w:pPr>
              <w:pStyle w:val="TZ-text"/>
              <w:spacing w:before="0" w:after="120"/>
              <w:ind w:firstLine="0"/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F5112A">
              <w:rPr>
                <w:rFonts w:asciiTheme="minorHAnsi" w:hAnsiTheme="minorHAnsi" w:cstheme="minorHAnsi"/>
                <w:szCs w:val="22"/>
              </w:rPr>
              <w:t>Ing. Mgr. Lukáš Zouhar, ředitel</w:t>
            </w:r>
          </w:p>
        </w:tc>
        <w:tc>
          <w:tcPr>
            <w:tcW w:w="4536" w:type="dxa"/>
          </w:tcPr>
          <w:p w14:paraId="42F47E4C" w14:textId="77777777" w:rsidR="00A9797F" w:rsidRPr="00BF419B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389E00AD" w14:textId="77777777" w:rsidR="00A9797F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V ……………….. dne …………..</w:t>
            </w:r>
          </w:p>
          <w:p w14:paraId="47145276" w14:textId="77777777" w:rsidR="00322265" w:rsidRPr="00BF419B" w:rsidRDefault="00322265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208CC93D" w14:textId="77777777" w:rsidR="00A9797F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413C7CC8" w14:textId="77777777" w:rsidR="00322265" w:rsidRPr="00BF419B" w:rsidRDefault="00322265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5410DB36" w14:textId="77777777" w:rsidR="00A9797F" w:rsidRPr="00BF419B" w:rsidRDefault="00A9797F" w:rsidP="00E50C0F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……………………………………..</w:t>
            </w:r>
          </w:p>
          <w:p w14:paraId="25B68D59" w14:textId="1251F5AA" w:rsidR="00A9797F" w:rsidRPr="00BF419B" w:rsidRDefault="00A72126" w:rsidP="00E50C0F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</w:t>
            </w:r>
            <w:r w:rsidR="00A9797F"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rodávající</w:t>
            </w:r>
          </w:p>
          <w:p w14:paraId="675943EE" w14:textId="77777777" w:rsidR="00A9797F" w:rsidRPr="00BF419B" w:rsidRDefault="00A9797F" w:rsidP="00E50C0F">
            <w:pPr>
              <w:spacing w:after="120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F419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  <w:p w14:paraId="668FEEEE" w14:textId="77777777" w:rsidR="00A9797F" w:rsidRPr="00BF419B" w:rsidRDefault="00A9797F" w:rsidP="00E50C0F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</w:tbl>
    <w:p w14:paraId="5668102B" w14:textId="77777777" w:rsidR="00A9797F" w:rsidRPr="00BF419B" w:rsidRDefault="00A9797F" w:rsidP="00A9797F">
      <w:pPr>
        <w:pStyle w:val="2sltext"/>
        <w:numPr>
          <w:ilvl w:val="0"/>
          <w:numId w:val="0"/>
        </w:numPr>
        <w:tabs>
          <w:tab w:val="left" w:pos="708"/>
        </w:tabs>
        <w:spacing w:before="0" w:after="120"/>
        <w:rPr>
          <w:rFonts w:asciiTheme="minorHAnsi" w:hAnsiTheme="minorHAnsi" w:cstheme="minorHAnsi"/>
          <w:color w:val="000000"/>
        </w:rPr>
      </w:pPr>
    </w:p>
    <w:p w14:paraId="2505C79C" w14:textId="77777777" w:rsidR="00BF419B" w:rsidRPr="00BF419B" w:rsidRDefault="00BF419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1D93DE85" w14:textId="6D4A3D24" w:rsidR="002125EE" w:rsidRPr="00BF419B" w:rsidRDefault="002125EE" w:rsidP="00B748AD">
      <w:pPr>
        <w:spacing w:after="120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1 </w:t>
      </w:r>
      <w:r w:rsidR="00A72126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A9797F" w:rsidRPr="00BF419B">
        <w:rPr>
          <w:rFonts w:asciiTheme="minorHAnsi" w:hAnsiTheme="minorHAnsi" w:cstheme="minorHAnsi"/>
          <w:color w:val="000000"/>
          <w:sz w:val="22"/>
          <w:szCs w:val="22"/>
        </w:rPr>
        <w:t>upní smlouvy</w:t>
      </w:r>
    </w:p>
    <w:p w14:paraId="57992605" w14:textId="4F735D56" w:rsidR="00A9797F" w:rsidRDefault="00714E97" w:rsidP="00E542F9">
      <w:pPr>
        <w:spacing w:after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Soupis </w:t>
      </w:r>
      <w:r w:rsidR="00A9797F" w:rsidRPr="00BF41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dodávek a souvisejících </w:t>
      </w:r>
      <w:r w:rsidRPr="00BF419B">
        <w:rPr>
          <w:rFonts w:asciiTheme="minorHAnsi" w:hAnsiTheme="minorHAnsi" w:cstheme="minorHAnsi"/>
          <w:b/>
          <w:color w:val="000000"/>
          <w:sz w:val="22"/>
          <w:szCs w:val="22"/>
        </w:rPr>
        <w:t>prací</w:t>
      </w:r>
      <w:r w:rsidR="00A9797F" w:rsidRPr="00BF41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 služeb</w:t>
      </w:r>
      <w:r w:rsidR="00A9797F"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6F769297" w14:textId="6F37C3C7" w:rsidR="00EB5E58" w:rsidRDefault="00EB5E58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C5ECCF1" w14:textId="54188BBB" w:rsidR="00EB5E58" w:rsidRPr="00EB5E58" w:rsidRDefault="00EB5E58" w:rsidP="00EB5E58">
      <w:pPr>
        <w:spacing w:after="1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5E5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Příloha č. </w:t>
      </w:r>
      <w:r w:rsidR="00043E2C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Pr="00EB5E5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A72126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Pr="00EB5E58">
        <w:rPr>
          <w:rFonts w:asciiTheme="minorHAnsi" w:hAnsiTheme="minorHAnsi" w:cstheme="minorHAnsi"/>
          <w:bCs/>
          <w:color w:val="000000"/>
          <w:sz w:val="22"/>
          <w:szCs w:val="22"/>
        </w:rPr>
        <w:t>upní smlouvy</w:t>
      </w:r>
    </w:p>
    <w:p w14:paraId="7854D68C" w14:textId="471799DD" w:rsidR="00725B51" w:rsidRDefault="00725B51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69B7B8D6" w14:textId="77777777" w:rsidR="00725B51" w:rsidRDefault="00725B51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83ACCDF" w14:textId="4CB5764D" w:rsidR="00725B51" w:rsidRPr="007D302F" w:rsidRDefault="00725B51" w:rsidP="00725B51">
      <w:pPr>
        <w:spacing w:after="120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D302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</w:t>
      </w:r>
      <w:r w:rsidR="00A7212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rodávajícího</w:t>
      </w:r>
      <w:r w:rsidRPr="007D302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0E1D7A86" w14:textId="77777777" w:rsidR="00616003" w:rsidRDefault="00616003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D26CC4" w14:textId="51E30AAD" w:rsidR="00725B51" w:rsidRPr="007D302F" w:rsidRDefault="00725B51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302F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2DA3684E" w14:textId="547DCA98" w:rsidR="00725B51" w:rsidRPr="007D302F" w:rsidRDefault="00725B51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="006A08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………………………………………………….,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="006A08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</w:t>
      </w:r>
    </w:p>
    <w:p w14:paraId="70E54EA7" w14:textId="77777777" w:rsidR="00725B51" w:rsidRPr="007D302F" w:rsidRDefault="00725B51" w:rsidP="00725B51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663AD78A" w14:textId="77777777" w:rsidR="00616003" w:rsidRDefault="00616003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074019" w14:textId="1E5433C6" w:rsidR="00725B51" w:rsidRPr="007D302F" w:rsidRDefault="00725B51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Manažer dodávky </w:t>
      </w:r>
      <w:r w:rsidR="00A72126">
        <w:rPr>
          <w:rFonts w:asciiTheme="minorHAnsi" w:hAnsiTheme="minorHAnsi" w:cstheme="minorHAnsi"/>
          <w:color w:val="000000"/>
          <w:sz w:val="22"/>
          <w:szCs w:val="22"/>
        </w:rPr>
        <w:t xml:space="preserve">souboru </w:t>
      </w:r>
      <w:r>
        <w:rPr>
          <w:rFonts w:asciiTheme="minorHAnsi" w:hAnsiTheme="minorHAnsi" w:cstheme="minorHAnsi"/>
          <w:color w:val="000000"/>
          <w:sz w:val="22"/>
          <w:szCs w:val="22"/>
        </w:rPr>
        <w:t>gastronomického vybavení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</w:p>
    <w:p w14:paraId="3932DA6C" w14:textId="3C64CFD3" w:rsidR="00725B51" w:rsidRPr="007D302F" w:rsidRDefault="00725B51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="006A08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………………………………………………….,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="006A08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</w:t>
      </w:r>
    </w:p>
    <w:p w14:paraId="6EF224D1" w14:textId="3981ECAF" w:rsidR="00725B51" w:rsidRDefault="00725B51" w:rsidP="00725B51">
      <w:pPr>
        <w:pStyle w:val="Smlouva-slo"/>
        <w:widowControl/>
        <w:spacing w:before="0" w:after="120" w:line="240" w:lineRule="auto"/>
        <w:jc w:val="lef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 xml:space="preserve">"[Bude doplněno před uzavřením smlouvy, přičemž </w:t>
      </w:r>
      <w:r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 xml:space="preserve">manažer dodávky </w:t>
      </w:r>
      <w:r w:rsidR="00A72126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 xml:space="preserve">souboru </w:t>
      </w:r>
      <w:r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 xml:space="preserve">gastronomického vybavení </w:t>
      </w: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je osoba, o které účastník toto uvedl k prokázání splnění kvalifikace]".</w:t>
      </w:r>
    </w:p>
    <w:p w14:paraId="323DE3C2" w14:textId="77777777" w:rsidR="00616003" w:rsidRDefault="00616003" w:rsidP="00725B51">
      <w:pPr>
        <w:pStyle w:val="Smlouva-slo"/>
        <w:widowControl/>
        <w:spacing w:before="0" w:after="120" w:line="240" w:lineRule="auto"/>
        <w:jc w:val="left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5052BCE" w14:textId="68883AFE" w:rsidR="00616003" w:rsidRDefault="00616003" w:rsidP="00725B51">
      <w:pPr>
        <w:pStyle w:val="Smlouva-slo"/>
        <w:widowControl/>
        <w:spacing w:before="0" w:after="120" w:line="240" w:lineRule="auto"/>
        <w:jc w:val="left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Kontaktní údaje pro hlášení vad </w:t>
      </w:r>
      <w:r w:rsidR="009722B7">
        <w:rPr>
          <w:rFonts w:asciiTheme="minorHAnsi" w:eastAsia="Calibri" w:hAnsiTheme="minorHAnsi" w:cstheme="minorHAnsi"/>
          <w:color w:val="000000"/>
          <w:sz w:val="22"/>
          <w:szCs w:val="22"/>
        </w:rPr>
        <w:t>Zboží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0634D946" w14:textId="10BD83D1" w:rsidR="00616003" w:rsidRPr="007D302F" w:rsidRDefault="00616003" w:rsidP="00616003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>Adresa servisního střediska:</w:t>
      </w:r>
      <w:r>
        <w:rPr>
          <w:rFonts w:asciiTheme="minorHAnsi" w:hAnsiTheme="minorHAnsi" w:cstheme="minorHAnsi"/>
          <w:sz w:val="22"/>
          <w:szCs w:val="22"/>
        </w:rPr>
        <w:tab/>
      </w: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02026F56" w14:textId="77777777" w:rsidR="00616003" w:rsidRPr="007D302F" w:rsidRDefault="00616003" w:rsidP="00616003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>Kontaktní osoba: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66BA8CA6" w14:textId="3B7F4815" w:rsidR="00616003" w:rsidRPr="00616003" w:rsidRDefault="00616003" w:rsidP="00616003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>Telefon: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4451A2B2" w14:textId="3BCEE1CC" w:rsidR="00616003" w:rsidRPr="007D302F" w:rsidRDefault="00616003" w:rsidP="00616003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 w:rsidRPr="00616003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 xml:space="preserve"> </w:t>
      </w: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7953F524" w14:textId="29E183D9" w:rsidR="00616003" w:rsidRPr="007D302F" w:rsidRDefault="00616003" w:rsidP="00616003">
      <w:pPr>
        <w:autoSpaceDE w:val="0"/>
        <w:spacing w:after="120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ab/>
      </w:r>
      <w:r w:rsidRPr="00616003">
        <w:rPr>
          <w:rFonts w:asciiTheme="minorHAnsi" w:hAnsiTheme="minorHAnsi" w:cstheme="minorHAnsi"/>
          <w:sz w:val="22"/>
          <w:szCs w:val="22"/>
        </w:rPr>
        <w:tab/>
      </w:r>
      <w:r w:rsidRPr="00616003">
        <w:rPr>
          <w:rFonts w:asciiTheme="minorHAnsi" w:hAnsiTheme="minorHAnsi" w:cstheme="minorHAnsi"/>
          <w:sz w:val="22"/>
          <w:szCs w:val="22"/>
        </w:rPr>
        <w:tab/>
      </w:r>
    </w:p>
    <w:p w14:paraId="5A7B5FFC" w14:textId="77777777" w:rsidR="00725B51" w:rsidRPr="007D302F" w:rsidRDefault="00725B51" w:rsidP="00725B51">
      <w:pPr>
        <w:pStyle w:val="Smlouva-slo"/>
        <w:widowControl/>
        <w:spacing w:before="0" w:after="120" w:line="240" w:lineRule="auto"/>
        <w:jc w:val="left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4A1E1C57" w14:textId="4D4C0601" w:rsidR="00725B51" w:rsidRDefault="00725B51" w:rsidP="00725B51">
      <w:pPr>
        <w:spacing w:after="120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D302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</w:t>
      </w:r>
      <w:r w:rsidR="00A7212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</w:t>
      </w:r>
      <w:r w:rsidR="001D158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upujícího</w:t>
      </w:r>
      <w:r w:rsidRPr="007D302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: </w:t>
      </w:r>
    </w:p>
    <w:p w14:paraId="00320EA0" w14:textId="77777777" w:rsidR="00725B51" w:rsidRPr="007D302F" w:rsidRDefault="00725B51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302F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1B67BB83" w14:textId="441DF35B" w:rsidR="00725B51" w:rsidRPr="007D302F" w:rsidRDefault="00725B51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="006A08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………………………………………………….,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E-mail: ………………………………………………….</w:t>
      </w:r>
    </w:p>
    <w:p w14:paraId="75914A95" w14:textId="77777777" w:rsidR="00725B51" w:rsidRPr="007D302F" w:rsidRDefault="00725B51" w:rsidP="00725B51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668D7831" w14:textId="61E734FB" w:rsidR="00714E97" w:rsidRDefault="00714E97" w:rsidP="00714E97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2354BA9" w14:textId="77777777" w:rsidR="00E542F9" w:rsidRPr="00936EBB" w:rsidRDefault="00E542F9" w:rsidP="00714E97">
      <w:pPr>
        <w:spacing w:after="120"/>
        <w:rPr>
          <w:rFonts w:asciiTheme="minorHAnsi" w:hAnsiTheme="minorHAnsi" w:cstheme="minorHAnsi"/>
          <w:strike/>
          <w:color w:val="000000"/>
          <w:sz w:val="22"/>
          <w:szCs w:val="22"/>
        </w:rPr>
      </w:pPr>
    </w:p>
    <w:p w14:paraId="4F4397E8" w14:textId="2C0EE636" w:rsidR="0089695B" w:rsidRDefault="0089695B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C379A15" w14:textId="77777777" w:rsidR="005B1C3C" w:rsidRDefault="005B1C3C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95EE310" w14:textId="77777777" w:rsidR="005B1C3C" w:rsidRDefault="005B1C3C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5106527" w14:textId="77777777" w:rsidR="005B1C3C" w:rsidRDefault="005B1C3C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BBBDB8A" w14:textId="77777777" w:rsidR="005B1C3C" w:rsidRDefault="005B1C3C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71A7F5E" w14:textId="77777777" w:rsidR="005B1C3C" w:rsidRDefault="005B1C3C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B000350" w14:textId="77777777" w:rsidR="005B1C3C" w:rsidRDefault="005B1C3C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9BB5BE2" w14:textId="26908236" w:rsidR="005B1C3C" w:rsidRPr="00EB5E58" w:rsidRDefault="005B1C3C" w:rsidP="005B1C3C">
      <w:pPr>
        <w:spacing w:after="1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5E5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Příloha č. </w:t>
      </w:r>
      <w:r w:rsidR="00A72126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Pr="00EB5E5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A72126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Pr="00EB5E58">
        <w:rPr>
          <w:rFonts w:asciiTheme="minorHAnsi" w:hAnsiTheme="minorHAnsi" w:cstheme="minorHAnsi"/>
          <w:bCs/>
          <w:color w:val="000000"/>
          <w:sz w:val="22"/>
          <w:szCs w:val="22"/>
        </w:rPr>
        <w:t>upní smlouvy</w:t>
      </w:r>
    </w:p>
    <w:p w14:paraId="12724847" w14:textId="1131AE29" w:rsidR="005B1C3C" w:rsidRPr="00936EBB" w:rsidRDefault="005B1C3C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Seznam poddodavatelů</w:t>
      </w:r>
    </w:p>
    <w:sectPr w:rsidR="005B1C3C" w:rsidRPr="00936EBB" w:rsidSect="00615D8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6DFD" w14:textId="77777777" w:rsidR="00B82E64" w:rsidRDefault="00B82E64" w:rsidP="007575D2">
      <w:r>
        <w:separator/>
      </w:r>
    </w:p>
  </w:endnote>
  <w:endnote w:type="continuationSeparator" w:id="0">
    <w:p w14:paraId="608EC0EC" w14:textId="77777777" w:rsidR="00B82E64" w:rsidRDefault="00B82E64" w:rsidP="0075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6BCE" w14:textId="37A60E05" w:rsidR="00A25725" w:rsidRPr="004B7534" w:rsidRDefault="00A25725" w:rsidP="00B52988">
    <w:pPr>
      <w:pStyle w:val="Zpat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4B7534">
      <w:rPr>
        <w:rFonts w:asciiTheme="minorHAnsi" w:hAnsiTheme="minorHAnsi" w:cstheme="minorHAnsi"/>
        <w:sz w:val="22"/>
        <w:szCs w:val="22"/>
      </w:rPr>
      <w:t xml:space="preserve">Stránka </w:t>
    </w:r>
    <w:r w:rsidRPr="004B7534">
      <w:rPr>
        <w:rFonts w:asciiTheme="minorHAnsi" w:hAnsiTheme="minorHAnsi" w:cstheme="minorHAnsi"/>
        <w:b/>
        <w:sz w:val="22"/>
        <w:szCs w:val="22"/>
      </w:rPr>
      <w:fldChar w:fldCharType="begin"/>
    </w:r>
    <w:r w:rsidRPr="004B7534">
      <w:rPr>
        <w:rFonts w:asciiTheme="minorHAnsi" w:hAnsiTheme="minorHAnsi" w:cstheme="minorHAnsi"/>
        <w:b/>
        <w:sz w:val="22"/>
        <w:szCs w:val="22"/>
      </w:rPr>
      <w:instrText>PAGE</w:instrText>
    </w:r>
    <w:r w:rsidRPr="004B7534">
      <w:rPr>
        <w:rFonts w:asciiTheme="minorHAnsi" w:hAnsiTheme="minorHAnsi" w:cstheme="minorHAnsi"/>
        <w:b/>
        <w:sz w:val="22"/>
        <w:szCs w:val="22"/>
      </w:rPr>
      <w:fldChar w:fldCharType="separate"/>
    </w:r>
    <w:r w:rsidR="00FD70E9">
      <w:rPr>
        <w:rFonts w:asciiTheme="minorHAnsi" w:hAnsiTheme="minorHAnsi" w:cstheme="minorHAnsi"/>
        <w:b/>
        <w:noProof/>
        <w:sz w:val="22"/>
        <w:szCs w:val="22"/>
      </w:rPr>
      <w:t>3</w:t>
    </w:r>
    <w:r w:rsidRPr="004B7534">
      <w:rPr>
        <w:rFonts w:asciiTheme="minorHAnsi" w:hAnsiTheme="minorHAnsi" w:cstheme="minorHAnsi"/>
        <w:b/>
        <w:sz w:val="22"/>
        <w:szCs w:val="22"/>
      </w:rPr>
      <w:fldChar w:fldCharType="end"/>
    </w:r>
    <w:r w:rsidRPr="004B7534">
      <w:rPr>
        <w:rFonts w:asciiTheme="minorHAnsi" w:hAnsiTheme="minorHAnsi" w:cstheme="minorHAnsi"/>
        <w:sz w:val="22"/>
        <w:szCs w:val="22"/>
      </w:rPr>
      <w:t xml:space="preserve"> z </w:t>
    </w:r>
    <w:r w:rsidRPr="004B7534">
      <w:rPr>
        <w:rFonts w:asciiTheme="minorHAnsi" w:hAnsiTheme="minorHAnsi" w:cstheme="minorHAnsi"/>
        <w:b/>
        <w:sz w:val="22"/>
        <w:szCs w:val="22"/>
      </w:rPr>
      <w:fldChar w:fldCharType="begin"/>
    </w:r>
    <w:r w:rsidRPr="004B7534">
      <w:rPr>
        <w:rFonts w:asciiTheme="minorHAnsi" w:hAnsiTheme="minorHAnsi" w:cstheme="minorHAnsi"/>
        <w:b/>
        <w:sz w:val="22"/>
        <w:szCs w:val="22"/>
      </w:rPr>
      <w:instrText>NUMPAGES</w:instrText>
    </w:r>
    <w:r w:rsidRPr="004B7534">
      <w:rPr>
        <w:rFonts w:asciiTheme="minorHAnsi" w:hAnsiTheme="minorHAnsi" w:cstheme="minorHAnsi"/>
        <w:b/>
        <w:sz w:val="22"/>
        <w:szCs w:val="22"/>
      </w:rPr>
      <w:fldChar w:fldCharType="separate"/>
    </w:r>
    <w:r w:rsidR="00FD70E9">
      <w:rPr>
        <w:rFonts w:asciiTheme="minorHAnsi" w:hAnsiTheme="minorHAnsi" w:cstheme="minorHAnsi"/>
        <w:b/>
        <w:noProof/>
        <w:sz w:val="22"/>
        <w:szCs w:val="22"/>
      </w:rPr>
      <w:t>12</w:t>
    </w:r>
    <w:r w:rsidRPr="004B7534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82FD" w14:textId="74D14297" w:rsidR="00A25725" w:rsidRPr="005575F9" w:rsidRDefault="00A25725" w:rsidP="00B827D3">
    <w:pPr>
      <w:pStyle w:val="Zpat"/>
      <w:pBdr>
        <w:top w:val="single" w:sz="4" w:space="1" w:color="auto"/>
      </w:pBdr>
      <w:rPr>
        <w:rFonts w:ascii="Calibri" w:hAnsi="Calibri" w:cs="Calibri"/>
        <w:sz w:val="22"/>
        <w:szCs w:val="22"/>
      </w:rPr>
    </w:pPr>
    <w:r>
      <w:rPr>
        <w:lang w:val="cs-CZ"/>
      </w:rPr>
      <w:tab/>
    </w:r>
    <w:r w:rsidRPr="005575F9">
      <w:rPr>
        <w:rFonts w:ascii="Calibri" w:hAnsi="Calibri" w:cs="Calibri"/>
        <w:sz w:val="22"/>
        <w:szCs w:val="22"/>
        <w:lang w:val="cs-CZ"/>
      </w:rPr>
      <w:t xml:space="preserve">Stránka </w:t>
    </w:r>
    <w:r w:rsidRPr="005575F9">
      <w:rPr>
        <w:rFonts w:ascii="Calibri" w:hAnsi="Calibri" w:cs="Calibri"/>
        <w:sz w:val="22"/>
        <w:szCs w:val="22"/>
      </w:rPr>
      <w:fldChar w:fldCharType="begin"/>
    </w:r>
    <w:r w:rsidRPr="005575F9">
      <w:rPr>
        <w:rFonts w:ascii="Calibri" w:hAnsi="Calibri" w:cs="Calibri"/>
        <w:sz w:val="22"/>
        <w:szCs w:val="22"/>
      </w:rPr>
      <w:instrText>PAGE</w:instrText>
    </w:r>
    <w:r w:rsidRPr="005575F9">
      <w:rPr>
        <w:rFonts w:ascii="Calibri" w:hAnsi="Calibri" w:cs="Calibri"/>
        <w:sz w:val="22"/>
        <w:szCs w:val="22"/>
      </w:rPr>
      <w:fldChar w:fldCharType="separate"/>
    </w:r>
    <w:r w:rsidR="00FD70E9">
      <w:rPr>
        <w:rFonts w:ascii="Calibri" w:hAnsi="Calibri" w:cs="Calibri"/>
        <w:noProof/>
        <w:sz w:val="22"/>
        <w:szCs w:val="22"/>
      </w:rPr>
      <w:t>1</w:t>
    </w:r>
    <w:r w:rsidRPr="005575F9">
      <w:rPr>
        <w:rFonts w:ascii="Calibri" w:hAnsi="Calibri" w:cs="Calibri"/>
        <w:sz w:val="22"/>
        <w:szCs w:val="22"/>
      </w:rPr>
      <w:fldChar w:fldCharType="end"/>
    </w:r>
    <w:r w:rsidRPr="005575F9">
      <w:rPr>
        <w:rFonts w:ascii="Calibri" w:hAnsi="Calibri" w:cs="Calibri"/>
        <w:sz w:val="22"/>
        <w:szCs w:val="22"/>
        <w:lang w:val="cs-CZ"/>
      </w:rPr>
      <w:t xml:space="preserve"> z </w:t>
    </w:r>
    <w:r w:rsidRPr="005575F9">
      <w:rPr>
        <w:rFonts w:ascii="Calibri" w:hAnsi="Calibri" w:cs="Calibri"/>
        <w:sz w:val="22"/>
        <w:szCs w:val="22"/>
      </w:rPr>
      <w:fldChar w:fldCharType="begin"/>
    </w:r>
    <w:r w:rsidRPr="005575F9">
      <w:rPr>
        <w:rFonts w:ascii="Calibri" w:hAnsi="Calibri" w:cs="Calibri"/>
        <w:sz w:val="22"/>
        <w:szCs w:val="22"/>
      </w:rPr>
      <w:instrText>NUMPAGES</w:instrText>
    </w:r>
    <w:r w:rsidRPr="005575F9">
      <w:rPr>
        <w:rFonts w:ascii="Calibri" w:hAnsi="Calibri" w:cs="Calibri"/>
        <w:sz w:val="22"/>
        <w:szCs w:val="22"/>
      </w:rPr>
      <w:fldChar w:fldCharType="separate"/>
    </w:r>
    <w:r w:rsidR="00FD70E9">
      <w:rPr>
        <w:rFonts w:ascii="Calibri" w:hAnsi="Calibri" w:cs="Calibri"/>
        <w:noProof/>
        <w:sz w:val="22"/>
        <w:szCs w:val="22"/>
      </w:rPr>
      <w:t>12</w:t>
    </w:r>
    <w:r w:rsidRPr="005575F9">
      <w:rPr>
        <w:rFonts w:ascii="Calibri" w:hAnsi="Calibri" w:cs="Calibri"/>
        <w:sz w:val="22"/>
        <w:szCs w:val="22"/>
      </w:rPr>
      <w:fldChar w:fldCharType="end"/>
    </w:r>
  </w:p>
  <w:p w14:paraId="5B09B499" w14:textId="00B4481F" w:rsidR="00A25725" w:rsidRPr="005575F9" w:rsidRDefault="00A25725">
    <w:pPr>
      <w:pStyle w:val="Zpat"/>
      <w:rPr>
        <w:rFonts w:ascii="Calibri" w:hAnsi="Calibri" w:cs="Calibri"/>
        <w:sz w:val="22"/>
        <w:szCs w:val="22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EAD9" w14:textId="77777777" w:rsidR="00B82E64" w:rsidRDefault="00B82E64" w:rsidP="007575D2">
      <w:r>
        <w:separator/>
      </w:r>
    </w:p>
  </w:footnote>
  <w:footnote w:type="continuationSeparator" w:id="0">
    <w:p w14:paraId="3E06445F" w14:textId="77777777" w:rsidR="00B82E64" w:rsidRDefault="00B82E64" w:rsidP="0075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34A6" w14:textId="6509EB81" w:rsidR="00016EBA" w:rsidRDefault="00016EBA">
    <w:pPr>
      <w:pStyle w:val="Zhlav"/>
    </w:pPr>
  </w:p>
  <w:p w14:paraId="56113BD4" w14:textId="77777777" w:rsidR="00A25725" w:rsidRDefault="00A257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2948" w14:textId="340D19C4" w:rsidR="00F93511" w:rsidRPr="00C716A2" w:rsidRDefault="00F93511" w:rsidP="00370583">
    <w:pPr>
      <w:pStyle w:val="Zhlav"/>
      <w:rPr>
        <w:lang w:val="cs-CZ"/>
      </w:rPr>
    </w:pPr>
  </w:p>
  <w:p w14:paraId="36F467EB" w14:textId="77777777" w:rsidR="00853BB6" w:rsidRDefault="00853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2sltext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09" w:hanging="284"/>
      </w:pPr>
      <w:rPr>
        <w:rFonts w:ascii="Calibri" w:hAnsi="Calibri" w:cs="Calibri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tabs>
          <w:tab w:val="num" w:pos="0"/>
        </w:tabs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043A5588"/>
    <w:multiLevelType w:val="hybridMultilevel"/>
    <w:tmpl w:val="1434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332C"/>
    <w:multiLevelType w:val="hybridMultilevel"/>
    <w:tmpl w:val="BB4AB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71EB"/>
    <w:multiLevelType w:val="hybridMultilevel"/>
    <w:tmpl w:val="C0E21E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7D88"/>
    <w:multiLevelType w:val="hybridMultilevel"/>
    <w:tmpl w:val="348C70E6"/>
    <w:lvl w:ilvl="0" w:tplc="BC8CC702">
      <w:start w:val="1"/>
      <w:numFmt w:val="decimal"/>
      <w:lvlText w:val="%1."/>
      <w:lvlJc w:val="left"/>
      <w:pPr>
        <w:ind w:left="720" w:hanging="360"/>
      </w:pPr>
    </w:lvl>
    <w:lvl w:ilvl="1" w:tplc="4B1A8598">
      <w:start w:val="1"/>
      <w:numFmt w:val="decimal"/>
      <w:lvlText w:val="%2."/>
      <w:lvlJc w:val="left"/>
      <w:pPr>
        <w:ind w:left="720" w:hanging="360"/>
      </w:pPr>
    </w:lvl>
    <w:lvl w:ilvl="2" w:tplc="82D6B754">
      <w:start w:val="1"/>
      <w:numFmt w:val="decimal"/>
      <w:lvlText w:val="%3."/>
      <w:lvlJc w:val="left"/>
      <w:pPr>
        <w:ind w:left="720" w:hanging="360"/>
      </w:pPr>
    </w:lvl>
    <w:lvl w:ilvl="3" w:tplc="B290D79C">
      <w:start w:val="1"/>
      <w:numFmt w:val="decimal"/>
      <w:lvlText w:val="%4."/>
      <w:lvlJc w:val="left"/>
      <w:pPr>
        <w:ind w:left="720" w:hanging="360"/>
      </w:pPr>
    </w:lvl>
    <w:lvl w:ilvl="4" w:tplc="06A8C9F6">
      <w:start w:val="1"/>
      <w:numFmt w:val="decimal"/>
      <w:lvlText w:val="%5."/>
      <w:lvlJc w:val="left"/>
      <w:pPr>
        <w:ind w:left="720" w:hanging="360"/>
      </w:pPr>
    </w:lvl>
    <w:lvl w:ilvl="5" w:tplc="66CAACDA">
      <w:start w:val="1"/>
      <w:numFmt w:val="decimal"/>
      <w:lvlText w:val="%6."/>
      <w:lvlJc w:val="left"/>
      <w:pPr>
        <w:ind w:left="720" w:hanging="360"/>
      </w:pPr>
    </w:lvl>
    <w:lvl w:ilvl="6" w:tplc="A490C270">
      <w:start w:val="1"/>
      <w:numFmt w:val="decimal"/>
      <w:lvlText w:val="%7."/>
      <w:lvlJc w:val="left"/>
      <w:pPr>
        <w:ind w:left="720" w:hanging="360"/>
      </w:pPr>
    </w:lvl>
    <w:lvl w:ilvl="7" w:tplc="B8BA314C">
      <w:start w:val="1"/>
      <w:numFmt w:val="decimal"/>
      <w:lvlText w:val="%8."/>
      <w:lvlJc w:val="left"/>
      <w:pPr>
        <w:ind w:left="720" w:hanging="360"/>
      </w:pPr>
    </w:lvl>
    <w:lvl w:ilvl="8" w:tplc="7D6895AE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138F0F51"/>
    <w:multiLevelType w:val="hybridMultilevel"/>
    <w:tmpl w:val="72708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1638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1CBA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13615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92C50"/>
    <w:multiLevelType w:val="hybridMultilevel"/>
    <w:tmpl w:val="4926A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D0EBD"/>
    <w:multiLevelType w:val="hybridMultilevel"/>
    <w:tmpl w:val="1C485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2" w15:restartNumberingAfterBreak="0">
    <w:nsid w:val="2BCF63A6"/>
    <w:multiLevelType w:val="multilevel"/>
    <w:tmpl w:val="77741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2260F7A"/>
    <w:multiLevelType w:val="multilevel"/>
    <w:tmpl w:val="7BE6CA4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4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73AAC"/>
    <w:multiLevelType w:val="hybridMultilevel"/>
    <w:tmpl w:val="1B8C135A"/>
    <w:lvl w:ilvl="0" w:tplc="8E8C2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8451D"/>
    <w:multiLevelType w:val="hybridMultilevel"/>
    <w:tmpl w:val="5532E008"/>
    <w:lvl w:ilvl="0" w:tplc="151E8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27FEB"/>
    <w:multiLevelType w:val="multilevel"/>
    <w:tmpl w:val="0405001F"/>
    <w:name w:val="WW8Num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310E14"/>
    <w:multiLevelType w:val="hybridMultilevel"/>
    <w:tmpl w:val="FE0A517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3F706B74"/>
    <w:multiLevelType w:val="hybridMultilevel"/>
    <w:tmpl w:val="74FA22DE"/>
    <w:lvl w:ilvl="0" w:tplc="8E8C27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36B1239"/>
    <w:multiLevelType w:val="hybridMultilevel"/>
    <w:tmpl w:val="9A1CB8D4"/>
    <w:lvl w:ilvl="0" w:tplc="8E8C2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8D2E4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strike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3" w15:restartNumberingAfterBreak="0">
    <w:nsid w:val="51DC2FFB"/>
    <w:multiLevelType w:val="hybridMultilevel"/>
    <w:tmpl w:val="C0E21E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C3706"/>
    <w:multiLevelType w:val="hybridMultilevel"/>
    <w:tmpl w:val="C0E21E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C2B3B"/>
    <w:multiLevelType w:val="hybridMultilevel"/>
    <w:tmpl w:val="5CD82362"/>
    <w:lvl w:ilvl="0" w:tplc="8E8C2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D1DB1"/>
    <w:multiLevelType w:val="hybridMultilevel"/>
    <w:tmpl w:val="0DB89698"/>
    <w:lvl w:ilvl="0" w:tplc="8E8C27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6D72061"/>
    <w:multiLevelType w:val="multilevel"/>
    <w:tmpl w:val="BD501F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6F542746"/>
    <w:multiLevelType w:val="hybridMultilevel"/>
    <w:tmpl w:val="360CB306"/>
    <w:lvl w:ilvl="0" w:tplc="8E8C2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8CB3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708F5C66"/>
    <w:multiLevelType w:val="multilevel"/>
    <w:tmpl w:val="20C8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5965D3"/>
    <w:multiLevelType w:val="hybridMultilevel"/>
    <w:tmpl w:val="4CD29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11BD5"/>
    <w:multiLevelType w:val="hybridMultilevel"/>
    <w:tmpl w:val="C0E21E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B3E4C"/>
    <w:multiLevelType w:val="hybridMultilevel"/>
    <w:tmpl w:val="3E522B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EFB2827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08531">
    <w:abstractNumId w:val="29"/>
  </w:num>
  <w:num w:numId="2" w16cid:durableId="1724868032">
    <w:abstractNumId w:val="22"/>
  </w:num>
  <w:num w:numId="3" w16cid:durableId="5177606">
    <w:abstractNumId w:val="13"/>
  </w:num>
  <w:num w:numId="4" w16cid:durableId="101002854">
    <w:abstractNumId w:val="14"/>
  </w:num>
  <w:num w:numId="5" w16cid:durableId="139614164">
    <w:abstractNumId w:val="21"/>
  </w:num>
  <w:num w:numId="6" w16cid:durableId="237787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179150">
    <w:abstractNumId w:val="0"/>
  </w:num>
  <w:num w:numId="8" w16cid:durableId="1344282734">
    <w:abstractNumId w:val="27"/>
  </w:num>
  <w:num w:numId="9" w16cid:durableId="161891274">
    <w:abstractNumId w:val="1"/>
  </w:num>
  <w:num w:numId="10" w16cid:durableId="314190199">
    <w:abstractNumId w:val="18"/>
  </w:num>
  <w:num w:numId="11" w16cid:durableId="1654482026">
    <w:abstractNumId w:val="28"/>
  </w:num>
  <w:num w:numId="12" w16cid:durableId="510485856">
    <w:abstractNumId w:val="12"/>
  </w:num>
  <w:num w:numId="13" w16cid:durableId="2113473354">
    <w:abstractNumId w:val="5"/>
  </w:num>
  <w:num w:numId="14" w16cid:durableId="415635381">
    <w:abstractNumId w:val="2"/>
  </w:num>
  <w:num w:numId="15" w16cid:durableId="1100838685">
    <w:abstractNumId w:val="31"/>
  </w:num>
  <w:num w:numId="16" w16cid:durableId="262304154">
    <w:abstractNumId w:val="9"/>
  </w:num>
  <w:num w:numId="17" w16cid:durableId="1320233423">
    <w:abstractNumId w:val="33"/>
  </w:num>
  <w:num w:numId="18" w16cid:durableId="1152867551">
    <w:abstractNumId w:val="15"/>
  </w:num>
  <w:num w:numId="19" w16cid:durableId="1765108022">
    <w:abstractNumId w:val="20"/>
  </w:num>
  <w:num w:numId="20" w16cid:durableId="1465003031">
    <w:abstractNumId w:val="19"/>
  </w:num>
  <w:num w:numId="21" w16cid:durableId="371465570">
    <w:abstractNumId w:val="26"/>
  </w:num>
  <w:num w:numId="22" w16cid:durableId="2027827171">
    <w:abstractNumId w:val="25"/>
  </w:num>
  <w:num w:numId="23" w16cid:durableId="1156797634">
    <w:abstractNumId w:val="3"/>
  </w:num>
  <w:num w:numId="24" w16cid:durableId="767239027">
    <w:abstractNumId w:val="24"/>
  </w:num>
  <w:num w:numId="25" w16cid:durableId="212011238">
    <w:abstractNumId w:val="23"/>
  </w:num>
  <w:num w:numId="26" w16cid:durableId="1705210451">
    <w:abstractNumId w:val="6"/>
  </w:num>
  <w:num w:numId="27" w16cid:durableId="1624919084">
    <w:abstractNumId w:val="10"/>
  </w:num>
  <w:num w:numId="28" w16cid:durableId="1449855008">
    <w:abstractNumId w:val="7"/>
  </w:num>
  <w:num w:numId="29" w16cid:durableId="223951562">
    <w:abstractNumId w:val="8"/>
  </w:num>
  <w:num w:numId="30" w16cid:durableId="1727877206">
    <w:abstractNumId w:val="34"/>
  </w:num>
  <w:num w:numId="31" w16cid:durableId="497039976">
    <w:abstractNumId w:val="32"/>
  </w:num>
  <w:num w:numId="32" w16cid:durableId="904801083">
    <w:abstractNumId w:val="0"/>
  </w:num>
  <w:num w:numId="33" w16cid:durableId="497573608">
    <w:abstractNumId w:val="16"/>
  </w:num>
  <w:num w:numId="34" w16cid:durableId="2067340432">
    <w:abstractNumId w:val="30"/>
  </w:num>
  <w:num w:numId="35" w16cid:durableId="1483156356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D2"/>
    <w:rsid w:val="000005F8"/>
    <w:rsid w:val="00000677"/>
    <w:rsid w:val="000011F7"/>
    <w:rsid w:val="000032AE"/>
    <w:rsid w:val="00003725"/>
    <w:rsid w:val="00004746"/>
    <w:rsid w:val="0000584F"/>
    <w:rsid w:val="00006CC4"/>
    <w:rsid w:val="00006E63"/>
    <w:rsid w:val="00007D73"/>
    <w:rsid w:val="0001064E"/>
    <w:rsid w:val="00010BAA"/>
    <w:rsid w:val="00010E53"/>
    <w:rsid w:val="00011884"/>
    <w:rsid w:val="00012027"/>
    <w:rsid w:val="00012C0F"/>
    <w:rsid w:val="0001502C"/>
    <w:rsid w:val="00016EBA"/>
    <w:rsid w:val="00017F68"/>
    <w:rsid w:val="0002064D"/>
    <w:rsid w:val="0002073C"/>
    <w:rsid w:val="00020D22"/>
    <w:rsid w:val="00022016"/>
    <w:rsid w:val="00022BF0"/>
    <w:rsid w:val="0002437D"/>
    <w:rsid w:val="00024794"/>
    <w:rsid w:val="000250F0"/>
    <w:rsid w:val="0002604A"/>
    <w:rsid w:val="0002609F"/>
    <w:rsid w:val="000265C9"/>
    <w:rsid w:val="00027049"/>
    <w:rsid w:val="00027687"/>
    <w:rsid w:val="00030147"/>
    <w:rsid w:val="000307B7"/>
    <w:rsid w:val="0003170B"/>
    <w:rsid w:val="00031A0A"/>
    <w:rsid w:val="00031C6C"/>
    <w:rsid w:val="00031CA5"/>
    <w:rsid w:val="000324DF"/>
    <w:rsid w:val="000325C1"/>
    <w:rsid w:val="00033A62"/>
    <w:rsid w:val="00033CDA"/>
    <w:rsid w:val="000343FF"/>
    <w:rsid w:val="0003532B"/>
    <w:rsid w:val="00035F9A"/>
    <w:rsid w:val="00037054"/>
    <w:rsid w:val="00037134"/>
    <w:rsid w:val="000373EF"/>
    <w:rsid w:val="000376A4"/>
    <w:rsid w:val="00041133"/>
    <w:rsid w:val="000412F5"/>
    <w:rsid w:val="0004130E"/>
    <w:rsid w:val="00042196"/>
    <w:rsid w:val="000426E9"/>
    <w:rsid w:val="000429CE"/>
    <w:rsid w:val="000432E6"/>
    <w:rsid w:val="00043E2C"/>
    <w:rsid w:val="000476FF"/>
    <w:rsid w:val="00051879"/>
    <w:rsid w:val="00051EFF"/>
    <w:rsid w:val="00053813"/>
    <w:rsid w:val="0005438E"/>
    <w:rsid w:val="00054F91"/>
    <w:rsid w:val="00054FA1"/>
    <w:rsid w:val="0005548C"/>
    <w:rsid w:val="000559BF"/>
    <w:rsid w:val="00055E98"/>
    <w:rsid w:val="00056B59"/>
    <w:rsid w:val="00056CE4"/>
    <w:rsid w:val="00056DB4"/>
    <w:rsid w:val="0005774E"/>
    <w:rsid w:val="00057DF5"/>
    <w:rsid w:val="00060AF9"/>
    <w:rsid w:val="000615A3"/>
    <w:rsid w:val="00061F8C"/>
    <w:rsid w:val="00062098"/>
    <w:rsid w:val="0006242D"/>
    <w:rsid w:val="0006271C"/>
    <w:rsid w:val="000641EA"/>
    <w:rsid w:val="00065175"/>
    <w:rsid w:val="00065E72"/>
    <w:rsid w:val="000668D5"/>
    <w:rsid w:val="0006716C"/>
    <w:rsid w:val="00067285"/>
    <w:rsid w:val="00067BF7"/>
    <w:rsid w:val="00067FC2"/>
    <w:rsid w:val="000704E5"/>
    <w:rsid w:val="00070A68"/>
    <w:rsid w:val="00071D0B"/>
    <w:rsid w:val="000721C5"/>
    <w:rsid w:val="00072A15"/>
    <w:rsid w:val="000731F2"/>
    <w:rsid w:val="00073572"/>
    <w:rsid w:val="0007447D"/>
    <w:rsid w:val="00074508"/>
    <w:rsid w:val="00074B0D"/>
    <w:rsid w:val="00074BF6"/>
    <w:rsid w:val="000767AD"/>
    <w:rsid w:val="00076B13"/>
    <w:rsid w:val="000770F5"/>
    <w:rsid w:val="000771C4"/>
    <w:rsid w:val="000772B6"/>
    <w:rsid w:val="000773DC"/>
    <w:rsid w:val="000773DE"/>
    <w:rsid w:val="0008041B"/>
    <w:rsid w:val="00081075"/>
    <w:rsid w:val="00081ACE"/>
    <w:rsid w:val="00081BCE"/>
    <w:rsid w:val="00081F48"/>
    <w:rsid w:val="000822A5"/>
    <w:rsid w:val="00083289"/>
    <w:rsid w:val="000837EC"/>
    <w:rsid w:val="0008452E"/>
    <w:rsid w:val="000847A1"/>
    <w:rsid w:val="000848F7"/>
    <w:rsid w:val="00084964"/>
    <w:rsid w:val="00085225"/>
    <w:rsid w:val="00086B2F"/>
    <w:rsid w:val="00086B7C"/>
    <w:rsid w:val="00086DF1"/>
    <w:rsid w:val="00086E31"/>
    <w:rsid w:val="0008736A"/>
    <w:rsid w:val="00087673"/>
    <w:rsid w:val="0009118A"/>
    <w:rsid w:val="0009137A"/>
    <w:rsid w:val="0009167D"/>
    <w:rsid w:val="00092212"/>
    <w:rsid w:val="00092463"/>
    <w:rsid w:val="00094A88"/>
    <w:rsid w:val="000955F6"/>
    <w:rsid w:val="00095FAF"/>
    <w:rsid w:val="00096881"/>
    <w:rsid w:val="0009691A"/>
    <w:rsid w:val="00097320"/>
    <w:rsid w:val="000A0EBA"/>
    <w:rsid w:val="000A1063"/>
    <w:rsid w:val="000A12FD"/>
    <w:rsid w:val="000A3002"/>
    <w:rsid w:val="000A3144"/>
    <w:rsid w:val="000A495E"/>
    <w:rsid w:val="000A6A73"/>
    <w:rsid w:val="000A79E1"/>
    <w:rsid w:val="000A7BFA"/>
    <w:rsid w:val="000A7E33"/>
    <w:rsid w:val="000B205E"/>
    <w:rsid w:val="000B286D"/>
    <w:rsid w:val="000B4285"/>
    <w:rsid w:val="000B4395"/>
    <w:rsid w:val="000B488E"/>
    <w:rsid w:val="000B5160"/>
    <w:rsid w:val="000B58B9"/>
    <w:rsid w:val="000B5E9E"/>
    <w:rsid w:val="000B666D"/>
    <w:rsid w:val="000B6CF2"/>
    <w:rsid w:val="000C0443"/>
    <w:rsid w:val="000C090F"/>
    <w:rsid w:val="000C0B8A"/>
    <w:rsid w:val="000C1258"/>
    <w:rsid w:val="000C1278"/>
    <w:rsid w:val="000C28A2"/>
    <w:rsid w:val="000C386C"/>
    <w:rsid w:val="000C42B8"/>
    <w:rsid w:val="000C438A"/>
    <w:rsid w:val="000C43A9"/>
    <w:rsid w:val="000C50E0"/>
    <w:rsid w:val="000C59E5"/>
    <w:rsid w:val="000C68A4"/>
    <w:rsid w:val="000C756A"/>
    <w:rsid w:val="000C78AF"/>
    <w:rsid w:val="000C7C22"/>
    <w:rsid w:val="000C7E02"/>
    <w:rsid w:val="000D0AF1"/>
    <w:rsid w:val="000D0CBE"/>
    <w:rsid w:val="000D0D59"/>
    <w:rsid w:val="000D19EE"/>
    <w:rsid w:val="000D3F4C"/>
    <w:rsid w:val="000D43BB"/>
    <w:rsid w:val="000D43C5"/>
    <w:rsid w:val="000D44F4"/>
    <w:rsid w:val="000D4B3F"/>
    <w:rsid w:val="000D52B1"/>
    <w:rsid w:val="000D7A6B"/>
    <w:rsid w:val="000D7C2C"/>
    <w:rsid w:val="000E1FBB"/>
    <w:rsid w:val="000E2219"/>
    <w:rsid w:val="000E2ECE"/>
    <w:rsid w:val="000E34B7"/>
    <w:rsid w:val="000E3EAE"/>
    <w:rsid w:val="000E4658"/>
    <w:rsid w:val="000E4F0E"/>
    <w:rsid w:val="000E5954"/>
    <w:rsid w:val="000E67C7"/>
    <w:rsid w:val="000E68E3"/>
    <w:rsid w:val="000F05CF"/>
    <w:rsid w:val="000F08C1"/>
    <w:rsid w:val="000F0A92"/>
    <w:rsid w:val="000F17D2"/>
    <w:rsid w:val="000F19C8"/>
    <w:rsid w:val="000F3793"/>
    <w:rsid w:val="000F4C19"/>
    <w:rsid w:val="000F4FDF"/>
    <w:rsid w:val="000F528D"/>
    <w:rsid w:val="000F6277"/>
    <w:rsid w:val="00100785"/>
    <w:rsid w:val="00100B4B"/>
    <w:rsid w:val="00100E0D"/>
    <w:rsid w:val="00101636"/>
    <w:rsid w:val="001027B1"/>
    <w:rsid w:val="001030D4"/>
    <w:rsid w:val="0010346B"/>
    <w:rsid w:val="00103D99"/>
    <w:rsid w:val="001043D1"/>
    <w:rsid w:val="001047A7"/>
    <w:rsid w:val="00104CF1"/>
    <w:rsid w:val="001055A6"/>
    <w:rsid w:val="00105650"/>
    <w:rsid w:val="001056D0"/>
    <w:rsid w:val="00105FE1"/>
    <w:rsid w:val="00106107"/>
    <w:rsid w:val="001062B8"/>
    <w:rsid w:val="0010635B"/>
    <w:rsid w:val="001065F8"/>
    <w:rsid w:val="001079A9"/>
    <w:rsid w:val="00107BE8"/>
    <w:rsid w:val="00110062"/>
    <w:rsid w:val="00110076"/>
    <w:rsid w:val="00110A05"/>
    <w:rsid w:val="00110C25"/>
    <w:rsid w:val="00111EE7"/>
    <w:rsid w:val="00112877"/>
    <w:rsid w:val="0011343C"/>
    <w:rsid w:val="001136E4"/>
    <w:rsid w:val="00113B06"/>
    <w:rsid w:val="001143A9"/>
    <w:rsid w:val="001144F3"/>
    <w:rsid w:val="00114599"/>
    <w:rsid w:val="001145D5"/>
    <w:rsid w:val="0011510B"/>
    <w:rsid w:val="00115F82"/>
    <w:rsid w:val="00116C7D"/>
    <w:rsid w:val="00117F4F"/>
    <w:rsid w:val="001203DD"/>
    <w:rsid w:val="00120B8C"/>
    <w:rsid w:val="0012163A"/>
    <w:rsid w:val="00121744"/>
    <w:rsid w:val="00122105"/>
    <w:rsid w:val="0012267A"/>
    <w:rsid w:val="00122751"/>
    <w:rsid w:val="00123B17"/>
    <w:rsid w:val="00124CF8"/>
    <w:rsid w:val="00124D33"/>
    <w:rsid w:val="0012524A"/>
    <w:rsid w:val="0012542D"/>
    <w:rsid w:val="00125676"/>
    <w:rsid w:val="0012628E"/>
    <w:rsid w:val="001267FA"/>
    <w:rsid w:val="00127B0A"/>
    <w:rsid w:val="00131D2E"/>
    <w:rsid w:val="00131D6F"/>
    <w:rsid w:val="00131DC2"/>
    <w:rsid w:val="00131EA0"/>
    <w:rsid w:val="00132661"/>
    <w:rsid w:val="001328A8"/>
    <w:rsid w:val="00133AC1"/>
    <w:rsid w:val="00134DCA"/>
    <w:rsid w:val="00135414"/>
    <w:rsid w:val="00135707"/>
    <w:rsid w:val="00135902"/>
    <w:rsid w:val="00135DCC"/>
    <w:rsid w:val="00137CCB"/>
    <w:rsid w:val="00137DCB"/>
    <w:rsid w:val="00137EB1"/>
    <w:rsid w:val="00140118"/>
    <w:rsid w:val="001404AD"/>
    <w:rsid w:val="00140727"/>
    <w:rsid w:val="00140B07"/>
    <w:rsid w:val="001434F3"/>
    <w:rsid w:val="00143534"/>
    <w:rsid w:val="001439F4"/>
    <w:rsid w:val="00144BB2"/>
    <w:rsid w:val="0014579D"/>
    <w:rsid w:val="00145DD9"/>
    <w:rsid w:val="00147215"/>
    <w:rsid w:val="00147A59"/>
    <w:rsid w:val="0015070C"/>
    <w:rsid w:val="00150833"/>
    <w:rsid w:val="001508CE"/>
    <w:rsid w:val="00151416"/>
    <w:rsid w:val="0015229D"/>
    <w:rsid w:val="00153513"/>
    <w:rsid w:val="00153FCA"/>
    <w:rsid w:val="0015449E"/>
    <w:rsid w:val="00154671"/>
    <w:rsid w:val="00154948"/>
    <w:rsid w:val="00154F6C"/>
    <w:rsid w:val="0015510F"/>
    <w:rsid w:val="001551B0"/>
    <w:rsid w:val="001558DB"/>
    <w:rsid w:val="00155D5F"/>
    <w:rsid w:val="001569E9"/>
    <w:rsid w:val="00157405"/>
    <w:rsid w:val="00160953"/>
    <w:rsid w:val="00160BEB"/>
    <w:rsid w:val="00161156"/>
    <w:rsid w:val="00161442"/>
    <w:rsid w:val="00161728"/>
    <w:rsid w:val="0016197A"/>
    <w:rsid w:val="001625ED"/>
    <w:rsid w:val="00164C7C"/>
    <w:rsid w:val="00166B04"/>
    <w:rsid w:val="00166B77"/>
    <w:rsid w:val="0017060B"/>
    <w:rsid w:val="00170930"/>
    <w:rsid w:val="00171625"/>
    <w:rsid w:val="00171FD2"/>
    <w:rsid w:val="00172D4F"/>
    <w:rsid w:val="001743D7"/>
    <w:rsid w:val="001765CD"/>
    <w:rsid w:val="001769EC"/>
    <w:rsid w:val="00177E82"/>
    <w:rsid w:val="00180D79"/>
    <w:rsid w:val="00180F8C"/>
    <w:rsid w:val="00181AF9"/>
    <w:rsid w:val="00181BC4"/>
    <w:rsid w:val="00181C84"/>
    <w:rsid w:val="00181D48"/>
    <w:rsid w:val="00182119"/>
    <w:rsid w:val="00182ACB"/>
    <w:rsid w:val="00182E17"/>
    <w:rsid w:val="001833FA"/>
    <w:rsid w:val="0018356B"/>
    <w:rsid w:val="001836D6"/>
    <w:rsid w:val="00184310"/>
    <w:rsid w:val="00185145"/>
    <w:rsid w:val="00185400"/>
    <w:rsid w:val="00185B4F"/>
    <w:rsid w:val="00186B8D"/>
    <w:rsid w:val="00187770"/>
    <w:rsid w:val="001916A2"/>
    <w:rsid w:val="00191933"/>
    <w:rsid w:val="0019221D"/>
    <w:rsid w:val="001926E1"/>
    <w:rsid w:val="00192A87"/>
    <w:rsid w:val="001930A6"/>
    <w:rsid w:val="00193D47"/>
    <w:rsid w:val="00194433"/>
    <w:rsid w:val="00194F91"/>
    <w:rsid w:val="00195657"/>
    <w:rsid w:val="00195795"/>
    <w:rsid w:val="001965DD"/>
    <w:rsid w:val="0019709E"/>
    <w:rsid w:val="001970E5"/>
    <w:rsid w:val="001972F7"/>
    <w:rsid w:val="0019761E"/>
    <w:rsid w:val="00197E46"/>
    <w:rsid w:val="001A08F3"/>
    <w:rsid w:val="001A0EEB"/>
    <w:rsid w:val="001A13A9"/>
    <w:rsid w:val="001A26D2"/>
    <w:rsid w:val="001A2B28"/>
    <w:rsid w:val="001A3007"/>
    <w:rsid w:val="001A4860"/>
    <w:rsid w:val="001A4EC4"/>
    <w:rsid w:val="001A5A29"/>
    <w:rsid w:val="001A65A9"/>
    <w:rsid w:val="001A7324"/>
    <w:rsid w:val="001A7918"/>
    <w:rsid w:val="001A7A40"/>
    <w:rsid w:val="001A7A68"/>
    <w:rsid w:val="001A7AC5"/>
    <w:rsid w:val="001A7E94"/>
    <w:rsid w:val="001B181E"/>
    <w:rsid w:val="001B235B"/>
    <w:rsid w:val="001B2802"/>
    <w:rsid w:val="001B424B"/>
    <w:rsid w:val="001B4421"/>
    <w:rsid w:val="001B4F74"/>
    <w:rsid w:val="001B4FBB"/>
    <w:rsid w:val="001B5397"/>
    <w:rsid w:val="001B5699"/>
    <w:rsid w:val="001B56EF"/>
    <w:rsid w:val="001B691C"/>
    <w:rsid w:val="001C1AB6"/>
    <w:rsid w:val="001C222F"/>
    <w:rsid w:val="001C31FF"/>
    <w:rsid w:val="001C3DEA"/>
    <w:rsid w:val="001C5614"/>
    <w:rsid w:val="001C5E71"/>
    <w:rsid w:val="001C7008"/>
    <w:rsid w:val="001C701F"/>
    <w:rsid w:val="001C76F0"/>
    <w:rsid w:val="001C7FA6"/>
    <w:rsid w:val="001D158A"/>
    <w:rsid w:val="001D2198"/>
    <w:rsid w:val="001D21D1"/>
    <w:rsid w:val="001D2A73"/>
    <w:rsid w:val="001D2FA8"/>
    <w:rsid w:val="001D43E1"/>
    <w:rsid w:val="001D4466"/>
    <w:rsid w:val="001D4933"/>
    <w:rsid w:val="001D4BF5"/>
    <w:rsid w:val="001D5CB6"/>
    <w:rsid w:val="001D63E0"/>
    <w:rsid w:val="001D65AA"/>
    <w:rsid w:val="001D66D9"/>
    <w:rsid w:val="001D6C47"/>
    <w:rsid w:val="001D6C7F"/>
    <w:rsid w:val="001E145A"/>
    <w:rsid w:val="001E14E5"/>
    <w:rsid w:val="001E1727"/>
    <w:rsid w:val="001E2158"/>
    <w:rsid w:val="001E2BB9"/>
    <w:rsid w:val="001E389E"/>
    <w:rsid w:val="001E38C0"/>
    <w:rsid w:val="001E4C35"/>
    <w:rsid w:val="001E5777"/>
    <w:rsid w:val="001E5852"/>
    <w:rsid w:val="001E5DDE"/>
    <w:rsid w:val="001E6A0E"/>
    <w:rsid w:val="001E6ABF"/>
    <w:rsid w:val="001E74D4"/>
    <w:rsid w:val="001F0A04"/>
    <w:rsid w:val="001F0C7C"/>
    <w:rsid w:val="001F0E72"/>
    <w:rsid w:val="001F25AA"/>
    <w:rsid w:val="001F3254"/>
    <w:rsid w:val="001F36F9"/>
    <w:rsid w:val="001F3B6F"/>
    <w:rsid w:val="001F4120"/>
    <w:rsid w:val="001F4536"/>
    <w:rsid w:val="001F5F68"/>
    <w:rsid w:val="001F5F97"/>
    <w:rsid w:val="001F6142"/>
    <w:rsid w:val="001F624E"/>
    <w:rsid w:val="001F62F0"/>
    <w:rsid w:val="001F68E4"/>
    <w:rsid w:val="001F6B98"/>
    <w:rsid w:val="001F796A"/>
    <w:rsid w:val="00200518"/>
    <w:rsid w:val="0020176C"/>
    <w:rsid w:val="00201B28"/>
    <w:rsid w:val="00203890"/>
    <w:rsid w:val="00204404"/>
    <w:rsid w:val="002047F0"/>
    <w:rsid w:val="00204F4A"/>
    <w:rsid w:val="00205435"/>
    <w:rsid w:val="00205B1F"/>
    <w:rsid w:val="00205B23"/>
    <w:rsid w:val="00205DC0"/>
    <w:rsid w:val="002075D8"/>
    <w:rsid w:val="00207801"/>
    <w:rsid w:val="00207CB3"/>
    <w:rsid w:val="00207F71"/>
    <w:rsid w:val="00210AAD"/>
    <w:rsid w:val="00210AB8"/>
    <w:rsid w:val="00210B40"/>
    <w:rsid w:val="00210B6B"/>
    <w:rsid w:val="00210CDA"/>
    <w:rsid w:val="002124A4"/>
    <w:rsid w:val="002125EE"/>
    <w:rsid w:val="00212780"/>
    <w:rsid w:val="00212A4E"/>
    <w:rsid w:val="002144A8"/>
    <w:rsid w:val="0021468A"/>
    <w:rsid w:val="00215176"/>
    <w:rsid w:val="0021616C"/>
    <w:rsid w:val="00216D6B"/>
    <w:rsid w:val="00216DDD"/>
    <w:rsid w:val="00220D63"/>
    <w:rsid w:val="0022255D"/>
    <w:rsid w:val="002228F3"/>
    <w:rsid w:val="0022381F"/>
    <w:rsid w:val="00223968"/>
    <w:rsid w:val="00223E23"/>
    <w:rsid w:val="00223F92"/>
    <w:rsid w:val="002240CF"/>
    <w:rsid w:val="00224132"/>
    <w:rsid w:val="00224274"/>
    <w:rsid w:val="0022443E"/>
    <w:rsid w:val="00224689"/>
    <w:rsid w:val="00225013"/>
    <w:rsid w:val="00225242"/>
    <w:rsid w:val="00225413"/>
    <w:rsid w:val="00226877"/>
    <w:rsid w:val="00226E30"/>
    <w:rsid w:val="002274D8"/>
    <w:rsid w:val="00227CE8"/>
    <w:rsid w:val="00230D47"/>
    <w:rsid w:val="00231076"/>
    <w:rsid w:val="00231BBA"/>
    <w:rsid w:val="00231CA2"/>
    <w:rsid w:val="00231D4B"/>
    <w:rsid w:val="00231DA8"/>
    <w:rsid w:val="002321DC"/>
    <w:rsid w:val="00232505"/>
    <w:rsid w:val="002331B0"/>
    <w:rsid w:val="00233486"/>
    <w:rsid w:val="0023377E"/>
    <w:rsid w:val="00233791"/>
    <w:rsid w:val="00235966"/>
    <w:rsid w:val="00236670"/>
    <w:rsid w:val="00237EDF"/>
    <w:rsid w:val="0024077A"/>
    <w:rsid w:val="00240A1F"/>
    <w:rsid w:val="002412AA"/>
    <w:rsid w:val="00241AF8"/>
    <w:rsid w:val="00241E60"/>
    <w:rsid w:val="00242090"/>
    <w:rsid w:val="00242D9D"/>
    <w:rsid w:val="00243B88"/>
    <w:rsid w:val="00243ECA"/>
    <w:rsid w:val="002440F0"/>
    <w:rsid w:val="00245EE1"/>
    <w:rsid w:val="00245FD2"/>
    <w:rsid w:val="002462B6"/>
    <w:rsid w:val="00246309"/>
    <w:rsid w:val="00247102"/>
    <w:rsid w:val="0024761A"/>
    <w:rsid w:val="00247CFE"/>
    <w:rsid w:val="00247E0A"/>
    <w:rsid w:val="00250EAF"/>
    <w:rsid w:val="00250F1E"/>
    <w:rsid w:val="002515C8"/>
    <w:rsid w:val="00251B22"/>
    <w:rsid w:val="00251C5C"/>
    <w:rsid w:val="00251F3A"/>
    <w:rsid w:val="002520DE"/>
    <w:rsid w:val="00252D09"/>
    <w:rsid w:val="0025325B"/>
    <w:rsid w:val="00253541"/>
    <w:rsid w:val="0025361E"/>
    <w:rsid w:val="00254D2C"/>
    <w:rsid w:val="00254FBF"/>
    <w:rsid w:val="00255C7F"/>
    <w:rsid w:val="00255DF6"/>
    <w:rsid w:val="00256B2A"/>
    <w:rsid w:val="00257517"/>
    <w:rsid w:val="00257F1A"/>
    <w:rsid w:val="00260D36"/>
    <w:rsid w:val="00261703"/>
    <w:rsid w:val="00261E88"/>
    <w:rsid w:val="00261F1E"/>
    <w:rsid w:val="00262DC2"/>
    <w:rsid w:val="00263330"/>
    <w:rsid w:val="00263B3F"/>
    <w:rsid w:val="0026423C"/>
    <w:rsid w:val="00266D36"/>
    <w:rsid w:val="00267B74"/>
    <w:rsid w:val="00267B8D"/>
    <w:rsid w:val="00267E23"/>
    <w:rsid w:val="00270A2A"/>
    <w:rsid w:val="00271AA9"/>
    <w:rsid w:val="00273E16"/>
    <w:rsid w:val="002745EB"/>
    <w:rsid w:val="002746F3"/>
    <w:rsid w:val="002751CC"/>
    <w:rsid w:val="00275432"/>
    <w:rsid w:val="00275785"/>
    <w:rsid w:val="00275BED"/>
    <w:rsid w:val="00276039"/>
    <w:rsid w:val="002762F8"/>
    <w:rsid w:val="0027737A"/>
    <w:rsid w:val="00277B28"/>
    <w:rsid w:val="00277C04"/>
    <w:rsid w:val="002800FB"/>
    <w:rsid w:val="00280741"/>
    <w:rsid w:val="00280D46"/>
    <w:rsid w:val="0028200F"/>
    <w:rsid w:val="00282844"/>
    <w:rsid w:val="00282A80"/>
    <w:rsid w:val="00283F83"/>
    <w:rsid w:val="00284108"/>
    <w:rsid w:val="00284C26"/>
    <w:rsid w:val="00285002"/>
    <w:rsid w:val="002852E1"/>
    <w:rsid w:val="002866BD"/>
    <w:rsid w:val="00287CE9"/>
    <w:rsid w:val="00287E02"/>
    <w:rsid w:val="00287FF4"/>
    <w:rsid w:val="0029049F"/>
    <w:rsid w:val="0029085C"/>
    <w:rsid w:val="00290F99"/>
    <w:rsid w:val="00291FF9"/>
    <w:rsid w:val="0029315D"/>
    <w:rsid w:val="00293A3A"/>
    <w:rsid w:val="00293DD5"/>
    <w:rsid w:val="00293FA3"/>
    <w:rsid w:val="0029402F"/>
    <w:rsid w:val="00294DF7"/>
    <w:rsid w:val="00295B8C"/>
    <w:rsid w:val="002962F2"/>
    <w:rsid w:val="00296399"/>
    <w:rsid w:val="00296500"/>
    <w:rsid w:val="00296A92"/>
    <w:rsid w:val="00297775"/>
    <w:rsid w:val="002A06FF"/>
    <w:rsid w:val="002A14E7"/>
    <w:rsid w:val="002A1D69"/>
    <w:rsid w:val="002A265A"/>
    <w:rsid w:val="002A3A67"/>
    <w:rsid w:val="002A4C71"/>
    <w:rsid w:val="002A63B9"/>
    <w:rsid w:val="002A63ED"/>
    <w:rsid w:val="002A70DB"/>
    <w:rsid w:val="002A70F6"/>
    <w:rsid w:val="002B00E8"/>
    <w:rsid w:val="002B4714"/>
    <w:rsid w:val="002B5A57"/>
    <w:rsid w:val="002B5E86"/>
    <w:rsid w:val="002B6CCF"/>
    <w:rsid w:val="002B7929"/>
    <w:rsid w:val="002B7D9C"/>
    <w:rsid w:val="002C071B"/>
    <w:rsid w:val="002C07D6"/>
    <w:rsid w:val="002C26BF"/>
    <w:rsid w:val="002C2D15"/>
    <w:rsid w:val="002C3E04"/>
    <w:rsid w:val="002C401F"/>
    <w:rsid w:val="002C43C8"/>
    <w:rsid w:val="002C45D1"/>
    <w:rsid w:val="002C5010"/>
    <w:rsid w:val="002C51A8"/>
    <w:rsid w:val="002C58B7"/>
    <w:rsid w:val="002D13AB"/>
    <w:rsid w:val="002D1DDF"/>
    <w:rsid w:val="002D1EC6"/>
    <w:rsid w:val="002D1F40"/>
    <w:rsid w:val="002D2013"/>
    <w:rsid w:val="002D21C2"/>
    <w:rsid w:val="002D33A8"/>
    <w:rsid w:val="002D3646"/>
    <w:rsid w:val="002D395D"/>
    <w:rsid w:val="002D3F5F"/>
    <w:rsid w:val="002D47F7"/>
    <w:rsid w:val="002D4C96"/>
    <w:rsid w:val="002D516F"/>
    <w:rsid w:val="002D57D7"/>
    <w:rsid w:val="002D68C5"/>
    <w:rsid w:val="002D6C3C"/>
    <w:rsid w:val="002E102B"/>
    <w:rsid w:val="002E2079"/>
    <w:rsid w:val="002E43B0"/>
    <w:rsid w:val="002E466D"/>
    <w:rsid w:val="002E492F"/>
    <w:rsid w:val="002E49D4"/>
    <w:rsid w:val="002E553D"/>
    <w:rsid w:val="002E58B6"/>
    <w:rsid w:val="002E59ED"/>
    <w:rsid w:val="002E5F5A"/>
    <w:rsid w:val="002E6649"/>
    <w:rsid w:val="002E76B0"/>
    <w:rsid w:val="002F0374"/>
    <w:rsid w:val="002F13AE"/>
    <w:rsid w:val="002F267B"/>
    <w:rsid w:val="002F2906"/>
    <w:rsid w:val="002F33E5"/>
    <w:rsid w:val="002F45E3"/>
    <w:rsid w:val="002F5371"/>
    <w:rsid w:val="002F5EDF"/>
    <w:rsid w:val="002F623B"/>
    <w:rsid w:val="002F7669"/>
    <w:rsid w:val="0030070A"/>
    <w:rsid w:val="0030201D"/>
    <w:rsid w:val="003026FB"/>
    <w:rsid w:val="0030285A"/>
    <w:rsid w:val="00302DEE"/>
    <w:rsid w:val="003032E2"/>
    <w:rsid w:val="003035FC"/>
    <w:rsid w:val="00304B96"/>
    <w:rsid w:val="0030565D"/>
    <w:rsid w:val="00305CCA"/>
    <w:rsid w:val="00305F3A"/>
    <w:rsid w:val="0030616B"/>
    <w:rsid w:val="00306916"/>
    <w:rsid w:val="0031017A"/>
    <w:rsid w:val="00310E95"/>
    <w:rsid w:val="00311080"/>
    <w:rsid w:val="0031111D"/>
    <w:rsid w:val="003113AB"/>
    <w:rsid w:val="0031375E"/>
    <w:rsid w:val="0031467E"/>
    <w:rsid w:val="00314D2E"/>
    <w:rsid w:val="00315F2F"/>
    <w:rsid w:val="00315FEE"/>
    <w:rsid w:val="00316482"/>
    <w:rsid w:val="003164C5"/>
    <w:rsid w:val="003165F9"/>
    <w:rsid w:val="0031672C"/>
    <w:rsid w:val="00317043"/>
    <w:rsid w:val="003172CE"/>
    <w:rsid w:val="00317F4E"/>
    <w:rsid w:val="003208F5"/>
    <w:rsid w:val="003214A9"/>
    <w:rsid w:val="00321874"/>
    <w:rsid w:val="00321C05"/>
    <w:rsid w:val="00321E04"/>
    <w:rsid w:val="00322210"/>
    <w:rsid w:val="00322265"/>
    <w:rsid w:val="003230CE"/>
    <w:rsid w:val="003231E1"/>
    <w:rsid w:val="003232E7"/>
    <w:rsid w:val="00323F3A"/>
    <w:rsid w:val="0032464B"/>
    <w:rsid w:val="003246F4"/>
    <w:rsid w:val="0032485B"/>
    <w:rsid w:val="0032504A"/>
    <w:rsid w:val="00325723"/>
    <w:rsid w:val="0032604D"/>
    <w:rsid w:val="00326701"/>
    <w:rsid w:val="00327433"/>
    <w:rsid w:val="00327B8B"/>
    <w:rsid w:val="00330AF9"/>
    <w:rsid w:val="00331170"/>
    <w:rsid w:val="00331E52"/>
    <w:rsid w:val="003329E9"/>
    <w:rsid w:val="00333038"/>
    <w:rsid w:val="003336EF"/>
    <w:rsid w:val="00333A05"/>
    <w:rsid w:val="00333A9B"/>
    <w:rsid w:val="00334845"/>
    <w:rsid w:val="003349E9"/>
    <w:rsid w:val="00335BF6"/>
    <w:rsid w:val="00335E12"/>
    <w:rsid w:val="003361D5"/>
    <w:rsid w:val="00336424"/>
    <w:rsid w:val="0033653D"/>
    <w:rsid w:val="0033686D"/>
    <w:rsid w:val="00337625"/>
    <w:rsid w:val="00337E68"/>
    <w:rsid w:val="00340765"/>
    <w:rsid w:val="003414E1"/>
    <w:rsid w:val="00341588"/>
    <w:rsid w:val="003415C1"/>
    <w:rsid w:val="00341846"/>
    <w:rsid w:val="00342762"/>
    <w:rsid w:val="003431F2"/>
    <w:rsid w:val="00344D51"/>
    <w:rsid w:val="00344E1A"/>
    <w:rsid w:val="00345AD4"/>
    <w:rsid w:val="00345DA7"/>
    <w:rsid w:val="00346D5D"/>
    <w:rsid w:val="00346E9B"/>
    <w:rsid w:val="00347408"/>
    <w:rsid w:val="00347581"/>
    <w:rsid w:val="00347FD6"/>
    <w:rsid w:val="00350246"/>
    <w:rsid w:val="0035120D"/>
    <w:rsid w:val="0035131C"/>
    <w:rsid w:val="0035137D"/>
    <w:rsid w:val="0035150B"/>
    <w:rsid w:val="00351B6C"/>
    <w:rsid w:val="00351C50"/>
    <w:rsid w:val="003520B0"/>
    <w:rsid w:val="003520D7"/>
    <w:rsid w:val="00352986"/>
    <w:rsid w:val="003531BE"/>
    <w:rsid w:val="00353AF4"/>
    <w:rsid w:val="00360029"/>
    <w:rsid w:val="0036092C"/>
    <w:rsid w:val="0036257F"/>
    <w:rsid w:val="003626A8"/>
    <w:rsid w:val="00362808"/>
    <w:rsid w:val="00362B69"/>
    <w:rsid w:val="0036313D"/>
    <w:rsid w:val="0036325F"/>
    <w:rsid w:val="0036381A"/>
    <w:rsid w:val="00363B74"/>
    <w:rsid w:val="0036499C"/>
    <w:rsid w:val="00365936"/>
    <w:rsid w:val="00366E28"/>
    <w:rsid w:val="00366E80"/>
    <w:rsid w:val="00367000"/>
    <w:rsid w:val="003671AB"/>
    <w:rsid w:val="003704E4"/>
    <w:rsid w:val="00370583"/>
    <w:rsid w:val="003715C9"/>
    <w:rsid w:val="00371D7A"/>
    <w:rsid w:val="003729C1"/>
    <w:rsid w:val="00372AA3"/>
    <w:rsid w:val="003734E9"/>
    <w:rsid w:val="003736C4"/>
    <w:rsid w:val="0037544C"/>
    <w:rsid w:val="00375F5E"/>
    <w:rsid w:val="00376F79"/>
    <w:rsid w:val="00376FCC"/>
    <w:rsid w:val="0037741A"/>
    <w:rsid w:val="00377668"/>
    <w:rsid w:val="0037798F"/>
    <w:rsid w:val="0038001E"/>
    <w:rsid w:val="003819DA"/>
    <w:rsid w:val="00381CC2"/>
    <w:rsid w:val="00381DAC"/>
    <w:rsid w:val="00381E35"/>
    <w:rsid w:val="003822AF"/>
    <w:rsid w:val="00382493"/>
    <w:rsid w:val="0038297C"/>
    <w:rsid w:val="003829EC"/>
    <w:rsid w:val="00382E67"/>
    <w:rsid w:val="003830E6"/>
    <w:rsid w:val="00383133"/>
    <w:rsid w:val="00383638"/>
    <w:rsid w:val="00383E99"/>
    <w:rsid w:val="003843CE"/>
    <w:rsid w:val="0038521A"/>
    <w:rsid w:val="003904EA"/>
    <w:rsid w:val="00391306"/>
    <w:rsid w:val="00391534"/>
    <w:rsid w:val="0039162E"/>
    <w:rsid w:val="00392681"/>
    <w:rsid w:val="00392D7A"/>
    <w:rsid w:val="0039447C"/>
    <w:rsid w:val="0039563B"/>
    <w:rsid w:val="00395CDE"/>
    <w:rsid w:val="00396799"/>
    <w:rsid w:val="0039683D"/>
    <w:rsid w:val="00397766"/>
    <w:rsid w:val="003A12DB"/>
    <w:rsid w:val="003A176E"/>
    <w:rsid w:val="003A1925"/>
    <w:rsid w:val="003A381C"/>
    <w:rsid w:val="003A3AB0"/>
    <w:rsid w:val="003A3B66"/>
    <w:rsid w:val="003A4D72"/>
    <w:rsid w:val="003A521D"/>
    <w:rsid w:val="003A6EAF"/>
    <w:rsid w:val="003A758F"/>
    <w:rsid w:val="003B00F7"/>
    <w:rsid w:val="003B1553"/>
    <w:rsid w:val="003B1593"/>
    <w:rsid w:val="003B2196"/>
    <w:rsid w:val="003B2718"/>
    <w:rsid w:val="003B2B5D"/>
    <w:rsid w:val="003B2E5D"/>
    <w:rsid w:val="003B366A"/>
    <w:rsid w:val="003B45B4"/>
    <w:rsid w:val="003B4853"/>
    <w:rsid w:val="003B4A2F"/>
    <w:rsid w:val="003B7920"/>
    <w:rsid w:val="003B7C00"/>
    <w:rsid w:val="003C0308"/>
    <w:rsid w:val="003C06C1"/>
    <w:rsid w:val="003C1563"/>
    <w:rsid w:val="003C24E2"/>
    <w:rsid w:val="003C2B01"/>
    <w:rsid w:val="003C2EFA"/>
    <w:rsid w:val="003C2F28"/>
    <w:rsid w:val="003C382E"/>
    <w:rsid w:val="003C3BC4"/>
    <w:rsid w:val="003C4477"/>
    <w:rsid w:val="003C465D"/>
    <w:rsid w:val="003C48A8"/>
    <w:rsid w:val="003C4BA3"/>
    <w:rsid w:val="003C645A"/>
    <w:rsid w:val="003C654C"/>
    <w:rsid w:val="003C67F5"/>
    <w:rsid w:val="003D0B5C"/>
    <w:rsid w:val="003D0F39"/>
    <w:rsid w:val="003D1050"/>
    <w:rsid w:val="003D218B"/>
    <w:rsid w:val="003D21F8"/>
    <w:rsid w:val="003D25FF"/>
    <w:rsid w:val="003D2C0E"/>
    <w:rsid w:val="003D323E"/>
    <w:rsid w:val="003D3351"/>
    <w:rsid w:val="003D353B"/>
    <w:rsid w:val="003D4A36"/>
    <w:rsid w:val="003D5F3D"/>
    <w:rsid w:val="003D6024"/>
    <w:rsid w:val="003D6392"/>
    <w:rsid w:val="003D673B"/>
    <w:rsid w:val="003D68A5"/>
    <w:rsid w:val="003D6B2D"/>
    <w:rsid w:val="003D6F24"/>
    <w:rsid w:val="003D7BBE"/>
    <w:rsid w:val="003E084D"/>
    <w:rsid w:val="003E0BFF"/>
    <w:rsid w:val="003E0CAD"/>
    <w:rsid w:val="003E10C5"/>
    <w:rsid w:val="003E1832"/>
    <w:rsid w:val="003E1A34"/>
    <w:rsid w:val="003E1A49"/>
    <w:rsid w:val="003E34D9"/>
    <w:rsid w:val="003E4493"/>
    <w:rsid w:val="003E556F"/>
    <w:rsid w:val="003E5613"/>
    <w:rsid w:val="003E5A93"/>
    <w:rsid w:val="003E5C02"/>
    <w:rsid w:val="003E5E25"/>
    <w:rsid w:val="003E661B"/>
    <w:rsid w:val="003E7776"/>
    <w:rsid w:val="003F0005"/>
    <w:rsid w:val="003F0687"/>
    <w:rsid w:val="003F0AAD"/>
    <w:rsid w:val="003F0B2E"/>
    <w:rsid w:val="003F23AE"/>
    <w:rsid w:val="003F24F2"/>
    <w:rsid w:val="003F34A7"/>
    <w:rsid w:val="003F366E"/>
    <w:rsid w:val="003F4231"/>
    <w:rsid w:val="003F4563"/>
    <w:rsid w:val="003F4A9E"/>
    <w:rsid w:val="003F53EA"/>
    <w:rsid w:val="003F575E"/>
    <w:rsid w:val="003F5D9E"/>
    <w:rsid w:val="003F606D"/>
    <w:rsid w:val="003F6202"/>
    <w:rsid w:val="003F6592"/>
    <w:rsid w:val="003F74FA"/>
    <w:rsid w:val="003F78FD"/>
    <w:rsid w:val="0040046A"/>
    <w:rsid w:val="004012D3"/>
    <w:rsid w:val="004014C9"/>
    <w:rsid w:val="00402B67"/>
    <w:rsid w:val="00402C6B"/>
    <w:rsid w:val="0040363F"/>
    <w:rsid w:val="00403B24"/>
    <w:rsid w:val="00404550"/>
    <w:rsid w:val="00404C6F"/>
    <w:rsid w:val="00405A6C"/>
    <w:rsid w:val="00406D35"/>
    <w:rsid w:val="0040797B"/>
    <w:rsid w:val="00407AF4"/>
    <w:rsid w:val="004100E3"/>
    <w:rsid w:val="004105A3"/>
    <w:rsid w:val="00411EE5"/>
    <w:rsid w:val="00412246"/>
    <w:rsid w:val="004128A6"/>
    <w:rsid w:val="00412B55"/>
    <w:rsid w:val="00413DAF"/>
    <w:rsid w:val="004144AA"/>
    <w:rsid w:val="00414DFF"/>
    <w:rsid w:val="00416381"/>
    <w:rsid w:val="0041691C"/>
    <w:rsid w:val="004171A1"/>
    <w:rsid w:val="0041732E"/>
    <w:rsid w:val="00417D8C"/>
    <w:rsid w:val="00420FC8"/>
    <w:rsid w:val="00421FD7"/>
    <w:rsid w:val="00422F70"/>
    <w:rsid w:val="004257D5"/>
    <w:rsid w:val="00425996"/>
    <w:rsid w:val="00427309"/>
    <w:rsid w:val="00427531"/>
    <w:rsid w:val="0042789D"/>
    <w:rsid w:val="004278D7"/>
    <w:rsid w:val="00427FAE"/>
    <w:rsid w:val="00430453"/>
    <w:rsid w:val="0043089D"/>
    <w:rsid w:val="00430AE5"/>
    <w:rsid w:val="00431EF9"/>
    <w:rsid w:val="00432803"/>
    <w:rsid w:val="004360A3"/>
    <w:rsid w:val="00436147"/>
    <w:rsid w:val="00436197"/>
    <w:rsid w:val="0043788E"/>
    <w:rsid w:val="00440014"/>
    <w:rsid w:val="0044050B"/>
    <w:rsid w:val="00440D60"/>
    <w:rsid w:val="00441C9F"/>
    <w:rsid w:val="00442114"/>
    <w:rsid w:val="004438D9"/>
    <w:rsid w:val="00443CDE"/>
    <w:rsid w:val="00444320"/>
    <w:rsid w:val="00445B8F"/>
    <w:rsid w:val="00446E35"/>
    <w:rsid w:val="00447E4A"/>
    <w:rsid w:val="004512B6"/>
    <w:rsid w:val="00451B87"/>
    <w:rsid w:val="00452DA6"/>
    <w:rsid w:val="004539A1"/>
    <w:rsid w:val="00454350"/>
    <w:rsid w:val="004547C3"/>
    <w:rsid w:val="00455445"/>
    <w:rsid w:val="00455565"/>
    <w:rsid w:val="00455CF9"/>
    <w:rsid w:val="00456CCD"/>
    <w:rsid w:val="004574DD"/>
    <w:rsid w:val="00457E3C"/>
    <w:rsid w:val="004609D1"/>
    <w:rsid w:val="00460CC2"/>
    <w:rsid w:val="0046209D"/>
    <w:rsid w:val="0046221E"/>
    <w:rsid w:val="00462661"/>
    <w:rsid w:val="00463E80"/>
    <w:rsid w:val="0046421B"/>
    <w:rsid w:val="00465F7D"/>
    <w:rsid w:val="004663D7"/>
    <w:rsid w:val="004705F3"/>
    <w:rsid w:val="00470922"/>
    <w:rsid w:val="004710ED"/>
    <w:rsid w:val="004717F6"/>
    <w:rsid w:val="00471F21"/>
    <w:rsid w:val="0047296E"/>
    <w:rsid w:val="00472BE8"/>
    <w:rsid w:val="0047308E"/>
    <w:rsid w:val="00474075"/>
    <w:rsid w:val="004741EF"/>
    <w:rsid w:val="00475886"/>
    <w:rsid w:val="00475DE0"/>
    <w:rsid w:val="004760CD"/>
    <w:rsid w:val="00477F22"/>
    <w:rsid w:val="0048082A"/>
    <w:rsid w:val="00480A28"/>
    <w:rsid w:val="004828E3"/>
    <w:rsid w:val="00483920"/>
    <w:rsid w:val="00483AD2"/>
    <w:rsid w:val="00484B63"/>
    <w:rsid w:val="00485059"/>
    <w:rsid w:val="00485A2F"/>
    <w:rsid w:val="00487985"/>
    <w:rsid w:val="00487F9D"/>
    <w:rsid w:val="00490CE8"/>
    <w:rsid w:val="00490E08"/>
    <w:rsid w:val="00493091"/>
    <w:rsid w:val="0049399B"/>
    <w:rsid w:val="00494E8A"/>
    <w:rsid w:val="004951CC"/>
    <w:rsid w:val="004952BF"/>
    <w:rsid w:val="004958A6"/>
    <w:rsid w:val="0049696D"/>
    <w:rsid w:val="00497F69"/>
    <w:rsid w:val="00497FA5"/>
    <w:rsid w:val="004A124F"/>
    <w:rsid w:val="004A13CD"/>
    <w:rsid w:val="004A264C"/>
    <w:rsid w:val="004A3015"/>
    <w:rsid w:val="004A3C71"/>
    <w:rsid w:val="004A3ED2"/>
    <w:rsid w:val="004A465B"/>
    <w:rsid w:val="004A57EC"/>
    <w:rsid w:val="004A683E"/>
    <w:rsid w:val="004A6840"/>
    <w:rsid w:val="004A6E14"/>
    <w:rsid w:val="004A76B6"/>
    <w:rsid w:val="004A7C27"/>
    <w:rsid w:val="004B0032"/>
    <w:rsid w:val="004B08F5"/>
    <w:rsid w:val="004B1463"/>
    <w:rsid w:val="004B21F2"/>
    <w:rsid w:val="004B322A"/>
    <w:rsid w:val="004B331F"/>
    <w:rsid w:val="004B33FB"/>
    <w:rsid w:val="004B3D95"/>
    <w:rsid w:val="004B4888"/>
    <w:rsid w:val="004B540E"/>
    <w:rsid w:val="004B6071"/>
    <w:rsid w:val="004B6C76"/>
    <w:rsid w:val="004B7534"/>
    <w:rsid w:val="004B7C6D"/>
    <w:rsid w:val="004C0114"/>
    <w:rsid w:val="004C0233"/>
    <w:rsid w:val="004C0269"/>
    <w:rsid w:val="004C07F1"/>
    <w:rsid w:val="004C0F9B"/>
    <w:rsid w:val="004C1197"/>
    <w:rsid w:val="004C279F"/>
    <w:rsid w:val="004C2AE7"/>
    <w:rsid w:val="004C2B0B"/>
    <w:rsid w:val="004C34F5"/>
    <w:rsid w:val="004C3B23"/>
    <w:rsid w:val="004C3CC0"/>
    <w:rsid w:val="004C487A"/>
    <w:rsid w:val="004C4F90"/>
    <w:rsid w:val="004C52CC"/>
    <w:rsid w:val="004C5368"/>
    <w:rsid w:val="004C6069"/>
    <w:rsid w:val="004C6F81"/>
    <w:rsid w:val="004C7B39"/>
    <w:rsid w:val="004C7F11"/>
    <w:rsid w:val="004D00E8"/>
    <w:rsid w:val="004D1013"/>
    <w:rsid w:val="004D219D"/>
    <w:rsid w:val="004D314F"/>
    <w:rsid w:val="004D3302"/>
    <w:rsid w:val="004D3360"/>
    <w:rsid w:val="004D3615"/>
    <w:rsid w:val="004D3EE5"/>
    <w:rsid w:val="004D4C4C"/>
    <w:rsid w:val="004D4E23"/>
    <w:rsid w:val="004D508F"/>
    <w:rsid w:val="004D5A3E"/>
    <w:rsid w:val="004D61B3"/>
    <w:rsid w:val="004D6C4A"/>
    <w:rsid w:val="004E1F6A"/>
    <w:rsid w:val="004E2AC5"/>
    <w:rsid w:val="004E3621"/>
    <w:rsid w:val="004E3666"/>
    <w:rsid w:val="004E48E4"/>
    <w:rsid w:val="004E4DB6"/>
    <w:rsid w:val="004E5208"/>
    <w:rsid w:val="004E5E16"/>
    <w:rsid w:val="004E73D0"/>
    <w:rsid w:val="004E781B"/>
    <w:rsid w:val="004E7FDB"/>
    <w:rsid w:val="004F0714"/>
    <w:rsid w:val="004F0CEF"/>
    <w:rsid w:val="004F1EF9"/>
    <w:rsid w:val="004F2290"/>
    <w:rsid w:val="004F2B17"/>
    <w:rsid w:val="004F2C60"/>
    <w:rsid w:val="004F2F00"/>
    <w:rsid w:val="004F3F32"/>
    <w:rsid w:val="004F4088"/>
    <w:rsid w:val="004F4240"/>
    <w:rsid w:val="004F44BB"/>
    <w:rsid w:val="004F53E6"/>
    <w:rsid w:val="004F54D4"/>
    <w:rsid w:val="004F596B"/>
    <w:rsid w:val="004F637B"/>
    <w:rsid w:val="004F6FF6"/>
    <w:rsid w:val="004F7003"/>
    <w:rsid w:val="004F702C"/>
    <w:rsid w:val="004F706E"/>
    <w:rsid w:val="004F7D36"/>
    <w:rsid w:val="0050041A"/>
    <w:rsid w:val="005007F5"/>
    <w:rsid w:val="005015A4"/>
    <w:rsid w:val="005015FA"/>
    <w:rsid w:val="005018C9"/>
    <w:rsid w:val="00501B1F"/>
    <w:rsid w:val="00502EE4"/>
    <w:rsid w:val="005036F5"/>
    <w:rsid w:val="005038EE"/>
    <w:rsid w:val="005047D6"/>
    <w:rsid w:val="00504B71"/>
    <w:rsid w:val="005052E6"/>
    <w:rsid w:val="00506620"/>
    <w:rsid w:val="00506645"/>
    <w:rsid w:val="00506A0A"/>
    <w:rsid w:val="00506CCC"/>
    <w:rsid w:val="00506E43"/>
    <w:rsid w:val="005075A7"/>
    <w:rsid w:val="00507EFE"/>
    <w:rsid w:val="0051018A"/>
    <w:rsid w:val="0051039D"/>
    <w:rsid w:val="00510C9F"/>
    <w:rsid w:val="0051176B"/>
    <w:rsid w:val="005128C5"/>
    <w:rsid w:val="00513D56"/>
    <w:rsid w:val="00514AA3"/>
    <w:rsid w:val="00516822"/>
    <w:rsid w:val="0051698E"/>
    <w:rsid w:val="00516C4B"/>
    <w:rsid w:val="00516F57"/>
    <w:rsid w:val="005209F7"/>
    <w:rsid w:val="00520EF5"/>
    <w:rsid w:val="00523360"/>
    <w:rsid w:val="005240C8"/>
    <w:rsid w:val="00524BC6"/>
    <w:rsid w:val="00525B15"/>
    <w:rsid w:val="0052675C"/>
    <w:rsid w:val="0052688A"/>
    <w:rsid w:val="005274A5"/>
    <w:rsid w:val="00527EA9"/>
    <w:rsid w:val="00530A12"/>
    <w:rsid w:val="00530DFC"/>
    <w:rsid w:val="00530EFC"/>
    <w:rsid w:val="00531231"/>
    <w:rsid w:val="00531493"/>
    <w:rsid w:val="00533376"/>
    <w:rsid w:val="005333F7"/>
    <w:rsid w:val="005360D1"/>
    <w:rsid w:val="00536252"/>
    <w:rsid w:val="005367BE"/>
    <w:rsid w:val="00536DDB"/>
    <w:rsid w:val="00540069"/>
    <w:rsid w:val="005401F6"/>
    <w:rsid w:val="0054118D"/>
    <w:rsid w:val="00541A3C"/>
    <w:rsid w:val="00541ACB"/>
    <w:rsid w:val="00541C44"/>
    <w:rsid w:val="005424F2"/>
    <w:rsid w:val="0054336B"/>
    <w:rsid w:val="005436F4"/>
    <w:rsid w:val="00543EC3"/>
    <w:rsid w:val="005441F7"/>
    <w:rsid w:val="0054443D"/>
    <w:rsid w:val="005445F6"/>
    <w:rsid w:val="005447A0"/>
    <w:rsid w:val="00546573"/>
    <w:rsid w:val="005474D5"/>
    <w:rsid w:val="00550760"/>
    <w:rsid w:val="0055083C"/>
    <w:rsid w:val="00550C18"/>
    <w:rsid w:val="00550EDD"/>
    <w:rsid w:val="00551ACE"/>
    <w:rsid w:val="00551E9A"/>
    <w:rsid w:val="00552307"/>
    <w:rsid w:val="00552ABB"/>
    <w:rsid w:val="005530E9"/>
    <w:rsid w:val="00555080"/>
    <w:rsid w:val="005550F0"/>
    <w:rsid w:val="005558DA"/>
    <w:rsid w:val="005575C8"/>
    <w:rsid w:val="005575F9"/>
    <w:rsid w:val="005575FE"/>
    <w:rsid w:val="005609FF"/>
    <w:rsid w:val="00561095"/>
    <w:rsid w:val="005612ED"/>
    <w:rsid w:val="00561BDE"/>
    <w:rsid w:val="00562605"/>
    <w:rsid w:val="00562F89"/>
    <w:rsid w:val="00562FFB"/>
    <w:rsid w:val="005631A5"/>
    <w:rsid w:val="0056380A"/>
    <w:rsid w:val="00564E62"/>
    <w:rsid w:val="00564ECA"/>
    <w:rsid w:val="0056600B"/>
    <w:rsid w:val="0056748A"/>
    <w:rsid w:val="005677EB"/>
    <w:rsid w:val="00567AEE"/>
    <w:rsid w:val="00570416"/>
    <w:rsid w:val="00570A2C"/>
    <w:rsid w:val="005715B6"/>
    <w:rsid w:val="005716A8"/>
    <w:rsid w:val="00572E36"/>
    <w:rsid w:val="00572E4D"/>
    <w:rsid w:val="00573C2A"/>
    <w:rsid w:val="00573CD1"/>
    <w:rsid w:val="005744F3"/>
    <w:rsid w:val="00575490"/>
    <w:rsid w:val="00575A87"/>
    <w:rsid w:val="00575CC3"/>
    <w:rsid w:val="00575FD6"/>
    <w:rsid w:val="00576384"/>
    <w:rsid w:val="0057642D"/>
    <w:rsid w:val="0057647D"/>
    <w:rsid w:val="005767EC"/>
    <w:rsid w:val="0057693C"/>
    <w:rsid w:val="00576E46"/>
    <w:rsid w:val="00577DB1"/>
    <w:rsid w:val="00577FFD"/>
    <w:rsid w:val="005804F3"/>
    <w:rsid w:val="005813D2"/>
    <w:rsid w:val="0058245E"/>
    <w:rsid w:val="00583448"/>
    <w:rsid w:val="005839BA"/>
    <w:rsid w:val="00583C41"/>
    <w:rsid w:val="00585194"/>
    <w:rsid w:val="0058525D"/>
    <w:rsid w:val="005857CF"/>
    <w:rsid w:val="00585A2B"/>
    <w:rsid w:val="00585E44"/>
    <w:rsid w:val="00587495"/>
    <w:rsid w:val="0059045D"/>
    <w:rsid w:val="005905E9"/>
    <w:rsid w:val="0059092A"/>
    <w:rsid w:val="00590D72"/>
    <w:rsid w:val="005924C4"/>
    <w:rsid w:val="005939BA"/>
    <w:rsid w:val="00594C24"/>
    <w:rsid w:val="00594FFE"/>
    <w:rsid w:val="00595306"/>
    <w:rsid w:val="0059557E"/>
    <w:rsid w:val="00595765"/>
    <w:rsid w:val="00595BE1"/>
    <w:rsid w:val="00596DD2"/>
    <w:rsid w:val="005972E0"/>
    <w:rsid w:val="005A12BB"/>
    <w:rsid w:val="005A14D9"/>
    <w:rsid w:val="005A1D43"/>
    <w:rsid w:val="005A2323"/>
    <w:rsid w:val="005A25C1"/>
    <w:rsid w:val="005A2911"/>
    <w:rsid w:val="005A37B2"/>
    <w:rsid w:val="005A3DE5"/>
    <w:rsid w:val="005A4492"/>
    <w:rsid w:val="005A50DB"/>
    <w:rsid w:val="005A52BA"/>
    <w:rsid w:val="005A5CE7"/>
    <w:rsid w:val="005A6084"/>
    <w:rsid w:val="005A62ED"/>
    <w:rsid w:val="005A66B3"/>
    <w:rsid w:val="005A782C"/>
    <w:rsid w:val="005A7A1B"/>
    <w:rsid w:val="005B08E9"/>
    <w:rsid w:val="005B1C3C"/>
    <w:rsid w:val="005B1DF2"/>
    <w:rsid w:val="005B2831"/>
    <w:rsid w:val="005B2AC7"/>
    <w:rsid w:val="005B2D8F"/>
    <w:rsid w:val="005B3A26"/>
    <w:rsid w:val="005B3B20"/>
    <w:rsid w:val="005B441F"/>
    <w:rsid w:val="005B4D91"/>
    <w:rsid w:val="005B50BD"/>
    <w:rsid w:val="005B6027"/>
    <w:rsid w:val="005B6CA7"/>
    <w:rsid w:val="005B7A27"/>
    <w:rsid w:val="005C0C9E"/>
    <w:rsid w:val="005C0DC4"/>
    <w:rsid w:val="005C0E79"/>
    <w:rsid w:val="005C1043"/>
    <w:rsid w:val="005C14EF"/>
    <w:rsid w:val="005C23F8"/>
    <w:rsid w:val="005C259A"/>
    <w:rsid w:val="005C2800"/>
    <w:rsid w:val="005C29BD"/>
    <w:rsid w:val="005C392C"/>
    <w:rsid w:val="005C3D38"/>
    <w:rsid w:val="005C421A"/>
    <w:rsid w:val="005C45DC"/>
    <w:rsid w:val="005C4F28"/>
    <w:rsid w:val="005C5127"/>
    <w:rsid w:val="005C6D87"/>
    <w:rsid w:val="005C7E9D"/>
    <w:rsid w:val="005D0FB5"/>
    <w:rsid w:val="005D18C6"/>
    <w:rsid w:val="005D282D"/>
    <w:rsid w:val="005D3EC8"/>
    <w:rsid w:val="005D4051"/>
    <w:rsid w:val="005D4292"/>
    <w:rsid w:val="005D55C4"/>
    <w:rsid w:val="005D5C27"/>
    <w:rsid w:val="005D5C7E"/>
    <w:rsid w:val="005D6BC3"/>
    <w:rsid w:val="005E0223"/>
    <w:rsid w:val="005E1594"/>
    <w:rsid w:val="005E2686"/>
    <w:rsid w:val="005E33C8"/>
    <w:rsid w:val="005E426A"/>
    <w:rsid w:val="005E4835"/>
    <w:rsid w:val="005E4DB2"/>
    <w:rsid w:val="005E5398"/>
    <w:rsid w:val="005E5D97"/>
    <w:rsid w:val="005E6658"/>
    <w:rsid w:val="005E6AE6"/>
    <w:rsid w:val="005E7032"/>
    <w:rsid w:val="005E7086"/>
    <w:rsid w:val="005E76B5"/>
    <w:rsid w:val="005E7D86"/>
    <w:rsid w:val="005F0725"/>
    <w:rsid w:val="005F0E6A"/>
    <w:rsid w:val="005F186B"/>
    <w:rsid w:val="005F1C80"/>
    <w:rsid w:val="005F1DBC"/>
    <w:rsid w:val="005F2430"/>
    <w:rsid w:val="005F324C"/>
    <w:rsid w:val="005F3254"/>
    <w:rsid w:val="005F5550"/>
    <w:rsid w:val="005F590C"/>
    <w:rsid w:val="005F598D"/>
    <w:rsid w:val="005F6239"/>
    <w:rsid w:val="0060013B"/>
    <w:rsid w:val="006008E5"/>
    <w:rsid w:val="00601C65"/>
    <w:rsid w:val="0060202F"/>
    <w:rsid w:val="00602D06"/>
    <w:rsid w:val="00602E38"/>
    <w:rsid w:val="00603253"/>
    <w:rsid w:val="00603DCF"/>
    <w:rsid w:val="00604C7D"/>
    <w:rsid w:val="0060502B"/>
    <w:rsid w:val="0060576F"/>
    <w:rsid w:val="00607058"/>
    <w:rsid w:val="00607FEF"/>
    <w:rsid w:val="00610215"/>
    <w:rsid w:val="0061065B"/>
    <w:rsid w:val="006106FC"/>
    <w:rsid w:val="0061240C"/>
    <w:rsid w:val="00612430"/>
    <w:rsid w:val="00612549"/>
    <w:rsid w:val="006131C4"/>
    <w:rsid w:val="00613261"/>
    <w:rsid w:val="00613D9A"/>
    <w:rsid w:val="00614364"/>
    <w:rsid w:val="006146D3"/>
    <w:rsid w:val="00614CA7"/>
    <w:rsid w:val="00615254"/>
    <w:rsid w:val="00615AE3"/>
    <w:rsid w:val="00615D87"/>
    <w:rsid w:val="00616003"/>
    <w:rsid w:val="006166C8"/>
    <w:rsid w:val="00616F2B"/>
    <w:rsid w:val="00617A45"/>
    <w:rsid w:val="00617FA9"/>
    <w:rsid w:val="00620144"/>
    <w:rsid w:val="00620B30"/>
    <w:rsid w:val="0062246E"/>
    <w:rsid w:val="006231FD"/>
    <w:rsid w:val="00623BB2"/>
    <w:rsid w:val="00623BCC"/>
    <w:rsid w:val="00623F03"/>
    <w:rsid w:val="006249D8"/>
    <w:rsid w:val="006311CD"/>
    <w:rsid w:val="006321B2"/>
    <w:rsid w:val="00632699"/>
    <w:rsid w:val="00632D1B"/>
    <w:rsid w:val="006331AD"/>
    <w:rsid w:val="00633BD6"/>
    <w:rsid w:val="006344B2"/>
    <w:rsid w:val="006362D6"/>
    <w:rsid w:val="00636483"/>
    <w:rsid w:val="00641F00"/>
    <w:rsid w:val="00642DA3"/>
    <w:rsid w:val="006446F0"/>
    <w:rsid w:val="006447A5"/>
    <w:rsid w:val="00645667"/>
    <w:rsid w:val="00645D0C"/>
    <w:rsid w:val="00646474"/>
    <w:rsid w:val="006465F2"/>
    <w:rsid w:val="00646ED3"/>
    <w:rsid w:val="00647505"/>
    <w:rsid w:val="00647802"/>
    <w:rsid w:val="00647877"/>
    <w:rsid w:val="006478E8"/>
    <w:rsid w:val="00647CA2"/>
    <w:rsid w:val="00650401"/>
    <w:rsid w:val="006509A5"/>
    <w:rsid w:val="0065108B"/>
    <w:rsid w:val="00651CAF"/>
    <w:rsid w:val="006526DB"/>
    <w:rsid w:val="00653D82"/>
    <w:rsid w:val="00655838"/>
    <w:rsid w:val="0065602D"/>
    <w:rsid w:val="006563CF"/>
    <w:rsid w:val="00656C43"/>
    <w:rsid w:val="00657CB6"/>
    <w:rsid w:val="0066038D"/>
    <w:rsid w:val="0066137C"/>
    <w:rsid w:val="00661F04"/>
    <w:rsid w:val="00662606"/>
    <w:rsid w:val="00662B9B"/>
    <w:rsid w:val="006630E3"/>
    <w:rsid w:val="00663925"/>
    <w:rsid w:val="00663B1D"/>
    <w:rsid w:val="006640B6"/>
    <w:rsid w:val="006644D7"/>
    <w:rsid w:val="00664DF3"/>
    <w:rsid w:val="006661EF"/>
    <w:rsid w:val="00666A90"/>
    <w:rsid w:val="0066755D"/>
    <w:rsid w:val="00670494"/>
    <w:rsid w:val="00670A7B"/>
    <w:rsid w:val="0067170B"/>
    <w:rsid w:val="00671C4E"/>
    <w:rsid w:val="00673464"/>
    <w:rsid w:val="00674DA0"/>
    <w:rsid w:val="00674E63"/>
    <w:rsid w:val="0067584A"/>
    <w:rsid w:val="00675EEF"/>
    <w:rsid w:val="00676B9E"/>
    <w:rsid w:val="00677720"/>
    <w:rsid w:val="00677F3A"/>
    <w:rsid w:val="00680379"/>
    <w:rsid w:val="00680B8E"/>
    <w:rsid w:val="00680F01"/>
    <w:rsid w:val="00680FBD"/>
    <w:rsid w:val="006820BB"/>
    <w:rsid w:val="006827AD"/>
    <w:rsid w:val="00682999"/>
    <w:rsid w:val="00684FD8"/>
    <w:rsid w:val="0068549E"/>
    <w:rsid w:val="0068563A"/>
    <w:rsid w:val="006863AB"/>
    <w:rsid w:val="00686C42"/>
    <w:rsid w:val="0068743C"/>
    <w:rsid w:val="00690E0A"/>
    <w:rsid w:val="00691401"/>
    <w:rsid w:val="006914B9"/>
    <w:rsid w:val="0069218C"/>
    <w:rsid w:val="00693E57"/>
    <w:rsid w:val="0069408E"/>
    <w:rsid w:val="0069435E"/>
    <w:rsid w:val="006951FD"/>
    <w:rsid w:val="00695AB9"/>
    <w:rsid w:val="00695F1C"/>
    <w:rsid w:val="0069623F"/>
    <w:rsid w:val="0069625B"/>
    <w:rsid w:val="00697BF8"/>
    <w:rsid w:val="00697ED0"/>
    <w:rsid w:val="006A081E"/>
    <w:rsid w:val="006A08D5"/>
    <w:rsid w:val="006A0CD7"/>
    <w:rsid w:val="006A1711"/>
    <w:rsid w:val="006A1A77"/>
    <w:rsid w:val="006A1F31"/>
    <w:rsid w:val="006A2ACA"/>
    <w:rsid w:val="006A40EF"/>
    <w:rsid w:val="006A439D"/>
    <w:rsid w:val="006A444A"/>
    <w:rsid w:val="006A4A90"/>
    <w:rsid w:val="006A4C4F"/>
    <w:rsid w:val="006A4EE5"/>
    <w:rsid w:val="006A6CB4"/>
    <w:rsid w:val="006A7505"/>
    <w:rsid w:val="006A7D7B"/>
    <w:rsid w:val="006A7E81"/>
    <w:rsid w:val="006A7F64"/>
    <w:rsid w:val="006B01E8"/>
    <w:rsid w:val="006B0BC0"/>
    <w:rsid w:val="006B0F01"/>
    <w:rsid w:val="006B1642"/>
    <w:rsid w:val="006B2AF1"/>
    <w:rsid w:val="006B361A"/>
    <w:rsid w:val="006B3E0C"/>
    <w:rsid w:val="006B4C3B"/>
    <w:rsid w:val="006B4FFE"/>
    <w:rsid w:val="006B5047"/>
    <w:rsid w:val="006C085A"/>
    <w:rsid w:val="006C126E"/>
    <w:rsid w:val="006C1F43"/>
    <w:rsid w:val="006C29C7"/>
    <w:rsid w:val="006C3883"/>
    <w:rsid w:val="006C3D82"/>
    <w:rsid w:val="006C5237"/>
    <w:rsid w:val="006C5D1E"/>
    <w:rsid w:val="006C6C34"/>
    <w:rsid w:val="006C748C"/>
    <w:rsid w:val="006D0655"/>
    <w:rsid w:val="006D0D15"/>
    <w:rsid w:val="006D0DE6"/>
    <w:rsid w:val="006D14F3"/>
    <w:rsid w:val="006D172A"/>
    <w:rsid w:val="006D17AD"/>
    <w:rsid w:val="006D2187"/>
    <w:rsid w:val="006D2967"/>
    <w:rsid w:val="006D38BC"/>
    <w:rsid w:val="006D459E"/>
    <w:rsid w:val="006D5238"/>
    <w:rsid w:val="006D580C"/>
    <w:rsid w:val="006D63E4"/>
    <w:rsid w:val="006D649B"/>
    <w:rsid w:val="006D6727"/>
    <w:rsid w:val="006D7E12"/>
    <w:rsid w:val="006E008F"/>
    <w:rsid w:val="006E119A"/>
    <w:rsid w:val="006E26FB"/>
    <w:rsid w:val="006E2821"/>
    <w:rsid w:val="006E2B6C"/>
    <w:rsid w:val="006E2E6A"/>
    <w:rsid w:val="006E33C0"/>
    <w:rsid w:val="006E40D8"/>
    <w:rsid w:val="006E4F44"/>
    <w:rsid w:val="006E767F"/>
    <w:rsid w:val="006E79AD"/>
    <w:rsid w:val="006F0649"/>
    <w:rsid w:val="006F1210"/>
    <w:rsid w:val="006F18C6"/>
    <w:rsid w:val="006F31B6"/>
    <w:rsid w:val="006F4DCC"/>
    <w:rsid w:val="006F6213"/>
    <w:rsid w:val="006F743D"/>
    <w:rsid w:val="006F7A00"/>
    <w:rsid w:val="007003E8"/>
    <w:rsid w:val="007005C1"/>
    <w:rsid w:val="0070102F"/>
    <w:rsid w:val="00701153"/>
    <w:rsid w:val="00701170"/>
    <w:rsid w:val="0070121A"/>
    <w:rsid w:val="0070196C"/>
    <w:rsid w:val="007028EB"/>
    <w:rsid w:val="007034A6"/>
    <w:rsid w:val="00703508"/>
    <w:rsid w:val="007035CD"/>
    <w:rsid w:val="00703854"/>
    <w:rsid w:val="00703E86"/>
    <w:rsid w:val="00704598"/>
    <w:rsid w:val="007055C4"/>
    <w:rsid w:val="00705E6B"/>
    <w:rsid w:val="00706045"/>
    <w:rsid w:val="007111A5"/>
    <w:rsid w:val="00712AD2"/>
    <w:rsid w:val="00712C11"/>
    <w:rsid w:val="007130A3"/>
    <w:rsid w:val="00713FF0"/>
    <w:rsid w:val="00714777"/>
    <w:rsid w:val="00714931"/>
    <w:rsid w:val="00714E97"/>
    <w:rsid w:val="00714F62"/>
    <w:rsid w:val="007153DC"/>
    <w:rsid w:val="007158F3"/>
    <w:rsid w:val="00715E28"/>
    <w:rsid w:val="00716750"/>
    <w:rsid w:val="00717C90"/>
    <w:rsid w:val="007202B0"/>
    <w:rsid w:val="00720FCA"/>
    <w:rsid w:val="00723EA1"/>
    <w:rsid w:val="007240DB"/>
    <w:rsid w:val="00724597"/>
    <w:rsid w:val="007246BD"/>
    <w:rsid w:val="00724EF9"/>
    <w:rsid w:val="00725197"/>
    <w:rsid w:val="00725B51"/>
    <w:rsid w:val="00725CC6"/>
    <w:rsid w:val="00725F92"/>
    <w:rsid w:val="00727AFB"/>
    <w:rsid w:val="00730938"/>
    <w:rsid w:val="0073125C"/>
    <w:rsid w:val="007313E3"/>
    <w:rsid w:val="007316AA"/>
    <w:rsid w:val="00731AAD"/>
    <w:rsid w:val="00732210"/>
    <w:rsid w:val="007335B3"/>
    <w:rsid w:val="0073393B"/>
    <w:rsid w:val="00733AD6"/>
    <w:rsid w:val="00733C34"/>
    <w:rsid w:val="007347C6"/>
    <w:rsid w:val="00735359"/>
    <w:rsid w:val="00736306"/>
    <w:rsid w:val="00736454"/>
    <w:rsid w:val="0073738F"/>
    <w:rsid w:val="00737949"/>
    <w:rsid w:val="00740067"/>
    <w:rsid w:val="00740238"/>
    <w:rsid w:val="0074046A"/>
    <w:rsid w:val="007410C1"/>
    <w:rsid w:val="0074133D"/>
    <w:rsid w:val="007417D9"/>
    <w:rsid w:val="00742687"/>
    <w:rsid w:val="00742CB2"/>
    <w:rsid w:val="0074373C"/>
    <w:rsid w:val="00743A15"/>
    <w:rsid w:val="00744227"/>
    <w:rsid w:val="00744825"/>
    <w:rsid w:val="007459CA"/>
    <w:rsid w:val="00745AA5"/>
    <w:rsid w:val="00745CFA"/>
    <w:rsid w:val="00746059"/>
    <w:rsid w:val="00746587"/>
    <w:rsid w:val="00747764"/>
    <w:rsid w:val="00747D69"/>
    <w:rsid w:val="00750048"/>
    <w:rsid w:val="00750AED"/>
    <w:rsid w:val="00751EA9"/>
    <w:rsid w:val="007546FE"/>
    <w:rsid w:val="0075509F"/>
    <w:rsid w:val="007550A4"/>
    <w:rsid w:val="007550F1"/>
    <w:rsid w:val="0075530A"/>
    <w:rsid w:val="00755462"/>
    <w:rsid w:val="00756183"/>
    <w:rsid w:val="00756FE0"/>
    <w:rsid w:val="0075731D"/>
    <w:rsid w:val="007575D2"/>
    <w:rsid w:val="00760337"/>
    <w:rsid w:val="007608B8"/>
    <w:rsid w:val="00760E43"/>
    <w:rsid w:val="00761AB3"/>
    <w:rsid w:val="0076283F"/>
    <w:rsid w:val="00762DBE"/>
    <w:rsid w:val="00763125"/>
    <w:rsid w:val="00764095"/>
    <w:rsid w:val="0076413E"/>
    <w:rsid w:val="007643D1"/>
    <w:rsid w:val="007647C6"/>
    <w:rsid w:val="00764E68"/>
    <w:rsid w:val="00767E43"/>
    <w:rsid w:val="007715A6"/>
    <w:rsid w:val="00771951"/>
    <w:rsid w:val="00772702"/>
    <w:rsid w:val="007736EE"/>
    <w:rsid w:val="0077419E"/>
    <w:rsid w:val="00774B0D"/>
    <w:rsid w:val="007757CF"/>
    <w:rsid w:val="00775D46"/>
    <w:rsid w:val="007762EB"/>
    <w:rsid w:val="00776FBC"/>
    <w:rsid w:val="00777A73"/>
    <w:rsid w:val="00777BD8"/>
    <w:rsid w:val="00780521"/>
    <w:rsid w:val="0078085A"/>
    <w:rsid w:val="007814A7"/>
    <w:rsid w:val="00781705"/>
    <w:rsid w:val="00781A7C"/>
    <w:rsid w:val="007823C2"/>
    <w:rsid w:val="0078258A"/>
    <w:rsid w:val="007837BD"/>
    <w:rsid w:val="00783AAD"/>
    <w:rsid w:val="00784B4A"/>
    <w:rsid w:val="00785320"/>
    <w:rsid w:val="00785EB3"/>
    <w:rsid w:val="00786202"/>
    <w:rsid w:val="007863EA"/>
    <w:rsid w:val="00786620"/>
    <w:rsid w:val="00786CF0"/>
    <w:rsid w:val="00787934"/>
    <w:rsid w:val="0079028F"/>
    <w:rsid w:val="00790587"/>
    <w:rsid w:val="007919ED"/>
    <w:rsid w:val="00792D2A"/>
    <w:rsid w:val="00793CD4"/>
    <w:rsid w:val="00793ECF"/>
    <w:rsid w:val="00793F72"/>
    <w:rsid w:val="0079676F"/>
    <w:rsid w:val="00797061"/>
    <w:rsid w:val="00797222"/>
    <w:rsid w:val="007A0A58"/>
    <w:rsid w:val="007A0C99"/>
    <w:rsid w:val="007A18FC"/>
    <w:rsid w:val="007A1C76"/>
    <w:rsid w:val="007A208F"/>
    <w:rsid w:val="007A3C11"/>
    <w:rsid w:val="007A40D5"/>
    <w:rsid w:val="007A4924"/>
    <w:rsid w:val="007A50A5"/>
    <w:rsid w:val="007A5E52"/>
    <w:rsid w:val="007A6D96"/>
    <w:rsid w:val="007A6FC7"/>
    <w:rsid w:val="007B0714"/>
    <w:rsid w:val="007B1377"/>
    <w:rsid w:val="007B15BA"/>
    <w:rsid w:val="007B188C"/>
    <w:rsid w:val="007B201C"/>
    <w:rsid w:val="007B267A"/>
    <w:rsid w:val="007B28D1"/>
    <w:rsid w:val="007B2B71"/>
    <w:rsid w:val="007B482D"/>
    <w:rsid w:val="007B4CC4"/>
    <w:rsid w:val="007B4EED"/>
    <w:rsid w:val="007B5619"/>
    <w:rsid w:val="007B6307"/>
    <w:rsid w:val="007B68A7"/>
    <w:rsid w:val="007B70EF"/>
    <w:rsid w:val="007C046E"/>
    <w:rsid w:val="007C1124"/>
    <w:rsid w:val="007C119C"/>
    <w:rsid w:val="007C3BC4"/>
    <w:rsid w:val="007C4F6B"/>
    <w:rsid w:val="007C5C31"/>
    <w:rsid w:val="007C5C76"/>
    <w:rsid w:val="007C5D83"/>
    <w:rsid w:val="007C665D"/>
    <w:rsid w:val="007C753C"/>
    <w:rsid w:val="007C7EDD"/>
    <w:rsid w:val="007D0431"/>
    <w:rsid w:val="007D131A"/>
    <w:rsid w:val="007D146D"/>
    <w:rsid w:val="007D160B"/>
    <w:rsid w:val="007D1C4E"/>
    <w:rsid w:val="007D204C"/>
    <w:rsid w:val="007D226D"/>
    <w:rsid w:val="007D258D"/>
    <w:rsid w:val="007D2A2C"/>
    <w:rsid w:val="007D302F"/>
    <w:rsid w:val="007D36F9"/>
    <w:rsid w:val="007D3AEC"/>
    <w:rsid w:val="007D3C93"/>
    <w:rsid w:val="007D433D"/>
    <w:rsid w:val="007D4587"/>
    <w:rsid w:val="007D7024"/>
    <w:rsid w:val="007D702A"/>
    <w:rsid w:val="007D7DE0"/>
    <w:rsid w:val="007D7DEF"/>
    <w:rsid w:val="007E0887"/>
    <w:rsid w:val="007E0A53"/>
    <w:rsid w:val="007E0AAC"/>
    <w:rsid w:val="007E0B1B"/>
    <w:rsid w:val="007E0D70"/>
    <w:rsid w:val="007E0E4B"/>
    <w:rsid w:val="007E199C"/>
    <w:rsid w:val="007E1D1C"/>
    <w:rsid w:val="007E206D"/>
    <w:rsid w:val="007E2371"/>
    <w:rsid w:val="007E3888"/>
    <w:rsid w:val="007E3A9B"/>
    <w:rsid w:val="007E5828"/>
    <w:rsid w:val="007E64FD"/>
    <w:rsid w:val="007E7CE6"/>
    <w:rsid w:val="007E7D78"/>
    <w:rsid w:val="007F04FF"/>
    <w:rsid w:val="007F0535"/>
    <w:rsid w:val="007F0D45"/>
    <w:rsid w:val="007F0DF3"/>
    <w:rsid w:val="007F193B"/>
    <w:rsid w:val="007F2241"/>
    <w:rsid w:val="007F2936"/>
    <w:rsid w:val="007F3CFB"/>
    <w:rsid w:val="007F3E55"/>
    <w:rsid w:val="007F452C"/>
    <w:rsid w:val="007F46A9"/>
    <w:rsid w:val="007F4ED7"/>
    <w:rsid w:val="007F529F"/>
    <w:rsid w:val="007F5D68"/>
    <w:rsid w:val="007F5D7C"/>
    <w:rsid w:val="007F608B"/>
    <w:rsid w:val="007F71CF"/>
    <w:rsid w:val="007F762B"/>
    <w:rsid w:val="00800084"/>
    <w:rsid w:val="00800118"/>
    <w:rsid w:val="008004C1"/>
    <w:rsid w:val="00800AE3"/>
    <w:rsid w:val="008011D2"/>
    <w:rsid w:val="008016E5"/>
    <w:rsid w:val="00802785"/>
    <w:rsid w:val="008028FA"/>
    <w:rsid w:val="008029FB"/>
    <w:rsid w:val="00802E72"/>
    <w:rsid w:val="008035FC"/>
    <w:rsid w:val="00803848"/>
    <w:rsid w:val="00803A99"/>
    <w:rsid w:val="008051B1"/>
    <w:rsid w:val="00805C24"/>
    <w:rsid w:val="00805F65"/>
    <w:rsid w:val="008068B4"/>
    <w:rsid w:val="00806D6A"/>
    <w:rsid w:val="00807147"/>
    <w:rsid w:val="008074D5"/>
    <w:rsid w:val="00810A1C"/>
    <w:rsid w:val="00810B81"/>
    <w:rsid w:val="00810D9E"/>
    <w:rsid w:val="00811405"/>
    <w:rsid w:val="00814425"/>
    <w:rsid w:val="00814B58"/>
    <w:rsid w:val="00814FBB"/>
    <w:rsid w:val="0081514F"/>
    <w:rsid w:val="008153F8"/>
    <w:rsid w:val="008158BE"/>
    <w:rsid w:val="00815EF2"/>
    <w:rsid w:val="00816205"/>
    <w:rsid w:val="00816B27"/>
    <w:rsid w:val="00817EF8"/>
    <w:rsid w:val="008204AD"/>
    <w:rsid w:val="00821584"/>
    <w:rsid w:val="008215CF"/>
    <w:rsid w:val="008224C5"/>
    <w:rsid w:val="00822CFA"/>
    <w:rsid w:val="0082358A"/>
    <w:rsid w:val="00823820"/>
    <w:rsid w:val="00823958"/>
    <w:rsid w:val="008241B6"/>
    <w:rsid w:val="00824644"/>
    <w:rsid w:val="00825106"/>
    <w:rsid w:val="008279C3"/>
    <w:rsid w:val="0083076A"/>
    <w:rsid w:val="008307C6"/>
    <w:rsid w:val="00831512"/>
    <w:rsid w:val="00832AD9"/>
    <w:rsid w:val="00833360"/>
    <w:rsid w:val="00833565"/>
    <w:rsid w:val="0083387A"/>
    <w:rsid w:val="008341F3"/>
    <w:rsid w:val="00834226"/>
    <w:rsid w:val="0083483A"/>
    <w:rsid w:val="00834B65"/>
    <w:rsid w:val="00835A28"/>
    <w:rsid w:val="00836ACA"/>
    <w:rsid w:val="00837326"/>
    <w:rsid w:val="00837E39"/>
    <w:rsid w:val="0084033D"/>
    <w:rsid w:val="00840624"/>
    <w:rsid w:val="00840972"/>
    <w:rsid w:val="00840C11"/>
    <w:rsid w:val="00841093"/>
    <w:rsid w:val="008418BA"/>
    <w:rsid w:val="00842E59"/>
    <w:rsid w:val="00843229"/>
    <w:rsid w:val="00844EBD"/>
    <w:rsid w:val="00846411"/>
    <w:rsid w:val="00847220"/>
    <w:rsid w:val="00847EC8"/>
    <w:rsid w:val="0085003D"/>
    <w:rsid w:val="0085009A"/>
    <w:rsid w:val="008502B8"/>
    <w:rsid w:val="00850B27"/>
    <w:rsid w:val="00852AC4"/>
    <w:rsid w:val="00852DB2"/>
    <w:rsid w:val="00852F92"/>
    <w:rsid w:val="00853BB6"/>
    <w:rsid w:val="00853FCD"/>
    <w:rsid w:val="008547B0"/>
    <w:rsid w:val="00854ACE"/>
    <w:rsid w:val="0085581E"/>
    <w:rsid w:val="00855BAF"/>
    <w:rsid w:val="00855F75"/>
    <w:rsid w:val="00855FB7"/>
    <w:rsid w:val="00856231"/>
    <w:rsid w:val="00856543"/>
    <w:rsid w:val="008566CC"/>
    <w:rsid w:val="00857C3E"/>
    <w:rsid w:val="00857E07"/>
    <w:rsid w:val="00860A4A"/>
    <w:rsid w:val="00860EFC"/>
    <w:rsid w:val="008610F7"/>
    <w:rsid w:val="00861A7C"/>
    <w:rsid w:val="0086232B"/>
    <w:rsid w:val="00862441"/>
    <w:rsid w:val="00862DA4"/>
    <w:rsid w:val="0086314C"/>
    <w:rsid w:val="00863598"/>
    <w:rsid w:val="0086365E"/>
    <w:rsid w:val="0086391F"/>
    <w:rsid w:val="00863A05"/>
    <w:rsid w:val="00863D1B"/>
    <w:rsid w:val="00863F4D"/>
    <w:rsid w:val="0086575C"/>
    <w:rsid w:val="00865B9C"/>
    <w:rsid w:val="00866069"/>
    <w:rsid w:val="00866899"/>
    <w:rsid w:val="00867432"/>
    <w:rsid w:val="00871F69"/>
    <w:rsid w:val="00871FCB"/>
    <w:rsid w:val="008727E0"/>
    <w:rsid w:val="0087426E"/>
    <w:rsid w:val="008747B4"/>
    <w:rsid w:val="00874B3F"/>
    <w:rsid w:val="008753DD"/>
    <w:rsid w:val="00876A20"/>
    <w:rsid w:val="00876D49"/>
    <w:rsid w:val="00877B5E"/>
    <w:rsid w:val="00877BDE"/>
    <w:rsid w:val="0088023A"/>
    <w:rsid w:val="00880731"/>
    <w:rsid w:val="00880DB1"/>
    <w:rsid w:val="008817AB"/>
    <w:rsid w:val="00882507"/>
    <w:rsid w:val="008828B9"/>
    <w:rsid w:val="00882C80"/>
    <w:rsid w:val="008839EF"/>
    <w:rsid w:val="0088535C"/>
    <w:rsid w:val="00885F21"/>
    <w:rsid w:val="00885FA0"/>
    <w:rsid w:val="00886F37"/>
    <w:rsid w:val="0088746B"/>
    <w:rsid w:val="0089006F"/>
    <w:rsid w:val="00890F78"/>
    <w:rsid w:val="00891920"/>
    <w:rsid w:val="00891B7C"/>
    <w:rsid w:val="00891E99"/>
    <w:rsid w:val="0089252A"/>
    <w:rsid w:val="0089295F"/>
    <w:rsid w:val="0089386A"/>
    <w:rsid w:val="008938FB"/>
    <w:rsid w:val="00893AC2"/>
    <w:rsid w:val="00893D13"/>
    <w:rsid w:val="008941F8"/>
    <w:rsid w:val="0089489D"/>
    <w:rsid w:val="00896563"/>
    <w:rsid w:val="0089695B"/>
    <w:rsid w:val="00896D80"/>
    <w:rsid w:val="00897145"/>
    <w:rsid w:val="00897E73"/>
    <w:rsid w:val="008A0871"/>
    <w:rsid w:val="008A1D77"/>
    <w:rsid w:val="008A24A4"/>
    <w:rsid w:val="008A2B87"/>
    <w:rsid w:val="008A3E10"/>
    <w:rsid w:val="008A4CFC"/>
    <w:rsid w:val="008A4EAA"/>
    <w:rsid w:val="008A4FB3"/>
    <w:rsid w:val="008A6561"/>
    <w:rsid w:val="008A732E"/>
    <w:rsid w:val="008B0C37"/>
    <w:rsid w:val="008B1C4F"/>
    <w:rsid w:val="008B1CB2"/>
    <w:rsid w:val="008B3A89"/>
    <w:rsid w:val="008B42D0"/>
    <w:rsid w:val="008B43C7"/>
    <w:rsid w:val="008B4FBB"/>
    <w:rsid w:val="008B582F"/>
    <w:rsid w:val="008B5DC0"/>
    <w:rsid w:val="008B6710"/>
    <w:rsid w:val="008B6FCF"/>
    <w:rsid w:val="008B7367"/>
    <w:rsid w:val="008B79DC"/>
    <w:rsid w:val="008C0A4A"/>
    <w:rsid w:val="008C1114"/>
    <w:rsid w:val="008C1601"/>
    <w:rsid w:val="008C2676"/>
    <w:rsid w:val="008C2C76"/>
    <w:rsid w:val="008C5C3E"/>
    <w:rsid w:val="008C6953"/>
    <w:rsid w:val="008C744C"/>
    <w:rsid w:val="008D0F57"/>
    <w:rsid w:val="008D115A"/>
    <w:rsid w:val="008D122F"/>
    <w:rsid w:val="008D14A2"/>
    <w:rsid w:val="008D1904"/>
    <w:rsid w:val="008D1AA6"/>
    <w:rsid w:val="008D28F4"/>
    <w:rsid w:val="008D2A5B"/>
    <w:rsid w:val="008D37E6"/>
    <w:rsid w:val="008D39FD"/>
    <w:rsid w:val="008D3B55"/>
    <w:rsid w:val="008D45EC"/>
    <w:rsid w:val="008D4779"/>
    <w:rsid w:val="008D503D"/>
    <w:rsid w:val="008D5A5C"/>
    <w:rsid w:val="008D66E4"/>
    <w:rsid w:val="008D7A9C"/>
    <w:rsid w:val="008E0758"/>
    <w:rsid w:val="008E0C9B"/>
    <w:rsid w:val="008E19D0"/>
    <w:rsid w:val="008E3823"/>
    <w:rsid w:val="008E433F"/>
    <w:rsid w:val="008E4D45"/>
    <w:rsid w:val="008E5229"/>
    <w:rsid w:val="008E5467"/>
    <w:rsid w:val="008E64EB"/>
    <w:rsid w:val="008E6AF1"/>
    <w:rsid w:val="008E7305"/>
    <w:rsid w:val="008E76B1"/>
    <w:rsid w:val="008E7787"/>
    <w:rsid w:val="008E7DB4"/>
    <w:rsid w:val="008F0135"/>
    <w:rsid w:val="008F0DA8"/>
    <w:rsid w:val="008F27B4"/>
    <w:rsid w:val="008F3B70"/>
    <w:rsid w:val="008F51AD"/>
    <w:rsid w:val="008F5E34"/>
    <w:rsid w:val="008F6AC7"/>
    <w:rsid w:val="008F77DD"/>
    <w:rsid w:val="008F7C09"/>
    <w:rsid w:val="008F7D94"/>
    <w:rsid w:val="00900315"/>
    <w:rsid w:val="009005A8"/>
    <w:rsid w:val="00900EAC"/>
    <w:rsid w:val="00902720"/>
    <w:rsid w:val="0090351E"/>
    <w:rsid w:val="009037AE"/>
    <w:rsid w:val="00905188"/>
    <w:rsid w:val="0090578E"/>
    <w:rsid w:val="00906132"/>
    <w:rsid w:val="0090765A"/>
    <w:rsid w:val="009107D8"/>
    <w:rsid w:val="00910C65"/>
    <w:rsid w:val="00910E39"/>
    <w:rsid w:val="00911AFC"/>
    <w:rsid w:val="00911D27"/>
    <w:rsid w:val="00912A14"/>
    <w:rsid w:val="009143E6"/>
    <w:rsid w:val="009143EB"/>
    <w:rsid w:val="00914B77"/>
    <w:rsid w:val="00914BA4"/>
    <w:rsid w:val="0091578F"/>
    <w:rsid w:val="0091590F"/>
    <w:rsid w:val="00916B72"/>
    <w:rsid w:val="00916CB7"/>
    <w:rsid w:val="009202B3"/>
    <w:rsid w:val="00920570"/>
    <w:rsid w:val="0092156F"/>
    <w:rsid w:val="00921BC3"/>
    <w:rsid w:val="00921C4D"/>
    <w:rsid w:val="009220DC"/>
    <w:rsid w:val="009226AE"/>
    <w:rsid w:val="00923219"/>
    <w:rsid w:val="00923F57"/>
    <w:rsid w:val="00924431"/>
    <w:rsid w:val="00924E85"/>
    <w:rsid w:val="00926669"/>
    <w:rsid w:val="00926960"/>
    <w:rsid w:val="00926A62"/>
    <w:rsid w:val="009309AA"/>
    <w:rsid w:val="00930B28"/>
    <w:rsid w:val="00930D6D"/>
    <w:rsid w:val="0093239A"/>
    <w:rsid w:val="0093275E"/>
    <w:rsid w:val="00932F88"/>
    <w:rsid w:val="00933199"/>
    <w:rsid w:val="00933C5E"/>
    <w:rsid w:val="00934DEA"/>
    <w:rsid w:val="0093632F"/>
    <w:rsid w:val="00936EBB"/>
    <w:rsid w:val="00936EEE"/>
    <w:rsid w:val="00937B2D"/>
    <w:rsid w:val="00940257"/>
    <w:rsid w:val="00940481"/>
    <w:rsid w:val="009416A3"/>
    <w:rsid w:val="009426BA"/>
    <w:rsid w:val="009428BF"/>
    <w:rsid w:val="00942CDE"/>
    <w:rsid w:val="009433CF"/>
    <w:rsid w:val="0094383A"/>
    <w:rsid w:val="00943DF1"/>
    <w:rsid w:val="00944110"/>
    <w:rsid w:val="009448C9"/>
    <w:rsid w:val="00945543"/>
    <w:rsid w:val="00945754"/>
    <w:rsid w:val="009459F0"/>
    <w:rsid w:val="00945A1D"/>
    <w:rsid w:val="00945FB5"/>
    <w:rsid w:val="00946362"/>
    <w:rsid w:val="00947112"/>
    <w:rsid w:val="0094714A"/>
    <w:rsid w:val="009471BE"/>
    <w:rsid w:val="009517A0"/>
    <w:rsid w:val="009518C1"/>
    <w:rsid w:val="00951F1B"/>
    <w:rsid w:val="009538AE"/>
    <w:rsid w:val="00953CDD"/>
    <w:rsid w:val="0095404B"/>
    <w:rsid w:val="00955731"/>
    <w:rsid w:val="00955C0F"/>
    <w:rsid w:val="009561AD"/>
    <w:rsid w:val="009568EF"/>
    <w:rsid w:val="00956C1D"/>
    <w:rsid w:val="00956C9E"/>
    <w:rsid w:val="00957ABC"/>
    <w:rsid w:val="009629B4"/>
    <w:rsid w:val="009638DD"/>
    <w:rsid w:val="00964897"/>
    <w:rsid w:val="00965159"/>
    <w:rsid w:val="00965C81"/>
    <w:rsid w:val="00966A5F"/>
    <w:rsid w:val="00967F8F"/>
    <w:rsid w:val="00970055"/>
    <w:rsid w:val="0097027C"/>
    <w:rsid w:val="009717E1"/>
    <w:rsid w:val="00971B01"/>
    <w:rsid w:val="00972038"/>
    <w:rsid w:val="00972211"/>
    <w:rsid w:val="009722B7"/>
    <w:rsid w:val="009728C2"/>
    <w:rsid w:val="00973376"/>
    <w:rsid w:val="00973A70"/>
    <w:rsid w:val="0097486C"/>
    <w:rsid w:val="0097685D"/>
    <w:rsid w:val="00977745"/>
    <w:rsid w:val="009804D1"/>
    <w:rsid w:val="009817E9"/>
    <w:rsid w:val="009818CC"/>
    <w:rsid w:val="0098231B"/>
    <w:rsid w:val="0098393E"/>
    <w:rsid w:val="00984771"/>
    <w:rsid w:val="00984D0C"/>
    <w:rsid w:val="00985B5F"/>
    <w:rsid w:val="00986456"/>
    <w:rsid w:val="00986C6E"/>
    <w:rsid w:val="0098771C"/>
    <w:rsid w:val="009908C2"/>
    <w:rsid w:val="00990D95"/>
    <w:rsid w:val="009910F3"/>
    <w:rsid w:val="00991708"/>
    <w:rsid w:val="0099387C"/>
    <w:rsid w:val="009942EA"/>
    <w:rsid w:val="00994653"/>
    <w:rsid w:val="00994D38"/>
    <w:rsid w:val="009962A8"/>
    <w:rsid w:val="009966B0"/>
    <w:rsid w:val="00997FC3"/>
    <w:rsid w:val="009A0323"/>
    <w:rsid w:val="009A0F96"/>
    <w:rsid w:val="009A2B86"/>
    <w:rsid w:val="009A2D6A"/>
    <w:rsid w:val="009A2F93"/>
    <w:rsid w:val="009A314C"/>
    <w:rsid w:val="009A4245"/>
    <w:rsid w:val="009A5B2D"/>
    <w:rsid w:val="009A6522"/>
    <w:rsid w:val="009A7223"/>
    <w:rsid w:val="009A76B6"/>
    <w:rsid w:val="009B0B94"/>
    <w:rsid w:val="009B119A"/>
    <w:rsid w:val="009B12B0"/>
    <w:rsid w:val="009B15D1"/>
    <w:rsid w:val="009B1949"/>
    <w:rsid w:val="009B1D20"/>
    <w:rsid w:val="009B22F3"/>
    <w:rsid w:val="009B24B2"/>
    <w:rsid w:val="009B3977"/>
    <w:rsid w:val="009B39D6"/>
    <w:rsid w:val="009B50F4"/>
    <w:rsid w:val="009B5291"/>
    <w:rsid w:val="009B7C63"/>
    <w:rsid w:val="009B7FE3"/>
    <w:rsid w:val="009C0007"/>
    <w:rsid w:val="009C0371"/>
    <w:rsid w:val="009C0F38"/>
    <w:rsid w:val="009C123D"/>
    <w:rsid w:val="009C15DE"/>
    <w:rsid w:val="009C29EB"/>
    <w:rsid w:val="009C2FF2"/>
    <w:rsid w:val="009C3A7F"/>
    <w:rsid w:val="009C473E"/>
    <w:rsid w:val="009C4F2F"/>
    <w:rsid w:val="009C5128"/>
    <w:rsid w:val="009C5C70"/>
    <w:rsid w:val="009C67AC"/>
    <w:rsid w:val="009C738E"/>
    <w:rsid w:val="009C758B"/>
    <w:rsid w:val="009C7815"/>
    <w:rsid w:val="009C7FFA"/>
    <w:rsid w:val="009D0B0C"/>
    <w:rsid w:val="009D0C05"/>
    <w:rsid w:val="009D1A49"/>
    <w:rsid w:val="009D3C7B"/>
    <w:rsid w:val="009D45C2"/>
    <w:rsid w:val="009D489E"/>
    <w:rsid w:val="009D4AAC"/>
    <w:rsid w:val="009D5A1B"/>
    <w:rsid w:val="009D5C5F"/>
    <w:rsid w:val="009D6055"/>
    <w:rsid w:val="009D69C0"/>
    <w:rsid w:val="009D745E"/>
    <w:rsid w:val="009D7573"/>
    <w:rsid w:val="009D7EAD"/>
    <w:rsid w:val="009E089B"/>
    <w:rsid w:val="009E197D"/>
    <w:rsid w:val="009E1F88"/>
    <w:rsid w:val="009E2861"/>
    <w:rsid w:val="009E3964"/>
    <w:rsid w:val="009E4199"/>
    <w:rsid w:val="009E4414"/>
    <w:rsid w:val="009E4DC3"/>
    <w:rsid w:val="009E4DC8"/>
    <w:rsid w:val="009E5307"/>
    <w:rsid w:val="009E5319"/>
    <w:rsid w:val="009E66DA"/>
    <w:rsid w:val="009E677C"/>
    <w:rsid w:val="009E73C3"/>
    <w:rsid w:val="009F0325"/>
    <w:rsid w:val="009F1308"/>
    <w:rsid w:val="009F266E"/>
    <w:rsid w:val="009F4B13"/>
    <w:rsid w:val="009F4F6A"/>
    <w:rsid w:val="009F5BD6"/>
    <w:rsid w:val="009F75E4"/>
    <w:rsid w:val="009F7B9E"/>
    <w:rsid w:val="009F7F92"/>
    <w:rsid w:val="00A00D36"/>
    <w:rsid w:val="00A00EC7"/>
    <w:rsid w:val="00A01825"/>
    <w:rsid w:val="00A02200"/>
    <w:rsid w:val="00A03724"/>
    <w:rsid w:val="00A0427F"/>
    <w:rsid w:val="00A043EF"/>
    <w:rsid w:val="00A046B0"/>
    <w:rsid w:val="00A04C72"/>
    <w:rsid w:val="00A054F6"/>
    <w:rsid w:val="00A0668F"/>
    <w:rsid w:val="00A07A02"/>
    <w:rsid w:val="00A07C85"/>
    <w:rsid w:val="00A1029C"/>
    <w:rsid w:val="00A109CC"/>
    <w:rsid w:val="00A10D99"/>
    <w:rsid w:val="00A11B09"/>
    <w:rsid w:val="00A11BFC"/>
    <w:rsid w:val="00A121EC"/>
    <w:rsid w:val="00A133C1"/>
    <w:rsid w:val="00A15851"/>
    <w:rsid w:val="00A16983"/>
    <w:rsid w:val="00A173DE"/>
    <w:rsid w:val="00A17418"/>
    <w:rsid w:val="00A178B5"/>
    <w:rsid w:val="00A21110"/>
    <w:rsid w:val="00A2156A"/>
    <w:rsid w:val="00A2157E"/>
    <w:rsid w:val="00A2198C"/>
    <w:rsid w:val="00A22935"/>
    <w:rsid w:val="00A24A09"/>
    <w:rsid w:val="00A25725"/>
    <w:rsid w:val="00A27173"/>
    <w:rsid w:val="00A2724E"/>
    <w:rsid w:val="00A3042B"/>
    <w:rsid w:val="00A3096E"/>
    <w:rsid w:val="00A3139A"/>
    <w:rsid w:val="00A315E3"/>
    <w:rsid w:val="00A31665"/>
    <w:rsid w:val="00A316E3"/>
    <w:rsid w:val="00A319B2"/>
    <w:rsid w:val="00A31F32"/>
    <w:rsid w:val="00A331D7"/>
    <w:rsid w:val="00A3374D"/>
    <w:rsid w:val="00A33849"/>
    <w:rsid w:val="00A33CBD"/>
    <w:rsid w:val="00A33F0C"/>
    <w:rsid w:val="00A3422B"/>
    <w:rsid w:val="00A34298"/>
    <w:rsid w:val="00A354CE"/>
    <w:rsid w:val="00A36787"/>
    <w:rsid w:val="00A3709E"/>
    <w:rsid w:val="00A37EC4"/>
    <w:rsid w:val="00A400DA"/>
    <w:rsid w:val="00A40339"/>
    <w:rsid w:val="00A40A29"/>
    <w:rsid w:val="00A412B6"/>
    <w:rsid w:val="00A43E63"/>
    <w:rsid w:val="00A4400A"/>
    <w:rsid w:val="00A44297"/>
    <w:rsid w:val="00A45695"/>
    <w:rsid w:val="00A47703"/>
    <w:rsid w:val="00A477BA"/>
    <w:rsid w:val="00A47860"/>
    <w:rsid w:val="00A47BBB"/>
    <w:rsid w:val="00A507C4"/>
    <w:rsid w:val="00A51482"/>
    <w:rsid w:val="00A51973"/>
    <w:rsid w:val="00A51FE4"/>
    <w:rsid w:val="00A5267C"/>
    <w:rsid w:val="00A52B66"/>
    <w:rsid w:val="00A53027"/>
    <w:rsid w:val="00A53123"/>
    <w:rsid w:val="00A538CA"/>
    <w:rsid w:val="00A53BC5"/>
    <w:rsid w:val="00A53D1B"/>
    <w:rsid w:val="00A54F74"/>
    <w:rsid w:val="00A552EF"/>
    <w:rsid w:val="00A553AB"/>
    <w:rsid w:val="00A55834"/>
    <w:rsid w:val="00A5602B"/>
    <w:rsid w:val="00A5646A"/>
    <w:rsid w:val="00A5646B"/>
    <w:rsid w:val="00A56A92"/>
    <w:rsid w:val="00A57300"/>
    <w:rsid w:val="00A577EE"/>
    <w:rsid w:val="00A60A6D"/>
    <w:rsid w:val="00A60AC8"/>
    <w:rsid w:val="00A615CB"/>
    <w:rsid w:val="00A622FC"/>
    <w:rsid w:val="00A629B0"/>
    <w:rsid w:val="00A63547"/>
    <w:rsid w:val="00A63C12"/>
    <w:rsid w:val="00A64B4D"/>
    <w:rsid w:val="00A6530D"/>
    <w:rsid w:val="00A653E2"/>
    <w:rsid w:val="00A668ED"/>
    <w:rsid w:val="00A66C0C"/>
    <w:rsid w:val="00A6711D"/>
    <w:rsid w:val="00A67DEF"/>
    <w:rsid w:val="00A70460"/>
    <w:rsid w:val="00A708DF"/>
    <w:rsid w:val="00A71F02"/>
    <w:rsid w:val="00A72126"/>
    <w:rsid w:val="00A72203"/>
    <w:rsid w:val="00A7227C"/>
    <w:rsid w:val="00A72BA2"/>
    <w:rsid w:val="00A7343E"/>
    <w:rsid w:val="00A73A5F"/>
    <w:rsid w:val="00A75E23"/>
    <w:rsid w:val="00A75F3C"/>
    <w:rsid w:val="00A7635A"/>
    <w:rsid w:val="00A7636F"/>
    <w:rsid w:val="00A76AEF"/>
    <w:rsid w:val="00A77A5A"/>
    <w:rsid w:val="00A80BE2"/>
    <w:rsid w:val="00A80FB7"/>
    <w:rsid w:val="00A813D5"/>
    <w:rsid w:val="00A818D9"/>
    <w:rsid w:val="00A81E12"/>
    <w:rsid w:val="00A8271A"/>
    <w:rsid w:val="00A82A75"/>
    <w:rsid w:val="00A851A1"/>
    <w:rsid w:val="00A868A5"/>
    <w:rsid w:val="00A879D2"/>
    <w:rsid w:val="00A90532"/>
    <w:rsid w:val="00A90ABA"/>
    <w:rsid w:val="00A91DAF"/>
    <w:rsid w:val="00A92D47"/>
    <w:rsid w:val="00A93803"/>
    <w:rsid w:val="00A9408C"/>
    <w:rsid w:val="00A957B2"/>
    <w:rsid w:val="00A95AFB"/>
    <w:rsid w:val="00A95C3F"/>
    <w:rsid w:val="00A961FD"/>
    <w:rsid w:val="00A970C4"/>
    <w:rsid w:val="00A9797F"/>
    <w:rsid w:val="00A97C06"/>
    <w:rsid w:val="00A97CF9"/>
    <w:rsid w:val="00AA0656"/>
    <w:rsid w:val="00AA12B9"/>
    <w:rsid w:val="00AA1F66"/>
    <w:rsid w:val="00AA1FC0"/>
    <w:rsid w:val="00AA2DC8"/>
    <w:rsid w:val="00AA3BA9"/>
    <w:rsid w:val="00AA3F07"/>
    <w:rsid w:val="00AA4228"/>
    <w:rsid w:val="00AA4774"/>
    <w:rsid w:val="00AA611B"/>
    <w:rsid w:val="00AA655B"/>
    <w:rsid w:val="00AA79B5"/>
    <w:rsid w:val="00AA7B4B"/>
    <w:rsid w:val="00AB1A2A"/>
    <w:rsid w:val="00AB1CA8"/>
    <w:rsid w:val="00AB35C9"/>
    <w:rsid w:val="00AB45D6"/>
    <w:rsid w:val="00AB6AA7"/>
    <w:rsid w:val="00AB78C4"/>
    <w:rsid w:val="00AC0192"/>
    <w:rsid w:val="00AC01FD"/>
    <w:rsid w:val="00AC038A"/>
    <w:rsid w:val="00AC0C9D"/>
    <w:rsid w:val="00AC1E14"/>
    <w:rsid w:val="00AC255E"/>
    <w:rsid w:val="00AC2D45"/>
    <w:rsid w:val="00AC3451"/>
    <w:rsid w:val="00AC5147"/>
    <w:rsid w:val="00AC5365"/>
    <w:rsid w:val="00AC5AD8"/>
    <w:rsid w:val="00AC6368"/>
    <w:rsid w:val="00AC6D6D"/>
    <w:rsid w:val="00AC7219"/>
    <w:rsid w:val="00AD009D"/>
    <w:rsid w:val="00AD055A"/>
    <w:rsid w:val="00AD1897"/>
    <w:rsid w:val="00AD1952"/>
    <w:rsid w:val="00AD1FB3"/>
    <w:rsid w:val="00AD4869"/>
    <w:rsid w:val="00AD505E"/>
    <w:rsid w:val="00AD5E3E"/>
    <w:rsid w:val="00AD65A0"/>
    <w:rsid w:val="00AD7526"/>
    <w:rsid w:val="00AE0C6C"/>
    <w:rsid w:val="00AE1596"/>
    <w:rsid w:val="00AE18D3"/>
    <w:rsid w:val="00AE1E63"/>
    <w:rsid w:val="00AE2135"/>
    <w:rsid w:val="00AE2988"/>
    <w:rsid w:val="00AE2E2F"/>
    <w:rsid w:val="00AE3DD8"/>
    <w:rsid w:val="00AE4AF5"/>
    <w:rsid w:val="00AE554A"/>
    <w:rsid w:val="00AE557E"/>
    <w:rsid w:val="00AE573F"/>
    <w:rsid w:val="00AE61D0"/>
    <w:rsid w:val="00AE7637"/>
    <w:rsid w:val="00AF0556"/>
    <w:rsid w:val="00AF0E33"/>
    <w:rsid w:val="00AF20A1"/>
    <w:rsid w:val="00AF2DF6"/>
    <w:rsid w:val="00AF3B09"/>
    <w:rsid w:val="00AF3D07"/>
    <w:rsid w:val="00AF479F"/>
    <w:rsid w:val="00AF60A3"/>
    <w:rsid w:val="00AF644E"/>
    <w:rsid w:val="00AF6B89"/>
    <w:rsid w:val="00AF712B"/>
    <w:rsid w:val="00B002C8"/>
    <w:rsid w:val="00B02C72"/>
    <w:rsid w:val="00B03BE2"/>
    <w:rsid w:val="00B04CE9"/>
    <w:rsid w:val="00B05608"/>
    <w:rsid w:val="00B06287"/>
    <w:rsid w:val="00B06503"/>
    <w:rsid w:val="00B066A1"/>
    <w:rsid w:val="00B07C32"/>
    <w:rsid w:val="00B100D2"/>
    <w:rsid w:val="00B10426"/>
    <w:rsid w:val="00B109B1"/>
    <w:rsid w:val="00B10B7F"/>
    <w:rsid w:val="00B12182"/>
    <w:rsid w:val="00B13465"/>
    <w:rsid w:val="00B13BAB"/>
    <w:rsid w:val="00B142A4"/>
    <w:rsid w:val="00B159F1"/>
    <w:rsid w:val="00B15DA3"/>
    <w:rsid w:val="00B15EA6"/>
    <w:rsid w:val="00B17C4D"/>
    <w:rsid w:val="00B17E72"/>
    <w:rsid w:val="00B20D32"/>
    <w:rsid w:val="00B22E32"/>
    <w:rsid w:val="00B2321E"/>
    <w:rsid w:val="00B24999"/>
    <w:rsid w:val="00B25A23"/>
    <w:rsid w:val="00B26854"/>
    <w:rsid w:val="00B2697F"/>
    <w:rsid w:val="00B269D5"/>
    <w:rsid w:val="00B269D9"/>
    <w:rsid w:val="00B279A2"/>
    <w:rsid w:val="00B306DA"/>
    <w:rsid w:val="00B312A9"/>
    <w:rsid w:val="00B312F1"/>
    <w:rsid w:val="00B313E8"/>
    <w:rsid w:val="00B3190A"/>
    <w:rsid w:val="00B33AE6"/>
    <w:rsid w:val="00B3494C"/>
    <w:rsid w:val="00B34D34"/>
    <w:rsid w:val="00B35EB8"/>
    <w:rsid w:val="00B40201"/>
    <w:rsid w:val="00B40212"/>
    <w:rsid w:val="00B410EA"/>
    <w:rsid w:val="00B41309"/>
    <w:rsid w:val="00B4332F"/>
    <w:rsid w:val="00B43BC2"/>
    <w:rsid w:val="00B44257"/>
    <w:rsid w:val="00B44F73"/>
    <w:rsid w:val="00B467AF"/>
    <w:rsid w:val="00B46D80"/>
    <w:rsid w:val="00B46FD7"/>
    <w:rsid w:val="00B47F26"/>
    <w:rsid w:val="00B50923"/>
    <w:rsid w:val="00B510E1"/>
    <w:rsid w:val="00B51184"/>
    <w:rsid w:val="00B513B4"/>
    <w:rsid w:val="00B51940"/>
    <w:rsid w:val="00B51C02"/>
    <w:rsid w:val="00B52871"/>
    <w:rsid w:val="00B52988"/>
    <w:rsid w:val="00B53580"/>
    <w:rsid w:val="00B554C4"/>
    <w:rsid w:val="00B557BF"/>
    <w:rsid w:val="00B55B10"/>
    <w:rsid w:val="00B55FC6"/>
    <w:rsid w:val="00B5697E"/>
    <w:rsid w:val="00B569FF"/>
    <w:rsid w:val="00B56F4F"/>
    <w:rsid w:val="00B579E7"/>
    <w:rsid w:val="00B608A4"/>
    <w:rsid w:val="00B621CB"/>
    <w:rsid w:val="00B62708"/>
    <w:rsid w:val="00B62840"/>
    <w:rsid w:val="00B63629"/>
    <w:rsid w:val="00B636CD"/>
    <w:rsid w:val="00B63B03"/>
    <w:rsid w:val="00B6474D"/>
    <w:rsid w:val="00B64CD3"/>
    <w:rsid w:val="00B64E3F"/>
    <w:rsid w:val="00B65167"/>
    <w:rsid w:val="00B65B83"/>
    <w:rsid w:val="00B66010"/>
    <w:rsid w:val="00B6681D"/>
    <w:rsid w:val="00B66A52"/>
    <w:rsid w:val="00B672FF"/>
    <w:rsid w:val="00B677C4"/>
    <w:rsid w:val="00B67AB5"/>
    <w:rsid w:val="00B7011B"/>
    <w:rsid w:val="00B7040E"/>
    <w:rsid w:val="00B70ACE"/>
    <w:rsid w:val="00B70F8B"/>
    <w:rsid w:val="00B71517"/>
    <w:rsid w:val="00B72AA6"/>
    <w:rsid w:val="00B72EFE"/>
    <w:rsid w:val="00B73942"/>
    <w:rsid w:val="00B748AD"/>
    <w:rsid w:val="00B74D9D"/>
    <w:rsid w:val="00B76698"/>
    <w:rsid w:val="00B7698D"/>
    <w:rsid w:val="00B76C83"/>
    <w:rsid w:val="00B76C87"/>
    <w:rsid w:val="00B771EF"/>
    <w:rsid w:val="00B80542"/>
    <w:rsid w:val="00B81764"/>
    <w:rsid w:val="00B81F8F"/>
    <w:rsid w:val="00B827D3"/>
    <w:rsid w:val="00B82976"/>
    <w:rsid w:val="00B82A7E"/>
    <w:rsid w:val="00B82E64"/>
    <w:rsid w:val="00B82F83"/>
    <w:rsid w:val="00B83F34"/>
    <w:rsid w:val="00B84B01"/>
    <w:rsid w:val="00B86249"/>
    <w:rsid w:val="00B869BD"/>
    <w:rsid w:val="00B86B7B"/>
    <w:rsid w:val="00B86E33"/>
    <w:rsid w:val="00B87866"/>
    <w:rsid w:val="00B918F7"/>
    <w:rsid w:val="00B9242D"/>
    <w:rsid w:val="00B934AA"/>
    <w:rsid w:val="00B94785"/>
    <w:rsid w:val="00B952F3"/>
    <w:rsid w:val="00B95373"/>
    <w:rsid w:val="00B9580D"/>
    <w:rsid w:val="00B961A8"/>
    <w:rsid w:val="00B96579"/>
    <w:rsid w:val="00B96D96"/>
    <w:rsid w:val="00BA0B4C"/>
    <w:rsid w:val="00BA13B3"/>
    <w:rsid w:val="00BA1BB4"/>
    <w:rsid w:val="00BA270A"/>
    <w:rsid w:val="00BA3970"/>
    <w:rsid w:val="00BA39A3"/>
    <w:rsid w:val="00BA3E44"/>
    <w:rsid w:val="00BA41B3"/>
    <w:rsid w:val="00BA42F9"/>
    <w:rsid w:val="00BA447F"/>
    <w:rsid w:val="00BA5C8D"/>
    <w:rsid w:val="00BA627A"/>
    <w:rsid w:val="00BA6FEB"/>
    <w:rsid w:val="00BB114D"/>
    <w:rsid w:val="00BB18FA"/>
    <w:rsid w:val="00BB19C2"/>
    <w:rsid w:val="00BB1B07"/>
    <w:rsid w:val="00BB2AA3"/>
    <w:rsid w:val="00BB323B"/>
    <w:rsid w:val="00BB402C"/>
    <w:rsid w:val="00BB4EB1"/>
    <w:rsid w:val="00BB5306"/>
    <w:rsid w:val="00BB5FC3"/>
    <w:rsid w:val="00BB7389"/>
    <w:rsid w:val="00BB762C"/>
    <w:rsid w:val="00BC14C4"/>
    <w:rsid w:val="00BC1501"/>
    <w:rsid w:val="00BC3A41"/>
    <w:rsid w:val="00BC3C34"/>
    <w:rsid w:val="00BC415A"/>
    <w:rsid w:val="00BC50AA"/>
    <w:rsid w:val="00BC6351"/>
    <w:rsid w:val="00BC635F"/>
    <w:rsid w:val="00BC64D2"/>
    <w:rsid w:val="00BC6759"/>
    <w:rsid w:val="00BC728E"/>
    <w:rsid w:val="00BC74EF"/>
    <w:rsid w:val="00BC7AA2"/>
    <w:rsid w:val="00BC7D09"/>
    <w:rsid w:val="00BD0003"/>
    <w:rsid w:val="00BD0394"/>
    <w:rsid w:val="00BD10C8"/>
    <w:rsid w:val="00BD1C20"/>
    <w:rsid w:val="00BD25EB"/>
    <w:rsid w:val="00BD4294"/>
    <w:rsid w:val="00BD42D7"/>
    <w:rsid w:val="00BD44DD"/>
    <w:rsid w:val="00BD4C80"/>
    <w:rsid w:val="00BD584C"/>
    <w:rsid w:val="00BD5D42"/>
    <w:rsid w:val="00BD75EA"/>
    <w:rsid w:val="00BD76B8"/>
    <w:rsid w:val="00BE01B9"/>
    <w:rsid w:val="00BE09F9"/>
    <w:rsid w:val="00BE1D19"/>
    <w:rsid w:val="00BE2007"/>
    <w:rsid w:val="00BE274F"/>
    <w:rsid w:val="00BE27EE"/>
    <w:rsid w:val="00BE2A04"/>
    <w:rsid w:val="00BE312D"/>
    <w:rsid w:val="00BE3298"/>
    <w:rsid w:val="00BE349F"/>
    <w:rsid w:val="00BE4AFE"/>
    <w:rsid w:val="00BE5072"/>
    <w:rsid w:val="00BE5227"/>
    <w:rsid w:val="00BE539F"/>
    <w:rsid w:val="00BE5A13"/>
    <w:rsid w:val="00BE6128"/>
    <w:rsid w:val="00BE649C"/>
    <w:rsid w:val="00BE6971"/>
    <w:rsid w:val="00BE6E52"/>
    <w:rsid w:val="00BE7651"/>
    <w:rsid w:val="00BE7FC3"/>
    <w:rsid w:val="00BF11D3"/>
    <w:rsid w:val="00BF1711"/>
    <w:rsid w:val="00BF1D5B"/>
    <w:rsid w:val="00BF3DDB"/>
    <w:rsid w:val="00BF419B"/>
    <w:rsid w:val="00BF451F"/>
    <w:rsid w:val="00BF4773"/>
    <w:rsid w:val="00BF54DF"/>
    <w:rsid w:val="00BF5E6A"/>
    <w:rsid w:val="00BF6167"/>
    <w:rsid w:val="00BF6B22"/>
    <w:rsid w:val="00BF7253"/>
    <w:rsid w:val="00BF7902"/>
    <w:rsid w:val="00BF7A33"/>
    <w:rsid w:val="00C0199E"/>
    <w:rsid w:val="00C01A7E"/>
    <w:rsid w:val="00C028AC"/>
    <w:rsid w:val="00C0368F"/>
    <w:rsid w:val="00C039A4"/>
    <w:rsid w:val="00C050F0"/>
    <w:rsid w:val="00C07205"/>
    <w:rsid w:val="00C07836"/>
    <w:rsid w:val="00C079D9"/>
    <w:rsid w:val="00C101EE"/>
    <w:rsid w:val="00C1024C"/>
    <w:rsid w:val="00C13DEE"/>
    <w:rsid w:val="00C14638"/>
    <w:rsid w:val="00C1463A"/>
    <w:rsid w:val="00C14ADD"/>
    <w:rsid w:val="00C14EC2"/>
    <w:rsid w:val="00C159A1"/>
    <w:rsid w:val="00C15ACC"/>
    <w:rsid w:val="00C160CC"/>
    <w:rsid w:val="00C17183"/>
    <w:rsid w:val="00C1768B"/>
    <w:rsid w:val="00C17DF9"/>
    <w:rsid w:val="00C17FD6"/>
    <w:rsid w:val="00C2011D"/>
    <w:rsid w:val="00C20454"/>
    <w:rsid w:val="00C20768"/>
    <w:rsid w:val="00C21147"/>
    <w:rsid w:val="00C21B01"/>
    <w:rsid w:val="00C22D14"/>
    <w:rsid w:val="00C24076"/>
    <w:rsid w:val="00C243A4"/>
    <w:rsid w:val="00C24B62"/>
    <w:rsid w:val="00C26D33"/>
    <w:rsid w:val="00C276CA"/>
    <w:rsid w:val="00C30237"/>
    <w:rsid w:val="00C3049F"/>
    <w:rsid w:val="00C31653"/>
    <w:rsid w:val="00C333DE"/>
    <w:rsid w:val="00C335BC"/>
    <w:rsid w:val="00C33BB3"/>
    <w:rsid w:val="00C34303"/>
    <w:rsid w:val="00C3442C"/>
    <w:rsid w:val="00C34573"/>
    <w:rsid w:val="00C357AD"/>
    <w:rsid w:val="00C35B6A"/>
    <w:rsid w:val="00C35BF9"/>
    <w:rsid w:val="00C3725C"/>
    <w:rsid w:val="00C37D25"/>
    <w:rsid w:val="00C37F31"/>
    <w:rsid w:val="00C37FF3"/>
    <w:rsid w:val="00C4003D"/>
    <w:rsid w:val="00C421CB"/>
    <w:rsid w:val="00C42A58"/>
    <w:rsid w:val="00C436C1"/>
    <w:rsid w:val="00C445E1"/>
    <w:rsid w:val="00C453B2"/>
    <w:rsid w:val="00C45726"/>
    <w:rsid w:val="00C45773"/>
    <w:rsid w:val="00C45953"/>
    <w:rsid w:val="00C45B56"/>
    <w:rsid w:val="00C45EA3"/>
    <w:rsid w:val="00C4641C"/>
    <w:rsid w:val="00C46B86"/>
    <w:rsid w:val="00C476C0"/>
    <w:rsid w:val="00C47790"/>
    <w:rsid w:val="00C478BD"/>
    <w:rsid w:val="00C508AF"/>
    <w:rsid w:val="00C50C68"/>
    <w:rsid w:val="00C51D7D"/>
    <w:rsid w:val="00C529E8"/>
    <w:rsid w:val="00C53B54"/>
    <w:rsid w:val="00C550FC"/>
    <w:rsid w:val="00C551FC"/>
    <w:rsid w:val="00C557C5"/>
    <w:rsid w:val="00C56D60"/>
    <w:rsid w:val="00C571CB"/>
    <w:rsid w:val="00C572C8"/>
    <w:rsid w:val="00C572CF"/>
    <w:rsid w:val="00C57352"/>
    <w:rsid w:val="00C57589"/>
    <w:rsid w:val="00C57D3F"/>
    <w:rsid w:val="00C607EE"/>
    <w:rsid w:val="00C60DFC"/>
    <w:rsid w:val="00C61254"/>
    <w:rsid w:val="00C620F4"/>
    <w:rsid w:val="00C62DD3"/>
    <w:rsid w:val="00C6317C"/>
    <w:rsid w:val="00C63349"/>
    <w:rsid w:val="00C63670"/>
    <w:rsid w:val="00C63C9F"/>
    <w:rsid w:val="00C63E43"/>
    <w:rsid w:val="00C63F3B"/>
    <w:rsid w:val="00C64069"/>
    <w:rsid w:val="00C64A9D"/>
    <w:rsid w:val="00C64BCC"/>
    <w:rsid w:val="00C64F42"/>
    <w:rsid w:val="00C65364"/>
    <w:rsid w:val="00C65BA3"/>
    <w:rsid w:val="00C66CEB"/>
    <w:rsid w:val="00C6735E"/>
    <w:rsid w:val="00C67807"/>
    <w:rsid w:val="00C70C54"/>
    <w:rsid w:val="00C716A2"/>
    <w:rsid w:val="00C7193C"/>
    <w:rsid w:val="00C734D7"/>
    <w:rsid w:val="00C7350B"/>
    <w:rsid w:val="00C7426D"/>
    <w:rsid w:val="00C7696C"/>
    <w:rsid w:val="00C76998"/>
    <w:rsid w:val="00C769EA"/>
    <w:rsid w:val="00C76C8C"/>
    <w:rsid w:val="00C80942"/>
    <w:rsid w:val="00C81447"/>
    <w:rsid w:val="00C819C6"/>
    <w:rsid w:val="00C8207D"/>
    <w:rsid w:val="00C824AD"/>
    <w:rsid w:val="00C82D0B"/>
    <w:rsid w:val="00C82D98"/>
    <w:rsid w:val="00C834DF"/>
    <w:rsid w:val="00C83828"/>
    <w:rsid w:val="00C847A0"/>
    <w:rsid w:val="00C85083"/>
    <w:rsid w:val="00C866C5"/>
    <w:rsid w:val="00C87662"/>
    <w:rsid w:val="00C877CC"/>
    <w:rsid w:val="00C87884"/>
    <w:rsid w:val="00C87C67"/>
    <w:rsid w:val="00C90F56"/>
    <w:rsid w:val="00C914D3"/>
    <w:rsid w:val="00C91DC7"/>
    <w:rsid w:val="00C91EB6"/>
    <w:rsid w:val="00C93575"/>
    <w:rsid w:val="00C93AD3"/>
    <w:rsid w:val="00C93CDD"/>
    <w:rsid w:val="00C956C3"/>
    <w:rsid w:val="00C95ED5"/>
    <w:rsid w:val="00C96768"/>
    <w:rsid w:val="00C96868"/>
    <w:rsid w:val="00CA0C6E"/>
    <w:rsid w:val="00CA23B6"/>
    <w:rsid w:val="00CA3183"/>
    <w:rsid w:val="00CA4340"/>
    <w:rsid w:val="00CA63F0"/>
    <w:rsid w:val="00CA6882"/>
    <w:rsid w:val="00CA768C"/>
    <w:rsid w:val="00CB07CF"/>
    <w:rsid w:val="00CB0A2C"/>
    <w:rsid w:val="00CB147B"/>
    <w:rsid w:val="00CB1692"/>
    <w:rsid w:val="00CB188B"/>
    <w:rsid w:val="00CB1A62"/>
    <w:rsid w:val="00CB1DD2"/>
    <w:rsid w:val="00CB247F"/>
    <w:rsid w:val="00CB2AD7"/>
    <w:rsid w:val="00CB3A88"/>
    <w:rsid w:val="00CB3C78"/>
    <w:rsid w:val="00CB3E44"/>
    <w:rsid w:val="00CB497E"/>
    <w:rsid w:val="00CB4C7B"/>
    <w:rsid w:val="00CB4E71"/>
    <w:rsid w:val="00CB4F57"/>
    <w:rsid w:val="00CB5F00"/>
    <w:rsid w:val="00CB6397"/>
    <w:rsid w:val="00CB67A3"/>
    <w:rsid w:val="00CB6C28"/>
    <w:rsid w:val="00CB70A5"/>
    <w:rsid w:val="00CB7392"/>
    <w:rsid w:val="00CC1B76"/>
    <w:rsid w:val="00CC21D1"/>
    <w:rsid w:val="00CC2F78"/>
    <w:rsid w:val="00CC40EB"/>
    <w:rsid w:val="00CC430D"/>
    <w:rsid w:val="00CC4BDE"/>
    <w:rsid w:val="00CC61E8"/>
    <w:rsid w:val="00CC63FC"/>
    <w:rsid w:val="00CC6817"/>
    <w:rsid w:val="00CC781A"/>
    <w:rsid w:val="00CD01C2"/>
    <w:rsid w:val="00CD1645"/>
    <w:rsid w:val="00CD1BA4"/>
    <w:rsid w:val="00CD1E20"/>
    <w:rsid w:val="00CD3121"/>
    <w:rsid w:val="00CD3539"/>
    <w:rsid w:val="00CD3F3C"/>
    <w:rsid w:val="00CD4028"/>
    <w:rsid w:val="00CD4C75"/>
    <w:rsid w:val="00CD4E3D"/>
    <w:rsid w:val="00CD579D"/>
    <w:rsid w:val="00CD615D"/>
    <w:rsid w:val="00CD631D"/>
    <w:rsid w:val="00CD64AA"/>
    <w:rsid w:val="00CD6A68"/>
    <w:rsid w:val="00CD6CF6"/>
    <w:rsid w:val="00CD76F6"/>
    <w:rsid w:val="00CE0125"/>
    <w:rsid w:val="00CE021A"/>
    <w:rsid w:val="00CE0669"/>
    <w:rsid w:val="00CE1036"/>
    <w:rsid w:val="00CE285E"/>
    <w:rsid w:val="00CE2BBC"/>
    <w:rsid w:val="00CE32FF"/>
    <w:rsid w:val="00CE366A"/>
    <w:rsid w:val="00CE3BC0"/>
    <w:rsid w:val="00CE40AC"/>
    <w:rsid w:val="00CE48C6"/>
    <w:rsid w:val="00CE6389"/>
    <w:rsid w:val="00CE6A40"/>
    <w:rsid w:val="00CE6C46"/>
    <w:rsid w:val="00CE7A2A"/>
    <w:rsid w:val="00CE7ED9"/>
    <w:rsid w:val="00CF10E8"/>
    <w:rsid w:val="00CF1452"/>
    <w:rsid w:val="00CF1ACD"/>
    <w:rsid w:val="00CF227A"/>
    <w:rsid w:val="00CF57D3"/>
    <w:rsid w:val="00CF5D36"/>
    <w:rsid w:val="00CF6445"/>
    <w:rsid w:val="00CF6B5F"/>
    <w:rsid w:val="00D00F84"/>
    <w:rsid w:val="00D01266"/>
    <w:rsid w:val="00D0231E"/>
    <w:rsid w:val="00D02A3E"/>
    <w:rsid w:val="00D03706"/>
    <w:rsid w:val="00D03D6E"/>
    <w:rsid w:val="00D04360"/>
    <w:rsid w:val="00D0575A"/>
    <w:rsid w:val="00D057FC"/>
    <w:rsid w:val="00D05AD4"/>
    <w:rsid w:val="00D06F77"/>
    <w:rsid w:val="00D072B0"/>
    <w:rsid w:val="00D10155"/>
    <w:rsid w:val="00D10B6F"/>
    <w:rsid w:val="00D110F2"/>
    <w:rsid w:val="00D113C2"/>
    <w:rsid w:val="00D11B19"/>
    <w:rsid w:val="00D11D70"/>
    <w:rsid w:val="00D11F8B"/>
    <w:rsid w:val="00D124D4"/>
    <w:rsid w:val="00D12DB8"/>
    <w:rsid w:val="00D13BC5"/>
    <w:rsid w:val="00D13BF1"/>
    <w:rsid w:val="00D14BA3"/>
    <w:rsid w:val="00D1525D"/>
    <w:rsid w:val="00D15CBD"/>
    <w:rsid w:val="00D15D75"/>
    <w:rsid w:val="00D165DF"/>
    <w:rsid w:val="00D170DB"/>
    <w:rsid w:val="00D171B5"/>
    <w:rsid w:val="00D17230"/>
    <w:rsid w:val="00D179A4"/>
    <w:rsid w:val="00D20713"/>
    <w:rsid w:val="00D21030"/>
    <w:rsid w:val="00D2240B"/>
    <w:rsid w:val="00D22876"/>
    <w:rsid w:val="00D2288D"/>
    <w:rsid w:val="00D22D59"/>
    <w:rsid w:val="00D235D4"/>
    <w:rsid w:val="00D23899"/>
    <w:rsid w:val="00D2428E"/>
    <w:rsid w:val="00D2459E"/>
    <w:rsid w:val="00D24959"/>
    <w:rsid w:val="00D24B6F"/>
    <w:rsid w:val="00D25025"/>
    <w:rsid w:val="00D25289"/>
    <w:rsid w:val="00D25B76"/>
    <w:rsid w:val="00D2742B"/>
    <w:rsid w:val="00D279FA"/>
    <w:rsid w:val="00D3071C"/>
    <w:rsid w:val="00D30DED"/>
    <w:rsid w:val="00D32D3A"/>
    <w:rsid w:val="00D33031"/>
    <w:rsid w:val="00D34384"/>
    <w:rsid w:val="00D34970"/>
    <w:rsid w:val="00D34D32"/>
    <w:rsid w:val="00D34F99"/>
    <w:rsid w:val="00D35349"/>
    <w:rsid w:val="00D355F2"/>
    <w:rsid w:val="00D35666"/>
    <w:rsid w:val="00D35BE0"/>
    <w:rsid w:val="00D35E47"/>
    <w:rsid w:val="00D360D0"/>
    <w:rsid w:val="00D360F6"/>
    <w:rsid w:val="00D361C0"/>
    <w:rsid w:val="00D37554"/>
    <w:rsid w:val="00D377CC"/>
    <w:rsid w:val="00D40070"/>
    <w:rsid w:val="00D42935"/>
    <w:rsid w:val="00D42C9E"/>
    <w:rsid w:val="00D43349"/>
    <w:rsid w:val="00D43A6A"/>
    <w:rsid w:val="00D447B9"/>
    <w:rsid w:val="00D4565E"/>
    <w:rsid w:val="00D45AF6"/>
    <w:rsid w:val="00D47001"/>
    <w:rsid w:val="00D501E4"/>
    <w:rsid w:val="00D5061F"/>
    <w:rsid w:val="00D50DB2"/>
    <w:rsid w:val="00D50E51"/>
    <w:rsid w:val="00D50E79"/>
    <w:rsid w:val="00D512D8"/>
    <w:rsid w:val="00D517A7"/>
    <w:rsid w:val="00D519D5"/>
    <w:rsid w:val="00D51B30"/>
    <w:rsid w:val="00D51B5D"/>
    <w:rsid w:val="00D520C8"/>
    <w:rsid w:val="00D52158"/>
    <w:rsid w:val="00D52419"/>
    <w:rsid w:val="00D53399"/>
    <w:rsid w:val="00D5346F"/>
    <w:rsid w:val="00D53AE3"/>
    <w:rsid w:val="00D53EEE"/>
    <w:rsid w:val="00D54148"/>
    <w:rsid w:val="00D5566F"/>
    <w:rsid w:val="00D559F0"/>
    <w:rsid w:val="00D55FF0"/>
    <w:rsid w:val="00D5669A"/>
    <w:rsid w:val="00D60567"/>
    <w:rsid w:val="00D6061F"/>
    <w:rsid w:val="00D61611"/>
    <w:rsid w:val="00D616FA"/>
    <w:rsid w:val="00D6189C"/>
    <w:rsid w:val="00D61970"/>
    <w:rsid w:val="00D6281C"/>
    <w:rsid w:val="00D62A4C"/>
    <w:rsid w:val="00D62D2A"/>
    <w:rsid w:val="00D62D62"/>
    <w:rsid w:val="00D64678"/>
    <w:rsid w:val="00D64BEE"/>
    <w:rsid w:val="00D651E3"/>
    <w:rsid w:val="00D657EA"/>
    <w:rsid w:val="00D658D3"/>
    <w:rsid w:val="00D662B0"/>
    <w:rsid w:val="00D66611"/>
    <w:rsid w:val="00D6774E"/>
    <w:rsid w:val="00D67B18"/>
    <w:rsid w:val="00D7025D"/>
    <w:rsid w:val="00D708B0"/>
    <w:rsid w:val="00D70AA3"/>
    <w:rsid w:val="00D71CFA"/>
    <w:rsid w:val="00D72989"/>
    <w:rsid w:val="00D73B1B"/>
    <w:rsid w:val="00D73CDA"/>
    <w:rsid w:val="00D748BE"/>
    <w:rsid w:val="00D749A0"/>
    <w:rsid w:val="00D75E0B"/>
    <w:rsid w:val="00D77939"/>
    <w:rsid w:val="00D80E60"/>
    <w:rsid w:val="00D82267"/>
    <w:rsid w:val="00D833F8"/>
    <w:rsid w:val="00D8341D"/>
    <w:rsid w:val="00D83760"/>
    <w:rsid w:val="00D83AC1"/>
    <w:rsid w:val="00D85010"/>
    <w:rsid w:val="00D850A8"/>
    <w:rsid w:val="00D85418"/>
    <w:rsid w:val="00D8617B"/>
    <w:rsid w:val="00D86408"/>
    <w:rsid w:val="00D8788C"/>
    <w:rsid w:val="00D9021B"/>
    <w:rsid w:val="00D90756"/>
    <w:rsid w:val="00D90B22"/>
    <w:rsid w:val="00D91797"/>
    <w:rsid w:val="00D91FE8"/>
    <w:rsid w:val="00D941CF"/>
    <w:rsid w:val="00D94CB6"/>
    <w:rsid w:val="00D94EC5"/>
    <w:rsid w:val="00D95315"/>
    <w:rsid w:val="00D95B0A"/>
    <w:rsid w:val="00D95BC2"/>
    <w:rsid w:val="00D96EBA"/>
    <w:rsid w:val="00DA0905"/>
    <w:rsid w:val="00DA1228"/>
    <w:rsid w:val="00DA1B6C"/>
    <w:rsid w:val="00DA28FA"/>
    <w:rsid w:val="00DA2ED3"/>
    <w:rsid w:val="00DA3F27"/>
    <w:rsid w:val="00DA4BA8"/>
    <w:rsid w:val="00DA4F12"/>
    <w:rsid w:val="00DA4FCF"/>
    <w:rsid w:val="00DA5081"/>
    <w:rsid w:val="00DA5F76"/>
    <w:rsid w:val="00DA6335"/>
    <w:rsid w:val="00DA635B"/>
    <w:rsid w:val="00DA63F8"/>
    <w:rsid w:val="00DB37D5"/>
    <w:rsid w:val="00DB3977"/>
    <w:rsid w:val="00DB42E5"/>
    <w:rsid w:val="00DB531E"/>
    <w:rsid w:val="00DB54AC"/>
    <w:rsid w:val="00DB5E25"/>
    <w:rsid w:val="00DB5E8E"/>
    <w:rsid w:val="00DB604D"/>
    <w:rsid w:val="00DB6847"/>
    <w:rsid w:val="00DB7058"/>
    <w:rsid w:val="00DC00FD"/>
    <w:rsid w:val="00DC1192"/>
    <w:rsid w:val="00DC20A0"/>
    <w:rsid w:val="00DC2B99"/>
    <w:rsid w:val="00DC35AA"/>
    <w:rsid w:val="00DC5410"/>
    <w:rsid w:val="00DC588E"/>
    <w:rsid w:val="00DC6597"/>
    <w:rsid w:val="00DC6A1D"/>
    <w:rsid w:val="00DC7CE1"/>
    <w:rsid w:val="00DD0C33"/>
    <w:rsid w:val="00DD18BD"/>
    <w:rsid w:val="00DD1D6C"/>
    <w:rsid w:val="00DD21DE"/>
    <w:rsid w:val="00DD38B5"/>
    <w:rsid w:val="00DD42E5"/>
    <w:rsid w:val="00DD68D1"/>
    <w:rsid w:val="00DD6F7F"/>
    <w:rsid w:val="00DD70B9"/>
    <w:rsid w:val="00DE0AD9"/>
    <w:rsid w:val="00DE11B1"/>
    <w:rsid w:val="00DE270F"/>
    <w:rsid w:val="00DE2E42"/>
    <w:rsid w:val="00DE34C4"/>
    <w:rsid w:val="00DE3505"/>
    <w:rsid w:val="00DE429C"/>
    <w:rsid w:val="00DE656C"/>
    <w:rsid w:val="00DE696C"/>
    <w:rsid w:val="00DE6A26"/>
    <w:rsid w:val="00DE6FB9"/>
    <w:rsid w:val="00DE76CE"/>
    <w:rsid w:val="00DE7A82"/>
    <w:rsid w:val="00DE7FDE"/>
    <w:rsid w:val="00DF0F5E"/>
    <w:rsid w:val="00DF1662"/>
    <w:rsid w:val="00DF17F4"/>
    <w:rsid w:val="00DF1B17"/>
    <w:rsid w:val="00DF1B9E"/>
    <w:rsid w:val="00DF3A59"/>
    <w:rsid w:val="00DF4131"/>
    <w:rsid w:val="00DF4EC0"/>
    <w:rsid w:val="00DF6696"/>
    <w:rsid w:val="00DF70A1"/>
    <w:rsid w:val="00DF7500"/>
    <w:rsid w:val="00E00123"/>
    <w:rsid w:val="00E002DE"/>
    <w:rsid w:val="00E002EC"/>
    <w:rsid w:val="00E0158D"/>
    <w:rsid w:val="00E01A3C"/>
    <w:rsid w:val="00E02346"/>
    <w:rsid w:val="00E029B1"/>
    <w:rsid w:val="00E02D31"/>
    <w:rsid w:val="00E0304B"/>
    <w:rsid w:val="00E03D1A"/>
    <w:rsid w:val="00E03D61"/>
    <w:rsid w:val="00E04650"/>
    <w:rsid w:val="00E049A5"/>
    <w:rsid w:val="00E04D25"/>
    <w:rsid w:val="00E05D0C"/>
    <w:rsid w:val="00E065E1"/>
    <w:rsid w:val="00E06C6B"/>
    <w:rsid w:val="00E07531"/>
    <w:rsid w:val="00E076BC"/>
    <w:rsid w:val="00E079CE"/>
    <w:rsid w:val="00E07D9D"/>
    <w:rsid w:val="00E1035D"/>
    <w:rsid w:val="00E106EC"/>
    <w:rsid w:val="00E109A8"/>
    <w:rsid w:val="00E10B9C"/>
    <w:rsid w:val="00E121CD"/>
    <w:rsid w:val="00E12216"/>
    <w:rsid w:val="00E12244"/>
    <w:rsid w:val="00E12CEB"/>
    <w:rsid w:val="00E12EF1"/>
    <w:rsid w:val="00E13AED"/>
    <w:rsid w:val="00E1591E"/>
    <w:rsid w:val="00E17099"/>
    <w:rsid w:val="00E176B0"/>
    <w:rsid w:val="00E177C4"/>
    <w:rsid w:val="00E20BAD"/>
    <w:rsid w:val="00E21921"/>
    <w:rsid w:val="00E21A63"/>
    <w:rsid w:val="00E22AE3"/>
    <w:rsid w:val="00E23A13"/>
    <w:rsid w:val="00E24176"/>
    <w:rsid w:val="00E242D9"/>
    <w:rsid w:val="00E254DF"/>
    <w:rsid w:val="00E27D43"/>
    <w:rsid w:val="00E31274"/>
    <w:rsid w:val="00E31F1C"/>
    <w:rsid w:val="00E3251D"/>
    <w:rsid w:val="00E32708"/>
    <w:rsid w:val="00E34755"/>
    <w:rsid w:val="00E35303"/>
    <w:rsid w:val="00E35961"/>
    <w:rsid w:val="00E36A76"/>
    <w:rsid w:val="00E36F56"/>
    <w:rsid w:val="00E40980"/>
    <w:rsid w:val="00E41599"/>
    <w:rsid w:val="00E415A2"/>
    <w:rsid w:val="00E41ADC"/>
    <w:rsid w:val="00E41B15"/>
    <w:rsid w:val="00E42883"/>
    <w:rsid w:val="00E429C0"/>
    <w:rsid w:val="00E42DFB"/>
    <w:rsid w:val="00E437A4"/>
    <w:rsid w:val="00E43894"/>
    <w:rsid w:val="00E43C72"/>
    <w:rsid w:val="00E43E8F"/>
    <w:rsid w:val="00E4416F"/>
    <w:rsid w:val="00E44258"/>
    <w:rsid w:val="00E44A89"/>
    <w:rsid w:val="00E468BA"/>
    <w:rsid w:val="00E46FE0"/>
    <w:rsid w:val="00E479A1"/>
    <w:rsid w:val="00E502F4"/>
    <w:rsid w:val="00E50638"/>
    <w:rsid w:val="00E50690"/>
    <w:rsid w:val="00E50D3C"/>
    <w:rsid w:val="00E51133"/>
    <w:rsid w:val="00E51C63"/>
    <w:rsid w:val="00E53221"/>
    <w:rsid w:val="00E53242"/>
    <w:rsid w:val="00E53A78"/>
    <w:rsid w:val="00E542F9"/>
    <w:rsid w:val="00E54656"/>
    <w:rsid w:val="00E54AB8"/>
    <w:rsid w:val="00E55137"/>
    <w:rsid w:val="00E568FC"/>
    <w:rsid w:val="00E57180"/>
    <w:rsid w:val="00E600E1"/>
    <w:rsid w:val="00E61963"/>
    <w:rsid w:val="00E61FAE"/>
    <w:rsid w:val="00E63C92"/>
    <w:rsid w:val="00E6453C"/>
    <w:rsid w:val="00E64DE3"/>
    <w:rsid w:val="00E673A2"/>
    <w:rsid w:val="00E67C2F"/>
    <w:rsid w:val="00E7171B"/>
    <w:rsid w:val="00E71E00"/>
    <w:rsid w:val="00E71FD4"/>
    <w:rsid w:val="00E72002"/>
    <w:rsid w:val="00E72015"/>
    <w:rsid w:val="00E73308"/>
    <w:rsid w:val="00E73433"/>
    <w:rsid w:val="00E73671"/>
    <w:rsid w:val="00E73B8A"/>
    <w:rsid w:val="00E744B0"/>
    <w:rsid w:val="00E74792"/>
    <w:rsid w:val="00E7490C"/>
    <w:rsid w:val="00E74AB9"/>
    <w:rsid w:val="00E74D9A"/>
    <w:rsid w:val="00E74E3A"/>
    <w:rsid w:val="00E7509F"/>
    <w:rsid w:val="00E75644"/>
    <w:rsid w:val="00E758B3"/>
    <w:rsid w:val="00E77A2F"/>
    <w:rsid w:val="00E77FB7"/>
    <w:rsid w:val="00E80384"/>
    <w:rsid w:val="00E83308"/>
    <w:rsid w:val="00E842E6"/>
    <w:rsid w:val="00E84DD9"/>
    <w:rsid w:val="00E85E52"/>
    <w:rsid w:val="00E86FC0"/>
    <w:rsid w:val="00E8725D"/>
    <w:rsid w:val="00E87AB9"/>
    <w:rsid w:val="00E87D83"/>
    <w:rsid w:val="00E87E2A"/>
    <w:rsid w:val="00E917A2"/>
    <w:rsid w:val="00E91C69"/>
    <w:rsid w:val="00E923CB"/>
    <w:rsid w:val="00E92B88"/>
    <w:rsid w:val="00E93179"/>
    <w:rsid w:val="00E93DF9"/>
    <w:rsid w:val="00E94733"/>
    <w:rsid w:val="00E94BB4"/>
    <w:rsid w:val="00E950FE"/>
    <w:rsid w:val="00E95949"/>
    <w:rsid w:val="00E96552"/>
    <w:rsid w:val="00E96664"/>
    <w:rsid w:val="00E97345"/>
    <w:rsid w:val="00E97536"/>
    <w:rsid w:val="00E9787C"/>
    <w:rsid w:val="00E979FA"/>
    <w:rsid w:val="00E97F57"/>
    <w:rsid w:val="00EA0077"/>
    <w:rsid w:val="00EA0C98"/>
    <w:rsid w:val="00EA0E53"/>
    <w:rsid w:val="00EA15C0"/>
    <w:rsid w:val="00EA1EC1"/>
    <w:rsid w:val="00EA2DEA"/>
    <w:rsid w:val="00EA389D"/>
    <w:rsid w:val="00EA5032"/>
    <w:rsid w:val="00EA5679"/>
    <w:rsid w:val="00EA5C25"/>
    <w:rsid w:val="00EA5FC9"/>
    <w:rsid w:val="00EA609C"/>
    <w:rsid w:val="00EA60EA"/>
    <w:rsid w:val="00EA72CC"/>
    <w:rsid w:val="00EB0B08"/>
    <w:rsid w:val="00EB10F2"/>
    <w:rsid w:val="00EB14B9"/>
    <w:rsid w:val="00EB19CF"/>
    <w:rsid w:val="00EB21D2"/>
    <w:rsid w:val="00EB23D8"/>
    <w:rsid w:val="00EB3012"/>
    <w:rsid w:val="00EB3524"/>
    <w:rsid w:val="00EB42DB"/>
    <w:rsid w:val="00EB4DC0"/>
    <w:rsid w:val="00EB5E58"/>
    <w:rsid w:val="00EB6030"/>
    <w:rsid w:val="00EB6224"/>
    <w:rsid w:val="00EB68B3"/>
    <w:rsid w:val="00EC08F9"/>
    <w:rsid w:val="00EC0CCD"/>
    <w:rsid w:val="00EC1108"/>
    <w:rsid w:val="00EC2837"/>
    <w:rsid w:val="00EC2DBC"/>
    <w:rsid w:val="00EC31DA"/>
    <w:rsid w:val="00EC3E56"/>
    <w:rsid w:val="00EC4AC9"/>
    <w:rsid w:val="00EC4E81"/>
    <w:rsid w:val="00EC5075"/>
    <w:rsid w:val="00EC52D8"/>
    <w:rsid w:val="00EC5ABB"/>
    <w:rsid w:val="00EC77D6"/>
    <w:rsid w:val="00EC792F"/>
    <w:rsid w:val="00EC7E40"/>
    <w:rsid w:val="00ED136F"/>
    <w:rsid w:val="00ED2EB2"/>
    <w:rsid w:val="00ED467F"/>
    <w:rsid w:val="00ED4AA0"/>
    <w:rsid w:val="00ED4D04"/>
    <w:rsid w:val="00ED51B0"/>
    <w:rsid w:val="00ED57F8"/>
    <w:rsid w:val="00ED761D"/>
    <w:rsid w:val="00ED7CB9"/>
    <w:rsid w:val="00ED7F42"/>
    <w:rsid w:val="00EE0175"/>
    <w:rsid w:val="00EE071D"/>
    <w:rsid w:val="00EE0D03"/>
    <w:rsid w:val="00EE10E7"/>
    <w:rsid w:val="00EE1626"/>
    <w:rsid w:val="00EE286E"/>
    <w:rsid w:val="00EE2FD4"/>
    <w:rsid w:val="00EE3EA3"/>
    <w:rsid w:val="00EE4926"/>
    <w:rsid w:val="00EE4A67"/>
    <w:rsid w:val="00EE4E2F"/>
    <w:rsid w:val="00EE5AD1"/>
    <w:rsid w:val="00EE68D1"/>
    <w:rsid w:val="00EF19FF"/>
    <w:rsid w:val="00EF1C77"/>
    <w:rsid w:val="00EF21FF"/>
    <w:rsid w:val="00EF2339"/>
    <w:rsid w:val="00EF2CF0"/>
    <w:rsid w:val="00EF341D"/>
    <w:rsid w:val="00EF4CFF"/>
    <w:rsid w:val="00EF4FF9"/>
    <w:rsid w:val="00EF5855"/>
    <w:rsid w:val="00EF6BA1"/>
    <w:rsid w:val="00EF7DEA"/>
    <w:rsid w:val="00F000BE"/>
    <w:rsid w:val="00F01053"/>
    <w:rsid w:val="00F026D1"/>
    <w:rsid w:val="00F03584"/>
    <w:rsid w:val="00F036AF"/>
    <w:rsid w:val="00F03AB7"/>
    <w:rsid w:val="00F0417D"/>
    <w:rsid w:val="00F049FF"/>
    <w:rsid w:val="00F059D1"/>
    <w:rsid w:val="00F05D08"/>
    <w:rsid w:val="00F063BD"/>
    <w:rsid w:val="00F06679"/>
    <w:rsid w:val="00F0667F"/>
    <w:rsid w:val="00F0731E"/>
    <w:rsid w:val="00F07469"/>
    <w:rsid w:val="00F07DA1"/>
    <w:rsid w:val="00F11525"/>
    <w:rsid w:val="00F117E7"/>
    <w:rsid w:val="00F118BD"/>
    <w:rsid w:val="00F13407"/>
    <w:rsid w:val="00F13418"/>
    <w:rsid w:val="00F13698"/>
    <w:rsid w:val="00F139A2"/>
    <w:rsid w:val="00F14544"/>
    <w:rsid w:val="00F14916"/>
    <w:rsid w:val="00F14AB0"/>
    <w:rsid w:val="00F14C37"/>
    <w:rsid w:val="00F14D1D"/>
    <w:rsid w:val="00F15341"/>
    <w:rsid w:val="00F16951"/>
    <w:rsid w:val="00F203CD"/>
    <w:rsid w:val="00F206C6"/>
    <w:rsid w:val="00F208D3"/>
    <w:rsid w:val="00F218A6"/>
    <w:rsid w:val="00F21C4A"/>
    <w:rsid w:val="00F224BF"/>
    <w:rsid w:val="00F2292B"/>
    <w:rsid w:val="00F22C14"/>
    <w:rsid w:val="00F22F94"/>
    <w:rsid w:val="00F235C1"/>
    <w:rsid w:val="00F23B12"/>
    <w:rsid w:val="00F23C33"/>
    <w:rsid w:val="00F24157"/>
    <w:rsid w:val="00F2489E"/>
    <w:rsid w:val="00F2526F"/>
    <w:rsid w:val="00F258D0"/>
    <w:rsid w:val="00F26A8B"/>
    <w:rsid w:val="00F26D82"/>
    <w:rsid w:val="00F30E4A"/>
    <w:rsid w:val="00F31CB9"/>
    <w:rsid w:val="00F31D91"/>
    <w:rsid w:val="00F32770"/>
    <w:rsid w:val="00F33345"/>
    <w:rsid w:val="00F34585"/>
    <w:rsid w:val="00F353B3"/>
    <w:rsid w:val="00F35C62"/>
    <w:rsid w:val="00F35D20"/>
    <w:rsid w:val="00F3620D"/>
    <w:rsid w:val="00F36693"/>
    <w:rsid w:val="00F367E7"/>
    <w:rsid w:val="00F36EE1"/>
    <w:rsid w:val="00F371D0"/>
    <w:rsid w:val="00F37D10"/>
    <w:rsid w:val="00F406CC"/>
    <w:rsid w:val="00F40F25"/>
    <w:rsid w:val="00F411A7"/>
    <w:rsid w:val="00F419E5"/>
    <w:rsid w:val="00F42522"/>
    <w:rsid w:val="00F42C94"/>
    <w:rsid w:val="00F430E5"/>
    <w:rsid w:val="00F431B0"/>
    <w:rsid w:val="00F4406D"/>
    <w:rsid w:val="00F444C8"/>
    <w:rsid w:val="00F4699E"/>
    <w:rsid w:val="00F472A1"/>
    <w:rsid w:val="00F473C8"/>
    <w:rsid w:val="00F475E5"/>
    <w:rsid w:val="00F501AC"/>
    <w:rsid w:val="00F50826"/>
    <w:rsid w:val="00F50B11"/>
    <w:rsid w:val="00F50FFC"/>
    <w:rsid w:val="00F511F3"/>
    <w:rsid w:val="00F5267F"/>
    <w:rsid w:val="00F54427"/>
    <w:rsid w:val="00F548F0"/>
    <w:rsid w:val="00F54DA2"/>
    <w:rsid w:val="00F56A4C"/>
    <w:rsid w:val="00F56AA7"/>
    <w:rsid w:val="00F56D02"/>
    <w:rsid w:val="00F5758E"/>
    <w:rsid w:val="00F57E50"/>
    <w:rsid w:val="00F6045A"/>
    <w:rsid w:val="00F613E2"/>
    <w:rsid w:val="00F6175B"/>
    <w:rsid w:val="00F62150"/>
    <w:rsid w:val="00F623D5"/>
    <w:rsid w:val="00F62792"/>
    <w:rsid w:val="00F63563"/>
    <w:rsid w:val="00F648AA"/>
    <w:rsid w:val="00F64C9A"/>
    <w:rsid w:val="00F66B48"/>
    <w:rsid w:val="00F673AA"/>
    <w:rsid w:val="00F67401"/>
    <w:rsid w:val="00F707E6"/>
    <w:rsid w:val="00F70A17"/>
    <w:rsid w:val="00F710D3"/>
    <w:rsid w:val="00F713C0"/>
    <w:rsid w:val="00F71771"/>
    <w:rsid w:val="00F71BFD"/>
    <w:rsid w:val="00F71E03"/>
    <w:rsid w:val="00F72348"/>
    <w:rsid w:val="00F73084"/>
    <w:rsid w:val="00F744AE"/>
    <w:rsid w:val="00F748F7"/>
    <w:rsid w:val="00F749A8"/>
    <w:rsid w:val="00F7525A"/>
    <w:rsid w:val="00F75278"/>
    <w:rsid w:val="00F7566C"/>
    <w:rsid w:val="00F75CB2"/>
    <w:rsid w:val="00F77957"/>
    <w:rsid w:val="00F800EC"/>
    <w:rsid w:val="00F8019E"/>
    <w:rsid w:val="00F80847"/>
    <w:rsid w:val="00F82F68"/>
    <w:rsid w:val="00F836A5"/>
    <w:rsid w:val="00F837DA"/>
    <w:rsid w:val="00F84A32"/>
    <w:rsid w:val="00F84A89"/>
    <w:rsid w:val="00F84D49"/>
    <w:rsid w:val="00F84D8D"/>
    <w:rsid w:val="00F853DB"/>
    <w:rsid w:val="00F8553E"/>
    <w:rsid w:val="00F85BCE"/>
    <w:rsid w:val="00F85F09"/>
    <w:rsid w:val="00F8605E"/>
    <w:rsid w:val="00F8618C"/>
    <w:rsid w:val="00F86374"/>
    <w:rsid w:val="00F865F8"/>
    <w:rsid w:val="00F869D5"/>
    <w:rsid w:val="00F86B59"/>
    <w:rsid w:val="00F901EE"/>
    <w:rsid w:val="00F90ABD"/>
    <w:rsid w:val="00F90FFC"/>
    <w:rsid w:val="00F91280"/>
    <w:rsid w:val="00F919E9"/>
    <w:rsid w:val="00F91A7C"/>
    <w:rsid w:val="00F91FD0"/>
    <w:rsid w:val="00F931CA"/>
    <w:rsid w:val="00F93511"/>
    <w:rsid w:val="00F93706"/>
    <w:rsid w:val="00F94307"/>
    <w:rsid w:val="00F94538"/>
    <w:rsid w:val="00F94951"/>
    <w:rsid w:val="00F94AF9"/>
    <w:rsid w:val="00F9582B"/>
    <w:rsid w:val="00F9608B"/>
    <w:rsid w:val="00F96DF1"/>
    <w:rsid w:val="00FA1777"/>
    <w:rsid w:val="00FA30D2"/>
    <w:rsid w:val="00FA4127"/>
    <w:rsid w:val="00FA5A54"/>
    <w:rsid w:val="00FA61B6"/>
    <w:rsid w:val="00FA70D5"/>
    <w:rsid w:val="00FB07FB"/>
    <w:rsid w:val="00FB086F"/>
    <w:rsid w:val="00FB0ACE"/>
    <w:rsid w:val="00FB1B1C"/>
    <w:rsid w:val="00FB2845"/>
    <w:rsid w:val="00FB3254"/>
    <w:rsid w:val="00FB40B0"/>
    <w:rsid w:val="00FB4756"/>
    <w:rsid w:val="00FB5AA9"/>
    <w:rsid w:val="00FB5E96"/>
    <w:rsid w:val="00FB6581"/>
    <w:rsid w:val="00FB6F41"/>
    <w:rsid w:val="00FC0A51"/>
    <w:rsid w:val="00FC1699"/>
    <w:rsid w:val="00FC30E8"/>
    <w:rsid w:val="00FC318B"/>
    <w:rsid w:val="00FC48D6"/>
    <w:rsid w:val="00FC4F97"/>
    <w:rsid w:val="00FC56E6"/>
    <w:rsid w:val="00FC7A58"/>
    <w:rsid w:val="00FC7CA2"/>
    <w:rsid w:val="00FD17AF"/>
    <w:rsid w:val="00FD195D"/>
    <w:rsid w:val="00FD1CFB"/>
    <w:rsid w:val="00FD23C3"/>
    <w:rsid w:val="00FD280A"/>
    <w:rsid w:val="00FD3DE9"/>
    <w:rsid w:val="00FD3DF3"/>
    <w:rsid w:val="00FD40B2"/>
    <w:rsid w:val="00FD461A"/>
    <w:rsid w:val="00FD59F2"/>
    <w:rsid w:val="00FD652E"/>
    <w:rsid w:val="00FD691E"/>
    <w:rsid w:val="00FD6CBC"/>
    <w:rsid w:val="00FD70E9"/>
    <w:rsid w:val="00FD758D"/>
    <w:rsid w:val="00FD7B2B"/>
    <w:rsid w:val="00FD7BA9"/>
    <w:rsid w:val="00FE039C"/>
    <w:rsid w:val="00FE088D"/>
    <w:rsid w:val="00FE0A61"/>
    <w:rsid w:val="00FE0B76"/>
    <w:rsid w:val="00FE0EFA"/>
    <w:rsid w:val="00FE11D9"/>
    <w:rsid w:val="00FE1928"/>
    <w:rsid w:val="00FE2D60"/>
    <w:rsid w:val="00FE318D"/>
    <w:rsid w:val="00FE3BDE"/>
    <w:rsid w:val="00FE41FD"/>
    <w:rsid w:val="00FE4A71"/>
    <w:rsid w:val="00FE5746"/>
    <w:rsid w:val="00FE637A"/>
    <w:rsid w:val="00FE68A2"/>
    <w:rsid w:val="00FE6E80"/>
    <w:rsid w:val="00FF03BE"/>
    <w:rsid w:val="00FF0522"/>
    <w:rsid w:val="00FF0684"/>
    <w:rsid w:val="00FF097E"/>
    <w:rsid w:val="00FF0B2D"/>
    <w:rsid w:val="00FF0DFA"/>
    <w:rsid w:val="00FF0F5A"/>
    <w:rsid w:val="00FF16AC"/>
    <w:rsid w:val="00FF273B"/>
    <w:rsid w:val="00FF4ADE"/>
    <w:rsid w:val="00FF4B71"/>
    <w:rsid w:val="00FF5364"/>
    <w:rsid w:val="00FF62DE"/>
    <w:rsid w:val="00FF6CA7"/>
    <w:rsid w:val="00FF6FE5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A87F6"/>
  <w15:chartTrackingRefBased/>
  <w15:docId w15:val="{54138287-4F1F-4881-8530-2A77A7B4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C3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9"/>
    <w:qFormat/>
    <w:rsid w:val="007575D2"/>
    <w:pPr>
      <w:keepNext/>
      <w:numPr>
        <w:numId w:val="5"/>
      </w:numPr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34F5"/>
    <w:pPr>
      <w:keepNext/>
      <w:numPr>
        <w:ilvl w:val="1"/>
        <w:numId w:val="5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5467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5467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5467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5467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7575D2"/>
    <w:pPr>
      <w:keepNext/>
      <w:numPr>
        <w:ilvl w:val="6"/>
        <w:numId w:val="5"/>
      </w:numPr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5467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5467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RL Právní rozbor Char"/>
    <w:link w:val="Nadpis1"/>
    <w:uiPriority w:val="99"/>
    <w:rsid w:val="007575D2"/>
    <w:rPr>
      <w:rFonts w:ascii="Times New Roman" w:eastAsia="Arial Unicode MS" w:hAnsi="Times New Roman"/>
      <w:b/>
      <w:sz w:val="24"/>
      <w:lang w:val="x-none"/>
    </w:rPr>
  </w:style>
  <w:style w:type="character" w:customStyle="1" w:styleId="Nadpis7Char">
    <w:name w:val="Nadpis 7 Char"/>
    <w:link w:val="Nadpis7"/>
    <w:rsid w:val="007575D2"/>
    <w:rPr>
      <w:rFonts w:ascii="Times New Roman" w:eastAsia="Times New Roman" w:hAnsi="Times New Roman"/>
      <w:b/>
      <w:snapToGrid w:val="0"/>
      <w:sz w:val="26"/>
      <w:szCs w:val="24"/>
      <w:lang w:val="x-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7575D2"/>
    <w:pPr>
      <w:jc w:val="both"/>
    </w:pPr>
    <w:rPr>
      <w:lang w:val="x-none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575D2"/>
    <w:pPr>
      <w:jc w:val="center"/>
    </w:pPr>
    <w:rPr>
      <w:b/>
      <w:bCs/>
      <w:sz w:val="44"/>
      <w:lang w:val="x-none"/>
    </w:rPr>
  </w:style>
  <w:style w:type="character" w:customStyle="1" w:styleId="NzevChar">
    <w:name w:val="Název Char"/>
    <w:link w:val="Nzev"/>
    <w:rsid w:val="007575D2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575D2"/>
    <w:pPr>
      <w:ind w:firstLine="708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titul1">
    <w:name w:val="Podtitul1"/>
    <w:basedOn w:val="Normln"/>
    <w:link w:val="PodtitulChar"/>
    <w:qFormat/>
    <w:rsid w:val="007575D2"/>
    <w:pPr>
      <w:jc w:val="center"/>
    </w:pPr>
    <w:rPr>
      <w:b/>
      <w:color w:val="000000"/>
      <w:sz w:val="28"/>
      <w:szCs w:val="20"/>
      <w:lang w:val="x-none"/>
    </w:rPr>
  </w:style>
  <w:style w:type="character" w:customStyle="1" w:styleId="PodtitulChar">
    <w:name w:val="Podtitul Char"/>
    <w:link w:val="Podtitul1"/>
    <w:rsid w:val="007575D2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Zhlav">
    <w:name w:val="header"/>
    <w:aliases w:val="záhlaví,Příjmy,zisk,optimum"/>
    <w:basedOn w:val="Normln"/>
    <w:link w:val="ZhlavChar"/>
    <w:uiPriority w:val="99"/>
    <w:unhideWhenUsed/>
    <w:rsid w:val="007575D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záhlaví Char,Příjmy Char,zisk Char,optimum Char"/>
    <w:link w:val="Zhlav"/>
    <w:uiPriority w:val="99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75D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iszn">
    <w:name w:val="spiszn"/>
    <w:rsid w:val="007B28D1"/>
  </w:style>
  <w:style w:type="paragraph" w:customStyle="1" w:styleId="Smlouva2">
    <w:name w:val="Smlouva2"/>
    <w:basedOn w:val="Normln"/>
    <w:rsid w:val="007B28D1"/>
    <w:pPr>
      <w:widowControl w:val="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7B28D1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styleId="Odkaznakoment">
    <w:name w:val="annotation reference"/>
    <w:uiPriority w:val="99"/>
    <w:unhideWhenUsed/>
    <w:rsid w:val="007B2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28D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7B28D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8D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B28D1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66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C665D"/>
    <w:rPr>
      <w:rFonts w:ascii="Times New Roman" w:eastAsia="Times New Roman" w:hAnsi="Times New Roman"/>
      <w:b/>
      <w:bCs/>
    </w:rPr>
  </w:style>
  <w:style w:type="paragraph" w:customStyle="1" w:styleId="Smlouva-slo">
    <w:name w:val="Smlouva-číslo"/>
    <w:basedOn w:val="Normln"/>
    <w:uiPriority w:val="99"/>
    <w:rsid w:val="00431EF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Revize">
    <w:name w:val="Revision"/>
    <w:hidden/>
    <w:uiPriority w:val="99"/>
    <w:semiHidden/>
    <w:rsid w:val="00431EF9"/>
    <w:rPr>
      <w:rFonts w:ascii="Times New Roman" w:eastAsia="Times New Roman" w:hAnsi="Times New Roman"/>
      <w:sz w:val="24"/>
      <w:szCs w:val="24"/>
    </w:rPr>
  </w:style>
  <w:style w:type="paragraph" w:customStyle="1" w:styleId="slovnvSOD">
    <w:name w:val="číslování v SOD"/>
    <w:basedOn w:val="Zkladntext"/>
    <w:rsid w:val="00B34D34"/>
    <w:pPr>
      <w:widowControl w:val="0"/>
      <w:numPr>
        <w:numId w:val="2"/>
      </w:numPr>
      <w:tabs>
        <w:tab w:val="clear" w:pos="567"/>
        <w:tab w:val="num" w:pos="360"/>
      </w:tabs>
      <w:spacing w:after="120"/>
      <w:ind w:left="0" w:firstLine="0"/>
    </w:pPr>
    <w:rPr>
      <w:rFonts w:ascii="Arial" w:hAnsi="Arial"/>
      <w:sz w:val="22"/>
      <w:szCs w:val="20"/>
      <w:lang w:eastAsia="x-none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FB5AA9"/>
    <w:pPr>
      <w:ind w:left="708"/>
    </w:pPr>
    <w:rPr>
      <w:sz w:val="20"/>
      <w:szCs w:val="20"/>
      <w:lang w:val="x-none" w:eastAsia="x-none"/>
    </w:rPr>
  </w:style>
  <w:style w:type="paragraph" w:styleId="Bezmezer">
    <w:name w:val="No Spacing"/>
    <w:aliases w:val="Text"/>
    <w:link w:val="BezmezerChar"/>
    <w:qFormat/>
    <w:rsid w:val="00180D79"/>
    <w:pPr>
      <w:ind w:firstLine="709"/>
    </w:pPr>
    <w:rPr>
      <w:sz w:val="22"/>
      <w:szCs w:val="22"/>
      <w:lang w:eastAsia="en-US"/>
    </w:rPr>
  </w:style>
  <w:style w:type="character" w:customStyle="1" w:styleId="BezmezerChar">
    <w:name w:val="Bez mezer Char"/>
    <w:aliases w:val="Text Char"/>
    <w:link w:val="Bezmezer"/>
    <w:uiPriority w:val="1"/>
    <w:rsid w:val="00180D79"/>
    <w:rPr>
      <w:sz w:val="22"/>
      <w:szCs w:val="22"/>
      <w:lang w:val="cs-CZ" w:eastAsia="en-US" w:bidi="ar-SA"/>
    </w:rPr>
  </w:style>
  <w:style w:type="character" w:styleId="Hypertextovodkaz">
    <w:name w:val="Hyperlink"/>
    <w:uiPriority w:val="99"/>
    <w:unhideWhenUsed/>
    <w:rsid w:val="00180D79"/>
    <w:rPr>
      <w:color w:val="0000FF"/>
      <w:u w:val="single"/>
    </w:rPr>
  </w:style>
  <w:style w:type="paragraph" w:customStyle="1" w:styleId="Textodstavce">
    <w:name w:val="Text odstavce"/>
    <w:basedOn w:val="Normln"/>
    <w:rsid w:val="00916CB7"/>
    <w:pPr>
      <w:numPr>
        <w:ilvl w:val="6"/>
        <w:numId w:val="3"/>
      </w:numPr>
    </w:pPr>
  </w:style>
  <w:style w:type="paragraph" w:customStyle="1" w:styleId="Textpsmene">
    <w:name w:val="Text písmene"/>
    <w:basedOn w:val="Normln"/>
    <w:rsid w:val="00916CB7"/>
    <w:pPr>
      <w:numPr>
        <w:ilvl w:val="7"/>
        <w:numId w:val="3"/>
      </w:numPr>
    </w:pPr>
  </w:style>
  <w:style w:type="paragraph" w:customStyle="1" w:styleId="Textbodu">
    <w:name w:val="Text bodu"/>
    <w:basedOn w:val="Normln"/>
    <w:rsid w:val="00916CB7"/>
    <w:pPr>
      <w:numPr>
        <w:ilvl w:val="8"/>
        <w:numId w:val="3"/>
      </w:numPr>
    </w:pPr>
  </w:style>
  <w:style w:type="paragraph" w:customStyle="1" w:styleId="Import6">
    <w:name w:val="Import 6"/>
    <w:basedOn w:val="Normln"/>
    <w:rsid w:val="0011006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11006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2E553D"/>
  </w:style>
  <w:style w:type="character" w:customStyle="1" w:styleId="Nadpis2Char">
    <w:name w:val="Nadpis 2 Char"/>
    <w:link w:val="Nadpis2"/>
    <w:uiPriority w:val="9"/>
    <w:rsid w:val="004C34F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Standardnpsmoodstavce"/>
    <w:rsid w:val="005360D1"/>
  </w:style>
  <w:style w:type="character" w:styleId="Siln">
    <w:name w:val="Strong"/>
    <w:uiPriority w:val="22"/>
    <w:qFormat/>
    <w:rsid w:val="0056380A"/>
    <w:rPr>
      <w:b/>
      <w:bCs/>
    </w:rPr>
  </w:style>
  <w:style w:type="character" w:customStyle="1" w:styleId="Zvraznn">
    <w:name w:val="Zvýraznění"/>
    <w:aliases w:val="Emphasis,Zvýraznění1"/>
    <w:uiPriority w:val="20"/>
    <w:qFormat/>
    <w:rsid w:val="00BA270A"/>
    <w:rPr>
      <w:i/>
      <w:iCs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072A15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072A1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A17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5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35131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tlstnovn">
    <w:name w:val="Light Shading"/>
    <w:basedOn w:val="Normlntabulka"/>
    <w:uiPriority w:val="60"/>
    <w:rsid w:val="0035131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4128A6"/>
    <w:rPr>
      <w:rFonts w:ascii="Times New Roman" w:eastAsia="Times New Roman" w:hAnsi="Times New Roman"/>
    </w:rPr>
  </w:style>
  <w:style w:type="paragraph" w:customStyle="1" w:styleId="Zkladntext21">
    <w:name w:val="Základní text 21"/>
    <w:basedOn w:val="Normln"/>
    <w:rsid w:val="008153F8"/>
    <w:pPr>
      <w:suppressAutoHyphens/>
      <w:jc w:val="center"/>
    </w:pPr>
    <w:rPr>
      <w:b/>
      <w:bCs/>
      <w:lang w:eastAsia="ar-SA"/>
    </w:rPr>
  </w:style>
  <w:style w:type="character" w:customStyle="1" w:styleId="cislo">
    <w:name w:val="cislo"/>
    <w:rsid w:val="00347408"/>
  </w:style>
  <w:style w:type="paragraph" w:customStyle="1" w:styleId="BodyText21">
    <w:name w:val="Body Text 21"/>
    <w:basedOn w:val="Normln"/>
    <w:rsid w:val="00805F65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Heading11">
    <w:name w:val="Heading11"/>
    <w:basedOn w:val="Normln"/>
    <w:autoRedefine/>
    <w:qFormat/>
    <w:rsid w:val="00F000BE"/>
    <w:pPr>
      <w:keepNext/>
      <w:numPr>
        <w:numId w:val="6"/>
      </w:numPr>
      <w:snapToGrid w:val="0"/>
      <w:spacing w:before="360" w:after="240"/>
      <w:jc w:val="center"/>
    </w:pPr>
    <w:rPr>
      <w:rFonts w:asciiTheme="minorHAnsi" w:eastAsia="Calibri" w:hAnsiTheme="minorHAnsi"/>
      <w:b/>
      <w:caps/>
      <w:sz w:val="22"/>
      <w:szCs w:val="22"/>
    </w:rPr>
  </w:style>
  <w:style w:type="paragraph" w:customStyle="1" w:styleId="Heading21">
    <w:name w:val="Heading21"/>
    <w:basedOn w:val="Nadpis2"/>
    <w:qFormat/>
    <w:rsid w:val="00F000BE"/>
    <w:pPr>
      <w:keepNext w:val="0"/>
      <w:numPr>
        <w:numId w:val="6"/>
      </w:numPr>
      <w:tabs>
        <w:tab w:val="num" w:pos="360"/>
      </w:tabs>
      <w:snapToGrid w:val="0"/>
      <w:spacing w:before="120" w:after="240"/>
      <w:ind w:left="426" w:firstLine="0"/>
      <w:jc w:val="both"/>
    </w:pPr>
    <w:rPr>
      <w:rFonts w:ascii="Times New Roman" w:hAnsi="Times New Roman"/>
      <w:b w:val="0"/>
      <w:bCs w:val="0"/>
      <w:i w:val="0"/>
      <w:iCs w:val="0"/>
      <w:sz w:val="22"/>
      <w:szCs w:val="22"/>
      <w:lang w:eastAsia="cs-CZ"/>
    </w:rPr>
  </w:style>
  <w:style w:type="paragraph" w:customStyle="1" w:styleId="TZ-text">
    <w:name w:val="TZ-text"/>
    <w:basedOn w:val="Normln"/>
    <w:link w:val="TZ-textChar"/>
    <w:rsid w:val="00F14C37"/>
    <w:pPr>
      <w:spacing w:before="120"/>
      <w:ind w:firstLine="567"/>
    </w:pPr>
    <w:rPr>
      <w:rFonts w:ascii="Arial" w:hAnsi="Arial" w:cs="Arial"/>
      <w:sz w:val="22"/>
      <w:szCs w:val="20"/>
      <w:lang w:eastAsia="zh-CN"/>
    </w:rPr>
  </w:style>
  <w:style w:type="character" w:customStyle="1" w:styleId="TZ-textChar">
    <w:name w:val="TZ-text Char"/>
    <w:link w:val="TZ-text"/>
    <w:rsid w:val="00F14C37"/>
    <w:rPr>
      <w:rFonts w:ascii="Arial" w:eastAsia="Times New Roman" w:hAnsi="Arial" w:cs="Arial"/>
      <w:sz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738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54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546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546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54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54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54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2sltext">
    <w:name w:val="2čísl.text"/>
    <w:basedOn w:val="Zkladntext"/>
    <w:qFormat/>
    <w:rsid w:val="00541A3C"/>
    <w:pPr>
      <w:numPr>
        <w:numId w:val="7"/>
      </w:numPr>
      <w:spacing w:before="240" w:after="240"/>
    </w:pPr>
    <w:rPr>
      <w:rFonts w:ascii="Calibri" w:hAnsi="Calibri" w:cs="Calibri"/>
      <w:sz w:val="22"/>
      <w:szCs w:val="22"/>
      <w:lang w:val="cs-CZ" w:eastAsia="zh-CN"/>
    </w:rPr>
  </w:style>
  <w:style w:type="paragraph" w:customStyle="1" w:styleId="1nadpis">
    <w:name w:val="1nadpis"/>
    <w:basedOn w:val="Normln"/>
    <w:qFormat/>
    <w:rsid w:val="00570A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3seznam">
    <w:name w:val="3seznam"/>
    <w:basedOn w:val="Normln"/>
    <w:qFormat/>
    <w:rsid w:val="00570A2C"/>
    <w:pPr>
      <w:spacing w:before="120" w:after="120"/>
      <w:ind w:left="709" w:hanging="284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570A2C"/>
    <w:pPr>
      <w:tabs>
        <w:tab w:val="num" w:pos="1474"/>
      </w:tabs>
      <w:spacing w:before="120" w:after="120"/>
      <w:ind w:left="2126" w:hanging="708"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Zkladntextodsazen21">
    <w:name w:val="Základní text odsazený 21"/>
    <w:basedOn w:val="Normln"/>
    <w:rsid w:val="00B748AD"/>
    <w:pPr>
      <w:suppressAutoHyphens/>
      <w:ind w:firstLine="360"/>
      <w:jc w:val="both"/>
    </w:pPr>
    <w:rPr>
      <w:rFonts w:ascii="Arial" w:hAnsi="Arial" w:cs="Arial"/>
      <w:bCs/>
      <w:sz w:val="20"/>
      <w:szCs w:val="20"/>
      <w:lang w:val="x-none" w:eastAsia="zh-CN"/>
    </w:rPr>
  </w:style>
  <w:style w:type="paragraph" w:customStyle="1" w:styleId="Odstavecseseznamem1">
    <w:name w:val="Odstavec se seznamem1"/>
    <w:basedOn w:val="Normln"/>
    <w:rsid w:val="00B748AD"/>
    <w:pPr>
      <w:suppressAutoHyphens/>
      <w:ind w:left="708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627F1D70F6424F8068147483EDA72D" ma:contentTypeVersion="9" ma:contentTypeDescription="Vytvoří nový dokument" ma:contentTypeScope="" ma:versionID="2e353bb7576714917fb0fbb9fbc6c270">
  <xsd:schema xmlns:xsd="http://www.w3.org/2001/XMLSchema" xmlns:xs="http://www.w3.org/2001/XMLSchema" xmlns:p="http://schemas.microsoft.com/office/2006/metadata/properties" xmlns:ns3="b1b2e696-33e1-441b-bbe9-6dc3315c735e" xmlns:ns4="bf30c56e-4076-4b56-b597-48946c9acf90" targetNamespace="http://schemas.microsoft.com/office/2006/metadata/properties" ma:root="true" ma:fieldsID="a553e226ec9c72f06157c55e13ee5b74" ns3:_="" ns4:_="">
    <xsd:import namespace="b1b2e696-33e1-441b-bbe9-6dc3315c735e"/>
    <xsd:import namespace="bf30c56e-4076-4b56-b597-48946c9acf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2e696-33e1-441b-bbe9-6dc3315c7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0c56e-4076-4b56-b597-48946c9ac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2e696-33e1-441b-bbe9-6dc3315c73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2847-273C-454B-8E8C-244829592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7F044-F5ED-4B62-9B8D-B33778B3D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2e696-33e1-441b-bbe9-6dc3315c735e"/>
    <ds:schemaRef ds:uri="bf30c56e-4076-4b56-b597-48946c9ac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6DE2C-7EB0-4601-9F19-9BE7482E3F66}">
  <ds:schemaRefs>
    <ds:schemaRef ds:uri="http://schemas.microsoft.com/office/2006/metadata/properties"/>
    <ds:schemaRef ds:uri="http://schemas.microsoft.com/office/infopath/2007/PartnerControls"/>
    <ds:schemaRef ds:uri="b1b2e696-33e1-441b-bbe9-6dc3315c735e"/>
  </ds:schemaRefs>
</ds:datastoreItem>
</file>

<file path=customXml/itemProps4.xml><?xml version="1.0" encoding="utf-8"?>
<ds:datastoreItem xmlns:ds="http://schemas.openxmlformats.org/officeDocument/2006/customXml" ds:itemID="{1B6402CC-7084-4B91-8D7F-65B16939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4312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cejiza</Company>
  <LinksUpToDate>false</LinksUpToDate>
  <CharactersWithSpaces>29700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Dušan Baranovič</cp:lastModifiedBy>
  <cp:revision>5</cp:revision>
  <cp:lastPrinted>2024-08-28T07:37:00Z</cp:lastPrinted>
  <dcterms:created xsi:type="dcterms:W3CDTF">2025-06-18T07:18:00Z</dcterms:created>
  <dcterms:modified xsi:type="dcterms:W3CDTF">2025-07-21T13:26:00Z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2021-09-22T10:43:52.4966744Z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0x0101002F627F1D70F6424F8068147483EDA72D</vt:lpwstr>
  </property>
</Properties>
</file>