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07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  <w:r w:rsidR="000235C7">
        <w:rPr>
          <w:u w:val="single"/>
        </w:rPr>
        <w:t xml:space="preserve"> </w:t>
      </w:r>
      <w:r w:rsidR="00927C09">
        <w:rPr>
          <w:u w:val="single"/>
        </w:rPr>
        <w:t>1527</w:t>
      </w:r>
      <w:r w:rsidR="00474C85">
        <w:rPr>
          <w:u w:val="single"/>
        </w:rPr>
        <w:t>2</w:t>
      </w:r>
      <w:r w:rsidR="00927C09">
        <w:rPr>
          <w:u w:val="single"/>
        </w:rPr>
        <w:t>-</w:t>
      </w:r>
      <w:proofErr w:type="gramStart"/>
      <w:r w:rsidR="00474C85">
        <w:rPr>
          <w:u w:val="single"/>
        </w:rPr>
        <w:t>2..</w:t>
      </w:r>
      <w:proofErr w:type="gramEnd"/>
      <w:r w:rsidR="00927C09">
        <w:rPr>
          <w:u w:val="single"/>
        </w:rPr>
        <w:t xml:space="preserve">3 </w:t>
      </w:r>
      <w:r w:rsidR="00474C85">
        <w:rPr>
          <w:u w:val="single"/>
        </w:rPr>
        <w:t>podchod Lipsko</w:t>
      </w:r>
    </w:p>
    <w:p w:rsidR="00B51E28" w:rsidRDefault="00B51E28">
      <w:pPr>
        <w:rPr>
          <w:u w:val="single"/>
        </w:rPr>
      </w:pPr>
    </w:p>
    <w:p w:rsidR="00B51E28" w:rsidRDefault="00474C85" w:rsidP="00B51E28">
      <w:pPr>
        <w:pStyle w:val="Odstavecseseznamem"/>
        <w:numPr>
          <w:ilvl w:val="0"/>
          <w:numId w:val="1"/>
        </w:numPr>
      </w:pPr>
      <w:r>
        <w:t>Odstranění dlažby</w:t>
      </w:r>
    </w:p>
    <w:p w:rsidR="00474C85" w:rsidRDefault="00474C85" w:rsidP="00121919">
      <w:pPr>
        <w:pStyle w:val="Odstavecseseznamem"/>
        <w:numPr>
          <w:ilvl w:val="0"/>
          <w:numId w:val="1"/>
        </w:numPr>
      </w:pPr>
      <w:r>
        <w:t>Odstranění izolace</w:t>
      </w:r>
    </w:p>
    <w:p w:rsidR="0039571D" w:rsidRDefault="00474C85" w:rsidP="00121919">
      <w:pPr>
        <w:pStyle w:val="Odstavecseseznamem"/>
        <w:numPr>
          <w:ilvl w:val="0"/>
          <w:numId w:val="1"/>
        </w:numPr>
      </w:pPr>
      <w:r>
        <w:t>Odbourání betonu</w:t>
      </w:r>
    </w:p>
    <w:p w:rsidR="00121919" w:rsidRDefault="00474C85" w:rsidP="00121919">
      <w:pPr>
        <w:pStyle w:val="Odstavecseseznamem"/>
        <w:numPr>
          <w:ilvl w:val="0"/>
          <w:numId w:val="1"/>
        </w:numPr>
      </w:pPr>
      <w:r>
        <w:t>Položení nového betonu</w:t>
      </w:r>
    </w:p>
    <w:p w:rsidR="00474C85" w:rsidRDefault="00474C85" w:rsidP="00474C85">
      <w:pPr>
        <w:pStyle w:val="Odstavecseseznamem"/>
        <w:numPr>
          <w:ilvl w:val="0"/>
          <w:numId w:val="1"/>
        </w:numPr>
      </w:pPr>
      <w:r>
        <w:t xml:space="preserve">Položení </w:t>
      </w:r>
      <w:r w:rsidR="00C2192C">
        <w:t xml:space="preserve">izolace – </w:t>
      </w:r>
      <w:r>
        <w:t>pásy</w:t>
      </w:r>
    </w:p>
    <w:p w:rsidR="00EF2CDB" w:rsidRDefault="00474C85" w:rsidP="00EF2CDB">
      <w:pPr>
        <w:pStyle w:val="Odstavecseseznamem"/>
        <w:numPr>
          <w:ilvl w:val="0"/>
          <w:numId w:val="1"/>
        </w:numPr>
      </w:pPr>
      <w:r>
        <w:t>Položení izolace – stěrka u kastlíku</w:t>
      </w:r>
    </w:p>
    <w:p w:rsidR="00474C85" w:rsidRDefault="00474C85" w:rsidP="00EF2CDB">
      <w:pPr>
        <w:pStyle w:val="Odstavecseseznamem"/>
        <w:numPr>
          <w:ilvl w:val="0"/>
          <w:numId w:val="1"/>
        </w:numPr>
      </w:pPr>
      <w:r>
        <w:t>Litý asfalt</w:t>
      </w:r>
    </w:p>
    <w:p w:rsidR="00474C85" w:rsidRDefault="00474C85" w:rsidP="00EF2CDB">
      <w:pPr>
        <w:pStyle w:val="Odstavecseseznamem"/>
        <w:numPr>
          <w:ilvl w:val="0"/>
          <w:numId w:val="1"/>
        </w:numPr>
      </w:pPr>
      <w:proofErr w:type="spellStart"/>
      <w:r>
        <w:t>Otryskání</w:t>
      </w:r>
      <w:proofErr w:type="spellEnd"/>
      <w:r>
        <w:t xml:space="preserve"> betonových stěn kastlíku</w:t>
      </w:r>
    </w:p>
    <w:p w:rsidR="00C2192C" w:rsidRDefault="00C2192C" w:rsidP="00EF2CDB">
      <w:pPr>
        <w:pStyle w:val="Odstavecseseznamem"/>
        <w:numPr>
          <w:ilvl w:val="0"/>
          <w:numId w:val="1"/>
        </w:numPr>
      </w:pPr>
      <w:r>
        <w:t xml:space="preserve">Sanace </w:t>
      </w:r>
      <w:r>
        <w:t>betonových stěn kastlíku</w:t>
      </w:r>
      <w:bookmarkStart w:id="0" w:name="_GoBack"/>
      <w:bookmarkEnd w:id="0"/>
    </w:p>
    <w:p w:rsidR="00474C85" w:rsidRDefault="00474C85" w:rsidP="00EF2CDB">
      <w:pPr>
        <w:pStyle w:val="Odstavecseseznamem"/>
        <w:numPr>
          <w:ilvl w:val="0"/>
          <w:numId w:val="1"/>
        </w:numPr>
      </w:pPr>
      <w:r>
        <w:t>Nátěr betonových stěn kastlíku</w:t>
      </w:r>
    </w:p>
    <w:p w:rsidR="00474C85" w:rsidRDefault="00474C85" w:rsidP="00EF2CDB">
      <w:pPr>
        <w:pStyle w:val="Odstavecseseznamem"/>
        <w:numPr>
          <w:ilvl w:val="0"/>
          <w:numId w:val="1"/>
        </w:numPr>
      </w:pPr>
      <w:r>
        <w:t xml:space="preserve">Oprava </w:t>
      </w:r>
      <w:proofErr w:type="spellStart"/>
      <w:r>
        <w:t>prokorodované</w:t>
      </w:r>
      <w:proofErr w:type="spellEnd"/>
      <w:r>
        <w:t xml:space="preserve"> stojky kastlíku</w:t>
      </w:r>
    </w:p>
    <w:p w:rsidR="00474C85" w:rsidRDefault="00474C85" w:rsidP="00EF2CDB">
      <w:pPr>
        <w:pStyle w:val="Odstavecseseznamem"/>
        <w:numPr>
          <w:ilvl w:val="0"/>
          <w:numId w:val="1"/>
        </w:numPr>
      </w:pPr>
      <w:r>
        <w:t>Pískování a nátěr ocelových částí kastlíku</w:t>
      </w:r>
    </w:p>
    <w:p w:rsidR="00474C85" w:rsidRDefault="00474C85" w:rsidP="00EF2CDB">
      <w:pPr>
        <w:pStyle w:val="Odstavecseseznamem"/>
        <w:numPr>
          <w:ilvl w:val="0"/>
          <w:numId w:val="1"/>
        </w:numPr>
      </w:pPr>
      <w:r>
        <w:t>Odrezení a nátěr zábradlí</w:t>
      </w:r>
    </w:p>
    <w:p w:rsidR="00EF2CDB" w:rsidRPr="00B51E28" w:rsidRDefault="00EF2CDB" w:rsidP="00EF2CDB">
      <w:pPr>
        <w:pStyle w:val="Odstavecseseznamem"/>
      </w:pPr>
    </w:p>
    <w:sectPr w:rsidR="00EF2CDB" w:rsidRP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0235C7"/>
    <w:rsid w:val="00121919"/>
    <w:rsid w:val="0039571D"/>
    <w:rsid w:val="003D74AD"/>
    <w:rsid w:val="00474C85"/>
    <w:rsid w:val="0054035A"/>
    <w:rsid w:val="005A5FA8"/>
    <w:rsid w:val="00782516"/>
    <w:rsid w:val="008B5207"/>
    <w:rsid w:val="00927C09"/>
    <w:rsid w:val="009721C7"/>
    <w:rsid w:val="00A16816"/>
    <w:rsid w:val="00B23E03"/>
    <w:rsid w:val="00B51E28"/>
    <w:rsid w:val="00C2192C"/>
    <w:rsid w:val="00C6659F"/>
    <w:rsid w:val="00D94DEC"/>
    <w:rsid w:val="00E34978"/>
    <w:rsid w:val="00EF2CDB"/>
    <w:rsid w:val="00F5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996E0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58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19</cp:revision>
  <cp:lastPrinted>2024-01-10T10:01:00Z</cp:lastPrinted>
  <dcterms:created xsi:type="dcterms:W3CDTF">2024-01-10T09:52:00Z</dcterms:created>
  <dcterms:modified xsi:type="dcterms:W3CDTF">2025-03-13T09:17:00Z</dcterms:modified>
</cp:coreProperties>
</file>