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2F12EDC3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983D2A" w:rsidRPr="00983D2A">
        <w:rPr>
          <w:rFonts w:ascii="Calibri Light" w:hAnsi="Calibri Light" w:cs="Calibri Light"/>
          <w:b/>
          <w:szCs w:val="52"/>
        </w:rPr>
        <w:t xml:space="preserve">Léčivý přípravek s obsahem účinné látky </w:t>
      </w:r>
      <w:r w:rsidR="005F6DE5" w:rsidRPr="005F6DE5">
        <w:rPr>
          <w:rFonts w:ascii="Calibri Light" w:hAnsi="Calibri Light" w:cs="Calibri Light"/>
          <w:b/>
          <w:bCs/>
          <w:szCs w:val="52"/>
        </w:rPr>
        <w:t>PARACETAMOL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14E92CC1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C3D1B"/>
    <w:rsid w:val="004D3210"/>
    <w:rsid w:val="005612A2"/>
    <w:rsid w:val="005902BF"/>
    <w:rsid w:val="005950D0"/>
    <w:rsid w:val="005A0FA0"/>
    <w:rsid w:val="005A27CC"/>
    <w:rsid w:val="005A2D49"/>
    <w:rsid w:val="005E0292"/>
    <w:rsid w:val="005F6DE5"/>
    <w:rsid w:val="00605058"/>
    <w:rsid w:val="00625AEB"/>
    <w:rsid w:val="00667B5C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83D2A"/>
    <w:rsid w:val="00990C9A"/>
    <w:rsid w:val="009B29CB"/>
    <w:rsid w:val="00A1069B"/>
    <w:rsid w:val="00A43607"/>
    <w:rsid w:val="00A61E64"/>
    <w:rsid w:val="00B44E5E"/>
    <w:rsid w:val="00BA1C9F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EF15C3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387</Words>
  <Characters>2976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8</cp:revision>
  <dcterms:created xsi:type="dcterms:W3CDTF">2024-07-11T05:45:00Z</dcterms:created>
  <dcterms:modified xsi:type="dcterms:W3CDTF">2025-06-03T09:59:00Z</dcterms:modified>
</cp:coreProperties>
</file>