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5C8" w:rsidRDefault="008025C8">
      <w:pPr>
        <w:pStyle w:val="Nadpis1"/>
        <w:tabs>
          <w:tab w:val="left" w:pos="0"/>
        </w:tabs>
        <w:jc w:val="center"/>
        <w:rPr>
          <w:rFonts w:ascii="Calibri" w:hAnsi="Calibri"/>
          <w:b/>
          <w:bCs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 xml:space="preserve">SMLOUVA  </w:t>
      </w:r>
    </w:p>
    <w:p w:rsidR="000E794C" w:rsidRPr="00226EFA" w:rsidRDefault="002C1619" w:rsidP="00466013">
      <w:pPr>
        <w:jc w:val="center"/>
        <w:rPr>
          <w:rFonts w:ascii="Calibri" w:hAnsi="Calibri" w:cs="Calibri"/>
          <w:b/>
          <w:sz w:val="28"/>
          <w:szCs w:val="28"/>
        </w:rPr>
      </w:pPr>
      <w:r w:rsidRPr="00FA6327">
        <w:rPr>
          <w:rFonts w:ascii="Calibri" w:hAnsi="Calibri" w:cs="Calibri"/>
          <w:b/>
          <w:sz w:val="28"/>
          <w:szCs w:val="28"/>
        </w:rPr>
        <w:t>n</w:t>
      </w:r>
      <w:r w:rsidR="000E794C" w:rsidRPr="00FA6327">
        <w:rPr>
          <w:rFonts w:ascii="Calibri" w:hAnsi="Calibri" w:cs="Calibri"/>
          <w:b/>
          <w:sz w:val="28"/>
          <w:szCs w:val="28"/>
        </w:rPr>
        <w:t xml:space="preserve">a zajištění </w:t>
      </w:r>
      <w:r w:rsidRPr="00FA6327">
        <w:rPr>
          <w:rFonts w:ascii="Calibri" w:hAnsi="Calibri" w:cs="Calibri"/>
          <w:b/>
          <w:sz w:val="28"/>
          <w:szCs w:val="28"/>
        </w:rPr>
        <w:t xml:space="preserve">realizace a </w:t>
      </w:r>
      <w:r w:rsidR="000E794C" w:rsidRPr="00FA6327">
        <w:rPr>
          <w:rFonts w:ascii="Calibri" w:hAnsi="Calibri" w:cs="Calibri"/>
          <w:b/>
          <w:sz w:val="28"/>
          <w:szCs w:val="28"/>
        </w:rPr>
        <w:t>mediali</w:t>
      </w:r>
      <w:r w:rsidR="008E0BB5">
        <w:rPr>
          <w:rFonts w:ascii="Calibri" w:hAnsi="Calibri" w:cs="Calibri"/>
          <w:b/>
          <w:sz w:val="28"/>
          <w:szCs w:val="28"/>
        </w:rPr>
        <w:t xml:space="preserve">zace projektu České </w:t>
      </w:r>
      <w:r w:rsidR="008E0BB5" w:rsidRPr="00226EFA">
        <w:rPr>
          <w:rFonts w:ascii="Calibri" w:hAnsi="Calibri" w:cs="Calibri"/>
          <w:b/>
          <w:sz w:val="28"/>
          <w:szCs w:val="28"/>
        </w:rPr>
        <w:t>ručičky 202</w:t>
      </w:r>
      <w:r w:rsidR="004355A6">
        <w:rPr>
          <w:rFonts w:ascii="Calibri" w:hAnsi="Calibri" w:cs="Calibri"/>
          <w:b/>
          <w:sz w:val="28"/>
          <w:szCs w:val="28"/>
        </w:rPr>
        <w:t>6</w:t>
      </w:r>
      <w:r w:rsidR="00E13980" w:rsidRPr="00226EFA">
        <w:rPr>
          <w:rFonts w:ascii="Calibri" w:hAnsi="Calibri" w:cs="Calibri"/>
          <w:b/>
          <w:sz w:val="28"/>
          <w:szCs w:val="28"/>
        </w:rPr>
        <w:t>.</w:t>
      </w:r>
    </w:p>
    <w:p w:rsidR="008025C8" w:rsidRPr="00226EFA" w:rsidRDefault="008025C8">
      <w:pPr>
        <w:pStyle w:val="Nadpis1"/>
        <w:tabs>
          <w:tab w:val="left" w:pos="0"/>
        </w:tabs>
        <w:jc w:val="center"/>
        <w:rPr>
          <w:rFonts w:ascii="Calibri" w:hAnsi="Calibri" w:cs="Calibri"/>
          <w:b/>
          <w:bCs/>
        </w:rPr>
      </w:pPr>
    </w:p>
    <w:p w:rsidR="008025C8" w:rsidRPr="00226EFA" w:rsidRDefault="008025C8">
      <w:pPr>
        <w:pStyle w:val="Nadpis1"/>
        <w:tabs>
          <w:tab w:val="left" w:pos="0"/>
        </w:tabs>
        <w:jc w:val="center"/>
        <w:rPr>
          <w:rFonts w:ascii="Calibri" w:hAnsi="Calibri"/>
          <w:b/>
          <w:bCs/>
        </w:rPr>
      </w:pPr>
      <w:r w:rsidRPr="00226EFA">
        <w:rPr>
          <w:rFonts w:ascii="Calibri" w:hAnsi="Calibri"/>
        </w:rPr>
        <w:t xml:space="preserve">uzavřená níže uvedeného dne, měsíce a roku dle </w:t>
      </w:r>
      <w:r w:rsidR="005A03AD" w:rsidRPr="00226EFA">
        <w:rPr>
          <w:rFonts w:ascii="Calibri" w:hAnsi="Calibri"/>
        </w:rPr>
        <w:t xml:space="preserve">příslušných </w:t>
      </w:r>
      <w:r w:rsidRPr="00226EFA">
        <w:rPr>
          <w:rFonts w:ascii="Calibri" w:hAnsi="Calibri"/>
        </w:rPr>
        <w:t xml:space="preserve">ustanovení </w:t>
      </w:r>
      <w:r w:rsidR="005A03AD" w:rsidRPr="00226EFA">
        <w:rPr>
          <w:rFonts w:ascii="Calibri" w:hAnsi="Calibri"/>
        </w:rPr>
        <w:t>zákona č. 89/2012</w:t>
      </w:r>
      <w:r w:rsidRPr="00226EFA">
        <w:rPr>
          <w:rFonts w:ascii="Calibri" w:hAnsi="Calibri"/>
        </w:rPr>
        <w:t xml:space="preserve"> Sb., obchodního zákoníku, ve znění pozdějších předpisů </w:t>
      </w:r>
    </w:p>
    <w:p w:rsidR="00A14CAD" w:rsidRPr="00226EFA" w:rsidRDefault="00A14CAD" w:rsidP="00A14CAD">
      <w:pPr>
        <w:pStyle w:val="Nadpis1"/>
        <w:tabs>
          <w:tab w:val="left" w:pos="0"/>
        </w:tabs>
        <w:spacing w:line="360" w:lineRule="auto"/>
        <w:jc w:val="center"/>
        <w:rPr>
          <w:rFonts w:ascii="Calibri" w:hAnsi="Calibri"/>
          <w:b/>
          <w:bCs/>
        </w:rPr>
      </w:pPr>
    </w:p>
    <w:p w:rsidR="008025C8" w:rsidRPr="00226EFA" w:rsidRDefault="00E76906" w:rsidP="00A14CAD">
      <w:pPr>
        <w:pStyle w:val="Nadpis1"/>
        <w:numPr>
          <w:ilvl w:val="0"/>
          <w:numId w:val="0"/>
        </w:numPr>
        <w:tabs>
          <w:tab w:val="left" w:pos="0"/>
        </w:tabs>
        <w:spacing w:line="360" w:lineRule="auto"/>
        <w:rPr>
          <w:rFonts w:ascii="Calibri" w:hAnsi="Calibri"/>
          <w:bCs/>
        </w:rPr>
      </w:pPr>
      <w:r w:rsidRPr="00226EFA">
        <w:rPr>
          <w:rFonts w:ascii="Calibri" w:hAnsi="Calibri"/>
        </w:rPr>
        <w:t>smluvní strany</w:t>
      </w:r>
    </w:p>
    <w:p w:rsidR="008025C8" w:rsidRPr="00226EFA" w:rsidRDefault="00E35475" w:rsidP="008474CB">
      <w:pPr>
        <w:rPr>
          <w:rFonts w:ascii="Calibri" w:hAnsi="Calibri"/>
          <w:sz w:val="24"/>
          <w:szCs w:val="24"/>
        </w:rPr>
      </w:pPr>
      <w:r w:rsidRPr="00226EFA">
        <w:rPr>
          <w:rFonts w:ascii="Calibri" w:hAnsi="Calibri"/>
          <w:b/>
          <w:sz w:val="28"/>
          <w:szCs w:val="28"/>
        </w:rPr>
        <w:t xml:space="preserve">Střední škola a stavebních </w:t>
      </w:r>
      <w:r w:rsidR="00E76906" w:rsidRPr="00226EFA">
        <w:rPr>
          <w:rFonts w:ascii="Calibri" w:hAnsi="Calibri"/>
          <w:b/>
          <w:sz w:val="28"/>
          <w:szCs w:val="28"/>
        </w:rPr>
        <w:t>řemesel Brno-</w:t>
      </w:r>
      <w:r w:rsidRPr="00226EFA">
        <w:rPr>
          <w:rFonts w:ascii="Calibri" w:hAnsi="Calibri"/>
          <w:b/>
          <w:sz w:val="28"/>
          <w:szCs w:val="28"/>
        </w:rPr>
        <w:t>Bosonohy</w:t>
      </w:r>
      <w:r w:rsidR="003F5690" w:rsidRPr="00226EFA">
        <w:rPr>
          <w:rFonts w:ascii="Calibri" w:hAnsi="Calibri"/>
          <w:b/>
          <w:sz w:val="28"/>
          <w:szCs w:val="28"/>
        </w:rPr>
        <w:t>, příspěvková organizace</w:t>
      </w:r>
      <w:r w:rsidR="008025C8" w:rsidRPr="00226EFA">
        <w:rPr>
          <w:rFonts w:ascii="Calibri" w:hAnsi="Calibri"/>
          <w:sz w:val="24"/>
          <w:szCs w:val="24"/>
        </w:rPr>
        <w:br/>
      </w:r>
      <w:r w:rsidR="00065349" w:rsidRPr="00226EFA">
        <w:rPr>
          <w:rFonts w:ascii="Calibri" w:hAnsi="Calibri"/>
          <w:sz w:val="24"/>
          <w:szCs w:val="24"/>
        </w:rPr>
        <w:t xml:space="preserve">(dále jen </w:t>
      </w:r>
      <w:r w:rsidR="00065349" w:rsidRPr="008474CB">
        <w:rPr>
          <w:rFonts w:ascii="Calibri" w:hAnsi="Calibri"/>
          <w:sz w:val="24"/>
          <w:szCs w:val="24"/>
          <w:highlight w:val="yellow"/>
        </w:rPr>
        <w:t>kupující</w:t>
      </w:r>
      <w:r w:rsidR="008025C8" w:rsidRPr="00226EFA">
        <w:rPr>
          <w:rFonts w:ascii="Calibri" w:hAnsi="Calibri"/>
          <w:sz w:val="24"/>
          <w:szCs w:val="24"/>
        </w:rPr>
        <w:t xml:space="preserve">) </w:t>
      </w:r>
    </w:p>
    <w:p w:rsidR="008025C8" w:rsidRPr="00226EFA" w:rsidRDefault="00637C5A">
      <w:pPr>
        <w:rPr>
          <w:rFonts w:ascii="Calibri" w:hAnsi="Calibri"/>
          <w:sz w:val="24"/>
          <w:szCs w:val="24"/>
        </w:rPr>
      </w:pPr>
      <w:r w:rsidRPr="00226EFA">
        <w:rPr>
          <w:rFonts w:ascii="Calibri" w:hAnsi="Calibri"/>
          <w:sz w:val="24"/>
          <w:szCs w:val="24"/>
        </w:rPr>
        <w:t>a</w:t>
      </w:r>
    </w:p>
    <w:p w:rsidR="00463B2C" w:rsidRPr="00226EFA" w:rsidRDefault="00463B2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/>
          <w:b/>
          <w:sz w:val="24"/>
          <w:szCs w:val="24"/>
        </w:rPr>
      </w:pPr>
      <w:r w:rsidRPr="00226EFA">
        <w:rPr>
          <w:rFonts w:ascii="Calibri" w:hAnsi="Calibri"/>
          <w:sz w:val="24"/>
          <w:szCs w:val="24"/>
        </w:rPr>
        <w:t xml:space="preserve">(dále jen </w:t>
      </w:r>
      <w:r w:rsidRPr="008474CB">
        <w:rPr>
          <w:rFonts w:ascii="Calibri" w:hAnsi="Calibri"/>
          <w:sz w:val="24"/>
          <w:szCs w:val="24"/>
          <w:highlight w:val="yellow"/>
        </w:rPr>
        <w:t>prodávající</w:t>
      </w:r>
      <w:r w:rsidRPr="00226EFA">
        <w:rPr>
          <w:rFonts w:ascii="Calibri" w:hAnsi="Calibri"/>
          <w:b/>
          <w:sz w:val="24"/>
          <w:szCs w:val="24"/>
        </w:rPr>
        <w:t>)</w:t>
      </w:r>
    </w:p>
    <w:p w:rsidR="008025C8" w:rsidRPr="00226EFA" w:rsidRDefault="00463B2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/>
          <w:sz w:val="24"/>
          <w:szCs w:val="24"/>
        </w:rPr>
      </w:pPr>
      <w:r w:rsidRPr="00226EFA">
        <w:rPr>
          <w:rFonts w:ascii="Calibri" w:hAnsi="Calibri"/>
          <w:sz w:val="24"/>
          <w:szCs w:val="24"/>
        </w:rPr>
        <w:t xml:space="preserve">   </w:t>
      </w:r>
    </w:p>
    <w:p w:rsidR="008025C8" w:rsidRPr="00226EFA" w:rsidRDefault="008025C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  <w:r w:rsidRPr="00226EFA">
        <w:rPr>
          <w:b/>
          <w:bCs/>
          <w:sz w:val="28"/>
          <w:szCs w:val="28"/>
        </w:rPr>
        <w:t>I.</w:t>
      </w:r>
    </w:p>
    <w:p w:rsidR="008025C8" w:rsidRPr="00226EFA" w:rsidRDefault="008025C8">
      <w:pPr>
        <w:pStyle w:val="Nadpis2"/>
        <w:tabs>
          <w:tab w:val="left" w:pos="0"/>
        </w:tabs>
        <w:spacing w:line="360" w:lineRule="auto"/>
        <w:rPr>
          <w:rFonts w:ascii="Calibri" w:hAnsi="Calibri"/>
          <w:sz w:val="28"/>
          <w:szCs w:val="28"/>
        </w:rPr>
      </w:pPr>
      <w:r w:rsidRPr="00226EFA">
        <w:rPr>
          <w:rFonts w:ascii="Calibri" w:hAnsi="Calibri"/>
          <w:sz w:val="28"/>
          <w:szCs w:val="28"/>
        </w:rPr>
        <w:t>Předmět smlouvy</w:t>
      </w:r>
    </w:p>
    <w:p w:rsidR="008025C8" w:rsidRPr="00226EFA" w:rsidRDefault="008025C8">
      <w:pPr>
        <w:jc w:val="both"/>
        <w:rPr>
          <w:rFonts w:ascii="Calibri" w:hAnsi="Calibri"/>
          <w:sz w:val="24"/>
          <w:szCs w:val="24"/>
        </w:rPr>
      </w:pPr>
    </w:p>
    <w:p w:rsidR="00E35475" w:rsidRDefault="00065349" w:rsidP="00E35475">
      <w:pPr>
        <w:rPr>
          <w:rFonts w:ascii="Calibri" w:eastAsia="Calibri" w:hAnsi="Calibri" w:cs="Calibri"/>
          <w:sz w:val="24"/>
          <w:szCs w:val="22"/>
          <w:lang w:eastAsia="en-US"/>
        </w:rPr>
      </w:pPr>
      <w:r w:rsidRPr="00226EFA">
        <w:rPr>
          <w:rFonts w:ascii="Calibri" w:hAnsi="Calibri"/>
          <w:sz w:val="24"/>
          <w:szCs w:val="24"/>
        </w:rPr>
        <w:t>Touto smlouvou se prodávající</w:t>
      </w:r>
      <w:r w:rsidR="008025C8" w:rsidRPr="00226EFA">
        <w:rPr>
          <w:rFonts w:ascii="Calibri" w:hAnsi="Calibri"/>
          <w:sz w:val="24"/>
          <w:szCs w:val="24"/>
        </w:rPr>
        <w:t xml:space="preserve"> zavazuje realizovat pro školu </w:t>
      </w:r>
      <w:r w:rsidR="00EF7578" w:rsidRPr="00226EFA">
        <w:rPr>
          <w:rFonts w:ascii="Calibri" w:hAnsi="Calibri"/>
          <w:sz w:val="24"/>
          <w:szCs w:val="24"/>
        </w:rPr>
        <w:t xml:space="preserve">organizační, </w:t>
      </w:r>
      <w:r w:rsidR="008025C8" w:rsidRPr="00226EFA">
        <w:rPr>
          <w:rFonts w:ascii="Calibri" w:hAnsi="Calibri"/>
          <w:sz w:val="24"/>
          <w:szCs w:val="24"/>
        </w:rPr>
        <w:t xml:space="preserve">reklamní, mediální a PR aktivity spojené s projektem na podporu řemesel a učňovského školství </w:t>
      </w:r>
      <w:r w:rsidR="00FF3212" w:rsidRPr="00226EFA">
        <w:rPr>
          <w:rFonts w:ascii="Calibri" w:hAnsi="Calibri"/>
          <w:sz w:val="24"/>
          <w:szCs w:val="24"/>
        </w:rPr>
        <w:t>„</w:t>
      </w:r>
      <w:r w:rsidR="008025C8" w:rsidRPr="00226EFA">
        <w:rPr>
          <w:rFonts w:ascii="Calibri" w:hAnsi="Calibri"/>
          <w:sz w:val="24"/>
          <w:szCs w:val="24"/>
        </w:rPr>
        <w:t xml:space="preserve">ČESKÉ RUČIČKY </w:t>
      </w:r>
      <w:r w:rsidR="008E0BB5" w:rsidRPr="00226EFA">
        <w:rPr>
          <w:rFonts w:ascii="Calibri" w:hAnsi="Calibri"/>
          <w:sz w:val="24"/>
          <w:szCs w:val="24"/>
        </w:rPr>
        <w:t>202</w:t>
      </w:r>
      <w:r w:rsidR="004355A6">
        <w:rPr>
          <w:rFonts w:ascii="Calibri" w:hAnsi="Calibri"/>
          <w:sz w:val="24"/>
          <w:szCs w:val="24"/>
        </w:rPr>
        <w:t>6</w:t>
      </w:r>
      <w:r w:rsidR="00E13980" w:rsidRPr="00226EFA">
        <w:rPr>
          <w:rFonts w:ascii="Calibri" w:hAnsi="Calibri"/>
          <w:sz w:val="24"/>
          <w:szCs w:val="24"/>
        </w:rPr>
        <w:t>“</w:t>
      </w:r>
      <w:r w:rsidR="00E35475" w:rsidRPr="00226EFA">
        <w:rPr>
          <w:rFonts w:ascii="Calibri" w:hAnsi="Calibri"/>
          <w:sz w:val="24"/>
          <w:szCs w:val="24"/>
        </w:rPr>
        <w:t xml:space="preserve"> – </w:t>
      </w:r>
      <w:bookmarkStart w:id="0" w:name="_GoBack"/>
      <w:r w:rsidR="00FF02AF" w:rsidRPr="00226EFA">
        <w:rPr>
          <w:rFonts w:ascii="Calibri" w:hAnsi="Calibri"/>
          <w:sz w:val="24"/>
          <w:szCs w:val="24"/>
        </w:rPr>
        <w:t>X</w:t>
      </w:r>
      <w:r w:rsidR="003131D2" w:rsidRPr="00226EFA">
        <w:rPr>
          <w:rFonts w:ascii="Calibri" w:hAnsi="Calibri"/>
          <w:sz w:val="24"/>
          <w:szCs w:val="24"/>
        </w:rPr>
        <w:t>V</w:t>
      </w:r>
      <w:r w:rsidR="00FE0704" w:rsidRPr="00226EFA">
        <w:rPr>
          <w:rFonts w:ascii="Calibri" w:hAnsi="Calibri"/>
          <w:sz w:val="24"/>
          <w:szCs w:val="24"/>
        </w:rPr>
        <w:t>I</w:t>
      </w:r>
      <w:r w:rsidR="00CE2467">
        <w:rPr>
          <w:rFonts w:ascii="Calibri" w:hAnsi="Calibri"/>
          <w:sz w:val="24"/>
          <w:szCs w:val="24"/>
        </w:rPr>
        <w:t>I</w:t>
      </w:r>
      <w:bookmarkEnd w:id="0"/>
      <w:r w:rsidR="004355A6">
        <w:rPr>
          <w:rFonts w:ascii="Calibri" w:hAnsi="Calibri"/>
          <w:sz w:val="24"/>
          <w:szCs w:val="24"/>
        </w:rPr>
        <w:t>I</w:t>
      </w:r>
      <w:r w:rsidR="00FF3212" w:rsidRPr="00226EFA">
        <w:rPr>
          <w:rFonts w:ascii="Calibri" w:hAnsi="Calibri"/>
          <w:sz w:val="24"/>
          <w:szCs w:val="24"/>
        </w:rPr>
        <w:t>. ročník</w:t>
      </w:r>
      <w:r w:rsidR="00466013" w:rsidRPr="00226EFA">
        <w:rPr>
          <w:rFonts w:ascii="Calibri" w:hAnsi="Calibri"/>
          <w:sz w:val="24"/>
          <w:szCs w:val="24"/>
        </w:rPr>
        <w:t xml:space="preserve"> </w:t>
      </w:r>
      <w:r w:rsidR="00E35475" w:rsidRPr="00226EFA">
        <w:rPr>
          <w:rFonts w:ascii="Calibri" w:hAnsi="Calibri"/>
          <w:sz w:val="24"/>
          <w:szCs w:val="24"/>
        </w:rPr>
        <w:t xml:space="preserve">(dále jen projekt). </w:t>
      </w:r>
      <w:r w:rsidR="00C468B9" w:rsidRPr="00226EFA">
        <w:rPr>
          <w:rFonts w:ascii="Calibri" w:hAnsi="Calibri"/>
          <w:sz w:val="24"/>
          <w:szCs w:val="24"/>
        </w:rPr>
        <w:t>Předmětem smlouvy</w:t>
      </w:r>
      <w:r w:rsidR="00E35475" w:rsidRPr="00226EFA">
        <w:rPr>
          <w:rFonts w:ascii="Calibri" w:eastAsia="Calibri" w:hAnsi="Calibri" w:cs="Calibri"/>
          <w:sz w:val="24"/>
          <w:szCs w:val="22"/>
          <w:lang w:eastAsia="en-US"/>
        </w:rPr>
        <w:t xml:space="preserve"> je zajištění náv</w:t>
      </w:r>
      <w:r w:rsidR="008E0BB5" w:rsidRPr="00226EFA">
        <w:rPr>
          <w:rFonts w:ascii="Calibri" w:eastAsia="Calibri" w:hAnsi="Calibri" w:cs="Calibri"/>
          <w:sz w:val="24"/>
          <w:szCs w:val="22"/>
          <w:lang w:eastAsia="en-US"/>
        </w:rPr>
        <w:t>aznosti na předchozí ročník</w:t>
      </w:r>
      <w:r w:rsidR="003131D2" w:rsidRPr="00226EFA">
        <w:rPr>
          <w:rFonts w:ascii="Calibri" w:eastAsia="Calibri" w:hAnsi="Calibri" w:cs="Calibri"/>
          <w:sz w:val="24"/>
          <w:szCs w:val="22"/>
          <w:lang w:eastAsia="en-US"/>
        </w:rPr>
        <w:t>y</w:t>
      </w:r>
      <w:r w:rsidR="00E35475" w:rsidRPr="00226EFA">
        <w:rPr>
          <w:rFonts w:ascii="Calibri" w:eastAsia="Calibri" w:hAnsi="Calibri" w:cs="Calibri"/>
          <w:sz w:val="24"/>
          <w:szCs w:val="22"/>
          <w:lang w:eastAsia="en-US"/>
        </w:rPr>
        <w:t xml:space="preserve"> a dále zabezpečení</w:t>
      </w:r>
      <w:r w:rsidR="00E35475" w:rsidRPr="00E35475">
        <w:rPr>
          <w:rFonts w:ascii="Calibri" w:eastAsia="Calibri" w:hAnsi="Calibri" w:cs="Calibri"/>
          <w:sz w:val="24"/>
          <w:szCs w:val="22"/>
          <w:lang w:eastAsia="en-US"/>
        </w:rPr>
        <w:t xml:space="preserve"> následujících činností</w:t>
      </w:r>
      <w:r w:rsidR="00DA7AA2">
        <w:rPr>
          <w:rFonts w:ascii="Calibri" w:eastAsia="Calibri" w:hAnsi="Calibri" w:cs="Calibri"/>
          <w:sz w:val="24"/>
          <w:szCs w:val="22"/>
          <w:lang w:eastAsia="en-US"/>
        </w:rPr>
        <w:t xml:space="preserve"> v rámci celkem </w:t>
      </w:r>
      <w:r w:rsidR="00F056F4" w:rsidRPr="005235DD">
        <w:rPr>
          <w:rFonts w:ascii="Calibri" w:eastAsia="Calibri" w:hAnsi="Calibri" w:cs="Calibri"/>
          <w:sz w:val="24"/>
          <w:szCs w:val="22"/>
          <w:lang w:eastAsia="en-US"/>
        </w:rPr>
        <w:t>22</w:t>
      </w:r>
      <w:r w:rsidR="00DA7AA2" w:rsidRPr="005235DD">
        <w:rPr>
          <w:rFonts w:ascii="Calibri" w:eastAsia="Calibri" w:hAnsi="Calibri" w:cs="Calibri"/>
          <w:sz w:val="24"/>
          <w:szCs w:val="22"/>
          <w:lang w:eastAsia="en-US"/>
        </w:rPr>
        <w:t xml:space="preserve"> soutěží</w:t>
      </w:r>
      <w:r w:rsidR="00DA7AA2" w:rsidRPr="00F056F4">
        <w:rPr>
          <w:rFonts w:ascii="Calibri" w:eastAsia="Calibri" w:hAnsi="Calibri" w:cs="Calibri"/>
          <w:sz w:val="24"/>
          <w:szCs w:val="22"/>
          <w:lang w:eastAsia="en-US"/>
        </w:rPr>
        <w:t xml:space="preserve"> odborných dovedností</w:t>
      </w:r>
      <w:r w:rsidR="00E35475" w:rsidRPr="00F056F4">
        <w:rPr>
          <w:rFonts w:ascii="Calibri" w:eastAsia="Calibri" w:hAnsi="Calibri" w:cs="Calibri"/>
          <w:sz w:val="24"/>
          <w:szCs w:val="22"/>
          <w:lang w:eastAsia="en-US"/>
        </w:rPr>
        <w:t>:</w:t>
      </w:r>
    </w:p>
    <w:p w:rsidR="003131D2" w:rsidRDefault="003131D2" w:rsidP="00E35475">
      <w:pPr>
        <w:rPr>
          <w:rFonts w:ascii="Calibri" w:eastAsia="Calibri" w:hAnsi="Calibri" w:cs="Calibri"/>
          <w:sz w:val="24"/>
          <w:szCs w:val="22"/>
          <w:lang w:eastAsia="en-US"/>
        </w:rPr>
      </w:pPr>
    </w:p>
    <w:p w:rsidR="003131D2" w:rsidRPr="00220B20" w:rsidRDefault="003131D2" w:rsidP="00E35475">
      <w:pPr>
        <w:rPr>
          <w:rFonts w:ascii="Calibri" w:eastAsia="Calibri" w:hAnsi="Calibri" w:cs="Calibri"/>
          <w:sz w:val="24"/>
          <w:szCs w:val="22"/>
          <w:lang w:eastAsia="en-US"/>
        </w:rPr>
      </w:pPr>
    </w:p>
    <w:p w:rsidR="003131D2" w:rsidRPr="00220B20" w:rsidRDefault="003131D2" w:rsidP="003131D2">
      <w:pPr>
        <w:numPr>
          <w:ilvl w:val="0"/>
          <w:numId w:val="29"/>
        </w:numPr>
        <w:suppressAutoHyphens w:val="0"/>
        <w:spacing w:line="259" w:lineRule="auto"/>
        <w:contextualSpacing/>
        <w:jc w:val="both"/>
        <w:rPr>
          <w:rFonts w:ascii="Calibri" w:eastAsia="Calibri" w:hAnsi="Calibri" w:cs="Calibri"/>
          <w:sz w:val="24"/>
          <w:szCs w:val="22"/>
          <w:lang w:eastAsia="en-US"/>
        </w:rPr>
      </w:pPr>
      <w:r w:rsidRPr="00220B20">
        <w:rPr>
          <w:rFonts w:ascii="Calibri" w:eastAsia="Calibri" w:hAnsi="Calibri" w:cs="Calibri"/>
          <w:sz w:val="24"/>
          <w:szCs w:val="22"/>
          <w:lang w:eastAsia="en-US"/>
        </w:rPr>
        <w:t xml:space="preserve">Zpracovat návrh </w:t>
      </w:r>
      <w:proofErr w:type="spellStart"/>
      <w:r w:rsidRPr="00220B20">
        <w:rPr>
          <w:rFonts w:ascii="Calibri" w:eastAsia="Calibri" w:hAnsi="Calibri" w:cs="Calibri"/>
          <w:sz w:val="24"/>
          <w:szCs w:val="22"/>
          <w:lang w:eastAsia="en-US"/>
        </w:rPr>
        <w:t>mediaplánu</w:t>
      </w:r>
      <w:proofErr w:type="spellEnd"/>
      <w:r w:rsidRPr="00220B20">
        <w:rPr>
          <w:rFonts w:ascii="Calibri" w:eastAsia="Calibri" w:hAnsi="Calibri" w:cs="Calibri"/>
          <w:sz w:val="24"/>
          <w:szCs w:val="22"/>
          <w:lang w:eastAsia="en-US"/>
        </w:rPr>
        <w:t xml:space="preserve"> a nabídku pro realizační partnery na celé období daného roku.</w:t>
      </w:r>
    </w:p>
    <w:p w:rsidR="003131D2" w:rsidRPr="00220B20" w:rsidRDefault="00891F1F" w:rsidP="003131D2">
      <w:pPr>
        <w:suppressAutoHyphens w:val="0"/>
        <w:ind w:left="360" w:firstLine="348"/>
        <w:jc w:val="both"/>
        <w:rPr>
          <w:rFonts w:ascii="Calibri" w:eastAsia="Calibri" w:hAnsi="Calibri" w:cs="Calibri"/>
          <w:b/>
          <w:sz w:val="24"/>
          <w:szCs w:val="22"/>
          <w:lang w:eastAsia="en-US"/>
        </w:rPr>
      </w:pPr>
      <w:r>
        <w:rPr>
          <w:rFonts w:ascii="Calibri" w:eastAsia="Calibri" w:hAnsi="Calibri" w:cs="Calibri"/>
          <w:b/>
          <w:sz w:val="24"/>
          <w:szCs w:val="22"/>
          <w:lang w:eastAsia="en-US"/>
        </w:rPr>
        <w:t>Termín: do 10 kalendářních dní od podpisu smlouvy</w:t>
      </w:r>
    </w:p>
    <w:p w:rsidR="003131D2" w:rsidRPr="00220B20" w:rsidRDefault="003131D2" w:rsidP="003131D2">
      <w:pPr>
        <w:suppressAutoHyphens w:val="0"/>
        <w:jc w:val="both"/>
        <w:rPr>
          <w:rFonts w:ascii="Calibri" w:eastAsia="Calibri" w:hAnsi="Calibri" w:cs="Calibri"/>
          <w:sz w:val="24"/>
          <w:szCs w:val="22"/>
          <w:lang w:eastAsia="en-US"/>
        </w:rPr>
      </w:pPr>
    </w:p>
    <w:p w:rsidR="003131D2" w:rsidRPr="00220B20" w:rsidRDefault="003131D2" w:rsidP="003131D2">
      <w:pPr>
        <w:numPr>
          <w:ilvl w:val="0"/>
          <w:numId w:val="29"/>
        </w:numPr>
        <w:suppressAutoHyphens w:val="0"/>
        <w:spacing w:line="259" w:lineRule="auto"/>
        <w:contextualSpacing/>
        <w:jc w:val="both"/>
        <w:rPr>
          <w:rFonts w:ascii="Calibri" w:eastAsia="Calibri" w:hAnsi="Calibri" w:cs="Calibri"/>
          <w:sz w:val="24"/>
          <w:szCs w:val="22"/>
          <w:lang w:eastAsia="en-US"/>
        </w:rPr>
      </w:pPr>
      <w:r w:rsidRPr="00220B20">
        <w:rPr>
          <w:rFonts w:ascii="Calibri" w:eastAsia="Calibri" w:hAnsi="Calibri" w:cs="Calibri"/>
          <w:sz w:val="24"/>
          <w:szCs w:val="22"/>
          <w:lang w:eastAsia="en-US"/>
        </w:rPr>
        <w:t>Komunikovat s realizačními partnery projektu a aktivovat nové partnery po dohodě s předsedou organizačního výboru Přehlídky České ručičky.</w:t>
      </w:r>
    </w:p>
    <w:p w:rsidR="003131D2" w:rsidRPr="00220B20" w:rsidRDefault="003131D2" w:rsidP="003131D2">
      <w:pPr>
        <w:suppressAutoHyphens w:val="0"/>
        <w:ind w:left="360" w:firstLine="348"/>
        <w:jc w:val="both"/>
        <w:rPr>
          <w:rFonts w:ascii="Calibri" w:eastAsia="Calibri" w:hAnsi="Calibri" w:cs="Calibri"/>
          <w:b/>
          <w:sz w:val="24"/>
          <w:szCs w:val="22"/>
          <w:lang w:eastAsia="en-US"/>
        </w:rPr>
      </w:pPr>
      <w:r w:rsidRPr="00220B20">
        <w:rPr>
          <w:rFonts w:ascii="Calibri" w:eastAsia="Calibri" w:hAnsi="Calibri" w:cs="Calibri"/>
          <w:b/>
          <w:sz w:val="24"/>
          <w:szCs w:val="22"/>
          <w:lang w:eastAsia="en-US"/>
        </w:rPr>
        <w:t>Termín: průběžně</w:t>
      </w:r>
    </w:p>
    <w:p w:rsidR="003131D2" w:rsidRPr="00220B20" w:rsidRDefault="003131D2" w:rsidP="003131D2">
      <w:pPr>
        <w:suppressAutoHyphens w:val="0"/>
        <w:jc w:val="both"/>
        <w:rPr>
          <w:rFonts w:ascii="Calibri" w:eastAsia="Calibri" w:hAnsi="Calibri" w:cs="Calibri"/>
          <w:sz w:val="24"/>
          <w:szCs w:val="22"/>
          <w:lang w:eastAsia="en-US"/>
        </w:rPr>
      </w:pPr>
    </w:p>
    <w:p w:rsidR="003131D2" w:rsidRPr="00220B20" w:rsidRDefault="003131D2" w:rsidP="003131D2">
      <w:pPr>
        <w:numPr>
          <w:ilvl w:val="0"/>
          <w:numId w:val="29"/>
        </w:numPr>
        <w:suppressAutoHyphens w:val="0"/>
        <w:spacing w:line="259" w:lineRule="auto"/>
        <w:contextualSpacing/>
        <w:jc w:val="both"/>
        <w:rPr>
          <w:rFonts w:ascii="Calibri" w:eastAsia="Calibri" w:hAnsi="Calibri" w:cs="Calibri"/>
          <w:sz w:val="24"/>
          <w:szCs w:val="22"/>
          <w:lang w:eastAsia="en-US"/>
        </w:rPr>
      </w:pPr>
      <w:r w:rsidRPr="00220B20">
        <w:rPr>
          <w:rFonts w:ascii="Calibri" w:eastAsia="Calibri" w:hAnsi="Calibri" w:cs="Calibri"/>
          <w:sz w:val="24"/>
          <w:szCs w:val="22"/>
          <w:lang w:eastAsia="en-US"/>
        </w:rPr>
        <w:t xml:space="preserve">Jednat s médii (televizemi, rozhlasem, tiskem a dalšími médii) ve věci prezentace projektu </w:t>
      </w:r>
    </w:p>
    <w:p w:rsidR="00156078" w:rsidRDefault="003131D2" w:rsidP="003131D2">
      <w:pPr>
        <w:suppressAutoHyphens w:val="0"/>
        <w:ind w:left="360" w:firstLine="348"/>
        <w:jc w:val="both"/>
        <w:rPr>
          <w:rFonts w:ascii="Calibri" w:eastAsia="Calibri" w:hAnsi="Calibri" w:cs="Calibri"/>
          <w:sz w:val="24"/>
          <w:szCs w:val="22"/>
          <w:highlight w:val="yellow"/>
          <w:lang w:eastAsia="en-US"/>
        </w:rPr>
      </w:pPr>
      <w:r w:rsidRPr="00220B20">
        <w:rPr>
          <w:rFonts w:ascii="Calibri" w:eastAsia="Calibri" w:hAnsi="Calibri" w:cs="Calibri"/>
          <w:sz w:val="24"/>
          <w:szCs w:val="22"/>
          <w:lang w:eastAsia="en-US"/>
        </w:rPr>
        <w:t>a jeho jednotlivých aktivit.</w:t>
      </w:r>
      <w:r w:rsidR="003B79F9">
        <w:rPr>
          <w:rFonts w:ascii="Calibri" w:eastAsia="Calibri" w:hAnsi="Calibri" w:cs="Calibri"/>
          <w:sz w:val="24"/>
          <w:szCs w:val="22"/>
          <w:lang w:eastAsia="en-US"/>
        </w:rPr>
        <w:t xml:space="preserve"> </w:t>
      </w:r>
    </w:p>
    <w:p w:rsidR="003131D2" w:rsidRPr="00226EFA" w:rsidRDefault="003131D2" w:rsidP="003131D2">
      <w:pPr>
        <w:suppressAutoHyphens w:val="0"/>
        <w:ind w:left="360" w:firstLine="348"/>
        <w:jc w:val="both"/>
        <w:rPr>
          <w:rFonts w:ascii="Calibri" w:eastAsia="Calibri" w:hAnsi="Calibri" w:cs="Calibri"/>
          <w:b/>
          <w:sz w:val="24"/>
          <w:szCs w:val="22"/>
          <w:lang w:eastAsia="en-US"/>
        </w:rPr>
      </w:pPr>
      <w:r w:rsidRPr="00226EFA">
        <w:rPr>
          <w:rFonts w:ascii="Calibri" w:eastAsia="Calibri" w:hAnsi="Calibri" w:cs="Calibri"/>
          <w:b/>
          <w:sz w:val="24"/>
          <w:szCs w:val="22"/>
          <w:lang w:eastAsia="en-US"/>
        </w:rPr>
        <w:t>Termín: průběžně</w:t>
      </w:r>
    </w:p>
    <w:p w:rsidR="003131D2" w:rsidRPr="00226EFA" w:rsidRDefault="003131D2" w:rsidP="003131D2">
      <w:pPr>
        <w:suppressAutoHyphens w:val="0"/>
        <w:jc w:val="both"/>
        <w:rPr>
          <w:rFonts w:ascii="Calibri" w:eastAsia="Calibri" w:hAnsi="Calibri" w:cs="Calibri"/>
          <w:sz w:val="24"/>
          <w:szCs w:val="22"/>
          <w:lang w:eastAsia="en-US"/>
        </w:rPr>
      </w:pPr>
    </w:p>
    <w:p w:rsidR="003131D2" w:rsidRPr="002834A9" w:rsidRDefault="003131D2" w:rsidP="002834A9">
      <w:pPr>
        <w:numPr>
          <w:ilvl w:val="0"/>
          <w:numId w:val="29"/>
        </w:numPr>
        <w:suppressAutoHyphens w:val="0"/>
        <w:spacing w:line="259" w:lineRule="auto"/>
        <w:contextualSpacing/>
        <w:jc w:val="both"/>
        <w:rPr>
          <w:rFonts w:ascii="Calibri" w:eastAsia="Calibri" w:hAnsi="Calibri" w:cs="Calibri"/>
          <w:sz w:val="24"/>
          <w:szCs w:val="22"/>
          <w:lang w:eastAsia="en-US"/>
        </w:rPr>
      </w:pPr>
      <w:r w:rsidRPr="00226EFA">
        <w:rPr>
          <w:rFonts w:ascii="Calibri" w:eastAsia="Calibri" w:hAnsi="Calibri" w:cs="Calibri"/>
          <w:sz w:val="24"/>
          <w:szCs w:val="22"/>
          <w:lang w:eastAsia="en-US"/>
        </w:rPr>
        <w:t>Osobně se účastnit jednání organizačního výboru Přehlídky České ručičky a tam prezentovat uskutečněné i plánované mediální aktivity na nejbližší období.</w:t>
      </w:r>
      <w:r w:rsidR="002834A9">
        <w:rPr>
          <w:rFonts w:ascii="Calibri" w:eastAsia="Calibri" w:hAnsi="Calibri" w:cs="Calibri"/>
          <w:sz w:val="24"/>
          <w:szCs w:val="22"/>
          <w:lang w:eastAsia="en-US"/>
        </w:rPr>
        <w:t xml:space="preserve"> Účastnit se pracovních schůzek na vyzvání předsedy</w:t>
      </w:r>
      <w:r w:rsidR="002834A9" w:rsidRPr="00220B20">
        <w:rPr>
          <w:rFonts w:ascii="Calibri" w:eastAsia="Calibri" w:hAnsi="Calibri" w:cs="Calibri"/>
          <w:sz w:val="24"/>
          <w:szCs w:val="22"/>
          <w:lang w:eastAsia="en-US"/>
        </w:rPr>
        <w:t xml:space="preserve"> organizačního výboru Přehlídky České ručičky.</w:t>
      </w:r>
    </w:p>
    <w:p w:rsidR="003131D2" w:rsidRPr="00226EFA" w:rsidRDefault="003131D2" w:rsidP="003131D2">
      <w:pPr>
        <w:suppressAutoHyphens w:val="0"/>
        <w:ind w:left="360" w:firstLine="348"/>
        <w:jc w:val="both"/>
        <w:rPr>
          <w:rFonts w:ascii="Calibri" w:eastAsia="Calibri" w:hAnsi="Calibri" w:cs="Calibri"/>
          <w:b/>
          <w:sz w:val="24"/>
          <w:szCs w:val="22"/>
          <w:lang w:eastAsia="en-US"/>
        </w:rPr>
      </w:pPr>
      <w:r w:rsidRPr="00226EFA">
        <w:rPr>
          <w:rFonts w:ascii="Calibri" w:eastAsia="Calibri" w:hAnsi="Calibri" w:cs="Calibri"/>
          <w:b/>
          <w:sz w:val="24"/>
          <w:szCs w:val="22"/>
          <w:lang w:eastAsia="en-US"/>
        </w:rPr>
        <w:t>Termín: průběžně</w:t>
      </w:r>
    </w:p>
    <w:p w:rsidR="003131D2" w:rsidRPr="00226EFA" w:rsidRDefault="003131D2" w:rsidP="003131D2">
      <w:pPr>
        <w:suppressAutoHyphens w:val="0"/>
        <w:jc w:val="both"/>
        <w:rPr>
          <w:rFonts w:ascii="Calibri" w:eastAsia="Calibri" w:hAnsi="Calibri" w:cs="Calibri"/>
          <w:sz w:val="24"/>
          <w:szCs w:val="22"/>
          <w:lang w:eastAsia="en-US"/>
        </w:rPr>
      </w:pPr>
    </w:p>
    <w:p w:rsidR="002834A9" w:rsidRPr="002834A9" w:rsidRDefault="003131D2" w:rsidP="002834A9">
      <w:pPr>
        <w:numPr>
          <w:ilvl w:val="0"/>
          <w:numId w:val="29"/>
        </w:numPr>
        <w:suppressAutoHyphens w:val="0"/>
        <w:spacing w:line="259" w:lineRule="auto"/>
        <w:contextualSpacing/>
        <w:jc w:val="both"/>
        <w:rPr>
          <w:rFonts w:ascii="Calibri" w:eastAsia="Calibri" w:hAnsi="Calibri" w:cs="Calibri"/>
          <w:b/>
          <w:sz w:val="24"/>
          <w:szCs w:val="22"/>
          <w:lang w:eastAsia="en-US"/>
        </w:rPr>
      </w:pPr>
      <w:r w:rsidRPr="00226EFA">
        <w:rPr>
          <w:rFonts w:ascii="Calibri" w:eastAsia="Calibri" w:hAnsi="Calibri" w:cs="Calibri"/>
          <w:sz w:val="24"/>
          <w:szCs w:val="22"/>
          <w:lang w:eastAsia="en-US"/>
        </w:rPr>
        <w:t xml:space="preserve">Spravovat webovou prezentaci a </w:t>
      </w:r>
      <w:r w:rsidR="002834A9">
        <w:rPr>
          <w:rFonts w:ascii="Calibri" w:eastAsia="Calibri" w:hAnsi="Calibri" w:cs="Calibri"/>
          <w:sz w:val="24"/>
          <w:szCs w:val="22"/>
          <w:lang w:eastAsia="en-US"/>
        </w:rPr>
        <w:t>sociální sítě</w:t>
      </w:r>
      <w:r w:rsidRPr="00226EFA">
        <w:rPr>
          <w:rFonts w:ascii="Calibri" w:eastAsia="Calibri" w:hAnsi="Calibri" w:cs="Calibri"/>
          <w:sz w:val="24"/>
          <w:szCs w:val="22"/>
          <w:lang w:eastAsia="en-US"/>
        </w:rPr>
        <w:t xml:space="preserve"> projektu České ručičky. Náplní bude především zpravodajství z aktuálně probíhajících soutěží, případně dalších aktivit daného ročníku, dále aktivní odkazy na zmínky o projektu ve všech typech médií (snaha o propojení informací na stránkách s ostatními médii).</w:t>
      </w:r>
      <w:r w:rsidR="003B79F9">
        <w:rPr>
          <w:rFonts w:ascii="Calibri" w:eastAsia="Calibri" w:hAnsi="Calibri" w:cs="Calibri"/>
          <w:sz w:val="24"/>
          <w:szCs w:val="22"/>
          <w:lang w:eastAsia="en-US"/>
        </w:rPr>
        <w:t xml:space="preserve"> </w:t>
      </w:r>
    </w:p>
    <w:p w:rsidR="003131D2" w:rsidRPr="00226EFA" w:rsidRDefault="003131D2" w:rsidP="002834A9">
      <w:pPr>
        <w:suppressAutoHyphens w:val="0"/>
        <w:spacing w:line="259" w:lineRule="auto"/>
        <w:ind w:left="927"/>
        <w:contextualSpacing/>
        <w:jc w:val="both"/>
        <w:rPr>
          <w:rFonts w:ascii="Calibri" w:eastAsia="Calibri" w:hAnsi="Calibri" w:cs="Calibri"/>
          <w:b/>
          <w:sz w:val="24"/>
          <w:szCs w:val="22"/>
          <w:lang w:eastAsia="en-US"/>
        </w:rPr>
      </w:pPr>
      <w:r w:rsidRPr="00226EFA">
        <w:rPr>
          <w:rFonts w:ascii="Calibri" w:eastAsia="Calibri" w:hAnsi="Calibri" w:cs="Calibri"/>
          <w:b/>
          <w:sz w:val="24"/>
          <w:szCs w:val="22"/>
          <w:lang w:eastAsia="en-US"/>
        </w:rPr>
        <w:t>Termín: průběžně</w:t>
      </w:r>
    </w:p>
    <w:p w:rsidR="003131D2" w:rsidRPr="00226EFA" w:rsidRDefault="003131D2" w:rsidP="003131D2">
      <w:pPr>
        <w:suppressAutoHyphens w:val="0"/>
        <w:jc w:val="both"/>
        <w:rPr>
          <w:rFonts w:ascii="Calibri" w:eastAsia="Calibri" w:hAnsi="Calibri" w:cs="Calibri"/>
          <w:sz w:val="24"/>
          <w:szCs w:val="22"/>
          <w:lang w:eastAsia="en-US"/>
        </w:rPr>
      </w:pPr>
    </w:p>
    <w:p w:rsidR="003131D2" w:rsidRPr="00226EFA" w:rsidRDefault="003131D2" w:rsidP="003131D2">
      <w:pPr>
        <w:numPr>
          <w:ilvl w:val="0"/>
          <w:numId w:val="29"/>
        </w:numPr>
        <w:suppressAutoHyphens w:val="0"/>
        <w:spacing w:line="259" w:lineRule="auto"/>
        <w:contextualSpacing/>
        <w:jc w:val="both"/>
        <w:rPr>
          <w:rFonts w:ascii="Calibri" w:eastAsia="Calibri" w:hAnsi="Calibri" w:cs="Calibri"/>
          <w:sz w:val="24"/>
          <w:szCs w:val="22"/>
          <w:lang w:eastAsia="en-US"/>
        </w:rPr>
      </w:pPr>
      <w:r w:rsidRPr="00226EFA">
        <w:rPr>
          <w:rFonts w:ascii="Calibri" w:eastAsia="Calibri" w:hAnsi="Calibri" w:cs="Calibri"/>
          <w:sz w:val="24"/>
          <w:szCs w:val="22"/>
          <w:lang w:eastAsia="en-US"/>
        </w:rPr>
        <w:lastRenderedPageBreak/>
        <w:t xml:space="preserve">Provádět průběžný monitoring jednotlivých soutěží a oborů, zpracovávat průběžně tiskové zprávy </w:t>
      </w:r>
      <w:r w:rsidR="003B79F9">
        <w:rPr>
          <w:rFonts w:ascii="Calibri" w:eastAsia="Calibri" w:hAnsi="Calibri" w:cs="Calibri"/>
          <w:sz w:val="24"/>
          <w:szCs w:val="22"/>
          <w:lang w:eastAsia="en-US"/>
        </w:rPr>
        <w:t xml:space="preserve">o aktivitách projektu – </w:t>
      </w:r>
      <w:r w:rsidR="003B79F9" w:rsidRPr="002834A9">
        <w:rPr>
          <w:rFonts w:ascii="Calibri" w:eastAsia="Calibri" w:hAnsi="Calibri" w:cs="Calibri"/>
          <w:sz w:val="24"/>
          <w:szCs w:val="22"/>
          <w:lang w:eastAsia="en-US"/>
        </w:rPr>
        <w:t>tyto tiskové zprávy šířit do lokálních médií a městským a krajským tiskovým střediskům</w:t>
      </w:r>
      <w:r w:rsidR="002834A9" w:rsidRPr="002834A9">
        <w:rPr>
          <w:rFonts w:ascii="Calibri" w:eastAsia="Calibri" w:hAnsi="Calibri" w:cs="Calibri"/>
          <w:sz w:val="24"/>
          <w:szCs w:val="22"/>
          <w:lang w:eastAsia="en-US"/>
        </w:rPr>
        <w:t>.</w:t>
      </w:r>
      <w:r w:rsidR="003B79F9" w:rsidRPr="002834A9">
        <w:rPr>
          <w:rFonts w:ascii="Calibri" w:eastAsia="Calibri" w:hAnsi="Calibri" w:cs="Calibri"/>
          <w:sz w:val="24"/>
          <w:szCs w:val="22"/>
          <w:lang w:eastAsia="en-US"/>
        </w:rPr>
        <w:t xml:space="preserve"> </w:t>
      </w:r>
    </w:p>
    <w:p w:rsidR="003131D2" w:rsidRPr="00226EFA" w:rsidRDefault="003131D2" w:rsidP="003131D2">
      <w:pPr>
        <w:suppressAutoHyphens w:val="0"/>
        <w:ind w:left="360" w:firstLine="348"/>
        <w:jc w:val="both"/>
        <w:rPr>
          <w:rFonts w:ascii="Calibri" w:eastAsia="Calibri" w:hAnsi="Calibri" w:cs="Calibri"/>
          <w:b/>
          <w:sz w:val="24"/>
          <w:szCs w:val="22"/>
          <w:lang w:eastAsia="en-US"/>
        </w:rPr>
      </w:pPr>
      <w:r w:rsidRPr="00226EFA">
        <w:rPr>
          <w:rFonts w:ascii="Calibri" w:eastAsia="Calibri" w:hAnsi="Calibri" w:cs="Calibri"/>
          <w:b/>
          <w:sz w:val="24"/>
          <w:szCs w:val="22"/>
          <w:lang w:eastAsia="en-US"/>
        </w:rPr>
        <w:t>Termín: průběžně</w:t>
      </w:r>
    </w:p>
    <w:p w:rsidR="003131D2" w:rsidRPr="00226EFA" w:rsidRDefault="003131D2" w:rsidP="003131D2">
      <w:pPr>
        <w:suppressAutoHyphens w:val="0"/>
        <w:jc w:val="both"/>
        <w:rPr>
          <w:rFonts w:ascii="Calibri" w:eastAsia="Calibri" w:hAnsi="Calibri" w:cs="Calibri"/>
          <w:sz w:val="24"/>
          <w:szCs w:val="22"/>
          <w:lang w:eastAsia="en-US"/>
        </w:rPr>
      </w:pPr>
    </w:p>
    <w:p w:rsidR="00FE0704" w:rsidRPr="00226EFA" w:rsidRDefault="00FE0704" w:rsidP="00FE0704">
      <w:pPr>
        <w:numPr>
          <w:ilvl w:val="0"/>
          <w:numId w:val="29"/>
        </w:numPr>
        <w:suppressAutoHyphens w:val="0"/>
        <w:jc w:val="both"/>
        <w:rPr>
          <w:rFonts w:ascii="Calibri" w:eastAsia="Calibri" w:hAnsi="Calibri" w:cs="Calibri"/>
          <w:sz w:val="24"/>
          <w:szCs w:val="22"/>
          <w:lang w:eastAsia="en-US"/>
        </w:rPr>
      </w:pPr>
      <w:r w:rsidRPr="00226EFA">
        <w:rPr>
          <w:rFonts w:ascii="Calibri" w:eastAsia="Calibri" w:hAnsi="Calibri" w:cs="Calibri"/>
          <w:sz w:val="24"/>
          <w:szCs w:val="22"/>
          <w:lang w:eastAsia="en-US"/>
        </w:rPr>
        <w:t xml:space="preserve">Provádět průběžnou </w:t>
      </w:r>
      <w:proofErr w:type="spellStart"/>
      <w:r w:rsidRPr="00226EFA">
        <w:rPr>
          <w:rFonts w:ascii="Calibri" w:eastAsia="Calibri" w:hAnsi="Calibri" w:cs="Calibri"/>
          <w:sz w:val="24"/>
          <w:szCs w:val="22"/>
          <w:lang w:eastAsia="en-US"/>
        </w:rPr>
        <w:t>videodokumentaci</w:t>
      </w:r>
      <w:proofErr w:type="spellEnd"/>
      <w:r w:rsidRPr="00226EFA">
        <w:rPr>
          <w:rFonts w:ascii="Calibri" w:eastAsia="Calibri" w:hAnsi="Calibri" w:cs="Calibri"/>
          <w:sz w:val="24"/>
          <w:szCs w:val="22"/>
          <w:lang w:eastAsia="en-US"/>
        </w:rPr>
        <w:t xml:space="preserve"> a fotodokumentaci</w:t>
      </w:r>
      <w:r w:rsidR="00992E85">
        <w:rPr>
          <w:rFonts w:ascii="Calibri" w:eastAsia="Calibri" w:hAnsi="Calibri" w:cs="Calibri"/>
          <w:sz w:val="24"/>
          <w:szCs w:val="22"/>
          <w:lang w:eastAsia="en-US"/>
        </w:rPr>
        <w:t xml:space="preserve"> jednotlivých soutěží a tyto materiály ukládat na online uložiště.</w:t>
      </w:r>
    </w:p>
    <w:p w:rsidR="00FE0704" w:rsidRPr="00226EFA" w:rsidRDefault="00FE0704" w:rsidP="00FE0704">
      <w:pPr>
        <w:suppressAutoHyphens w:val="0"/>
        <w:ind w:left="708"/>
        <w:jc w:val="both"/>
        <w:rPr>
          <w:rFonts w:ascii="Calibri" w:eastAsia="Calibri" w:hAnsi="Calibri" w:cs="Calibri"/>
          <w:b/>
          <w:sz w:val="24"/>
          <w:szCs w:val="22"/>
          <w:lang w:eastAsia="en-US"/>
        </w:rPr>
      </w:pPr>
      <w:r w:rsidRPr="00226EFA">
        <w:rPr>
          <w:rFonts w:ascii="Calibri" w:eastAsia="Calibri" w:hAnsi="Calibri" w:cs="Calibri"/>
          <w:b/>
          <w:sz w:val="24"/>
          <w:szCs w:val="22"/>
          <w:lang w:eastAsia="en-US"/>
        </w:rPr>
        <w:t>Termín: průběžně</w:t>
      </w:r>
    </w:p>
    <w:p w:rsidR="00FE0704" w:rsidRPr="00226EFA" w:rsidRDefault="00FE0704" w:rsidP="0039332C">
      <w:pPr>
        <w:suppressAutoHyphens w:val="0"/>
        <w:jc w:val="both"/>
        <w:rPr>
          <w:rFonts w:ascii="Calibri" w:eastAsia="Calibri" w:hAnsi="Calibri" w:cs="Calibri"/>
          <w:sz w:val="24"/>
          <w:szCs w:val="22"/>
          <w:lang w:eastAsia="en-US"/>
        </w:rPr>
      </w:pPr>
    </w:p>
    <w:p w:rsidR="003131D2" w:rsidRPr="00226EFA" w:rsidRDefault="003131D2" w:rsidP="003131D2">
      <w:pPr>
        <w:numPr>
          <w:ilvl w:val="0"/>
          <w:numId w:val="29"/>
        </w:numPr>
        <w:suppressAutoHyphens w:val="0"/>
        <w:spacing w:line="259" w:lineRule="auto"/>
        <w:contextualSpacing/>
        <w:jc w:val="both"/>
        <w:rPr>
          <w:rFonts w:ascii="Calibri" w:eastAsia="Calibri" w:hAnsi="Calibri" w:cs="Calibri"/>
          <w:sz w:val="24"/>
          <w:szCs w:val="22"/>
          <w:lang w:eastAsia="en-US"/>
        </w:rPr>
      </w:pPr>
      <w:r w:rsidRPr="0039332C">
        <w:rPr>
          <w:rFonts w:ascii="Calibri" w:eastAsia="Calibri" w:hAnsi="Calibri" w:cs="Calibri"/>
          <w:sz w:val="24"/>
          <w:szCs w:val="22"/>
          <w:lang w:eastAsia="en-US"/>
        </w:rPr>
        <w:t>Zpracovat video profily každého vítěze jednotlivých soutěží pro galavečer a prezent</w:t>
      </w:r>
      <w:r w:rsidR="00F53793" w:rsidRPr="0039332C">
        <w:rPr>
          <w:rFonts w:ascii="Calibri" w:eastAsia="Calibri" w:hAnsi="Calibri" w:cs="Calibri"/>
          <w:sz w:val="24"/>
          <w:szCs w:val="22"/>
          <w:lang w:eastAsia="en-US"/>
        </w:rPr>
        <w:t>aci Přehlídky České ručičky 202</w:t>
      </w:r>
      <w:r w:rsidR="003D1152">
        <w:rPr>
          <w:rFonts w:ascii="Calibri" w:eastAsia="Calibri" w:hAnsi="Calibri" w:cs="Calibri"/>
          <w:sz w:val="24"/>
          <w:szCs w:val="22"/>
          <w:lang w:eastAsia="en-US"/>
        </w:rPr>
        <w:t>6</w:t>
      </w:r>
      <w:r w:rsidR="0039332C" w:rsidRPr="0039332C">
        <w:rPr>
          <w:rFonts w:ascii="Calibri" w:eastAsia="Calibri" w:hAnsi="Calibri" w:cs="Calibri"/>
          <w:sz w:val="24"/>
          <w:szCs w:val="22"/>
          <w:lang w:eastAsia="en-US"/>
        </w:rPr>
        <w:t xml:space="preserve"> v rozsahu cca 7</w:t>
      </w:r>
      <w:r w:rsidRPr="0039332C">
        <w:rPr>
          <w:rFonts w:ascii="Calibri" w:eastAsia="Calibri" w:hAnsi="Calibri" w:cs="Calibri"/>
          <w:sz w:val="24"/>
          <w:szCs w:val="22"/>
          <w:lang w:eastAsia="en-US"/>
        </w:rPr>
        <w:t>0 s / 1 vítěz (laureát)</w:t>
      </w:r>
      <w:r w:rsidR="0039332C" w:rsidRPr="0039332C">
        <w:rPr>
          <w:rFonts w:ascii="Calibri" w:eastAsia="Calibri" w:hAnsi="Calibri" w:cs="Calibri"/>
          <w:sz w:val="24"/>
          <w:szCs w:val="22"/>
          <w:lang w:eastAsia="en-US"/>
        </w:rPr>
        <w:t>.</w:t>
      </w:r>
    </w:p>
    <w:p w:rsidR="003131D2" w:rsidRPr="00226EFA" w:rsidRDefault="003131D2" w:rsidP="003131D2">
      <w:pPr>
        <w:suppressAutoHyphens w:val="0"/>
        <w:ind w:left="360" w:firstLine="348"/>
        <w:jc w:val="both"/>
        <w:rPr>
          <w:rFonts w:ascii="Calibri" w:eastAsia="Calibri" w:hAnsi="Calibri" w:cs="Calibri"/>
          <w:b/>
          <w:sz w:val="24"/>
          <w:szCs w:val="22"/>
          <w:lang w:eastAsia="en-US"/>
        </w:rPr>
      </w:pPr>
      <w:r w:rsidRPr="00226EFA">
        <w:rPr>
          <w:rFonts w:ascii="Calibri" w:eastAsia="Calibri" w:hAnsi="Calibri" w:cs="Calibri"/>
          <w:b/>
          <w:sz w:val="24"/>
          <w:szCs w:val="22"/>
          <w:lang w:eastAsia="en-US"/>
        </w:rPr>
        <w:t>Termín: dle dohody</w:t>
      </w:r>
    </w:p>
    <w:p w:rsidR="003131D2" w:rsidRPr="00226EFA" w:rsidRDefault="003131D2" w:rsidP="003131D2">
      <w:pPr>
        <w:suppressAutoHyphens w:val="0"/>
        <w:jc w:val="both"/>
        <w:rPr>
          <w:rFonts w:ascii="Calibri" w:eastAsia="Calibri" w:hAnsi="Calibri" w:cs="Calibri"/>
          <w:sz w:val="24"/>
          <w:szCs w:val="22"/>
          <w:lang w:eastAsia="en-US"/>
        </w:rPr>
      </w:pPr>
    </w:p>
    <w:p w:rsidR="003131D2" w:rsidRPr="00226EFA" w:rsidRDefault="003131D2" w:rsidP="003131D2">
      <w:pPr>
        <w:numPr>
          <w:ilvl w:val="0"/>
          <w:numId w:val="29"/>
        </w:numPr>
        <w:suppressAutoHyphens w:val="0"/>
        <w:spacing w:line="259" w:lineRule="auto"/>
        <w:contextualSpacing/>
        <w:jc w:val="both"/>
        <w:rPr>
          <w:rFonts w:ascii="Calibri" w:eastAsia="Calibri" w:hAnsi="Calibri" w:cs="Calibri"/>
          <w:sz w:val="24"/>
          <w:szCs w:val="22"/>
          <w:lang w:eastAsia="en-US"/>
        </w:rPr>
      </w:pPr>
      <w:r w:rsidRPr="00226EFA">
        <w:rPr>
          <w:rFonts w:ascii="Calibri" w:eastAsia="Calibri" w:hAnsi="Calibri" w:cs="Calibri"/>
          <w:sz w:val="24"/>
          <w:szCs w:val="22"/>
          <w:lang w:eastAsia="en-US"/>
        </w:rPr>
        <w:t xml:space="preserve">Vytvořit prezentaci na </w:t>
      </w:r>
      <w:proofErr w:type="spellStart"/>
      <w:r w:rsidR="00FE0704" w:rsidRPr="00226EFA">
        <w:rPr>
          <w:rFonts w:ascii="Calibri" w:eastAsia="Calibri" w:hAnsi="Calibri" w:cs="Calibri"/>
          <w:sz w:val="24"/>
          <w:szCs w:val="22"/>
          <w:lang w:eastAsia="en-US"/>
        </w:rPr>
        <w:t>flash</w:t>
      </w:r>
      <w:proofErr w:type="spellEnd"/>
      <w:r w:rsidR="00FE0704" w:rsidRPr="00226EFA">
        <w:rPr>
          <w:rFonts w:ascii="Calibri" w:eastAsia="Calibri" w:hAnsi="Calibri" w:cs="Calibri"/>
          <w:sz w:val="24"/>
          <w:szCs w:val="22"/>
          <w:lang w:eastAsia="en-US"/>
        </w:rPr>
        <w:t xml:space="preserve"> disk</w:t>
      </w:r>
      <w:r w:rsidRPr="00226EFA">
        <w:rPr>
          <w:rFonts w:ascii="Calibri" w:eastAsia="Calibri" w:hAnsi="Calibri" w:cs="Calibri"/>
          <w:sz w:val="24"/>
          <w:szCs w:val="22"/>
          <w:lang w:eastAsia="en-US"/>
        </w:rPr>
        <w:t xml:space="preserve"> s komplexní prezentací daného ročníku Přehlídky České ručičky s následujícím obsahem:</w:t>
      </w:r>
    </w:p>
    <w:p w:rsidR="003131D2" w:rsidRPr="00226EFA" w:rsidRDefault="003131D2" w:rsidP="003131D2">
      <w:pPr>
        <w:numPr>
          <w:ilvl w:val="0"/>
          <w:numId w:val="30"/>
        </w:numPr>
        <w:suppressAutoHyphens w:val="0"/>
        <w:spacing w:line="259" w:lineRule="auto"/>
        <w:contextualSpacing/>
        <w:jc w:val="both"/>
        <w:rPr>
          <w:rFonts w:ascii="Calibri" w:eastAsia="Calibri" w:hAnsi="Calibri" w:cs="Calibri"/>
          <w:sz w:val="24"/>
          <w:szCs w:val="22"/>
          <w:lang w:eastAsia="en-US"/>
        </w:rPr>
      </w:pPr>
      <w:r w:rsidRPr="00226EFA">
        <w:rPr>
          <w:rFonts w:ascii="Calibri" w:eastAsia="Calibri" w:hAnsi="Calibri" w:cs="Calibri"/>
          <w:sz w:val="24"/>
          <w:szCs w:val="22"/>
          <w:lang w:eastAsia="en-US"/>
        </w:rPr>
        <w:t>Video vizitky vítězů (laureátů)</w:t>
      </w:r>
    </w:p>
    <w:p w:rsidR="003131D2" w:rsidRPr="00226EFA" w:rsidRDefault="003131D2" w:rsidP="003131D2">
      <w:pPr>
        <w:numPr>
          <w:ilvl w:val="0"/>
          <w:numId w:val="30"/>
        </w:numPr>
        <w:suppressAutoHyphens w:val="0"/>
        <w:spacing w:line="259" w:lineRule="auto"/>
        <w:contextualSpacing/>
        <w:jc w:val="both"/>
        <w:rPr>
          <w:rFonts w:ascii="Calibri" w:eastAsia="Calibri" w:hAnsi="Calibri" w:cs="Calibri"/>
          <w:sz w:val="24"/>
          <w:szCs w:val="22"/>
          <w:lang w:eastAsia="en-US"/>
        </w:rPr>
      </w:pPr>
      <w:r w:rsidRPr="00226EFA">
        <w:rPr>
          <w:rFonts w:ascii="Calibri" w:eastAsia="Calibri" w:hAnsi="Calibri" w:cs="Calibri"/>
          <w:sz w:val="24"/>
          <w:szCs w:val="22"/>
          <w:lang w:eastAsia="en-US"/>
        </w:rPr>
        <w:t xml:space="preserve">Záznam Galavečera </w:t>
      </w:r>
    </w:p>
    <w:p w:rsidR="003131D2" w:rsidRPr="00226EFA" w:rsidRDefault="003131D2" w:rsidP="003131D2">
      <w:pPr>
        <w:numPr>
          <w:ilvl w:val="1"/>
          <w:numId w:val="30"/>
        </w:numPr>
        <w:suppressAutoHyphens w:val="0"/>
        <w:spacing w:line="259" w:lineRule="auto"/>
        <w:contextualSpacing/>
        <w:jc w:val="both"/>
        <w:rPr>
          <w:rFonts w:ascii="Calibri" w:eastAsia="Calibri" w:hAnsi="Calibri" w:cs="Calibri"/>
          <w:sz w:val="24"/>
          <w:szCs w:val="22"/>
          <w:lang w:eastAsia="en-US"/>
        </w:rPr>
      </w:pPr>
      <w:r w:rsidRPr="00226EFA">
        <w:rPr>
          <w:rFonts w:ascii="Calibri" w:eastAsia="Calibri" w:hAnsi="Calibri" w:cs="Calibri"/>
          <w:sz w:val="24"/>
          <w:szCs w:val="22"/>
          <w:lang w:eastAsia="en-US"/>
        </w:rPr>
        <w:t>Sestřih v délce přibližně 20 minut v parametrech vhodných i pro vysílání v TV</w:t>
      </w:r>
    </w:p>
    <w:p w:rsidR="003131D2" w:rsidRPr="00226EFA" w:rsidRDefault="003131D2" w:rsidP="003131D2">
      <w:pPr>
        <w:numPr>
          <w:ilvl w:val="1"/>
          <w:numId w:val="30"/>
        </w:numPr>
        <w:suppressAutoHyphens w:val="0"/>
        <w:spacing w:line="259" w:lineRule="auto"/>
        <w:contextualSpacing/>
        <w:jc w:val="both"/>
        <w:rPr>
          <w:rFonts w:ascii="Calibri" w:eastAsia="Calibri" w:hAnsi="Calibri" w:cs="Calibri"/>
          <w:sz w:val="24"/>
          <w:szCs w:val="22"/>
          <w:lang w:eastAsia="en-US"/>
        </w:rPr>
      </w:pPr>
      <w:r w:rsidRPr="00226EFA">
        <w:rPr>
          <w:rFonts w:ascii="Calibri" w:eastAsia="Calibri" w:hAnsi="Calibri" w:cs="Calibri"/>
          <w:sz w:val="24"/>
          <w:szCs w:val="22"/>
          <w:lang w:eastAsia="en-US"/>
        </w:rPr>
        <w:t>Plná metráž</w:t>
      </w:r>
    </w:p>
    <w:p w:rsidR="003131D2" w:rsidRPr="00226EFA" w:rsidRDefault="003131D2" w:rsidP="003131D2">
      <w:pPr>
        <w:numPr>
          <w:ilvl w:val="0"/>
          <w:numId w:val="30"/>
        </w:numPr>
        <w:suppressAutoHyphens w:val="0"/>
        <w:spacing w:line="259" w:lineRule="auto"/>
        <w:contextualSpacing/>
        <w:jc w:val="both"/>
        <w:rPr>
          <w:rFonts w:ascii="Calibri" w:eastAsia="Calibri" w:hAnsi="Calibri" w:cs="Calibri"/>
          <w:sz w:val="24"/>
          <w:szCs w:val="22"/>
          <w:lang w:eastAsia="en-US"/>
        </w:rPr>
      </w:pPr>
      <w:r w:rsidRPr="00226EFA">
        <w:rPr>
          <w:rFonts w:ascii="Calibri" w:eastAsia="Calibri" w:hAnsi="Calibri" w:cs="Calibri"/>
          <w:sz w:val="24"/>
          <w:szCs w:val="22"/>
          <w:lang w:eastAsia="en-US"/>
        </w:rPr>
        <w:t>Sekce pro partnery projektu – loga partnerů, gestorských škol (možná prezentace partnerů v rozsahu dle dohody s předsednictvem organizačního výboru a v případě zájmu partnerů)</w:t>
      </w:r>
      <w:r w:rsidR="006E5DD8">
        <w:rPr>
          <w:rFonts w:ascii="Calibri" w:eastAsia="Calibri" w:hAnsi="Calibri" w:cs="Calibri"/>
          <w:sz w:val="24"/>
          <w:szCs w:val="22"/>
          <w:lang w:eastAsia="en-US"/>
        </w:rPr>
        <w:t xml:space="preserve"> – </w:t>
      </w:r>
    </w:p>
    <w:p w:rsidR="003131D2" w:rsidRPr="00226EFA" w:rsidRDefault="00FE0704" w:rsidP="003131D2">
      <w:pPr>
        <w:suppressAutoHyphens w:val="0"/>
        <w:ind w:left="708"/>
        <w:jc w:val="both"/>
        <w:rPr>
          <w:rFonts w:ascii="Calibri" w:eastAsia="Calibri" w:hAnsi="Calibri" w:cs="Calibri"/>
          <w:sz w:val="24"/>
          <w:szCs w:val="22"/>
          <w:lang w:eastAsia="en-US"/>
        </w:rPr>
      </w:pPr>
      <w:proofErr w:type="spellStart"/>
      <w:r w:rsidRPr="00226EFA">
        <w:rPr>
          <w:rFonts w:ascii="Calibri" w:eastAsia="Calibri" w:hAnsi="Calibri" w:cs="Calibri"/>
          <w:sz w:val="24"/>
          <w:szCs w:val="22"/>
          <w:lang w:eastAsia="en-US"/>
        </w:rPr>
        <w:t>Flash</w:t>
      </w:r>
      <w:proofErr w:type="spellEnd"/>
      <w:r w:rsidRPr="00226EFA">
        <w:rPr>
          <w:rFonts w:ascii="Calibri" w:eastAsia="Calibri" w:hAnsi="Calibri" w:cs="Calibri"/>
          <w:sz w:val="24"/>
          <w:szCs w:val="22"/>
          <w:lang w:eastAsia="en-US"/>
        </w:rPr>
        <w:t xml:space="preserve"> disky</w:t>
      </w:r>
      <w:r w:rsidR="003131D2" w:rsidRPr="00226EFA">
        <w:rPr>
          <w:rFonts w:ascii="Calibri" w:eastAsia="Calibri" w:hAnsi="Calibri" w:cs="Calibri"/>
          <w:sz w:val="24"/>
          <w:szCs w:val="22"/>
          <w:lang w:eastAsia="en-US"/>
        </w:rPr>
        <w:t xml:space="preserve"> předat zadavateli veřejné zakázky a vyrobit dle aktuální potřeby a upřesnění zadavatele </w:t>
      </w:r>
    </w:p>
    <w:p w:rsidR="003131D2" w:rsidRDefault="003131D2" w:rsidP="00FE0704">
      <w:pPr>
        <w:suppressAutoHyphens w:val="0"/>
        <w:ind w:left="360" w:firstLine="348"/>
        <w:jc w:val="both"/>
        <w:rPr>
          <w:rFonts w:ascii="Calibri" w:eastAsia="Calibri" w:hAnsi="Calibri" w:cs="Calibri"/>
          <w:b/>
          <w:sz w:val="24"/>
          <w:szCs w:val="22"/>
          <w:lang w:eastAsia="en-US"/>
        </w:rPr>
      </w:pPr>
      <w:r w:rsidRPr="00226EFA">
        <w:rPr>
          <w:rFonts w:ascii="Calibri" w:eastAsia="Calibri" w:hAnsi="Calibri" w:cs="Calibri"/>
          <w:b/>
          <w:sz w:val="24"/>
          <w:szCs w:val="22"/>
          <w:lang w:eastAsia="en-US"/>
        </w:rPr>
        <w:t>Termín: do konce června 202</w:t>
      </w:r>
      <w:r w:rsidR="004355A6">
        <w:rPr>
          <w:rFonts w:ascii="Calibri" w:eastAsia="Calibri" w:hAnsi="Calibri" w:cs="Calibri"/>
          <w:b/>
          <w:sz w:val="24"/>
          <w:szCs w:val="22"/>
          <w:lang w:eastAsia="en-US"/>
        </w:rPr>
        <w:t>6</w:t>
      </w:r>
    </w:p>
    <w:p w:rsidR="00FE0704" w:rsidRPr="00220B20" w:rsidRDefault="00FE0704" w:rsidP="00FE0704">
      <w:pPr>
        <w:suppressAutoHyphens w:val="0"/>
        <w:ind w:left="360" w:firstLine="348"/>
        <w:jc w:val="both"/>
        <w:rPr>
          <w:rFonts w:ascii="Calibri" w:eastAsia="Calibri" w:hAnsi="Calibri" w:cs="Calibri"/>
          <w:sz w:val="24"/>
          <w:szCs w:val="22"/>
          <w:lang w:eastAsia="en-US"/>
        </w:rPr>
      </w:pPr>
    </w:p>
    <w:p w:rsidR="003131D2" w:rsidRPr="00226EFA" w:rsidRDefault="003131D2" w:rsidP="003131D2">
      <w:pPr>
        <w:numPr>
          <w:ilvl w:val="0"/>
          <w:numId w:val="29"/>
        </w:numPr>
        <w:suppressAutoHyphens w:val="0"/>
        <w:spacing w:line="259" w:lineRule="auto"/>
        <w:contextualSpacing/>
        <w:jc w:val="both"/>
        <w:rPr>
          <w:rFonts w:ascii="Calibri" w:eastAsia="Calibri" w:hAnsi="Calibri" w:cs="Calibri"/>
          <w:sz w:val="24"/>
          <w:szCs w:val="22"/>
          <w:lang w:eastAsia="en-US"/>
        </w:rPr>
      </w:pPr>
      <w:r w:rsidRPr="00226EFA">
        <w:rPr>
          <w:rFonts w:ascii="Calibri" w:eastAsia="Calibri" w:hAnsi="Calibri" w:cs="Calibri"/>
          <w:sz w:val="24"/>
          <w:szCs w:val="22"/>
          <w:lang w:eastAsia="en-US"/>
        </w:rPr>
        <w:t>Připravit dramaturgii, námět, scénář, rež</w:t>
      </w:r>
      <w:r w:rsidR="00F53793" w:rsidRPr="00226EFA">
        <w:rPr>
          <w:rFonts w:ascii="Calibri" w:eastAsia="Calibri" w:hAnsi="Calibri" w:cs="Calibri"/>
          <w:sz w:val="24"/>
          <w:szCs w:val="22"/>
          <w:lang w:eastAsia="en-US"/>
        </w:rPr>
        <w:t>ii galavečera České ručičky 202</w:t>
      </w:r>
      <w:r w:rsidR="003D1152">
        <w:rPr>
          <w:rFonts w:ascii="Calibri" w:eastAsia="Calibri" w:hAnsi="Calibri" w:cs="Calibri"/>
          <w:sz w:val="24"/>
          <w:szCs w:val="22"/>
          <w:lang w:eastAsia="en-US"/>
        </w:rPr>
        <w:t>6</w:t>
      </w:r>
      <w:r w:rsidRPr="00226EFA">
        <w:rPr>
          <w:rFonts w:ascii="Calibri" w:eastAsia="Calibri" w:hAnsi="Calibri" w:cs="Calibri"/>
          <w:sz w:val="24"/>
          <w:szCs w:val="22"/>
          <w:lang w:eastAsia="en-US"/>
        </w:rPr>
        <w:t>, zabezpečit hostesky, technickou podporu, veškerou audiovizuální techniku, včetně obsluhy, která je nad rámec možností prostoru, v němž se bude galavečer konat (na náklady prodávajícího).</w:t>
      </w:r>
    </w:p>
    <w:p w:rsidR="003131D2" w:rsidRPr="00226EFA" w:rsidRDefault="003131D2" w:rsidP="007722AD">
      <w:pPr>
        <w:suppressAutoHyphens w:val="0"/>
        <w:ind w:left="993"/>
        <w:jc w:val="both"/>
        <w:rPr>
          <w:rFonts w:ascii="Calibri" w:eastAsia="Calibri" w:hAnsi="Calibri" w:cs="Calibri"/>
          <w:sz w:val="24"/>
          <w:szCs w:val="22"/>
          <w:lang w:eastAsia="en-US"/>
        </w:rPr>
      </w:pPr>
      <w:r w:rsidRPr="00226EFA">
        <w:rPr>
          <w:rFonts w:ascii="Calibri" w:eastAsia="Calibri" w:hAnsi="Calibri" w:cs="Calibri"/>
          <w:sz w:val="24"/>
          <w:szCs w:val="22"/>
          <w:lang w:eastAsia="en-US"/>
        </w:rPr>
        <w:t>Výběr účinkujících a moderátora galavečera České ručičky 202</w:t>
      </w:r>
      <w:r w:rsidR="003D1152">
        <w:rPr>
          <w:rFonts w:ascii="Calibri" w:eastAsia="Calibri" w:hAnsi="Calibri" w:cs="Calibri"/>
          <w:sz w:val="24"/>
          <w:szCs w:val="22"/>
          <w:lang w:eastAsia="en-US"/>
        </w:rPr>
        <w:t>6</w:t>
      </w:r>
      <w:r w:rsidRPr="00226EFA">
        <w:rPr>
          <w:rFonts w:ascii="Calibri" w:eastAsia="Calibri" w:hAnsi="Calibri" w:cs="Calibri"/>
          <w:sz w:val="24"/>
          <w:szCs w:val="22"/>
          <w:lang w:eastAsia="en-US"/>
        </w:rPr>
        <w:t xml:space="preserve"> – po dohodě s organizačním výborem Přehlídky České ručičky (na náklady kupujícího).</w:t>
      </w:r>
    </w:p>
    <w:p w:rsidR="003131D2" w:rsidRPr="00226EFA" w:rsidRDefault="003131D2" w:rsidP="003131D2">
      <w:pPr>
        <w:suppressAutoHyphens w:val="0"/>
        <w:ind w:left="360" w:firstLine="348"/>
        <w:jc w:val="both"/>
        <w:rPr>
          <w:rFonts w:ascii="Calibri" w:eastAsia="Calibri" w:hAnsi="Calibri" w:cs="Calibri"/>
          <w:b/>
          <w:sz w:val="24"/>
          <w:szCs w:val="22"/>
          <w:lang w:eastAsia="en-US"/>
        </w:rPr>
      </w:pPr>
      <w:r w:rsidRPr="00226EFA">
        <w:rPr>
          <w:rFonts w:ascii="Calibri" w:eastAsia="Calibri" w:hAnsi="Calibri" w:cs="Calibri"/>
          <w:b/>
          <w:sz w:val="24"/>
          <w:szCs w:val="22"/>
          <w:lang w:eastAsia="en-US"/>
        </w:rPr>
        <w:t xml:space="preserve">Termín: </w:t>
      </w:r>
      <w:r w:rsidR="0039332C" w:rsidRPr="0039332C">
        <w:rPr>
          <w:rFonts w:ascii="Calibri" w:eastAsia="Calibri" w:hAnsi="Calibri" w:cs="Calibri"/>
          <w:b/>
          <w:sz w:val="24"/>
          <w:szCs w:val="22"/>
          <w:lang w:eastAsia="en-US"/>
        </w:rPr>
        <w:t>do konání galavečera.</w:t>
      </w:r>
    </w:p>
    <w:p w:rsidR="003131D2" w:rsidRPr="00226EFA" w:rsidRDefault="003131D2" w:rsidP="003131D2">
      <w:pPr>
        <w:suppressAutoHyphens w:val="0"/>
        <w:jc w:val="both"/>
        <w:rPr>
          <w:rFonts w:ascii="Calibri" w:eastAsia="Calibri" w:hAnsi="Calibri" w:cs="Calibri"/>
          <w:sz w:val="24"/>
          <w:szCs w:val="22"/>
          <w:lang w:eastAsia="en-US"/>
        </w:rPr>
      </w:pPr>
    </w:p>
    <w:p w:rsidR="003131D2" w:rsidRPr="00226EFA" w:rsidRDefault="003131D2" w:rsidP="007722AD">
      <w:pPr>
        <w:numPr>
          <w:ilvl w:val="0"/>
          <w:numId w:val="29"/>
        </w:numPr>
        <w:suppressAutoHyphens w:val="0"/>
        <w:spacing w:line="259" w:lineRule="auto"/>
        <w:ind w:left="993" w:hanging="567"/>
        <w:contextualSpacing/>
        <w:jc w:val="both"/>
        <w:rPr>
          <w:rFonts w:ascii="Calibri" w:eastAsia="Calibri" w:hAnsi="Calibri" w:cs="Calibri"/>
          <w:sz w:val="24"/>
          <w:szCs w:val="22"/>
          <w:lang w:eastAsia="en-US"/>
        </w:rPr>
      </w:pPr>
      <w:r w:rsidRPr="00226EFA">
        <w:rPr>
          <w:rFonts w:ascii="Calibri" w:eastAsia="Calibri" w:hAnsi="Calibri" w:cs="Calibri"/>
          <w:sz w:val="24"/>
          <w:szCs w:val="22"/>
          <w:lang w:eastAsia="en-US"/>
        </w:rPr>
        <w:t>Zpracovat analýzu propagace průběhu daného ročníku Přehlídky (jednotlivé soutěže, galavečer, spolupráce s mediálními a realizačními partnery, atd.), včetně podkladů pro závěrečnou hodnotící zpr</w:t>
      </w:r>
      <w:r w:rsidR="00F53793" w:rsidRPr="00226EFA">
        <w:rPr>
          <w:rFonts w:ascii="Calibri" w:eastAsia="Calibri" w:hAnsi="Calibri" w:cs="Calibri"/>
          <w:sz w:val="24"/>
          <w:szCs w:val="22"/>
          <w:lang w:eastAsia="en-US"/>
        </w:rPr>
        <w:t>ávu Přehlídky České ručičky 202</w:t>
      </w:r>
      <w:r w:rsidR="003D1152">
        <w:rPr>
          <w:rFonts w:ascii="Calibri" w:eastAsia="Calibri" w:hAnsi="Calibri" w:cs="Calibri"/>
          <w:sz w:val="24"/>
          <w:szCs w:val="22"/>
          <w:lang w:eastAsia="en-US"/>
        </w:rPr>
        <w:t>6</w:t>
      </w:r>
      <w:r w:rsidRPr="00226EFA">
        <w:rPr>
          <w:rFonts w:ascii="Calibri" w:eastAsia="Calibri" w:hAnsi="Calibri" w:cs="Calibri"/>
          <w:sz w:val="24"/>
          <w:szCs w:val="22"/>
          <w:lang w:eastAsia="en-US"/>
        </w:rPr>
        <w:t xml:space="preserve">, návrhu rozpočtu a </w:t>
      </w:r>
      <w:proofErr w:type="spellStart"/>
      <w:r w:rsidRPr="00226EFA">
        <w:rPr>
          <w:rFonts w:ascii="Calibri" w:eastAsia="Calibri" w:hAnsi="Calibri" w:cs="Calibri"/>
          <w:sz w:val="24"/>
          <w:szCs w:val="22"/>
          <w:lang w:eastAsia="en-US"/>
        </w:rPr>
        <w:t>mediaplánu</w:t>
      </w:r>
      <w:proofErr w:type="spellEnd"/>
      <w:r w:rsidRPr="00226EFA">
        <w:rPr>
          <w:rFonts w:ascii="Calibri" w:eastAsia="Calibri" w:hAnsi="Calibri" w:cs="Calibri"/>
          <w:sz w:val="24"/>
          <w:szCs w:val="22"/>
          <w:lang w:eastAsia="en-US"/>
        </w:rPr>
        <w:t xml:space="preserve"> na další ročník.</w:t>
      </w:r>
    </w:p>
    <w:p w:rsidR="003131D2" w:rsidRPr="00220B20" w:rsidRDefault="003131D2" w:rsidP="003131D2">
      <w:pPr>
        <w:suppressAutoHyphens w:val="0"/>
        <w:ind w:left="360" w:firstLine="348"/>
        <w:jc w:val="both"/>
        <w:rPr>
          <w:rFonts w:ascii="Calibri" w:eastAsia="Calibri" w:hAnsi="Calibri" w:cs="Calibri"/>
          <w:b/>
          <w:sz w:val="24"/>
          <w:szCs w:val="22"/>
          <w:lang w:eastAsia="en-US"/>
        </w:rPr>
      </w:pPr>
      <w:r w:rsidRPr="00226EFA">
        <w:rPr>
          <w:rFonts w:ascii="Calibri" w:eastAsia="Calibri" w:hAnsi="Calibri" w:cs="Calibri"/>
          <w:b/>
          <w:sz w:val="24"/>
          <w:szCs w:val="22"/>
          <w:lang w:eastAsia="en-US"/>
        </w:rPr>
        <w:t>T</w:t>
      </w:r>
      <w:r w:rsidR="00F53793" w:rsidRPr="00226EFA">
        <w:rPr>
          <w:rFonts w:ascii="Calibri" w:eastAsia="Calibri" w:hAnsi="Calibri" w:cs="Calibri"/>
          <w:b/>
          <w:sz w:val="24"/>
          <w:szCs w:val="22"/>
          <w:lang w:eastAsia="en-US"/>
        </w:rPr>
        <w:t>ermín: do poloviny července 202</w:t>
      </w:r>
      <w:r w:rsidR="004355A6">
        <w:rPr>
          <w:rFonts w:ascii="Calibri" w:eastAsia="Calibri" w:hAnsi="Calibri" w:cs="Calibri"/>
          <w:b/>
          <w:sz w:val="24"/>
          <w:szCs w:val="22"/>
          <w:lang w:eastAsia="en-US"/>
        </w:rPr>
        <w:t>6</w:t>
      </w:r>
      <w:r w:rsidR="00CE2467">
        <w:rPr>
          <w:rFonts w:ascii="Calibri" w:eastAsia="Calibri" w:hAnsi="Calibri" w:cs="Calibri"/>
          <w:b/>
          <w:sz w:val="24"/>
          <w:szCs w:val="22"/>
          <w:lang w:eastAsia="en-US"/>
        </w:rPr>
        <w:t>.</w:t>
      </w:r>
    </w:p>
    <w:p w:rsidR="003131D2" w:rsidRPr="00220B20" w:rsidRDefault="003131D2" w:rsidP="003131D2">
      <w:pPr>
        <w:suppressAutoHyphens w:val="0"/>
        <w:jc w:val="both"/>
        <w:rPr>
          <w:rFonts w:ascii="Calibri" w:eastAsia="Calibri" w:hAnsi="Calibri" w:cs="Calibri"/>
          <w:sz w:val="24"/>
          <w:szCs w:val="22"/>
          <w:lang w:eastAsia="en-US"/>
        </w:rPr>
      </w:pPr>
    </w:p>
    <w:p w:rsidR="003131D2" w:rsidRPr="00220B20" w:rsidRDefault="003131D2" w:rsidP="007722AD">
      <w:pPr>
        <w:numPr>
          <w:ilvl w:val="0"/>
          <w:numId w:val="29"/>
        </w:numPr>
        <w:suppressAutoHyphens w:val="0"/>
        <w:spacing w:line="259" w:lineRule="auto"/>
        <w:ind w:hanging="501"/>
        <w:contextualSpacing/>
        <w:jc w:val="both"/>
        <w:rPr>
          <w:rFonts w:ascii="Calibri" w:eastAsia="Calibri" w:hAnsi="Calibri" w:cs="Calibri"/>
          <w:sz w:val="24"/>
          <w:szCs w:val="22"/>
          <w:lang w:eastAsia="en-US"/>
        </w:rPr>
      </w:pPr>
      <w:r w:rsidRPr="00220B20">
        <w:rPr>
          <w:rFonts w:ascii="Calibri" w:eastAsia="Calibri" w:hAnsi="Calibri" w:cs="Calibri"/>
          <w:sz w:val="24"/>
          <w:szCs w:val="22"/>
          <w:lang w:eastAsia="en-US"/>
        </w:rPr>
        <w:t>Využívat po dohodě s organizačním výborem logo Přehlídky České ručičky k navázání spolupráce s potencionálními partnery Přehlídky. Jednání s novým subjektem musí být předem schválen organizačním výborem Přehlídky České ručičky. Získané finanční prostředky nebo nefinanční plnění poté v plné výši využít k mediální prezentaci Přehlídky České ručičky po dohodě s organizačním výborem.</w:t>
      </w:r>
    </w:p>
    <w:p w:rsidR="003131D2" w:rsidRPr="00220B20" w:rsidRDefault="003131D2" w:rsidP="007722AD">
      <w:pPr>
        <w:suppressAutoHyphens w:val="0"/>
        <w:ind w:left="360" w:firstLine="348"/>
        <w:jc w:val="both"/>
        <w:rPr>
          <w:rFonts w:ascii="Calibri" w:eastAsia="Calibri" w:hAnsi="Calibri" w:cs="Calibri"/>
          <w:b/>
          <w:sz w:val="24"/>
          <w:szCs w:val="22"/>
          <w:lang w:eastAsia="en-US"/>
        </w:rPr>
      </w:pPr>
      <w:r w:rsidRPr="00220B20">
        <w:rPr>
          <w:rFonts w:ascii="Calibri" w:eastAsia="Calibri" w:hAnsi="Calibri" w:cs="Calibri"/>
          <w:b/>
          <w:sz w:val="24"/>
          <w:szCs w:val="22"/>
          <w:lang w:eastAsia="en-US"/>
        </w:rPr>
        <w:t>Termín: průběžně</w:t>
      </w:r>
    </w:p>
    <w:p w:rsidR="003131D2" w:rsidRPr="00220B20" w:rsidRDefault="003131D2" w:rsidP="007722AD">
      <w:pPr>
        <w:suppressAutoHyphens w:val="0"/>
        <w:ind w:hanging="501"/>
        <w:jc w:val="both"/>
        <w:rPr>
          <w:rFonts w:ascii="Calibri" w:eastAsia="Calibri" w:hAnsi="Calibri" w:cs="Calibri"/>
          <w:sz w:val="24"/>
          <w:szCs w:val="22"/>
          <w:lang w:eastAsia="en-US"/>
        </w:rPr>
      </w:pPr>
    </w:p>
    <w:p w:rsidR="003131D2" w:rsidRDefault="003131D2" w:rsidP="007722AD">
      <w:pPr>
        <w:numPr>
          <w:ilvl w:val="0"/>
          <w:numId w:val="29"/>
        </w:numPr>
        <w:suppressAutoHyphens w:val="0"/>
        <w:spacing w:line="259" w:lineRule="auto"/>
        <w:ind w:hanging="501"/>
        <w:contextualSpacing/>
        <w:jc w:val="both"/>
        <w:rPr>
          <w:rFonts w:ascii="Calibri" w:eastAsia="Calibri" w:hAnsi="Calibri" w:cs="Calibri"/>
          <w:sz w:val="24"/>
          <w:szCs w:val="22"/>
          <w:lang w:eastAsia="en-US"/>
        </w:rPr>
      </w:pPr>
      <w:r w:rsidRPr="00220B20">
        <w:rPr>
          <w:rFonts w:ascii="Calibri" w:eastAsia="Calibri" w:hAnsi="Calibri" w:cs="Calibri"/>
          <w:sz w:val="24"/>
          <w:szCs w:val="22"/>
          <w:lang w:eastAsia="en-US"/>
        </w:rPr>
        <w:t>Jednat o reciprocitě v rámci medializace v rádiu a TV a jinými mediálními subjekty pro PR kampaň Přehlídky České ručičky.</w:t>
      </w:r>
      <w:r w:rsidR="00F64F29">
        <w:rPr>
          <w:rFonts w:ascii="Calibri" w:eastAsia="Calibri" w:hAnsi="Calibri" w:cs="Calibri"/>
          <w:sz w:val="24"/>
          <w:szCs w:val="22"/>
          <w:lang w:eastAsia="en-US"/>
        </w:rPr>
        <w:t xml:space="preserve"> </w:t>
      </w:r>
    </w:p>
    <w:p w:rsidR="00CE2467" w:rsidRPr="00CE2467" w:rsidRDefault="00CE2467" w:rsidP="00CE2467">
      <w:pPr>
        <w:pStyle w:val="Odstavecseseznamem"/>
        <w:suppressAutoHyphens w:val="0"/>
        <w:ind w:left="927"/>
        <w:jc w:val="both"/>
        <w:rPr>
          <w:rFonts w:ascii="Calibri" w:eastAsia="Calibri" w:hAnsi="Calibri" w:cs="Calibri"/>
          <w:b/>
          <w:sz w:val="24"/>
          <w:szCs w:val="22"/>
          <w:lang w:eastAsia="en-US"/>
        </w:rPr>
      </w:pPr>
      <w:r w:rsidRPr="00CE2467">
        <w:rPr>
          <w:rFonts w:ascii="Calibri" w:eastAsia="Calibri" w:hAnsi="Calibri" w:cs="Calibri"/>
          <w:b/>
          <w:sz w:val="24"/>
          <w:szCs w:val="22"/>
          <w:lang w:eastAsia="en-US"/>
        </w:rPr>
        <w:lastRenderedPageBreak/>
        <w:t>Termín: průběžně</w:t>
      </w:r>
    </w:p>
    <w:p w:rsidR="003131D2" w:rsidRPr="00220B20" w:rsidRDefault="003131D2" w:rsidP="007722AD">
      <w:pPr>
        <w:suppressAutoHyphens w:val="0"/>
        <w:ind w:hanging="501"/>
        <w:jc w:val="both"/>
        <w:rPr>
          <w:rFonts w:ascii="Calibri" w:eastAsia="Calibri" w:hAnsi="Calibri" w:cs="Calibri"/>
          <w:sz w:val="24"/>
          <w:szCs w:val="22"/>
          <w:lang w:eastAsia="en-US"/>
        </w:rPr>
      </w:pPr>
    </w:p>
    <w:p w:rsidR="003131D2" w:rsidRPr="00220B20" w:rsidRDefault="003131D2" w:rsidP="007722AD">
      <w:pPr>
        <w:numPr>
          <w:ilvl w:val="0"/>
          <w:numId w:val="29"/>
        </w:numPr>
        <w:suppressAutoHyphens w:val="0"/>
        <w:spacing w:line="259" w:lineRule="auto"/>
        <w:ind w:hanging="501"/>
        <w:contextualSpacing/>
        <w:jc w:val="both"/>
        <w:rPr>
          <w:rFonts w:ascii="Calibri" w:eastAsia="Calibri" w:hAnsi="Calibri" w:cs="Calibri"/>
          <w:sz w:val="24"/>
          <w:szCs w:val="22"/>
          <w:lang w:eastAsia="en-US"/>
        </w:rPr>
      </w:pPr>
      <w:r w:rsidRPr="00220B20">
        <w:rPr>
          <w:rFonts w:ascii="Calibri" w:eastAsia="Calibri" w:hAnsi="Calibri" w:cs="Calibri"/>
          <w:sz w:val="24"/>
          <w:szCs w:val="22"/>
          <w:lang w:eastAsia="en-US"/>
        </w:rPr>
        <w:t>Zpracovat závěrečnou tiskovou zprávu o celém ročníku.</w:t>
      </w:r>
    </w:p>
    <w:p w:rsidR="003131D2" w:rsidRPr="00220B20" w:rsidRDefault="003131D2" w:rsidP="007722AD">
      <w:pPr>
        <w:suppressAutoHyphens w:val="0"/>
        <w:ind w:left="360" w:firstLine="348"/>
        <w:jc w:val="both"/>
        <w:rPr>
          <w:rFonts w:ascii="Calibri" w:eastAsia="Calibri" w:hAnsi="Calibri" w:cs="Calibri"/>
          <w:b/>
          <w:sz w:val="24"/>
          <w:szCs w:val="22"/>
          <w:lang w:eastAsia="en-US"/>
        </w:rPr>
      </w:pPr>
      <w:r w:rsidRPr="00CE2467">
        <w:rPr>
          <w:rFonts w:ascii="Calibri" w:eastAsia="Calibri" w:hAnsi="Calibri" w:cs="Calibri"/>
          <w:b/>
          <w:sz w:val="24"/>
          <w:szCs w:val="22"/>
          <w:lang w:eastAsia="en-US"/>
        </w:rPr>
        <w:t>Termín: do dvou dnů po galavečeru</w:t>
      </w:r>
      <w:r w:rsidR="00CE2467" w:rsidRPr="00CE2467">
        <w:rPr>
          <w:rFonts w:ascii="Calibri" w:eastAsia="Calibri" w:hAnsi="Calibri" w:cs="Calibri"/>
          <w:b/>
          <w:sz w:val="24"/>
          <w:szCs w:val="22"/>
          <w:lang w:eastAsia="en-US"/>
        </w:rPr>
        <w:t>.</w:t>
      </w:r>
    </w:p>
    <w:p w:rsidR="003131D2" w:rsidRDefault="00ED416D" w:rsidP="007722AD">
      <w:pPr>
        <w:ind w:hanging="501"/>
        <w:rPr>
          <w:rFonts w:ascii="Calibri" w:eastAsia="Calibri" w:hAnsi="Calibri" w:cs="Calibri"/>
          <w:sz w:val="24"/>
          <w:szCs w:val="22"/>
          <w:lang w:eastAsia="en-US"/>
        </w:rPr>
      </w:pPr>
      <w:r>
        <w:rPr>
          <w:rFonts w:ascii="Calibri" w:eastAsia="Calibri" w:hAnsi="Calibri" w:cs="Calibri"/>
          <w:sz w:val="24"/>
          <w:szCs w:val="22"/>
          <w:lang w:eastAsia="en-US"/>
        </w:rPr>
        <w:tab/>
      </w:r>
    </w:p>
    <w:p w:rsidR="00ED416D" w:rsidRPr="00220B20" w:rsidRDefault="00ED416D" w:rsidP="007722AD">
      <w:pPr>
        <w:ind w:hanging="501"/>
        <w:rPr>
          <w:rFonts w:ascii="Calibri" w:eastAsia="Calibri" w:hAnsi="Calibri" w:cs="Calibri"/>
          <w:sz w:val="24"/>
          <w:szCs w:val="22"/>
          <w:lang w:eastAsia="en-US"/>
        </w:rPr>
      </w:pPr>
      <w:r>
        <w:rPr>
          <w:rFonts w:ascii="Calibri" w:eastAsia="Calibri" w:hAnsi="Calibri" w:cs="Calibri"/>
          <w:sz w:val="24"/>
          <w:szCs w:val="22"/>
          <w:lang w:eastAsia="en-US"/>
        </w:rPr>
        <w:tab/>
        <w:t>Prodávající může nerealizovat tyto části plnění:</w:t>
      </w:r>
    </w:p>
    <w:p w:rsidR="0066188C" w:rsidRPr="00220B20" w:rsidRDefault="0066188C" w:rsidP="007722AD">
      <w:pPr>
        <w:ind w:hanging="501"/>
        <w:rPr>
          <w:rFonts w:ascii="Calibri" w:eastAsia="Calibri" w:hAnsi="Calibri" w:cs="Calibri"/>
          <w:sz w:val="24"/>
          <w:szCs w:val="22"/>
          <w:lang w:eastAsia="en-US"/>
        </w:rPr>
      </w:pPr>
    </w:p>
    <w:p w:rsidR="00E35475" w:rsidRPr="00220B20" w:rsidRDefault="00E35475" w:rsidP="007722AD">
      <w:pPr>
        <w:suppressAutoHyphens w:val="0"/>
        <w:ind w:hanging="501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:rsidR="008025C8" w:rsidRPr="00226EFA" w:rsidRDefault="008025C8" w:rsidP="004355A6">
      <w:pPr>
        <w:suppressAutoHyphens w:val="0"/>
        <w:ind w:left="426" w:hanging="501"/>
        <w:jc w:val="center"/>
        <w:rPr>
          <w:rFonts w:ascii="Calibri" w:hAnsi="Calibri" w:cs="Calibri"/>
          <w:b/>
          <w:iCs/>
          <w:sz w:val="28"/>
          <w:szCs w:val="28"/>
        </w:rPr>
      </w:pPr>
      <w:r w:rsidRPr="00226EFA">
        <w:rPr>
          <w:rFonts w:ascii="Calibri" w:hAnsi="Calibri" w:cs="Calibri"/>
          <w:b/>
          <w:iCs/>
          <w:sz w:val="28"/>
          <w:szCs w:val="28"/>
        </w:rPr>
        <w:t>II.</w:t>
      </w:r>
    </w:p>
    <w:p w:rsidR="00A14CAD" w:rsidRPr="00226EFA" w:rsidRDefault="008025C8" w:rsidP="007722AD">
      <w:pPr>
        <w:pStyle w:val="Nzev"/>
        <w:ind w:hanging="501"/>
        <w:rPr>
          <w:rFonts w:ascii="Calibri" w:hAnsi="Calibri" w:cs="Calibri"/>
          <w:i w:val="0"/>
          <w:iCs w:val="0"/>
          <w:sz w:val="28"/>
          <w:szCs w:val="28"/>
        </w:rPr>
      </w:pPr>
      <w:r w:rsidRPr="00226EFA">
        <w:rPr>
          <w:rFonts w:ascii="Calibri" w:hAnsi="Calibri" w:cs="Calibri"/>
          <w:i w:val="0"/>
          <w:iCs w:val="0"/>
          <w:sz w:val="28"/>
          <w:szCs w:val="28"/>
        </w:rPr>
        <w:t>Finanční odměna (cena) za provedení činností shrnutých v čl. I</w:t>
      </w:r>
    </w:p>
    <w:p w:rsidR="006D24C8" w:rsidRPr="00226EFA" w:rsidRDefault="006D24C8" w:rsidP="007722AD">
      <w:pPr>
        <w:pStyle w:val="Nzev"/>
        <w:ind w:hanging="501"/>
        <w:jc w:val="both"/>
        <w:rPr>
          <w:rFonts w:ascii="Calibri" w:hAnsi="Calibri" w:cs="Calibri"/>
          <w:b w:val="0"/>
          <w:bCs w:val="0"/>
          <w:i w:val="0"/>
          <w:iCs w:val="0"/>
          <w:color w:val="000000"/>
          <w:sz w:val="24"/>
          <w:szCs w:val="24"/>
          <w:u w:val="none"/>
        </w:rPr>
      </w:pPr>
    </w:p>
    <w:p w:rsidR="008025C8" w:rsidRPr="00226EFA" w:rsidRDefault="00065349" w:rsidP="007722AD">
      <w:pPr>
        <w:pStyle w:val="Nzev"/>
        <w:jc w:val="both"/>
        <w:rPr>
          <w:rFonts w:ascii="Calibri" w:hAnsi="Calibri" w:cs="Calibri"/>
          <w:i w:val="0"/>
          <w:iCs w:val="0"/>
          <w:sz w:val="28"/>
          <w:szCs w:val="28"/>
        </w:rPr>
      </w:pPr>
      <w:r w:rsidRPr="00226EFA">
        <w:rPr>
          <w:rFonts w:ascii="Calibri" w:hAnsi="Calibri" w:cs="Calibri"/>
          <w:b w:val="0"/>
          <w:bCs w:val="0"/>
          <w:i w:val="0"/>
          <w:iCs w:val="0"/>
          <w:color w:val="000000"/>
          <w:sz w:val="24"/>
          <w:szCs w:val="24"/>
          <w:u w:val="none"/>
        </w:rPr>
        <w:t>Kupující</w:t>
      </w:r>
      <w:r w:rsidR="00B84310" w:rsidRPr="00226EFA">
        <w:rPr>
          <w:rFonts w:ascii="Calibri" w:hAnsi="Calibri" w:cs="Calibri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 se zavazuje uhradit dodavateli</w:t>
      </w:r>
      <w:r w:rsidR="008025C8" w:rsidRPr="00226EFA">
        <w:rPr>
          <w:rFonts w:ascii="Calibri" w:hAnsi="Calibri" w:cs="Calibri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 za provedení činností podle čl. I této Smlouvy dohodnutou odměnu. </w:t>
      </w:r>
      <w:r w:rsidR="00FE0704" w:rsidRPr="00226EFA">
        <w:rPr>
          <w:rFonts w:ascii="Calibri" w:hAnsi="Calibri" w:cs="Calibri"/>
          <w:b w:val="0"/>
          <w:bCs w:val="0"/>
          <w:i w:val="0"/>
          <w:iCs w:val="0"/>
          <w:color w:val="000000"/>
          <w:sz w:val="24"/>
          <w:szCs w:val="24"/>
          <w:u w:val="none"/>
        </w:rPr>
        <w:t>Fakturace bude probíhat v dílčích etapách po realizaci jednotlivých činností dle zadání a po odsouhlasení zadavatelem.</w:t>
      </w:r>
      <w:r w:rsidR="008025C8" w:rsidRPr="00226EFA">
        <w:rPr>
          <w:rFonts w:ascii="Calibri" w:hAnsi="Calibri" w:cs="Calibri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 Finanční odměna je na základ</w:t>
      </w:r>
      <w:r w:rsidR="00C468B9" w:rsidRPr="00226EFA">
        <w:rPr>
          <w:rFonts w:ascii="Calibri" w:hAnsi="Calibri" w:cs="Calibri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ě </w:t>
      </w:r>
      <w:r w:rsidRPr="00226EFA">
        <w:rPr>
          <w:rFonts w:ascii="Calibri" w:hAnsi="Calibri" w:cs="Calibri"/>
          <w:b w:val="0"/>
          <w:bCs w:val="0"/>
          <w:i w:val="0"/>
          <w:iCs w:val="0"/>
          <w:color w:val="000000"/>
          <w:sz w:val="24"/>
          <w:szCs w:val="24"/>
          <w:u w:val="none"/>
        </w:rPr>
        <w:t>faktur předkládaných prodávajícím</w:t>
      </w:r>
      <w:r w:rsidR="008025C8" w:rsidRPr="00226EFA">
        <w:rPr>
          <w:rFonts w:ascii="Calibri" w:hAnsi="Calibri" w:cs="Calibri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 splatná do</w:t>
      </w:r>
      <w:r w:rsidRPr="00226EFA">
        <w:rPr>
          <w:rFonts w:ascii="Calibri" w:hAnsi="Calibri" w:cs="Calibri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 čtrnácti dnů po obdržení kupujícím</w:t>
      </w:r>
      <w:r w:rsidR="008025C8" w:rsidRPr="00226EFA">
        <w:rPr>
          <w:rFonts w:ascii="Calibri" w:hAnsi="Calibri" w:cs="Calibri"/>
          <w:b w:val="0"/>
          <w:bCs w:val="0"/>
          <w:i w:val="0"/>
          <w:iCs w:val="0"/>
          <w:color w:val="000000"/>
          <w:sz w:val="24"/>
          <w:szCs w:val="24"/>
          <w:u w:val="none"/>
        </w:rPr>
        <w:t>.</w:t>
      </w:r>
    </w:p>
    <w:p w:rsidR="000E794C" w:rsidRPr="00226EFA" w:rsidRDefault="00E93AE0" w:rsidP="007722AD">
      <w:pPr>
        <w:pStyle w:val="Podnadpis"/>
        <w:rPr>
          <w:rFonts w:ascii="Calibri" w:hAnsi="Calibri" w:cs="Calibri"/>
        </w:rPr>
      </w:pPr>
      <w:r w:rsidRPr="00226EFA">
        <w:rPr>
          <w:rFonts w:ascii="Calibri" w:hAnsi="Calibri" w:cs="Calibri"/>
        </w:rPr>
        <w:t>Celková cena za činnosti dle této smlouvy uved</w:t>
      </w:r>
      <w:r w:rsidR="00FF02AF" w:rsidRPr="00226EFA">
        <w:rPr>
          <w:rFonts w:ascii="Calibri" w:hAnsi="Calibri" w:cs="Calibri"/>
        </w:rPr>
        <w:t xml:space="preserve">ené v odstavci I. – body </w:t>
      </w:r>
      <w:r w:rsidR="005235DD" w:rsidRPr="00226EFA">
        <w:rPr>
          <w:rFonts w:ascii="Calibri" w:hAnsi="Calibri" w:cs="Calibri"/>
        </w:rPr>
        <w:t>1 až 13</w:t>
      </w:r>
      <w:r w:rsidR="00C468B9" w:rsidRPr="00226EFA">
        <w:rPr>
          <w:rFonts w:ascii="Calibri" w:hAnsi="Calibri" w:cs="Calibri"/>
        </w:rPr>
        <w:t xml:space="preserve"> je sjednána následovně:</w:t>
      </w:r>
    </w:p>
    <w:p w:rsidR="00B84310" w:rsidRPr="00226EFA" w:rsidRDefault="007F1AA5" w:rsidP="007722AD">
      <w:pPr>
        <w:pStyle w:val="Zkladntext"/>
        <w:rPr>
          <w:rFonts w:ascii="Calibri" w:hAnsi="Calibri" w:cs="Calibri"/>
          <w:b/>
        </w:rPr>
      </w:pPr>
      <w:r w:rsidRPr="00226EFA">
        <w:rPr>
          <w:rFonts w:ascii="Calibri" w:hAnsi="Calibri" w:cs="Calibri"/>
          <w:b/>
        </w:rPr>
        <w:t>Cena včetně DPH</w:t>
      </w:r>
      <w:r w:rsidR="00637C5A" w:rsidRPr="00226EFA">
        <w:rPr>
          <w:rFonts w:ascii="Calibri" w:hAnsi="Calibri" w:cs="Calibri"/>
          <w:b/>
        </w:rPr>
        <w:t xml:space="preserve">:    </w:t>
      </w:r>
      <w:r w:rsidR="00F53793" w:rsidRPr="00226EFA">
        <w:rPr>
          <w:rFonts w:ascii="Calibri" w:hAnsi="Calibri" w:cs="Calibri"/>
          <w:i/>
        </w:rPr>
        <w:t>(bude doplněno),</w:t>
      </w:r>
      <w:r w:rsidR="008F41DF" w:rsidRPr="00226EFA">
        <w:rPr>
          <w:rFonts w:ascii="Calibri" w:hAnsi="Calibri" w:cs="Calibri"/>
          <w:i/>
        </w:rPr>
        <w:t xml:space="preserve">- </w:t>
      </w:r>
      <w:r w:rsidR="006D4F67" w:rsidRPr="00226EFA">
        <w:rPr>
          <w:rFonts w:ascii="Calibri" w:hAnsi="Calibri" w:cs="Calibri"/>
          <w:i/>
        </w:rPr>
        <w:t>Kč</w:t>
      </w:r>
    </w:p>
    <w:p w:rsidR="004355A6" w:rsidRDefault="004355A6" w:rsidP="004355A6">
      <w:pPr>
        <w:pStyle w:val="Nzev"/>
        <w:tabs>
          <w:tab w:val="left" w:pos="720"/>
        </w:tabs>
        <w:ind w:hanging="501"/>
        <w:rPr>
          <w:rFonts w:ascii="Calibri" w:hAnsi="Calibri" w:cs="Calibri"/>
          <w:i w:val="0"/>
          <w:iCs w:val="0"/>
          <w:sz w:val="28"/>
          <w:szCs w:val="28"/>
          <w:u w:val="none"/>
        </w:rPr>
      </w:pPr>
    </w:p>
    <w:p w:rsidR="008025C8" w:rsidRPr="00226EFA" w:rsidRDefault="008025C8" w:rsidP="004355A6">
      <w:pPr>
        <w:pStyle w:val="Nzev"/>
        <w:tabs>
          <w:tab w:val="left" w:pos="720"/>
        </w:tabs>
        <w:ind w:hanging="501"/>
        <w:rPr>
          <w:rFonts w:ascii="Calibri" w:hAnsi="Calibri" w:cs="Calibri"/>
          <w:i w:val="0"/>
          <w:iCs w:val="0"/>
          <w:sz w:val="28"/>
          <w:szCs w:val="28"/>
          <w:u w:val="none"/>
        </w:rPr>
      </w:pPr>
      <w:r w:rsidRPr="00226EFA">
        <w:rPr>
          <w:rFonts w:ascii="Calibri" w:hAnsi="Calibri" w:cs="Calibri"/>
          <w:i w:val="0"/>
          <w:iCs w:val="0"/>
          <w:sz w:val="28"/>
          <w:szCs w:val="28"/>
          <w:u w:val="none"/>
        </w:rPr>
        <w:t>III.</w:t>
      </w:r>
    </w:p>
    <w:p w:rsidR="008025C8" w:rsidRPr="00226EFA" w:rsidRDefault="008025C8" w:rsidP="007722AD">
      <w:pPr>
        <w:pStyle w:val="Zkladntext"/>
        <w:ind w:hanging="501"/>
        <w:jc w:val="center"/>
        <w:rPr>
          <w:rFonts w:ascii="Calibri" w:hAnsi="Calibri"/>
          <w:b/>
          <w:sz w:val="28"/>
          <w:szCs w:val="28"/>
          <w:u w:val="single"/>
        </w:rPr>
      </w:pPr>
      <w:r w:rsidRPr="00226EFA">
        <w:rPr>
          <w:rFonts w:ascii="Calibri" w:hAnsi="Calibri"/>
          <w:b/>
          <w:sz w:val="28"/>
          <w:szCs w:val="28"/>
          <w:u w:val="single"/>
        </w:rPr>
        <w:t>Nabytí vlastnického práva</w:t>
      </w:r>
    </w:p>
    <w:p w:rsidR="008025C8" w:rsidRPr="00226EFA" w:rsidRDefault="008025C8" w:rsidP="007722AD">
      <w:pPr>
        <w:pStyle w:val="Zkladntext"/>
        <w:ind w:hanging="501"/>
        <w:rPr>
          <w:rFonts w:ascii="Calibri" w:hAnsi="Calibri"/>
        </w:rPr>
      </w:pPr>
    </w:p>
    <w:p w:rsidR="0012544B" w:rsidRDefault="00065349" w:rsidP="007722AD">
      <w:pPr>
        <w:pStyle w:val="Zkladntext"/>
        <w:rPr>
          <w:rFonts w:ascii="Calibri" w:hAnsi="Calibri"/>
        </w:rPr>
      </w:pPr>
      <w:r w:rsidRPr="00226EFA">
        <w:rPr>
          <w:rFonts w:ascii="Calibri" w:hAnsi="Calibri"/>
        </w:rPr>
        <w:t>Kupující</w:t>
      </w:r>
      <w:r w:rsidR="008025C8" w:rsidRPr="00226EFA">
        <w:rPr>
          <w:rFonts w:ascii="Calibri" w:hAnsi="Calibri"/>
        </w:rPr>
        <w:t xml:space="preserve"> nabývá vlastnické právo k výsledkům činností stanovených </w:t>
      </w:r>
      <w:r w:rsidR="00FE0704" w:rsidRPr="00226EFA">
        <w:rPr>
          <w:rFonts w:ascii="Calibri" w:hAnsi="Calibri"/>
        </w:rPr>
        <w:t>touto smlouvou</w:t>
      </w:r>
      <w:r w:rsidR="008025C8" w:rsidRPr="00226EFA">
        <w:rPr>
          <w:rFonts w:ascii="Calibri" w:hAnsi="Calibri"/>
        </w:rPr>
        <w:t xml:space="preserve"> po jejich převzetí odpovědnou osobou.</w:t>
      </w:r>
      <w:r w:rsidR="008E0BB5" w:rsidRPr="00226EFA">
        <w:rPr>
          <w:rFonts w:ascii="Calibri" w:hAnsi="Calibri"/>
        </w:rPr>
        <w:t xml:space="preserve"> P</w:t>
      </w:r>
      <w:r w:rsidRPr="00226EFA">
        <w:rPr>
          <w:rFonts w:ascii="Calibri" w:hAnsi="Calibri"/>
        </w:rPr>
        <w:t>rodávající</w:t>
      </w:r>
      <w:r w:rsidR="00E93AE0" w:rsidRPr="00226EFA">
        <w:rPr>
          <w:rFonts w:ascii="Calibri" w:hAnsi="Calibri"/>
        </w:rPr>
        <w:t xml:space="preserve"> může disponovat materiály k propagaci svých vlastních </w:t>
      </w:r>
      <w:r w:rsidRPr="00226EFA">
        <w:rPr>
          <w:rFonts w:ascii="Calibri" w:hAnsi="Calibri"/>
        </w:rPr>
        <w:t>aktivit po předchozím souhlasu kupujícího</w:t>
      </w:r>
      <w:r w:rsidR="00E93AE0" w:rsidRPr="00226EFA">
        <w:rPr>
          <w:rFonts w:ascii="Calibri" w:hAnsi="Calibri"/>
        </w:rPr>
        <w:t>.</w:t>
      </w:r>
      <w:r w:rsidR="00E93AE0">
        <w:rPr>
          <w:rFonts w:ascii="Calibri" w:hAnsi="Calibri"/>
        </w:rPr>
        <w:t xml:space="preserve"> </w:t>
      </w:r>
    </w:p>
    <w:p w:rsidR="008025C8" w:rsidRPr="00220B20" w:rsidRDefault="008025C8" w:rsidP="007722AD">
      <w:pPr>
        <w:pStyle w:val="Zkladntext"/>
        <w:ind w:hanging="501"/>
        <w:jc w:val="center"/>
        <w:rPr>
          <w:rFonts w:ascii="Calibri" w:hAnsi="Calibri" w:cs="Calibri"/>
          <w:b/>
          <w:sz w:val="28"/>
          <w:szCs w:val="28"/>
        </w:rPr>
      </w:pPr>
      <w:r w:rsidRPr="00220B20">
        <w:rPr>
          <w:rFonts w:ascii="Calibri" w:hAnsi="Calibri" w:cs="Calibri"/>
          <w:b/>
          <w:sz w:val="28"/>
          <w:szCs w:val="28"/>
        </w:rPr>
        <w:t>IV.</w:t>
      </w:r>
    </w:p>
    <w:p w:rsidR="008025C8" w:rsidRDefault="008025C8" w:rsidP="007722AD">
      <w:pPr>
        <w:pStyle w:val="Nzev"/>
        <w:ind w:hanging="501"/>
        <w:rPr>
          <w:rFonts w:ascii="Calibri" w:hAnsi="Calibri"/>
          <w:i w:val="0"/>
          <w:iCs w:val="0"/>
          <w:sz w:val="28"/>
          <w:szCs w:val="28"/>
        </w:rPr>
      </w:pPr>
      <w:r>
        <w:rPr>
          <w:rFonts w:ascii="Calibri" w:hAnsi="Calibri"/>
          <w:i w:val="0"/>
          <w:iCs w:val="0"/>
          <w:sz w:val="28"/>
          <w:szCs w:val="28"/>
        </w:rPr>
        <w:t>Práva a povinnosti smluvních stran</w:t>
      </w:r>
    </w:p>
    <w:p w:rsidR="008025C8" w:rsidRDefault="008025C8" w:rsidP="007722AD">
      <w:pPr>
        <w:pStyle w:val="Zkladntext"/>
        <w:ind w:left="705" w:hanging="501"/>
        <w:jc w:val="left"/>
        <w:rPr>
          <w:rFonts w:ascii="Calibri" w:hAnsi="Calibri"/>
        </w:rPr>
      </w:pPr>
    </w:p>
    <w:p w:rsidR="008025C8" w:rsidRDefault="008025C8" w:rsidP="007722AD">
      <w:pPr>
        <w:pStyle w:val="Zkladntext"/>
        <w:numPr>
          <w:ilvl w:val="0"/>
          <w:numId w:val="21"/>
        </w:numPr>
        <w:ind w:left="426" w:hanging="501"/>
        <w:rPr>
          <w:rFonts w:ascii="Calibri" w:hAnsi="Calibri"/>
        </w:rPr>
      </w:pPr>
      <w:r>
        <w:rPr>
          <w:rFonts w:ascii="Calibri" w:hAnsi="Calibri"/>
        </w:rPr>
        <w:t>Zúčastňovat se pravidelně jednání organizačního výboru projektu, pravidelně zde informovat naplňování jednotlivých článků smlouvy a zabezpečovat další činnosti v rámci projektu</w:t>
      </w:r>
      <w:r w:rsidR="0089765B">
        <w:rPr>
          <w:rFonts w:ascii="Calibri" w:hAnsi="Calibri"/>
        </w:rPr>
        <w:t>.</w:t>
      </w:r>
    </w:p>
    <w:p w:rsidR="008025C8" w:rsidRDefault="008025C8" w:rsidP="007722AD">
      <w:pPr>
        <w:pStyle w:val="Nzev"/>
        <w:numPr>
          <w:ilvl w:val="0"/>
          <w:numId w:val="21"/>
        </w:numPr>
        <w:ind w:left="426" w:hanging="501"/>
        <w:jc w:val="both"/>
        <w:rPr>
          <w:rFonts w:ascii="Calibri" w:hAnsi="Calibri"/>
          <w:b w:val="0"/>
          <w:bCs w:val="0"/>
          <w:i w:val="0"/>
          <w:iCs w:val="0"/>
          <w:sz w:val="24"/>
          <w:szCs w:val="24"/>
          <w:u w:val="none"/>
        </w:rPr>
      </w:pPr>
      <w:r>
        <w:rPr>
          <w:rFonts w:ascii="Calibri" w:hAnsi="Calibri"/>
          <w:b w:val="0"/>
          <w:bCs w:val="0"/>
          <w:i w:val="0"/>
          <w:iCs w:val="0"/>
          <w:sz w:val="24"/>
          <w:szCs w:val="24"/>
          <w:u w:val="none"/>
        </w:rPr>
        <w:t>Smluvní strany si vyhrazují právo od této smlouvy odstoupit v případě hrubého a podstatného porušení smlouvy, a to kdykoliv po podpisu této smlouvy. Odstoupení je účinné jeho písemným oznámením druhé straně.</w:t>
      </w:r>
    </w:p>
    <w:p w:rsidR="008025C8" w:rsidRPr="00891F1F" w:rsidRDefault="005A03AD" w:rsidP="007722AD">
      <w:pPr>
        <w:pStyle w:val="Nzev"/>
        <w:numPr>
          <w:ilvl w:val="0"/>
          <w:numId w:val="21"/>
        </w:numPr>
        <w:ind w:left="426" w:hanging="501"/>
        <w:jc w:val="both"/>
        <w:rPr>
          <w:rFonts w:ascii="Calibri" w:hAnsi="Calibri" w:cs="Calibri"/>
          <w:b w:val="0"/>
          <w:bCs w:val="0"/>
          <w:i w:val="0"/>
          <w:iCs w:val="0"/>
          <w:sz w:val="24"/>
          <w:szCs w:val="24"/>
          <w:u w:val="none"/>
        </w:rPr>
      </w:pPr>
      <w:r>
        <w:rPr>
          <w:rFonts w:ascii="Calibri" w:hAnsi="Calibri"/>
          <w:b w:val="0"/>
          <w:bCs w:val="0"/>
          <w:i w:val="0"/>
          <w:iCs w:val="0"/>
          <w:sz w:val="24"/>
          <w:szCs w:val="24"/>
          <w:u w:val="none"/>
        </w:rPr>
        <w:t>K</w:t>
      </w:r>
      <w:r w:rsidR="00065349">
        <w:rPr>
          <w:rFonts w:ascii="Calibri" w:hAnsi="Calibri"/>
          <w:b w:val="0"/>
          <w:bCs w:val="0"/>
          <w:i w:val="0"/>
          <w:iCs w:val="0"/>
          <w:sz w:val="24"/>
          <w:szCs w:val="24"/>
          <w:u w:val="none"/>
        </w:rPr>
        <w:t>upující</w:t>
      </w:r>
      <w:r w:rsidR="008025C8">
        <w:rPr>
          <w:rFonts w:ascii="Calibri" w:hAnsi="Calibri"/>
          <w:b w:val="0"/>
          <w:bCs w:val="0"/>
          <w:i w:val="0"/>
          <w:iCs w:val="0"/>
          <w:sz w:val="24"/>
          <w:szCs w:val="24"/>
          <w:u w:val="none"/>
        </w:rPr>
        <w:t xml:space="preserve"> má právo od této smlouvy odstoupit i bez uvedení důvodu. Výpovědní lhůta činí jeden měsíc a </w:t>
      </w:r>
      <w:r w:rsidR="008025C8" w:rsidRPr="00891F1F">
        <w:rPr>
          <w:rFonts w:ascii="Calibri" w:hAnsi="Calibri" w:cs="Calibri"/>
          <w:b w:val="0"/>
          <w:bCs w:val="0"/>
          <w:i w:val="0"/>
          <w:iCs w:val="0"/>
          <w:sz w:val="24"/>
          <w:szCs w:val="24"/>
          <w:u w:val="none"/>
        </w:rPr>
        <w:t>počíná běžet od prvého dne měsíce následujícího po doručení výpovědi. Odstoupení</w:t>
      </w:r>
      <w:r w:rsidR="00065349" w:rsidRPr="00891F1F">
        <w:rPr>
          <w:rFonts w:ascii="Calibri" w:hAnsi="Calibri" w:cs="Calibri"/>
          <w:b w:val="0"/>
          <w:bCs w:val="0"/>
          <w:i w:val="0"/>
          <w:iCs w:val="0"/>
          <w:sz w:val="24"/>
          <w:szCs w:val="24"/>
          <w:u w:val="none"/>
        </w:rPr>
        <w:t>m není dotčeno právo prodávajícího</w:t>
      </w:r>
      <w:r w:rsidR="008025C8" w:rsidRPr="00891F1F">
        <w:rPr>
          <w:rFonts w:ascii="Calibri" w:hAnsi="Calibri" w:cs="Calibri"/>
          <w:b w:val="0"/>
          <w:bCs w:val="0"/>
          <w:i w:val="0"/>
          <w:iCs w:val="0"/>
          <w:sz w:val="24"/>
          <w:szCs w:val="24"/>
          <w:u w:val="none"/>
        </w:rPr>
        <w:t xml:space="preserve"> na náhradu nákladů, které jí</w:t>
      </w:r>
      <w:r w:rsidR="00B84310" w:rsidRPr="00891F1F">
        <w:rPr>
          <w:rFonts w:ascii="Calibri" w:hAnsi="Calibri" w:cs="Calibri"/>
          <w:b w:val="0"/>
          <w:bCs w:val="0"/>
          <w:i w:val="0"/>
          <w:iCs w:val="0"/>
          <w:sz w:val="24"/>
          <w:szCs w:val="24"/>
          <w:u w:val="none"/>
        </w:rPr>
        <w:t>m</w:t>
      </w:r>
      <w:r w:rsidR="008025C8" w:rsidRPr="00891F1F">
        <w:rPr>
          <w:rFonts w:ascii="Calibri" w:hAnsi="Calibri" w:cs="Calibri"/>
          <w:b w:val="0"/>
          <w:bCs w:val="0"/>
          <w:i w:val="0"/>
          <w:iCs w:val="0"/>
          <w:sz w:val="24"/>
          <w:szCs w:val="24"/>
          <w:u w:val="none"/>
        </w:rPr>
        <w:t xml:space="preserve"> byly prokazatelně a účelně vynaloženy.</w:t>
      </w:r>
    </w:p>
    <w:p w:rsidR="006600C8" w:rsidRPr="008474CB" w:rsidRDefault="005A03AD" w:rsidP="008A2858">
      <w:pPr>
        <w:pStyle w:val="Podnadpis"/>
        <w:numPr>
          <w:ilvl w:val="0"/>
          <w:numId w:val="21"/>
        </w:numPr>
        <w:ind w:left="426" w:hanging="426"/>
        <w:rPr>
          <w:rFonts w:ascii="Calibri" w:hAnsi="Calibri"/>
          <w:b/>
          <w:sz w:val="28"/>
          <w:szCs w:val="28"/>
        </w:rPr>
      </w:pPr>
      <w:r w:rsidRPr="00891F1F">
        <w:rPr>
          <w:rFonts w:ascii="Calibri" w:hAnsi="Calibri" w:cs="Calibri"/>
        </w:rPr>
        <w:t>P</w:t>
      </w:r>
      <w:r w:rsidR="00065349" w:rsidRPr="00891F1F">
        <w:rPr>
          <w:rFonts w:ascii="Calibri" w:hAnsi="Calibri" w:cs="Calibri"/>
        </w:rPr>
        <w:t>rodávající</w:t>
      </w:r>
      <w:r w:rsidR="00081A2C" w:rsidRPr="00891F1F">
        <w:rPr>
          <w:rFonts w:ascii="Calibri" w:hAnsi="Calibri" w:cs="Calibri"/>
        </w:rPr>
        <w:t xml:space="preserve"> </w:t>
      </w:r>
      <w:r w:rsidR="00E93AE0" w:rsidRPr="00891F1F">
        <w:rPr>
          <w:rFonts w:ascii="Calibri" w:hAnsi="Calibri" w:cs="Calibri"/>
        </w:rPr>
        <w:t>spoluprac</w:t>
      </w:r>
      <w:r w:rsidR="00FD7643" w:rsidRPr="00891F1F">
        <w:rPr>
          <w:rFonts w:ascii="Calibri" w:hAnsi="Calibri" w:cs="Calibri"/>
        </w:rPr>
        <w:t>uje s</w:t>
      </w:r>
      <w:r w:rsidR="006F20DF" w:rsidRPr="00891F1F">
        <w:rPr>
          <w:rFonts w:ascii="Calibri" w:hAnsi="Calibri" w:cs="Calibri"/>
        </w:rPr>
        <w:t> </w:t>
      </w:r>
      <w:r w:rsidR="0039332C" w:rsidRPr="00891F1F">
        <w:rPr>
          <w:rFonts w:ascii="Calibri" w:hAnsi="Calibri" w:cs="Calibri"/>
        </w:rPr>
        <w:t>M</w:t>
      </w:r>
      <w:r w:rsidR="006F20DF" w:rsidRPr="00891F1F">
        <w:rPr>
          <w:rFonts w:ascii="Calibri" w:hAnsi="Calibri" w:cs="Calibri"/>
        </w:rPr>
        <w:t>g</w:t>
      </w:r>
      <w:r w:rsidR="0039332C" w:rsidRPr="00891F1F">
        <w:rPr>
          <w:rFonts w:ascii="Calibri" w:hAnsi="Calibri" w:cs="Calibri"/>
        </w:rPr>
        <w:t>r</w:t>
      </w:r>
      <w:r w:rsidR="006F20DF" w:rsidRPr="00891F1F">
        <w:rPr>
          <w:rFonts w:ascii="Calibri" w:hAnsi="Calibri" w:cs="Calibri"/>
        </w:rPr>
        <w:t xml:space="preserve"> Romanem Komínkem, který</w:t>
      </w:r>
      <w:r w:rsidR="00FD7643" w:rsidRPr="00891F1F">
        <w:rPr>
          <w:rFonts w:ascii="Calibri" w:hAnsi="Calibri" w:cs="Calibri"/>
        </w:rPr>
        <w:t xml:space="preserve"> je</w:t>
      </w:r>
      <w:r w:rsidR="006F20DF" w:rsidRPr="00891F1F">
        <w:rPr>
          <w:rFonts w:ascii="Calibri" w:hAnsi="Calibri" w:cs="Calibri"/>
        </w:rPr>
        <w:t xml:space="preserve"> stanoven</w:t>
      </w:r>
      <w:r w:rsidR="00E93AE0" w:rsidRPr="00891F1F">
        <w:rPr>
          <w:rFonts w:ascii="Calibri" w:hAnsi="Calibri" w:cs="Calibri"/>
        </w:rPr>
        <w:t xml:space="preserve"> jako odpovědná osoba za školu ve věci</w:t>
      </w:r>
      <w:r w:rsidR="00E93AE0" w:rsidRPr="006F20DF">
        <w:rPr>
          <w:rFonts w:ascii="Calibri" w:hAnsi="Calibri" w:cs="Calibri"/>
        </w:rPr>
        <w:t xml:space="preserve"> projektu „České ručičky“.</w:t>
      </w:r>
      <w:r w:rsidR="008474CB" w:rsidRPr="008474CB">
        <w:rPr>
          <w:rFonts w:ascii="Calibri" w:hAnsi="Calibri"/>
          <w:sz w:val="28"/>
          <w:szCs w:val="28"/>
        </w:rPr>
        <w:t xml:space="preserve">           </w:t>
      </w:r>
      <w:r w:rsidR="006600C8" w:rsidRPr="008474CB">
        <w:rPr>
          <w:rFonts w:ascii="Calibri" w:hAnsi="Calibri"/>
          <w:sz w:val="28"/>
          <w:szCs w:val="28"/>
        </w:rPr>
        <w:t xml:space="preserve">                                                                     </w:t>
      </w:r>
      <w:r w:rsidR="006600C8" w:rsidRPr="008474CB">
        <w:rPr>
          <w:rFonts w:ascii="Calibri" w:hAnsi="Calibri"/>
          <w:b/>
          <w:sz w:val="28"/>
          <w:szCs w:val="28"/>
        </w:rPr>
        <w:t>V.</w:t>
      </w:r>
    </w:p>
    <w:p w:rsidR="006600C8" w:rsidRDefault="006600C8" w:rsidP="006600C8">
      <w:pPr>
        <w:pStyle w:val="Zkladntext"/>
        <w:rPr>
          <w:rFonts w:ascii="Calibri" w:hAnsi="Calibri"/>
          <w:b/>
          <w:sz w:val="28"/>
          <w:szCs w:val="28"/>
          <w:u w:val="single"/>
        </w:rPr>
      </w:pPr>
      <w:r w:rsidRPr="00D409C0">
        <w:rPr>
          <w:rFonts w:ascii="Calibri" w:hAnsi="Calibri"/>
          <w:b/>
          <w:sz w:val="28"/>
          <w:szCs w:val="28"/>
        </w:rPr>
        <w:t xml:space="preserve">                                                                  </w:t>
      </w:r>
      <w:r w:rsidRPr="00D409C0">
        <w:rPr>
          <w:rFonts w:ascii="Calibri" w:hAnsi="Calibri"/>
          <w:b/>
          <w:sz w:val="28"/>
          <w:szCs w:val="28"/>
          <w:u w:val="single"/>
        </w:rPr>
        <w:t>Smluvní pokuty</w:t>
      </w:r>
    </w:p>
    <w:p w:rsidR="00F736F2" w:rsidRPr="00D409C0" w:rsidRDefault="00F736F2" w:rsidP="006600C8">
      <w:pPr>
        <w:pStyle w:val="Zkladntext"/>
        <w:rPr>
          <w:rFonts w:ascii="Calibri" w:hAnsi="Calibri"/>
          <w:b/>
          <w:sz w:val="28"/>
          <w:szCs w:val="28"/>
          <w:u w:val="single"/>
        </w:rPr>
      </w:pPr>
    </w:p>
    <w:p w:rsidR="006600C8" w:rsidRPr="00D409C0" w:rsidRDefault="005A03AD" w:rsidP="00AD4409">
      <w:pPr>
        <w:pStyle w:val="Zkladntext"/>
        <w:numPr>
          <w:ilvl w:val="0"/>
          <w:numId w:val="24"/>
        </w:numPr>
        <w:rPr>
          <w:rFonts w:ascii="Calibri" w:hAnsi="Calibri"/>
        </w:rPr>
      </w:pPr>
      <w:r>
        <w:rPr>
          <w:rFonts w:ascii="Calibri" w:hAnsi="Calibri"/>
        </w:rPr>
        <w:t>Bude-li prodávající</w:t>
      </w:r>
      <w:r w:rsidR="00AD4409" w:rsidRPr="00D409C0">
        <w:rPr>
          <w:rFonts w:ascii="Calibri" w:hAnsi="Calibri"/>
        </w:rPr>
        <w:t xml:space="preserve"> v prodlení s plněním jednotlivých bodů dl</w:t>
      </w:r>
      <w:r>
        <w:rPr>
          <w:rFonts w:ascii="Calibri" w:hAnsi="Calibri"/>
        </w:rPr>
        <w:t>e článku I. Smlouvy vzniká kupujícímu</w:t>
      </w:r>
      <w:r w:rsidR="00AD4409" w:rsidRPr="00D409C0">
        <w:rPr>
          <w:rFonts w:ascii="Calibri" w:hAnsi="Calibri"/>
        </w:rPr>
        <w:t xml:space="preserve"> právo na smluvní pokutu ve výši 1</w:t>
      </w:r>
      <w:r w:rsidR="00891F1F">
        <w:rPr>
          <w:rFonts w:ascii="Calibri" w:hAnsi="Calibri"/>
        </w:rPr>
        <w:t> </w:t>
      </w:r>
      <w:r w:rsidR="00AD4409" w:rsidRPr="00D409C0">
        <w:rPr>
          <w:rFonts w:ascii="Calibri" w:hAnsi="Calibri"/>
        </w:rPr>
        <w:t>000</w:t>
      </w:r>
      <w:r w:rsidR="00891F1F">
        <w:rPr>
          <w:rFonts w:ascii="Calibri" w:hAnsi="Calibri"/>
        </w:rPr>
        <w:t xml:space="preserve"> </w:t>
      </w:r>
      <w:r w:rsidR="00AD4409" w:rsidRPr="00D409C0">
        <w:rPr>
          <w:rFonts w:ascii="Calibri" w:hAnsi="Calibri"/>
        </w:rPr>
        <w:t>Kč bez DPH za každý započatý den prodlení ve vztahu k termínům jednotlivých bodů článků I. Smlouvy.</w:t>
      </w:r>
    </w:p>
    <w:p w:rsidR="00AD4409" w:rsidRDefault="00AD4409" w:rsidP="00AD4409">
      <w:pPr>
        <w:pStyle w:val="Zkladntext"/>
        <w:numPr>
          <w:ilvl w:val="0"/>
          <w:numId w:val="24"/>
        </w:numPr>
        <w:rPr>
          <w:rFonts w:ascii="Calibri" w:hAnsi="Calibri"/>
        </w:rPr>
      </w:pPr>
      <w:r w:rsidRPr="00D409C0">
        <w:rPr>
          <w:rFonts w:ascii="Calibri" w:hAnsi="Calibri"/>
        </w:rPr>
        <w:t>Zaplacením smluvní pokuty</w:t>
      </w:r>
      <w:r w:rsidR="005A03AD">
        <w:rPr>
          <w:rFonts w:ascii="Calibri" w:hAnsi="Calibri"/>
        </w:rPr>
        <w:t xml:space="preserve"> není dotčeno právo kupujícího</w:t>
      </w:r>
      <w:r w:rsidRPr="00D409C0">
        <w:rPr>
          <w:rFonts w:ascii="Calibri" w:hAnsi="Calibri"/>
        </w:rPr>
        <w:t xml:space="preserve"> na náhradu škody.</w:t>
      </w:r>
    </w:p>
    <w:p w:rsidR="006F20DF" w:rsidRDefault="006F20DF" w:rsidP="006F20DF">
      <w:pPr>
        <w:pStyle w:val="Zkladntext"/>
        <w:rPr>
          <w:rFonts w:ascii="Calibri" w:hAnsi="Calibri"/>
        </w:rPr>
      </w:pPr>
    </w:p>
    <w:p w:rsidR="006F20DF" w:rsidRDefault="006F20DF" w:rsidP="006F20DF">
      <w:pPr>
        <w:pStyle w:val="Zkladntext"/>
        <w:rPr>
          <w:rFonts w:ascii="Calibri" w:hAnsi="Calibri"/>
        </w:rPr>
      </w:pPr>
    </w:p>
    <w:p w:rsidR="008025C8" w:rsidRPr="00226EFA" w:rsidRDefault="008025C8">
      <w:pPr>
        <w:pStyle w:val="Nzev"/>
        <w:rPr>
          <w:rFonts w:ascii="Calibri" w:hAnsi="Calibri" w:cs="Calibri"/>
          <w:i w:val="0"/>
          <w:iCs w:val="0"/>
          <w:sz w:val="28"/>
          <w:szCs w:val="28"/>
          <w:u w:val="none"/>
        </w:rPr>
      </w:pPr>
      <w:r w:rsidRPr="00226EFA">
        <w:rPr>
          <w:rFonts w:ascii="Calibri" w:hAnsi="Calibri" w:cs="Calibri"/>
          <w:i w:val="0"/>
          <w:iCs w:val="0"/>
          <w:sz w:val="28"/>
          <w:szCs w:val="28"/>
          <w:u w:val="none"/>
        </w:rPr>
        <w:lastRenderedPageBreak/>
        <w:t>VI.</w:t>
      </w:r>
    </w:p>
    <w:p w:rsidR="008025C8" w:rsidRPr="00226EFA" w:rsidRDefault="008025C8">
      <w:pPr>
        <w:pStyle w:val="Nzev"/>
        <w:rPr>
          <w:rFonts w:ascii="Calibri" w:hAnsi="Calibri"/>
          <w:i w:val="0"/>
          <w:iCs w:val="0"/>
          <w:sz w:val="28"/>
          <w:szCs w:val="28"/>
        </w:rPr>
      </w:pPr>
      <w:r w:rsidRPr="00226EFA">
        <w:rPr>
          <w:rFonts w:ascii="Calibri" w:hAnsi="Calibri"/>
          <w:i w:val="0"/>
          <w:iCs w:val="0"/>
          <w:sz w:val="28"/>
          <w:szCs w:val="28"/>
        </w:rPr>
        <w:t>Závěrečná ujednání</w:t>
      </w:r>
    </w:p>
    <w:p w:rsidR="008025C8" w:rsidRPr="00226EFA" w:rsidRDefault="008025C8">
      <w:pPr>
        <w:pStyle w:val="Zkladntext"/>
        <w:jc w:val="left"/>
        <w:rPr>
          <w:rFonts w:ascii="Calibri" w:hAnsi="Calibri"/>
        </w:rPr>
      </w:pPr>
    </w:p>
    <w:p w:rsidR="008025C8" w:rsidRPr="00226EFA" w:rsidRDefault="008025C8" w:rsidP="00A3237A">
      <w:pPr>
        <w:pStyle w:val="Zkladntext"/>
        <w:numPr>
          <w:ilvl w:val="0"/>
          <w:numId w:val="20"/>
        </w:numPr>
        <w:ind w:left="426" w:hanging="426"/>
        <w:rPr>
          <w:rFonts w:ascii="Calibri" w:hAnsi="Calibri"/>
        </w:rPr>
      </w:pPr>
      <w:r w:rsidRPr="00226EFA">
        <w:rPr>
          <w:rFonts w:ascii="Calibri" w:hAnsi="Calibri"/>
        </w:rPr>
        <w:t xml:space="preserve">Tato smlouva nabývá platnosti a účinnosti dnem jejího podpisu obou smluvních stran a </w:t>
      </w:r>
      <w:r w:rsidR="008D418F" w:rsidRPr="00226EFA">
        <w:rPr>
          <w:rFonts w:ascii="Calibri" w:hAnsi="Calibri"/>
        </w:rPr>
        <w:t>j</w:t>
      </w:r>
      <w:r w:rsidR="00B84310" w:rsidRPr="00226EFA">
        <w:rPr>
          <w:rFonts w:ascii="Calibri" w:hAnsi="Calibri"/>
        </w:rPr>
        <w:t>e uzavřena na dobu ur</w:t>
      </w:r>
      <w:r w:rsidR="008E0BB5" w:rsidRPr="00226EFA">
        <w:rPr>
          <w:rFonts w:ascii="Calibri" w:hAnsi="Calibri"/>
        </w:rPr>
        <w:t xml:space="preserve">čitou od </w:t>
      </w:r>
      <w:r w:rsidR="00F53793" w:rsidRPr="00226EFA">
        <w:rPr>
          <w:rFonts w:ascii="Calibri" w:hAnsi="Calibri"/>
        </w:rPr>
        <w:t>podpisu smlouvy</w:t>
      </w:r>
      <w:r w:rsidR="008D418F" w:rsidRPr="00226EFA">
        <w:rPr>
          <w:rFonts w:ascii="Calibri" w:hAnsi="Calibri"/>
        </w:rPr>
        <w:t xml:space="preserve"> do 3</w:t>
      </w:r>
      <w:r w:rsidR="006600C8" w:rsidRPr="00226EFA">
        <w:rPr>
          <w:rFonts w:ascii="Calibri" w:hAnsi="Calibri"/>
        </w:rPr>
        <w:t>1</w:t>
      </w:r>
      <w:r w:rsidR="008D418F" w:rsidRPr="00226EFA">
        <w:rPr>
          <w:rFonts w:ascii="Calibri" w:hAnsi="Calibri"/>
        </w:rPr>
        <w:t>.</w:t>
      </w:r>
      <w:r w:rsidR="008E0BB5" w:rsidRPr="00226EFA">
        <w:rPr>
          <w:rFonts w:ascii="Calibri" w:hAnsi="Calibri"/>
        </w:rPr>
        <w:t xml:space="preserve"> </w:t>
      </w:r>
      <w:r w:rsidR="006600C8" w:rsidRPr="00226EFA">
        <w:rPr>
          <w:rFonts w:ascii="Calibri" w:hAnsi="Calibri"/>
        </w:rPr>
        <w:t>8</w:t>
      </w:r>
      <w:r w:rsidR="008E0BB5" w:rsidRPr="00226EFA">
        <w:rPr>
          <w:rFonts w:ascii="Calibri" w:hAnsi="Calibri"/>
        </w:rPr>
        <w:t>. 202</w:t>
      </w:r>
      <w:r w:rsidR="003D1152">
        <w:rPr>
          <w:rFonts w:ascii="Calibri" w:hAnsi="Calibri"/>
        </w:rPr>
        <w:t>6</w:t>
      </w:r>
      <w:r w:rsidR="00FE0704" w:rsidRPr="00226EFA">
        <w:rPr>
          <w:rFonts w:ascii="Calibri" w:hAnsi="Calibri"/>
        </w:rPr>
        <w:t>.</w:t>
      </w:r>
    </w:p>
    <w:p w:rsidR="009021FB" w:rsidRPr="00226EFA" w:rsidRDefault="009021FB" w:rsidP="00A3237A">
      <w:pPr>
        <w:pStyle w:val="Zkladntext"/>
        <w:numPr>
          <w:ilvl w:val="0"/>
          <w:numId w:val="20"/>
        </w:numPr>
        <w:ind w:left="426" w:hanging="426"/>
        <w:rPr>
          <w:rFonts w:ascii="Calibri" w:hAnsi="Calibri"/>
        </w:rPr>
      </w:pPr>
      <w:r w:rsidRPr="00226EFA">
        <w:rPr>
          <w:rFonts w:ascii="Calibri" w:hAnsi="Calibri"/>
        </w:rPr>
        <w:t xml:space="preserve">Prodávající souhlasí se zveřejněním Smlouvy v souladu s povinnostmi Objednavatele za podmínek vyplývajících z příslušných právních předpisů, zejména souhlasí se zveřejněním této smlouvy, včetně všech jejich změn a dodatků, výše skutečně </w:t>
      </w:r>
      <w:r w:rsidR="00265235" w:rsidRPr="00226EFA">
        <w:rPr>
          <w:rFonts w:ascii="Calibri" w:hAnsi="Calibri"/>
        </w:rPr>
        <w:t xml:space="preserve">uhrazené ceny na základě této smlouvy a dalších výdajů příp. také na profilu zadavatele Objednatele podle zákona č. 134/2016 Sb., o zadávání veřejných zakázek, ve znění pozdějších předpisů (dále jen </w:t>
      </w:r>
      <w:r w:rsidR="00265235" w:rsidRPr="00226EFA">
        <w:rPr>
          <w:rFonts w:ascii="Calibri" w:hAnsi="Calibri"/>
          <w:b/>
          <w:i/>
        </w:rPr>
        <w:t>„Zákon o zadávání veřejných zakázek“</w:t>
      </w:r>
      <w:r w:rsidR="00265235" w:rsidRPr="00226EFA">
        <w:rPr>
          <w:rFonts w:ascii="Calibri" w:hAnsi="Calibri"/>
        </w:rPr>
        <w:t>), a v registru smluv podle zákona č. 340/2015 Sb., o zvláštních podmínkách účinnosti některých smluv, uveřejňování těchto smluv a o registru smluv (zákon o registru smluv), ve znění pozdějších předpisů (dále jen „</w:t>
      </w:r>
      <w:r w:rsidR="00265235" w:rsidRPr="00226EFA">
        <w:rPr>
          <w:rFonts w:ascii="Calibri" w:hAnsi="Calibri"/>
          <w:b/>
          <w:i/>
        </w:rPr>
        <w:t>Zákon o registru smluv“</w:t>
      </w:r>
      <w:r w:rsidR="00265235" w:rsidRPr="00226EFA">
        <w:rPr>
          <w:rFonts w:ascii="Calibri" w:hAnsi="Calibri"/>
        </w:rPr>
        <w:t>). Prodávající prohlašuje, že tato smlouva ani žádná její část nejsou obchodním tajemstvím prodávajícího ve smyslu § 504 Občanského zákoníku. Smlouvu podle vůle smluvních stran v registru smluv v souladu s příslušnými právními předpisy, zejména ve lhůtách stanovených příslušnými právními předpisy, uveřejní kupující.</w:t>
      </w:r>
    </w:p>
    <w:p w:rsidR="007958B1" w:rsidRPr="00226EFA" w:rsidRDefault="007958B1" w:rsidP="00A3237A">
      <w:pPr>
        <w:pStyle w:val="Zkladntext"/>
        <w:numPr>
          <w:ilvl w:val="0"/>
          <w:numId w:val="20"/>
        </w:numPr>
        <w:ind w:left="426" w:hanging="426"/>
        <w:rPr>
          <w:rFonts w:ascii="Calibri" w:hAnsi="Calibri"/>
        </w:rPr>
      </w:pPr>
      <w:r w:rsidRPr="00226EFA">
        <w:rPr>
          <w:rFonts w:ascii="Calibri" w:hAnsi="Calibri"/>
        </w:rPr>
        <w:t>Tato smlouva nabývá účinnosti dnem jejího uveřejnění v registru smluv podle Zákona o registru smluv.</w:t>
      </w:r>
    </w:p>
    <w:p w:rsidR="006D24C8" w:rsidRPr="00226EFA" w:rsidRDefault="006D24C8" w:rsidP="00A3237A">
      <w:pPr>
        <w:pStyle w:val="Nzev"/>
        <w:numPr>
          <w:ilvl w:val="0"/>
          <w:numId w:val="20"/>
        </w:numPr>
        <w:ind w:left="426" w:hanging="426"/>
        <w:jc w:val="both"/>
        <w:rPr>
          <w:rFonts w:ascii="Calibri" w:hAnsi="Calibri"/>
          <w:b w:val="0"/>
          <w:i w:val="0"/>
          <w:iCs w:val="0"/>
          <w:sz w:val="24"/>
          <w:szCs w:val="24"/>
          <w:u w:val="none"/>
        </w:rPr>
      </w:pPr>
      <w:r w:rsidRPr="00226EFA">
        <w:rPr>
          <w:rFonts w:ascii="Calibri" w:hAnsi="Calibri"/>
          <w:b w:val="0"/>
          <w:i w:val="0"/>
          <w:sz w:val="24"/>
          <w:szCs w:val="24"/>
          <w:u w:val="none"/>
        </w:rPr>
        <w:t xml:space="preserve">Náklady na činnosti uvedené v článku č. I „Předmět smlouvy“ zpracované třetími osobami jsou zahrnuty v nákladech dle článku II. „Finanční odměna </w:t>
      </w:r>
      <w:r w:rsidRPr="00226EFA">
        <w:rPr>
          <w:rFonts w:ascii="Calibri" w:hAnsi="Calibri"/>
          <w:b w:val="0"/>
          <w:i w:val="0"/>
          <w:iCs w:val="0"/>
          <w:sz w:val="24"/>
          <w:szCs w:val="24"/>
          <w:u w:val="none"/>
        </w:rPr>
        <w:t>(cena) za provedení činností shrnutých v čl. I“.</w:t>
      </w:r>
    </w:p>
    <w:p w:rsidR="006C0260" w:rsidRDefault="00FA6327" w:rsidP="00BA3830">
      <w:pPr>
        <w:pStyle w:val="Podnadpis"/>
        <w:numPr>
          <w:ilvl w:val="0"/>
          <w:numId w:val="20"/>
        </w:numPr>
        <w:ind w:left="426" w:hanging="426"/>
        <w:rPr>
          <w:rFonts w:ascii="Calibri" w:hAnsi="Calibri" w:cs="Calibri"/>
        </w:rPr>
      </w:pPr>
      <w:r w:rsidRPr="00226EFA">
        <w:rPr>
          <w:rFonts w:ascii="Calibri" w:hAnsi="Calibri" w:cs="Calibri"/>
        </w:rPr>
        <w:t>V případě prokazatelných vícenákladů na realizaci bodů obsažených v článku č. I této smlouvy, budou tyto samostatně projednány, odsouhlaseny a doúčtovány</w:t>
      </w:r>
      <w:r w:rsidR="0006203B" w:rsidRPr="00226EFA">
        <w:rPr>
          <w:rFonts w:ascii="Calibri" w:hAnsi="Calibri" w:cs="Calibri"/>
        </w:rPr>
        <w:t xml:space="preserve"> mimo částku uvedenou ve článku č. II. této smlouvy.</w:t>
      </w:r>
    </w:p>
    <w:p w:rsidR="007958B1" w:rsidRPr="00226EFA" w:rsidRDefault="007958B1" w:rsidP="007958B1">
      <w:pPr>
        <w:pStyle w:val="Zkladntext"/>
        <w:numPr>
          <w:ilvl w:val="0"/>
          <w:numId w:val="20"/>
        </w:numPr>
        <w:ind w:left="426" w:hanging="426"/>
        <w:rPr>
          <w:rFonts w:ascii="Calibri" w:hAnsi="Calibri" w:cs="Calibri"/>
        </w:rPr>
      </w:pPr>
      <w:r w:rsidRPr="00226EFA">
        <w:rPr>
          <w:rFonts w:ascii="Calibri" w:hAnsi="Calibri" w:cs="Calibri"/>
        </w:rPr>
        <w:t>Kupující je oprávněn provést jednostranné započtení jakékoliv své splatné i nesplatné pohledávky za prodávajícím vyplývající ze smlouvy nebo vzniklé v souvislosti se smlouvou (zejména smluvní pokutu) na jakoukoliv splatnou i nesplatnou pohledávku prodávajícího za kupujícím.</w:t>
      </w:r>
    </w:p>
    <w:p w:rsidR="00FA6327" w:rsidRDefault="00BA3830" w:rsidP="00BA3830">
      <w:pPr>
        <w:pStyle w:val="Podnadpis"/>
        <w:numPr>
          <w:ilvl w:val="0"/>
          <w:numId w:val="20"/>
        </w:numPr>
        <w:ind w:left="426" w:hanging="426"/>
        <w:rPr>
          <w:rFonts w:ascii="Calibri" w:hAnsi="Calibri" w:cs="Calibri"/>
        </w:rPr>
      </w:pPr>
      <w:r w:rsidRPr="00226EFA">
        <w:rPr>
          <w:rFonts w:ascii="Calibri" w:hAnsi="Calibri" w:cs="Calibri"/>
        </w:rPr>
        <w:t>Poskytovatel prohlašuje, že neporušuje etické principy, principy společenské odpovědnosti</w:t>
      </w:r>
      <w:r w:rsidRPr="00BA3830">
        <w:rPr>
          <w:rFonts w:ascii="Calibri" w:hAnsi="Calibri" w:cs="Calibri"/>
        </w:rPr>
        <w:t xml:space="preserve"> ani základní lidská práva.</w:t>
      </w:r>
      <w:r w:rsidR="00A52047">
        <w:rPr>
          <w:rFonts w:ascii="Calibri" w:hAnsi="Calibri" w:cs="Calibri"/>
        </w:rPr>
        <w:t xml:space="preserve"> </w:t>
      </w:r>
    </w:p>
    <w:p w:rsidR="008025C8" w:rsidRDefault="008025C8" w:rsidP="00A3237A">
      <w:pPr>
        <w:pStyle w:val="Zkladntext"/>
        <w:numPr>
          <w:ilvl w:val="0"/>
          <w:numId w:val="20"/>
        </w:numPr>
        <w:ind w:left="426" w:hanging="426"/>
        <w:rPr>
          <w:rFonts w:ascii="Calibri" w:hAnsi="Calibri"/>
        </w:rPr>
      </w:pPr>
      <w:r>
        <w:rPr>
          <w:rFonts w:ascii="Calibri" w:hAnsi="Calibri"/>
        </w:rPr>
        <w:t>Vztahy touto smlouvou blíže neupravené se řídí příslušnými ustanoveními obchodního zákoníku.</w:t>
      </w:r>
    </w:p>
    <w:p w:rsidR="008025C8" w:rsidRDefault="008025C8" w:rsidP="00A3237A">
      <w:pPr>
        <w:pStyle w:val="Zkladntext"/>
        <w:numPr>
          <w:ilvl w:val="0"/>
          <w:numId w:val="20"/>
        </w:numPr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Smlouvu lze měnit a doplňovat pouze písemnou formou po vzájemné dohodě obou smluvních stran. </w:t>
      </w:r>
    </w:p>
    <w:p w:rsidR="008025C8" w:rsidRDefault="008025C8" w:rsidP="00A3237A">
      <w:pPr>
        <w:pStyle w:val="Zkladntext"/>
        <w:numPr>
          <w:ilvl w:val="0"/>
          <w:numId w:val="20"/>
        </w:numPr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Smlouva je vyhotovena ve dvou vyhotoveních, z nichž každá ze smluvních stran obdrží při jejím podpisu po jednom. </w:t>
      </w:r>
    </w:p>
    <w:p w:rsidR="004E0F8E" w:rsidRDefault="008025C8" w:rsidP="004E0F8E">
      <w:pPr>
        <w:pStyle w:val="Zkladntext"/>
        <w:numPr>
          <w:ilvl w:val="0"/>
          <w:numId w:val="20"/>
        </w:numPr>
        <w:ind w:left="426" w:hanging="426"/>
        <w:rPr>
          <w:rFonts w:ascii="Calibri" w:hAnsi="Calibri"/>
        </w:rPr>
      </w:pPr>
      <w:r w:rsidRPr="008474CB">
        <w:rPr>
          <w:rFonts w:ascii="Calibri" w:hAnsi="Calibri"/>
        </w:rPr>
        <w:t xml:space="preserve">Obě smluvní strany prohlašují, že tuto smlouvu uzavírají svobodně, vážně a určitě, obsah této smlouvy je jim zcela srozumitelný. </w:t>
      </w:r>
    </w:p>
    <w:p w:rsidR="004E0F8E" w:rsidRDefault="004E0F8E" w:rsidP="004E0F8E">
      <w:pPr>
        <w:pStyle w:val="Nzev"/>
        <w:ind w:left="426" w:hanging="426"/>
        <w:jc w:val="both"/>
        <w:rPr>
          <w:rFonts w:ascii="Calibri" w:hAnsi="Calibri"/>
          <w:b w:val="0"/>
          <w:bCs w:val="0"/>
          <w:i w:val="0"/>
          <w:iCs w:val="0"/>
          <w:sz w:val="24"/>
          <w:szCs w:val="24"/>
          <w:u w:val="none"/>
        </w:rPr>
      </w:pPr>
    </w:p>
    <w:p w:rsidR="004E0F8E" w:rsidRDefault="004E0F8E" w:rsidP="004E0F8E">
      <w:pPr>
        <w:pStyle w:val="a"/>
        <w:rPr>
          <w:rFonts w:ascii="Calibri" w:hAnsi="Calibri"/>
        </w:rPr>
      </w:pPr>
    </w:p>
    <w:p w:rsidR="004E0F8E" w:rsidRDefault="004E0F8E" w:rsidP="004E0F8E">
      <w:pPr>
        <w:pStyle w:val="Zkladntext"/>
        <w:rPr>
          <w:rFonts w:ascii="Calibri" w:hAnsi="Calibri"/>
        </w:rPr>
      </w:pPr>
    </w:p>
    <w:p w:rsidR="004E0F8E" w:rsidRDefault="004E0F8E" w:rsidP="004E0F8E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6750"/>
        </w:tabs>
        <w:jc w:val="left"/>
        <w:rPr>
          <w:rFonts w:ascii="Calibri" w:hAnsi="Calibri"/>
          <w:b w:val="0"/>
          <w:bCs w:val="0"/>
          <w:i w:val="0"/>
          <w:iCs w:val="0"/>
          <w:sz w:val="24"/>
          <w:szCs w:val="24"/>
          <w:u w:val="none"/>
        </w:rPr>
      </w:pPr>
      <w:r>
        <w:rPr>
          <w:rFonts w:ascii="Calibri" w:hAnsi="Calibri"/>
          <w:b w:val="0"/>
          <w:bCs w:val="0"/>
          <w:i w:val="0"/>
          <w:iCs w:val="0"/>
          <w:sz w:val="24"/>
          <w:szCs w:val="24"/>
          <w:u w:val="none"/>
        </w:rPr>
        <w:t xml:space="preserve"> V  Brně, dne:                                                                            </w:t>
      </w:r>
      <w:r>
        <w:rPr>
          <w:rFonts w:ascii="Calibri" w:hAnsi="Calibri"/>
          <w:b w:val="0"/>
          <w:bCs w:val="0"/>
          <w:i w:val="0"/>
          <w:iCs w:val="0"/>
          <w:sz w:val="24"/>
          <w:szCs w:val="24"/>
          <w:u w:val="none"/>
        </w:rPr>
        <w:tab/>
        <w:t xml:space="preserve">V Brně, dne:     </w:t>
      </w:r>
    </w:p>
    <w:p w:rsidR="004E0F8E" w:rsidRDefault="004E0F8E" w:rsidP="004E0F8E">
      <w:pPr>
        <w:pStyle w:val="Zkladntext"/>
      </w:pPr>
    </w:p>
    <w:p w:rsidR="004E0F8E" w:rsidRDefault="004E0F8E" w:rsidP="004E0F8E">
      <w:pPr>
        <w:pStyle w:val="Zkladntext"/>
      </w:pPr>
    </w:p>
    <w:p w:rsidR="004E0F8E" w:rsidRDefault="004E0F8E" w:rsidP="004E0F8E">
      <w:pPr>
        <w:pStyle w:val="Zkladntext"/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4"/>
        <w:gridCol w:w="3129"/>
        <w:gridCol w:w="3720"/>
      </w:tblGrid>
      <w:tr w:rsidR="004E0F8E" w:rsidTr="000E6460">
        <w:trPr>
          <w:trHeight w:val="390"/>
        </w:trPr>
        <w:tc>
          <w:tcPr>
            <w:tcW w:w="343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E0F8E" w:rsidRDefault="004E0F8E" w:rsidP="000E6460">
            <w:pPr>
              <w:pStyle w:val="Zkladntext"/>
              <w:jc w:val="center"/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0F8E" w:rsidRDefault="004E0F8E" w:rsidP="000E6460">
            <w:pPr>
              <w:pStyle w:val="Zkladntext"/>
            </w:pPr>
          </w:p>
        </w:tc>
        <w:tc>
          <w:tcPr>
            <w:tcW w:w="373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E0F8E" w:rsidRDefault="004E0F8E" w:rsidP="000E6460">
            <w:pPr>
              <w:pStyle w:val="Zkladntext"/>
              <w:jc w:val="center"/>
            </w:pPr>
          </w:p>
        </w:tc>
      </w:tr>
      <w:tr w:rsidR="004E0F8E" w:rsidRPr="008E0BB5" w:rsidTr="000E6460">
        <w:trPr>
          <w:trHeight w:val="390"/>
        </w:trPr>
        <w:tc>
          <w:tcPr>
            <w:tcW w:w="343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E0F8E" w:rsidRPr="008E0BB5" w:rsidRDefault="004E0F8E" w:rsidP="000E6460">
            <w:pPr>
              <w:pStyle w:val="Zkladntext"/>
              <w:rPr>
                <w:rFonts w:ascii="Arial Narrow" w:hAnsi="Arial Narrow"/>
                <w:b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0F8E" w:rsidRPr="008E0BB5" w:rsidRDefault="004E0F8E" w:rsidP="000E6460">
            <w:pPr>
              <w:pStyle w:val="Zkladntext"/>
              <w:jc w:val="center"/>
            </w:pPr>
          </w:p>
        </w:tc>
        <w:tc>
          <w:tcPr>
            <w:tcW w:w="373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E0F8E" w:rsidRPr="008E0BB5" w:rsidRDefault="004E0F8E" w:rsidP="000E6460">
            <w:pPr>
              <w:pStyle w:val="Zkladntext"/>
              <w:ind w:left="47"/>
              <w:jc w:val="center"/>
              <w:rPr>
                <w:rFonts w:ascii="Arial Narrow" w:hAnsi="Arial Narrow"/>
                <w:b/>
              </w:rPr>
            </w:pPr>
            <w:r w:rsidRPr="008E0BB5">
              <w:rPr>
                <w:rFonts w:ascii="Arial Narrow" w:hAnsi="Arial Narrow"/>
                <w:b/>
              </w:rPr>
              <w:t>Ing. J</w:t>
            </w:r>
            <w:r>
              <w:rPr>
                <w:rFonts w:ascii="Arial Narrow" w:hAnsi="Arial Narrow"/>
                <w:b/>
              </w:rPr>
              <w:t>iří Košťál</w:t>
            </w:r>
          </w:p>
          <w:p w:rsidR="004E0F8E" w:rsidRDefault="004E0F8E" w:rsidP="000E6460">
            <w:pPr>
              <w:pStyle w:val="Zkladntext"/>
              <w:ind w:left="47"/>
              <w:jc w:val="center"/>
              <w:rPr>
                <w:rFonts w:ascii="Arial Narrow" w:hAnsi="Arial Narrow"/>
                <w:b/>
              </w:rPr>
            </w:pPr>
            <w:r w:rsidRPr="008E0BB5">
              <w:rPr>
                <w:rFonts w:ascii="Arial Narrow" w:hAnsi="Arial Narrow"/>
                <w:b/>
              </w:rPr>
              <w:t>ředitel školy</w:t>
            </w:r>
          </w:p>
          <w:p w:rsidR="004E0F8E" w:rsidRPr="008E0BB5" w:rsidRDefault="004E0F8E" w:rsidP="000E6460">
            <w:pPr>
              <w:pStyle w:val="Zkladntext"/>
              <w:ind w:left="47"/>
              <w:jc w:val="center"/>
            </w:pPr>
            <w:r>
              <w:rPr>
                <w:rFonts w:ascii="Arial Narrow" w:hAnsi="Arial Narrow"/>
                <w:b/>
              </w:rPr>
              <w:t>kupující</w:t>
            </w:r>
          </w:p>
        </w:tc>
      </w:tr>
    </w:tbl>
    <w:p w:rsidR="008025C8" w:rsidRDefault="008025C8" w:rsidP="00992E85">
      <w:pPr>
        <w:pStyle w:val="Zkladntext"/>
        <w:ind w:left="426"/>
        <w:rPr>
          <w:rFonts w:ascii="Calibri" w:hAnsi="Calibri"/>
        </w:rPr>
      </w:pPr>
    </w:p>
    <w:sectPr w:rsidR="008025C8" w:rsidSect="00457A11">
      <w:headerReference w:type="default" r:id="rId8"/>
      <w:footerReference w:type="default" r:id="rId9"/>
      <w:footnotePr>
        <w:pos w:val="beneathText"/>
      </w:footnotePr>
      <w:pgSz w:w="11905" w:h="16837"/>
      <w:pgMar w:top="1701" w:right="737" w:bottom="737" w:left="737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5BE" w:rsidRDefault="003725BE">
      <w:r>
        <w:separator/>
      </w:r>
    </w:p>
  </w:endnote>
  <w:endnote w:type="continuationSeparator" w:id="0">
    <w:p w:rsidR="003725BE" w:rsidRDefault="0037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7D4" w:rsidRDefault="00D317D4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1152">
      <w:rPr>
        <w:noProof/>
      </w:rPr>
      <w:t>- 4 -</w:t>
    </w:r>
    <w:r>
      <w:fldChar w:fldCharType="end"/>
    </w:r>
  </w:p>
  <w:p w:rsidR="00D317D4" w:rsidRDefault="00D317D4">
    <w:pPr>
      <w:pStyle w:val="Zpat"/>
      <w:numPr>
        <w:ilvl w:val="0"/>
        <w:numId w:val="11"/>
      </w:numPr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5BE" w:rsidRDefault="003725BE">
      <w:r>
        <w:separator/>
      </w:r>
    </w:p>
  </w:footnote>
  <w:footnote w:type="continuationSeparator" w:id="0">
    <w:p w:rsidR="003725BE" w:rsidRDefault="00372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AA5" w:rsidRDefault="00205A9D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252095</wp:posOffset>
              </wp:positionH>
              <wp:positionV relativeFrom="paragraph">
                <wp:posOffset>-164465</wp:posOffset>
              </wp:positionV>
              <wp:extent cx="5919470" cy="477520"/>
              <wp:effectExtent l="0" t="0" r="5080" b="0"/>
              <wp:wrapTight wrapText="bothSides">
                <wp:wrapPolygon edited="0">
                  <wp:start x="15849" y="0"/>
                  <wp:lineTo x="0" y="0"/>
                  <wp:lineTo x="0" y="20681"/>
                  <wp:lineTo x="15849" y="20681"/>
                  <wp:lineTo x="21549" y="20681"/>
                  <wp:lineTo x="21549" y="0"/>
                  <wp:lineTo x="15849" y="0"/>
                </wp:wrapPolygon>
              </wp:wrapTight>
              <wp:docPr id="4" name="Skupin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19470" cy="477520"/>
                        <a:chOff x="0" y="0"/>
                        <a:chExt cx="5919665" cy="477520"/>
                      </a:xfrm>
                    </wpg:grpSpPr>
                    <pic:pic xmlns:pic="http://schemas.openxmlformats.org/drawingml/2006/picture">
                      <pic:nvPicPr>
                        <pic:cNvPr id="1" name="Obrázek 1" descr="\\10.149.80.2\Spolecne_dokumenty\Osobni\Kalinova\obrázky - loga\jihomoravský kraj nové 2019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631"/>
                          <a:ext cx="1876425" cy="44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Obrázek 2" descr="\\10.149.80.2\Spolecne_dokumenty\Osobni\Kalinova\obrázky - loga\logo SŠSŘ B-B po velké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76615" y="0"/>
                          <a:ext cx="1543050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ázek 3" descr="\\10.149.80.2\Spolecne_dokumenty\Osobni\Kalinova\obrázky - loga\ČR - logotyp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45323" y="35169"/>
                          <a:ext cx="1762125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4A7C8298" id="Skupina 4" o:spid="_x0000_s1026" style="position:absolute;margin-left:19.85pt;margin-top:-12.95pt;width:466.1pt;height:37.6pt;z-index:251657728" coordsize="59196,477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s1027" type="#_x0000_t75" style="position:absolute;top:156;width:18764;height:44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SIm/DAAAA2gAAAA8AAABkcnMvZG93bnJldi54bWxET0trAjEQvhf8D2GEXopm7aGV1Si2tMVD&#10;sfUB4m3cjJvFzWS7iev6741Q8DR8fM8ZT1tbioZqXzhWMOgnIIgzpwvOFWzWn70hCB+QNZaOScGF&#10;PEwnnYcxptqdeUnNKuQihrBPUYEJoUql9Jkhi77vKuLIHVxtMURY51LXeI7htpTPSfIiLRYcGwxW&#10;9G4oO65OVsF2sDNvf1+nZvFNP/vkSf9+vDYzpR677WwEIlAb7uJ/91zH+XB75Xbl5A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5Iib8MAAADaAAAADwAAAAAAAAAAAAAAAACf&#10;AgAAZHJzL2Rvd25yZXYueG1sUEsFBgAAAAAEAAQA9wAAAI8DAAAAAA==&#10;">
                <v:imagedata r:id="rId4" o:title="jihomoravský kraj nové 2019"/>
                <v:path arrowok="t"/>
              </v:shape>
              <v:shape id="Obrázek 2" o:spid="_x0000_s1028" type="#_x0000_t75" style="position:absolute;left:43766;width:15430;height:47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jU5LAAAAA2gAAAA8AAABkcnMvZG93bnJldi54bWxEj0GLwjAUhO8L/ofwBC+LplZZpBpFFNGr&#10;rkiPj+bZVpuX0kSt/94IgsdhZr5hZovWVOJOjSstKxgOIhDEmdUl5wqO/5v+BITzyBory6TgSQ4W&#10;887PDBNtH7yn+8HnIkDYJaig8L5OpHRZQQbdwNbEwTvbxqAPssmlbvAR4KaScRT9SYMlh4UCa1oV&#10;lF0PN6MgPcrTNR1V6Uhv8aTj1WX8G6+V6nXb5RSEp9Z/w5/2TiuI4X0l3AA5f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GNTksAAAADaAAAADwAAAAAAAAAAAAAAAACfAgAA&#10;ZHJzL2Rvd25yZXYueG1sUEsFBgAAAAAEAAQA9wAAAIwDAAAAAA==&#10;">
                <v:imagedata r:id="rId5" o:title="logo SŠSŘ B-B po velké"/>
                <v:path arrowok="t"/>
              </v:shape>
              <v:shape id="Obrázek 3" o:spid="_x0000_s1029" type="#_x0000_t75" style="position:absolute;left:21453;top:351;width:17621;height:39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Ou9DFAAAA2gAAAA8AAABkcnMvZG93bnJldi54bWxEj19Lw0AQxN8Fv8Oxgm/20r9o2muRgih9&#10;aa1a+rjktkkwtxtz1ybtp/cKgo/DzPyGmS06V6kTNb4UNtDvJaCIM7El5wY+P14eHkH5gGyxEiYD&#10;Z/KwmN/ezDC10vI7nbYhVxHCPkUDRQh1qrXPCnLoe1ITR+8gjcMQZZNr22Ab4a7SgySZaIclx4UC&#10;a1oWlH1vj86AXIar8Xq0b48/k033+vUkOxntjbm/656noAJ14T/8136zBoZwvRJvgJ7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0zrvQxQAAANoAAAAPAAAAAAAAAAAAAAAA&#10;AJ8CAABkcnMvZG93bnJldi54bWxQSwUGAAAAAAQABAD3AAAAkQMAAAAA&#10;">
                <v:imagedata r:id="rId6" o:title="ČR - logotyp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3D48861C"/>
    <w:name w:val="WW8Num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1"/>
      <w:numFmt w:val="bullet"/>
      <w:lvlText w:val="-"/>
      <w:lvlJc w:val="left"/>
      <w:pPr>
        <w:tabs>
          <w:tab w:val="num" w:pos="1095"/>
        </w:tabs>
        <w:ind w:left="1095" w:hanging="390"/>
      </w:pPr>
      <w:rPr>
        <w:rFonts w:ascii="Times New Roman" w:hAnsi="Times New Roman"/>
        <w:b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125"/>
        </w:tabs>
        <w:ind w:left="1125" w:hanging="765"/>
      </w:pPr>
    </w:lvl>
  </w:abstractNum>
  <w:abstractNum w:abstractNumId="5" w15:restartNumberingAfterBreak="0">
    <w:nsid w:val="0C9D24A9"/>
    <w:multiLevelType w:val="hybridMultilevel"/>
    <w:tmpl w:val="E25457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646C8"/>
    <w:multiLevelType w:val="hybridMultilevel"/>
    <w:tmpl w:val="C4C66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878E0"/>
    <w:multiLevelType w:val="hybridMultilevel"/>
    <w:tmpl w:val="B02068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15C8F"/>
    <w:multiLevelType w:val="hybridMultilevel"/>
    <w:tmpl w:val="D19007D0"/>
    <w:lvl w:ilvl="0" w:tplc="85D4B69A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1DC12E62"/>
    <w:multiLevelType w:val="hybridMultilevel"/>
    <w:tmpl w:val="5432776E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12DEC"/>
    <w:multiLevelType w:val="hybridMultilevel"/>
    <w:tmpl w:val="EC4E0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67F09"/>
    <w:multiLevelType w:val="hybridMultilevel"/>
    <w:tmpl w:val="48DA5CC0"/>
    <w:lvl w:ilvl="0" w:tplc="60B2E0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B5787"/>
    <w:multiLevelType w:val="hybridMultilevel"/>
    <w:tmpl w:val="48F2EA48"/>
    <w:lvl w:ilvl="0" w:tplc="B83661E2">
      <w:numFmt w:val="bullet"/>
      <w:lvlText w:val="-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A497D8E"/>
    <w:multiLevelType w:val="hybridMultilevel"/>
    <w:tmpl w:val="6E52DDC4"/>
    <w:lvl w:ilvl="0" w:tplc="6C9E52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46B1E"/>
    <w:multiLevelType w:val="multilevel"/>
    <w:tmpl w:val="4B7888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 w15:restartNumberingAfterBreak="0">
    <w:nsid w:val="2F700541"/>
    <w:multiLevelType w:val="hybridMultilevel"/>
    <w:tmpl w:val="E32CD0BC"/>
    <w:lvl w:ilvl="0" w:tplc="B00890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37AB5E29"/>
    <w:multiLevelType w:val="hybridMultilevel"/>
    <w:tmpl w:val="C6D0AF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97230"/>
    <w:multiLevelType w:val="hybridMultilevel"/>
    <w:tmpl w:val="B538BDE8"/>
    <w:lvl w:ilvl="0" w:tplc="07BAD1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8831F63"/>
    <w:multiLevelType w:val="hybridMultilevel"/>
    <w:tmpl w:val="296C7C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97920"/>
    <w:multiLevelType w:val="hybridMultilevel"/>
    <w:tmpl w:val="44D4CBF0"/>
    <w:lvl w:ilvl="0" w:tplc="52506176">
      <w:start w:val="8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06A87"/>
    <w:multiLevelType w:val="hybridMultilevel"/>
    <w:tmpl w:val="10E22E2A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-2246" w:hanging="360"/>
      </w:pPr>
    </w:lvl>
    <w:lvl w:ilvl="2" w:tplc="0405001B" w:tentative="1">
      <w:start w:val="1"/>
      <w:numFmt w:val="lowerRoman"/>
      <w:lvlText w:val="%3."/>
      <w:lvlJc w:val="right"/>
      <w:pPr>
        <w:ind w:left="-1526" w:hanging="180"/>
      </w:pPr>
    </w:lvl>
    <w:lvl w:ilvl="3" w:tplc="0405000F" w:tentative="1">
      <w:start w:val="1"/>
      <w:numFmt w:val="decimal"/>
      <w:lvlText w:val="%4."/>
      <w:lvlJc w:val="left"/>
      <w:pPr>
        <w:ind w:left="-806" w:hanging="360"/>
      </w:pPr>
    </w:lvl>
    <w:lvl w:ilvl="4" w:tplc="04050019" w:tentative="1">
      <w:start w:val="1"/>
      <w:numFmt w:val="lowerLetter"/>
      <w:lvlText w:val="%5."/>
      <w:lvlJc w:val="left"/>
      <w:pPr>
        <w:ind w:left="-86" w:hanging="360"/>
      </w:pPr>
    </w:lvl>
    <w:lvl w:ilvl="5" w:tplc="0405001B" w:tentative="1">
      <w:start w:val="1"/>
      <w:numFmt w:val="lowerRoman"/>
      <w:lvlText w:val="%6."/>
      <w:lvlJc w:val="right"/>
      <w:pPr>
        <w:ind w:left="634" w:hanging="180"/>
      </w:pPr>
    </w:lvl>
    <w:lvl w:ilvl="6" w:tplc="0405000F" w:tentative="1">
      <w:start w:val="1"/>
      <w:numFmt w:val="decimal"/>
      <w:lvlText w:val="%7."/>
      <w:lvlJc w:val="left"/>
      <w:pPr>
        <w:ind w:left="1354" w:hanging="360"/>
      </w:pPr>
    </w:lvl>
    <w:lvl w:ilvl="7" w:tplc="04050019" w:tentative="1">
      <w:start w:val="1"/>
      <w:numFmt w:val="lowerLetter"/>
      <w:lvlText w:val="%8."/>
      <w:lvlJc w:val="left"/>
      <w:pPr>
        <w:ind w:left="2074" w:hanging="360"/>
      </w:pPr>
    </w:lvl>
    <w:lvl w:ilvl="8" w:tplc="0405001B" w:tentative="1">
      <w:start w:val="1"/>
      <w:numFmt w:val="lowerRoman"/>
      <w:lvlText w:val="%9."/>
      <w:lvlJc w:val="right"/>
      <w:pPr>
        <w:ind w:left="2794" w:hanging="180"/>
      </w:pPr>
    </w:lvl>
  </w:abstractNum>
  <w:abstractNum w:abstractNumId="21" w15:restartNumberingAfterBreak="0">
    <w:nsid w:val="5228197E"/>
    <w:multiLevelType w:val="hybridMultilevel"/>
    <w:tmpl w:val="5E9E6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645B15"/>
    <w:multiLevelType w:val="multilevel"/>
    <w:tmpl w:val="6840B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23" w15:restartNumberingAfterBreak="0">
    <w:nsid w:val="5B0B032D"/>
    <w:multiLevelType w:val="hybridMultilevel"/>
    <w:tmpl w:val="DFA2C5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CA234E"/>
    <w:multiLevelType w:val="multilevel"/>
    <w:tmpl w:val="6840B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25" w15:restartNumberingAfterBreak="0">
    <w:nsid w:val="71D829A6"/>
    <w:multiLevelType w:val="multilevel"/>
    <w:tmpl w:val="6840B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26" w15:restartNumberingAfterBreak="0">
    <w:nsid w:val="742C03ED"/>
    <w:multiLevelType w:val="hybridMultilevel"/>
    <w:tmpl w:val="843E9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2"/>
  </w:num>
  <w:num w:numId="7">
    <w:abstractNumId w:val="14"/>
  </w:num>
  <w:num w:numId="8">
    <w:abstractNumId w:val="24"/>
  </w:num>
  <w:num w:numId="9">
    <w:abstractNumId w:val="8"/>
  </w:num>
  <w:num w:numId="10">
    <w:abstractNumId w:val="25"/>
  </w:num>
  <w:num w:numId="11">
    <w:abstractNumId w:val="13"/>
  </w:num>
  <w:num w:numId="12">
    <w:abstractNumId w:val="23"/>
  </w:num>
  <w:num w:numId="13">
    <w:abstractNumId w:val="7"/>
  </w:num>
  <w:num w:numId="14">
    <w:abstractNumId w:val="7"/>
  </w:num>
  <w:num w:numId="15">
    <w:abstractNumId w:val="23"/>
  </w:num>
  <w:num w:numId="16">
    <w:abstractNumId w:val="6"/>
  </w:num>
  <w:num w:numId="17">
    <w:abstractNumId w:val="26"/>
  </w:num>
  <w:num w:numId="18">
    <w:abstractNumId w:val="10"/>
  </w:num>
  <w:num w:numId="19">
    <w:abstractNumId w:val="20"/>
  </w:num>
  <w:num w:numId="20">
    <w:abstractNumId w:val="18"/>
  </w:num>
  <w:num w:numId="21">
    <w:abstractNumId w:val="17"/>
  </w:num>
  <w:num w:numId="22">
    <w:abstractNumId w:val="19"/>
  </w:num>
  <w:num w:numId="23">
    <w:abstractNumId w:val="5"/>
  </w:num>
  <w:num w:numId="24">
    <w:abstractNumId w:val="15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1"/>
  </w:num>
  <w:num w:numId="28">
    <w:abstractNumId w:val="11"/>
  </w:num>
  <w:num w:numId="29">
    <w:abstractNumId w:val="9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4F"/>
    <w:rsid w:val="00040BE0"/>
    <w:rsid w:val="00042CEE"/>
    <w:rsid w:val="00052F6E"/>
    <w:rsid w:val="0006203B"/>
    <w:rsid w:val="00065349"/>
    <w:rsid w:val="00067877"/>
    <w:rsid w:val="00081A2C"/>
    <w:rsid w:val="00090B1F"/>
    <w:rsid w:val="000949D2"/>
    <w:rsid w:val="000B1650"/>
    <w:rsid w:val="000B4949"/>
    <w:rsid w:val="000D067D"/>
    <w:rsid w:val="000D08C6"/>
    <w:rsid w:val="000E794C"/>
    <w:rsid w:val="000F5085"/>
    <w:rsid w:val="0012544B"/>
    <w:rsid w:val="0012546D"/>
    <w:rsid w:val="00127F84"/>
    <w:rsid w:val="00156078"/>
    <w:rsid w:val="00164402"/>
    <w:rsid w:val="001814F5"/>
    <w:rsid w:val="0019220F"/>
    <w:rsid w:val="00194625"/>
    <w:rsid w:val="001A4318"/>
    <w:rsid w:val="001B0868"/>
    <w:rsid w:val="001C7878"/>
    <w:rsid w:val="001E4EF7"/>
    <w:rsid w:val="00204F3D"/>
    <w:rsid w:val="00205A9D"/>
    <w:rsid w:val="002079FC"/>
    <w:rsid w:val="00216832"/>
    <w:rsid w:val="00220B20"/>
    <w:rsid w:val="00226EFA"/>
    <w:rsid w:val="00265235"/>
    <w:rsid w:val="00280B5A"/>
    <w:rsid w:val="00282A51"/>
    <w:rsid w:val="00282EBD"/>
    <w:rsid w:val="002834A9"/>
    <w:rsid w:val="00286AC4"/>
    <w:rsid w:val="00287401"/>
    <w:rsid w:val="002C1619"/>
    <w:rsid w:val="002D0284"/>
    <w:rsid w:val="002E010C"/>
    <w:rsid w:val="003131D2"/>
    <w:rsid w:val="00333096"/>
    <w:rsid w:val="00351739"/>
    <w:rsid w:val="00354B5B"/>
    <w:rsid w:val="00355A72"/>
    <w:rsid w:val="00371CB5"/>
    <w:rsid w:val="003725BE"/>
    <w:rsid w:val="00372A55"/>
    <w:rsid w:val="0039332C"/>
    <w:rsid w:val="003B79F9"/>
    <w:rsid w:val="003D1152"/>
    <w:rsid w:val="003E0503"/>
    <w:rsid w:val="003F4734"/>
    <w:rsid w:val="003F5690"/>
    <w:rsid w:val="003F5E66"/>
    <w:rsid w:val="00411F19"/>
    <w:rsid w:val="0042489F"/>
    <w:rsid w:val="004355A6"/>
    <w:rsid w:val="00457A11"/>
    <w:rsid w:val="00463B2C"/>
    <w:rsid w:val="00466013"/>
    <w:rsid w:val="00473B49"/>
    <w:rsid w:val="004769FF"/>
    <w:rsid w:val="00482422"/>
    <w:rsid w:val="00482BC5"/>
    <w:rsid w:val="00487BEA"/>
    <w:rsid w:val="00493D9A"/>
    <w:rsid w:val="004A3E2F"/>
    <w:rsid w:val="004A5822"/>
    <w:rsid w:val="004E0F8E"/>
    <w:rsid w:val="004F15CF"/>
    <w:rsid w:val="004F1FD6"/>
    <w:rsid w:val="00510A69"/>
    <w:rsid w:val="005235DD"/>
    <w:rsid w:val="00535E0A"/>
    <w:rsid w:val="0054584E"/>
    <w:rsid w:val="00553245"/>
    <w:rsid w:val="00562A42"/>
    <w:rsid w:val="00585B70"/>
    <w:rsid w:val="005A03AD"/>
    <w:rsid w:val="005A27EF"/>
    <w:rsid w:val="005C1652"/>
    <w:rsid w:val="005E2599"/>
    <w:rsid w:val="005F29DC"/>
    <w:rsid w:val="005F3247"/>
    <w:rsid w:val="005F7019"/>
    <w:rsid w:val="006066CE"/>
    <w:rsid w:val="006228B4"/>
    <w:rsid w:val="00637C5A"/>
    <w:rsid w:val="00643F08"/>
    <w:rsid w:val="006600C8"/>
    <w:rsid w:val="0066173F"/>
    <w:rsid w:val="0066188C"/>
    <w:rsid w:val="00662895"/>
    <w:rsid w:val="006657EF"/>
    <w:rsid w:val="006B1605"/>
    <w:rsid w:val="006B6DA3"/>
    <w:rsid w:val="006C0260"/>
    <w:rsid w:val="006C5594"/>
    <w:rsid w:val="006D24C8"/>
    <w:rsid w:val="006D4F67"/>
    <w:rsid w:val="006E18EC"/>
    <w:rsid w:val="006E30A1"/>
    <w:rsid w:val="006E426E"/>
    <w:rsid w:val="006E49B1"/>
    <w:rsid w:val="006E5DD8"/>
    <w:rsid w:val="006F20DF"/>
    <w:rsid w:val="00716DF0"/>
    <w:rsid w:val="00720690"/>
    <w:rsid w:val="00724375"/>
    <w:rsid w:val="0073072F"/>
    <w:rsid w:val="00734D4F"/>
    <w:rsid w:val="00743ECB"/>
    <w:rsid w:val="00753A2D"/>
    <w:rsid w:val="007617AD"/>
    <w:rsid w:val="007722AD"/>
    <w:rsid w:val="00776BF9"/>
    <w:rsid w:val="007958B1"/>
    <w:rsid w:val="00796A6B"/>
    <w:rsid w:val="007B1C5A"/>
    <w:rsid w:val="007E1ACE"/>
    <w:rsid w:val="007E3899"/>
    <w:rsid w:val="007F1AA5"/>
    <w:rsid w:val="008025C8"/>
    <w:rsid w:val="0081054B"/>
    <w:rsid w:val="00810F04"/>
    <w:rsid w:val="008138A7"/>
    <w:rsid w:val="00821B0E"/>
    <w:rsid w:val="008474CB"/>
    <w:rsid w:val="00851A21"/>
    <w:rsid w:val="00867DD7"/>
    <w:rsid w:val="00891F1F"/>
    <w:rsid w:val="0089765B"/>
    <w:rsid w:val="008A6694"/>
    <w:rsid w:val="008B0648"/>
    <w:rsid w:val="008B701D"/>
    <w:rsid w:val="008C38F4"/>
    <w:rsid w:val="008D418F"/>
    <w:rsid w:val="008E0BB5"/>
    <w:rsid w:val="008E2C36"/>
    <w:rsid w:val="008F09C3"/>
    <w:rsid w:val="008F41DF"/>
    <w:rsid w:val="009021FB"/>
    <w:rsid w:val="009164E7"/>
    <w:rsid w:val="0092618B"/>
    <w:rsid w:val="00950171"/>
    <w:rsid w:val="009536FF"/>
    <w:rsid w:val="009731B9"/>
    <w:rsid w:val="00981742"/>
    <w:rsid w:val="00992E85"/>
    <w:rsid w:val="009B6BCD"/>
    <w:rsid w:val="009D1A70"/>
    <w:rsid w:val="009F08A1"/>
    <w:rsid w:val="00A03047"/>
    <w:rsid w:val="00A14CAD"/>
    <w:rsid w:val="00A2120C"/>
    <w:rsid w:val="00A31070"/>
    <w:rsid w:val="00A32025"/>
    <w:rsid w:val="00A3237A"/>
    <w:rsid w:val="00A507BB"/>
    <w:rsid w:val="00A52047"/>
    <w:rsid w:val="00A6061B"/>
    <w:rsid w:val="00A62C0B"/>
    <w:rsid w:val="00AA0753"/>
    <w:rsid w:val="00AC22C7"/>
    <w:rsid w:val="00AD4409"/>
    <w:rsid w:val="00AD7ACD"/>
    <w:rsid w:val="00AF0E97"/>
    <w:rsid w:val="00B12C4B"/>
    <w:rsid w:val="00B202A4"/>
    <w:rsid w:val="00B84310"/>
    <w:rsid w:val="00BA3830"/>
    <w:rsid w:val="00BA6D3D"/>
    <w:rsid w:val="00BC05B4"/>
    <w:rsid w:val="00BD0C9C"/>
    <w:rsid w:val="00BE1513"/>
    <w:rsid w:val="00BE389B"/>
    <w:rsid w:val="00BE7B21"/>
    <w:rsid w:val="00C2075A"/>
    <w:rsid w:val="00C258CF"/>
    <w:rsid w:val="00C40864"/>
    <w:rsid w:val="00C468B9"/>
    <w:rsid w:val="00C544DC"/>
    <w:rsid w:val="00C547BB"/>
    <w:rsid w:val="00C61044"/>
    <w:rsid w:val="00C73C82"/>
    <w:rsid w:val="00C77B6A"/>
    <w:rsid w:val="00C9367D"/>
    <w:rsid w:val="00CD550B"/>
    <w:rsid w:val="00CE2467"/>
    <w:rsid w:val="00D10E20"/>
    <w:rsid w:val="00D13B8C"/>
    <w:rsid w:val="00D15CE8"/>
    <w:rsid w:val="00D17FED"/>
    <w:rsid w:val="00D21196"/>
    <w:rsid w:val="00D317D4"/>
    <w:rsid w:val="00D34EC2"/>
    <w:rsid w:val="00D409C0"/>
    <w:rsid w:val="00D52BD2"/>
    <w:rsid w:val="00D53ACB"/>
    <w:rsid w:val="00D70017"/>
    <w:rsid w:val="00D70A28"/>
    <w:rsid w:val="00D76BF9"/>
    <w:rsid w:val="00D830DB"/>
    <w:rsid w:val="00DA0A28"/>
    <w:rsid w:val="00DA7AA2"/>
    <w:rsid w:val="00DC06B3"/>
    <w:rsid w:val="00DC51E0"/>
    <w:rsid w:val="00DE02E6"/>
    <w:rsid w:val="00DF62DC"/>
    <w:rsid w:val="00E13980"/>
    <w:rsid w:val="00E35475"/>
    <w:rsid w:val="00E45562"/>
    <w:rsid w:val="00E73A29"/>
    <w:rsid w:val="00E76906"/>
    <w:rsid w:val="00E85551"/>
    <w:rsid w:val="00E93AE0"/>
    <w:rsid w:val="00EB2A28"/>
    <w:rsid w:val="00EB6F1F"/>
    <w:rsid w:val="00ED416D"/>
    <w:rsid w:val="00EF178D"/>
    <w:rsid w:val="00EF7578"/>
    <w:rsid w:val="00F056F4"/>
    <w:rsid w:val="00F1123D"/>
    <w:rsid w:val="00F17A0A"/>
    <w:rsid w:val="00F53793"/>
    <w:rsid w:val="00F5572A"/>
    <w:rsid w:val="00F64F29"/>
    <w:rsid w:val="00F736F2"/>
    <w:rsid w:val="00F7654D"/>
    <w:rsid w:val="00FA28A9"/>
    <w:rsid w:val="00FA6327"/>
    <w:rsid w:val="00FB4DB6"/>
    <w:rsid w:val="00FC3D37"/>
    <w:rsid w:val="00FD62E5"/>
    <w:rsid w:val="00FD7643"/>
    <w:rsid w:val="00FE0704"/>
    <w:rsid w:val="00FF02AF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FD6CB5"/>
  <w15:chartTrackingRefBased/>
  <w15:docId w15:val="{D70ED2DD-9701-4CDD-BFFA-7E612744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bCs/>
      <w:sz w:val="24"/>
      <w:szCs w:val="24"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left="705"/>
      <w:jc w:val="both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spacing w:line="360" w:lineRule="auto"/>
      <w:ind w:left="705"/>
      <w:jc w:val="both"/>
      <w:outlineLvl w:val="4"/>
    </w:pPr>
    <w:rPr>
      <w:color w:val="333333"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spacing w:line="360" w:lineRule="auto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/>
    </w:rPr>
  </w:style>
  <w:style w:type="character" w:customStyle="1" w:styleId="WW8Num4z0">
    <w:name w:val="WW8Num4z0"/>
    <w:rPr>
      <w:rFonts w:ascii="Times New Roman" w:hAnsi="Times New Roman"/>
      <w:b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5z0">
    <w:name w:val="WW8Num5z0"/>
    <w:rPr>
      <w:b w:val="0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Times New Roman"/>
    </w:rPr>
  </w:style>
  <w:style w:type="character" w:customStyle="1" w:styleId="WW8Num1z3">
    <w:name w:val="WW8Num1z3"/>
    <w:rPr>
      <w:rFonts w:ascii="Symbol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Times New Roman"/>
    </w:rPr>
  </w:style>
  <w:style w:type="character" w:customStyle="1" w:styleId="WW8Num2z3">
    <w:name w:val="WW8Num2z3"/>
    <w:rPr>
      <w:rFonts w:ascii="Symbol" w:hAnsi="Symbol" w:cs="Times New Roman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Times New Roman"/>
    </w:rPr>
  </w:style>
  <w:style w:type="character" w:customStyle="1" w:styleId="WW8Num11z3">
    <w:name w:val="WW8Num11z3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jc w:val="both"/>
    </w:pPr>
    <w:rPr>
      <w:sz w:val="24"/>
      <w:szCs w:val="24"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semiHidden/>
    <w:pPr>
      <w:ind w:firstLine="426"/>
      <w:jc w:val="both"/>
    </w:pPr>
    <w:rPr>
      <w:sz w:val="24"/>
      <w:szCs w:val="24"/>
    </w:rPr>
  </w:style>
  <w:style w:type="paragraph" w:styleId="Nzev">
    <w:name w:val="Title"/>
    <w:basedOn w:val="Normln"/>
    <w:next w:val="Podnadpis"/>
    <w:qFormat/>
    <w:pPr>
      <w:jc w:val="center"/>
    </w:pPr>
    <w:rPr>
      <w:b/>
      <w:bCs/>
      <w:i/>
      <w:iCs/>
      <w:sz w:val="32"/>
      <w:szCs w:val="32"/>
      <w:u w:val="single"/>
    </w:rPr>
  </w:style>
  <w:style w:type="paragraph" w:styleId="Podnadpis">
    <w:name w:val="Subtitle"/>
    <w:basedOn w:val="Normln"/>
    <w:next w:val="Zkladntext"/>
    <w:link w:val="PodnadpisChar"/>
    <w:uiPriority w:val="11"/>
    <w:qFormat/>
    <w:pPr>
      <w:jc w:val="both"/>
    </w:pPr>
    <w:rPr>
      <w:sz w:val="24"/>
      <w:szCs w:val="24"/>
    </w:rPr>
  </w:style>
  <w:style w:type="paragraph" w:customStyle="1" w:styleId="Zkladntextodsazen21">
    <w:name w:val="Základní text odsazený 21"/>
    <w:basedOn w:val="Normln"/>
    <w:pPr>
      <w:spacing w:line="360" w:lineRule="auto"/>
      <w:ind w:left="705"/>
      <w:jc w:val="both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ind w:left="360"/>
    </w:pPr>
    <w:rPr>
      <w:sz w:val="24"/>
      <w:szCs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lang w:eastAsia="ar-SA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4CAD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14CAD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720690"/>
    <w:pPr>
      <w:ind w:left="708"/>
    </w:pPr>
  </w:style>
  <w:style w:type="character" w:customStyle="1" w:styleId="PodnadpisChar">
    <w:name w:val="Podnadpis Char"/>
    <w:link w:val="Podnadpis"/>
    <w:uiPriority w:val="11"/>
    <w:rsid w:val="00C61044"/>
    <w:rPr>
      <w:sz w:val="24"/>
      <w:szCs w:val="24"/>
      <w:lang w:eastAsia="ar-SA"/>
    </w:rPr>
  </w:style>
  <w:style w:type="paragraph" w:customStyle="1" w:styleId="a">
    <w:basedOn w:val="Normln"/>
    <w:next w:val="Zkladntext"/>
    <w:link w:val="PodtitulChar"/>
    <w:uiPriority w:val="11"/>
    <w:qFormat/>
    <w:rsid w:val="004E0F8E"/>
    <w:pPr>
      <w:jc w:val="both"/>
    </w:pPr>
    <w:rPr>
      <w:sz w:val="24"/>
      <w:szCs w:val="24"/>
    </w:rPr>
  </w:style>
  <w:style w:type="character" w:customStyle="1" w:styleId="PodtitulChar">
    <w:name w:val="Podtitul Char"/>
    <w:link w:val="a"/>
    <w:uiPriority w:val="11"/>
    <w:rsid w:val="004E0F8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E4B8E-7E99-4AA3-989C-47A2F6660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2905</TotalTime>
  <Pages>4</Pages>
  <Words>1325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REKLAMĚ</vt:lpstr>
    </vt:vector>
  </TitlesOfParts>
  <Company/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REKLAMĚ</dc:title>
  <dc:subject/>
  <dc:creator>Petra</dc:creator>
  <cp:keywords/>
  <cp:lastModifiedBy>Prachařová Hedvika</cp:lastModifiedBy>
  <cp:revision>12</cp:revision>
  <cp:lastPrinted>2024-07-09T10:00:00Z</cp:lastPrinted>
  <dcterms:created xsi:type="dcterms:W3CDTF">2024-07-04T12:07:00Z</dcterms:created>
  <dcterms:modified xsi:type="dcterms:W3CDTF">2025-08-12T10:52:00Z</dcterms:modified>
</cp:coreProperties>
</file>