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613" w:rsidRPr="000918B3" w:rsidRDefault="00597613" w:rsidP="00597613">
      <w:pPr>
        <w:rPr>
          <w:rFonts w:cs="Arial"/>
          <w:b/>
          <w:szCs w:val="24"/>
        </w:rPr>
      </w:pPr>
      <w:r w:rsidRPr="000918B3">
        <w:rPr>
          <w:rFonts w:cs="Arial"/>
          <w:b/>
          <w:szCs w:val="24"/>
        </w:rPr>
        <w:t>Příloha č.</w:t>
      </w:r>
      <w:r w:rsidR="00370C27">
        <w:rPr>
          <w:rFonts w:cs="Arial"/>
          <w:b/>
          <w:szCs w:val="24"/>
        </w:rPr>
        <w:t xml:space="preserve"> 1</w:t>
      </w: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1440"/>
        <w:gridCol w:w="1440"/>
        <w:gridCol w:w="426"/>
        <w:gridCol w:w="654"/>
        <w:gridCol w:w="507"/>
        <w:gridCol w:w="571"/>
        <w:gridCol w:w="362"/>
      </w:tblGrid>
      <w:tr w:rsidR="00597613" w:rsidRPr="00DC664E" w:rsidTr="00031A22">
        <w:trPr>
          <w:trHeight w:val="278"/>
        </w:trPr>
        <w:tc>
          <w:tcPr>
            <w:tcW w:w="93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</w:rPr>
            </w:pPr>
            <w:r w:rsidRPr="00DC664E">
              <w:rPr>
                <w:rFonts w:cs="Arial"/>
                <w:b/>
                <w:bCs/>
              </w:rPr>
              <w:t>KRYCÍ LIST NABÍDKY</w:t>
            </w:r>
          </w:p>
        </w:tc>
      </w:tr>
      <w:tr w:rsidR="00597613" w:rsidRPr="00DC664E" w:rsidTr="00031A22">
        <w:trPr>
          <w:trHeight w:val="276"/>
        </w:trPr>
        <w:tc>
          <w:tcPr>
            <w:tcW w:w="937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613" w:rsidRPr="00DC664E" w:rsidRDefault="00597613" w:rsidP="00052D2F">
            <w:pPr>
              <w:rPr>
                <w:rFonts w:cs="Arial"/>
                <w:b/>
                <w:bCs/>
              </w:rPr>
            </w:pPr>
          </w:p>
        </w:tc>
      </w:tr>
      <w:tr w:rsidR="00597613" w:rsidRPr="00DC664E" w:rsidTr="00031A22">
        <w:trPr>
          <w:trHeight w:val="346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1.  Veřejná zakázka</w:t>
            </w:r>
          </w:p>
        </w:tc>
      </w:tr>
      <w:tr w:rsidR="00597613" w:rsidRPr="00DC664E" w:rsidTr="00031A22">
        <w:trPr>
          <w:trHeight w:val="276"/>
        </w:trPr>
        <w:tc>
          <w:tcPr>
            <w:tcW w:w="3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54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3359" w:rsidRPr="004B5A81" w:rsidRDefault="00597613" w:rsidP="009D3359">
            <w:pPr>
              <w:widowControl w:val="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4B5A81">
              <w:rPr>
                <w:rFonts w:asciiTheme="minorHAnsi" w:hAnsiTheme="minorHAnsi" w:cs="Arial"/>
                <w:b/>
                <w:szCs w:val="24"/>
              </w:rPr>
              <w:t>VEŘEJNÁ ZAKÁZKA MALÉHO ROZSAHU</w:t>
            </w:r>
          </w:p>
          <w:p w:rsidR="00A66CE7" w:rsidRPr="002D2CF7" w:rsidRDefault="00A35D64" w:rsidP="00A66CE7">
            <w:pPr>
              <w:tabs>
                <w:tab w:val="left" w:pos="9072"/>
              </w:tabs>
              <w:jc w:val="center"/>
              <w:rPr>
                <w:rFonts w:ascii="Times New Roman" w:hAnsi="Times New Roman"/>
                <w:szCs w:val="24"/>
              </w:rPr>
            </w:pPr>
            <w:r w:rsidRPr="00B44DA0">
              <w:rPr>
                <w:rFonts w:ascii="Times New Roman" w:hAnsi="Times New Roman"/>
                <w:b/>
                <w:szCs w:val="24"/>
              </w:rPr>
              <w:t>„</w:t>
            </w:r>
            <w:r>
              <w:rPr>
                <w:rFonts w:ascii="Times New Roman" w:hAnsi="Times New Roman"/>
                <w:b/>
                <w:szCs w:val="24"/>
              </w:rPr>
              <w:t>Praní prádla</w:t>
            </w:r>
            <w:r w:rsidR="00C46246">
              <w:rPr>
                <w:rFonts w:ascii="Times New Roman" w:hAnsi="Times New Roman"/>
                <w:b/>
                <w:szCs w:val="24"/>
              </w:rPr>
              <w:t xml:space="preserve"> – 2. kolo</w:t>
            </w:r>
            <w:bookmarkStart w:id="0" w:name="_GoBack"/>
            <w:bookmarkEnd w:id="0"/>
            <w:r w:rsidRPr="00B44DA0">
              <w:rPr>
                <w:rFonts w:ascii="Times New Roman" w:hAnsi="Times New Roman"/>
                <w:b/>
                <w:szCs w:val="24"/>
              </w:rPr>
              <w:t>“</w:t>
            </w:r>
          </w:p>
          <w:p w:rsidR="00597613" w:rsidRPr="00DC664E" w:rsidRDefault="00597613" w:rsidP="00271DCD">
            <w:pPr>
              <w:widowControl w:val="0"/>
              <w:jc w:val="center"/>
              <w:rPr>
                <w:rFonts w:cs="Arial"/>
                <w:sz w:val="20"/>
              </w:rPr>
            </w:pPr>
          </w:p>
        </w:tc>
      </w:tr>
      <w:tr w:rsidR="00597613" w:rsidRPr="00DC664E" w:rsidTr="00031A22">
        <w:trPr>
          <w:trHeight w:val="230"/>
        </w:trPr>
        <w:tc>
          <w:tcPr>
            <w:tcW w:w="3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4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97613" w:rsidRPr="00DC664E" w:rsidTr="00031A22">
        <w:trPr>
          <w:trHeight w:val="346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2.  Základní identifikační údaje</w:t>
            </w:r>
          </w:p>
        </w:tc>
      </w:tr>
      <w:tr w:rsidR="00597613" w:rsidRPr="00DC664E" w:rsidTr="00031A22">
        <w:trPr>
          <w:trHeight w:val="346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2.1.  Zadavatel </w:t>
            </w:r>
          </w:p>
        </w:tc>
      </w:tr>
      <w:tr w:rsidR="00597613" w:rsidRPr="00DC664E" w:rsidTr="00031A22">
        <w:trPr>
          <w:trHeight w:val="40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54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4847" w:rsidRDefault="00597613" w:rsidP="00052D2F">
            <w:pPr>
              <w:rPr>
                <w:rFonts w:cs="Arial"/>
                <w:bCs/>
                <w:sz w:val="20"/>
              </w:rPr>
            </w:pPr>
            <w:r w:rsidRPr="00DC664E">
              <w:rPr>
                <w:rFonts w:cs="Arial"/>
                <w:bCs/>
                <w:sz w:val="20"/>
              </w:rPr>
              <w:t xml:space="preserve">Střední </w:t>
            </w:r>
            <w:r w:rsidR="0003584D">
              <w:rPr>
                <w:rFonts w:cs="Arial"/>
                <w:bCs/>
                <w:sz w:val="20"/>
              </w:rPr>
              <w:t xml:space="preserve">škola Edvarda Beneše </w:t>
            </w:r>
            <w:r w:rsidRPr="00DC664E">
              <w:rPr>
                <w:rFonts w:cs="Arial"/>
                <w:bCs/>
                <w:sz w:val="20"/>
              </w:rPr>
              <w:t>Břeclav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příspěvková organizace</w:t>
            </w:r>
            <w:r w:rsidRPr="00DC664E"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597613" w:rsidRPr="00DC664E" w:rsidTr="00031A22">
        <w:trPr>
          <w:trHeight w:val="289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Sídlo: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</w:t>
            </w:r>
            <w:r w:rsidRPr="00DC664E">
              <w:rPr>
                <w:rFonts w:cs="Arial"/>
                <w:color w:val="000000"/>
                <w:sz w:val="20"/>
              </w:rPr>
              <w:t>ábř</w:t>
            </w:r>
            <w:r>
              <w:rPr>
                <w:rFonts w:cs="Arial"/>
                <w:color w:val="000000"/>
                <w:sz w:val="20"/>
              </w:rPr>
              <w:t>eží</w:t>
            </w:r>
            <w:r w:rsidRPr="00DC664E">
              <w:rPr>
                <w:rFonts w:cs="Arial"/>
                <w:color w:val="000000"/>
                <w:sz w:val="20"/>
              </w:rPr>
              <w:t xml:space="preserve"> Komenského </w:t>
            </w:r>
            <w:r>
              <w:rPr>
                <w:rFonts w:cs="Arial"/>
                <w:color w:val="000000"/>
                <w:sz w:val="20"/>
              </w:rPr>
              <w:t>1126/</w:t>
            </w:r>
            <w:r w:rsidRPr="00DC664E">
              <w:rPr>
                <w:rFonts w:cs="Arial"/>
                <w:color w:val="000000"/>
                <w:sz w:val="20"/>
              </w:rPr>
              <w:t>1, 690 25 Břeclav</w:t>
            </w:r>
          </w:p>
        </w:tc>
      </w:tr>
      <w:tr w:rsidR="00597613" w:rsidRPr="00DC664E" w:rsidTr="00031A22">
        <w:trPr>
          <w:trHeight w:val="289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IČO: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0918B3" w:rsidRDefault="00597613" w:rsidP="00052D2F">
            <w:pPr>
              <w:rPr>
                <w:rFonts w:cs="Arial"/>
                <w:sz w:val="20"/>
              </w:rPr>
            </w:pPr>
            <w:r w:rsidRPr="000918B3">
              <w:rPr>
                <w:sz w:val="20"/>
              </w:rPr>
              <w:t>60680342</w:t>
            </w:r>
          </w:p>
        </w:tc>
      </w:tr>
      <w:tr w:rsidR="00597613" w:rsidRPr="00DC664E" w:rsidTr="00031A22">
        <w:trPr>
          <w:trHeight w:val="567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Osoba oprávněná jednat jménem zadavatele: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A66CE7" w:rsidP="00052D2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Mgr. Jiří Uher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455B61" w:rsidRPr="00DC664E" w:rsidRDefault="00455B61" w:rsidP="00052D2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A66CE7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519</w:t>
            </w:r>
            <w:r>
              <w:rPr>
                <w:rFonts w:cs="Arial"/>
                <w:sz w:val="20"/>
              </w:rPr>
              <w:t> </w:t>
            </w:r>
            <w:r w:rsidRPr="00DC664E">
              <w:rPr>
                <w:rFonts w:cs="Arial"/>
                <w:sz w:val="20"/>
              </w:rPr>
              <w:t>308</w:t>
            </w:r>
            <w:r>
              <w:rPr>
                <w:rFonts w:cs="Arial"/>
                <w:sz w:val="20"/>
              </w:rPr>
              <w:t xml:space="preserve"> </w:t>
            </w:r>
            <w:r w:rsidRPr="00DC664E">
              <w:rPr>
                <w:rFonts w:cs="Arial"/>
                <w:sz w:val="20"/>
              </w:rPr>
              <w:t>150</w:t>
            </w:r>
            <w:r>
              <w:rPr>
                <w:rFonts w:cs="Arial"/>
                <w:sz w:val="20"/>
              </w:rPr>
              <w:t xml:space="preserve">, 724 </w:t>
            </w:r>
            <w:r w:rsidR="00A66CE7">
              <w:rPr>
                <w:rFonts w:cs="Arial"/>
                <w:sz w:val="20"/>
              </w:rPr>
              <w:t>645</w:t>
            </w:r>
            <w:r>
              <w:rPr>
                <w:rFonts w:cs="Arial"/>
                <w:sz w:val="20"/>
              </w:rPr>
              <w:t xml:space="preserve"> 822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A66CE7" w:rsidP="00052D2F">
            <w:pPr>
              <w:rPr>
                <w:rFonts w:cs="Arial"/>
                <w:sz w:val="20"/>
              </w:rPr>
            </w:pPr>
            <w:r>
              <w:rPr>
                <w:rFonts w:cs="Arial"/>
                <w:color w:val="0000FF"/>
                <w:sz w:val="20"/>
                <w:u w:val="single"/>
              </w:rPr>
              <w:t>uher</w:t>
            </w:r>
            <w:r w:rsidR="00597613" w:rsidRPr="00DC664E">
              <w:rPr>
                <w:rFonts w:cs="Arial"/>
                <w:color w:val="0000FF"/>
                <w:sz w:val="20"/>
                <w:u w:val="single"/>
              </w:rPr>
              <w:t>@</w:t>
            </w:r>
            <w:r w:rsidR="00165F9F">
              <w:rPr>
                <w:rFonts w:cs="Arial"/>
                <w:color w:val="0000FF"/>
                <w:sz w:val="20"/>
                <w:u w:val="single"/>
              </w:rPr>
              <w:t>sseb</w:t>
            </w:r>
            <w:r w:rsidR="00597613" w:rsidRPr="00DC664E">
              <w:rPr>
                <w:rFonts w:cs="Arial"/>
                <w:color w:val="0000FF"/>
                <w:sz w:val="20"/>
                <w:u w:val="single"/>
              </w:rPr>
              <w:t>.cz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Zdeněk Sladký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455B61" w:rsidP="00052D2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724 645 824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color w:val="0000FF"/>
                <w:sz w:val="20"/>
                <w:u w:val="single"/>
              </w:rPr>
            </w:pPr>
            <w:r>
              <w:rPr>
                <w:rFonts w:cs="Arial"/>
                <w:color w:val="0000FF"/>
                <w:sz w:val="20"/>
                <w:u w:val="single"/>
              </w:rPr>
              <w:t>sladky</w:t>
            </w:r>
            <w:r w:rsidRPr="00DC664E">
              <w:rPr>
                <w:rFonts w:cs="Arial"/>
                <w:color w:val="0000FF"/>
                <w:sz w:val="20"/>
                <w:u w:val="single"/>
              </w:rPr>
              <w:t>@</w:t>
            </w:r>
            <w:r w:rsidR="00C74847">
              <w:rPr>
                <w:rFonts w:cs="Arial"/>
                <w:color w:val="0000FF"/>
                <w:sz w:val="20"/>
                <w:u w:val="single"/>
              </w:rPr>
              <w:t>sseb</w:t>
            </w:r>
            <w:r w:rsidRPr="00DC664E">
              <w:rPr>
                <w:rFonts w:cs="Arial"/>
                <w:color w:val="0000FF"/>
                <w:sz w:val="20"/>
                <w:u w:val="single"/>
              </w:rPr>
              <w:t>.cz</w:t>
            </w:r>
          </w:p>
        </w:tc>
      </w:tr>
      <w:tr w:rsidR="00597613" w:rsidRPr="00DC664E" w:rsidTr="00031A22">
        <w:trPr>
          <w:trHeight w:val="272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2.2.  Uchazeč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54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Adresa pro doručování *):</w:t>
            </w:r>
          </w:p>
        </w:tc>
        <w:tc>
          <w:tcPr>
            <w:tcW w:w="44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Tel./fax: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IČO: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Spisová značka v obchodním rejstříku: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Osoba oprávněná jednat za uchazeče: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Tel./fax: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70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3. Nabídková cena veřejné zakázky v Kč</w:t>
            </w:r>
          </w:p>
        </w:tc>
      </w:tr>
      <w:tr w:rsidR="00597613" w:rsidRPr="00DC664E" w:rsidTr="00031A22">
        <w:trPr>
          <w:trHeight w:val="420"/>
        </w:trPr>
        <w:tc>
          <w:tcPr>
            <w:tcW w:w="54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předmět plnění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664E">
              <w:rPr>
                <w:rFonts w:cs="Arial"/>
                <w:b/>
                <w:bCs/>
                <w:sz w:val="16"/>
                <w:szCs w:val="16"/>
              </w:rPr>
              <w:t>cena celkem bez DPH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664E">
              <w:rPr>
                <w:rFonts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664E">
              <w:rPr>
                <w:rFonts w:cs="Arial"/>
                <w:b/>
                <w:bCs/>
                <w:sz w:val="16"/>
                <w:szCs w:val="16"/>
              </w:rPr>
              <w:t>Cena celkem včetně DPH:</w:t>
            </w:r>
          </w:p>
        </w:tc>
      </w:tr>
      <w:tr w:rsidR="00597613" w:rsidRPr="00DC664E" w:rsidTr="00031A22">
        <w:trPr>
          <w:trHeight w:val="33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613" w:rsidRPr="00A66CE7" w:rsidRDefault="00A35D64" w:rsidP="00A66CE7">
            <w:pPr>
              <w:tabs>
                <w:tab w:val="left" w:pos="9072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Praní prádla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664E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664E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664E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  <w:tr w:rsidR="00FE1327" w:rsidRPr="00DC664E" w:rsidTr="00031A22">
        <w:trPr>
          <w:trHeight w:val="33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1327" w:rsidRPr="0074153D" w:rsidRDefault="00FE1327" w:rsidP="00A66CE7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327" w:rsidRPr="00DC664E" w:rsidRDefault="00FE1327" w:rsidP="00052D2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327" w:rsidRPr="00DC664E" w:rsidRDefault="00FE1327" w:rsidP="00052D2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1327" w:rsidRPr="00DC664E" w:rsidRDefault="00FE1327" w:rsidP="00052D2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97613" w:rsidRPr="00DC664E" w:rsidTr="00031A22">
        <w:trPr>
          <w:trHeight w:val="405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97613" w:rsidRPr="00DC664E" w:rsidRDefault="00597613" w:rsidP="00052D2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4. Oprávněná osoba za uchazeče jednat</w:t>
            </w:r>
          </w:p>
        </w:tc>
      </w:tr>
      <w:tr w:rsidR="00597613" w:rsidRPr="00DC664E" w:rsidTr="00031A22">
        <w:trPr>
          <w:trHeight w:val="363"/>
        </w:trPr>
        <w:tc>
          <w:tcPr>
            <w:tcW w:w="728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Podpis oprávněné osoby</w:t>
            </w:r>
          </w:p>
        </w:tc>
        <w:tc>
          <w:tcPr>
            <w:tcW w:w="20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345"/>
        </w:trPr>
        <w:tc>
          <w:tcPr>
            <w:tcW w:w="728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315"/>
        </w:trPr>
        <w:tc>
          <w:tcPr>
            <w:tcW w:w="72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97613" w:rsidRPr="00DC664E" w:rsidRDefault="00597613" w:rsidP="00052D2F">
            <w:pPr>
              <w:rPr>
                <w:rFonts w:cs="Arial"/>
                <w:b/>
                <w:bCs/>
                <w:sz w:val="20"/>
              </w:rPr>
            </w:pPr>
            <w:r w:rsidRPr="00DC664E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 </w:t>
            </w:r>
          </w:p>
        </w:tc>
      </w:tr>
      <w:tr w:rsidR="00597613" w:rsidRPr="00DC664E" w:rsidTr="00031A22">
        <w:trPr>
          <w:trHeight w:val="255"/>
        </w:trPr>
        <w:tc>
          <w:tcPr>
            <w:tcW w:w="7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  <w:r w:rsidRPr="00DC664E">
              <w:rPr>
                <w:rFonts w:cs="Arial"/>
                <w:sz w:val="20"/>
              </w:rPr>
              <w:t>*) vyplňuje se pouze v případě, že se liší od adresy sídla/místa podnikání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613" w:rsidRPr="00DC664E" w:rsidRDefault="00597613" w:rsidP="00052D2F">
            <w:pPr>
              <w:rPr>
                <w:rFonts w:cs="Arial"/>
                <w:sz w:val="20"/>
              </w:rPr>
            </w:pPr>
          </w:p>
        </w:tc>
      </w:tr>
    </w:tbl>
    <w:p w:rsidR="001C4DA2" w:rsidRDefault="001C4DA2"/>
    <w:p w:rsidR="00597613" w:rsidRDefault="00597613"/>
    <w:p w:rsidR="00597613" w:rsidRDefault="00597613"/>
    <w:p w:rsidR="00597613" w:rsidRDefault="00597613"/>
    <w:sectPr w:rsidR="0059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13"/>
    <w:rsid w:val="00031A22"/>
    <w:rsid w:val="0003584D"/>
    <w:rsid w:val="000B728F"/>
    <w:rsid w:val="00165F9F"/>
    <w:rsid w:val="001C4DA2"/>
    <w:rsid w:val="00271DCD"/>
    <w:rsid w:val="00370C27"/>
    <w:rsid w:val="00434B44"/>
    <w:rsid w:val="00455B61"/>
    <w:rsid w:val="004B5A81"/>
    <w:rsid w:val="00554BD7"/>
    <w:rsid w:val="00597613"/>
    <w:rsid w:val="0074153D"/>
    <w:rsid w:val="007D6578"/>
    <w:rsid w:val="008D180E"/>
    <w:rsid w:val="009D3359"/>
    <w:rsid w:val="00A35D64"/>
    <w:rsid w:val="00A66CE7"/>
    <w:rsid w:val="00AE3F5E"/>
    <w:rsid w:val="00C46246"/>
    <w:rsid w:val="00C74847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644E"/>
  <w15:chartTrackingRefBased/>
  <w15:docId w15:val="{19B7077F-6E90-46F8-B571-DBAD2A7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761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59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5976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Sladký</dc:creator>
  <cp:keywords/>
  <dc:description/>
  <cp:lastModifiedBy>Zdeněk Sladký</cp:lastModifiedBy>
  <cp:revision>2</cp:revision>
  <dcterms:created xsi:type="dcterms:W3CDTF">2025-07-21T08:39:00Z</dcterms:created>
  <dcterms:modified xsi:type="dcterms:W3CDTF">2025-07-21T08:39:00Z</dcterms:modified>
</cp:coreProperties>
</file>