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7CCB4" w14:textId="77777777" w:rsidR="00651610" w:rsidRDefault="004E00C5" w:rsidP="006218CE">
      <w:pPr>
        <w:pStyle w:val="2nesltext"/>
        <w:spacing w:before="0" w:after="120" w:line="252" w:lineRule="auto"/>
        <w:jc w:val="left"/>
        <w:rPr>
          <w:rFonts w:cs="Calibri"/>
          <w:b/>
          <w:lang w:eastAsia="cs-CZ"/>
        </w:rPr>
      </w:pPr>
      <w:r w:rsidRPr="004370EC">
        <w:rPr>
          <w:rFonts w:cs="Calibri"/>
          <w:b/>
          <w:lang w:eastAsia="cs-CZ"/>
        </w:rPr>
        <w:t xml:space="preserve">Příloha č. </w:t>
      </w:r>
      <w:r w:rsidR="00651610">
        <w:rPr>
          <w:rFonts w:cs="Calibri"/>
          <w:b/>
          <w:lang w:eastAsia="cs-CZ"/>
        </w:rPr>
        <w:t>3</w:t>
      </w:r>
      <w:r w:rsidR="00B359A4">
        <w:rPr>
          <w:rFonts w:cs="Calibri"/>
          <w:b/>
          <w:lang w:eastAsia="cs-CZ"/>
        </w:rPr>
        <w:t xml:space="preserve"> </w:t>
      </w:r>
    </w:p>
    <w:p w14:paraId="4E2557C7" w14:textId="7CB483A5" w:rsidR="00CB44F5" w:rsidRPr="006218CE" w:rsidRDefault="004E00C5" w:rsidP="006218CE">
      <w:pPr>
        <w:pStyle w:val="2nesltext"/>
        <w:spacing w:before="0" w:after="120" w:line="252" w:lineRule="auto"/>
        <w:ind w:left="720"/>
        <w:jc w:val="center"/>
        <w:rPr>
          <w:rFonts w:cs="Calibri"/>
          <w:b/>
          <w:lang w:eastAsia="cs-CZ"/>
        </w:rPr>
      </w:pPr>
      <w:r w:rsidRPr="004370EC">
        <w:rPr>
          <w:rFonts w:cs="Calibri"/>
          <w:b/>
          <w:lang w:eastAsia="cs-CZ"/>
        </w:rPr>
        <w:t>Formulář nabídky</w:t>
      </w:r>
    </w:p>
    <w:p w14:paraId="7F13D311" w14:textId="6783084D" w:rsidR="0075452F" w:rsidRPr="00F91AAB" w:rsidRDefault="00D0173B" w:rsidP="0075452F">
      <w:pPr>
        <w:spacing w:before="120" w:after="120"/>
        <w:ind w:left="57"/>
        <w:rPr>
          <w:rFonts w:ascii="Arial" w:hAnsi="Arial" w:cs="Arial"/>
          <w:b/>
          <w:bCs/>
        </w:rPr>
      </w:pPr>
      <w:r w:rsidRPr="004370EC">
        <w:rPr>
          <w:rFonts w:ascii="Calibri" w:hAnsi="Calibri" w:cs="Calibri"/>
          <w:bCs/>
          <w:i/>
          <w:color w:val="000000"/>
          <w:sz w:val="22"/>
          <w:szCs w:val="22"/>
        </w:rPr>
        <w:t xml:space="preserve">Veřejná </w:t>
      </w:r>
      <w:proofErr w:type="gramStart"/>
      <w:r w:rsidR="00AE32AF" w:rsidRPr="004370EC">
        <w:rPr>
          <w:rFonts w:ascii="Calibri" w:hAnsi="Calibri" w:cs="Calibri"/>
          <w:bCs/>
          <w:i/>
          <w:color w:val="000000"/>
          <w:sz w:val="22"/>
          <w:szCs w:val="22"/>
        </w:rPr>
        <w:t>zakázka</w:t>
      </w:r>
      <w:r w:rsidR="00AE32AF" w:rsidRPr="004370EC">
        <w:rPr>
          <w:rFonts w:ascii="Calibri" w:hAnsi="Calibri" w:cs="Calibri"/>
          <w:b/>
          <w:bCs/>
          <w:color w:val="000000"/>
          <w:sz w:val="22"/>
          <w:szCs w:val="22"/>
        </w:rPr>
        <w:t>:</w:t>
      </w:r>
      <w:r w:rsidR="00CB44F5">
        <w:rPr>
          <w:rFonts w:ascii="Calibri" w:hAnsi="Calibri" w:cs="Calibri"/>
          <w:b/>
          <w:bCs/>
          <w:color w:val="000000"/>
          <w:sz w:val="22"/>
          <w:szCs w:val="22"/>
        </w:rPr>
        <w:t xml:space="preserve"> </w:t>
      </w:r>
      <w:r w:rsidR="001618A5">
        <w:rPr>
          <w:rFonts w:ascii="Calibri" w:hAnsi="Calibri" w:cs="Calibri"/>
          <w:b/>
          <w:bCs/>
          <w:color w:val="000000"/>
          <w:sz w:val="22"/>
          <w:szCs w:val="22"/>
        </w:rPr>
        <w:t xml:space="preserve"> </w:t>
      </w:r>
      <w:r w:rsidR="00402BBB">
        <w:rPr>
          <w:rFonts w:ascii="Calibri" w:hAnsi="Calibri" w:cs="Calibri"/>
          <w:b/>
          <w:bCs/>
          <w:color w:val="000000"/>
          <w:sz w:val="22"/>
          <w:szCs w:val="22"/>
        </w:rPr>
        <w:t xml:space="preserve"> </w:t>
      </w:r>
      <w:proofErr w:type="gramEnd"/>
      <w:r w:rsidR="00402BBB">
        <w:rPr>
          <w:rFonts w:ascii="Calibri" w:hAnsi="Calibri" w:cs="Calibri"/>
          <w:b/>
          <w:bCs/>
          <w:color w:val="000000"/>
          <w:sz w:val="22"/>
          <w:szCs w:val="22"/>
        </w:rPr>
        <w:t xml:space="preserve">         </w:t>
      </w:r>
      <w:r w:rsidR="0075452F">
        <w:rPr>
          <w:rFonts w:ascii="Arial" w:hAnsi="Arial" w:cs="Arial"/>
          <w:b/>
        </w:rPr>
        <w:t>Dodávka nové vrchní části přetlakové haly a nové lanové sítě</w:t>
      </w:r>
    </w:p>
    <w:p w14:paraId="2CED1227" w14:textId="36953122" w:rsidR="001618A5" w:rsidRPr="001618A5" w:rsidRDefault="001618A5" w:rsidP="001618A5">
      <w:pPr>
        <w:spacing w:before="120"/>
        <w:ind w:left="57"/>
        <w:rPr>
          <w:rFonts w:ascii="Arial" w:hAnsi="Arial" w:cs="Arial"/>
          <w:b/>
          <w:bCs/>
          <w:sz w:val="20"/>
          <w:szCs w:val="20"/>
        </w:rPr>
      </w:pPr>
    </w:p>
    <w:p w14:paraId="7ED1328F" w14:textId="77777777" w:rsidR="00D0173B" w:rsidRPr="004370EC" w:rsidRDefault="00D0173B" w:rsidP="004370EC">
      <w:pPr>
        <w:autoSpaceDE w:val="0"/>
        <w:autoSpaceDN w:val="0"/>
        <w:adjustRightInd w:val="0"/>
        <w:spacing w:after="120" w:line="252" w:lineRule="auto"/>
        <w:rPr>
          <w:rFonts w:ascii="Calibri" w:hAnsi="Calibri" w:cs="Calibri"/>
          <w:color w:val="000000"/>
          <w:sz w:val="22"/>
          <w:szCs w:val="22"/>
        </w:rPr>
      </w:pPr>
      <w:r w:rsidRPr="004370EC">
        <w:rPr>
          <w:rFonts w:ascii="Calibri" w:hAnsi="Calibri" w:cs="Calibri"/>
          <w:b/>
          <w:bCs/>
          <w:color w:val="000000"/>
          <w:sz w:val="22"/>
          <w:szCs w:val="22"/>
        </w:rPr>
        <w:t xml:space="preserve">Účastník: </w:t>
      </w:r>
    </w:p>
    <w:p w14:paraId="3A8D845F" w14:textId="77777777" w:rsidR="000523B2" w:rsidRPr="004370EC" w:rsidRDefault="000523B2" w:rsidP="004370EC">
      <w:pPr>
        <w:autoSpaceDE w:val="0"/>
        <w:autoSpaceDN w:val="0"/>
        <w:adjustRightInd w:val="0"/>
        <w:spacing w:after="120" w:line="252" w:lineRule="auto"/>
        <w:rPr>
          <w:rFonts w:ascii="Calibri" w:hAnsi="Calibri" w:cs="Calibri"/>
          <w:color w:val="000000"/>
          <w:sz w:val="22"/>
          <w:szCs w:val="22"/>
        </w:rPr>
      </w:pPr>
      <w:r w:rsidRPr="004370EC">
        <w:rPr>
          <w:rFonts w:ascii="Calibri" w:hAnsi="Calibri" w:cs="Calibri"/>
          <w:i/>
          <w:iCs/>
          <w:color w:val="000000"/>
          <w:sz w:val="22"/>
          <w:szCs w:val="22"/>
        </w:rPr>
        <w:t xml:space="preserve">Název/obchodní firma/jméno a příjmení: </w:t>
      </w:r>
      <w:r w:rsidRPr="004370EC">
        <w:rPr>
          <w:rFonts w:ascii="Calibri" w:hAnsi="Calibri" w:cs="Calibri"/>
          <w:i/>
          <w:iCs/>
          <w:color w:val="000000"/>
          <w:sz w:val="22"/>
          <w:szCs w:val="22"/>
          <w:highlight w:val="yellow"/>
        </w:rPr>
        <w:t>[„doplní účastník“]</w:t>
      </w:r>
    </w:p>
    <w:p w14:paraId="621C040E" w14:textId="77777777" w:rsidR="000523B2" w:rsidRPr="004370EC" w:rsidRDefault="000523B2" w:rsidP="004370EC">
      <w:pPr>
        <w:autoSpaceDE w:val="0"/>
        <w:autoSpaceDN w:val="0"/>
        <w:adjustRightInd w:val="0"/>
        <w:spacing w:after="120" w:line="252" w:lineRule="auto"/>
        <w:rPr>
          <w:rFonts w:ascii="Calibri" w:hAnsi="Calibri" w:cs="Calibri"/>
          <w:color w:val="000000"/>
          <w:sz w:val="22"/>
          <w:szCs w:val="22"/>
        </w:rPr>
      </w:pPr>
      <w:r w:rsidRPr="004370EC">
        <w:rPr>
          <w:rFonts w:ascii="Calibri" w:hAnsi="Calibri" w:cs="Calibri"/>
          <w:i/>
          <w:iCs/>
          <w:color w:val="000000"/>
          <w:sz w:val="22"/>
          <w:szCs w:val="22"/>
        </w:rPr>
        <w:t xml:space="preserve">Zastoupený: </w:t>
      </w:r>
      <w:r w:rsidRPr="004370EC">
        <w:rPr>
          <w:rFonts w:ascii="Calibri" w:hAnsi="Calibri" w:cs="Calibri"/>
          <w:i/>
          <w:iCs/>
          <w:color w:val="000000"/>
          <w:sz w:val="22"/>
          <w:szCs w:val="22"/>
          <w:highlight w:val="yellow"/>
        </w:rPr>
        <w:t>[„doplní účastník“]</w:t>
      </w:r>
    </w:p>
    <w:p w14:paraId="67D47B3A" w14:textId="77777777" w:rsidR="000523B2" w:rsidRPr="004370EC" w:rsidRDefault="000523B2" w:rsidP="004370EC">
      <w:pPr>
        <w:autoSpaceDE w:val="0"/>
        <w:autoSpaceDN w:val="0"/>
        <w:adjustRightInd w:val="0"/>
        <w:spacing w:after="120" w:line="252" w:lineRule="auto"/>
        <w:rPr>
          <w:rFonts w:ascii="Calibri" w:hAnsi="Calibri" w:cs="Calibri"/>
          <w:color w:val="000000"/>
          <w:sz w:val="22"/>
          <w:szCs w:val="22"/>
        </w:rPr>
      </w:pPr>
      <w:r w:rsidRPr="004370EC">
        <w:rPr>
          <w:rFonts w:ascii="Calibri" w:hAnsi="Calibri" w:cs="Calibri"/>
          <w:i/>
          <w:iCs/>
          <w:color w:val="000000"/>
          <w:sz w:val="22"/>
          <w:szCs w:val="22"/>
        </w:rPr>
        <w:t xml:space="preserve">Sídlo/místo podnikání: </w:t>
      </w:r>
      <w:r w:rsidRPr="004370EC">
        <w:rPr>
          <w:rFonts w:ascii="Calibri" w:hAnsi="Calibri" w:cs="Calibri"/>
          <w:i/>
          <w:iCs/>
          <w:color w:val="000000"/>
          <w:sz w:val="22"/>
          <w:szCs w:val="22"/>
          <w:highlight w:val="yellow"/>
        </w:rPr>
        <w:t>[„doplní účastník“]</w:t>
      </w:r>
    </w:p>
    <w:p w14:paraId="5D8860B9" w14:textId="72676306" w:rsidR="000523B2" w:rsidRDefault="000523B2" w:rsidP="004370EC">
      <w:pPr>
        <w:autoSpaceDE w:val="0"/>
        <w:autoSpaceDN w:val="0"/>
        <w:adjustRightInd w:val="0"/>
        <w:spacing w:after="120" w:line="252" w:lineRule="auto"/>
        <w:rPr>
          <w:rFonts w:ascii="Calibri" w:hAnsi="Calibri" w:cs="Calibri"/>
          <w:i/>
          <w:iCs/>
          <w:color w:val="000000"/>
          <w:sz w:val="22"/>
          <w:szCs w:val="22"/>
        </w:rPr>
      </w:pPr>
      <w:r w:rsidRPr="004370EC">
        <w:rPr>
          <w:rFonts w:ascii="Calibri" w:hAnsi="Calibri" w:cs="Calibri"/>
          <w:i/>
          <w:iCs/>
          <w:color w:val="000000"/>
          <w:sz w:val="22"/>
          <w:szCs w:val="22"/>
        </w:rPr>
        <w:t xml:space="preserve">IČO: </w:t>
      </w:r>
      <w:r w:rsidRPr="004370EC">
        <w:rPr>
          <w:rFonts w:ascii="Calibri" w:hAnsi="Calibri" w:cs="Calibri"/>
          <w:i/>
          <w:iCs/>
          <w:color w:val="000000"/>
          <w:sz w:val="22"/>
          <w:szCs w:val="22"/>
          <w:highlight w:val="yellow"/>
        </w:rPr>
        <w:t>[„doplní účastník“]</w:t>
      </w:r>
    </w:p>
    <w:p w14:paraId="034EBF0A" w14:textId="7F194C86" w:rsidR="006218CE" w:rsidRPr="004370EC" w:rsidRDefault="006218CE" w:rsidP="004370EC">
      <w:pPr>
        <w:autoSpaceDE w:val="0"/>
        <w:autoSpaceDN w:val="0"/>
        <w:adjustRightInd w:val="0"/>
        <w:spacing w:after="120" w:line="252" w:lineRule="auto"/>
        <w:rPr>
          <w:rFonts w:ascii="Calibri" w:hAnsi="Calibri" w:cs="Calibri"/>
          <w:i/>
          <w:iCs/>
          <w:color w:val="000000"/>
          <w:sz w:val="22"/>
          <w:szCs w:val="22"/>
        </w:rPr>
      </w:pPr>
      <w:r>
        <w:rPr>
          <w:rFonts w:ascii="Calibri" w:hAnsi="Calibri" w:cs="Calibri"/>
          <w:i/>
          <w:iCs/>
          <w:color w:val="000000"/>
          <w:sz w:val="22"/>
          <w:szCs w:val="22"/>
        </w:rPr>
        <w:t>DIČ</w:t>
      </w:r>
      <w:r w:rsidRPr="004370EC">
        <w:rPr>
          <w:rFonts w:ascii="Calibri" w:hAnsi="Calibri" w:cs="Calibri"/>
          <w:i/>
          <w:iCs/>
          <w:color w:val="000000"/>
          <w:sz w:val="22"/>
          <w:szCs w:val="22"/>
        </w:rPr>
        <w:t xml:space="preserve">: </w:t>
      </w:r>
      <w:r w:rsidRPr="004370EC">
        <w:rPr>
          <w:rFonts w:ascii="Calibri" w:hAnsi="Calibri" w:cs="Calibri"/>
          <w:i/>
          <w:iCs/>
          <w:color w:val="000000"/>
          <w:sz w:val="22"/>
          <w:szCs w:val="22"/>
          <w:highlight w:val="yellow"/>
        </w:rPr>
        <w:t>[„doplní účastník“]</w:t>
      </w:r>
    </w:p>
    <w:p w14:paraId="53F36E53" w14:textId="77777777" w:rsidR="000523B2" w:rsidRPr="004370EC" w:rsidRDefault="000523B2" w:rsidP="004370EC">
      <w:pPr>
        <w:autoSpaceDE w:val="0"/>
        <w:autoSpaceDN w:val="0"/>
        <w:adjustRightInd w:val="0"/>
        <w:spacing w:after="120" w:line="252" w:lineRule="auto"/>
        <w:rPr>
          <w:rFonts w:ascii="Calibri" w:hAnsi="Calibri" w:cs="Calibri"/>
          <w:color w:val="000000"/>
          <w:sz w:val="22"/>
          <w:szCs w:val="22"/>
        </w:rPr>
      </w:pPr>
      <w:r w:rsidRPr="004370EC">
        <w:rPr>
          <w:rFonts w:ascii="Calibri" w:hAnsi="Calibri" w:cs="Calibri"/>
          <w:i/>
          <w:iCs/>
          <w:color w:val="000000"/>
          <w:sz w:val="22"/>
          <w:szCs w:val="22"/>
        </w:rPr>
        <w:t xml:space="preserve">Bankovní spojení: </w:t>
      </w:r>
      <w:r w:rsidRPr="004370EC">
        <w:rPr>
          <w:rFonts w:ascii="Calibri" w:hAnsi="Calibri" w:cs="Calibri"/>
          <w:i/>
          <w:iCs/>
          <w:color w:val="000000"/>
          <w:sz w:val="22"/>
          <w:szCs w:val="22"/>
          <w:highlight w:val="yellow"/>
        </w:rPr>
        <w:t>[„doplní účastník“]</w:t>
      </w:r>
    </w:p>
    <w:p w14:paraId="3CDC4D2E" w14:textId="77777777" w:rsidR="000523B2" w:rsidRPr="004370EC" w:rsidRDefault="000523B2" w:rsidP="004370EC">
      <w:pPr>
        <w:autoSpaceDE w:val="0"/>
        <w:autoSpaceDN w:val="0"/>
        <w:adjustRightInd w:val="0"/>
        <w:spacing w:after="120" w:line="252" w:lineRule="auto"/>
        <w:rPr>
          <w:rFonts w:ascii="Calibri" w:hAnsi="Calibri" w:cs="Calibri"/>
          <w:color w:val="000000"/>
          <w:sz w:val="22"/>
          <w:szCs w:val="22"/>
        </w:rPr>
      </w:pPr>
      <w:r w:rsidRPr="004370EC">
        <w:rPr>
          <w:rFonts w:ascii="Calibri" w:hAnsi="Calibri" w:cs="Calibri"/>
          <w:i/>
          <w:iCs/>
          <w:color w:val="000000"/>
          <w:sz w:val="22"/>
          <w:szCs w:val="22"/>
        </w:rPr>
        <w:t xml:space="preserve">Kontaktní osoba: </w:t>
      </w:r>
      <w:r w:rsidRPr="004370EC">
        <w:rPr>
          <w:rFonts w:ascii="Calibri" w:hAnsi="Calibri" w:cs="Calibri"/>
          <w:i/>
          <w:iCs/>
          <w:color w:val="000000"/>
          <w:sz w:val="22"/>
          <w:szCs w:val="22"/>
          <w:highlight w:val="yellow"/>
        </w:rPr>
        <w:t>[„doplní účastník“]</w:t>
      </w:r>
    </w:p>
    <w:p w14:paraId="6A89AE2F" w14:textId="77777777" w:rsidR="000523B2" w:rsidRPr="004370EC" w:rsidRDefault="000523B2" w:rsidP="004370EC">
      <w:pPr>
        <w:autoSpaceDE w:val="0"/>
        <w:autoSpaceDN w:val="0"/>
        <w:adjustRightInd w:val="0"/>
        <w:spacing w:after="120" w:line="252" w:lineRule="auto"/>
        <w:rPr>
          <w:rFonts w:ascii="Calibri" w:hAnsi="Calibri" w:cs="Calibri"/>
          <w:i/>
          <w:iCs/>
          <w:color w:val="000000"/>
          <w:sz w:val="22"/>
          <w:szCs w:val="22"/>
        </w:rPr>
      </w:pPr>
      <w:r w:rsidRPr="004370EC">
        <w:rPr>
          <w:rFonts w:ascii="Calibri" w:hAnsi="Calibri" w:cs="Calibri"/>
          <w:i/>
          <w:iCs/>
          <w:color w:val="000000"/>
          <w:sz w:val="22"/>
          <w:szCs w:val="22"/>
        </w:rPr>
        <w:t xml:space="preserve">E-mail: </w:t>
      </w:r>
      <w:r w:rsidRPr="004370EC">
        <w:rPr>
          <w:rFonts w:ascii="Calibri" w:hAnsi="Calibri" w:cs="Calibri"/>
          <w:i/>
          <w:iCs/>
          <w:color w:val="000000"/>
          <w:sz w:val="22"/>
          <w:szCs w:val="22"/>
          <w:highlight w:val="yellow"/>
        </w:rPr>
        <w:t>[„doplní účastník“]</w:t>
      </w:r>
    </w:p>
    <w:p w14:paraId="034A0F41" w14:textId="08B0FC0C" w:rsidR="00D0173B" w:rsidRDefault="000523B2" w:rsidP="004370EC">
      <w:pPr>
        <w:autoSpaceDE w:val="0"/>
        <w:autoSpaceDN w:val="0"/>
        <w:adjustRightInd w:val="0"/>
        <w:spacing w:after="120" w:line="252" w:lineRule="auto"/>
        <w:rPr>
          <w:rFonts w:ascii="Calibri" w:hAnsi="Calibri" w:cs="Calibri"/>
          <w:i/>
          <w:iCs/>
          <w:color w:val="000000"/>
          <w:sz w:val="22"/>
          <w:szCs w:val="22"/>
        </w:rPr>
      </w:pPr>
      <w:r w:rsidRPr="004370EC">
        <w:rPr>
          <w:rFonts w:ascii="Calibri" w:hAnsi="Calibri" w:cs="Calibri"/>
          <w:i/>
          <w:iCs/>
          <w:color w:val="000000"/>
          <w:sz w:val="22"/>
          <w:szCs w:val="22"/>
        </w:rPr>
        <w:t xml:space="preserve">Telefon: </w:t>
      </w:r>
      <w:r w:rsidRPr="004370EC">
        <w:rPr>
          <w:rFonts w:ascii="Calibri" w:hAnsi="Calibri" w:cs="Calibri"/>
          <w:i/>
          <w:iCs/>
          <w:color w:val="000000"/>
          <w:sz w:val="22"/>
          <w:szCs w:val="22"/>
          <w:highlight w:val="yellow"/>
        </w:rPr>
        <w:t>[„doplní účastník“]</w:t>
      </w:r>
    </w:p>
    <w:p w14:paraId="08C1FC07" w14:textId="77777777" w:rsidR="006218CE" w:rsidRPr="006218CE" w:rsidRDefault="006218CE" w:rsidP="004370EC">
      <w:pPr>
        <w:autoSpaceDE w:val="0"/>
        <w:autoSpaceDN w:val="0"/>
        <w:adjustRightInd w:val="0"/>
        <w:spacing w:after="120" w:line="252" w:lineRule="auto"/>
        <w:rPr>
          <w:rFonts w:ascii="Calibri" w:hAnsi="Calibri" w:cs="Calibri"/>
          <w:i/>
          <w:iCs/>
          <w:color w:val="000000"/>
          <w:sz w:val="22"/>
          <w:szCs w:val="22"/>
        </w:rPr>
      </w:pPr>
    </w:p>
    <w:p w14:paraId="4B37D002" w14:textId="77777777" w:rsidR="003C4DDD" w:rsidRPr="001C2A45" w:rsidRDefault="003C4DDD" w:rsidP="001C2A45">
      <w:pPr>
        <w:pStyle w:val="Odstavecseseznamem"/>
        <w:numPr>
          <w:ilvl w:val="0"/>
          <w:numId w:val="14"/>
        </w:numPr>
        <w:autoSpaceDE w:val="0"/>
        <w:autoSpaceDN w:val="0"/>
        <w:adjustRightInd w:val="0"/>
        <w:spacing w:after="120" w:line="252" w:lineRule="auto"/>
        <w:ind w:left="851" w:hanging="851"/>
        <w:rPr>
          <w:rFonts w:ascii="Calibri" w:hAnsi="Calibri" w:cs="Calibri"/>
          <w:b/>
          <w:bCs/>
          <w:color w:val="000000"/>
          <w:sz w:val="22"/>
          <w:szCs w:val="22"/>
          <w:u w:val="single"/>
        </w:rPr>
      </w:pPr>
      <w:r w:rsidRPr="001C2A45">
        <w:rPr>
          <w:rFonts w:ascii="Calibri" w:hAnsi="Calibri" w:cs="Calibri"/>
          <w:b/>
          <w:bCs/>
          <w:color w:val="000000"/>
          <w:sz w:val="22"/>
          <w:szCs w:val="22"/>
          <w:u w:val="single"/>
        </w:rPr>
        <w:t>Základní způsobilost:</w:t>
      </w:r>
    </w:p>
    <w:p w14:paraId="3733BAB1" w14:textId="5F9781C1" w:rsidR="00D0173B" w:rsidRPr="004370EC" w:rsidRDefault="001618A5" w:rsidP="007640FD">
      <w:pPr>
        <w:autoSpaceDE w:val="0"/>
        <w:autoSpaceDN w:val="0"/>
        <w:adjustRightInd w:val="0"/>
        <w:spacing w:after="120" w:line="252" w:lineRule="auto"/>
        <w:ind w:firstLine="284"/>
        <w:rPr>
          <w:rFonts w:ascii="Calibri" w:hAnsi="Calibri" w:cs="Calibri"/>
          <w:color w:val="000000"/>
          <w:sz w:val="22"/>
          <w:szCs w:val="22"/>
        </w:rPr>
      </w:pPr>
      <w:r>
        <w:rPr>
          <w:rFonts w:ascii="Calibri" w:hAnsi="Calibri" w:cs="Calibri"/>
          <w:b/>
          <w:bCs/>
          <w:color w:val="000000"/>
          <w:sz w:val="22"/>
          <w:szCs w:val="22"/>
        </w:rPr>
        <w:t xml:space="preserve">I.1. </w:t>
      </w:r>
      <w:r w:rsidR="003C4DDD" w:rsidRPr="004370EC">
        <w:rPr>
          <w:rFonts w:ascii="Calibri" w:hAnsi="Calibri" w:cs="Calibri"/>
          <w:b/>
          <w:bCs/>
          <w:color w:val="000000"/>
          <w:sz w:val="22"/>
          <w:szCs w:val="22"/>
        </w:rPr>
        <w:t xml:space="preserve">Účastník </w:t>
      </w:r>
      <w:r w:rsidR="00D0173B" w:rsidRPr="004370EC">
        <w:rPr>
          <w:rFonts w:ascii="Calibri" w:hAnsi="Calibri" w:cs="Calibri"/>
          <w:b/>
          <w:bCs/>
          <w:color w:val="000000"/>
          <w:sz w:val="22"/>
          <w:szCs w:val="22"/>
        </w:rPr>
        <w:t xml:space="preserve">tímto prohlašuje, že: </w:t>
      </w:r>
    </w:p>
    <w:p w14:paraId="568DDA3D" w14:textId="35A9322D" w:rsidR="00D0173B" w:rsidRPr="004370EC" w:rsidRDefault="00D0173B" w:rsidP="004370EC">
      <w:pPr>
        <w:numPr>
          <w:ilvl w:val="0"/>
          <w:numId w:val="6"/>
        </w:numPr>
        <w:autoSpaceDE w:val="0"/>
        <w:autoSpaceDN w:val="0"/>
        <w:adjustRightInd w:val="0"/>
        <w:spacing w:after="120" w:line="252" w:lineRule="auto"/>
        <w:ind w:left="284" w:hanging="284"/>
        <w:jc w:val="both"/>
        <w:rPr>
          <w:rFonts w:ascii="Calibri" w:hAnsi="Calibri" w:cs="Calibri"/>
          <w:color w:val="000000"/>
          <w:sz w:val="22"/>
          <w:szCs w:val="22"/>
        </w:rPr>
      </w:pPr>
      <w:r w:rsidRPr="004370EC">
        <w:rPr>
          <w:rFonts w:ascii="Calibri" w:hAnsi="Calibri" w:cs="Calibri"/>
          <w:color w:val="000000"/>
          <w:sz w:val="22"/>
          <w:szCs w:val="22"/>
        </w:rPr>
        <w:t xml:space="preserve">nebyl v zemi svého sídla v posledních 5 letech před zahájením </w:t>
      </w:r>
      <w:r w:rsidR="00891B1C">
        <w:rPr>
          <w:rFonts w:ascii="Calibri" w:hAnsi="Calibri" w:cs="Calibri"/>
          <w:color w:val="000000"/>
          <w:sz w:val="22"/>
          <w:szCs w:val="22"/>
        </w:rPr>
        <w:t>výběrového</w:t>
      </w:r>
      <w:r w:rsidRPr="004370EC">
        <w:rPr>
          <w:rFonts w:ascii="Calibri" w:hAnsi="Calibri" w:cs="Calibri"/>
          <w:color w:val="000000"/>
          <w:sz w:val="22"/>
          <w:szCs w:val="22"/>
        </w:rPr>
        <w:t xml:space="preserve"> řízení pravomocně odsouzen pro trestný čin uvedený v příloze č. 3 k </w:t>
      </w:r>
      <w:r w:rsidR="00E15C60">
        <w:rPr>
          <w:rFonts w:ascii="Calibri" w:hAnsi="Calibri" w:cs="Calibri"/>
          <w:color w:val="000000"/>
          <w:sz w:val="22"/>
          <w:szCs w:val="22"/>
        </w:rPr>
        <w:t>zákonu č. 134/2016 Sb., o zadávání veřejných zakázek, ve znění pozdějších předpisů,</w:t>
      </w:r>
      <w:r w:rsidR="00E15C60" w:rsidRPr="004370EC">
        <w:rPr>
          <w:rFonts w:ascii="Calibri" w:hAnsi="Calibri" w:cs="Calibri"/>
          <w:color w:val="000000"/>
          <w:sz w:val="22"/>
          <w:szCs w:val="22"/>
        </w:rPr>
        <w:t xml:space="preserve"> </w:t>
      </w:r>
      <w:r w:rsidRPr="004370EC">
        <w:rPr>
          <w:rFonts w:ascii="Calibri" w:hAnsi="Calibri" w:cs="Calibri"/>
          <w:color w:val="000000"/>
          <w:sz w:val="22"/>
          <w:szCs w:val="22"/>
        </w:rPr>
        <w:t xml:space="preserve">nebo obdobný trestný čin podle právního řádu země sídla dodavatele; k zahlazeným odsouzením se nepřihlíží; </w:t>
      </w:r>
    </w:p>
    <w:p w14:paraId="1AFA2A02" w14:textId="62B4BEA4" w:rsidR="00D0173B" w:rsidRPr="004370EC" w:rsidRDefault="00D0173B" w:rsidP="004370EC">
      <w:pPr>
        <w:autoSpaceDE w:val="0"/>
        <w:autoSpaceDN w:val="0"/>
        <w:adjustRightInd w:val="0"/>
        <w:spacing w:after="120" w:line="252" w:lineRule="auto"/>
        <w:ind w:left="284"/>
        <w:jc w:val="both"/>
        <w:rPr>
          <w:rFonts w:ascii="Calibri" w:hAnsi="Calibri" w:cs="Calibri"/>
          <w:color w:val="000000"/>
          <w:sz w:val="22"/>
          <w:szCs w:val="22"/>
        </w:rPr>
      </w:pPr>
      <w:r w:rsidRPr="004370EC">
        <w:rPr>
          <w:rFonts w:ascii="Calibri" w:hAnsi="Calibri" w:cs="Calibri"/>
          <w:color w:val="000000"/>
          <w:sz w:val="22"/>
          <w:szCs w:val="22"/>
        </w:rPr>
        <w:t>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statutárního orgánu této právnické osoby a</w:t>
      </w:r>
      <w:r w:rsidR="00E15377">
        <w:rPr>
          <w:rFonts w:ascii="Calibri" w:hAnsi="Calibri" w:cs="Calibri"/>
          <w:color w:val="000000"/>
          <w:sz w:val="22"/>
          <w:szCs w:val="22"/>
        </w:rPr>
        <w:t> </w:t>
      </w:r>
      <w:r w:rsidRPr="004370EC">
        <w:rPr>
          <w:rFonts w:ascii="Calibri" w:hAnsi="Calibri" w:cs="Calibri"/>
          <w:color w:val="000000"/>
          <w:sz w:val="22"/>
          <w:szCs w:val="22"/>
        </w:rPr>
        <w:t xml:space="preserve">osoba zastupující tuto právnickou osobu v statutárním orgánu dodavatele; </w:t>
      </w:r>
    </w:p>
    <w:p w14:paraId="13B325A0" w14:textId="77777777" w:rsidR="00D0173B" w:rsidRPr="004370EC" w:rsidRDefault="00D0173B" w:rsidP="004370EC">
      <w:pPr>
        <w:numPr>
          <w:ilvl w:val="0"/>
          <w:numId w:val="6"/>
        </w:numPr>
        <w:autoSpaceDE w:val="0"/>
        <w:autoSpaceDN w:val="0"/>
        <w:adjustRightInd w:val="0"/>
        <w:spacing w:after="120" w:line="252" w:lineRule="auto"/>
        <w:ind w:left="284" w:hanging="284"/>
        <w:jc w:val="both"/>
        <w:rPr>
          <w:rFonts w:ascii="Calibri" w:hAnsi="Calibri" w:cs="Calibri"/>
          <w:color w:val="000000"/>
          <w:sz w:val="22"/>
          <w:szCs w:val="22"/>
        </w:rPr>
      </w:pPr>
      <w:r w:rsidRPr="004370EC">
        <w:rPr>
          <w:rFonts w:ascii="Calibri" w:hAnsi="Calibri" w:cs="Calibri"/>
          <w:color w:val="000000"/>
          <w:sz w:val="22"/>
          <w:szCs w:val="22"/>
        </w:rPr>
        <w:t>nemá v České republice nebo v zemi svého sídla v evidenci daní zachycen splatný daňový nedoplatek;</w:t>
      </w:r>
    </w:p>
    <w:p w14:paraId="5AB71B61" w14:textId="3D092862" w:rsidR="00D0173B" w:rsidRPr="004370EC" w:rsidRDefault="00D0173B" w:rsidP="004370EC">
      <w:pPr>
        <w:numPr>
          <w:ilvl w:val="0"/>
          <w:numId w:val="6"/>
        </w:numPr>
        <w:autoSpaceDE w:val="0"/>
        <w:autoSpaceDN w:val="0"/>
        <w:adjustRightInd w:val="0"/>
        <w:spacing w:after="120" w:line="252" w:lineRule="auto"/>
        <w:ind w:left="284" w:hanging="284"/>
        <w:jc w:val="both"/>
        <w:rPr>
          <w:rFonts w:ascii="Calibri" w:hAnsi="Calibri" w:cs="Calibri"/>
          <w:color w:val="000000"/>
          <w:sz w:val="22"/>
          <w:szCs w:val="22"/>
        </w:rPr>
      </w:pPr>
      <w:r w:rsidRPr="004370EC">
        <w:rPr>
          <w:rFonts w:ascii="Calibri" w:hAnsi="Calibri" w:cs="Calibri"/>
          <w:color w:val="000000"/>
          <w:sz w:val="22"/>
          <w:szCs w:val="22"/>
        </w:rPr>
        <w:t>nemá v České republice nebo v zemi svého sídla splatný nedoplatek na pojistném nebo na penále na</w:t>
      </w:r>
      <w:r w:rsidR="00E15377">
        <w:rPr>
          <w:rFonts w:ascii="Calibri" w:hAnsi="Calibri" w:cs="Calibri"/>
          <w:color w:val="000000"/>
          <w:sz w:val="22"/>
          <w:szCs w:val="22"/>
        </w:rPr>
        <w:t> </w:t>
      </w:r>
      <w:r w:rsidRPr="004370EC">
        <w:rPr>
          <w:rFonts w:ascii="Calibri" w:hAnsi="Calibri" w:cs="Calibri"/>
          <w:color w:val="000000"/>
          <w:sz w:val="22"/>
          <w:szCs w:val="22"/>
        </w:rPr>
        <w:t>veřejné zdravotní pojištění;</w:t>
      </w:r>
    </w:p>
    <w:p w14:paraId="3DA2312E" w14:textId="0E588E51" w:rsidR="00D0173B" w:rsidRPr="004370EC" w:rsidRDefault="00D0173B" w:rsidP="004370EC">
      <w:pPr>
        <w:numPr>
          <w:ilvl w:val="0"/>
          <w:numId w:val="6"/>
        </w:numPr>
        <w:autoSpaceDE w:val="0"/>
        <w:autoSpaceDN w:val="0"/>
        <w:adjustRightInd w:val="0"/>
        <w:spacing w:after="120" w:line="252" w:lineRule="auto"/>
        <w:ind w:left="284" w:hanging="284"/>
        <w:jc w:val="both"/>
        <w:rPr>
          <w:rFonts w:ascii="Calibri" w:hAnsi="Calibri" w:cs="Calibri"/>
          <w:color w:val="000000"/>
          <w:sz w:val="22"/>
          <w:szCs w:val="22"/>
        </w:rPr>
      </w:pPr>
      <w:r w:rsidRPr="004370EC">
        <w:rPr>
          <w:rFonts w:ascii="Calibri" w:hAnsi="Calibri" w:cs="Calibri"/>
          <w:color w:val="000000"/>
          <w:sz w:val="22"/>
          <w:szCs w:val="22"/>
        </w:rPr>
        <w:t>nemá v České republice nebo v zemi svého sídla splatný nedoplatek na pojistném nebo na penále na</w:t>
      </w:r>
      <w:r w:rsidR="00E15377">
        <w:rPr>
          <w:rFonts w:ascii="Calibri" w:hAnsi="Calibri" w:cs="Calibri"/>
          <w:color w:val="000000"/>
          <w:sz w:val="22"/>
          <w:szCs w:val="22"/>
        </w:rPr>
        <w:t> </w:t>
      </w:r>
      <w:r w:rsidRPr="004370EC">
        <w:rPr>
          <w:rFonts w:ascii="Calibri" w:hAnsi="Calibri" w:cs="Calibri"/>
          <w:color w:val="000000"/>
          <w:sz w:val="22"/>
          <w:szCs w:val="22"/>
        </w:rPr>
        <w:t>sociální zabezpečení a příspěvku na státní politiku zaměstnanosti;</w:t>
      </w:r>
    </w:p>
    <w:p w14:paraId="12457C7E" w14:textId="77777777" w:rsidR="00D0173B" w:rsidRPr="004370EC" w:rsidRDefault="00D0173B" w:rsidP="004370EC">
      <w:pPr>
        <w:numPr>
          <w:ilvl w:val="0"/>
          <w:numId w:val="6"/>
        </w:numPr>
        <w:autoSpaceDE w:val="0"/>
        <w:autoSpaceDN w:val="0"/>
        <w:adjustRightInd w:val="0"/>
        <w:spacing w:after="120" w:line="252" w:lineRule="auto"/>
        <w:ind w:left="284" w:hanging="284"/>
        <w:jc w:val="both"/>
        <w:rPr>
          <w:rFonts w:ascii="Calibri" w:hAnsi="Calibri" w:cs="Calibri"/>
          <w:color w:val="000000"/>
          <w:sz w:val="22"/>
          <w:szCs w:val="22"/>
        </w:rPr>
      </w:pPr>
      <w:r w:rsidRPr="004370EC">
        <w:rPr>
          <w:rFonts w:ascii="Calibri" w:hAnsi="Calibri" w:cs="Calibri"/>
          <w:color w:val="000000"/>
          <w:sz w:val="22"/>
          <w:szCs w:val="22"/>
        </w:rPr>
        <w:t>není v likvidaci, nebylo proti němu vydáno rozhodnutí o úpadku, nebyla vůči němu nařízena nucená správa podle jiného právního předpisu nebo v obdobné situaci podle právního řádu země sídla dodavatele;</w:t>
      </w:r>
    </w:p>
    <w:p w14:paraId="0EC5ABE4" w14:textId="77777777" w:rsidR="00923112" w:rsidRPr="004370EC" w:rsidRDefault="00731937" w:rsidP="004370EC">
      <w:pPr>
        <w:autoSpaceDE w:val="0"/>
        <w:autoSpaceDN w:val="0"/>
        <w:adjustRightInd w:val="0"/>
        <w:spacing w:after="120" w:line="252" w:lineRule="auto"/>
        <w:jc w:val="both"/>
        <w:rPr>
          <w:rFonts w:ascii="Calibri" w:hAnsi="Calibri" w:cs="Calibri"/>
          <w:sz w:val="22"/>
          <w:szCs w:val="22"/>
        </w:rPr>
      </w:pPr>
      <w:r w:rsidRPr="004370EC">
        <w:rPr>
          <w:rFonts w:ascii="Calibri" w:hAnsi="Calibri" w:cs="Calibri"/>
          <w:sz w:val="22"/>
          <w:szCs w:val="22"/>
        </w:rPr>
        <w:t>a v případě, že bude vybrán k uzavření smluv na realizaci veřejné zakázky</w:t>
      </w:r>
      <w:r w:rsidR="00E15C60">
        <w:rPr>
          <w:rFonts w:ascii="Calibri" w:hAnsi="Calibri" w:cs="Calibri"/>
          <w:sz w:val="22"/>
          <w:szCs w:val="22"/>
        </w:rPr>
        <w:t xml:space="preserve"> a bude-li k tomu zadavatelem vyzván</w:t>
      </w:r>
      <w:r w:rsidR="009F301C" w:rsidRPr="004370EC">
        <w:rPr>
          <w:rFonts w:ascii="Calibri" w:hAnsi="Calibri" w:cs="Calibri"/>
          <w:sz w:val="22"/>
          <w:szCs w:val="22"/>
        </w:rPr>
        <w:t>, doloží výše uvedené skutečnosti předložením</w:t>
      </w:r>
      <w:r w:rsidR="00AB2182" w:rsidRPr="004370EC">
        <w:rPr>
          <w:rFonts w:ascii="Calibri" w:hAnsi="Calibri" w:cs="Calibri"/>
          <w:sz w:val="22"/>
          <w:szCs w:val="22"/>
        </w:rPr>
        <w:t xml:space="preserve"> originálu či ověřené kopie</w:t>
      </w:r>
      <w:r w:rsidR="009F301C" w:rsidRPr="004370EC">
        <w:rPr>
          <w:rFonts w:ascii="Calibri" w:hAnsi="Calibri" w:cs="Calibri"/>
          <w:sz w:val="22"/>
          <w:szCs w:val="22"/>
        </w:rPr>
        <w:t>:</w:t>
      </w:r>
    </w:p>
    <w:p w14:paraId="5060138F" w14:textId="77777777" w:rsidR="00180033" w:rsidRPr="004370EC" w:rsidRDefault="00180033" w:rsidP="004370EC">
      <w:pPr>
        <w:pStyle w:val="Odstavecseseznamem"/>
        <w:numPr>
          <w:ilvl w:val="0"/>
          <w:numId w:val="7"/>
        </w:numPr>
        <w:autoSpaceDE w:val="0"/>
        <w:autoSpaceDN w:val="0"/>
        <w:adjustRightInd w:val="0"/>
        <w:spacing w:after="120" w:line="252" w:lineRule="auto"/>
        <w:ind w:left="284" w:hanging="284"/>
        <w:contextualSpacing w:val="0"/>
        <w:jc w:val="both"/>
        <w:rPr>
          <w:rFonts w:ascii="Calibri" w:hAnsi="Calibri" w:cs="Calibri"/>
          <w:sz w:val="22"/>
          <w:szCs w:val="22"/>
        </w:rPr>
      </w:pPr>
      <w:r w:rsidRPr="004370EC">
        <w:rPr>
          <w:rFonts w:ascii="Calibri" w:hAnsi="Calibri" w:cs="Calibri"/>
          <w:sz w:val="22"/>
          <w:szCs w:val="22"/>
        </w:rPr>
        <w:t>výpisu z evidence Rejstříku trestů ve vztahu k písm. a) výše,</w:t>
      </w:r>
    </w:p>
    <w:p w14:paraId="10DB249A" w14:textId="77777777" w:rsidR="00180033" w:rsidRPr="004370EC" w:rsidRDefault="00180033" w:rsidP="004370EC">
      <w:pPr>
        <w:pStyle w:val="Odstavecseseznamem"/>
        <w:numPr>
          <w:ilvl w:val="0"/>
          <w:numId w:val="7"/>
        </w:numPr>
        <w:autoSpaceDE w:val="0"/>
        <w:autoSpaceDN w:val="0"/>
        <w:adjustRightInd w:val="0"/>
        <w:spacing w:after="120" w:line="252" w:lineRule="auto"/>
        <w:ind w:left="284" w:hanging="284"/>
        <w:contextualSpacing w:val="0"/>
        <w:jc w:val="both"/>
        <w:rPr>
          <w:rFonts w:ascii="Calibri" w:hAnsi="Calibri" w:cs="Calibri"/>
          <w:sz w:val="22"/>
          <w:szCs w:val="22"/>
        </w:rPr>
      </w:pPr>
      <w:r w:rsidRPr="004370EC">
        <w:rPr>
          <w:rFonts w:ascii="Calibri" w:hAnsi="Calibri" w:cs="Calibri"/>
          <w:sz w:val="22"/>
          <w:szCs w:val="22"/>
        </w:rPr>
        <w:t>potvrzení příslušného finančního úřadu ve vztahu k písm. b) výše,</w:t>
      </w:r>
    </w:p>
    <w:p w14:paraId="4217DEA5" w14:textId="77777777" w:rsidR="00180033" w:rsidRPr="004370EC" w:rsidRDefault="00180033" w:rsidP="004370EC">
      <w:pPr>
        <w:pStyle w:val="Odstavecseseznamem"/>
        <w:numPr>
          <w:ilvl w:val="0"/>
          <w:numId w:val="7"/>
        </w:numPr>
        <w:autoSpaceDE w:val="0"/>
        <w:autoSpaceDN w:val="0"/>
        <w:adjustRightInd w:val="0"/>
        <w:spacing w:after="120" w:line="252" w:lineRule="auto"/>
        <w:ind w:left="284" w:hanging="284"/>
        <w:contextualSpacing w:val="0"/>
        <w:jc w:val="both"/>
        <w:rPr>
          <w:rFonts w:ascii="Calibri" w:hAnsi="Calibri" w:cs="Calibri"/>
          <w:sz w:val="22"/>
          <w:szCs w:val="22"/>
        </w:rPr>
      </w:pPr>
      <w:r w:rsidRPr="004370EC">
        <w:rPr>
          <w:rFonts w:ascii="Calibri" w:hAnsi="Calibri" w:cs="Calibri"/>
          <w:sz w:val="22"/>
          <w:szCs w:val="22"/>
        </w:rPr>
        <w:t>písemného čestného prohlášení ve vztahu ke spotřební dani ve vztahu k písm. b) výše,</w:t>
      </w:r>
    </w:p>
    <w:p w14:paraId="28C52A59" w14:textId="77777777" w:rsidR="00180033" w:rsidRPr="004370EC" w:rsidRDefault="00180033" w:rsidP="004370EC">
      <w:pPr>
        <w:pStyle w:val="Odstavecseseznamem"/>
        <w:numPr>
          <w:ilvl w:val="0"/>
          <w:numId w:val="7"/>
        </w:numPr>
        <w:autoSpaceDE w:val="0"/>
        <w:autoSpaceDN w:val="0"/>
        <w:adjustRightInd w:val="0"/>
        <w:spacing w:after="120" w:line="252" w:lineRule="auto"/>
        <w:ind w:left="284" w:hanging="284"/>
        <w:contextualSpacing w:val="0"/>
        <w:jc w:val="both"/>
        <w:rPr>
          <w:rFonts w:ascii="Calibri" w:hAnsi="Calibri" w:cs="Calibri"/>
          <w:sz w:val="22"/>
          <w:szCs w:val="22"/>
        </w:rPr>
      </w:pPr>
      <w:r w:rsidRPr="004370EC">
        <w:rPr>
          <w:rFonts w:ascii="Calibri" w:hAnsi="Calibri" w:cs="Calibri"/>
          <w:sz w:val="22"/>
          <w:szCs w:val="22"/>
        </w:rPr>
        <w:t>písemného čestného prohlášení ve vztahu k písm. c) výše,</w:t>
      </w:r>
    </w:p>
    <w:p w14:paraId="2EF659F8" w14:textId="77777777" w:rsidR="00180033" w:rsidRPr="004370EC" w:rsidRDefault="00180033" w:rsidP="004370EC">
      <w:pPr>
        <w:pStyle w:val="Odstavecseseznamem"/>
        <w:numPr>
          <w:ilvl w:val="0"/>
          <w:numId w:val="7"/>
        </w:numPr>
        <w:autoSpaceDE w:val="0"/>
        <w:autoSpaceDN w:val="0"/>
        <w:adjustRightInd w:val="0"/>
        <w:spacing w:after="120" w:line="252" w:lineRule="auto"/>
        <w:ind w:left="284" w:hanging="284"/>
        <w:contextualSpacing w:val="0"/>
        <w:jc w:val="both"/>
        <w:rPr>
          <w:rFonts w:ascii="Calibri" w:hAnsi="Calibri" w:cs="Calibri"/>
          <w:sz w:val="22"/>
          <w:szCs w:val="22"/>
        </w:rPr>
      </w:pPr>
      <w:r w:rsidRPr="004370EC">
        <w:rPr>
          <w:rFonts w:ascii="Calibri" w:hAnsi="Calibri" w:cs="Calibri"/>
          <w:sz w:val="22"/>
          <w:szCs w:val="22"/>
        </w:rPr>
        <w:t>potvrzení příslušné okresní správy sociálního zabezpečení ve vztahu k písm. d) výše,</w:t>
      </w:r>
    </w:p>
    <w:p w14:paraId="3BE65D6E" w14:textId="061676BA" w:rsidR="00180033" w:rsidRPr="004370EC" w:rsidRDefault="00180033" w:rsidP="004370EC">
      <w:pPr>
        <w:pStyle w:val="Odstavecseseznamem"/>
        <w:numPr>
          <w:ilvl w:val="0"/>
          <w:numId w:val="7"/>
        </w:numPr>
        <w:autoSpaceDE w:val="0"/>
        <w:autoSpaceDN w:val="0"/>
        <w:adjustRightInd w:val="0"/>
        <w:spacing w:after="120" w:line="252" w:lineRule="auto"/>
        <w:ind w:left="284" w:hanging="284"/>
        <w:contextualSpacing w:val="0"/>
        <w:jc w:val="both"/>
        <w:rPr>
          <w:rFonts w:ascii="Calibri" w:hAnsi="Calibri" w:cs="Calibri"/>
          <w:sz w:val="22"/>
          <w:szCs w:val="22"/>
        </w:rPr>
      </w:pPr>
      <w:r w:rsidRPr="004370EC">
        <w:rPr>
          <w:rFonts w:ascii="Calibri" w:hAnsi="Calibri" w:cs="Calibri"/>
          <w:sz w:val="22"/>
          <w:szCs w:val="22"/>
        </w:rPr>
        <w:lastRenderedPageBreak/>
        <w:t>výpisu z obchodního rejstříku, nebo předložením písemného čestného prohlášení v případě, že není v</w:t>
      </w:r>
      <w:r w:rsidR="00891B1C">
        <w:rPr>
          <w:rFonts w:ascii="Calibri" w:hAnsi="Calibri" w:cs="Calibri"/>
          <w:sz w:val="22"/>
          <w:szCs w:val="22"/>
        </w:rPr>
        <w:t> </w:t>
      </w:r>
      <w:r w:rsidRPr="004370EC">
        <w:rPr>
          <w:rFonts w:ascii="Calibri" w:hAnsi="Calibri" w:cs="Calibri"/>
          <w:sz w:val="22"/>
          <w:szCs w:val="22"/>
        </w:rPr>
        <w:t>obchodním rejstříku zapsán, ve vztahu k písm. e) výše.</w:t>
      </w:r>
    </w:p>
    <w:p w14:paraId="2C981456" w14:textId="7C1CCC01" w:rsidR="001618A5" w:rsidRPr="001618A5" w:rsidRDefault="001618A5" w:rsidP="001618A5">
      <w:pPr>
        <w:autoSpaceDE w:val="0"/>
        <w:autoSpaceDN w:val="0"/>
        <w:adjustRightInd w:val="0"/>
        <w:spacing w:after="120"/>
        <w:ind w:left="284"/>
        <w:jc w:val="both"/>
        <w:rPr>
          <w:rFonts w:asciiTheme="minorHAnsi" w:hAnsiTheme="minorHAnsi" w:cstheme="minorHAnsi"/>
          <w:color w:val="000000"/>
          <w:sz w:val="22"/>
          <w:szCs w:val="22"/>
        </w:rPr>
      </w:pPr>
      <w:r>
        <w:rPr>
          <w:rFonts w:asciiTheme="minorHAnsi" w:hAnsiTheme="minorHAnsi" w:cstheme="minorHAnsi"/>
          <w:b/>
          <w:bCs/>
          <w:color w:val="000000"/>
          <w:sz w:val="22"/>
          <w:szCs w:val="22"/>
        </w:rPr>
        <w:t>I</w:t>
      </w:r>
      <w:r w:rsidRPr="001618A5">
        <w:rPr>
          <w:rFonts w:asciiTheme="minorHAnsi" w:hAnsiTheme="minorHAnsi" w:cstheme="minorHAnsi"/>
          <w:b/>
          <w:bCs/>
          <w:color w:val="000000"/>
          <w:sz w:val="22"/>
          <w:szCs w:val="22"/>
        </w:rPr>
        <w:t>.2.</w:t>
      </w:r>
      <w:r>
        <w:rPr>
          <w:rFonts w:asciiTheme="minorHAnsi" w:hAnsiTheme="minorHAnsi" w:cstheme="minorHAnsi"/>
          <w:color w:val="000000"/>
          <w:sz w:val="22"/>
          <w:szCs w:val="22"/>
        </w:rPr>
        <w:t xml:space="preserve"> </w:t>
      </w:r>
      <w:r w:rsidRPr="001618A5">
        <w:rPr>
          <w:rFonts w:asciiTheme="minorHAnsi" w:hAnsiTheme="minorHAnsi" w:cstheme="minorHAnsi"/>
          <w:color w:val="000000"/>
          <w:sz w:val="22"/>
          <w:szCs w:val="22"/>
        </w:rPr>
        <w:t>Doklady prokazující základní způsobilost musí prokazovat splnění požadovaného kritéria způsobilosti nejpozději v době 3 měsíců přede dnem zahájení výběrového řízení.</w:t>
      </w:r>
    </w:p>
    <w:p w14:paraId="6150F265" w14:textId="3A3F1499" w:rsidR="001618A5" w:rsidRPr="001618A5" w:rsidRDefault="001618A5" w:rsidP="001618A5">
      <w:pPr>
        <w:autoSpaceDE w:val="0"/>
        <w:autoSpaceDN w:val="0"/>
        <w:adjustRightInd w:val="0"/>
        <w:spacing w:after="120"/>
        <w:ind w:left="284"/>
        <w:jc w:val="both"/>
        <w:rPr>
          <w:rFonts w:asciiTheme="minorHAnsi" w:hAnsiTheme="minorHAnsi" w:cstheme="minorHAnsi"/>
          <w:color w:val="000000"/>
          <w:sz w:val="22"/>
          <w:szCs w:val="22"/>
        </w:rPr>
      </w:pPr>
      <w:r w:rsidRPr="001618A5">
        <w:rPr>
          <w:rFonts w:asciiTheme="minorHAnsi" w:hAnsiTheme="minorHAnsi" w:cstheme="minorHAnsi"/>
          <w:b/>
          <w:bCs/>
          <w:color w:val="000000"/>
          <w:sz w:val="22"/>
          <w:szCs w:val="22"/>
        </w:rPr>
        <w:t>I.3.</w:t>
      </w:r>
      <w:r>
        <w:rPr>
          <w:rFonts w:asciiTheme="minorHAnsi" w:hAnsiTheme="minorHAnsi" w:cstheme="minorHAnsi"/>
          <w:color w:val="000000"/>
          <w:sz w:val="22"/>
          <w:szCs w:val="22"/>
        </w:rPr>
        <w:t xml:space="preserve"> </w:t>
      </w:r>
      <w:r w:rsidRPr="001618A5">
        <w:rPr>
          <w:rFonts w:asciiTheme="minorHAnsi" w:hAnsiTheme="minorHAnsi" w:cstheme="minorHAnsi"/>
          <w:color w:val="000000"/>
          <w:sz w:val="22"/>
          <w:szCs w:val="22"/>
        </w:rPr>
        <w:t xml:space="preserve">Splnění požadavku základní způsobilosti může dodavatel prokázat také předložením výpisu ze seznamu kvalifikovaných dodavatelů v souladu s </w:t>
      </w:r>
      <w:proofErr w:type="spellStart"/>
      <w:r w:rsidRPr="001618A5">
        <w:rPr>
          <w:rFonts w:asciiTheme="minorHAnsi" w:hAnsiTheme="minorHAnsi" w:cstheme="minorHAnsi"/>
          <w:color w:val="000000"/>
          <w:sz w:val="22"/>
          <w:szCs w:val="22"/>
        </w:rPr>
        <w:t>ust</w:t>
      </w:r>
      <w:proofErr w:type="spellEnd"/>
      <w:r w:rsidRPr="001618A5">
        <w:rPr>
          <w:rFonts w:asciiTheme="minorHAnsi" w:hAnsiTheme="minorHAnsi" w:cstheme="minorHAnsi"/>
          <w:color w:val="000000"/>
          <w:sz w:val="22"/>
          <w:szCs w:val="22"/>
        </w:rPr>
        <w:t>. § 228 ZZVZ nebo certifikátu vydaného v rámci schváleného systému certifikovaných dodavatelů v souladu s </w:t>
      </w:r>
      <w:proofErr w:type="spellStart"/>
      <w:r w:rsidRPr="001618A5">
        <w:rPr>
          <w:rFonts w:asciiTheme="minorHAnsi" w:hAnsiTheme="minorHAnsi" w:cstheme="minorHAnsi"/>
          <w:color w:val="000000"/>
          <w:sz w:val="22"/>
          <w:szCs w:val="22"/>
        </w:rPr>
        <w:t>ust</w:t>
      </w:r>
      <w:proofErr w:type="spellEnd"/>
      <w:r w:rsidRPr="001618A5">
        <w:rPr>
          <w:rFonts w:asciiTheme="minorHAnsi" w:hAnsiTheme="minorHAnsi" w:cstheme="minorHAnsi"/>
          <w:color w:val="000000"/>
          <w:sz w:val="22"/>
          <w:szCs w:val="22"/>
        </w:rPr>
        <w:t>. § 234 ZZVZ.</w:t>
      </w:r>
    </w:p>
    <w:p w14:paraId="2CB28BFF" w14:textId="77777777" w:rsidR="006218CE" w:rsidRPr="004370EC" w:rsidRDefault="006218CE" w:rsidP="006218CE">
      <w:pPr>
        <w:autoSpaceDE w:val="0"/>
        <w:autoSpaceDN w:val="0"/>
        <w:adjustRightInd w:val="0"/>
        <w:spacing w:after="120" w:line="252" w:lineRule="auto"/>
        <w:jc w:val="both"/>
        <w:rPr>
          <w:rFonts w:ascii="Calibri" w:hAnsi="Calibri" w:cs="Calibri"/>
          <w:sz w:val="22"/>
          <w:szCs w:val="22"/>
        </w:rPr>
      </w:pPr>
    </w:p>
    <w:p w14:paraId="403D8CF5" w14:textId="77777777" w:rsidR="003C4DDD" w:rsidRPr="001C2A45" w:rsidRDefault="003C4DDD" w:rsidP="001C2A45">
      <w:pPr>
        <w:pStyle w:val="Odstavecseseznamem"/>
        <w:numPr>
          <w:ilvl w:val="0"/>
          <w:numId w:val="14"/>
        </w:numPr>
        <w:autoSpaceDE w:val="0"/>
        <w:autoSpaceDN w:val="0"/>
        <w:adjustRightInd w:val="0"/>
        <w:spacing w:after="120" w:line="252" w:lineRule="auto"/>
        <w:ind w:left="851" w:hanging="851"/>
        <w:rPr>
          <w:rFonts w:ascii="Calibri" w:hAnsi="Calibri" w:cs="Calibri"/>
          <w:b/>
          <w:bCs/>
          <w:color w:val="000000"/>
          <w:sz w:val="22"/>
          <w:szCs w:val="22"/>
          <w:u w:val="single"/>
        </w:rPr>
      </w:pPr>
      <w:r w:rsidRPr="001C2A45">
        <w:rPr>
          <w:rFonts w:ascii="Calibri" w:hAnsi="Calibri" w:cs="Calibri"/>
          <w:b/>
          <w:bCs/>
          <w:color w:val="000000"/>
          <w:sz w:val="22"/>
          <w:szCs w:val="22"/>
          <w:u w:val="single"/>
        </w:rPr>
        <w:t>Profesní způsobilost:</w:t>
      </w:r>
    </w:p>
    <w:p w14:paraId="14557CA8" w14:textId="76662A6E" w:rsidR="009F301C" w:rsidRPr="004370EC" w:rsidRDefault="001618A5" w:rsidP="004370EC">
      <w:pPr>
        <w:autoSpaceDE w:val="0"/>
        <w:autoSpaceDN w:val="0"/>
        <w:adjustRightInd w:val="0"/>
        <w:spacing w:after="120" w:line="252" w:lineRule="auto"/>
        <w:jc w:val="both"/>
        <w:rPr>
          <w:rFonts w:ascii="Calibri" w:hAnsi="Calibri" w:cs="Calibri"/>
          <w:b/>
          <w:sz w:val="22"/>
          <w:szCs w:val="22"/>
        </w:rPr>
      </w:pPr>
      <w:r>
        <w:rPr>
          <w:rFonts w:ascii="Calibri" w:hAnsi="Calibri" w:cs="Calibri"/>
          <w:b/>
          <w:sz w:val="22"/>
          <w:szCs w:val="22"/>
        </w:rPr>
        <w:t xml:space="preserve">II.1. </w:t>
      </w:r>
      <w:r w:rsidR="009F301C" w:rsidRPr="004370EC">
        <w:rPr>
          <w:rFonts w:ascii="Calibri" w:hAnsi="Calibri" w:cs="Calibri"/>
          <w:b/>
          <w:sz w:val="22"/>
          <w:szCs w:val="22"/>
        </w:rPr>
        <w:t>Účastník prohlašuje, že:</w:t>
      </w:r>
    </w:p>
    <w:p w14:paraId="2E9BF0DB" w14:textId="77777777" w:rsidR="00D0173B" w:rsidRPr="004370EC" w:rsidRDefault="00D0173B" w:rsidP="004370EC">
      <w:pPr>
        <w:numPr>
          <w:ilvl w:val="0"/>
          <w:numId w:val="10"/>
        </w:numPr>
        <w:autoSpaceDE w:val="0"/>
        <w:autoSpaceDN w:val="0"/>
        <w:adjustRightInd w:val="0"/>
        <w:spacing w:after="120" w:line="252" w:lineRule="auto"/>
        <w:ind w:left="284" w:hanging="284"/>
        <w:jc w:val="both"/>
        <w:rPr>
          <w:rFonts w:ascii="Calibri" w:hAnsi="Calibri" w:cs="Calibri"/>
          <w:sz w:val="22"/>
          <w:szCs w:val="22"/>
        </w:rPr>
      </w:pPr>
      <w:r w:rsidRPr="004370EC">
        <w:rPr>
          <w:rFonts w:ascii="Calibri" w:hAnsi="Calibri" w:cs="Calibri"/>
          <w:sz w:val="22"/>
          <w:szCs w:val="22"/>
        </w:rPr>
        <w:t xml:space="preserve">je zapsán v obchodním rejstříku nebo jiné obdobné evidenci, pokud jiný právní předpis zápis do takové evidence vyžaduje; </w:t>
      </w:r>
    </w:p>
    <w:p w14:paraId="2F73C166" w14:textId="49DEBE79" w:rsidR="003C4DDD" w:rsidRPr="001C2A45" w:rsidRDefault="003C4DDD" w:rsidP="004370EC">
      <w:pPr>
        <w:numPr>
          <w:ilvl w:val="0"/>
          <w:numId w:val="10"/>
        </w:numPr>
        <w:autoSpaceDE w:val="0"/>
        <w:autoSpaceDN w:val="0"/>
        <w:adjustRightInd w:val="0"/>
        <w:spacing w:after="120" w:line="252" w:lineRule="auto"/>
        <w:ind w:left="284" w:hanging="284"/>
        <w:jc w:val="both"/>
        <w:rPr>
          <w:rFonts w:ascii="Calibri" w:hAnsi="Calibri" w:cs="Calibri"/>
          <w:sz w:val="22"/>
          <w:szCs w:val="22"/>
        </w:rPr>
      </w:pPr>
      <w:r w:rsidRPr="001C2A45">
        <w:rPr>
          <w:rFonts w:ascii="Calibri" w:hAnsi="Calibri" w:cs="Calibri"/>
          <w:sz w:val="22"/>
          <w:szCs w:val="22"/>
        </w:rPr>
        <w:t>má oprávnění k podnikání v rozsahu odpovídajícím předmětu veřejné zakázky, pokud jiné právní předpisy takové oprávnění vyžadují</w:t>
      </w:r>
      <w:r w:rsidR="00B359A4">
        <w:rPr>
          <w:rFonts w:ascii="Calibri" w:hAnsi="Calibri" w:cs="Calibri"/>
          <w:sz w:val="22"/>
          <w:szCs w:val="22"/>
        </w:rPr>
        <w:t>,</w:t>
      </w:r>
      <w:r w:rsidRPr="001C2A45">
        <w:rPr>
          <w:rFonts w:ascii="Calibri" w:hAnsi="Calibri" w:cs="Calibri"/>
          <w:sz w:val="22"/>
          <w:szCs w:val="22"/>
        </w:rPr>
        <w:t xml:space="preserve"> </w:t>
      </w:r>
      <w:r w:rsidR="00B359A4">
        <w:rPr>
          <w:rFonts w:ascii="Calibri" w:hAnsi="Calibri" w:cs="Calibri"/>
          <w:sz w:val="22"/>
          <w:szCs w:val="22"/>
        </w:rPr>
        <w:t>tj. že má příslušné živnostenské oprávnění či licenci.</w:t>
      </w:r>
    </w:p>
    <w:p w14:paraId="6B797E3B" w14:textId="50007540" w:rsidR="003C4DDD" w:rsidRPr="004370EC" w:rsidRDefault="003C4DDD" w:rsidP="004370EC">
      <w:pPr>
        <w:autoSpaceDE w:val="0"/>
        <w:autoSpaceDN w:val="0"/>
        <w:adjustRightInd w:val="0"/>
        <w:spacing w:after="120" w:line="252" w:lineRule="auto"/>
        <w:jc w:val="both"/>
        <w:rPr>
          <w:rFonts w:ascii="Calibri" w:hAnsi="Calibri" w:cs="Calibri"/>
          <w:sz w:val="22"/>
          <w:szCs w:val="22"/>
        </w:rPr>
      </w:pPr>
      <w:r w:rsidRPr="004370EC">
        <w:rPr>
          <w:rFonts w:ascii="Calibri" w:hAnsi="Calibri" w:cs="Calibri"/>
          <w:sz w:val="22"/>
          <w:szCs w:val="22"/>
        </w:rPr>
        <w:t>a v případě, že bude vybrán k uzavření sml</w:t>
      </w:r>
      <w:r w:rsidR="000706CF">
        <w:rPr>
          <w:rFonts w:ascii="Calibri" w:hAnsi="Calibri" w:cs="Calibri"/>
          <w:sz w:val="22"/>
          <w:szCs w:val="22"/>
        </w:rPr>
        <w:t>o</w:t>
      </w:r>
      <w:r w:rsidRPr="004370EC">
        <w:rPr>
          <w:rFonts w:ascii="Calibri" w:hAnsi="Calibri" w:cs="Calibri"/>
          <w:sz w:val="22"/>
          <w:szCs w:val="22"/>
        </w:rPr>
        <w:t>uv</w:t>
      </w:r>
      <w:r w:rsidR="0088611F">
        <w:rPr>
          <w:rFonts w:ascii="Calibri" w:hAnsi="Calibri" w:cs="Calibri"/>
          <w:sz w:val="22"/>
          <w:szCs w:val="22"/>
        </w:rPr>
        <w:t>y</w:t>
      </w:r>
      <w:r w:rsidRPr="004370EC">
        <w:rPr>
          <w:rFonts w:ascii="Calibri" w:hAnsi="Calibri" w:cs="Calibri"/>
          <w:sz w:val="22"/>
          <w:szCs w:val="22"/>
        </w:rPr>
        <w:t xml:space="preserve"> na realizaci veřejné zakázky, na žádost zadavatele doloží výše uvedené skutečnosti dle písm. a) </w:t>
      </w:r>
      <w:r w:rsidR="0048440B">
        <w:rPr>
          <w:rFonts w:ascii="Calibri" w:hAnsi="Calibri" w:cs="Calibri"/>
          <w:sz w:val="22"/>
          <w:szCs w:val="22"/>
        </w:rPr>
        <w:t>b</w:t>
      </w:r>
      <w:r w:rsidRPr="004370EC">
        <w:rPr>
          <w:rFonts w:ascii="Calibri" w:hAnsi="Calibri" w:cs="Calibri"/>
          <w:sz w:val="22"/>
          <w:szCs w:val="22"/>
        </w:rPr>
        <w:t>) předložením originálu či ověřené kopie:</w:t>
      </w:r>
    </w:p>
    <w:p w14:paraId="2EEC89EE" w14:textId="77777777" w:rsidR="003C4DDD" w:rsidRPr="004370EC" w:rsidRDefault="003C4DDD" w:rsidP="004370EC">
      <w:pPr>
        <w:pStyle w:val="Odstavecseseznamem"/>
        <w:numPr>
          <w:ilvl w:val="0"/>
          <w:numId w:val="8"/>
        </w:numPr>
        <w:autoSpaceDE w:val="0"/>
        <w:autoSpaceDN w:val="0"/>
        <w:adjustRightInd w:val="0"/>
        <w:spacing w:after="120" w:line="252" w:lineRule="auto"/>
        <w:ind w:left="284" w:hanging="284"/>
        <w:contextualSpacing w:val="0"/>
        <w:jc w:val="both"/>
        <w:rPr>
          <w:rFonts w:ascii="Calibri" w:hAnsi="Calibri" w:cs="Calibri"/>
          <w:sz w:val="22"/>
          <w:szCs w:val="22"/>
        </w:rPr>
      </w:pPr>
      <w:r w:rsidRPr="004370EC">
        <w:rPr>
          <w:rFonts w:ascii="Calibri" w:hAnsi="Calibri" w:cs="Calibri"/>
          <w:sz w:val="22"/>
          <w:szCs w:val="22"/>
        </w:rPr>
        <w:t>výpisu z obchodního rejstříku nebo jiné obdobné evidence,</w:t>
      </w:r>
    </w:p>
    <w:p w14:paraId="437449E6" w14:textId="126DDE78" w:rsidR="003C4DDD" w:rsidRPr="004370EC" w:rsidRDefault="003C4DDD" w:rsidP="004370EC">
      <w:pPr>
        <w:pStyle w:val="Odstavecseseznamem"/>
        <w:numPr>
          <w:ilvl w:val="0"/>
          <w:numId w:val="8"/>
        </w:numPr>
        <w:autoSpaceDE w:val="0"/>
        <w:autoSpaceDN w:val="0"/>
        <w:adjustRightInd w:val="0"/>
        <w:spacing w:after="120" w:line="252" w:lineRule="auto"/>
        <w:ind w:left="284" w:hanging="284"/>
        <w:contextualSpacing w:val="0"/>
        <w:jc w:val="both"/>
        <w:rPr>
          <w:rFonts w:ascii="Calibri" w:hAnsi="Calibri" w:cs="Calibri"/>
          <w:sz w:val="22"/>
          <w:szCs w:val="22"/>
        </w:rPr>
      </w:pPr>
      <w:r w:rsidRPr="004370EC">
        <w:rPr>
          <w:rFonts w:ascii="Calibri" w:hAnsi="Calibri" w:cs="Calibri"/>
          <w:sz w:val="22"/>
          <w:szCs w:val="22"/>
        </w:rPr>
        <w:t>výpisu ze živnostenského rejstříku</w:t>
      </w:r>
      <w:r w:rsidR="009406C2">
        <w:rPr>
          <w:rFonts w:ascii="Calibri" w:hAnsi="Calibri" w:cs="Calibri"/>
          <w:sz w:val="22"/>
          <w:szCs w:val="22"/>
        </w:rPr>
        <w:t>.</w:t>
      </w:r>
    </w:p>
    <w:p w14:paraId="49E64275" w14:textId="7E432C33" w:rsidR="00C166AD" w:rsidRDefault="00C166AD" w:rsidP="004370EC">
      <w:pPr>
        <w:autoSpaceDE w:val="0"/>
        <w:autoSpaceDN w:val="0"/>
        <w:adjustRightInd w:val="0"/>
        <w:spacing w:after="120" w:line="252" w:lineRule="auto"/>
        <w:jc w:val="both"/>
        <w:rPr>
          <w:rFonts w:ascii="Calibri" w:hAnsi="Calibri" w:cs="Calibri"/>
          <w:sz w:val="22"/>
          <w:szCs w:val="22"/>
        </w:rPr>
      </w:pPr>
    </w:p>
    <w:p w14:paraId="34922C55" w14:textId="77777777" w:rsidR="00B359A4" w:rsidRPr="001C2A45" w:rsidRDefault="00B359A4" w:rsidP="00B359A4">
      <w:pPr>
        <w:pStyle w:val="Odstavecseseznamem"/>
        <w:numPr>
          <w:ilvl w:val="0"/>
          <w:numId w:val="14"/>
        </w:numPr>
        <w:autoSpaceDE w:val="0"/>
        <w:autoSpaceDN w:val="0"/>
        <w:adjustRightInd w:val="0"/>
        <w:spacing w:after="120" w:line="252" w:lineRule="auto"/>
        <w:ind w:left="851" w:hanging="851"/>
        <w:rPr>
          <w:rFonts w:ascii="Calibri" w:hAnsi="Calibri" w:cs="Calibri"/>
          <w:b/>
          <w:bCs/>
          <w:color w:val="000000"/>
          <w:sz w:val="22"/>
          <w:szCs w:val="22"/>
          <w:u w:val="single"/>
        </w:rPr>
      </w:pPr>
      <w:r w:rsidRPr="001C2A45">
        <w:rPr>
          <w:rFonts w:ascii="Calibri" w:hAnsi="Calibri" w:cs="Calibri"/>
          <w:b/>
          <w:bCs/>
          <w:color w:val="000000"/>
          <w:sz w:val="22"/>
          <w:szCs w:val="22"/>
          <w:u w:val="single"/>
        </w:rPr>
        <w:t>Technická kvalifikace:</w:t>
      </w:r>
    </w:p>
    <w:p w14:paraId="66BB7678" w14:textId="77777777" w:rsidR="00B359A4" w:rsidRPr="004370EC" w:rsidRDefault="00B359A4" w:rsidP="00B359A4">
      <w:pPr>
        <w:autoSpaceDE w:val="0"/>
        <w:autoSpaceDN w:val="0"/>
        <w:adjustRightInd w:val="0"/>
        <w:spacing w:after="120" w:line="252" w:lineRule="auto"/>
        <w:jc w:val="both"/>
        <w:rPr>
          <w:rFonts w:ascii="Calibri" w:hAnsi="Calibri" w:cs="Calibri"/>
          <w:b/>
          <w:sz w:val="22"/>
          <w:szCs w:val="22"/>
        </w:rPr>
      </w:pPr>
      <w:r w:rsidRPr="004370EC">
        <w:rPr>
          <w:rFonts w:ascii="Calibri" w:hAnsi="Calibri" w:cs="Calibri"/>
          <w:b/>
          <w:sz w:val="22"/>
          <w:szCs w:val="22"/>
        </w:rPr>
        <w:t>Účastník prohlašuje, že:</w:t>
      </w:r>
    </w:p>
    <w:p w14:paraId="0317A5CD" w14:textId="0ECAC1FC" w:rsidR="00651610" w:rsidRPr="001618A5" w:rsidRDefault="00B359A4" w:rsidP="001618A5">
      <w:pPr>
        <w:pStyle w:val="Odstavecseseznamem"/>
        <w:numPr>
          <w:ilvl w:val="0"/>
          <w:numId w:val="9"/>
        </w:numPr>
        <w:autoSpaceDE w:val="0"/>
        <w:autoSpaceDN w:val="0"/>
        <w:adjustRightInd w:val="0"/>
        <w:spacing w:after="120" w:line="252" w:lineRule="auto"/>
        <w:ind w:left="284" w:hanging="284"/>
        <w:contextualSpacing w:val="0"/>
        <w:jc w:val="both"/>
        <w:rPr>
          <w:rFonts w:ascii="Calibri" w:hAnsi="Calibri" w:cs="Calibri"/>
          <w:sz w:val="22"/>
          <w:szCs w:val="22"/>
        </w:rPr>
      </w:pPr>
      <w:r w:rsidRPr="00CB44F5">
        <w:rPr>
          <w:rFonts w:ascii="Calibri" w:hAnsi="Calibri" w:cs="Calibri"/>
          <w:sz w:val="22"/>
          <w:szCs w:val="22"/>
        </w:rPr>
        <w:t xml:space="preserve">splňuje technickou kvalifikaci, neboť v posledních </w:t>
      </w:r>
      <w:r>
        <w:rPr>
          <w:rFonts w:ascii="Calibri" w:hAnsi="Calibri" w:cs="Calibri"/>
          <w:sz w:val="22"/>
          <w:szCs w:val="22"/>
        </w:rPr>
        <w:t>5</w:t>
      </w:r>
      <w:r w:rsidRPr="00CB44F5">
        <w:rPr>
          <w:rFonts w:ascii="Calibri" w:hAnsi="Calibri" w:cs="Calibri"/>
          <w:sz w:val="22"/>
          <w:szCs w:val="22"/>
        </w:rPr>
        <w:t xml:space="preserve"> letech před zahájením výběrového řízení realizoval nejméně </w:t>
      </w:r>
      <w:r w:rsidR="007640FD">
        <w:rPr>
          <w:rFonts w:ascii="Calibri" w:hAnsi="Calibri" w:cs="Calibri"/>
          <w:sz w:val="22"/>
          <w:szCs w:val="22"/>
        </w:rPr>
        <w:t>2</w:t>
      </w:r>
      <w:r w:rsidRPr="00CB44F5">
        <w:rPr>
          <w:rFonts w:ascii="Calibri" w:hAnsi="Calibri" w:cs="Calibri"/>
          <w:sz w:val="22"/>
          <w:szCs w:val="22"/>
        </w:rPr>
        <w:t xml:space="preserve"> (</w:t>
      </w:r>
      <w:r w:rsidR="007640FD">
        <w:rPr>
          <w:rFonts w:ascii="Calibri" w:hAnsi="Calibri" w:cs="Calibri"/>
          <w:sz w:val="22"/>
          <w:szCs w:val="22"/>
        </w:rPr>
        <w:t>dvě</w:t>
      </w:r>
      <w:r w:rsidRPr="00CB44F5">
        <w:rPr>
          <w:rFonts w:ascii="Calibri" w:hAnsi="Calibri" w:cs="Calibri"/>
          <w:sz w:val="22"/>
          <w:szCs w:val="22"/>
        </w:rPr>
        <w:t>) významné zakázky, spočívající provedení prací</w:t>
      </w:r>
      <w:r>
        <w:rPr>
          <w:rFonts w:ascii="Calibri" w:hAnsi="Calibri" w:cs="Calibri"/>
          <w:sz w:val="22"/>
          <w:szCs w:val="22"/>
        </w:rPr>
        <w:t xml:space="preserve"> a dodávek</w:t>
      </w:r>
      <w:r w:rsidRPr="00CB44F5">
        <w:rPr>
          <w:rFonts w:ascii="Calibri" w:hAnsi="Calibri" w:cs="Calibri"/>
          <w:sz w:val="22"/>
          <w:szCs w:val="22"/>
        </w:rPr>
        <w:t xml:space="preserve"> obdobného charakteru jako je předmět výběrového řízení, přičemž finanční objem každé z významných zakázek činil nejméně </w:t>
      </w:r>
      <w:r w:rsidR="0075452F">
        <w:rPr>
          <w:rFonts w:ascii="Calibri" w:hAnsi="Calibri" w:cs="Calibri"/>
          <w:sz w:val="22"/>
          <w:szCs w:val="22"/>
        </w:rPr>
        <w:t>2</w:t>
      </w:r>
      <w:r w:rsidR="00A41064">
        <w:rPr>
          <w:rFonts w:ascii="Calibri" w:hAnsi="Calibri" w:cs="Calibri"/>
          <w:sz w:val="22"/>
          <w:szCs w:val="22"/>
        </w:rPr>
        <w:t>5</w:t>
      </w:r>
      <w:r w:rsidRPr="00A505D6">
        <w:rPr>
          <w:rFonts w:ascii="Calibri" w:hAnsi="Calibri" w:cs="Calibri"/>
          <w:sz w:val="22"/>
          <w:szCs w:val="22"/>
        </w:rPr>
        <w:t>0 000,-</w:t>
      </w:r>
      <w:r w:rsidRPr="00CB44F5">
        <w:rPr>
          <w:rFonts w:ascii="Calibri" w:hAnsi="Calibri" w:cs="Calibri"/>
          <w:sz w:val="22"/>
          <w:szCs w:val="22"/>
        </w:rPr>
        <w:t xml:space="preserve"> Kč </w:t>
      </w:r>
      <w:r>
        <w:rPr>
          <w:rFonts w:ascii="Calibri" w:hAnsi="Calibri" w:cs="Calibri"/>
          <w:sz w:val="22"/>
          <w:szCs w:val="22"/>
        </w:rPr>
        <w:t>s</w:t>
      </w:r>
      <w:r w:rsidRPr="00CB44F5">
        <w:rPr>
          <w:rFonts w:ascii="Calibri" w:hAnsi="Calibri" w:cs="Calibri"/>
          <w:sz w:val="22"/>
          <w:szCs w:val="22"/>
        </w:rPr>
        <w:t xml:space="preserve"> DPH. </w:t>
      </w:r>
    </w:p>
    <w:p w14:paraId="2402A691" w14:textId="798875AF" w:rsidR="00B359A4" w:rsidRPr="004370EC" w:rsidRDefault="00B359A4" w:rsidP="00B359A4">
      <w:pPr>
        <w:pStyle w:val="Odstavecseseznamem"/>
        <w:autoSpaceDE w:val="0"/>
        <w:autoSpaceDN w:val="0"/>
        <w:adjustRightInd w:val="0"/>
        <w:spacing w:after="120" w:line="252" w:lineRule="auto"/>
        <w:ind w:left="284"/>
        <w:contextualSpacing w:val="0"/>
        <w:jc w:val="both"/>
        <w:rPr>
          <w:rFonts w:ascii="Calibri" w:hAnsi="Calibri" w:cs="Calibri"/>
          <w:sz w:val="22"/>
          <w:szCs w:val="22"/>
        </w:rPr>
      </w:pPr>
      <w:r w:rsidRPr="004370EC">
        <w:rPr>
          <w:rFonts w:ascii="Calibri" w:hAnsi="Calibri" w:cs="Calibri"/>
          <w:sz w:val="22"/>
          <w:szCs w:val="22"/>
        </w:rPr>
        <w:t xml:space="preserve">Účastník dokládá následujícím seznamem významných </w:t>
      </w:r>
      <w:r>
        <w:rPr>
          <w:rFonts w:ascii="Calibri" w:hAnsi="Calibri" w:cs="Calibri"/>
          <w:sz w:val="22"/>
          <w:szCs w:val="22"/>
        </w:rPr>
        <w:t>zakázek</w:t>
      </w:r>
      <w:r w:rsidRPr="004370EC">
        <w:rPr>
          <w:rFonts w:ascii="Calibri" w:hAnsi="Calibri" w:cs="Calibri"/>
          <w:sz w:val="22"/>
          <w:szCs w:val="22"/>
        </w:rPr>
        <w:t>:</w:t>
      </w: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6"/>
        <w:gridCol w:w="5152"/>
      </w:tblGrid>
      <w:tr w:rsidR="00B359A4" w:rsidRPr="004370EC" w14:paraId="27A1F4CF" w14:textId="77777777" w:rsidTr="007D0E57">
        <w:tc>
          <w:tcPr>
            <w:tcW w:w="9628" w:type="dxa"/>
            <w:gridSpan w:val="2"/>
            <w:shd w:val="clear" w:color="auto" w:fill="auto"/>
          </w:tcPr>
          <w:p w14:paraId="14BCBCC1" w14:textId="77777777" w:rsidR="00B359A4" w:rsidRPr="004370EC" w:rsidRDefault="00B359A4" w:rsidP="007D0E57">
            <w:pPr>
              <w:spacing w:after="120" w:line="252" w:lineRule="auto"/>
              <w:rPr>
                <w:rFonts w:ascii="Calibri" w:eastAsia="Calibri" w:hAnsi="Calibri" w:cs="Calibri"/>
                <w:b/>
              </w:rPr>
            </w:pPr>
            <w:r w:rsidRPr="004370EC">
              <w:rPr>
                <w:rFonts w:ascii="Calibri" w:eastAsia="Calibri" w:hAnsi="Calibri" w:cs="Calibri"/>
                <w:b/>
                <w:sz w:val="22"/>
                <w:szCs w:val="22"/>
              </w:rPr>
              <w:t xml:space="preserve">Informace o významných </w:t>
            </w:r>
            <w:r>
              <w:rPr>
                <w:rFonts w:ascii="Calibri" w:eastAsia="Calibri" w:hAnsi="Calibri" w:cs="Calibri"/>
                <w:b/>
                <w:sz w:val="22"/>
                <w:szCs w:val="22"/>
              </w:rPr>
              <w:t>zakázkách</w:t>
            </w:r>
            <w:r w:rsidRPr="004370EC">
              <w:rPr>
                <w:rStyle w:val="Znakapoznpodarou"/>
                <w:rFonts w:ascii="Calibri" w:eastAsia="Calibri" w:hAnsi="Calibri" w:cs="Calibri"/>
                <w:b/>
                <w:sz w:val="22"/>
                <w:szCs w:val="22"/>
              </w:rPr>
              <w:footnoteReference w:id="1"/>
            </w:r>
            <w:r w:rsidRPr="004370EC">
              <w:rPr>
                <w:rFonts w:ascii="Calibri" w:eastAsia="Calibri" w:hAnsi="Calibri" w:cs="Calibri"/>
                <w:b/>
                <w:sz w:val="22"/>
                <w:szCs w:val="22"/>
              </w:rPr>
              <w:t>:</w:t>
            </w:r>
          </w:p>
        </w:tc>
      </w:tr>
      <w:tr w:rsidR="00B359A4" w:rsidRPr="004370EC" w14:paraId="36F6E05D" w14:textId="77777777" w:rsidTr="007D0E57">
        <w:tc>
          <w:tcPr>
            <w:tcW w:w="4476" w:type="dxa"/>
            <w:vMerge w:val="restart"/>
            <w:shd w:val="clear" w:color="auto" w:fill="auto"/>
          </w:tcPr>
          <w:p w14:paraId="0B3961A0" w14:textId="77777777" w:rsidR="00B359A4" w:rsidRPr="004370EC" w:rsidRDefault="00B359A4" w:rsidP="007D0E57">
            <w:pPr>
              <w:spacing w:after="120" w:line="252" w:lineRule="auto"/>
              <w:rPr>
                <w:rFonts w:ascii="Calibri" w:eastAsia="Calibri" w:hAnsi="Calibri" w:cs="Calibri"/>
              </w:rPr>
            </w:pPr>
            <w:r w:rsidRPr="004370EC">
              <w:rPr>
                <w:rFonts w:ascii="Calibri" w:eastAsia="Calibri" w:hAnsi="Calibri" w:cs="Calibri"/>
                <w:sz w:val="22"/>
                <w:szCs w:val="22"/>
              </w:rPr>
              <w:t xml:space="preserve">Významná </w:t>
            </w:r>
            <w:r>
              <w:rPr>
                <w:rFonts w:ascii="Calibri" w:eastAsia="Calibri" w:hAnsi="Calibri" w:cs="Calibri"/>
                <w:sz w:val="22"/>
                <w:szCs w:val="22"/>
              </w:rPr>
              <w:t>zakázka</w:t>
            </w:r>
            <w:r w:rsidRPr="004370EC">
              <w:rPr>
                <w:rFonts w:ascii="Calibri" w:eastAsia="Calibri" w:hAnsi="Calibri" w:cs="Calibri"/>
                <w:sz w:val="22"/>
                <w:szCs w:val="22"/>
              </w:rPr>
              <w:t xml:space="preserve"> č. 1:</w:t>
            </w:r>
          </w:p>
          <w:p w14:paraId="3362E1FC" w14:textId="77777777" w:rsidR="00B359A4" w:rsidRPr="004370EC" w:rsidRDefault="00B359A4" w:rsidP="007D0E57">
            <w:pPr>
              <w:spacing w:after="120" w:line="252" w:lineRule="auto"/>
              <w:rPr>
                <w:rFonts w:ascii="Calibri" w:eastAsia="Calibri" w:hAnsi="Calibri" w:cs="Calibri"/>
                <w:i/>
              </w:rPr>
            </w:pPr>
            <w:r w:rsidRPr="004370EC">
              <w:rPr>
                <w:rFonts w:ascii="Calibri" w:eastAsia="Calibri" w:hAnsi="Calibri" w:cs="Calibri"/>
                <w:i/>
                <w:sz w:val="22"/>
                <w:szCs w:val="22"/>
                <w:highlight w:val="yellow"/>
              </w:rPr>
              <w:t>(účastník doplní název, předmět a popis plnění</w:t>
            </w:r>
            <w:r>
              <w:rPr>
                <w:rFonts w:ascii="Calibri" w:eastAsia="Calibri" w:hAnsi="Calibri" w:cs="Calibri"/>
                <w:i/>
                <w:sz w:val="22"/>
                <w:szCs w:val="22"/>
                <w:highlight w:val="yellow"/>
              </w:rPr>
              <w:t xml:space="preserve"> významné zakázky</w:t>
            </w:r>
            <w:r w:rsidRPr="004370EC">
              <w:rPr>
                <w:rFonts w:ascii="Calibri" w:eastAsia="Calibri" w:hAnsi="Calibri" w:cs="Calibri"/>
                <w:i/>
                <w:sz w:val="22"/>
                <w:szCs w:val="22"/>
                <w:highlight w:val="yellow"/>
              </w:rPr>
              <w:t>)</w:t>
            </w:r>
          </w:p>
        </w:tc>
        <w:tc>
          <w:tcPr>
            <w:tcW w:w="5152" w:type="dxa"/>
            <w:shd w:val="clear" w:color="auto" w:fill="auto"/>
          </w:tcPr>
          <w:p w14:paraId="7384567D" w14:textId="22786E1F" w:rsidR="00B359A4" w:rsidRPr="004370EC" w:rsidRDefault="00B359A4" w:rsidP="007D0E57">
            <w:pPr>
              <w:spacing w:after="120" w:line="252" w:lineRule="auto"/>
              <w:rPr>
                <w:rFonts w:ascii="Calibri" w:eastAsia="Calibri" w:hAnsi="Calibri" w:cs="Calibri"/>
              </w:rPr>
            </w:pPr>
            <w:r w:rsidRPr="004370EC">
              <w:rPr>
                <w:rFonts w:ascii="Calibri" w:eastAsia="Calibri" w:hAnsi="Calibri" w:cs="Calibri"/>
                <w:sz w:val="22"/>
                <w:szCs w:val="22"/>
              </w:rPr>
              <w:t xml:space="preserve">Objednatel: </w:t>
            </w:r>
            <w:r w:rsidR="001618A5" w:rsidRPr="00402BBB">
              <w:rPr>
                <w:rFonts w:asciiTheme="minorHAnsi" w:hAnsiTheme="minorHAnsi" w:cstheme="minorHAnsi"/>
                <w:i/>
                <w:iCs/>
                <w:sz w:val="22"/>
                <w:szCs w:val="22"/>
                <w:highlight w:val="yellow"/>
              </w:rPr>
              <w:t>(název, IČO, kontaktní údaje – e-mail, tel.)</w:t>
            </w:r>
          </w:p>
        </w:tc>
      </w:tr>
      <w:tr w:rsidR="00B359A4" w:rsidRPr="004370EC" w14:paraId="7981031D" w14:textId="77777777" w:rsidTr="007D0E57">
        <w:tc>
          <w:tcPr>
            <w:tcW w:w="4476" w:type="dxa"/>
            <w:vMerge/>
            <w:shd w:val="clear" w:color="auto" w:fill="auto"/>
          </w:tcPr>
          <w:p w14:paraId="380A1971" w14:textId="77777777" w:rsidR="00B359A4" w:rsidRPr="004370EC" w:rsidRDefault="00B359A4" w:rsidP="007D0E57">
            <w:pPr>
              <w:spacing w:after="120" w:line="252" w:lineRule="auto"/>
              <w:rPr>
                <w:rFonts w:ascii="Calibri" w:eastAsia="Calibri" w:hAnsi="Calibri" w:cs="Calibri"/>
              </w:rPr>
            </w:pPr>
          </w:p>
        </w:tc>
        <w:tc>
          <w:tcPr>
            <w:tcW w:w="5152" w:type="dxa"/>
            <w:shd w:val="clear" w:color="auto" w:fill="auto"/>
          </w:tcPr>
          <w:p w14:paraId="767ECCBA" w14:textId="77777777" w:rsidR="00B359A4" w:rsidRPr="004370EC" w:rsidRDefault="00B359A4" w:rsidP="007D0E57">
            <w:pPr>
              <w:spacing w:after="120" w:line="252" w:lineRule="auto"/>
              <w:rPr>
                <w:rFonts w:ascii="Calibri" w:eastAsia="Calibri" w:hAnsi="Calibri" w:cs="Calibri"/>
              </w:rPr>
            </w:pPr>
            <w:r w:rsidRPr="004370EC">
              <w:rPr>
                <w:rFonts w:ascii="Calibri" w:eastAsia="Calibri" w:hAnsi="Calibri" w:cs="Calibri"/>
                <w:sz w:val="22"/>
                <w:szCs w:val="22"/>
              </w:rPr>
              <w:t>Cena:</w:t>
            </w:r>
          </w:p>
        </w:tc>
      </w:tr>
      <w:tr w:rsidR="00B359A4" w:rsidRPr="004370EC" w14:paraId="7816D419" w14:textId="77777777" w:rsidTr="007D0E57">
        <w:tc>
          <w:tcPr>
            <w:tcW w:w="4476" w:type="dxa"/>
            <w:vMerge/>
            <w:shd w:val="clear" w:color="auto" w:fill="auto"/>
          </w:tcPr>
          <w:p w14:paraId="65616000" w14:textId="77777777" w:rsidR="00B359A4" w:rsidRPr="004370EC" w:rsidRDefault="00B359A4" w:rsidP="007D0E57">
            <w:pPr>
              <w:spacing w:after="120" w:line="252" w:lineRule="auto"/>
              <w:rPr>
                <w:rFonts w:ascii="Calibri" w:eastAsia="Calibri" w:hAnsi="Calibri" w:cs="Calibri"/>
              </w:rPr>
            </w:pPr>
          </w:p>
        </w:tc>
        <w:tc>
          <w:tcPr>
            <w:tcW w:w="5152" w:type="dxa"/>
            <w:shd w:val="clear" w:color="auto" w:fill="auto"/>
          </w:tcPr>
          <w:p w14:paraId="63ACD290" w14:textId="77777777" w:rsidR="00B359A4" w:rsidRPr="004370EC" w:rsidRDefault="00B359A4" w:rsidP="007D0E57">
            <w:pPr>
              <w:spacing w:after="120" w:line="252" w:lineRule="auto"/>
              <w:rPr>
                <w:rFonts w:ascii="Calibri" w:eastAsia="Calibri" w:hAnsi="Calibri" w:cs="Calibri"/>
              </w:rPr>
            </w:pPr>
            <w:r w:rsidRPr="004370EC">
              <w:rPr>
                <w:rFonts w:ascii="Calibri" w:eastAsia="Calibri" w:hAnsi="Calibri" w:cs="Calibri"/>
                <w:sz w:val="22"/>
                <w:szCs w:val="22"/>
              </w:rPr>
              <w:t>Doba poskytnutí:</w:t>
            </w:r>
          </w:p>
        </w:tc>
      </w:tr>
    </w:tbl>
    <w:p w14:paraId="0E888A42" w14:textId="7D5074F5" w:rsidR="00651610" w:rsidRDefault="00651610" w:rsidP="00B359A4">
      <w:pPr>
        <w:autoSpaceDE w:val="0"/>
        <w:autoSpaceDN w:val="0"/>
        <w:adjustRightInd w:val="0"/>
        <w:spacing w:after="120" w:line="252" w:lineRule="auto"/>
        <w:jc w:val="both"/>
        <w:rPr>
          <w:rFonts w:ascii="Calibri" w:hAnsi="Calibri" w:cs="Calibri"/>
          <w:b/>
          <w:sz w:val="22"/>
          <w:szCs w:val="22"/>
        </w:rPr>
      </w:pPr>
    </w:p>
    <w:p w14:paraId="12A3C43E" w14:textId="2FAC49AE" w:rsidR="001618A5" w:rsidRDefault="001618A5" w:rsidP="00B359A4">
      <w:pPr>
        <w:autoSpaceDE w:val="0"/>
        <w:autoSpaceDN w:val="0"/>
        <w:adjustRightInd w:val="0"/>
        <w:spacing w:after="120" w:line="252" w:lineRule="auto"/>
        <w:jc w:val="both"/>
        <w:rPr>
          <w:rFonts w:ascii="Calibri" w:hAnsi="Calibri" w:cs="Calibri"/>
          <w:b/>
          <w:sz w:val="22"/>
          <w:szCs w:val="22"/>
        </w:rPr>
      </w:pPr>
    </w:p>
    <w:p w14:paraId="7F9352CD" w14:textId="51DC8453" w:rsidR="001618A5" w:rsidRDefault="001618A5" w:rsidP="00B359A4">
      <w:pPr>
        <w:autoSpaceDE w:val="0"/>
        <w:autoSpaceDN w:val="0"/>
        <w:adjustRightInd w:val="0"/>
        <w:spacing w:after="120" w:line="252" w:lineRule="auto"/>
        <w:jc w:val="both"/>
        <w:rPr>
          <w:rFonts w:ascii="Calibri" w:hAnsi="Calibri" w:cs="Calibri"/>
          <w:b/>
          <w:sz w:val="22"/>
          <w:szCs w:val="22"/>
        </w:rPr>
      </w:pPr>
    </w:p>
    <w:p w14:paraId="13CD35C1" w14:textId="4293D92C" w:rsidR="001618A5" w:rsidRDefault="001618A5" w:rsidP="00B359A4">
      <w:pPr>
        <w:autoSpaceDE w:val="0"/>
        <w:autoSpaceDN w:val="0"/>
        <w:adjustRightInd w:val="0"/>
        <w:spacing w:after="120" w:line="252" w:lineRule="auto"/>
        <w:jc w:val="both"/>
        <w:rPr>
          <w:rFonts w:ascii="Calibri" w:hAnsi="Calibri" w:cs="Calibri"/>
          <w:b/>
          <w:sz w:val="22"/>
          <w:szCs w:val="22"/>
        </w:rPr>
      </w:pPr>
    </w:p>
    <w:p w14:paraId="3CFF3F55" w14:textId="77777777" w:rsidR="001618A5" w:rsidRDefault="001618A5" w:rsidP="00B359A4">
      <w:pPr>
        <w:autoSpaceDE w:val="0"/>
        <w:autoSpaceDN w:val="0"/>
        <w:adjustRightInd w:val="0"/>
        <w:spacing w:after="120" w:line="252" w:lineRule="auto"/>
        <w:jc w:val="both"/>
        <w:rPr>
          <w:rFonts w:ascii="Calibri" w:hAnsi="Calibri" w:cs="Calibri"/>
          <w:b/>
          <w:sz w:val="22"/>
          <w:szCs w:val="22"/>
        </w:rPr>
      </w:pP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6"/>
        <w:gridCol w:w="5152"/>
      </w:tblGrid>
      <w:tr w:rsidR="00651610" w:rsidRPr="004370EC" w14:paraId="4FFBFCCF" w14:textId="77777777" w:rsidTr="0016765C">
        <w:tc>
          <w:tcPr>
            <w:tcW w:w="9628" w:type="dxa"/>
            <w:gridSpan w:val="2"/>
            <w:shd w:val="clear" w:color="auto" w:fill="auto"/>
          </w:tcPr>
          <w:p w14:paraId="0DD56E7A" w14:textId="77777777" w:rsidR="00651610" w:rsidRPr="004370EC" w:rsidRDefault="00651610" w:rsidP="0016765C">
            <w:pPr>
              <w:spacing w:after="120" w:line="252" w:lineRule="auto"/>
              <w:rPr>
                <w:rFonts w:ascii="Calibri" w:eastAsia="Calibri" w:hAnsi="Calibri" w:cs="Calibri"/>
                <w:b/>
              </w:rPr>
            </w:pPr>
            <w:r w:rsidRPr="004370EC">
              <w:rPr>
                <w:rFonts w:ascii="Calibri" w:eastAsia="Calibri" w:hAnsi="Calibri" w:cs="Calibri"/>
                <w:b/>
                <w:sz w:val="22"/>
                <w:szCs w:val="22"/>
              </w:rPr>
              <w:lastRenderedPageBreak/>
              <w:t xml:space="preserve">Informace o významných </w:t>
            </w:r>
            <w:r>
              <w:rPr>
                <w:rFonts w:ascii="Calibri" w:eastAsia="Calibri" w:hAnsi="Calibri" w:cs="Calibri"/>
                <w:b/>
                <w:sz w:val="22"/>
                <w:szCs w:val="22"/>
              </w:rPr>
              <w:t>zakázkách</w:t>
            </w:r>
            <w:r w:rsidRPr="004370EC">
              <w:rPr>
                <w:rStyle w:val="Znakapoznpodarou"/>
                <w:rFonts w:ascii="Calibri" w:eastAsia="Calibri" w:hAnsi="Calibri" w:cs="Calibri"/>
                <w:b/>
                <w:sz w:val="22"/>
                <w:szCs w:val="22"/>
              </w:rPr>
              <w:footnoteReference w:id="2"/>
            </w:r>
            <w:r w:rsidRPr="004370EC">
              <w:rPr>
                <w:rFonts w:ascii="Calibri" w:eastAsia="Calibri" w:hAnsi="Calibri" w:cs="Calibri"/>
                <w:b/>
                <w:sz w:val="22"/>
                <w:szCs w:val="22"/>
              </w:rPr>
              <w:t>:</w:t>
            </w:r>
          </w:p>
        </w:tc>
      </w:tr>
      <w:tr w:rsidR="00651610" w:rsidRPr="004370EC" w14:paraId="5929757C" w14:textId="77777777" w:rsidTr="0016765C">
        <w:tc>
          <w:tcPr>
            <w:tcW w:w="4476" w:type="dxa"/>
            <w:vMerge w:val="restart"/>
            <w:shd w:val="clear" w:color="auto" w:fill="auto"/>
          </w:tcPr>
          <w:p w14:paraId="111E7DC6" w14:textId="798B8C0B" w:rsidR="00651610" w:rsidRPr="004370EC" w:rsidRDefault="00651610" w:rsidP="0016765C">
            <w:pPr>
              <w:spacing w:after="120" w:line="252" w:lineRule="auto"/>
              <w:rPr>
                <w:rFonts w:ascii="Calibri" w:eastAsia="Calibri" w:hAnsi="Calibri" w:cs="Calibri"/>
              </w:rPr>
            </w:pPr>
            <w:r w:rsidRPr="004370EC">
              <w:rPr>
                <w:rFonts w:ascii="Calibri" w:eastAsia="Calibri" w:hAnsi="Calibri" w:cs="Calibri"/>
                <w:sz w:val="22"/>
                <w:szCs w:val="22"/>
              </w:rPr>
              <w:t xml:space="preserve">Významná </w:t>
            </w:r>
            <w:r>
              <w:rPr>
                <w:rFonts w:ascii="Calibri" w:eastAsia="Calibri" w:hAnsi="Calibri" w:cs="Calibri"/>
                <w:sz w:val="22"/>
                <w:szCs w:val="22"/>
              </w:rPr>
              <w:t>zakázka</w:t>
            </w:r>
            <w:r w:rsidRPr="004370EC">
              <w:rPr>
                <w:rFonts w:ascii="Calibri" w:eastAsia="Calibri" w:hAnsi="Calibri" w:cs="Calibri"/>
                <w:sz w:val="22"/>
                <w:szCs w:val="22"/>
              </w:rPr>
              <w:t xml:space="preserve"> č. </w:t>
            </w:r>
            <w:r>
              <w:rPr>
                <w:rFonts w:ascii="Calibri" w:eastAsia="Calibri" w:hAnsi="Calibri" w:cs="Calibri"/>
                <w:sz w:val="22"/>
                <w:szCs w:val="22"/>
              </w:rPr>
              <w:t>2</w:t>
            </w:r>
            <w:r w:rsidRPr="004370EC">
              <w:rPr>
                <w:rFonts w:ascii="Calibri" w:eastAsia="Calibri" w:hAnsi="Calibri" w:cs="Calibri"/>
                <w:sz w:val="22"/>
                <w:szCs w:val="22"/>
              </w:rPr>
              <w:t>:</w:t>
            </w:r>
          </w:p>
          <w:p w14:paraId="59CBCFF9" w14:textId="77777777" w:rsidR="00651610" w:rsidRPr="004370EC" w:rsidRDefault="00651610" w:rsidP="0016765C">
            <w:pPr>
              <w:spacing w:after="120" w:line="252" w:lineRule="auto"/>
              <w:rPr>
                <w:rFonts w:ascii="Calibri" w:eastAsia="Calibri" w:hAnsi="Calibri" w:cs="Calibri"/>
                <w:i/>
              </w:rPr>
            </w:pPr>
            <w:r w:rsidRPr="004370EC">
              <w:rPr>
                <w:rFonts w:ascii="Calibri" w:eastAsia="Calibri" w:hAnsi="Calibri" w:cs="Calibri"/>
                <w:i/>
                <w:sz w:val="22"/>
                <w:szCs w:val="22"/>
                <w:highlight w:val="yellow"/>
              </w:rPr>
              <w:t>(účastník doplní název, předmět a popis plnění</w:t>
            </w:r>
            <w:r>
              <w:rPr>
                <w:rFonts w:ascii="Calibri" w:eastAsia="Calibri" w:hAnsi="Calibri" w:cs="Calibri"/>
                <w:i/>
                <w:sz w:val="22"/>
                <w:szCs w:val="22"/>
                <w:highlight w:val="yellow"/>
              </w:rPr>
              <w:t xml:space="preserve"> významné zakázky</w:t>
            </w:r>
            <w:r w:rsidRPr="004370EC">
              <w:rPr>
                <w:rFonts w:ascii="Calibri" w:eastAsia="Calibri" w:hAnsi="Calibri" w:cs="Calibri"/>
                <w:i/>
                <w:sz w:val="22"/>
                <w:szCs w:val="22"/>
                <w:highlight w:val="yellow"/>
              </w:rPr>
              <w:t>)</w:t>
            </w:r>
          </w:p>
        </w:tc>
        <w:tc>
          <w:tcPr>
            <w:tcW w:w="5152" w:type="dxa"/>
            <w:shd w:val="clear" w:color="auto" w:fill="auto"/>
          </w:tcPr>
          <w:p w14:paraId="7AF66263" w14:textId="08A5FAB8" w:rsidR="00651610" w:rsidRPr="004370EC" w:rsidRDefault="00651610" w:rsidP="0016765C">
            <w:pPr>
              <w:spacing w:after="120" w:line="252" w:lineRule="auto"/>
              <w:rPr>
                <w:rFonts w:ascii="Calibri" w:eastAsia="Calibri" w:hAnsi="Calibri" w:cs="Calibri"/>
              </w:rPr>
            </w:pPr>
            <w:r w:rsidRPr="004370EC">
              <w:rPr>
                <w:rFonts w:ascii="Calibri" w:eastAsia="Calibri" w:hAnsi="Calibri" w:cs="Calibri"/>
                <w:sz w:val="22"/>
                <w:szCs w:val="22"/>
              </w:rPr>
              <w:t>Objednatel</w:t>
            </w:r>
            <w:r w:rsidRPr="00402BBB">
              <w:rPr>
                <w:rFonts w:ascii="Calibri" w:eastAsia="Calibri" w:hAnsi="Calibri" w:cs="Calibri"/>
                <w:sz w:val="22"/>
                <w:szCs w:val="22"/>
                <w:highlight w:val="yellow"/>
              </w:rPr>
              <w:t xml:space="preserve">: </w:t>
            </w:r>
            <w:r w:rsidR="00F6111F" w:rsidRPr="00402BBB">
              <w:rPr>
                <w:rFonts w:asciiTheme="minorHAnsi" w:hAnsiTheme="minorHAnsi" w:cstheme="minorHAnsi"/>
                <w:i/>
                <w:iCs/>
                <w:sz w:val="22"/>
                <w:szCs w:val="22"/>
                <w:highlight w:val="yellow"/>
              </w:rPr>
              <w:t>(název, IČO, kontaktní údaje – e-mail, tel.)</w:t>
            </w:r>
          </w:p>
        </w:tc>
      </w:tr>
      <w:tr w:rsidR="00651610" w:rsidRPr="004370EC" w14:paraId="31C6169E" w14:textId="77777777" w:rsidTr="0016765C">
        <w:tc>
          <w:tcPr>
            <w:tcW w:w="4476" w:type="dxa"/>
            <w:vMerge/>
            <w:shd w:val="clear" w:color="auto" w:fill="auto"/>
          </w:tcPr>
          <w:p w14:paraId="268D0A43" w14:textId="77777777" w:rsidR="00651610" w:rsidRPr="004370EC" w:rsidRDefault="00651610" w:rsidP="0016765C">
            <w:pPr>
              <w:spacing w:after="120" w:line="252" w:lineRule="auto"/>
              <w:rPr>
                <w:rFonts w:ascii="Calibri" w:eastAsia="Calibri" w:hAnsi="Calibri" w:cs="Calibri"/>
              </w:rPr>
            </w:pPr>
          </w:p>
        </w:tc>
        <w:tc>
          <w:tcPr>
            <w:tcW w:w="5152" w:type="dxa"/>
            <w:shd w:val="clear" w:color="auto" w:fill="auto"/>
          </w:tcPr>
          <w:p w14:paraId="0BCF7B9E" w14:textId="77777777" w:rsidR="00651610" w:rsidRPr="004370EC" w:rsidRDefault="00651610" w:rsidP="0016765C">
            <w:pPr>
              <w:spacing w:after="120" w:line="252" w:lineRule="auto"/>
              <w:rPr>
                <w:rFonts w:ascii="Calibri" w:eastAsia="Calibri" w:hAnsi="Calibri" w:cs="Calibri"/>
              </w:rPr>
            </w:pPr>
            <w:r w:rsidRPr="004370EC">
              <w:rPr>
                <w:rFonts w:ascii="Calibri" w:eastAsia="Calibri" w:hAnsi="Calibri" w:cs="Calibri"/>
                <w:sz w:val="22"/>
                <w:szCs w:val="22"/>
              </w:rPr>
              <w:t>Cena:</w:t>
            </w:r>
          </w:p>
        </w:tc>
      </w:tr>
      <w:tr w:rsidR="00651610" w:rsidRPr="004370EC" w14:paraId="49E6BD39" w14:textId="77777777" w:rsidTr="0016765C">
        <w:tc>
          <w:tcPr>
            <w:tcW w:w="4476" w:type="dxa"/>
            <w:vMerge/>
            <w:shd w:val="clear" w:color="auto" w:fill="auto"/>
          </w:tcPr>
          <w:p w14:paraId="175E8A69" w14:textId="77777777" w:rsidR="00651610" w:rsidRPr="004370EC" w:rsidRDefault="00651610" w:rsidP="0016765C">
            <w:pPr>
              <w:spacing w:after="120" w:line="252" w:lineRule="auto"/>
              <w:rPr>
                <w:rFonts w:ascii="Calibri" w:eastAsia="Calibri" w:hAnsi="Calibri" w:cs="Calibri"/>
              </w:rPr>
            </w:pPr>
          </w:p>
        </w:tc>
        <w:tc>
          <w:tcPr>
            <w:tcW w:w="5152" w:type="dxa"/>
            <w:shd w:val="clear" w:color="auto" w:fill="auto"/>
          </w:tcPr>
          <w:p w14:paraId="20F09DE9" w14:textId="77777777" w:rsidR="00651610" w:rsidRPr="004370EC" w:rsidRDefault="00651610" w:rsidP="0016765C">
            <w:pPr>
              <w:spacing w:after="120" w:line="252" w:lineRule="auto"/>
              <w:rPr>
                <w:rFonts w:ascii="Calibri" w:eastAsia="Calibri" w:hAnsi="Calibri" w:cs="Calibri"/>
              </w:rPr>
            </w:pPr>
            <w:r w:rsidRPr="004370EC">
              <w:rPr>
                <w:rFonts w:ascii="Calibri" w:eastAsia="Calibri" w:hAnsi="Calibri" w:cs="Calibri"/>
                <w:sz w:val="22"/>
                <w:szCs w:val="22"/>
              </w:rPr>
              <w:t>Doba poskytnutí:</w:t>
            </w:r>
          </w:p>
        </w:tc>
      </w:tr>
    </w:tbl>
    <w:p w14:paraId="0C6BCDCF" w14:textId="77777777" w:rsidR="005214D8" w:rsidRDefault="005214D8" w:rsidP="005214D8">
      <w:pPr>
        <w:autoSpaceDE w:val="0"/>
        <w:autoSpaceDN w:val="0"/>
        <w:adjustRightInd w:val="0"/>
        <w:spacing w:after="120" w:line="252" w:lineRule="auto"/>
        <w:jc w:val="both"/>
        <w:rPr>
          <w:rFonts w:asciiTheme="minorHAnsi" w:hAnsiTheme="minorHAnsi" w:cstheme="minorHAnsi"/>
          <w:b/>
          <w:sz w:val="22"/>
          <w:szCs w:val="22"/>
        </w:rPr>
      </w:pPr>
    </w:p>
    <w:tbl>
      <w:tblPr>
        <w:tblStyle w:val="Mkatabulky"/>
        <w:tblW w:w="9067" w:type="dxa"/>
        <w:jc w:val="center"/>
        <w:tblLook w:val="04A0" w:firstRow="1" w:lastRow="0" w:firstColumn="1" w:lastColumn="0" w:noHBand="0" w:noVBand="1"/>
      </w:tblPr>
      <w:tblGrid>
        <w:gridCol w:w="9067"/>
      </w:tblGrid>
      <w:tr w:rsidR="005214D8" w14:paraId="41B7471F" w14:textId="77777777" w:rsidTr="007640FD">
        <w:trPr>
          <w:jc w:val="center"/>
        </w:trPr>
        <w:tc>
          <w:tcPr>
            <w:tcW w:w="90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C3343A" w14:textId="77777777" w:rsidR="005214D8" w:rsidRDefault="005214D8" w:rsidP="00D92E87">
            <w:pPr>
              <w:pStyle w:val="Nadpis2"/>
              <w:keepNext w:val="0"/>
              <w:keepLines w:val="0"/>
              <w:widowControl w:val="0"/>
              <w:outlineLvl w:val="1"/>
              <w:rPr>
                <w:szCs w:val="24"/>
                <w:lang w:eastAsia="en-US"/>
              </w:rPr>
            </w:pPr>
            <w:r>
              <w:rPr>
                <w:szCs w:val="24"/>
                <w:lang w:eastAsia="en-US"/>
              </w:rPr>
              <w:t>Čestné prohlášení o neexistenci střetu zájmů dle § 4b zákona o střetu zájmů</w:t>
            </w:r>
          </w:p>
        </w:tc>
      </w:tr>
    </w:tbl>
    <w:p w14:paraId="2F3056FD" w14:textId="77777777" w:rsidR="005214D8" w:rsidRDefault="005214D8" w:rsidP="005214D8">
      <w:pPr>
        <w:widowControl w:val="0"/>
        <w:autoSpaceDE w:val="0"/>
        <w:autoSpaceDN w:val="0"/>
        <w:adjustRightInd w:val="0"/>
        <w:spacing w:before="240" w:after="240"/>
        <w:jc w:val="both"/>
        <w:rPr>
          <w:rFonts w:ascii="Calibri" w:hAnsi="Calibri"/>
          <w:bCs/>
          <w:color w:val="000000"/>
          <w:sz w:val="22"/>
          <w:szCs w:val="22"/>
        </w:rPr>
      </w:pPr>
      <w:r>
        <w:rPr>
          <w:rFonts w:ascii="Calibri" w:hAnsi="Calibr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6C8602DF" w14:textId="77777777" w:rsidR="005214D8" w:rsidRDefault="005214D8" w:rsidP="005214D8">
      <w:pPr>
        <w:widowControl w:val="0"/>
        <w:autoSpaceDE w:val="0"/>
        <w:autoSpaceDN w:val="0"/>
        <w:adjustRightInd w:val="0"/>
        <w:spacing w:before="240" w:after="240"/>
        <w:jc w:val="both"/>
        <w:rPr>
          <w:rFonts w:ascii="Calibri" w:hAnsi="Calibri"/>
          <w:bCs/>
          <w:color w:val="000000"/>
          <w:sz w:val="22"/>
          <w:szCs w:val="22"/>
        </w:rPr>
      </w:pPr>
      <w:r>
        <w:rPr>
          <w:rFonts w:ascii="Calibri" w:hAnsi="Calibri"/>
          <w:color w:val="000000" w:themeColor="text1"/>
          <w:sz w:val="22"/>
          <w:szCs w:val="22"/>
        </w:rPr>
        <w:t>Účastník tímto prohlašuje, že neprokazuje kvalifikaci prostřednictvím poddodavatelem, který je obchodní společností dle § 4b* zákona o střetu zájmů.</w:t>
      </w:r>
    </w:p>
    <w:p w14:paraId="7EB6E10E" w14:textId="43CDDD04" w:rsidR="005214D8" w:rsidRDefault="005214D8" w:rsidP="005214D8">
      <w:pPr>
        <w:widowControl w:val="0"/>
        <w:autoSpaceDE w:val="0"/>
        <w:autoSpaceDN w:val="0"/>
        <w:adjustRightInd w:val="0"/>
        <w:spacing w:before="240" w:after="240"/>
        <w:jc w:val="both"/>
        <w:rPr>
          <w:rFonts w:ascii="Calibri" w:hAnsi="Calibri"/>
          <w:color w:val="000000" w:themeColor="text1"/>
          <w:sz w:val="20"/>
          <w:szCs w:val="20"/>
        </w:rPr>
      </w:pPr>
      <w:r>
        <w:rPr>
          <w:rFonts w:ascii="Calibri" w:hAnsi="Calibr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Pr>
          <w:rFonts w:ascii="Calibri" w:hAnsi="Calibri"/>
          <w:color w:val="000000" w:themeColor="text1"/>
          <w:sz w:val="20"/>
          <w:szCs w:val="20"/>
        </w:rPr>
        <w:t>.“</w:t>
      </w:r>
    </w:p>
    <w:tbl>
      <w:tblPr>
        <w:tblStyle w:val="Mkatabulky"/>
        <w:tblW w:w="0" w:type="auto"/>
        <w:jc w:val="center"/>
        <w:tblLook w:val="04A0" w:firstRow="1" w:lastRow="0" w:firstColumn="1" w:lastColumn="0" w:noHBand="0" w:noVBand="1"/>
      </w:tblPr>
      <w:tblGrid>
        <w:gridCol w:w="8773"/>
      </w:tblGrid>
      <w:tr w:rsidR="00F6111F" w:rsidRPr="00F6111F" w14:paraId="76989A26" w14:textId="77777777" w:rsidTr="007640FD">
        <w:trPr>
          <w:trHeight w:val="408"/>
          <w:jc w:val="center"/>
        </w:trPr>
        <w:tc>
          <w:tcPr>
            <w:tcW w:w="8773" w:type="dxa"/>
            <w:shd w:val="clear" w:color="auto" w:fill="BFBFBF" w:themeFill="background1" w:themeFillShade="BF"/>
          </w:tcPr>
          <w:p w14:paraId="0AE10C11" w14:textId="77777777" w:rsidR="00F6111F" w:rsidRPr="00F6111F" w:rsidRDefault="00F6111F" w:rsidP="00F96AF2">
            <w:pPr>
              <w:pStyle w:val="Nadpis2"/>
              <w:keepNext w:val="0"/>
              <w:keepLines w:val="0"/>
              <w:widowControl w:val="0"/>
              <w:outlineLvl w:val="1"/>
              <w:rPr>
                <w:szCs w:val="24"/>
                <w:lang w:eastAsia="en-US"/>
              </w:rPr>
            </w:pPr>
            <w:r w:rsidRPr="00F6111F">
              <w:rPr>
                <w:szCs w:val="24"/>
                <w:lang w:eastAsia="en-US"/>
              </w:rPr>
              <w:t>Čestné prohlášení ke společensky odpovědnému plnění veřejné zakázky</w:t>
            </w:r>
          </w:p>
        </w:tc>
      </w:tr>
    </w:tbl>
    <w:p w14:paraId="6862AB25" w14:textId="6A20394B" w:rsidR="00402BBB" w:rsidRDefault="00F6111F" w:rsidP="007640FD">
      <w:pPr>
        <w:jc w:val="center"/>
        <w:rPr>
          <w:rFonts w:asciiTheme="minorHAnsi" w:hAnsiTheme="minorHAnsi" w:cstheme="minorHAnsi"/>
          <w:sz w:val="22"/>
          <w:szCs w:val="22"/>
        </w:rPr>
      </w:pPr>
      <w:r w:rsidRPr="007640FD">
        <w:rPr>
          <w:rFonts w:asciiTheme="minorHAnsi" w:hAnsiTheme="minorHAnsi" w:cstheme="minorHAnsi"/>
          <w:sz w:val="22"/>
          <w:szCs w:val="22"/>
        </w:rPr>
        <w:t>dle § 6 odst. 4 zákona č. 134/2016 Sb., o zadávání veřejných zakázek, ve znění pozdějších předpisů</w:t>
      </w:r>
    </w:p>
    <w:p w14:paraId="7142DD17" w14:textId="77777777" w:rsidR="007640FD" w:rsidRPr="007640FD" w:rsidRDefault="007640FD" w:rsidP="007640FD">
      <w:pPr>
        <w:jc w:val="center"/>
        <w:rPr>
          <w:rFonts w:asciiTheme="minorHAnsi" w:hAnsiTheme="minorHAnsi" w:cstheme="minorHAnsi"/>
          <w:sz w:val="22"/>
          <w:szCs w:val="22"/>
        </w:rPr>
      </w:pPr>
    </w:p>
    <w:p w14:paraId="474A366B" w14:textId="77777777" w:rsidR="00F6111F" w:rsidRPr="007640FD" w:rsidRDefault="00F6111F" w:rsidP="00F6111F">
      <w:pPr>
        <w:pStyle w:val="Odstavecseseznamem"/>
        <w:ind w:left="0"/>
        <w:jc w:val="both"/>
        <w:rPr>
          <w:rFonts w:asciiTheme="minorHAnsi" w:hAnsiTheme="minorHAnsi" w:cstheme="minorHAnsi"/>
          <w:sz w:val="22"/>
          <w:szCs w:val="22"/>
        </w:rPr>
      </w:pPr>
      <w:r w:rsidRPr="007640FD">
        <w:rPr>
          <w:rFonts w:asciiTheme="minorHAnsi" w:hAnsiTheme="minorHAnsi" w:cstheme="minorHAnsi"/>
          <w:sz w:val="22"/>
          <w:szCs w:val="22"/>
        </w:rPr>
        <w:t>Prohlašuji tímto, že při plnění výše uvedené veřejné zakázky budu jako dodavatel respektovat zásady společensky odpovědného zadávání veřejných zakázek ve smyslu § 6 odst. 4 zákona č. 134/2016 Sb., o zadávání veřejných zakázek, a zavazuji se:</w:t>
      </w:r>
    </w:p>
    <w:p w14:paraId="051679BF" w14:textId="77777777" w:rsidR="00F6111F" w:rsidRPr="007640FD" w:rsidRDefault="00F6111F" w:rsidP="00F6111F">
      <w:pPr>
        <w:pStyle w:val="Odstavecseseznamem"/>
        <w:ind w:left="0"/>
        <w:jc w:val="both"/>
        <w:rPr>
          <w:rFonts w:asciiTheme="minorHAnsi" w:hAnsiTheme="minorHAnsi" w:cstheme="minorHAnsi"/>
          <w:sz w:val="22"/>
          <w:szCs w:val="22"/>
        </w:rPr>
      </w:pPr>
    </w:p>
    <w:p w14:paraId="4A4943D1" w14:textId="77777777" w:rsidR="00F6111F" w:rsidRPr="007640FD" w:rsidRDefault="00F6111F" w:rsidP="00F6111F">
      <w:pPr>
        <w:pStyle w:val="Odstavecseseznamem"/>
        <w:numPr>
          <w:ilvl w:val="0"/>
          <w:numId w:val="18"/>
        </w:numPr>
        <w:spacing w:after="200" w:line="276" w:lineRule="auto"/>
        <w:jc w:val="both"/>
        <w:rPr>
          <w:rFonts w:asciiTheme="minorHAnsi" w:hAnsiTheme="minorHAnsi" w:cstheme="minorHAnsi"/>
          <w:sz w:val="22"/>
          <w:szCs w:val="22"/>
        </w:rPr>
      </w:pPr>
      <w:r w:rsidRPr="007640FD">
        <w:rPr>
          <w:rFonts w:asciiTheme="minorHAnsi" w:hAnsiTheme="minorHAnsi" w:cstheme="minorHAnsi"/>
          <w:sz w:val="22"/>
          <w:szCs w:val="22"/>
        </w:rPr>
        <w:t>dodržovat veškeré povinnosti vyplývající z právních předpisů České republiky, zejména pak pracovněprávní předpisy a zásady důstojných pracovních podmínek, předpisů z oblasti zaměstnanosti, bezpečnosti a ochrany zdraví při práci, a to vůči všem osobám, které se na plnění veřejné zakázky podílejí, toto zajistí dodavatel i u svých poddodavatelů;</w:t>
      </w:r>
    </w:p>
    <w:p w14:paraId="77BB81F0" w14:textId="77777777" w:rsidR="00F6111F" w:rsidRPr="007640FD" w:rsidRDefault="00F6111F" w:rsidP="00F6111F">
      <w:pPr>
        <w:pStyle w:val="Odstavecseseznamem"/>
        <w:numPr>
          <w:ilvl w:val="0"/>
          <w:numId w:val="18"/>
        </w:numPr>
        <w:spacing w:after="200" w:line="276" w:lineRule="auto"/>
        <w:jc w:val="both"/>
        <w:rPr>
          <w:rFonts w:asciiTheme="minorHAnsi" w:hAnsiTheme="minorHAnsi" w:cstheme="minorHAnsi"/>
          <w:sz w:val="22"/>
          <w:szCs w:val="22"/>
        </w:rPr>
      </w:pPr>
      <w:r w:rsidRPr="007640FD">
        <w:rPr>
          <w:rFonts w:asciiTheme="minorHAnsi" w:hAnsiTheme="minorHAnsi" w:cstheme="minorHAnsi"/>
          <w:sz w:val="22"/>
          <w:szCs w:val="22"/>
        </w:rPr>
        <w:t>podporovat rovné příležitosti a nediskriminaci;</w:t>
      </w:r>
    </w:p>
    <w:p w14:paraId="6F74CC4C" w14:textId="77777777" w:rsidR="00F6111F" w:rsidRPr="007640FD" w:rsidRDefault="00F6111F" w:rsidP="00F6111F">
      <w:pPr>
        <w:pStyle w:val="Odstavecseseznamem"/>
        <w:numPr>
          <w:ilvl w:val="0"/>
          <w:numId w:val="18"/>
        </w:numPr>
        <w:spacing w:after="200" w:line="276" w:lineRule="auto"/>
        <w:jc w:val="both"/>
        <w:rPr>
          <w:rFonts w:asciiTheme="minorHAnsi" w:hAnsiTheme="minorHAnsi" w:cstheme="minorHAnsi"/>
          <w:sz w:val="22"/>
          <w:szCs w:val="22"/>
        </w:rPr>
      </w:pPr>
      <w:r w:rsidRPr="007640FD">
        <w:rPr>
          <w:rFonts w:asciiTheme="minorHAnsi" w:hAnsiTheme="minorHAnsi" w:cstheme="minorHAnsi"/>
          <w:sz w:val="22"/>
          <w:szCs w:val="22"/>
        </w:rPr>
        <w:t>vytvářet bezpečné a zdravé pracovní prostředí;</w:t>
      </w:r>
    </w:p>
    <w:p w14:paraId="6ECE600A" w14:textId="77777777" w:rsidR="00F6111F" w:rsidRPr="007640FD" w:rsidRDefault="00F6111F" w:rsidP="00F6111F">
      <w:pPr>
        <w:pStyle w:val="Odstavecseseznamem"/>
        <w:numPr>
          <w:ilvl w:val="0"/>
          <w:numId w:val="18"/>
        </w:numPr>
        <w:spacing w:after="200" w:line="276" w:lineRule="auto"/>
        <w:jc w:val="both"/>
        <w:rPr>
          <w:rFonts w:asciiTheme="minorHAnsi" w:hAnsiTheme="minorHAnsi" w:cstheme="minorHAnsi"/>
          <w:sz w:val="22"/>
          <w:szCs w:val="22"/>
        </w:rPr>
      </w:pPr>
      <w:r w:rsidRPr="007640FD">
        <w:rPr>
          <w:rFonts w:asciiTheme="minorHAnsi" w:hAnsiTheme="minorHAnsi" w:cstheme="minorHAnsi"/>
          <w:sz w:val="22"/>
          <w:szCs w:val="22"/>
        </w:rPr>
        <w:t>spolupracovat s místními a sociálně znevýhodněnými subjekty, je-li to možné;</w:t>
      </w:r>
    </w:p>
    <w:p w14:paraId="7E475724" w14:textId="77777777" w:rsidR="00F6111F" w:rsidRPr="007640FD" w:rsidRDefault="00F6111F" w:rsidP="00F6111F">
      <w:pPr>
        <w:pStyle w:val="Odstavecseseznamem"/>
        <w:numPr>
          <w:ilvl w:val="0"/>
          <w:numId w:val="18"/>
        </w:numPr>
        <w:spacing w:after="200" w:line="276" w:lineRule="auto"/>
        <w:jc w:val="both"/>
        <w:rPr>
          <w:rFonts w:asciiTheme="minorHAnsi" w:hAnsiTheme="minorHAnsi" w:cstheme="minorHAnsi"/>
          <w:sz w:val="22"/>
          <w:szCs w:val="22"/>
        </w:rPr>
      </w:pPr>
      <w:r w:rsidRPr="007640FD">
        <w:rPr>
          <w:rFonts w:asciiTheme="minorHAnsi" w:hAnsiTheme="minorHAnsi" w:cstheme="minorHAnsi"/>
          <w:sz w:val="22"/>
          <w:szCs w:val="22"/>
        </w:rPr>
        <w:t>dodržet řádné a včasné plnění finančních závazků svým poddodavatelům</w:t>
      </w:r>
    </w:p>
    <w:p w14:paraId="11E6F57E" w14:textId="77777777" w:rsidR="00F6111F" w:rsidRPr="007640FD" w:rsidRDefault="00F6111F" w:rsidP="00F6111F">
      <w:pPr>
        <w:pStyle w:val="Odstavecseseznamem"/>
        <w:numPr>
          <w:ilvl w:val="0"/>
          <w:numId w:val="18"/>
        </w:numPr>
        <w:spacing w:after="200" w:line="276" w:lineRule="auto"/>
        <w:jc w:val="both"/>
        <w:rPr>
          <w:rFonts w:asciiTheme="minorHAnsi" w:hAnsiTheme="minorHAnsi" w:cstheme="minorHAnsi"/>
          <w:sz w:val="22"/>
          <w:szCs w:val="22"/>
        </w:rPr>
      </w:pPr>
      <w:r w:rsidRPr="007640FD">
        <w:rPr>
          <w:rFonts w:asciiTheme="minorHAnsi" w:hAnsiTheme="minorHAnsi" w:cstheme="minorHAnsi"/>
          <w:sz w:val="22"/>
          <w:szCs w:val="22"/>
        </w:rPr>
        <w:t>minimalizovat negativní dopady činnosti na životní prostředí v průběhu realizace zakázky, zajistit použití ekologicky šetrných a certifikovaných materiálů;</w:t>
      </w:r>
    </w:p>
    <w:p w14:paraId="6464AE86" w14:textId="77777777" w:rsidR="00F6111F" w:rsidRPr="007640FD" w:rsidRDefault="00F6111F" w:rsidP="00F6111F">
      <w:pPr>
        <w:pStyle w:val="Odstavecseseznamem"/>
        <w:numPr>
          <w:ilvl w:val="0"/>
          <w:numId w:val="18"/>
        </w:numPr>
        <w:spacing w:after="200" w:line="276" w:lineRule="auto"/>
        <w:jc w:val="both"/>
        <w:rPr>
          <w:rFonts w:asciiTheme="minorHAnsi" w:hAnsiTheme="minorHAnsi" w:cstheme="minorHAnsi"/>
          <w:sz w:val="22"/>
          <w:szCs w:val="22"/>
        </w:rPr>
      </w:pPr>
      <w:r w:rsidRPr="007640FD">
        <w:rPr>
          <w:rFonts w:asciiTheme="minorHAnsi" w:hAnsiTheme="minorHAnsi" w:cstheme="minorHAnsi"/>
          <w:sz w:val="22"/>
          <w:szCs w:val="22"/>
        </w:rPr>
        <w:t>nakupovat materiál k plnění veřejné zakázky v souladu s přílohou X Směrnice Evropského parlamentu a Rady č.2014/24/EU ze dne 26.2.2014</w:t>
      </w:r>
    </w:p>
    <w:p w14:paraId="05883D06" w14:textId="77777777" w:rsidR="00F6111F" w:rsidRPr="007640FD" w:rsidRDefault="00F6111F" w:rsidP="00F6111F">
      <w:pPr>
        <w:pStyle w:val="Odstavecseseznamem"/>
        <w:numPr>
          <w:ilvl w:val="0"/>
          <w:numId w:val="18"/>
        </w:numPr>
        <w:spacing w:after="200" w:line="276" w:lineRule="auto"/>
        <w:jc w:val="both"/>
        <w:rPr>
          <w:rFonts w:asciiTheme="minorHAnsi" w:hAnsiTheme="minorHAnsi" w:cstheme="minorHAnsi"/>
          <w:sz w:val="22"/>
          <w:szCs w:val="22"/>
        </w:rPr>
      </w:pPr>
      <w:r w:rsidRPr="007640FD">
        <w:rPr>
          <w:rFonts w:asciiTheme="minorHAnsi" w:hAnsiTheme="minorHAnsi" w:cstheme="minorHAnsi"/>
          <w:sz w:val="22"/>
          <w:szCs w:val="22"/>
        </w:rPr>
        <w:t>předcházet nadměrnému vzniku odpadů a zajistit jejich ekologickou likvidaci;</w:t>
      </w:r>
    </w:p>
    <w:p w14:paraId="64DBAC8B" w14:textId="0EF1B7AE" w:rsidR="00F6111F" w:rsidRPr="007640FD" w:rsidRDefault="00F6111F" w:rsidP="00F6111F">
      <w:pPr>
        <w:pStyle w:val="Odstavecseseznamem"/>
        <w:numPr>
          <w:ilvl w:val="0"/>
          <w:numId w:val="18"/>
        </w:numPr>
        <w:spacing w:after="200" w:line="276" w:lineRule="auto"/>
        <w:jc w:val="both"/>
        <w:rPr>
          <w:rFonts w:asciiTheme="minorHAnsi" w:hAnsiTheme="minorHAnsi" w:cstheme="minorHAnsi"/>
          <w:sz w:val="22"/>
          <w:szCs w:val="22"/>
        </w:rPr>
      </w:pPr>
      <w:r w:rsidRPr="007640FD">
        <w:rPr>
          <w:rFonts w:asciiTheme="minorHAnsi" w:hAnsiTheme="minorHAnsi" w:cstheme="minorHAnsi"/>
          <w:sz w:val="22"/>
          <w:szCs w:val="22"/>
        </w:rPr>
        <w:t>usilovat o udržitelnost a odpovědný přístup ve všech aspektech realizace zakázky.</w:t>
      </w:r>
    </w:p>
    <w:p w14:paraId="0ECCED68" w14:textId="77777777" w:rsidR="007640FD" w:rsidRDefault="007640FD" w:rsidP="00402BBB">
      <w:pPr>
        <w:pStyle w:val="Odstavecseseznamem"/>
        <w:ind w:left="0"/>
        <w:jc w:val="both"/>
        <w:rPr>
          <w:rFonts w:asciiTheme="minorHAnsi" w:hAnsiTheme="minorHAnsi" w:cstheme="minorHAnsi"/>
          <w:sz w:val="22"/>
          <w:szCs w:val="22"/>
        </w:rPr>
      </w:pPr>
    </w:p>
    <w:p w14:paraId="71F2C6E1" w14:textId="66BC65ED" w:rsidR="00402BBB" w:rsidRPr="007640FD" w:rsidRDefault="00F6111F" w:rsidP="00402BBB">
      <w:pPr>
        <w:pStyle w:val="Odstavecseseznamem"/>
        <w:ind w:left="0"/>
        <w:jc w:val="both"/>
        <w:rPr>
          <w:rFonts w:asciiTheme="minorHAnsi" w:hAnsiTheme="minorHAnsi" w:cstheme="minorHAnsi"/>
          <w:sz w:val="22"/>
          <w:szCs w:val="22"/>
        </w:rPr>
      </w:pPr>
      <w:r w:rsidRPr="007640FD">
        <w:rPr>
          <w:rFonts w:asciiTheme="minorHAnsi" w:hAnsiTheme="minorHAnsi" w:cstheme="minorHAnsi"/>
          <w:sz w:val="22"/>
          <w:szCs w:val="22"/>
        </w:rPr>
        <w:t>Toto prohlášení činím vědom si právních následků uvedení nepravdivých údajů.</w:t>
      </w:r>
    </w:p>
    <w:tbl>
      <w:tblPr>
        <w:tblStyle w:val="Mkatabulky"/>
        <w:tblW w:w="9067" w:type="dxa"/>
        <w:jc w:val="center"/>
        <w:tblLook w:val="04A0" w:firstRow="1" w:lastRow="0" w:firstColumn="1" w:lastColumn="0" w:noHBand="0" w:noVBand="1"/>
      </w:tblPr>
      <w:tblGrid>
        <w:gridCol w:w="9067"/>
      </w:tblGrid>
      <w:tr w:rsidR="005214D8" w14:paraId="0E25E4D3" w14:textId="77777777" w:rsidTr="007640FD">
        <w:trPr>
          <w:jc w:val="center"/>
        </w:trPr>
        <w:tc>
          <w:tcPr>
            <w:tcW w:w="90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E4D756" w14:textId="77777777" w:rsidR="005214D8" w:rsidRDefault="005214D8" w:rsidP="00D92E87">
            <w:pPr>
              <w:pStyle w:val="Nadpis2"/>
              <w:keepNext w:val="0"/>
              <w:keepLines w:val="0"/>
              <w:widowControl w:val="0"/>
              <w:outlineLvl w:val="1"/>
              <w:rPr>
                <w:sz w:val="22"/>
                <w:szCs w:val="22"/>
                <w:highlight w:val="yellow"/>
                <w:lang w:eastAsia="en-US"/>
              </w:rPr>
            </w:pPr>
            <w:r>
              <w:rPr>
                <w:lang w:eastAsia="en-US"/>
              </w:rPr>
              <w:lastRenderedPageBreak/>
              <w:t>Čestné prohlášení o splnění podmínek Nařízení Rady (EU) 2022/576 ze dne 8. dubna 2022, kterým se mění nařízení (EU) č. 833/2014 o omezujících opatřeních vzhledem k činnostem Ruska destabilizujícím situaci na Ukrajině</w:t>
            </w:r>
          </w:p>
        </w:tc>
      </w:tr>
    </w:tbl>
    <w:p w14:paraId="5EC81950" w14:textId="77777777" w:rsidR="005214D8" w:rsidRDefault="005214D8" w:rsidP="005214D8">
      <w:pPr>
        <w:widowControl w:val="0"/>
        <w:tabs>
          <w:tab w:val="left" w:pos="284"/>
        </w:tabs>
        <w:autoSpaceDE w:val="0"/>
        <w:autoSpaceDN w:val="0"/>
        <w:adjustRightInd w:val="0"/>
        <w:spacing w:before="240" w:after="240"/>
        <w:jc w:val="both"/>
        <w:rPr>
          <w:rFonts w:ascii="Calibri" w:hAnsi="Calibri"/>
          <w:bCs/>
          <w:color w:val="000000"/>
          <w:sz w:val="22"/>
          <w:szCs w:val="22"/>
        </w:rPr>
      </w:pPr>
      <w:r>
        <w:rPr>
          <w:rFonts w:ascii="Calibri" w:hAnsi="Calibr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3D8007C6" w14:textId="77777777" w:rsidR="005214D8" w:rsidRDefault="005214D8" w:rsidP="005214D8">
      <w:pPr>
        <w:pStyle w:val="Odstavecseseznamem"/>
        <w:widowControl w:val="0"/>
        <w:numPr>
          <w:ilvl w:val="0"/>
          <w:numId w:val="16"/>
        </w:numPr>
        <w:spacing w:after="120"/>
        <w:ind w:left="425" w:hanging="425"/>
        <w:jc w:val="both"/>
        <w:rPr>
          <w:rFonts w:ascii="Calibri" w:hAnsi="Calibri"/>
          <w:bCs/>
          <w:color w:val="000000"/>
          <w:sz w:val="22"/>
          <w:szCs w:val="22"/>
        </w:rPr>
      </w:pPr>
      <w:r>
        <w:rPr>
          <w:rFonts w:ascii="Calibri" w:hAnsi="Calibri"/>
          <w:bCs/>
          <w:color w:val="000000"/>
          <w:sz w:val="22"/>
          <w:szCs w:val="22"/>
        </w:rPr>
        <w:t>není ruským státním příslušníkem, fyzickou či právnickou osobou nebo subjektem či orgánem se sídlem v Rusku,</w:t>
      </w:r>
    </w:p>
    <w:p w14:paraId="73B71E7A" w14:textId="77777777" w:rsidR="005214D8" w:rsidRDefault="005214D8" w:rsidP="005214D8">
      <w:pPr>
        <w:pStyle w:val="Odstavecseseznamem"/>
        <w:widowControl w:val="0"/>
        <w:numPr>
          <w:ilvl w:val="0"/>
          <w:numId w:val="16"/>
        </w:numPr>
        <w:spacing w:after="120"/>
        <w:ind w:left="425" w:hanging="425"/>
        <w:jc w:val="both"/>
        <w:rPr>
          <w:rFonts w:ascii="Calibri" w:hAnsi="Calibri"/>
          <w:bCs/>
          <w:color w:val="000000"/>
          <w:sz w:val="22"/>
          <w:szCs w:val="22"/>
        </w:rPr>
      </w:pPr>
      <w:r>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53192F92" w14:textId="77777777" w:rsidR="005214D8" w:rsidRDefault="005214D8" w:rsidP="005214D8">
      <w:pPr>
        <w:pStyle w:val="Odstavecseseznamem"/>
        <w:widowControl w:val="0"/>
        <w:numPr>
          <w:ilvl w:val="0"/>
          <w:numId w:val="16"/>
        </w:numPr>
        <w:spacing w:after="240"/>
        <w:ind w:left="425" w:hanging="425"/>
        <w:jc w:val="both"/>
        <w:rPr>
          <w:rFonts w:ascii="Calibri" w:hAnsi="Calibri"/>
          <w:color w:val="000000"/>
          <w:sz w:val="22"/>
          <w:szCs w:val="22"/>
        </w:rPr>
      </w:pPr>
      <w:r>
        <w:rPr>
          <w:rFonts w:ascii="Calibri" w:hAnsi="Calibri"/>
          <w:color w:val="000000" w:themeColor="text1"/>
          <w:sz w:val="22"/>
          <w:szCs w:val="22"/>
        </w:rPr>
        <w:t>není fyzickou nebo právnickou osobou, subjektem nebo orgánem, který jedná jménem nebo na pokyn některého ze subjektů uvedených v písmeni a) nebo b).</w:t>
      </w:r>
    </w:p>
    <w:p w14:paraId="6654F8C5" w14:textId="367F17E8" w:rsidR="00B359A4" w:rsidRPr="005214D8" w:rsidRDefault="005214D8" w:rsidP="005214D8">
      <w:pPr>
        <w:widowControl w:val="0"/>
        <w:spacing w:after="120" w:line="276" w:lineRule="auto"/>
        <w:jc w:val="both"/>
        <w:rPr>
          <w:rFonts w:ascii="Calibri" w:hAnsi="Calibri"/>
          <w:bCs/>
          <w:color w:val="000000"/>
          <w:sz w:val="22"/>
          <w:szCs w:val="22"/>
        </w:rPr>
      </w:pPr>
      <w:r>
        <w:rPr>
          <w:rFonts w:ascii="Calibri" w:hAnsi="Calibri"/>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64D87E86" w14:textId="77777777" w:rsidR="00B359A4" w:rsidRPr="004370EC" w:rsidRDefault="00B359A4" w:rsidP="00B359A4">
      <w:pPr>
        <w:autoSpaceDE w:val="0"/>
        <w:autoSpaceDN w:val="0"/>
        <w:adjustRightInd w:val="0"/>
        <w:spacing w:after="120" w:line="252" w:lineRule="auto"/>
        <w:jc w:val="both"/>
        <w:rPr>
          <w:rFonts w:ascii="Calibri" w:hAnsi="Calibri" w:cs="Calibri"/>
          <w:b/>
          <w:sz w:val="22"/>
          <w:szCs w:val="22"/>
        </w:rPr>
      </w:pPr>
      <w:r w:rsidRPr="004370EC">
        <w:rPr>
          <w:rFonts w:ascii="Calibri" w:hAnsi="Calibri" w:cs="Calibri"/>
          <w:b/>
          <w:sz w:val="22"/>
          <w:szCs w:val="22"/>
        </w:rPr>
        <w:t>Účastník</w:t>
      </w:r>
      <w:r>
        <w:rPr>
          <w:rFonts w:ascii="Calibri" w:hAnsi="Calibri" w:cs="Calibri"/>
          <w:b/>
          <w:sz w:val="22"/>
          <w:szCs w:val="22"/>
        </w:rPr>
        <w:t xml:space="preserve"> dále</w:t>
      </w:r>
      <w:r w:rsidRPr="004370EC">
        <w:rPr>
          <w:rFonts w:ascii="Calibri" w:hAnsi="Calibri" w:cs="Calibri"/>
          <w:b/>
          <w:sz w:val="22"/>
          <w:szCs w:val="22"/>
        </w:rPr>
        <w:t xml:space="preserve"> prohlašuje, že:</w:t>
      </w:r>
    </w:p>
    <w:p w14:paraId="607AB62A" w14:textId="43AD99BF" w:rsidR="00B359A4" w:rsidRPr="004370EC" w:rsidRDefault="00B359A4" w:rsidP="00B359A4">
      <w:pPr>
        <w:pStyle w:val="Odstavecseseznamem"/>
        <w:numPr>
          <w:ilvl w:val="0"/>
          <w:numId w:val="9"/>
        </w:numPr>
        <w:autoSpaceDE w:val="0"/>
        <w:autoSpaceDN w:val="0"/>
        <w:adjustRightInd w:val="0"/>
        <w:spacing w:after="120" w:line="252" w:lineRule="auto"/>
        <w:ind w:left="284" w:hanging="284"/>
        <w:contextualSpacing w:val="0"/>
        <w:jc w:val="both"/>
        <w:rPr>
          <w:rFonts w:ascii="Calibri" w:hAnsi="Calibri" w:cs="Calibri"/>
          <w:sz w:val="22"/>
          <w:szCs w:val="22"/>
        </w:rPr>
      </w:pPr>
      <w:r w:rsidRPr="004370EC">
        <w:rPr>
          <w:rFonts w:ascii="Calibri" w:hAnsi="Calibri" w:cs="Calibri"/>
          <w:sz w:val="22"/>
          <w:szCs w:val="22"/>
        </w:rPr>
        <w:t>akceptuje předlohu smlouvy včetně všech jejich příloh</w:t>
      </w:r>
      <w:r w:rsidR="00BE2D26">
        <w:rPr>
          <w:rFonts w:ascii="Calibri" w:hAnsi="Calibri" w:cs="Calibri"/>
          <w:sz w:val="22"/>
          <w:szCs w:val="22"/>
        </w:rPr>
        <w:t xml:space="preserve">, </w:t>
      </w:r>
      <w:r w:rsidRPr="004370EC">
        <w:rPr>
          <w:rFonts w:ascii="Calibri" w:hAnsi="Calibri" w:cs="Calibri"/>
          <w:sz w:val="22"/>
          <w:szCs w:val="22"/>
        </w:rPr>
        <w:t>je jí vázán, akceptuje ji a současně je vázán veškerými dalšími podmínkami plnění veřejné zakázky uvedenými v podmínkách výběrového řízení</w:t>
      </w:r>
      <w:r>
        <w:rPr>
          <w:rFonts w:ascii="Calibri" w:hAnsi="Calibri" w:cs="Calibri"/>
          <w:sz w:val="22"/>
          <w:szCs w:val="22"/>
        </w:rPr>
        <w:t>.</w:t>
      </w:r>
      <w:r w:rsidRPr="004370EC">
        <w:rPr>
          <w:rFonts w:ascii="Calibri" w:hAnsi="Calibri" w:cs="Calibri"/>
          <w:sz w:val="22"/>
          <w:szCs w:val="22"/>
        </w:rPr>
        <w:t xml:space="preserve"> </w:t>
      </w:r>
    </w:p>
    <w:p w14:paraId="72039CD5" w14:textId="0895528E" w:rsidR="00B359A4" w:rsidRDefault="00B359A4" w:rsidP="004370EC">
      <w:pPr>
        <w:pStyle w:val="Odstavecseseznamem"/>
        <w:numPr>
          <w:ilvl w:val="0"/>
          <w:numId w:val="9"/>
        </w:numPr>
        <w:autoSpaceDE w:val="0"/>
        <w:autoSpaceDN w:val="0"/>
        <w:adjustRightInd w:val="0"/>
        <w:spacing w:after="120" w:line="252" w:lineRule="auto"/>
        <w:ind w:left="284" w:hanging="284"/>
        <w:contextualSpacing w:val="0"/>
        <w:jc w:val="both"/>
        <w:rPr>
          <w:rFonts w:ascii="Calibri" w:hAnsi="Calibri" w:cs="Calibri"/>
          <w:sz w:val="22"/>
          <w:szCs w:val="22"/>
        </w:rPr>
      </w:pPr>
      <w:r w:rsidRPr="004370EC">
        <w:rPr>
          <w:rFonts w:ascii="Calibri" w:hAnsi="Calibri" w:cs="Calibri"/>
          <w:sz w:val="22"/>
          <w:szCs w:val="22"/>
        </w:rPr>
        <w:t xml:space="preserve">v rámci nabídky předkládá oceněný </w:t>
      </w:r>
      <w:r w:rsidR="00BE2D26">
        <w:rPr>
          <w:rFonts w:ascii="Calibri" w:hAnsi="Calibri" w:cs="Calibri"/>
          <w:sz w:val="22"/>
          <w:szCs w:val="22"/>
        </w:rPr>
        <w:t>položkový rozpočet</w:t>
      </w:r>
      <w:r w:rsidRPr="004370EC">
        <w:rPr>
          <w:rFonts w:ascii="Calibri" w:hAnsi="Calibri" w:cs="Calibri"/>
          <w:sz w:val="22"/>
          <w:szCs w:val="22"/>
        </w:rPr>
        <w:t xml:space="preserve">, kterým je vázán. </w:t>
      </w:r>
    </w:p>
    <w:p w14:paraId="638CD83E" w14:textId="7ABF6E59" w:rsidR="00F6111F" w:rsidRDefault="00F6111F" w:rsidP="00F6111F">
      <w:pPr>
        <w:autoSpaceDE w:val="0"/>
        <w:autoSpaceDN w:val="0"/>
        <w:adjustRightInd w:val="0"/>
        <w:spacing w:after="120" w:line="252" w:lineRule="auto"/>
        <w:jc w:val="both"/>
        <w:rPr>
          <w:rFonts w:ascii="Calibri" w:hAnsi="Calibri" w:cs="Calibri"/>
          <w:sz w:val="22"/>
          <w:szCs w:val="22"/>
        </w:rPr>
      </w:pPr>
    </w:p>
    <w:p w14:paraId="30BACBCF" w14:textId="77777777" w:rsidR="00C36942" w:rsidRDefault="00C36942" w:rsidP="00C36942">
      <w:pPr>
        <w:autoSpaceDE w:val="0"/>
        <w:autoSpaceDN w:val="0"/>
        <w:adjustRightInd w:val="0"/>
        <w:spacing w:after="120" w:line="252" w:lineRule="auto"/>
        <w:jc w:val="both"/>
        <w:rPr>
          <w:rFonts w:asciiTheme="minorHAnsi" w:hAnsiTheme="minorHAnsi" w:cstheme="minorHAnsi"/>
          <w:color w:val="000000"/>
          <w:sz w:val="22"/>
          <w:szCs w:val="22"/>
          <w:lang w:eastAsia="en-US"/>
        </w:rPr>
      </w:pPr>
    </w:p>
    <w:p w14:paraId="3A838CA1" w14:textId="6E398BF3" w:rsidR="00C36942" w:rsidRPr="004F52AE" w:rsidRDefault="00C36942" w:rsidP="00C36942">
      <w:pPr>
        <w:autoSpaceDE w:val="0"/>
        <w:autoSpaceDN w:val="0"/>
        <w:adjustRightInd w:val="0"/>
        <w:spacing w:after="120" w:line="252" w:lineRule="auto"/>
        <w:jc w:val="both"/>
        <w:rPr>
          <w:rFonts w:asciiTheme="minorHAnsi" w:hAnsiTheme="minorHAnsi" w:cstheme="minorHAnsi"/>
          <w:color w:val="000000"/>
          <w:sz w:val="22"/>
          <w:szCs w:val="22"/>
          <w:lang w:eastAsia="en-US"/>
        </w:rPr>
      </w:pPr>
      <w:r w:rsidRPr="004F52AE">
        <w:rPr>
          <w:rFonts w:asciiTheme="minorHAnsi" w:hAnsiTheme="minorHAnsi" w:cstheme="minorHAnsi"/>
          <w:color w:val="000000"/>
          <w:sz w:val="22"/>
          <w:szCs w:val="22"/>
          <w:lang w:eastAsia="en-US"/>
        </w:rPr>
        <w:t>V …………</w:t>
      </w:r>
      <w:proofErr w:type="gramStart"/>
      <w:r w:rsidRPr="004F52AE">
        <w:rPr>
          <w:rFonts w:asciiTheme="minorHAnsi" w:hAnsiTheme="minorHAnsi" w:cstheme="minorHAnsi"/>
          <w:color w:val="000000"/>
          <w:sz w:val="22"/>
          <w:szCs w:val="22"/>
          <w:lang w:eastAsia="en-US"/>
        </w:rPr>
        <w:t>…….</w:t>
      </w:r>
      <w:proofErr w:type="gramEnd"/>
      <w:r w:rsidRPr="004F52AE">
        <w:rPr>
          <w:rFonts w:asciiTheme="minorHAnsi" w:hAnsiTheme="minorHAnsi" w:cstheme="minorHAnsi"/>
          <w:color w:val="000000"/>
          <w:sz w:val="22"/>
          <w:szCs w:val="22"/>
          <w:lang w:eastAsia="en-US"/>
        </w:rPr>
        <w:t>……….…… dne …</w:t>
      </w:r>
      <w:proofErr w:type="gramStart"/>
      <w:r w:rsidRPr="004F52AE">
        <w:rPr>
          <w:rFonts w:asciiTheme="minorHAnsi" w:hAnsiTheme="minorHAnsi" w:cstheme="minorHAnsi"/>
          <w:color w:val="000000"/>
          <w:sz w:val="22"/>
          <w:szCs w:val="22"/>
          <w:lang w:eastAsia="en-US"/>
        </w:rPr>
        <w:t>…….</w:t>
      </w:r>
      <w:proofErr w:type="gramEnd"/>
      <w:r w:rsidRPr="004F52AE">
        <w:rPr>
          <w:rFonts w:asciiTheme="minorHAnsi" w:hAnsiTheme="minorHAnsi" w:cstheme="minorHAnsi"/>
          <w:color w:val="000000"/>
          <w:sz w:val="22"/>
          <w:szCs w:val="22"/>
          <w:lang w:eastAsia="en-US"/>
        </w:rPr>
        <w:t xml:space="preserve">….……………. </w:t>
      </w:r>
    </w:p>
    <w:p w14:paraId="63B6DF04" w14:textId="6355542C" w:rsidR="00C36942" w:rsidRDefault="00C36942" w:rsidP="00C36942">
      <w:pPr>
        <w:autoSpaceDE w:val="0"/>
        <w:autoSpaceDN w:val="0"/>
        <w:adjustRightInd w:val="0"/>
        <w:spacing w:after="120" w:line="252" w:lineRule="auto"/>
        <w:jc w:val="both"/>
        <w:rPr>
          <w:rFonts w:asciiTheme="minorHAnsi" w:hAnsiTheme="minorHAnsi" w:cstheme="minorHAnsi"/>
          <w:color w:val="000000"/>
          <w:sz w:val="22"/>
          <w:szCs w:val="22"/>
          <w:lang w:eastAsia="en-US"/>
        </w:rPr>
      </w:pPr>
    </w:p>
    <w:p w14:paraId="5B8AF885" w14:textId="7D6CECAA" w:rsidR="007640FD" w:rsidRDefault="007640FD" w:rsidP="00C36942">
      <w:pPr>
        <w:autoSpaceDE w:val="0"/>
        <w:autoSpaceDN w:val="0"/>
        <w:adjustRightInd w:val="0"/>
        <w:spacing w:after="120" w:line="252" w:lineRule="auto"/>
        <w:jc w:val="both"/>
        <w:rPr>
          <w:rFonts w:asciiTheme="minorHAnsi" w:hAnsiTheme="minorHAnsi" w:cstheme="minorHAnsi"/>
          <w:color w:val="000000"/>
          <w:sz w:val="22"/>
          <w:szCs w:val="22"/>
          <w:lang w:eastAsia="en-US"/>
        </w:rPr>
      </w:pPr>
    </w:p>
    <w:p w14:paraId="56C03A9B" w14:textId="77777777" w:rsidR="007640FD" w:rsidRDefault="007640FD" w:rsidP="00C36942">
      <w:pPr>
        <w:autoSpaceDE w:val="0"/>
        <w:autoSpaceDN w:val="0"/>
        <w:adjustRightInd w:val="0"/>
        <w:spacing w:after="120" w:line="252" w:lineRule="auto"/>
        <w:jc w:val="both"/>
        <w:rPr>
          <w:rFonts w:asciiTheme="minorHAnsi" w:hAnsiTheme="minorHAnsi" w:cstheme="minorHAnsi"/>
          <w:color w:val="000000"/>
          <w:sz w:val="22"/>
          <w:szCs w:val="22"/>
          <w:lang w:eastAsia="en-US"/>
        </w:rPr>
      </w:pPr>
    </w:p>
    <w:p w14:paraId="68D32C9B" w14:textId="0863219C" w:rsidR="00651610" w:rsidRDefault="00651610" w:rsidP="00C36942">
      <w:pPr>
        <w:autoSpaceDE w:val="0"/>
        <w:autoSpaceDN w:val="0"/>
        <w:adjustRightInd w:val="0"/>
        <w:spacing w:after="120" w:line="252" w:lineRule="auto"/>
        <w:jc w:val="both"/>
        <w:rPr>
          <w:rFonts w:asciiTheme="minorHAnsi" w:hAnsiTheme="minorHAnsi" w:cstheme="minorHAnsi"/>
          <w:color w:val="000000"/>
          <w:sz w:val="22"/>
          <w:szCs w:val="22"/>
          <w:lang w:eastAsia="en-US"/>
        </w:rPr>
      </w:pPr>
    </w:p>
    <w:p w14:paraId="5E0D1558" w14:textId="77777777" w:rsidR="00651610" w:rsidRPr="004F52AE" w:rsidRDefault="00651610" w:rsidP="00C36942">
      <w:pPr>
        <w:autoSpaceDE w:val="0"/>
        <w:autoSpaceDN w:val="0"/>
        <w:adjustRightInd w:val="0"/>
        <w:spacing w:after="120" w:line="252" w:lineRule="auto"/>
        <w:jc w:val="both"/>
        <w:rPr>
          <w:rFonts w:asciiTheme="minorHAnsi" w:hAnsiTheme="minorHAnsi" w:cstheme="minorHAnsi"/>
          <w:color w:val="000000"/>
          <w:sz w:val="22"/>
          <w:szCs w:val="22"/>
          <w:lang w:eastAsia="en-US"/>
        </w:rPr>
      </w:pPr>
    </w:p>
    <w:p w14:paraId="7996972F" w14:textId="77777777" w:rsidR="00C36942" w:rsidRPr="004F52AE" w:rsidRDefault="00C36942" w:rsidP="00C36942">
      <w:pPr>
        <w:autoSpaceDE w:val="0"/>
        <w:autoSpaceDN w:val="0"/>
        <w:adjustRightInd w:val="0"/>
        <w:spacing w:after="120" w:line="252" w:lineRule="auto"/>
        <w:jc w:val="both"/>
        <w:rPr>
          <w:rFonts w:asciiTheme="minorHAnsi" w:hAnsiTheme="minorHAnsi" w:cstheme="minorHAnsi"/>
          <w:color w:val="000000"/>
          <w:sz w:val="22"/>
          <w:szCs w:val="22"/>
          <w:lang w:eastAsia="en-US"/>
        </w:rPr>
      </w:pPr>
      <w:r w:rsidRPr="004F52AE">
        <w:rPr>
          <w:rFonts w:asciiTheme="minorHAnsi" w:hAnsiTheme="minorHAnsi" w:cstheme="minorHAnsi"/>
          <w:color w:val="000000"/>
          <w:sz w:val="22"/>
          <w:szCs w:val="22"/>
          <w:lang w:eastAsia="en-US"/>
        </w:rPr>
        <w:t>___________________________________</w:t>
      </w:r>
    </w:p>
    <w:p w14:paraId="2132D425" w14:textId="77777777" w:rsidR="00C36942" w:rsidRDefault="00C36942" w:rsidP="00C36942">
      <w:pPr>
        <w:autoSpaceDE w:val="0"/>
        <w:autoSpaceDN w:val="0"/>
        <w:adjustRightInd w:val="0"/>
        <w:spacing w:after="120" w:line="252" w:lineRule="auto"/>
        <w:jc w:val="both"/>
        <w:rPr>
          <w:rFonts w:asciiTheme="minorHAnsi" w:hAnsiTheme="minorHAnsi" w:cstheme="minorHAnsi"/>
          <w:i/>
          <w:iCs/>
          <w:color w:val="000000"/>
          <w:sz w:val="22"/>
          <w:szCs w:val="22"/>
          <w:lang w:eastAsia="en-US"/>
        </w:rPr>
      </w:pPr>
      <w:r w:rsidRPr="004F52AE">
        <w:rPr>
          <w:rFonts w:asciiTheme="minorHAnsi" w:hAnsiTheme="minorHAnsi" w:cstheme="minorHAnsi"/>
          <w:i/>
          <w:iCs/>
          <w:color w:val="000000"/>
          <w:sz w:val="22"/>
          <w:szCs w:val="22"/>
          <w:lang w:eastAsia="en-US"/>
        </w:rPr>
        <w:t>podpis účastníka nebo osoby oprávněné jednat za účastníka</w:t>
      </w:r>
    </w:p>
    <w:p w14:paraId="219053BA" w14:textId="77777777" w:rsidR="009F301C" w:rsidRPr="004370EC" w:rsidRDefault="009F301C" w:rsidP="004370EC">
      <w:pPr>
        <w:autoSpaceDE w:val="0"/>
        <w:autoSpaceDN w:val="0"/>
        <w:adjustRightInd w:val="0"/>
        <w:spacing w:after="120" w:line="252" w:lineRule="auto"/>
        <w:jc w:val="both"/>
        <w:rPr>
          <w:rFonts w:ascii="Calibri" w:hAnsi="Calibri" w:cs="Calibri"/>
          <w:sz w:val="22"/>
          <w:szCs w:val="22"/>
        </w:rPr>
      </w:pPr>
    </w:p>
    <w:p w14:paraId="62BD28A6" w14:textId="77777777" w:rsidR="0071163B" w:rsidRPr="004370EC" w:rsidRDefault="0071163B" w:rsidP="005214D8">
      <w:pPr>
        <w:spacing w:after="120" w:line="252" w:lineRule="auto"/>
        <w:rPr>
          <w:rFonts w:ascii="Calibri" w:hAnsi="Calibri" w:cs="Calibri"/>
          <w:sz w:val="22"/>
          <w:szCs w:val="22"/>
        </w:rPr>
      </w:pPr>
    </w:p>
    <w:sectPr w:rsidR="0071163B" w:rsidRPr="004370EC" w:rsidSect="003C4DDD">
      <w:footerReference w:type="default" r:id="rId8"/>
      <w:headerReference w:type="first" r:id="rId9"/>
      <w:footerReference w:type="first" r:id="rId10"/>
      <w:pgSz w:w="11906" w:h="16838"/>
      <w:pgMar w:top="1134"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0B845" w14:textId="77777777" w:rsidR="00934059" w:rsidRDefault="00934059" w:rsidP="00D0173B">
      <w:r>
        <w:separator/>
      </w:r>
    </w:p>
  </w:endnote>
  <w:endnote w:type="continuationSeparator" w:id="0">
    <w:p w14:paraId="6366BC16" w14:textId="77777777" w:rsidR="00934059" w:rsidRDefault="00934059" w:rsidP="00D0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196996"/>
      <w:docPartObj>
        <w:docPartGallery w:val="Page Numbers (Bottom of Page)"/>
        <w:docPartUnique/>
      </w:docPartObj>
    </w:sdtPr>
    <w:sdtEndPr/>
    <w:sdtContent>
      <w:p w14:paraId="1D28C977" w14:textId="75BA8BD8" w:rsidR="005214D8" w:rsidRDefault="005214D8">
        <w:pPr>
          <w:pStyle w:val="Zpat"/>
          <w:jc w:val="center"/>
        </w:pPr>
        <w:r>
          <w:fldChar w:fldCharType="begin"/>
        </w:r>
        <w:r>
          <w:instrText>PAGE   \* MERGEFORMAT</w:instrText>
        </w:r>
        <w:r>
          <w:fldChar w:fldCharType="separate"/>
        </w:r>
        <w:r>
          <w:t>2</w:t>
        </w:r>
        <w:r>
          <w:fldChar w:fldCharType="end"/>
        </w:r>
      </w:p>
    </w:sdtContent>
  </w:sdt>
  <w:p w14:paraId="4065D1A7" w14:textId="77777777" w:rsidR="005214D8" w:rsidRDefault="005214D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A9AFE" w14:textId="11A4AD4B" w:rsidR="004E00C5" w:rsidRPr="00D1774D" w:rsidRDefault="004E00C5" w:rsidP="004E00C5">
    <w:pPr>
      <w:pStyle w:val="Zpat"/>
      <w:rPr>
        <w:rFonts w:ascii="Calibri" w:hAnsi="Calibri"/>
        <w:sz w:val="22"/>
        <w:szCs w:val="22"/>
      </w:rPr>
    </w:pPr>
    <w:r>
      <w:rPr>
        <w:rFonts w:ascii="Calibri" w:hAnsi="Calibri"/>
        <w:sz w:val="22"/>
        <w:szCs w:val="22"/>
      </w:rPr>
      <w:tab/>
    </w:r>
    <w:r w:rsidRPr="00D1774D">
      <w:rPr>
        <w:rFonts w:ascii="Calibri" w:hAnsi="Calibri"/>
        <w:sz w:val="22"/>
        <w:szCs w:val="22"/>
      </w:rPr>
      <w:t xml:space="preserve">Stránka </w:t>
    </w:r>
    <w:r w:rsidR="00690D19" w:rsidRPr="00D1774D">
      <w:rPr>
        <w:rFonts w:ascii="Calibri" w:hAnsi="Calibri"/>
        <w:b/>
        <w:sz w:val="22"/>
        <w:szCs w:val="22"/>
      </w:rPr>
      <w:fldChar w:fldCharType="begin"/>
    </w:r>
    <w:r w:rsidRPr="00D1774D">
      <w:rPr>
        <w:rFonts w:ascii="Calibri" w:hAnsi="Calibri"/>
        <w:b/>
        <w:sz w:val="22"/>
        <w:szCs w:val="22"/>
      </w:rPr>
      <w:instrText>PAGE</w:instrText>
    </w:r>
    <w:r w:rsidR="00690D19" w:rsidRPr="00D1774D">
      <w:rPr>
        <w:rFonts w:ascii="Calibri" w:hAnsi="Calibri"/>
        <w:b/>
        <w:sz w:val="22"/>
        <w:szCs w:val="22"/>
      </w:rPr>
      <w:fldChar w:fldCharType="separate"/>
    </w:r>
    <w:r w:rsidR="008E1277">
      <w:rPr>
        <w:rFonts w:ascii="Calibri" w:hAnsi="Calibri"/>
        <w:b/>
        <w:noProof/>
        <w:sz w:val="22"/>
        <w:szCs w:val="22"/>
      </w:rPr>
      <w:t>1</w:t>
    </w:r>
    <w:r w:rsidR="00690D19" w:rsidRPr="00D1774D">
      <w:rPr>
        <w:rFonts w:ascii="Calibri" w:hAnsi="Calibri"/>
        <w:b/>
        <w:sz w:val="22"/>
        <w:szCs w:val="22"/>
      </w:rPr>
      <w:fldChar w:fldCharType="end"/>
    </w:r>
    <w:r w:rsidRPr="00D1774D">
      <w:rPr>
        <w:rFonts w:ascii="Calibri" w:hAnsi="Calibri"/>
        <w:sz w:val="22"/>
        <w:szCs w:val="22"/>
      </w:rPr>
      <w:t xml:space="preserve"> z </w:t>
    </w:r>
    <w:r w:rsidR="00690D19" w:rsidRPr="00D1774D">
      <w:rPr>
        <w:rFonts w:ascii="Calibri" w:hAnsi="Calibri"/>
        <w:b/>
        <w:sz w:val="22"/>
        <w:szCs w:val="22"/>
      </w:rPr>
      <w:fldChar w:fldCharType="begin"/>
    </w:r>
    <w:r w:rsidRPr="00D1774D">
      <w:rPr>
        <w:rFonts w:ascii="Calibri" w:hAnsi="Calibri"/>
        <w:b/>
        <w:sz w:val="22"/>
        <w:szCs w:val="22"/>
      </w:rPr>
      <w:instrText>NUMPAGES</w:instrText>
    </w:r>
    <w:r w:rsidR="00690D19" w:rsidRPr="00D1774D">
      <w:rPr>
        <w:rFonts w:ascii="Calibri" w:hAnsi="Calibri"/>
        <w:b/>
        <w:sz w:val="22"/>
        <w:szCs w:val="22"/>
      </w:rPr>
      <w:fldChar w:fldCharType="separate"/>
    </w:r>
    <w:r w:rsidR="008E1277">
      <w:rPr>
        <w:rFonts w:ascii="Calibri" w:hAnsi="Calibri"/>
        <w:b/>
        <w:noProof/>
        <w:sz w:val="22"/>
        <w:szCs w:val="22"/>
      </w:rPr>
      <w:t>3</w:t>
    </w:r>
    <w:r w:rsidR="00690D19" w:rsidRPr="00D1774D">
      <w:rPr>
        <w:rFonts w:ascii="Calibri" w:hAnsi="Calibri"/>
        <w:b/>
        <w:sz w:val="22"/>
        <w:szCs w:val="22"/>
      </w:rPr>
      <w:fldChar w:fldCharType="end"/>
    </w:r>
  </w:p>
  <w:p w14:paraId="2428D05A" w14:textId="77777777" w:rsidR="004E00C5" w:rsidRPr="004E00C5" w:rsidRDefault="004E00C5" w:rsidP="004E00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6F673" w14:textId="77777777" w:rsidR="00934059" w:rsidRDefault="00934059" w:rsidP="00D0173B">
      <w:r>
        <w:separator/>
      </w:r>
    </w:p>
  </w:footnote>
  <w:footnote w:type="continuationSeparator" w:id="0">
    <w:p w14:paraId="6C8493C7" w14:textId="77777777" w:rsidR="00934059" w:rsidRDefault="00934059" w:rsidP="00D0173B">
      <w:r>
        <w:continuationSeparator/>
      </w:r>
    </w:p>
  </w:footnote>
  <w:footnote w:id="1">
    <w:p w14:paraId="6FBA93E4" w14:textId="77777777" w:rsidR="00B359A4" w:rsidRPr="000706CF" w:rsidRDefault="00B359A4" w:rsidP="00B359A4">
      <w:pPr>
        <w:pStyle w:val="Textpoznpodarou"/>
        <w:rPr>
          <w:rFonts w:asciiTheme="minorHAnsi" w:hAnsiTheme="minorHAnsi" w:cstheme="minorHAnsi"/>
        </w:rPr>
      </w:pPr>
      <w:r w:rsidRPr="000706CF">
        <w:rPr>
          <w:rStyle w:val="Znakapoznpodarou"/>
          <w:rFonts w:asciiTheme="minorHAnsi" w:hAnsiTheme="minorHAnsi" w:cstheme="minorHAnsi"/>
        </w:rPr>
        <w:footnoteRef/>
      </w:r>
      <w:r w:rsidRPr="000706CF">
        <w:rPr>
          <w:rFonts w:asciiTheme="minorHAnsi" w:hAnsiTheme="minorHAnsi" w:cstheme="minorHAnsi"/>
        </w:rPr>
        <w:t xml:space="preserve"> Účastník je oprávněn doplnit informace o dalších významných zakázkách nad stanovený minimální počet. V takovém případě účastník doplní další řádky tabulky.</w:t>
      </w:r>
    </w:p>
  </w:footnote>
  <w:footnote w:id="2">
    <w:p w14:paraId="33F61BC9" w14:textId="77777777" w:rsidR="00651610" w:rsidRPr="000706CF" w:rsidRDefault="00651610" w:rsidP="00651610">
      <w:pPr>
        <w:pStyle w:val="Textpoznpodarou"/>
        <w:rPr>
          <w:rFonts w:asciiTheme="minorHAnsi" w:hAnsiTheme="minorHAnsi" w:cstheme="minorHAnsi"/>
        </w:rPr>
      </w:pPr>
      <w:r w:rsidRPr="000706CF">
        <w:rPr>
          <w:rStyle w:val="Znakapoznpodarou"/>
          <w:rFonts w:asciiTheme="minorHAnsi" w:hAnsiTheme="minorHAnsi" w:cstheme="minorHAnsi"/>
        </w:rPr>
        <w:footnoteRef/>
      </w:r>
      <w:r w:rsidRPr="000706CF">
        <w:rPr>
          <w:rFonts w:asciiTheme="minorHAnsi" w:hAnsiTheme="minorHAnsi" w:cstheme="minorHAnsi"/>
        </w:rPr>
        <w:t xml:space="preserve"> Účastník je oprávněn doplnit informace o dalších významných zakázkách nad stanovený minimální počet. V takovém případě účastník doplní další řádky tabulky.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3941" w14:textId="77777777" w:rsidR="00D0173B" w:rsidRDefault="00D0173B" w:rsidP="00D0173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C88"/>
    <w:multiLevelType w:val="hybridMultilevel"/>
    <w:tmpl w:val="2AC65AEE"/>
    <w:lvl w:ilvl="0" w:tplc="C9FA156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025309"/>
    <w:multiLevelType w:val="hybridMultilevel"/>
    <w:tmpl w:val="E1A4022C"/>
    <w:lvl w:ilvl="0" w:tplc="04050017">
      <w:start w:val="1"/>
      <w:numFmt w:val="lowerLetter"/>
      <w:lvlText w:val="%1)"/>
      <w:lvlJc w:val="left"/>
      <w:pPr>
        <w:ind w:left="643"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08834903"/>
    <w:multiLevelType w:val="hybridMultilevel"/>
    <w:tmpl w:val="5A8C17C2"/>
    <w:lvl w:ilvl="0" w:tplc="0C789C80">
      <w:numFmt w:val="bullet"/>
      <w:lvlText w:val="-"/>
      <w:lvlJc w:val="left"/>
      <w:pPr>
        <w:ind w:left="2520" w:hanging="360"/>
      </w:pPr>
      <w:rPr>
        <w:rFonts w:ascii="Calibri" w:eastAsia="Times New Roman" w:hAnsi="Calibri" w:cs="Calibri"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3"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1F8B620C"/>
    <w:multiLevelType w:val="hybridMultilevel"/>
    <w:tmpl w:val="13261314"/>
    <w:lvl w:ilvl="0" w:tplc="665EA01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6" w15:restartNumberingAfterBreak="0">
    <w:nsid w:val="313B5F8B"/>
    <w:multiLevelType w:val="hybridMultilevel"/>
    <w:tmpl w:val="ADC618D6"/>
    <w:lvl w:ilvl="0" w:tplc="E28466FA">
      <w:start w:val="1"/>
      <w:numFmt w:val="decimal"/>
      <w:lvlText w:val="I.%1."/>
      <w:lvlJc w:val="left"/>
      <w:pPr>
        <w:ind w:left="720" w:hanging="360"/>
      </w:pPr>
      <w:rPr>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3C13706C"/>
    <w:multiLevelType w:val="hybridMultilevel"/>
    <w:tmpl w:val="567E736C"/>
    <w:lvl w:ilvl="0" w:tplc="543CFD46">
      <w:start w:val="1"/>
      <w:numFmt w:val="bullet"/>
      <w:lvlText w:val=""/>
      <w:lvlJc w:val="left"/>
      <w:pPr>
        <w:ind w:left="2880" w:hanging="360"/>
      </w:pPr>
      <w:rPr>
        <w:rFonts w:ascii="Symbol" w:hAnsi="Symbo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8" w15:restartNumberingAfterBreak="0">
    <w:nsid w:val="43CD62B1"/>
    <w:multiLevelType w:val="hybridMultilevel"/>
    <w:tmpl w:val="DABE5FC2"/>
    <w:lvl w:ilvl="0" w:tplc="543CFD46">
      <w:start w:val="1"/>
      <w:numFmt w:val="bullet"/>
      <w:lvlText w:val=""/>
      <w:lvlJc w:val="left"/>
      <w:pPr>
        <w:ind w:left="2880" w:hanging="360"/>
      </w:pPr>
      <w:rPr>
        <w:rFonts w:ascii="Symbol" w:hAnsi="Symbo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9" w15:restartNumberingAfterBreak="0">
    <w:nsid w:val="44DA26CD"/>
    <w:multiLevelType w:val="hybridMultilevel"/>
    <w:tmpl w:val="783E628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CA80A59"/>
    <w:multiLevelType w:val="hybridMultilevel"/>
    <w:tmpl w:val="20502394"/>
    <w:lvl w:ilvl="0" w:tplc="0C8CAE1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D295321"/>
    <w:multiLevelType w:val="hybridMultilevel"/>
    <w:tmpl w:val="65AE4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6C89102E"/>
    <w:multiLevelType w:val="hybridMultilevel"/>
    <w:tmpl w:val="DAB4B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4"/>
  </w:num>
  <w:num w:numId="3">
    <w:abstractNumId w:val="14"/>
  </w:num>
  <w:num w:numId="4">
    <w:abstractNumId w:val="14"/>
  </w:num>
  <w:num w:numId="5">
    <w:abstractNumId w:val="14"/>
  </w:num>
  <w:num w:numId="6">
    <w:abstractNumId w:val="5"/>
  </w:num>
  <w:num w:numId="7">
    <w:abstractNumId w:val="3"/>
  </w:num>
  <w:num w:numId="8">
    <w:abstractNumId w:val="13"/>
  </w:num>
  <w:num w:numId="9">
    <w:abstractNumId w:val="11"/>
  </w:num>
  <w:num w:numId="10">
    <w:abstractNumId w:val="1"/>
  </w:num>
  <w:num w:numId="11">
    <w:abstractNumId w:val="8"/>
  </w:num>
  <w:num w:numId="12">
    <w:abstractNumId w:val="7"/>
  </w:num>
  <w:num w:numId="13">
    <w:abstractNumId w:val="2"/>
  </w:num>
  <w:num w:numId="14">
    <w:abstractNumId w:val="4"/>
  </w:num>
  <w:num w:numId="15">
    <w:abstractNumId w:val="1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3B"/>
    <w:rsid w:val="0000577F"/>
    <w:rsid w:val="0002426D"/>
    <w:rsid w:val="00034143"/>
    <w:rsid w:val="000523B2"/>
    <w:rsid w:val="0005469B"/>
    <w:rsid w:val="000604BB"/>
    <w:rsid w:val="0007018C"/>
    <w:rsid w:val="000706CF"/>
    <w:rsid w:val="000806B6"/>
    <w:rsid w:val="00090198"/>
    <w:rsid w:val="000A7407"/>
    <w:rsid w:val="000B2743"/>
    <w:rsid w:val="000D5DA6"/>
    <w:rsid w:val="000D7271"/>
    <w:rsid w:val="000F32FB"/>
    <w:rsid w:val="0012051F"/>
    <w:rsid w:val="00125AAF"/>
    <w:rsid w:val="001453B4"/>
    <w:rsid w:val="001476C2"/>
    <w:rsid w:val="001618A5"/>
    <w:rsid w:val="0016434E"/>
    <w:rsid w:val="00171625"/>
    <w:rsid w:val="001747BC"/>
    <w:rsid w:val="00180033"/>
    <w:rsid w:val="00185A36"/>
    <w:rsid w:val="001976E0"/>
    <w:rsid w:val="001B23DC"/>
    <w:rsid w:val="001C04AF"/>
    <w:rsid w:val="001C2A45"/>
    <w:rsid w:val="001D0D70"/>
    <w:rsid w:val="002002A7"/>
    <w:rsid w:val="00207712"/>
    <w:rsid w:val="00231C1A"/>
    <w:rsid w:val="00234833"/>
    <w:rsid w:val="00246841"/>
    <w:rsid w:val="002471FB"/>
    <w:rsid w:val="00277A6C"/>
    <w:rsid w:val="002B714B"/>
    <w:rsid w:val="002C03D3"/>
    <w:rsid w:val="002C7826"/>
    <w:rsid w:val="002F2707"/>
    <w:rsid w:val="0032684E"/>
    <w:rsid w:val="003649EC"/>
    <w:rsid w:val="0038731D"/>
    <w:rsid w:val="003A3920"/>
    <w:rsid w:val="003B6C5F"/>
    <w:rsid w:val="003C4DDD"/>
    <w:rsid w:val="00402BBB"/>
    <w:rsid w:val="00417579"/>
    <w:rsid w:val="004302B1"/>
    <w:rsid w:val="004331D0"/>
    <w:rsid w:val="0043502C"/>
    <w:rsid w:val="004350C4"/>
    <w:rsid w:val="004370EC"/>
    <w:rsid w:val="0046300B"/>
    <w:rsid w:val="0047673A"/>
    <w:rsid w:val="0048399D"/>
    <w:rsid w:val="0048440B"/>
    <w:rsid w:val="004A4B17"/>
    <w:rsid w:val="004A501F"/>
    <w:rsid w:val="004C65B9"/>
    <w:rsid w:val="004E00C5"/>
    <w:rsid w:val="00520E03"/>
    <w:rsid w:val="005214D8"/>
    <w:rsid w:val="00553D3D"/>
    <w:rsid w:val="005832DD"/>
    <w:rsid w:val="00583E40"/>
    <w:rsid w:val="005B58EE"/>
    <w:rsid w:val="005C19F3"/>
    <w:rsid w:val="005D0CE1"/>
    <w:rsid w:val="00614146"/>
    <w:rsid w:val="0061588A"/>
    <w:rsid w:val="006218CE"/>
    <w:rsid w:val="00633385"/>
    <w:rsid w:val="00651610"/>
    <w:rsid w:val="006615C4"/>
    <w:rsid w:val="00685B74"/>
    <w:rsid w:val="00690D19"/>
    <w:rsid w:val="006F2843"/>
    <w:rsid w:val="0071163B"/>
    <w:rsid w:val="00715633"/>
    <w:rsid w:val="00715CBE"/>
    <w:rsid w:val="00731937"/>
    <w:rsid w:val="0074770F"/>
    <w:rsid w:val="0075452F"/>
    <w:rsid w:val="007640FD"/>
    <w:rsid w:val="007A60A4"/>
    <w:rsid w:val="007C36A3"/>
    <w:rsid w:val="007C4FB4"/>
    <w:rsid w:val="007D7E4A"/>
    <w:rsid w:val="007E191F"/>
    <w:rsid w:val="007F3E03"/>
    <w:rsid w:val="007F6ED5"/>
    <w:rsid w:val="00803037"/>
    <w:rsid w:val="00811C81"/>
    <w:rsid w:val="00845F20"/>
    <w:rsid w:val="00862970"/>
    <w:rsid w:val="0086795D"/>
    <w:rsid w:val="0088611F"/>
    <w:rsid w:val="00891B1C"/>
    <w:rsid w:val="008951B2"/>
    <w:rsid w:val="008B5C4D"/>
    <w:rsid w:val="008E1277"/>
    <w:rsid w:val="008E5159"/>
    <w:rsid w:val="008E7626"/>
    <w:rsid w:val="0090609A"/>
    <w:rsid w:val="00914207"/>
    <w:rsid w:val="00923112"/>
    <w:rsid w:val="00934059"/>
    <w:rsid w:val="009406C2"/>
    <w:rsid w:val="009436D3"/>
    <w:rsid w:val="00947B5C"/>
    <w:rsid w:val="009500C6"/>
    <w:rsid w:val="00952983"/>
    <w:rsid w:val="009648E1"/>
    <w:rsid w:val="00970FB4"/>
    <w:rsid w:val="00981510"/>
    <w:rsid w:val="0098199C"/>
    <w:rsid w:val="009C25C0"/>
    <w:rsid w:val="009D1434"/>
    <w:rsid w:val="009F301C"/>
    <w:rsid w:val="00A0095B"/>
    <w:rsid w:val="00A01171"/>
    <w:rsid w:val="00A27CB0"/>
    <w:rsid w:val="00A41064"/>
    <w:rsid w:val="00A505D6"/>
    <w:rsid w:val="00A72CE0"/>
    <w:rsid w:val="00A76634"/>
    <w:rsid w:val="00A865E7"/>
    <w:rsid w:val="00AA3953"/>
    <w:rsid w:val="00AB2182"/>
    <w:rsid w:val="00AC24A6"/>
    <w:rsid w:val="00AD635B"/>
    <w:rsid w:val="00AE32AF"/>
    <w:rsid w:val="00AE6D90"/>
    <w:rsid w:val="00B15451"/>
    <w:rsid w:val="00B15F23"/>
    <w:rsid w:val="00B359A4"/>
    <w:rsid w:val="00B56149"/>
    <w:rsid w:val="00B93839"/>
    <w:rsid w:val="00B962CF"/>
    <w:rsid w:val="00BE2D26"/>
    <w:rsid w:val="00BE5691"/>
    <w:rsid w:val="00BF6946"/>
    <w:rsid w:val="00C07ED2"/>
    <w:rsid w:val="00C14DE8"/>
    <w:rsid w:val="00C166AD"/>
    <w:rsid w:val="00C16EEC"/>
    <w:rsid w:val="00C36942"/>
    <w:rsid w:val="00C42AFB"/>
    <w:rsid w:val="00C461EC"/>
    <w:rsid w:val="00C51E68"/>
    <w:rsid w:val="00C53C1F"/>
    <w:rsid w:val="00C571F9"/>
    <w:rsid w:val="00C7104A"/>
    <w:rsid w:val="00C75AEE"/>
    <w:rsid w:val="00C77AE8"/>
    <w:rsid w:val="00C9779A"/>
    <w:rsid w:val="00CB44F5"/>
    <w:rsid w:val="00CE74A1"/>
    <w:rsid w:val="00D0173B"/>
    <w:rsid w:val="00D1201D"/>
    <w:rsid w:val="00D304FE"/>
    <w:rsid w:val="00D33B62"/>
    <w:rsid w:val="00DA1282"/>
    <w:rsid w:val="00DD212E"/>
    <w:rsid w:val="00DD5648"/>
    <w:rsid w:val="00DD5E41"/>
    <w:rsid w:val="00E067F6"/>
    <w:rsid w:val="00E0756F"/>
    <w:rsid w:val="00E15377"/>
    <w:rsid w:val="00E15C60"/>
    <w:rsid w:val="00E26EA5"/>
    <w:rsid w:val="00E6432C"/>
    <w:rsid w:val="00E80F7B"/>
    <w:rsid w:val="00EC1318"/>
    <w:rsid w:val="00F107E0"/>
    <w:rsid w:val="00F133BB"/>
    <w:rsid w:val="00F247CA"/>
    <w:rsid w:val="00F249A4"/>
    <w:rsid w:val="00F6111F"/>
    <w:rsid w:val="00F70125"/>
    <w:rsid w:val="00F87DB7"/>
    <w:rsid w:val="00FB0D7F"/>
    <w:rsid w:val="00FC0DEE"/>
    <w:rsid w:val="00FF47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1FF3ED3"/>
  <w15:docId w15:val="{510AF5AB-816E-4AF3-AE47-5020E550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17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5214D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adpis1"/>
    <w:next w:val="Normln"/>
    <w:link w:val="Nadpis2Char"/>
    <w:semiHidden/>
    <w:unhideWhenUsed/>
    <w:qFormat/>
    <w:rsid w:val="005214D8"/>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Styl2"/>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iPriority w:val="99"/>
    <w:unhideWhenUsed/>
    <w:rsid w:val="00D0173B"/>
    <w:pPr>
      <w:tabs>
        <w:tab w:val="center" w:pos="4536"/>
        <w:tab w:val="right" w:pos="9072"/>
      </w:tabs>
    </w:pPr>
  </w:style>
  <w:style w:type="character" w:customStyle="1" w:styleId="ZhlavChar">
    <w:name w:val="Záhlaví Char"/>
    <w:basedOn w:val="Standardnpsmoodstavce"/>
    <w:link w:val="Zhlav"/>
    <w:uiPriority w:val="99"/>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semiHidden/>
    <w:unhideWhenUsed/>
    <w:rsid w:val="00C42AFB"/>
    <w:rPr>
      <w:sz w:val="20"/>
      <w:szCs w:val="20"/>
    </w:rPr>
  </w:style>
  <w:style w:type="character" w:customStyle="1" w:styleId="TextkomenteChar">
    <w:name w:val="Text komentáře Char"/>
    <w:basedOn w:val="Standardnpsmoodstavce"/>
    <w:link w:val="Textkomente"/>
    <w:uiPriority w:val="99"/>
    <w:semiHidden/>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customStyle="1" w:styleId="Default">
    <w:name w:val="Default"/>
    <w:basedOn w:val="Normln"/>
    <w:rsid w:val="00A01171"/>
    <w:pPr>
      <w:autoSpaceDE w:val="0"/>
      <w:autoSpaceDN w:val="0"/>
    </w:pPr>
    <w:rPr>
      <w:rFonts w:ascii="Arial" w:hAnsi="Arial" w:cs="Arial"/>
      <w:color w:val="000000"/>
    </w:rPr>
  </w:style>
  <w:style w:type="paragraph" w:styleId="Textpoznpodarou">
    <w:name w:val="footnote text"/>
    <w:basedOn w:val="Normln"/>
    <w:link w:val="TextpoznpodarouChar"/>
    <w:uiPriority w:val="99"/>
    <w:semiHidden/>
    <w:unhideWhenUsed/>
    <w:rsid w:val="009436D3"/>
    <w:rPr>
      <w:sz w:val="20"/>
      <w:szCs w:val="20"/>
    </w:rPr>
  </w:style>
  <w:style w:type="character" w:customStyle="1" w:styleId="TextpoznpodarouChar">
    <w:name w:val="Text pozn. pod čarou Char"/>
    <w:basedOn w:val="Standardnpsmoodstavce"/>
    <w:link w:val="Textpoznpodarou"/>
    <w:uiPriority w:val="99"/>
    <w:semiHidden/>
    <w:rsid w:val="009436D3"/>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9436D3"/>
    <w:rPr>
      <w:vertAlign w:val="superscript"/>
    </w:rPr>
  </w:style>
  <w:style w:type="paragraph" w:customStyle="1" w:styleId="2nesltext">
    <w:name w:val="2nečísl.text"/>
    <w:basedOn w:val="Normln"/>
    <w:qFormat/>
    <w:rsid w:val="004E00C5"/>
    <w:pPr>
      <w:spacing w:before="120" w:after="240"/>
      <w:jc w:val="both"/>
    </w:pPr>
    <w:rPr>
      <w:rFonts w:ascii="Calibri" w:eastAsia="Calibri" w:hAnsi="Calibri"/>
      <w:sz w:val="22"/>
      <w:szCs w:val="22"/>
      <w:lang w:eastAsia="en-US"/>
    </w:rPr>
  </w:style>
  <w:style w:type="paragraph" w:styleId="Textvysvtlivek">
    <w:name w:val="endnote text"/>
    <w:basedOn w:val="Normln"/>
    <w:link w:val="TextvysvtlivekChar"/>
    <w:uiPriority w:val="99"/>
    <w:semiHidden/>
    <w:unhideWhenUsed/>
    <w:rsid w:val="00EC1318"/>
    <w:rPr>
      <w:sz w:val="20"/>
      <w:szCs w:val="20"/>
    </w:rPr>
  </w:style>
  <w:style w:type="character" w:customStyle="1" w:styleId="TextvysvtlivekChar">
    <w:name w:val="Text vysvětlivek Char"/>
    <w:basedOn w:val="Standardnpsmoodstavce"/>
    <w:link w:val="Textvysvtlivek"/>
    <w:uiPriority w:val="99"/>
    <w:semiHidden/>
    <w:rsid w:val="00EC1318"/>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EC1318"/>
    <w:rPr>
      <w:vertAlign w:val="superscript"/>
    </w:rPr>
  </w:style>
  <w:style w:type="character" w:customStyle="1" w:styleId="Nadpis2Char">
    <w:name w:val="Nadpis 2 Char"/>
    <w:basedOn w:val="Standardnpsmoodstavce"/>
    <w:link w:val="Nadpis2"/>
    <w:semiHidden/>
    <w:rsid w:val="005214D8"/>
    <w:rPr>
      <w:rFonts w:ascii="Calibri" w:eastAsiaTheme="majorEastAsia" w:hAnsi="Calibri" w:cstheme="majorBidi"/>
      <w:b/>
      <w:sz w:val="24"/>
      <w:szCs w:val="2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locked/>
    <w:rsid w:val="005214D8"/>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5214D8"/>
    <w:rPr>
      <w:rFonts w:asciiTheme="majorHAnsi" w:eastAsiaTheme="majorEastAsia" w:hAnsiTheme="majorHAnsi" w:cstheme="majorBidi"/>
      <w:color w:val="365F91"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97227">
      <w:bodyDiv w:val="1"/>
      <w:marLeft w:val="0"/>
      <w:marRight w:val="0"/>
      <w:marTop w:val="0"/>
      <w:marBottom w:val="0"/>
      <w:divBdr>
        <w:top w:val="none" w:sz="0" w:space="0" w:color="auto"/>
        <w:left w:val="none" w:sz="0" w:space="0" w:color="auto"/>
        <w:bottom w:val="none" w:sz="0" w:space="0" w:color="auto"/>
        <w:right w:val="none" w:sz="0" w:space="0" w:color="auto"/>
      </w:divBdr>
    </w:div>
    <w:div w:id="434205401">
      <w:bodyDiv w:val="1"/>
      <w:marLeft w:val="0"/>
      <w:marRight w:val="0"/>
      <w:marTop w:val="0"/>
      <w:marBottom w:val="0"/>
      <w:divBdr>
        <w:top w:val="none" w:sz="0" w:space="0" w:color="auto"/>
        <w:left w:val="none" w:sz="0" w:space="0" w:color="auto"/>
        <w:bottom w:val="none" w:sz="0" w:space="0" w:color="auto"/>
        <w:right w:val="none" w:sz="0" w:space="0" w:color="auto"/>
      </w:divBdr>
    </w:div>
    <w:div w:id="1183931365">
      <w:bodyDiv w:val="1"/>
      <w:marLeft w:val="0"/>
      <w:marRight w:val="0"/>
      <w:marTop w:val="0"/>
      <w:marBottom w:val="0"/>
      <w:divBdr>
        <w:top w:val="none" w:sz="0" w:space="0" w:color="auto"/>
        <w:left w:val="none" w:sz="0" w:space="0" w:color="auto"/>
        <w:bottom w:val="none" w:sz="0" w:space="0" w:color="auto"/>
        <w:right w:val="none" w:sz="0" w:space="0" w:color="auto"/>
      </w:divBdr>
    </w:div>
    <w:div w:id="164365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2EB8A-570C-473C-8E2E-D97B53D4A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1236</Words>
  <Characters>7298</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Váňa Jakub</dc:creator>
  <cp:lastModifiedBy>Havlíčková Zuzana</cp:lastModifiedBy>
  <cp:revision>2</cp:revision>
  <cp:lastPrinted>2025-04-25T11:36:00Z</cp:lastPrinted>
  <dcterms:created xsi:type="dcterms:W3CDTF">2025-08-05T12:54:00Z</dcterms:created>
  <dcterms:modified xsi:type="dcterms:W3CDTF">2025-08-05T12:54:00Z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vagnerova.yvetta@kr-jihomoravsky.cz</vt:lpwstr>
  </property>
  <property fmtid="{D5CDD505-2E9C-101B-9397-08002B2CF9AE}" pid="5" name="MSIP_Label_690ebb53-23a2-471a-9c6e-17bd0d11311e_SetDate">
    <vt:lpwstr>2021-04-19T07:33:33.6608945Z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ActionId">
    <vt:lpwstr>bd2141a4-1b75-4878-a797-065a3d8c5fda</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ies>
</file>