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5C7DD2CF" w:rsidR="00F73611" w:rsidRPr="007C4514" w:rsidRDefault="00F73611" w:rsidP="00F73611">
      <w:pPr>
        <w:spacing w:after="160" w:line="259" w:lineRule="auto"/>
        <w:rPr>
          <w:rFonts w:ascii="Garamond" w:eastAsia="Arial" w:hAnsi="Garamond" w:cs="Arial"/>
          <w:b/>
          <w:bCs/>
          <w:sz w:val="28"/>
          <w:szCs w:val="28"/>
          <w:lang w:eastAsia="en-US"/>
        </w:rPr>
      </w:pPr>
      <w:r w:rsidRPr="007C4514">
        <w:rPr>
          <w:rFonts w:ascii="Garamond" w:eastAsia="Arial" w:hAnsi="Garamond" w:cs="Arial"/>
          <w:b/>
          <w:bCs/>
          <w:sz w:val="28"/>
          <w:szCs w:val="28"/>
          <w:lang w:eastAsia="en-US"/>
        </w:rPr>
        <w:t xml:space="preserve">Příloha č. </w:t>
      </w:r>
      <w:r w:rsidR="00E14596" w:rsidRPr="007C4514">
        <w:rPr>
          <w:rFonts w:ascii="Garamond" w:eastAsia="Arial" w:hAnsi="Garamond" w:cs="Arial"/>
          <w:b/>
          <w:bCs/>
          <w:sz w:val="28"/>
          <w:szCs w:val="28"/>
          <w:lang w:eastAsia="en-US"/>
        </w:rPr>
        <w:t>3</w:t>
      </w:r>
      <w:r w:rsidR="00DF3968" w:rsidRPr="007C4514">
        <w:rPr>
          <w:rFonts w:ascii="Garamond" w:eastAsia="Arial" w:hAnsi="Garamond" w:cs="Arial"/>
          <w:b/>
          <w:bCs/>
          <w:sz w:val="28"/>
          <w:szCs w:val="28"/>
          <w:lang w:eastAsia="en-US"/>
        </w:rPr>
        <w:t xml:space="preserve"> Výzvy</w:t>
      </w:r>
    </w:p>
    <w:p w14:paraId="7550CF5A" w14:textId="1CADF37F" w:rsidR="002260A4" w:rsidRPr="007C4514" w:rsidRDefault="00B6710A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Garamond" w:hAnsi="Garamond" w:cs="Arial"/>
          <w:b/>
          <w:bCs/>
          <w:lang w:eastAsia="en-US"/>
        </w:rPr>
      </w:pPr>
      <w:r w:rsidRPr="007C4514">
        <w:rPr>
          <w:rFonts w:ascii="Garamond" w:hAnsi="Garamond" w:cs="Arial"/>
          <w:b/>
          <w:bCs/>
          <w:lang w:eastAsia="en-US"/>
        </w:rPr>
        <w:t>ČESTNÉ PROHLÁŠENÍ ÚČASTNÍKA ZADÁVACÍHO ŘÍZENÍ</w:t>
      </w:r>
    </w:p>
    <w:p w14:paraId="382FA4F5" w14:textId="27F4EB15" w:rsidR="002260A4" w:rsidRPr="007C4514" w:rsidRDefault="00B6710A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Garamond" w:hAnsi="Garamond" w:cs="Arial"/>
          <w:b/>
          <w:bCs/>
          <w:lang w:eastAsia="en-US"/>
        </w:rPr>
      </w:pPr>
      <w:r w:rsidRPr="007C4514">
        <w:rPr>
          <w:rFonts w:ascii="Garamond" w:hAnsi="Garamond" w:cs="Arial"/>
          <w:b/>
          <w:bCs/>
          <w:lang w:eastAsia="en-US"/>
        </w:rPr>
        <w:t>O SPLNĚNÍ ZÁKLADNÍ ZPŮSOBILOSTI</w:t>
      </w:r>
    </w:p>
    <w:p w14:paraId="0DF27BCD" w14:textId="77777777" w:rsidR="00250884" w:rsidRPr="007C4514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Garamond" w:hAnsi="Garamond" w:cs="Arial"/>
          <w:b/>
          <w:bCs/>
          <w:lang w:eastAsia="en-US"/>
        </w:rPr>
      </w:pPr>
    </w:p>
    <w:p w14:paraId="16D82F30" w14:textId="76AEF00D" w:rsidR="002260A4" w:rsidRPr="007C4514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Garamond" w:hAnsi="Garamond" w:cs="Arial"/>
          <w:lang w:eastAsia="en-US"/>
        </w:rPr>
      </w:pPr>
      <w:r w:rsidRPr="007C4514">
        <w:rPr>
          <w:rFonts w:ascii="Garamond" w:hAnsi="Garamond" w:cs="Arial"/>
          <w:lang w:eastAsia="en-US"/>
        </w:rPr>
        <w:t>dle ust. § 75 odst. 1 písm. c) a d) zákona č. 134/2016 Sb., o zadávání veřejných zakázek, v</w:t>
      </w:r>
      <w:r w:rsidR="00DF3968" w:rsidRPr="007C4514">
        <w:rPr>
          <w:rFonts w:ascii="Garamond" w:hAnsi="Garamond" w:cs="Arial"/>
          <w:lang w:eastAsia="en-US"/>
        </w:rPr>
        <w:t>e znění pozdějších předpisů</w:t>
      </w:r>
      <w:r w:rsidRPr="007C4514">
        <w:rPr>
          <w:rFonts w:ascii="Garamond" w:hAnsi="Garamond" w:cs="Arial"/>
          <w:lang w:eastAsia="en-US"/>
        </w:rPr>
        <w:t xml:space="preserve"> (dále jen „zákon“)</w:t>
      </w:r>
    </w:p>
    <w:p w14:paraId="7E96F24A" w14:textId="77777777" w:rsidR="00C039CD" w:rsidRPr="007C4514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Garamond" w:hAnsi="Garamond" w:cs="Arial"/>
          <w:lang w:eastAsia="en-US"/>
        </w:rPr>
      </w:pPr>
    </w:p>
    <w:p w14:paraId="7FDA0760" w14:textId="77777777" w:rsidR="00C039CD" w:rsidRPr="007C4514" w:rsidRDefault="00C039CD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Garamond" w:hAnsi="Garamond" w:cs="Arial"/>
          <w:b/>
          <w:bCs/>
          <w:lang w:eastAsia="en-US"/>
        </w:rPr>
      </w:pPr>
      <w:r w:rsidRPr="007C4514">
        <w:rPr>
          <w:rFonts w:ascii="Garamond" w:hAnsi="Garamond" w:cs="Arial"/>
          <w:b/>
          <w:bCs/>
          <w:lang w:eastAsia="en-US"/>
        </w:rPr>
        <w:t xml:space="preserve">Účastník zadávacího </w:t>
      </w:r>
      <w:r w:rsidR="00B25BF3" w:rsidRPr="007C4514">
        <w:rPr>
          <w:rFonts w:ascii="Garamond" w:hAnsi="Garamond" w:cs="Arial"/>
          <w:b/>
          <w:bCs/>
          <w:lang w:eastAsia="en-US"/>
        </w:rPr>
        <w:t>řízení/</w:t>
      </w:r>
      <w:r w:rsidRPr="007C4514">
        <w:rPr>
          <w:rFonts w:ascii="Garamond" w:hAnsi="Garamond" w:cs="Arial"/>
          <w:b/>
          <w:bCs/>
          <w:lang w:eastAsia="en-US"/>
        </w:rPr>
        <w:t>dodavatel:</w:t>
      </w:r>
    </w:p>
    <w:p w14:paraId="6A59EFE0" w14:textId="13963941" w:rsidR="004E5B4C" w:rsidRPr="007C4514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Garamond" w:hAnsi="Garamond" w:cs="Arial"/>
          <w:bCs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7C4514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7C4514" w:rsidRDefault="00B6710A" w:rsidP="003D7179">
            <w:pPr>
              <w:spacing w:before="40" w:after="40" w:line="276" w:lineRule="auto"/>
              <w:ind w:left="142" w:hanging="142"/>
              <w:rPr>
                <w:rFonts w:ascii="Garamond" w:hAnsi="Garamond" w:cs="Arial"/>
                <w:b/>
              </w:rPr>
            </w:pPr>
            <w:r w:rsidRPr="007C4514">
              <w:rPr>
                <w:rFonts w:ascii="Garamond" w:hAnsi="Garamond" w:cs="Arial"/>
                <w:b/>
              </w:rPr>
              <w:t>Název</w:t>
            </w:r>
            <w:r w:rsidR="004A4796" w:rsidRPr="007C4514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7C4514" w:rsidRDefault="00E90E92" w:rsidP="00E90E92">
            <w:pPr>
              <w:pStyle w:val="Zkladntext"/>
              <w:spacing w:after="0"/>
              <w:jc w:val="both"/>
              <w:rPr>
                <w:rFonts w:ascii="Garamond" w:hAnsi="Garamond" w:cs="Arial"/>
              </w:rPr>
            </w:pPr>
            <w:r w:rsidRPr="007C4514">
              <w:rPr>
                <w:rFonts w:ascii="Garamond" w:hAnsi="Garamond" w:cs="Arial"/>
                <w:highlight w:val="yellow"/>
              </w:rPr>
              <w:t>[DOPLNÍ DODAVATEL]</w:t>
            </w:r>
          </w:p>
        </w:tc>
      </w:tr>
      <w:tr w:rsidR="004A4796" w:rsidRPr="007C4514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7C4514" w:rsidRDefault="004A4796" w:rsidP="003D7179">
            <w:pPr>
              <w:spacing w:before="40" w:after="40" w:line="276" w:lineRule="auto"/>
              <w:ind w:left="142" w:hanging="142"/>
              <w:rPr>
                <w:rFonts w:ascii="Garamond" w:hAnsi="Garamond" w:cs="Arial"/>
                <w:b/>
              </w:rPr>
            </w:pPr>
            <w:r w:rsidRPr="007C4514">
              <w:rPr>
                <w:rFonts w:ascii="Garamond" w:hAnsi="Garamond" w:cs="Arial"/>
                <w:b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7C4514" w:rsidRDefault="00E90E92" w:rsidP="00E90E92">
            <w:pPr>
              <w:pStyle w:val="Zkladntext"/>
              <w:spacing w:after="0"/>
              <w:jc w:val="both"/>
              <w:rPr>
                <w:rFonts w:ascii="Garamond" w:hAnsi="Garamond" w:cs="Arial"/>
              </w:rPr>
            </w:pPr>
            <w:r w:rsidRPr="007C4514">
              <w:rPr>
                <w:rFonts w:ascii="Garamond" w:hAnsi="Garamond" w:cs="Arial"/>
                <w:highlight w:val="yellow"/>
              </w:rPr>
              <w:t>[DOPLNÍ DODAVATEL]</w:t>
            </w:r>
          </w:p>
        </w:tc>
      </w:tr>
      <w:tr w:rsidR="004A4796" w:rsidRPr="007C4514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7C4514" w:rsidRDefault="004A4796" w:rsidP="003D7179">
            <w:pPr>
              <w:spacing w:before="40" w:after="40" w:line="276" w:lineRule="auto"/>
              <w:ind w:left="142" w:hanging="142"/>
              <w:rPr>
                <w:rFonts w:ascii="Garamond" w:hAnsi="Garamond" w:cs="Arial"/>
                <w:b/>
              </w:rPr>
            </w:pPr>
            <w:r w:rsidRPr="007C4514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7C4514" w:rsidRDefault="00E90E92" w:rsidP="00E90E92">
            <w:pPr>
              <w:pStyle w:val="Zkladntext"/>
              <w:spacing w:after="0"/>
              <w:jc w:val="both"/>
              <w:rPr>
                <w:rFonts w:ascii="Garamond" w:hAnsi="Garamond" w:cs="Arial"/>
              </w:rPr>
            </w:pPr>
            <w:r w:rsidRPr="007C4514">
              <w:rPr>
                <w:rFonts w:ascii="Garamond" w:hAnsi="Garamond" w:cs="Arial"/>
                <w:highlight w:val="yellow"/>
              </w:rPr>
              <w:t>[DOPLNÍ DODAVATEL]</w:t>
            </w:r>
          </w:p>
        </w:tc>
      </w:tr>
      <w:tr w:rsidR="004A4796" w:rsidRPr="007C4514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7C4514" w:rsidRDefault="004A4796" w:rsidP="003D7179">
            <w:pPr>
              <w:spacing w:before="40" w:after="40" w:line="276" w:lineRule="auto"/>
              <w:ind w:left="142" w:hanging="142"/>
              <w:rPr>
                <w:rFonts w:ascii="Garamond" w:hAnsi="Garamond" w:cs="Arial"/>
                <w:b/>
              </w:rPr>
            </w:pPr>
            <w:r w:rsidRPr="007C4514">
              <w:rPr>
                <w:rFonts w:ascii="Garamond" w:hAnsi="Garamond" w:cs="Arial"/>
                <w:b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7C4514" w:rsidRDefault="00E90E92" w:rsidP="00E90E92">
            <w:pPr>
              <w:pStyle w:val="Zkladntext"/>
              <w:spacing w:after="0"/>
              <w:jc w:val="both"/>
              <w:rPr>
                <w:rFonts w:ascii="Garamond" w:hAnsi="Garamond" w:cs="Arial"/>
              </w:rPr>
            </w:pPr>
            <w:r w:rsidRPr="007C4514">
              <w:rPr>
                <w:rFonts w:ascii="Garamond" w:hAnsi="Garamond" w:cs="Arial"/>
                <w:highlight w:val="yellow"/>
              </w:rPr>
              <w:t>[DOPLNÍ DODAVATEL]</w:t>
            </w:r>
          </w:p>
        </w:tc>
      </w:tr>
      <w:tr w:rsidR="004A4796" w:rsidRPr="007C4514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7C4514" w:rsidRDefault="00B6710A" w:rsidP="003D7179">
            <w:pPr>
              <w:spacing w:before="40" w:after="40" w:line="276" w:lineRule="auto"/>
              <w:ind w:left="142" w:hanging="142"/>
              <w:rPr>
                <w:rFonts w:ascii="Garamond" w:hAnsi="Garamond" w:cs="Arial"/>
                <w:b/>
              </w:rPr>
            </w:pPr>
            <w:r w:rsidRPr="007C4514">
              <w:rPr>
                <w:rFonts w:ascii="Garamond" w:hAnsi="Garamond" w:cs="Arial"/>
                <w:b/>
              </w:rPr>
              <w:t>Zastoupený</w:t>
            </w:r>
            <w:r w:rsidR="004A4796" w:rsidRPr="007C4514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7C4514" w:rsidRDefault="00E90E92" w:rsidP="00E90E92">
            <w:pPr>
              <w:pStyle w:val="Zkladntext"/>
              <w:spacing w:after="0"/>
              <w:jc w:val="both"/>
              <w:rPr>
                <w:rFonts w:ascii="Garamond" w:hAnsi="Garamond" w:cs="Arial"/>
              </w:rPr>
            </w:pPr>
            <w:r w:rsidRPr="007C4514">
              <w:rPr>
                <w:rFonts w:ascii="Garamond" w:hAnsi="Garamond" w:cs="Arial"/>
                <w:highlight w:val="yellow"/>
              </w:rPr>
              <w:t>[DOPLNÍ DODAVATEL]</w:t>
            </w:r>
          </w:p>
        </w:tc>
      </w:tr>
    </w:tbl>
    <w:p w14:paraId="051F36F4" w14:textId="040CE0C4" w:rsidR="004A4796" w:rsidRPr="007C4514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Garamond" w:hAnsi="Garamond" w:cs="Arial"/>
          <w:bCs/>
          <w:lang w:eastAsia="en-US"/>
        </w:rPr>
      </w:pPr>
    </w:p>
    <w:p w14:paraId="7D176809" w14:textId="77777777" w:rsidR="004A4796" w:rsidRPr="007C4514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Garamond" w:hAnsi="Garamond" w:cs="Arial"/>
          <w:bCs/>
          <w:lang w:eastAsia="en-US"/>
        </w:rPr>
      </w:pPr>
    </w:p>
    <w:p w14:paraId="01AB49E4" w14:textId="7E92FA35" w:rsidR="00B25BF3" w:rsidRPr="007C4514" w:rsidRDefault="00C039CD" w:rsidP="00083152">
      <w:pPr>
        <w:rPr>
          <w:rFonts w:ascii="Garamond" w:hAnsi="Garamond" w:cs="Arial"/>
          <w:b/>
          <w:bCs/>
          <w:sz w:val="28"/>
          <w:szCs w:val="28"/>
        </w:rPr>
      </w:pPr>
      <w:r w:rsidRPr="007C4514">
        <w:rPr>
          <w:rFonts w:ascii="Garamond" w:hAnsi="Garamond" w:cs="Arial"/>
          <w:lang w:eastAsia="en-US"/>
        </w:rPr>
        <w:t>tímto v</w:t>
      </w:r>
      <w:r w:rsidR="0036286B" w:rsidRPr="007C4514">
        <w:rPr>
          <w:rFonts w:ascii="Garamond" w:hAnsi="Garamond" w:cs="Arial"/>
          <w:lang w:eastAsia="en-US"/>
        </w:rPr>
        <w:t xml:space="preserve"> souladu s ust. § 75 odst. 1 písm. c) a d) </w:t>
      </w:r>
      <w:r w:rsidRPr="007C4514">
        <w:rPr>
          <w:rFonts w:ascii="Garamond" w:hAnsi="Garamond" w:cs="Arial"/>
          <w:lang w:eastAsia="en-US"/>
        </w:rPr>
        <w:t xml:space="preserve">zákona v souvislosti </w:t>
      </w:r>
      <w:r w:rsidR="000A23AC" w:rsidRPr="007C4514">
        <w:rPr>
          <w:rFonts w:ascii="Garamond" w:hAnsi="Garamond" w:cs="Arial"/>
          <w:lang w:eastAsia="en-US"/>
        </w:rPr>
        <w:t>s </w:t>
      </w:r>
      <w:r w:rsidR="009757BD" w:rsidRPr="007C4514">
        <w:rPr>
          <w:rFonts w:ascii="Garamond" w:hAnsi="Garamond" w:cs="Arial"/>
          <w:lang w:eastAsia="en-US"/>
        </w:rPr>
        <w:t>na</w:t>
      </w:r>
      <w:r w:rsidR="00C50050" w:rsidRPr="007C4514">
        <w:rPr>
          <w:rFonts w:ascii="Garamond" w:hAnsi="Garamond" w:cs="Arial"/>
          <w:lang w:eastAsia="en-US"/>
        </w:rPr>
        <w:t>d</w:t>
      </w:r>
      <w:r w:rsidR="000A23AC" w:rsidRPr="007C4514">
        <w:rPr>
          <w:rFonts w:ascii="Garamond" w:hAnsi="Garamond" w:cs="Arial"/>
          <w:lang w:eastAsia="en-US"/>
        </w:rPr>
        <w:t>limitní veřejnou</w:t>
      </w:r>
      <w:r w:rsidR="00861F71" w:rsidRPr="007C4514">
        <w:rPr>
          <w:rFonts w:ascii="Garamond" w:hAnsi="Garamond" w:cs="Arial"/>
          <w:lang w:eastAsia="en-US"/>
        </w:rPr>
        <w:t xml:space="preserve"> zakázkou na </w:t>
      </w:r>
      <w:r w:rsidR="00DF3968" w:rsidRPr="007C4514">
        <w:rPr>
          <w:rFonts w:ascii="Garamond" w:hAnsi="Garamond" w:cs="Arial"/>
          <w:lang w:eastAsia="en-US"/>
        </w:rPr>
        <w:t xml:space="preserve">služby </w:t>
      </w:r>
      <w:r w:rsidR="00C30C32" w:rsidRPr="007C4514">
        <w:rPr>
          <w:rFonts w:ascii="Garamond" w:hAnsi="Garamond" w:cs="Arial"/>
          <w:lang w:eastAsia="en-US"/>
        </w:rPr>
        <w:t>zadávanou</w:t>
      </w:r>
      <w:r w:rsidR="00861F71" w:rsidRPr="007C4514">
        <w:rPr>
          <w:rFonts w:ascii="Garamond" w:hAnsi="Garamond" w:cs="Arial"/>
          <w:lang w:eastAsia="en-US"/>
        </w:rPr>
        <w:t xml:space="preserve"> v</w:t>
      </w:r>
      <w:r w:rsidR="00DF3968" w:rsidRPr="007C4514">
        <w:rPr>
          <w:rFonts w:ascii="Garamond" w:hAnsi="Garamond" w:cs="Arial"/>
          <w:lang w:eastAsia="en-US"/>
        </w:rPr>
        <w:t> jednacím řízení s uveřejněním</w:t>
      </w:r>
      <w:r w:rsidR="00FC2C45" w:rsidRPr="007C4514">
        <w:rPr>
          <w:rFonts w:ascii="Garamond" w:hAnsi="Garamond" w:cs="Arial"/>
          <w:lang w:eastAsia="en-US"/>
        </w:rPr>
        <w:t xml:space="preserve"> </w:t>
      </w:r>
      <w:r w:rsidRPr="007C4514">
        <w:rPr>
          <w:rFonts w:ascii="Garamond" w:hAnsi="Garamond" w:cs="Arial"/>
          <w:lang w:eastAsia="en-US"/>
        </w:rPr>
        <w:t xml:space="preserve">s názvem </w:t>
      </w:r>
      <w:r w:rsidR="004E5B4C" w:rsidRPr="007C4514">
        <w:rPr>
          <w:rFonts w:ascii="Garamond" w:hAnsi="Garamond" w:cs="Arial"/>
        </w:rPr>
        <w:t>„</w:t>
      </w:r>
      <w:r w:rsidR="00DF3968" w:rsidRPr="007C4514">
        <w:rPr>
          <w:rFonts w:ascii="Garamond" w:hAnsi="Garamond" w:cs="Arial"/>
          <w:b/>
          <w:bCs/>
        </w:rPr>
        <w:t>Komplexní servis prádla pro Sanatorium Pálava</w:t>
      </w:r>
      <w:r w:rsidR="004E5B4C" w:rsidRPr="007C4514">
        <w:rPr>
          <w:rFonts w:ascii="Garamond" w:hAnsi="Garamond" w:cs="Arial"/>
        </w:rPr>
        <w:t>“</w:t>
      </w:r>
      <w:r w:rsidR="00E26250" w:rsidRPr="007C4514">
        <w:rPr>
          <w:rFonts w:ascii="Garamond" w:hAnsi="Garamond" w:cs="Arial"/>
          <w:lang w:eastAsia="en-US"/>
        </w:rPr>
        <w:t xml:space="preserve"> z</w:t>
      </w:r>
      <w:r w:rsidR="00FC2C45" w:rsidRPr="007C4514">
        <w:rPr>
          <w:rFonts w:ascii="Garamond" w:hAnsi="Garamond" w:cs="Arial"/>
          <w:lang w:eastAsia="en-US"/>
        </w:rPr>
        <w:t>adavatele</w:t>
      </w:r>
      <w:r w:rsidR="00DF3968" w:rsidRPr="007C4514">
        <w:rPr>
          <w:rFonts w:ascii="Garamond" w:hAnsi="Garamond" w:cs="Arial"/>
          <w:lang w:eastAsia="en-US"/>
        </w:rPr>
        <w:t xml:space="preserve"> Jihomoravská zdravotní, a. s.</w:t>
      </w:r>
      <w:r w:rsidR="000A23AC" w:rsidRPr="007C4514">
        <w:rPr>
          <w:rFonts w:ascii="Garamond" w:hAnsi="Garamond" w:cs="Arial"/>
          <w:bCs/>
        </w:rPr>
        <w:t xml:space="preserve">, </w:t>
      </w:r>
      <w:r w:rsidR="00DF3968" w:rsidRPr="007C4514">
        <w:rPr>
          <w:rFonts w:ascii="Garamond" w:hAnsi="Garamond" w:cs="Arial"/>
          <w:bCs/>
        </w:rPr>
        <w:t>se sídlem Nové sady 988/2, Staré Brno, 602 00 Brno, IČO: 27714608</w:t>
      </w:r>
    </w:p>
    <w:p w14:paraId="2B3AFB99" w14:textId="6E6CA3A5" w:rsidR="00CE5187" w:rsidRPr="007C4514" w:rsidRDefault="00C576F1" w:rsidP="00083152">
      <w:pPr>
        <w:jc w:val="center"/>
        <w:rPr>
          <w:rFonts w:ascii="Garamond" w:hAnsi="Garamond" w:cs="Arial"/>
          <w:bCs/>
        </w:rPr>
      </w:pPr>
      <w:r w:rsidRPr="007C4514">
        <w:rPr>
          <w:rFonts w:ascii="Garamond" w:hAnsi="Garamond" w:cs="Arial"/>
          <w:b/>
          <w:lang w:eastAsia="en-US"/>
        </w:rPr>
        <w:t>čestně</w:t>
      </w:r>
      <w:r w:rsidR="00C039CD" w:rsidRPr="007C4514">
        <w:rPr>
          <w:rFonts w:ascii="Garamond" w:hAnsi="Garamond" w:cs="Arial"/>
          <w:lang w:eastAsia="en-US"/>
        </w:rPr>
        <w:t xml:space="preserve"> </w:t>
      </w:r>
      <w:r w:rsidR="00FC2C45" w:rsidRPr="007C4514">
        <w:rPr>
          <w:rFonts w:ascii="Garamond" w:hAnsi="Garamond" w:cs="Arial"/>
          <w:b/>
          <w:bCs/>
          <w:lang w:eastAsia="en-US"/>
        </w:rPr>
        <w:t>prohlašuje, že</w:t>
      </w:r>
      <w:r w:rsidR="00C039CD" w:rsidRPr="007C4514">
        <w:rPr>
          <w:rFonts w:ascii="Garamond" w:hAnsi="Garamond" w:cs="Arial"/>
          <w:b/>
          <w:bCs/>
          <w:lang w:eastAsia="en-US"/>
        </w:rPr>
        <w:t>:</w:t>
      </w:r>
    </w:p>
    <w:p w14:paraId="10D2EC4F" w14:textId="3BC94F89" w:rsidR="00E55278" w:rsidRPr="007C4514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Garamond" w:hAnsi="Garamond" w:cs="Arial"/>
          <w:lang w:eastAsia="en-US"/>
        </w:rPr>
      </w:pPr>
      <w:r w:rsidRPr="007C4514">
        <w:rPr>
          <w:rFonts w:ascii="Garamond" w:hAnsi="Garamond" w:cs="Arial"/>
          <w:lang w:eastAsia="en-US"/>
        </w:rPr>
        <w:t>n</w:t>
      </w:r>
      <w:r w:rsidR="00FC2C45" w:rsidRPr="007C4514">
        <w:rPr>
          <w:rFonts w:ascii="Garamond" w:hAnsi="Garamond" w:cs="Arial"/>
          <w:lang w:eastAsia="en-US"/>
        </w:rPr>
        <w:t xml:space="preserve">emá v souladu ust. § 74 odst. 1 písm. b) </w:t>
      </w:r>
      <w:r w:rsidR="00C6037F" w:rsidRPr="007C4514">
        <w:rPr>
          <w:rFonts w:ascii="Garamond" w:hAnsi="Garamond" w:cs="Arial"/>
          <w:lang w:eastAsia="en-US"/>
        </w:rPr>
        <w:t xml:space="preserve">zákona </w:t>
      </w:r>
      <w:r w:rsidR="00FC2C45" w:rsidRPr="007C4514">
        <w:rPr>
          <w:rFonts w:ascii="Garamond" w:hAnsi="Garamond" w:cs="Arial"/>
          <w:lang w:eastAsia="en-US"/>
        </w:rPr>
        <w:t>v České republice nebo v zemi svého sídla v evidenci daní zachycen splatný daňový nedoplatek</w:t>
      </w:r>
      <w:r w:rsidR="00B25BF3" w:rsidRPr="007C4514">
        <w:rPr>
          <w:rFonts w:ascii="Garamond" w:hAnsi="Garamond" w:cs="Arial"/>
          <w:lang w:eastAsia="en-US"/>
        </w:rPr>
        <w:t xml:space="preserve"> ve vztahu ke spotřební dani</w:t>
      </w:r>
      <w:r w:rsidR="00FC2C45" w:rsidRPr="007C4514">
        <w:rPr>
          <w:rFonts w:ascii="Garamond" w:hAnsi="Garamond" w:cs="Arial"/>
          <w:lang w:eastAsia="en-US"/>
        </w:rPr>
        <w:t>,</w:t>
      </w:r>
    </w:p>
    <w:p w14:paraId="06C0505E" w14:textId="3E9FE7B8" w:rsidR="00FC2C45" w:rsidRPr="007C4514" w:rsidRDefault="00FC2C45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Garamond" w:hAnsi="Garamond" w:cs="Arial"/>
          <w:lang w:eastAsia="en-US"/>
        </w:rPr>
      </w:pPr>
      <w:r w:rsidRPr="007C4514">
        <w:rPr>
          <w:rFonts w:ascii="Garamond" w:hAnsi="Garamond" w:cs="Arial"/>
          <w:lang w:eastAsia="en-US"/>
        </w:rPr>
        <w:t>nemá</w:t>
      </w:r>
      <w:r w:rsidRPr="007C4514">
        <w:rPr>
          <w:rFonts w:ascii="Garamond" w:hAnsi="Garamond" w:cs="Arial"/>
        </w:rPr>
        <w:t xml:space="preserve"> v souladu s ust. § 74 odst. 1 písm. c) </w:t>
      </w:r>
      <w:r w:rsidR="00C6037F" w:rsidRPr="007C4514">
        <w:rPr>
          <w:rFonts w:ascii="Garamond" w:hAnsi="Garamond" w:cs="Arial"/>
        </w:rPr>
        <w:t xml:space="preserve">zákona </w:t>
      </w:r>
      <w:r w:rsidRPr="007C4514">
        <w:rPr>
          <w:rFonts w:ascii="Garamond" w:hAnsi="Garamond" w:cs="Arial"/>
        </w:rPr>
        <w:t>v České republice nebo v zemi svého sídla splatný nedoplatek na pojistném nebo na penále na veřejné zdravotní pojištění</w:t>
      </w:r>
      <w:r w:rsidR="002B2585" w:rsidRPr="007C4514">
        <w:rPr>
          <w:rFonts w:ascii="Garamond" w:hAnsi="Garamond" w:cs="Arial"/>
        </w:rPr>
        <w:t>.</w:t>
      </w:r>
    </w:p>
    <w:p w14:paraId="1AD7EC6F" w14:textId="77777777" w:rsidR="00CA00C9" w:rsidRPr="007C4514" w:rsidRDefault="00CA00C9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Garamond" w:hAnsi="Garamond" w:cs="Arial"/>
          <w:lang w:eastAsia="en-US"/>
        </w:rPr>
      </w:pPr>
    </w:p>
    <w:p w14:paraId="68962055" w14:textId="77777777" w:rsidR="00E55278" w:rsidRPr="007C4514" w:rsidRDefault="00E55278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Garamond" w:hAnsi="Garamond" w:cs="Arial"/>
          <w:highlight w:val="yellow"/>
          <w:lang w:eastAsia="en-US"/>
        </w:rPr>
      </w:pPr>
    </w:p>
    <w:p w14:paraId="4692E54E" w14:textId="77777777" w:rsidR="00B6710A" w:rsidRPr="007C4514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Garamond" w:hAnsi="Garamond" w:cs="Arial"/>
          <w:highlight w:val="yellow"/>
          <w:lang w:eastAsia="en-US"/>
        </w:rPr>
      </w:pPr>
    </w:p>
    <w:p w14:paraId="12D5EEB2" w14:textId="77777777" w:rsidR="00E90E92" w:rsidRPr="007C4514" w:rsidRDefault="00E90E92" w:rsidP="00E90E92">
      <w:pPr>
        <w:rPr>
          <w:rFonts w:ascii="Garamond" w:hAnsi="Garamond" w:cs="Arial"/>
        </w:rPr>
      </w:pPr>
      <w:r w:rsidRPr="007C4514">
        <w:rPr>
          <w:rFonts w:ascii="Garamond" w:hAnsi="Garamond" w:cs="Arial"/>
        </w:rPr>
        <w:t>V</w:t>
      </w:r>
      <w:r w:rsidRPr="007C4514">
        <w:rPr>
          <w:rFonts w:ascii="Garamond" w:hAnsi="Garamond" w:cs="Arial"/>
          <w:highlight w:val="yellow"/>
        </w:rPr>
        <w:t xml:space="preserve"> [DOPLNÍ DODAVATEL</w:t>
      </w:r>
      <w:bookmarkStart w:id="0" w:name="_Hlk188015343"/>
      <w:r w:rsidRPr="007C4514">
        <w:rPr>
          <w:rFonts w:ascii="Garamond" w:hAnsi="Garamond" w:cs="Arial"/>
          <w:highlight w:val="yellow"/>
        </w:rPr>
        <w:t>]</w:t>
      </w:r>
      <w:bookmarkEnd w:id="0"/>
      <w:r w:rsidRPr="007C4514">
        <w:rPr>
          <w:rFonts w:ascii="Garamond" w:hAnsi="Garamond" w:cs="Arial"/>
        </w:rPr>
        <w:t xml:space="preserve"> dne </w:t>
      </w:r>
      <w:r w:rsidRPr="007C4514">
        <w:rPr>
          <w:rFonts w:ascii="Garamond" w:hAnsi="Garamond" w:cs="Arial"/>
          <w:highlight w:val="yellow"/>
        </w:rPr>
        <w:t>[DOPLNÍ DODAVATEL]</w:t>
      </w:r>
    </w:p>
    <w:p w14:paraId="38A37E50" w14:textId="77777777" w:rsidR="00B6710A" w:rsidRPr="007C4514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Garamond" w:hAnsi="Garamond" w:cs="Arial"/>
        </w:rPr>
      </w:pPr>
    </w:p>
    <w:p w14:paraId="2CFABBDC" w14:textId="77777777" w:rsidR="00E26250" w:rsidRPr="007C4514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Garamond" w:hAnsi="Garamond" w:cs="Arial"/>
        </w:rPr>
      </w:pPr>
    </w:p>
    <w:p w14:paraId="34B62494" w14:textId="77777777" w:rsidR="00E26250" w:rsidRPr="007C4514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Garamond" w:hAnsi="Garamond" w:cs="Arial"/>
        </w:rPr>
      </w:pPr>
    </w:p>
    <w:p w14:paraId="62C2AC5D" w14:textId="77777777" w:rsidR="00E26250" w:rsidRPr="007C4514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Garamond" w:hAnsi="Garamond" w:cs="Arial"/>
        </w:rPr>
      </w:pPr>
    </w:p>
    <w:p w14:paraId="0A6D448B" w14:textId="77777777" w:rsidR="00E26250" w:rsidRPr="007C4514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Garamond" w:hAnsi="Garamond" w:cs="Arial"/>
        </w:rPr>
      </w:pPr>
    </w:p>
    <w:p w14:paraId="54CF2ACE" w14:textId="77777777" w:rsidR="00B6710A" w:rsidRPr="007C4514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Garamond" w:hAnsi="Garamond" w:cs="Arial"/>
          <w:iCs/>
          <w:color w:val="FFFFFF"/>
        </w:rPr>
      </w:pPr>
    </w:p>
    <w:p w14:paraId="75E406FD" w14:textId="4A457202" w:rsidR="004A4796" w:rsidRPr="007C4514" w:rsidRDefault="004A4796" w:rsidP="007C4514">
      <w:pPr>
        <w:jc w:val="right"/>
        <w:rPr>
          <w:rFonts w:ascii="Garamond" w:hAnsi="Garamond"/>
        </w:rPr>
      </w:pPr>
      <w:r w:rsidRPr="007C4514">
        <w:rPr>
          <w:rFonts w:ascii="Garamond" w:hAnsi="Garamond"/>
        </w:rPr>
        <w:t>…………………………………………………………</w:t>
      </w:r>
    </w:p>
    <w:p w14:paraId="322BF33B" w14:textId="5CE27654" w:rsidR="006C0574" w:rsidRPr="007C4514" w:rsidRDefault="00083152" w:rsidP="00083152">
      <w:pPr>
        <w:ind w:left="3540" w:firstLine="708"/>
        <w:jc w:val="right"/>
        <w:rPr>
          <w:rFonts w:ascii="Garamond" w:hAnsi="Garamond" w:cs="Arial"/>
          <w:iCs/>
          <w:lang w:eastAsia="en-US"/>
          <w14:ligatures w14:val="standardContextual"/>
        </w:rPr>
      </w:pPr>
      <w:r w:rsidRPr="007C4514">
        <w:rPr>
          <w:rFonts w:ascii="Garamond" w:hAnsi="Garamond" w:cs="Arial"/>
          <w:highlight w:val="yellow"/>
        </w:rPr>
        <w:t xml:space="preserve">[DOPLNÍ DODAVATEL – obchodní firma + </w:t>
      </w:r>
      <w:bookmarkStart w:id="1" w:name="_Hlk182082329"/>
      <w:r w:rsidRPr="007C4514">
        <w:rPr>
          <w:rFonts w:ascii="Garamond" w:hAnsi="Garamond" w:cs="Arial"/>
          <w:iCs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7C4514">
        <w:rPr>
          <w:rFonts w:ascii="Garamond" w:hAnsi="Garamond" w:cs="Arial"/>
          <w:highlight w:val="yellow"/>
        </w:rPr>
        <w:t>]</w:t>
      </w:r>
    </w:p>
    <w:sectPr w:rsidR="006C0574" w:rsidRPr="007C4514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E35D" w14:textId="77777777" w:rsidR="00524235" w:rsidRDefault="00524235" w:rsidP="00C039CD">
      <w:pPr>
        <w:spacing w:before="0" w:after="0"/>
      </w:pPr>
      <w:r>
        <w:separator/>
      </w:r>
    </w:p>
  </w:endnote>
  <w:endnote w:type="continuationSeparator" w:id="0">
    <w:p w14:paraId="73EEFF6F" w14:textId="77777777" w:rsidR="00524235" w:rsidRDefault="00524235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09E493C4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 xml:space="preserve">Příloha č. </w:t>
    </w:r>
    <w:r w:rsidR="00E14596">
      <w:rPr>
        <w:rFonts w:ascii="Arial" w:hAnsi="Arial" w:cs="Arial"/>
        <w:sz w:val="20"/>
        <w:szCs w:val="20"/>
      </w:rPr>
      <w:t>3</w:t>
    </w:r>
    <w:r w:rsidR="00DF3968">
      <w:rPr>
        <w:rFonts w:ascii="Arial" w:hAnsi="Arial" w:cs="Arial"/>
        <w:sz w:val="20"/>
        <w:szCs w:val="20"/>
      </w:rPr>
      <w:t xml:space="preserve"> Výzvy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8962" w14:textId="77777777" w:rsidR="00524235" w:rsidRDefault="00524235" w:rsidP="00C039CD">
      <w:pPr>
        <w:spacing w:before="0" w:after="0"/>
      </w:pPr>
      <w:r>
        <w:separator/>
      </w:r>
    </w:p>
  </w:footnote>
  <w:footnote w:type="continuationSeparator" w:id="0">
    <w:p w14:paraId="78175C27" w14:textId="77777777" w:rsidR="00524235" w:rsidRDefault="00524235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0"/>
  </w:num>
  <w:num w:numId="2" w16cid:durableId="214376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A23AC"/>
    <w:rsid w:val="000B474A"/>
    <w:rsid w:val="000F5BA0"/>
    <w:rsid w:val="001C38C8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F62BD"/>
    <w:rsid w:val="00426229"/>
    <w:rsid w:val="00432BC8"/>
    <w:rsid w:val="00436767"/>
    <w:rsid w:val="00465763"/>
    <w:rsid w:val="00485985"/>
    <w:rsid w:val="004A4796"/>
    <w:rsid w:val="004B39BF"/>
    <w:rsid w:val="004E5B4C"/>
    <w:rsid w:val="004F61D1"/>
    <w:rsid w:val="004F7EDF"/>
    <w:rsid w:val="00524235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707C0F"/>
    <w:rsid w:val="00711804"/>
    <w:rsid w:val="00740171"/>
    <w:rsid w:val="00773245"/>
    <w:rsid w:val="00776585"/>
    <w:rsid w:val="007871B6"/>
    <w:rsid w:val="007A1905"/>
    <w:rsid w:val="007C4514"/>
    <w:rsid w:val="007D518C"/>
    <w:rsid w:val="007D5BED"/>
    <w:rsid w:val="007E12F6"/>
    <w:rsid w:val="007F61F5"/>
    <w:rsid w:val="008042A7"/>
    <w:rsid w:val="00856009"/>
    <w:rsid w:val="00861F71"/>
    <w:rsid w:val="00862BBE"/>
    <w:rsid w:val="00882402"/>
    <w:rsid w:val="00882A8F"/>
    <w:rsid w:val="008955B9"/>
    <w:rsid w:val="00897FCD"/>
    <w:rsid w:val="008D3996"/>
    <w:rsid w:val="008D511E"/>
    <w:rsid w:val="0095622B"/>
    <w:rsid w:val="00960623"/>
    <w:rsid w:val="009757BD"/>
    <w:rsid w:val="0099247E"/>
    <w:rsid w:val="009A60C9"/>
    <w:rsid w:val="009B56A0"/>
    <w:rsid w:val="009E2065"/>
    <w:rsid w:val="00A36ED5"/>
    <w:rsid w:val="00A37131"/>
    <w:rsid w:val="00A64885"/>
    <w:rsid w:val="00A65AEA"/>
    <w:rsid w:val="00AA6FA1"/>
    <w:rsid w:val="00B25BF3"/>
    <w:rsid w:val="00B26545"/>
    <w:rsid w:val="00B342FF"/>
    <w:rsid w:val="00B6710A"/>
    <w:rsid w:val="00B745D0"/>
    <w:rsid w:val="00BB697A"/>
    <w:rsid w:val="00BD3D72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DBE"/>
    <w:rsid w:val="00C84003"/>
    <w:rsid w:val="00CA00C9"/>
    <w:rsid w:val="00CC7374"/>
    <w:rsid w:val="00CD76E2"/>
    <w:rsid w:val="00CE5187"/>
    <w:rsid w:val="00CF2C18"/>
    <w:rsid w:val="00D312F5"/>
    <w:rsid w:val="00DC2FFC"/>
    <w:rsid w:val="00DF3968"/>
    <w:rsid w:val="00DF4F21"/>
    <w:rsid w:val="00E14596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Rochova, Zaneta</cp:lastModifiedBy>
  <cp:revision>9</cp:revision>
  <dcterms:created xsi:type="dcterms:W3CDTF">2025-01-17T12:30:00Z</dcterms:created>
  <dcterms:modified xsi:type="dcterms:W3CDTF">2025-09-01T12:41:00Z</dcterms:modified>
</cp:coreProperties>
</file>