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B72C1F" w14:textId="055A23E4" w:rsidR="00341A90" w:rsidRPr="00237D51" w:rsidRDefault="00341A90" w:rsidP="007F724E">
      <w:pPr>
        <w:pStyle w:val="1odrky"/>
        <w:spacing w:before="0" w:line="276" w:lineRule="auto"/>
        <w:rPr>
          <w:rFonts w:ascii="Calibri" w:hAnsi="Calibri" w:cs="Garamond"/>
          <w:b/>
          <w:bCs/>
          <w:color w:val="2F5496" w:themeColor="accent1" w:themeShade="BF"/>
          <w:szCs w:val="22"/>
          <w:u w:val="single"/>
        </w:rPr>
      </w:pPr>
      <w:r w:rsidRPr="00237D51">
        <w:rPr>
          <w:rFonts w:ascii="Calibri" w:hAnsi="Calibri" w:cs="Calibri"/>
          <w:b/>
          <w:color w:val="2F5496" w:themeColor="accent1" w:themeShade="BF"/>
          <w:szCs w:val="22"/>
          <w:u w:val="single"/>
        </w:rPr>
        <w:t xml:space="preserve">Příloha č. </w:t>
      </w:r>
      <w:r w:rsidR="00CE4F82" w:rsidRPr="00237D51">
        <w:rPr>
          <w:rFonts w:ascii="Calibri" w:hAnsi="Calibri" w:cs="Calibri"/>
          <w:b/>
          <w:color w:val="2F5496" w:themeColor="accent1" w:themeShade="BF"/>
          <w:szCs w:val="22"/>
          <w:u w:val="single"/>
        </w:rPr>
        <w:t>1</w:t>
      </w:r>
      <w:r w:rsidR="007F724E" w:rsidRPr="00237D51">
        <w:rPr>
          <w:rFonts w:ascii="Calibri" w:hAnsi="Calibri" w:cs="Calibri"/>
          <w:b/>
          <w:color w:val="2F5496" w:themeColor="accent1" w:themeShade="BF"/>
          <w:szCs w:val="22"/>
          <w:u w:val="single"/>
        </w:rPr>
        <w:t xml:space="preserve"> </w:t>
      </w:r>
      <w:r w:rsidRPr="00237D51">
        <w:rPr>
          <w:rFonts w:ascii="Calibri" w:hAnsi="Calibri" w:cs="Garamond"/>
          <w:b/>
          <w:bCs/>
          <w:color w:val="2F5496" w:themeColor="accent1" w:themeShade="BF"/>
          <w:szCs w:val="22"/>
          <w:u w:val="single"/>
        </w:rPr>
        <w:t>Výzvy k podání nabídky na veřejnou zakázku v dynamickém nákupním systému: Dynamický nákupní systém na</w:t>
      </w:r>
      <w:r w:rsidR="00CE51BE" w:rsidRPr="00237D51">
        <w:rPr>
          <w:rFonts w:ascii="Calibri" w:hAnsi="Calibri" w:cs="Garamond"/>
          <w:b/>
          <w:bCs/>
          <w:color w:val="2F5496" w:themeColor="accent1" w:themeShade="BF"/>
          <w:szCs w:val="22"/>
          <w:u w:val="single"/>
        </w:rPr>
        <w:t xml:space="preserve"> </w:t>
      </w:r>
      <w:r w:rsidR="00015C64" w:rsidRPr="00237D51">
        <w:rPr>
          <w:rFonts w:ascii="Calibri" w:hAnsi="Calibri" w:cs="Garamond"/>
          <w:b/>
          <w:bCs/>
          <w:color w:val="2F5496" w:themeColor="accent1" w:themeShade="BF"/>
          <w:szCs w:val="22"/>
          <w:u w:val="single"/>
        </w:rPr>
        <w:t>vybranou výpočetní techniku a servery pro JMK</w:t>
      </w:r>
      <w:r w:rsidR="009273D6">
        <w:rPr>
          <w:rFonts w:ascii="Calibri" w:hAnsi="Calibri" w:cs="Garamond"/>
          <w:b/>
          <w:bCs/>
          <w:color w:val="2F5496" w:themeColor="accent1" w:themeShade="BF"/>
          <w:szCs w:val="22"/>
          <w:u w:val="single"/>
        </w:rPr>
        <w:t> </w:t>
      </w:r>
      <w:proofErr w:type="gramStart"/>
      <w:r w:rsidR="00682B00" w:rsidRPr="00237D51">
        <w:rPr>
          <w:rFonts w:ascii="Calibri" w:hAnsi="Calibri" w:cs="Garamond"/>
          <w:b/>
          <w:bCs/>
          <w:color w:val="2F5496" w:themeColor="accent1" w:themeShade="BF"/>
          <w:szCs w:val="22"/>
          <w:u w:val="single"/>
        </w:rPr>
        <w:t>2021</w:t>
      </w:r>
      <w:r w:rsidR="009273D6">
        <w:rPr>
          <w:rFonts w:ascii="Calibri" w:hAnsi="Calibri" w:cs="Garamond"/>
          <w:b/>
          <w:bCs/>
          <w:color w:val="2F5496" w:themeColor="accent1" w:themeShade="BF"/>
          <w:szCs w:val="22"/>
          <w:u w:val="single"/>
        </w:rPr>
        <w:t> – </w:t>
      </w:r>
      <w:r w:rsidR="00682B00" w:rsidRPr="00237D51">
        <w:rPr>
          <w:rFonts w:ascii="Calibri" w:hAnsi="Calibri" w:cs="Garamond"/>
          <w:b/>
          <w:bCs/>
          <w:color w:val="2F5496" w:themeColor="accent1" w:themeShade="BF"/>
          <w:szCs w:val="22"/>
          <w:u w:val="single"/>
        </w:rPr>
        <w:t>2025</w:t>
      </w:r>
      <w:proofErr w:type="gramEnd"/>
      <w:r w:rsidR="009273D6">
        <w:rPr>
          <w:rFonts w:ascii="Calibri" w:hAnsi="Calibri" w:cs="Garamond"/>
          <w:b/>
          <w:bCs/>
          <w:color w:val="2F5496" w:themeColor="accent1" w:themeShade="BF"/>
          <w:szCs w:val="22"/>
          <w:u w:val="single"/>
        </w:rPr>
        <w:t>: </w:t>
      </w:r>
      <w:r w:rsidR="003F2E18">
        <w:rPr>
          <w:rFonts w:ascii="Calibri" w:hAnsi="Calibri" w:cs="Calibri"/>
          <w:b/>
          <w:color w:val="2F5496" w:themeColor="accent1" w:themeShade="BF"/>
          <w:u w:val="single"/>
        </w:rPr>
        <w:t>OBCHODNÍ PODMÍNKY</w:t>
      </w:r>
    </w:p>
    <w:p w14:paraId="6A24570F" w14:textId="77777777" w:rsidR="00341A90" w:rsidRPr="008D74A9" w:rsidRDefault="00341A90" w:rsidP="007F724E">
      <w:pPr>
        <w:pStyle w:val="Zkladntext"/>
        <w:spacing w:line="276" w:lineRule="auto"/>
        <w:ind w:firstLine="540"/>
        <w:rPr>
          <w:rFonts w:ascii="Calibri" w:hAnsi="Calibri" w:cs="Calibri"/>
          <w:iCs/>
          <w:color w:val="auto"/>
          <w:szCs w:val="22"/>
          <w:lang w:val="cs-CZ"/>
        </w:rPr>
      </w:pPr>
    </w:p>
    <w:p w14:paraId="0F2CC454" w14:textId="010EC3D5" w:rsidR="00AC37EC" w:rsidRPr="00237D51" w:rsidRDefault="00696A0F" w:rsidP="00AC37EC">
      <w:pPr>
        <w:pStyle w:val="Zkladntext"/>
        <w:spacing w:line="276" w:lineRule="auto"/>
        <w:rPr>
          <w:rFonts w:ascii="Calibri" w:hAnsi="Calibri" w:cs="Calibri"/>
          <w:i/>
          <w:iCs/>
          <w:color w:val="2F5496" w:themeColor="accent1" w:themeShade="BF"/>
          <w:szCs w:val="22"/>
          <w:lang w:val="cs-CZ"/>
        </w:rPr>
      </w:pPr>
      <w:r w:rsidRPr="00237D51">
        <w:rPr>
          <w:rFonts w:ascii="Calibri" w:hAnsi="Calibri" w:cs="Calibri"/>
          <w:i/>
          <w:iCs/>
          <w:color w:val="2F5496" w:themeColor="accent1" w:themeShade="BF"/>
          <w:szCs w:val="22"/>
        </w:rPr>
        <w:t xml:space="preserve">Tyto obchodní podmínky je </w:t>
      </w:r>
      <w:r w:rsidR="0058575C" w:rsidRPr="00237D51">
        <w:rPr>
          <w:rFonts w:ascii="Calibri" w:hAnsi="Calibri" w:cs="Calibri"/>
          <w:i/>
          <w:iCs/>
          <w:color w:val="2F5496" w:themeColor="accent1" w:themeShade="BF"/>
          <w:szCs w:val="22"/>
        </w:rPr>
        <w:t>dodavatel</w:t>
      </w:r>
      <w:r w:rsidRPr="00237D51">
        <w:rPr>
          <w:rFonts w:ascii="Calibri" w:hAnsi="Calibri" w:cs="Calibri"/>
          <w:i/>
          <w:iCs/>
          <w:color w:val="2F5496" w:themeColor="accent1" w:themeShade="BF"/>
          <w:szCs w:val="22"/>
        </w:rPr>
        <w:t xml:space="preserve"> povinen zapracovat do návrhu smlouvy předkládaného jako součást nabídky na realizaci veřejné zakázky dle této </w:t>
      </w:r>
      <w:r w:rsidR="003E2A2A">
        <w:rPr>
          <w:rFonts w:ascii="Calibri" w:hAnsi="Calibri" w:cs="Calibri"/>
          <w:i/>
          <w:iCs/>
          <w:color w:val="2F5496" w:themeColor="accent1" w:themeShade="BF"/>
          <w:szCs w:val="22"/>
        </w:rPr>
        <w:t>výzvy k podání nabídek</w:t>
      </w:r>
      <w:r w:rsidRPr="00237D51">
        <w:rPr>
          <w:rFonts w:ascii="Calibri" w:hAnsi="Calibri" w:cs="Calibri"/>
          <w:i/>
          <w:iCs/>
          <w:color w:val="2F5496" w:themeColor="accent1" w:themeShade="BF"/>
          <w:szCs w:val="22"/>
        </w:rPr>
        <w:t xml:space="preserve">. </w:t>
      </w:r>
      <w:r w:rsidR="00AC37EC" w:rsidRPr="00237D51">
        <w:rPr>
          <w:rFonts w:ascii="Calibri" w:hAnsi="Calibri" w:cs="Calibri"/>
          <w:i/>
          <w:iCs/>
          <w:color w:val="2F5496" w:themeColor="accent1" w:themeShade="BF"/>
          <w:szCs w:val="22"/>
          <w:lang w:val="cs-CZ"/>
        </w:rPr>
        <w:t>Obsah obchodních podmínek mů</w:t>
      </w:r>
      <w:r w:rsidR="00213AB3">
        <w:rPr>
          <w:rFonts w:ascii="Calibri" w:hAnsi="Calibri" w:cs="Calibri"/>
          <w:i/>
          <w:iCs/>
          <w:color w:val="2F5496" w:themeColor="accent1" w:themeShade="BF"/>
          <w:szCs w:val="22"/>
          <w:lang w:val="cs-CZ"/>
        </w:rPr>
        <w:t>ž</w:t>
      </w:r>
      <w:r w:rsidR="00AC37EC" w:rsidRPr="00237D51">
        <w:rPr>
          <w:rFonts w:ascii="Calibri" w:hAnsi="Calibri" w:cs="Calibri"/>
          <w:i/>
          <w:iCs/>
          <w:color w:val="2F5496" w:themeColor="accent1" w:themeShade="BF"/>
          <w:szCs w:val="22"/>
          <w:lang w:val="cs-CZ"/>
        </w:rPr>
        <w:t xml:space="preserve">e </w:t>
      </w:r>
      <w:r w:rsidR="0058575C" w:rsidRPr="00237D51">
        <w:rPr>
          <w:rFonts w:ascii="Calibri" w:hAnsi="Calibri" w:cs="Calibri"/>
          <w:i/>
          <w:iCs/>
          <w:color w:val="2F5496" w:themeColor="accent1" w:themeShade="BF"/>
          <w:szCs w:val="22"/>
          <w:lang w:val="cs-CZ"/>
        </w:rPr>
        <w:t>dodavatel</w:t>
      </w:r>
      <w:r w:rsidR="00AC37EC" w:rsidRPr="00237D51">
        <w:rPr>
          <w:rFonts w:ascii="Calibri" w:hAnsi="Calibri" w:cs="Calibri"/>
          <w:i/>
          <w:iCs/>
          <w:color w:val="2F5496" w:themeColor="accent1" w:themeShade="BF"/>
          <w:szCs w:val="22"/>
          <w:lang w:val="cs-CZ"/>
        </w:rPr>
        <w:t xml:space="preserve"> při zpracování návrhu smlouvy doplnit pouze v těch částech, kde to vyplývá z textu obchodních podmínek</w:t>
      </w:r>
      <w:r w:rsidR="009B1307">
        <w:rPr>
          <w:rFonts w:ascii="Calibri" w:hAnsi="Calibri" w:cs="Calibri"/>
          <w:i/>
          <w:iCs/>
          <w:color w:val="2F5496" w:themeColor="accent1" w:themeShade="BF"/>
          <w:szCs w:val="22"/>
          <w:lang w:val="cs-CZ"/>
        </w:rPr>
        <w:t xml:space="preserve"> (vyznačeno žlutě)</w:t>
      </w:r>
      <w:r w:rsidR="00AC37EC" w:rsidRPr="00237D51">
        <w:rPr>
          <w:rFonts w:ascii="Calibri" w:hAnsi="Calibri" w:cs="Calibri"/>
          <w:i/>
          <w:iCs/>
          <w:color w:val="2F5496" w:themeColor="accent1" w:themeShade="BF"/>
          <w:szCs w:val="22"/>
          <w:lang w:val="cs-CZ"/>
        </w:rPr>
        <w:t>. T</w:t>
      </w:r>
      <w:r w:rsidR="007737DD" w:rsidRPr="00237D51">
        <w:rPr>
          <w:rFonts w:ascii="Calibri" w:hAnsi="Calibri" w:cs="Calibri"/>
          <w:i/>
          <w:iCs/>
          <w:color w:val="2F5496" w:themeColor="accent1" w:themeShade="BF"/>
          <w:szCs w:val="22"/>
          <w:lang w:val="cs-CZ"/>
        </w:rPr>
        <w:t>ento text a t</w:t>
      </w:r>
      <w:r w:rsidR="00AC37EC" w:rsidRPr="00237D51">
        <w:rPr>
          <w:rFonts w:ascii="Calibri" w:hAnsi="Calibri" w:cs="Calibri"/>
          <w:i/>
          <w:iCs/>
          <w:color w:val="2F5496" w:themeColor="accent1" w:themeShade="BF"/>
          <w:szCs w:val="22"/>
          <w:lang w:val="cs-CZ"/>
        </w:rPr>
        <w:t xml:space="preserve">ext označený jako „POKYNY PRO DODAVATELE“ </w:t>
      </w:r>
      <w:r w:rsidR="009B1307">
        <w:rPr>
          <w:rFonts w:ascii="Calibri" w:hAnsi="Calibri" w:cs="Calibri"/>
          <w:i/>
          <w:iCs/>
          <w:color w:val="2F5496" w:themeColor="accent1" w:themeShade="BF"/>
          <w:szCs w:val="22"/>
          <w:lang w:val="cs-CZ"/>
        </w:rPr>
        <w:t xml:space="preserve">(tj. text modré barvy) </w:t>
      </w:r>
      <w:r w:rsidR="0058575C" w:rsidRPr="00237D51">
        <w:rPr>
          <w:rFonts w:ascii="Calibri" w:hAnsi="Calibri" w:cs="Calibri"/>
          <w:i/>
          <w:iCs/>
          <w:color w:val="2F5496" w:themeColor="accent1" w:themeShade="BF"/>
          <w:szCs w:val="22"/>
          <w:lang w:val="cs-CZ"/>
        </w:rPr>
        <w:t>dodavatel</w:t>
      </w:r>
      <w:r w:rsidR="00E078A0" w:rsidRPr="00237D51">
        <w:rPr>
          <w:rFonts w:ascii="Calibri" w:hAnsi="Calibri" w:cs="Calibri"/>
          <w:i/>
          <w:iCs/>
          <w:color w:val="2F5496" w:themeColor="accent1" w:themeShade="BF"/>
          <w:szCs w:val="22"/>
          <w:lang w:val="cs-CZ"/>
        </w:rPr>
        <w:t xml:space="preserve"> </w:t>
      </w:r>
      <w:r w:rsidR="00AC37EC" w:rsidRPr="00237D51">
        <w:rPr>
          <w:rFonts w:ascii="Calibri" w:hAnsi="Calibri" w:cs="Calibri"/>
          <w:i/>
          <w:iCs/>
          <w:color w:val="2F5496" w:themeColor="accent1" w:themeShade="BF"/>
          <w:szCs w:val="22"/>
          <w:lang w:val="cs-CZ"/>
        </w:rPr>
        <w:t>při</w:t>
      </w:r>
      <w:r w:rsidR="008E4385" w:rsidRPr="00237D51">
        <w:rPr>
          <w:rFonts w:ascii="Calibri" w:hAnsi="Calibri" w:cs="Calibri"/>
          <w:i/>
          <w:iCs/>
          <w:color w:val="2F5496" w:themeColor="accent1" w:themeShade="BF"/>
          <w:szCs w:val="22"/>
          <w:lang w:val="cs-CZ"/>
        </w:rPr>
        <w:t xml:space="preserve"> </w:t>
      </w:r>
      <w:r w:rsidR="00AC37EC" w:rsidRPr="00237D51">
        <w:rPr>
          <w:rFonts w:ascii="Calibri" w:hAnsi="Calibri" w:cs="Calibri"/>
          <w:i/>
          <w:iCs/>
          <w:color w:val="2F5496" w:themeColor="accent1" w:themeShade="BF"/>
          <w:szCs w:val="22"/>
          <w:lang w:val="cs-CZ"/>
        </w:rPr>
        <w:t xml:space="preserve">zpracování návrhu smlouvy smaže. </w:t>
      </w:r>
      <w:r w:rsidR="0058575C" w:rsidRPr="00237D51">
        <w:rPr>
          <w:rFonts w:ascii="Calibri" w:hAnsi="Calibri" w:cs="Calibri"/>
          <w:i/>
          <w:iCs/>
          <w:color w:val="2F5496" w:themeColor="accent1" w:themeShade="BF"/>
          <w:szCs w:val="22"/>
          <w:lang w:val="cs-CZ"/>
        </w:rPr>
        <w:t>Dodavatel</w:t>
      </w:r>
      <w:r w:rsidR="00AC37EC" w:rsidRPr="00237D51">
        <w:rPr>
          <w:rFonts w:ascii="Calibri" w:hAnsi="Calibri" w:cs="Calibri"/>
          <w:i/>
          <w:iCs/>
          <w:color w:val="2F5496" w:themeColor="accent1" w:themeShade="BF"/>
          <w:szCs w:val="22"/>
          <w:lang w:val="cs-CZ"/>
        </w:rPr>
        <w:t xml:space="preserve"> není oprávněn provádět jiné obsahové změny textu.</w:t>
      </w:r>
    </w:p>
    <w:p w14:paraId="437470E1" w14:textId="77777777" w:rsidR="00341A90" w:rsidRPr="008D74A9" w:rsidRDefault="00341A90" w:rsidP="00AC37EC">
      <w:pPr>
        <w:pStyle w:val="Zkladntext"/>
        <w:spacing w:line="276" w:lineRule="auto"/>
        <w:rPr>
          <w:rFonts w:cs="Calibri"/>
          <w:color w:val="auto"/>
        </w:rPr>
      </w:pPr>
    </w:p>
    <w:p w14:paraId="651B4193" w14:textId="77777777" w:rsidR="00341A90" w:rsidRPr="008D74A9" w:rsidRDefault="00696A0F" w:rsidP="007F724E">
      <w:pPr>
        <w:pStyle w:val="Nzev"/>
        <w:spacing w:line="276" w:lineRule="auto"/>
        <w:rPr>
          <w:rFonts w:ascii="Calibri" w:hAnsi="Calibri" w:cs="Calibri"/>
          <w:sz w:val="28"/>
          <w:szCs w:val="22"/>
        </w:rPr>
      </w:pPr>
      <w:r w:rsidRPr="008D74A9">
        <w:rPr>
          <w:rFonts w:ascii="Calibri" w:hAnsi="Calibri" w:cs="Calibri"/>
          <w:sz w:val="22"/>
          <w:szCs w:val="22"/>
        </w:rPr>
        <w:t xml:space="preserve"> </w:t>
      </w:r>
      <w:r w:rsidR="00341A90" w:rsidRPr="008D74A9">
        <w:rPr>
          <w:rFonts w:ascii="Calibri" w:hAnsi="Calibri" w:cs="Calibri"/>
          <w:sz w:val="28"/>
          <w:szCs w:val="22"/>
        </w:rPr>
        <w:t>K U P N Í   S M L O U V A</w:t>
      </w:r>
    </w:p>
    <w:p w14:paraId="61AF9C70" w14:textId="77777777" w:rsidR="00341A90" w:rsidRPr="008D74A9" w:rsidRDefault="00341A90" w:rsidP="007F724E">
      <w:pPr>
        <w:pStyle w:val="Nzev"/>
        <w:spacing w:line="276" w:lineRule="auto"/>
        <w:rPr>
          <w:rFonts w:ascii="Calibri" w:hAnsi="Calibri" w:cs="Calibri"/>
          <w:sz w:val="22"/>
          <w:szCs w:val="22"/>
        </w:rPr>
      </w:pPr>
    </w:p>
    <w:p w14:paraId="29114E14" w14:textId="7F5051D4" w:rsidR="00341A90" w:rsidRPr="008D74A9" w:rsidRDefault="00341A90" w:rsidP="007F724E">
      <w:pPr>
        <w:pStyle w:val="Zkladntext3"/>
        <w:spacing w:after="0"/>
        <w:jc w:val="center"/>
        <w:rPr>
          <w:rFonts w:cs="Calibri"/>
          <w:i/>
          <w:iCs/>
          <w:sz w:val="22"/>
          <w:szCs w:val="22"/>
        </w:rPr>
      </w:pPr>
      <w:r w:rsidRPr="008D74A9">
        <w:rPr>
          <w:rFonts w:cs="Calibri"/>
          <w:iCs/>
          <w:sz w:val="22"/>
          <w:szCs w:val="22"/>
        </w:rPr>
        <w:t xml:space="preserve"> </w:t>
      </w:r>
      <w:r w:rsidR="00592D7C" w:rsidRPr="008D74A9">
        <w:rPr>
          <w:rFonts w:cs="Calibri"/>
          <w:i/>
          <w:iCs/>
          <w:sz w:val="22"/>
          <w:szCs w:val="22"/>
          <w:lang w:val="cs-CZ"/>
        </w:rPr>
        <w:t xml:space="preserve">kterou dle </w:t>
      </w:r>
      <w:r w:rsidRPr="008D74A9">
        <w:rPr>
          <w:rFonts w:cs="Calibri"/>
          <w:i/>
          <w:iCs/>
          <w:sz w:val="22"/>
          <w:szCs w:val="22"/>
        </w:rPr>
        <w:t xml:space="preserve">§ </w:t>
      </w:r>
      <w:r w:rsidRPr="008D74A9">
        <w:rPr>
          <w:rFonts w:cs="Calibri"/>
          <w:i/>
          <w:iCs/>
          <w:sz w:val="22"/>
          <w:szCs w:val="22"/>
          <w:lang w:val="cs-CZ"/>
        </w:rPr>
        <w:t xml:space="preserve">2079 a násl. zákona </w:t>
      </w:r>
      <w:r w:rsidRPr="008D74A9">
        <w:rPr>
          <w:rFonts w:cs="Calibri"/>
          <w:i/>
          <w:iCs/>
          <w:sz w:val="22"/>
          <w:szCs w:val="22"/>
        </w:rPr>
        <w:t xml:space="preserve">č. </w:t>
      </w:r>
      <w:r w:rsidRPr="008D74A9">
        <w:rPr>
          <w:rFonts w:cs="Calibri"/>
          <w:i/>
          <w:iCs/>
          <w:sz w:val="22"/>
          <w:szCs w:val="22"/>
          <w:lang w:val="cs-CZ"/>
        </w:rPr>
        <w:t>89/2012</w:t>
      </w:r>
      <w:r w:rsidRPr="008D74A9">
        <w:rPr>
          <w:rFonts w:cs="Calibri"/>
          <w:i/>
          <w:iCs/>
          <w:sz w:val="22"/>
          <w:szCs w:val="22"/>
        </w:rPr>
        <w:t xml:space="preserve"> Sb., ob</w:t>
      </w:r>
      <w:r w:rsidRPr="008D74A9">
        <w:rPr>
          <w:rFonts w:cs="Calibri"/>
          <w:i/>
          <w:iCs/>
          <w:sz w:val="22"/>
          <w:szCs w:val="22"/>
          <w:lang w:val="cs-CZ"/>
        </w:rPr>
        <w:t xml:space="preserve">čanský </w:t>
      </w:r>
      <w:r w:rsidRPr="008D74A9">
        <w:rPr>
          <w:rFonts w:cs="Calibri"/>
          <w:i/>
          <w:iCs/>
          <w:sz w:val="22"/>
          <w:szCs w:val="22"/>
        </w:rPr>
        <w:t>zákoník</w:t>
      </w:r>
      <w:r w:rsidRPr="008D74A9">
        <w:rPr>
          <w:rFonts w:cs="Calibri"/>
          <w:i/>
          <w:iCs/>
          <w:sz w:val="22"/>
          <w:szCs w:val="22"/>
          <w:lang w:val="cs-CZ"/>
        </w:rPr>
        <w:t>, ve znění pozdějších předpisů</w:t>
      </w:r>
      <w:r w:rsidR="00592D7C" w:rsidRPr="008D74A9">
        <w:rPr>
          <w:rFonts w:cs="Calibri"/>
          <w:i/>
          <w:iCs/>
          <w:sz w:val="22"/>
          <w:szCs w:val="22"/>
          <w:lang w:val="cs-CZ"/>
        </w:rPr>
        <w:t xml:space="preserve"> (dále jen „</w:t>
      </w:r>
      <w:r w:rsidR="00592D7C" w:rsidRPr="008D74A9">
        <w:rPr>
          <w:rFonts w:cs="Calibri"/>
          <w:b/>
          <w:i/>
          <w:iCs/>
          <w:sz w:val="22"/>
          <w:szCs w:val="22"/>
          <w:lang w:val="cs-CZ"/>
        </w:rPr>
        <w:t>občanský zákoník</w:t>
      </w:r>
      <w:r w:rsidR="00592D7C" w:rsidRPr="008D74A9">
        <w:rPr>
          <w:rFonts w:cs="Calibri"/>
          <w:i/>
          <w:iCs/>
          <w:sz w:val="22"/>
          <w:szCs w:val="22"/>
          <w:lang w:val="cs-CZ"/>
        </w:rPr>
        <w:t>“)</w:t>
      </w:r>
      <w:r w:rsidRPr="008D74A9">
        <w:rPr>
          <w:rFonts w:cs="Calibri"/>
          <w:i/>
          <w:iCs/>
          <w:sz w:val="22"/>
          <w:szCs w:val="22"/>
          <w:lang w:val="cs-CZ"/>
        </w:rPr>
        <w:t xml:space="preserve">, </w:t>
      </w:r>
      <w:r w:rsidRPr="008D74A9">
        <w:rPr>
          <w:rFonts w:cs="Calibri"/>
          <w:i/>
          <w:iCs/>
          <w:sz w:val="22"/>
          <w:szCs w:val="22"/>
        </w:rPr>
        <w:t>uzavřely</w:t>
      </w:r>
      <w:r w:rsidRPr="008D74A9">
        <w:rPr>
          <w:rFonts w:cs="Calibri"/>
          <w:i/>
          <w:iCs/>
          <w:sz w:val="22"/>
          <w:szCs w:val="22"/>
          <w:lang w:val="cs-CZ"/>
        </w:rPr>
        <w:t xml:space="preserve"> níže uvedeného dne, měsíce a</w:t>
      </w:r>
      <w:r w:rsidR="005774C8">
        <w:rPr>
          <w:rFonts w:cs="Calibri"/>
          <w:i/>
          <w:iCs/>
          <w:sz w:val="22"/>
          <w:szCs w:val="22"/>
          <w:lang w:val="cs-CZ"/>
        </w:rPr>
        <w:t> </w:t>
      </w:r>
      <w:r w:rsidRPr="008D74A9">
        <w:rPr>
          <w:rFonts w:cs="Calibri"/>
          <w:i/>
          <w:iCs/>
          <w:sz w:val="22"/>
          <w:szCs w:val="22"/>
          <w:lang w:val="cs-CZ"/>
        </w:rPr>
        <w:t xml:space="preserve">roku </w:t>
      </w:r>
      <w:r w:rsidRPr="008D74A9">
        <w:rPr>
          <w:rFonts w:cs="Calibri"/>
          <w:i/>
          <w:iCs/>
          <w:sz w:val="22"/>
          <w:szCs w:val="22"/>
        </w:rPr>
        <w:t>tyto smluvní strany</w:t>
      </w:r>
    </w:p>
    <w:p w14:paraId="7F776486" w14:textId="77777777" w:rsidR="00ED3EB9" w:rsidRPr="008D74A9" w:rsidRDefault="00ED3EB9" w:rsidP="007F724E">
      <w:pPr>
        <w:spacing w:after="0"/>
      </w:pPr>
    </w:p>
    <w:p w14:paraId="22585B06" w14:textId="3F48A031" w:rsidR="00341A90" w:rsidRPr="008D74A9" w:rsidRDefault="00341A90" w:rsidP="00F231E2">
      <w:pPr>
        <w:pStyle w:val="Bezmezer"/>
        <w:numPr>
          <w:ilvl w:val="0"/>
          <w:numId w:val="5"/>
        </w:numPr>
        <w:spacing w:line="276" w:lineRule="auto"/>
        <w:ind w:left="-142" w:hanging="142"/>
        <w:jc w:val="both"/>
        <w:rPr>
          <w:b/>
          <w:noProof/>
        </w:rPr>
      </w:pPr>
      <w:r w:rsidRPr="008D74A9">
        <w:rPr>
          <w:b/>
          <w:noProof/>
        </w:rPr>
        <w:t xml:space="preserve">název: </w:t>
      </w:r>
      <w:r w:rsidRPr="008D74A9">
        <w:rPr>
          <w:b/>
          <w:noProof/>
        </w:rPr>
        <w:tab/>
      </w:r>
      <w:r w:rsidRPr="008D74A9">
        <w:rPr>
          <w:b/>
          <w:noProof/>
        </w:rPr>
        <w:tab/>
      </w:r>
      <w:r w:rsidRPr="008D74A9">
        <w:rPr>
          <w:b/>
          <w:noProof/>
        </w:rPr>
        <w:tab/>
      </w:r>
      <w:r w:rsidRPr="008D74A9">
        <w:rPr>
          <w:b/>
          <w:noProof/>
        </w:rPr>
        <w:tab/>
      </w:r>
      <w:r w:rsidR="00131BA3">
        <w:rPr>
          <w:b/>
          <w:noProof/>
        </w:rPr>
        <w:tab/>
      </w:r>
      <w:r w:rsidR="00131BA3">
        <w:rPr>
          <w:b/>
          <w:noProof/>
        </w:rPr>
        <w:tab/>
      </w:r>
      <w:r w:rsidRPr="008D74A9">
        <w:rPr>
          <w:b/>
          <w:noProof/>
        </w:rPr>
        <w:t xml:space="preserve">Jihomoravský kraj </w:t>
      </w:r>
    </w:p>
    <w:p w14:paraId="32A8AFDA" w14:textId="1F3D0E5F" w:rsidR="00341A90" w:rsidRPr="008D74A9" w:rsidRDefault="00341A90" w:rsidP="007F724E">
      <w:pPr>
        <w:pStyle w:val="Bezmezer"/>
        <w:spacing w:line="276" w:lineRule="auto"/>
        <w:jc w:val="both"/>
        <w:rPr>
          <w:noProof/>
        </w:rPr>
      </w:pPr>
      <w:r w:rsidRPr="008D74A9">
        <w:rPr>
          <w:noProof/>
        </w:rPr>
        <w:t xml:space="preserve">sídlo: </w:t>
      </w:r>
      <w:r w:rsidRPr="008D74A9">
        <w:rPr>
          <w:noProof/>
        </w:rPr>
        <w:tab/>
      </w:r>
      <w:r w:rsidRPr="008D74A9">
        <w:rPr>
          <w:noProof/>
        </w:rPr>
        <w:tab/>
      </w:r>
      <w:r w:rsidRPr="008D74A9">
        <w:rPr>
          <w:noProof/>
        </w:rPr>
        <w:tab/>
      </w:r>
      <w:r w:rsidR="00131BA3">
        <w:rPr>
          <w:noProof/>
        </w:rPr>
        <w:tab/>
      </w:r>
      <w:r w:rsidR="00131BA3">
        <w:rPr>
          <w:noProof/>
        </w:rPr>
        <w:tab/>
      </w:r>
      <w:r w:rsidRPr="008D74A9">
        <w:rPr>
          <w:noProof/>
        </w:rPr>
        <w:tab/>
        <w:t>Žerotínovo náměstí 449/3, 601 82 Brno</w:t>
      </w:r>
    </w:p>
    <w:p w14:paraId="0C6EFA4B" w14:textId="042259E4" w:rsidR="00341A90" w:rsidRPr="008D74A9" w:rsidRDefault="00341A90" w:rsidP="007F724E">
      <w:pPr>
        <w:pStyle w:val="Bezmezer"/>
        <w:spacing w:line="276" w:lineRule="auto"/>
        <w:jc w:val="both"/>
        <w:rPr>
          <w:noProof/>
        </w:rPr>
      </w:pPr>
      <w:r w:rsidRPr="008D74A9">
        <w:rPr>
          <w:noProof/>
        </w:rPr>
        <w:t xml:space="preserve">IČO: </w:t>
      </w:r>
      <w:r w:rsidRPr="008D74A9">
        <w:rPr>
          <w:noProof/>
        </w:rPr>
        <w:tab/>
      </w:r>
      <w:r w:rsidRPr="008D74A9">
        <w:rPr>
          <w:noProof/>
        </w:rPr>
        <w:tab/>
      </w:r>
      <w:r w:rsidRPr="008D74A9">
        <w:rPr>
          <w:noProof/>
        </w:rPr>
        <w:tab/>
      </w:r>
      <w:r w:rsidRPr="008D74A9">
        <w:rPr>
          <w:noProof/>
        </w:rPr>
        <w:tab/>
      </w:r>
      <w:r w:rsidR="00131BA3">
        <w:rPr>
          <w:noProof/>
        </w:rPr>
        <w:tab/>
      </w:r>
      <w:r w:rsidR="00131BA3">
        <w:rPr>
          <w:noProof/>
        </w:rPr>
        <w:tab/>
      </w:r>
      <w:r w:rsidRPr="008D74A9">
        <w:rPr>
          <w:noProof/>
        </w:rPr>
        <w:t>70888337</w:t>
      </w:r>
    </w:p>
    <w:p w14:paraId="1884B649" w14:textId="710DD106" w:rsidR="00341A90" w:rsidRPr="008D74A9" w:rsidRDefault="00341A90" w:rsidP="007F724E">
      <w:pPr>
        <w:pStyle w:val="Bezmezer"/>
        <w:spacing w:line="276" w:lineRule="auto"/>
        <w:jc w:val="both"/>
        <w:rPr>
          <w:noProof/>
        </w:rPr>
      </w:pPr>
      <w:r w:rsidRPr="008D74A9">
        <w:rPr>
          <w:noProof/>
        </w:rPr>
        <w:t xml:space="preserve">DIČ: </w:t>
      </w:r>
      <w:r w:rsidRPr="008D74A9">
        <w:rPr>
          <w:noProof/>
        </w:rPr>
        <w:tab/>
      </w:r>
      <w:r w:rsidRPr="008D74A9">
        <w:rPr>
          <w:noProof/>
        </w:rPr>
        <w:tab/>
      </w:r>
      <w:r w:rsidRPr="008D74A9">
        <w:rPr>
          <w:noProof/>
        </w:rPr>
        <w:tab/>
      </w:r>
      <w:r w:rsidRPr="008D74A9">
        <w:rPr>
          <w:noProof/>
        </w:rPr>
        <w:tab/>
      </w:r>
      <w:r w:rsidR="00131BA3">
        <w:rPr>
          <w:noProof/>
        </w:rPr>
        <w:tab/>
      </w:r>
      <w:r w:rsidR="00131BA3">
        <w:rPr>
          <w:noProof/>
        </w:rPr>
        <w:tab/>
      </w:r>
      <w:r w:rsidRPr="008D74A9">
        <w:rPr>
          <w:noProof/>
        </w:rPr>
        <w:t xml:space="preserve">CZ70888337 </w:t>
      </w:r>
    </w:p>
    <w:p w14:paraId="095DD570" w14:textId="0C896F9D" w:rsidR="00191D94" w:rsidRPr="008D74A9" w:rsidRDefault="00341A90" w:rsidP="007F724E">
      <w:pPr>
        <w:pStyle w:val="Bezmezer"/>
        <w:spacing w:line="276" w:lineRule="auto"/>
        <w:jc w:val="both"/>
        <w:rPr>
          <w:noProof/>
        </w:rPr>
      </w:pPr>
      <w:r w:rsidRPr="008D74A9">
        <w:rPr>
          <w:noProof/>
        </w:rPr>
        <w:t>ID datové schránky:</w:t>
      </w:r>
      <w:r w:rsidRPr="008D74A9">
        <w:rPr>
          <w:noProof/>
        </w:rPr>
        <w:tab/>
      </w:r>
      <w:r w:rsidRPr="008D74A9">
        <w:rPr>
          <w:noProof/>
        </w:rPr>
        <w:tab/>
      </w:r>
      <w:r w:rsidR="00131BA3">
        <w:rPr>
          <w:noProof/>
        </w:rPr>
        <w:tab/>
      </w:r>
      <w:r w:rsidR="00131BA3">
        <w:rPr>
          <w:noProof/>
        </w:rPr>
        <w:tab/>
      </w:r>
      <w:r w:rsidRPr="008D74A9">
        <w:rPr>
          <w:noProof/>
        </w:rPr>
        <w:t>x2pbqzq</w:t>
      </w:r>
    </w:p>
    <w:p w14:paraId="6D64D1D2" w14:textId="43D00812" w:rsidR="00A50EFC" w:rsidRPr="00417448" w:rsidRDefault="00341A90" w:rsidP="002C1779">
      <w:pPr>
        <w:pStyle w:val="Bezmezer"/>
        <w:spacing w:line="276" w:lineRule="auto"/>
        <w:ind w:left="4248" w:hanging="4248"/>
        <w:rPr>
          <w:noProof/>
        </w:rPr>
      </w:pPr>
      <w:r w:rsidRPr="008D74A9">
        <w:rPr>
          <w:noProof/>
        </w:rPr>
        <w:t xml:space="preserve">zastoupený: </w:t>
      </w:r>
      <w:r w:rsidRPr="008D74A9">
        <w:rPr>
          <w:noProof/>
        </w:rPr>
        <w:tab/>
      </w:r>
      <w:r w:rsidR="00D67006" w:rsidRPr="00D67006">
        <w:rPr>
          <w:noProof/>
        </w:rPr>
        <w:t xml:space="preserve">Mgr. Janem Grolichem, hejtmanem Jihomoravského </w:t>
      </w:r>
      <w:r w:rsidR="002C1779" w:rsidRPr="008D74A9">
        <w:rPr>
          <w:noProof/>
        </w:rPr>
        <w:t>kraje</w:t>
      </w:r>
      <w:r w:rsidR="00417448">
        <w:rPr>
          <w:noProof/>
        </w:rPr>
        <w:t xml:space="preserve"> </w:t>
      </w:r>
    </w:p>
    <w:p w14:paraId="18161A8D" w14:textId="15859BF4" w:rsidR="00516FE7" w:rsidRDefault="00AF6E5C" w:rsidP="00AF58BE">
      <w:pPr>
        <w:pStyle w:val="Bezmezer"/>
        <w:spacing w:line="276" w:lineRule="auto"/>
        <w:ind w:left="4248" w:hanging="4248"/>
        <w:jc w:val="both"/>
        <w:rPr>
          <w:noProof/>
        </w:rPr>
      </w:pPr>
      <w:r>
        <w:rPr>
          <w:noProof/>
        </w:rPr>
        <w:t>kontaktní osoba</w:t>
      </w:r>
      <w:r w:rsidR="00DB2D73">
        <w:rPr>
          <w:noProof/>
        </w:rPr>
        <w:t>:</w:t>
      </w:r>
      <w:r w:rsidR="00DB2D73">
        <w:rPr>
          <w:noProof/>
        </w:rPr>
        <w:tab/>
      </w:r>
      <w:r w:rsidR="00C4245D">
        <w:rPr>
          <w:noProof/>
        </w:rPr>
        <w:t>Mgr. Marti</w:t>
      </w:r>
      <w:r w:rsidR="00DB2D73">
        <w:rPr>
          <w:noProof/>
        </w:rPr>
        <w:t>n</w:t>
      </w:r>
      <w:r w:rsidR="00C4245D">
        <w:rPr>
          <w:noProof/>
        </w:rPr>
        <w:t xml:space="preserve"> Koníč</w:t>
      </w:r>
      <w:r w:rsidR="00DB2D73">
        <w:rPr>
          <w:noProof/>
        </w:rPr>
        <w:t>ek</w:t>
      </w:r>
      <w:r w:rsidR="00C4245D">
        <w:rPr>
          <w:noProof/>
        </w:rPr>
        <w:t>, vedoucí odboru kancelář ředitele</w:t>
      </w:r>
      <w:r w:rsidR="00CE51BE" w:rsidRPr="008D74A9">
        <w:rPr>
          <w:noProof/>
        </w:rPr>
        <w:t xml:space="preserve"> </w:t>
      </w:r>
      <w:r w:rsidR="0032733B" w:rsidRPr="0032733B">
        <w:rPr>
          <w:noProof/>
        </w:rPr>
        <w:t>Krajského úřadu Jihomoravského kraje</w:t>
      </w:r>
    </w:p>
    <w:p w14:paraId="1DC1827B" w14:textId="10E12B0D" w:rsidR="00516FE7" w:rsidRPr="008D74A9" w:rsidRDefault="00516FE7" w:rsidP="00516FE7">
      <w:pPr>
        <w:spacing w:after="0"/>
        <w:ind w:left="3540" w:firstLine="708"/>
      </w:pPr>
      <w:r w:rsidRPr="008D74A9">
        <w:t>telefon:</w:t>
      </w:r>
      <w:r w:rsidRPr="008D74A9">
        <w:tab/>
        <w:t> +420 </w:t>
      </w:r>
      <w:r w:rsidRPr="008D74A9">
        <w:rPr>
          <w:noProof/>
        </w:rPr>
        <w:t>541</w:t>
      </w:r>
      <w:r w:rsidR="00603F33">
        <w:rPr>
          <w:noProof/>
        </w:rPr>
        <w:t> </w:t>
      </w:r>
      <w:r w:rsidRPr="008D74A9">
        <w:rPr>
          <w:noProof/>
        </w:rPr>
        <w:t>65</w:t>
      </w:r>
      <w:r w:rsidR="00603F33">
        <w:rPr>
          <w:noProof/>
        </w:rPr>
        <w:t>1 261</w:t>
      </w:r>
    </w:p>
    <w:p w14:paraId="23B7708B" w14:textId="4C59D976" w:rsidR="00516FE7" w:rsidRPr="008D74A9" w:rsidRDefault="00516FE7" w:rsidP="00516FE7">
      <w:pPr>
        <w:spacing w:after="0"/>
        <w:ind w:left="3540" w:firstLine="708"/>
      </w:pPr>
      <w:r w:rsidRPr="008D74A9">
        <w:t xml:space="preserve">e-mail: </w:t>
      </w:r>
      <w:hyperlink r:id="rId11" w:history="1">
        <w:r w:rsidR="002C1779" w:rsidRPr="001C5174">
          <w:rPr>
            <w:rStyle w:val="Hypertextovodkaz"/>
          </w:rPr>
          <w:t>konicek.martin@jmk.cz</w:t>
        </w:r>
      </w:hyperlink>
      <w:r w:rsidR="002C1779">
        <w:t xml:space="preserve"> </w:t>
      </w:r>
    </w:p>
    <w:p w14:paraId="12359675" w14:textId="4E10B762" w:rsidR="00341A90" w:rsidRPr="008D74A9" w:rsidRDefault="00341A90" w:rsidP="00CE51BE">
      <w:pPr>
        <w:pStyle w:val="Bezmezer"/>
        <w:spacing w:line="276" w:lineRule="auto"/>
        <w:rPr>
          <w:rFonts w:cs="Calibri"/>
          <w:b/>
          <w:snapToGrid w:val="0"/>
        </w:rPr>
      </w:pPr>
      <w:r w:rsidRPr="008D74A9">
        <w:rPr>
          <w:rFonts w:cs="Calibri"/>
          <w:snapToGrid w:val="0"/>
        </w:rPr>
        <w:t>(dále jen „</w:t>
      </w:r>
      <w:r w:rsidRPr="008D74A9">
        <w:rPr>
          <w:rFonts w:cs="Calibri"/>
          <w:b/>
          <w:snapToGrid w:val="0"/>
        </w:rPr>
        <w:t>kupující</w:t>
      </w:r>
      <w:r w:rsidRPr="008D74A9">
        <w:rPr>
          <w:rFonts w:cs="Calibri"/>
          <w:snapToGrid w:val="0"/>
        </w:rPr>
        <w:t>“)</w:t>
      </w:r>
    </w:p>
    <w:p w14:paraId="2CD9BCD4" w14:textId="77777777" w:rsidR="00341A90" w:rsidRPr="008D74A9" w:rsidRDefault="00341A90" w:rsidP="007F724E">
      <w:pPr>
        <w:tabs>
          <w:tab w:val="left" w:pos="1701"/>
          <w:tab w:val="left" w:pos="4678"/>
        </w:tabs>
        <w:spacing w:after="0"/>
        <w:jc w:val="both"/>
        <w:rPr>
          <w:rFonts w:cs="Calibri"/>
          <w:b/>
          <w:snapToGrid w:val="0"/>
        </w:rPr>
      </w:pPr>
    </w:p>
    <w:p w14:paraId="382DDEF1" w14:textId="3D4DE327" w:rsidR="00A50EFC" w:rsidRDefault="00341A90" w:rsidP="007F724E">
      <w:pPr>
        <w:tabs>
          <w:tab w:val="left" w:pos="1701"/>
          <w:tab w:val="left" w:pos="4678"/>
        </w:tabs>
        <w:spacing w:after="0"/>
        <w:jc w:val="both"/>
        <w:rPr>
          <w:rFonts w:cs="Calibri"/>
          <w:b/>
          <w:snapToGrid w:val="0"/>
        </w:rPr>
      </w:pPr>
      <w:r w:rsidRPr="008D74A9">
        <w:rPr>
          <w:rFonts w:cs="Calibri"/>
          <w:b/>
          <w:snapToGrid w:val="0"/>
        </w:rPr>
        <w:t>a</w:t>
      </w:r>
    </w:p>
    <w:p w14:paraId="5AEEDD35" w14:textId="50EC9890" w:rsidR="00341A90" w:rsidRPr="008D74A9" w:rsidRDefault="00341A90" w:rsidP="002C1779">
      <w:pPr>
        <w:spacing w:after="0" w:line="240" w:lineRule="auto"/>
        <w:rPr>
          <w:b/>
          <w:bCs/>
        </w:rPr>
      </w:pPr>
      <w:r w:rsidRPr="008D74A9">
        <w:rPr>
          <w:b/>
          <w:bCs/>
        </w:rPr>
        <w:t>název/jméno/obch. firma:</w:t>
      </w:r>
      <w:r w:rsidRPr="008D74A9">
        <w:rPr>
          <w:b/>
          <w:bCs/>
        </w:rPr>
        <w:tab/>
      </w:r>
      <w:r w:rsidRPr="00237D51">
        <w:rPr>
          <w:b/>
          <w:bCs/>
          <w:highlight w:val="yellow"/>
        </w:rPr>
        <w:t>[...doplní dodavatel...]</w:t>
      </w:r>
    </w:p>
    <w:p w14:paraId="18A919A4" w14:textId="77777777" w:rsidR="00341A90" w:rsidRPr="008D74A9" w:rsidRDefault="00341A90" w:rsidP="007F724E">
      <w:pPr>
        <w:tabs>
          <w:tab w:val="left" w:pos="2835"/>
        </w:tabs>
        <w:spacing w:after="0"/>
        <w:jc w:val="both"/>
        <w:rPr>
          <w:b/>
          <w:bCs/>
        </w:rPr>
      </w:pPr>
      <w:r w:rsidRPr="008D74A9">
        <w:rPr>
          <w:bCs/>
        </w:rPr>
        <w:t>sídlo:</w:t>
      </w:r>
      <w:r w:rsidRPr="008D74A9">
        <w:rPr>
          <w:bCs/>
        </w:rPr>
        <w:tab/>
      </w:r>
      <w:r w:rsidRPr="00237D51">
        <w:rPr>
          <w:bCs/>
          <w:highlight w:val="yellow"/>
        </w:rPr>
        <w:t>[...doplní dodavatel...]</w:t>
      </w:r>
    </w:p>
    <w:p w14:paraId="2A4964D2" w14:textId="77777777" w:rsidR="00341A90" w:rsidRPr="008D74A9" w:rsidRDefault="00341A90" w:rsidP="007F724E">
      <w:pPr>
        <w:tabs>
          <w:tab w:val="left" w:pos="2835"/>
        </w:tabs>
        <w:spacing w:after="0"/>
        <w:jc w:val="both"/>
      </w:pPr>
      <w:r w:rsidRPr="008D74A9">
        <w:t>IČO:</w:t>
      </w:r>
      <w:r w:rsidRPr="008D74A9">
        <w:tab/>
      </w:r>
      <w:r w:rsidRPr="00237D51">
        <w:rPr>
          <w:bCs/>
          <w:highlight w:val="yellow"/>
        </w:rPr>
        <w:t>[...doplní dodavatel...]</w:t>
      </w:r>
    </w:p>
    <w:p w14:paraId="5CADA7A0" w14:textId="77777777" w:rsidR="00341A90" w:rsidRPr="008D74A9" w:rsidRDefault="00341A90" w:rsidP="007F724E">
      <w:pPr>
        <w:tabs>
          <w:tab w:val="left" w:pos="2835"/>
        </w:tabs>
        <w:spacing w:after="0"/>
        <w:jc w:val="both"/>
        <w:rPr>
          <w:lang w:bidi="en-US"/>
        </w:rPr>
      </w:pPr>
      <w:r w:rsidRPr="008D74A9">
        <w:t>DIČ:</w:t>
      </w:r>
      <w:r w:rsidRPr="008D74A9">
        <w:tab/>
      </w:r>
      <w:r w:rsidRPr="00237D51">
        <w:rPr>
          <w:bCs/>
          <w:highlight w:val="yellow"/>
        </w:rPr>
        <w:t>[...doplní dodavatel...]</w:t>
      </w:r>
    </w:p>
    <w:p w14:paraId="0D048F14" w14:textId="77777777" w:rsidR="00341A90" w:rsidRPr="008D74A9" w:rsidRDefault="00341A90" w:rsidP="007F724E">
      <w:pPr>
        <w:tabs>
          <w:tab w:val="left" w:pos="2835"/>
        </w:tabs>
        <w:spacing w:after="0"/>
        <w:ind w:left="2832" w:hanging="2832"/>
        <w:jc w:val="both"/>
        <w:rPr>
          <w:bCs/>
        </w:rPr>
      </w:pPr>
      <w:r w:rsidRPr="008D74A9">
        <w:rPr>
          <w:bCs/>
        </w:rPr>
        <w:t>zapsán v:</w:t>
      </w:r>
      <w:r w:rsidRPr="008D74A9">
        <w:rPr>
          <w:bCs/>
        </w:rPr>
        <w:tab/>
      </w:r>
      <w:r w:rsidRPr="00237D51">
        <w:rPr>
          <w:bCs/>
          <w:highlight w:val="yellow"/>
        </w:rPr>
        <w:t>[...doplní dodavatel...]</w:t>
      </w:r>
    </w:p>
    <w:p w14:paraId="02F19F9A" w14:textId="77777777" w:rsidR="00341A90" w:rsidRPr="008D74A9" w:rsidRDefault="00341A90" w:rsidP="007F724E">
      <w:pPr>
        <w:tabs>
          <w:tab w:val="left" w:pos="2835"/>
        </w:tabs>
        <w:spacing w:after="0"/>
        <w:jc w:val="both"/>
      </w:pPr>
      <w:r w:rsidRPr="008D74A9">
        <w:t xml:space="preserve">bankovní spojení: </w:t>
      </w:r>
      <w:r w:rsidRPr="008D74A9">
        <w:tab/>
      </w:r>
      <w:r w:rsidRPr="00237D51">
        <w:rPr>
          <w:bCs/>
          <w:highlight w:val="yellow"/>
        </w:rPr>
        <w:t>[...doplní dodavatel...]</w:t>
      </w:r>
    </w:p>
    <w:p w14:paraId="0A84864E" w14:textId="77777777" w:rsidR="00341A90" w:rsidRPr="008D74A9" w:rsidRDefault="00341A90" w:rsidP="007F724E">
      <w:pPr>
        <w:spacing w:after="0"/>
        <w:jc w:val="both"/>
        <w:rPr>
          <w:lang w:bidi="en-US"/>
        </w:rPr>
      </w:pPr>
      <w:r w:rsidRPr="008D74A9">
        <w:t>ID datové schránky:</w:t>
      </w:r>
      <w:r w:rsidRPr="008D74A9">
        <w:tab/>
      </w:r>
      <w:r w:rsidRPr="008D74A9">
        <w:tab/>
      </w:r>
      <w:r w:rsidRPr="00237D51">
        <w:rPr>
          <w:bCs/>
          <w:highlight w:val="yellow"/>
        </w:rPr>
        <w:t>[...doplní dodavatel...]</w:t>
      </w:r>
    </w:p>
    <w:p w14:paraId="19210A06" w14:textId="6D0A4464" w:rsidR="00341A90" w:rsidRPr="008D74A9" w:rsidRDefault="00341A90" w:rsidP="007F724E">
      <w:pPr>
        <w:tabs>
          <w:tab w:val="left" w:pos="2835"/>
        </w:tabs>
        <w:spacing w:after="0"/>
        <w:jc w:val="both"/>
      </w:pPr>
      <w:r w:rsidRPr="008D74A9">
        <w:t>zastoupený:</w:t>
      </w:r>
      <w:r w:rsidRPr="008D74A9">
        <w:tab/>
      </w:r>
      <w:r w:rsidRPr="00237D51">
        <w:rPr>
          <w:bCs/>
          <w:highlight w:val="yellow"/>
        </w:rPr>
        <w:t>[...doplní dodavatel...]</w:t>
      </w:r>
    </w:p>
    <w:p w14:paraId="238A4EAE" w14:textId="77777777" w:rsidR="00341A90" w:rsidRPr="008D74A9" w:rsidRDefault="00341A90" w:rsidP="007F724E">
      <w:pPr>
        <w:spacing w:after="0"/>
        <w:jc w:val="both"/>
      </w:pPr>
      <w:r w:rsidRPr="008D74A9">
        <w:t>kontaktní osoba:</w:t>
      </w:r>
      <w:r w:rsidRPr="008D74A9">
        <w:tab/>
      </w:r>
      <w:r w:rsidRPr="008D74A9">
        <w:tab/>
      </w:r>
      <w:r w:rsidRPr="00237D51">
        <w:rPr>
          <w:bCs/>
          <w:highlight w:val="yellow"/>
        </w:rPr>
        <w:t>[...doplní dodavatel...]</w:t>
      </w:r>
    </w:p>
    <w:p w14:paraId="0BF930E2" w14:textId="77777777" w:rsidR="00341A90" w:rsidRPr="008D74A9" w:rsidRDefault="00341A90" w:rsidP="007F724E">
      <w:pPr>
        <w:spacing w:after="0"/>
        <w:ind w:left="2124" w:firstLine="708"/>
        <w:jc w:val="both"/>
      </w:pPr>
      <w:r w:rsidRPr="008D74A9">
        <w:t xml:space="preserve">telefon: </w:t>
      </w:r>
      <w:r w:rsidRPr="00237D51">
        <w:rPr>
          <w:bCs/>
          <w:highlight w:val="yellow"/>
        </w:rPr>
        <w:t>[...doplní dodavatel...]</w:t>
      </w:r>
    </w:p>
    <w:p w14:paraId="71D50AC1" w14:textId="77777777" w:rsidR="00341A90" w:rsidRPr="008D74A9" w:rsidRDefault="00341A90" w:rsidP="007F724E">
      <w:pPr>
        <w:spacing w:after="0"/>
        <w:ind w:left="2124" w:firstLine="708"/>
        <w:jc w:val="both"/>
      </w:pPr>
      <w:r w:rsidRPr="008D74A9">
        <w:t>e-mail:</w:t>
      </w:r>
      <w:r w:rsidRPr="008D74A9">
        <w:tab/>
      </w:r>
      <w:r w:rsidRPr="00237D51">
        <w:rPr>
          <w:bCs/>
          <w:highlight w:val="yellow"/>
        </w:rPr>
        <w:t>[...doplní dodavatel...]</w:t>
      </w:r>
    </w:p>
    <w:p w14:paraId="150A7C99" w14:textId="77777777" w:rsidR="00341A90" w:rsidRDefault="00341A90" w:rsidP="007F724E">
      <w:pPr>
        <w:tabs>
          <w:tab w:val="left" w:pos="1701"/>
          <w:tab w:val="left" w:pos="4678"/>
        </w:tabs>
        <w:spacing w:after="0"/>
        <w:jc w:val="both"/>
        <w:rPr>
          <w:rFonts w:cs="Calibri"/>
          <w:snapToGrid w:val="0"/>
        </w:rPr>
      </w:pPr>
      <w:r w:rsidRPr="008D74A9">
        <w:rPr>
          <w:rFonts w:cs="Calibri"/>
          <w:snapToGrid w:val="0"/>
        </w:rPr>
        <w:t>(dále jen „</w:t>
      </w:r>
      <w:r w:rsidRPr="008D74A9">
        <w:rPr>
          <w:rFonts w:cs="Calibri"/>
          <w:b/>
          <w:snapToGrid w:val="0"/>
        </w:rPr>
        <w:t>prodávající</w:t>
      </w:r>
      <w:r w:rsidRPr="008D74A9">
        <w:rPr>
          <w:rFonts w:cs="Calibri"/>
          <w:snapToGrid w:val="0"/>
        </w:rPr>
        <w:t>“)</w:t>
      </w:r>
    </w:p>
    <w:p w14:paraId="2A6C538B" w14:textId="77777777" w:rsidR="00EE17A4" w:rsidRPr="008D74A9" w:rsidRDefault="00EE17A4" w:rsidP="007F724E">
      <w:pPr>
        <w:tabs>
          <w:tab w:val="left" w:pos="1701"/>
          <w:tab w:val="left" w:pos="4678"/>
        </w:tabs>
        <w:spacing w:after="0"/>
        <w:jc w:val="both"/>
        <w:rPr>
          <w:rFonts w:cs="Calibri"/>
          <w:snapToGrid w:val="0"/>
        </w:rPr>
      </w:pPr>
    </w:p>
    <w:p w14:paraId="09969424" w14:textId="067188C9" w:rsidR="00341A90" w:rsidRPr="00790BBF" w:rsidRDefault="00341A90" w:rsidP="007F724E">
      <w:pPr>
        <w:jc w:val="both"/>
        <w:rPr>
          <w:i/>
          <w:color w:val="2F5496" w:themeColor="accent1" w:themeShade="BF"/>
        </w:rPr>
      </w:pPr>
      <w:r w:rsidRPr="00790BBF">
        <w:rPr>
          <w:b/>
          <w:i/>
          <w:color w:val="2F5496" w:themeColor="accent1" w:themeShade="BF"/>
        </w:rPr>
        <w:t xml:space="preserve">POKYNY PRO DODAVATELE: </w:t>
      </w:r>
      <w:r w:rsidRPr="00790BBF">
        <w:rPr>
          <w:i/>
          <w:color w:val="2F5496" w:themeColor="accent1" w:themeShade="BF"/>
        </w:rPr>
        <w:t>Při zpracování návrhu smlouvy jako součásti nabídky na veřejnou zakázku doplní dodavatel požadované údaje.</w:t>
      </w:r>
    </w:p>
    <w:p w14:paraId="70BDD210" w14:textId="77777777" w:rsidR="00ED3EB9" w:rsidRPr="008D74A9" w:rsidRDefault="00A74AC9" w:rsidP="007F724E">
      <w:pPr>
        <w:spacing w:after="0"/>
        <w:jc w:val="center"/>
        <w:rPr>
          <w:b/>
        </w:rPr>
      </w:pPr>
      <w:r w:rsidRPr="008D74A9">
        <w:rPr>
          <w:b/>
        </w:rPr>
        <w:lastRenderedPageBreak/>
        <w:t>I</w:t>
      </w:r>
      <w:r w:rsidR="00ED3EB9" w:rsidRPr="008D74A9">
        <w:rPr>
          <w:b/>
        </w:rPr>
        <w:t>.</w:t>
      </w:r>
    </w:p>
    <w:p w14:paraId="3D30975D" w14:textId="77777777" w:rsidR="00ED3EB9" w:rsidRPr="008D74A9" w:rsidRDefault="00ED3EB9" w:rsidP="007F724E">
      <w:pPr>
        <w:spacing w:after="0"/>
        <w:jc w:val="center"/>
        <w:rPr>
          <w:b/>
        </w:rPr>
      </w:pPr>
      <w:r w:rsidRPr="008D74A9">
        <w:rPr>
          <w:b/>
        </w:rPr>
        <w:t>Úvodní ustanovení</w:t>
      </w:r>
    </w:p>
    <w:p w14:paraId="0C2BA5D4" w14:textId="725812C0" w:rsidR="00ED3EB9" w:rsidRPr="008D74A9" w:rsidRDefault="00ED3EB9" w:rsidP="00F231E2">
      <w:pPr>
        <w:numPr>
          <w:ilvl w:val="0"/>
          <w:numId w:val="6"/>
        </w:numPr>
        <w:tabs>
          <w:tab w:val="num" w:pos="426"/>
        </w:tabs>
        <w:spacing w:before="240" w:after="0"/>
        <w:ind w:left="426" w:hanging="426"/>
        <w:jc w:val="both"/>
      </w:pPr>
      <w:r w:rsidRPr="008D74A9">
        <w:t xml:space="preserve">Tato smlouva je uzavřena na základě výsledků zadávacího řízení veřejné zakázky v dynamickém nákupním systému </w:t>
      </w:r>
      <w:r w:rsidR="003D6809">
        <w:t>„</w:t>
      </w:r>
      <w:r w:rsidRPr="008D74A9">
        <w:t xml:space="preserve">Dynamický nákupní systém na </w:t>
      </w:r>
      <w:r w:rsidR="00604677" w:rsidRPr="008D74A9">
        <w:t xml:space="preserve">vybranou výpočetní techniku a </w:t>
      </w:r>
      <w:r w:rsidR="00811AD4" w:rsidRPr="008D74A9">
        <w:t xml:space="preserve">servery pro JMK </w:t>
      </w:r>
      <w:r w:rsidR="00EB2789" w:rsidRPr="008D74A9">
        <w:t>2021-</w:t>
      </w:r>
      <w:r w:rsidR="00EB2789" w:rsidRPr="00FB6E31">
        <w:t>2025</w:t>
      </w:r>
      <w:r w:rsidR="00534C20">
        <w:t>“</w:t>
      </w:r>
      <w:r w:rsidR="009F061E" w:rsidRPr="00FB6E31">
        <w:t xml:space="preserve"> s </w:t>
      </w:r>
      <w:r w:rsidRPr="00FB6E31">
        <w:t>názvem „</w:t>
      </w:r>
      <w:r w:rsidR="00E876C8" w:rsidRPr="00FB6E31">
        <w:t xml:space="preserve">Dodávka </w:t>
      </w:r>
      <w:r w:rsidR="000B4D4D">
        <w:t>server</w:t>
      </w:r>
      <w:r w:rsidR="003F2E18">
        <w:t>ů</w:t>
      </w:r>
      <w:r w:rsidRPr="00FB6E31">
        <w:rPr>
          <w:i/>
        </w:rPr>
        <w:t>“</w:t>
      </w:r>
      <w:r w:rsidRPr="00FB6E31">
        <w:t>, zadávané</w:t>
      </w:r>
      <w:r w:rsidRPr="008D74A9">
        <w:t xml:space="preserve"> v návaznosti na</w:t>
      </w:r>
      <w:r w:rsidR="00534C20">
        <w:t xml:space="preserve"> </w:t>
      </w:r>
      <w:r w:rsidRPr="008D74A9">
        <w:t>§ </w:t>
      </w:r>
      <w:r w:rsidR="00AA031A" w:rsidRPr="008D74A9">
        <w:t>141</w:t>
      </w:r>
      <w:r w:rsidRPr="008D74A9">
        <w:t xml:space="preserve"> </w:t>
      </w:r>
      <w:r w:rsidRPr="00FB6E31">
        <w:t>zákona č. 134/2016 Sb., o zadávání veřejných zakázek, ve znění pozdějších předpisů</w:t>
      </w:r>
      <w:r w:rsidR="00FF58C8" w:rsidRPr="00FB6E31">
        <w:t xml:space="preserve"> (dále jen „</w:t>
      </w:r>
      <w:r w:rsidR="00CD5822" w:rsidRPr="00FB6E31">
        <w:t>zákon o</w:t>
      </w:r>
      <w:r w:rsidR="005F11E7" w:rsidRPr="00FB6E31">
        <w:t> </w:t>
      </w:r>
      <w:r w:rsidR="00CD5822" w:rsidRPr="00FB6E31">
        <w:t>zadávání veřejných zakázek</w:t>
      </w:r>
      <w:r w:rsidR="00FF58C8" w:rsidRPr="00FB6E31">
        <w:t>“)</w:t>
      </w:r>
      <w:r w:rsidRPr="00FB6E31">
        <w:t>. Jednotlivá</w:t>
      </w:r>
      <w:r w:rsidRPr="008D74A9">
        <w:t xml:space="preserve"> ustanovení této smlouvy a jej</w:t>
      </w:r>
      <w:r w:rsidR="00CA53AB" w:rsidRPr="008D74A9">
        <w:t>í</w:t>
      </w:r>
      <w:r w:rsidR="00F51390" w:rsidRPr="008D74A9">
        <w:t>ch příloh tak budou vykládána v </w:t>
      </w:r>
      <w:r w:rsidRPr="008D74A9">
        <w:t>souladu se zadávacími podmínkami předmětné veřejné zakázky.</w:t>
      </w:r>
    </w:p>
    <w:p w14:paraId="741ACE79" w14:textId="6FC2CE21" w:rsidR="00CE51BE" w:rsidRPr="006A4045" w:rsidRDefault="00ED3EB9" w:rsidP="00CE51BE">
      <w:pPr>
        <w:numPr>
          <w:ilvl w:val="0"/>
          <w:numId w:val="6"/>
        </w:numPr>
        <w:tabs>
          <w:tab w:val="clear" w:pos="720"/>
        </w:tabs>
        <w:spacing w:before="240" w:after="0"/>
        <w:ind w:left="426" w:hanging="426"/>
        <w:jc w:val="both"/>
      </w:pPr>
      <w:r w:rsidRPr="006A4045">
        <w:t xml:space="preserve">Účelem této smlouvy je </w:t>
      </w:r>
      <w:r w:rsidR="00637339" w:rsidRPr="006A4045">
        <w:t>zabezpečení dodávk</w:t>
      </w:r>
      <w:r w:rsidR="004B6001" w:rsidRPr="006A4045">
        <w:t>y</w:t>
      </w:r>
      <w:r w:rsidRPr="006A4045">
        <w:t xml:space="preserve"> </w:t>
      </w:r>
      <w:r w:rsidR="00787B49" w:rsidRPr="006A4045">
        <w:t xml:space="preserve">vybrané výpočetní techniky pro kupujícího, a to </w:t>
      </w:r>
      <w:r w:rsidR="00904E32">
        <w:t>6</w:t>
      </w:r>
      <w:r w:rsidR="00992975" w:rsidRPr="006A4045">
        <w:t xml:space="preserve"> kus</w:t>
      </w:r>
      <w:r w:rsidR="0023302B" w:rsidRPr="006A4045">
        <w:t xml:space="preserve">ů </w:t>
      </w:r>
      <w:r w:rsidR="00F0775C">
        <w:t>serverů</w:t>
      </w:r>
      <w:r w:rsidR="003F2E18">
        <w:t xml:space="preserve"> pro </w:t>
      </w:r>
      <w:r w:rsidR="00F0775C">
        <w:t>potřeby</w:t>
      </w:r>
      <w:r w:rsidR="003F2E18">
        <w:t xml:space="preserve"> </w:t>
      </w:r>
      <w:r w:rsidR="00210E04">
        <w:t>Krajského úřadu</w:t>
      </w:r>
      <w:r w:rsidR="003F2E18" w:rsidRPr="00534C20">
        <w:t xml:space="preserve"> Jihomoravského kraje</w:t>
      </w:r>
      <w:r w:rsidR="00534C20">
        <w:t xml:space="preserve"> (dále jen „</w:t>
      </w:r>
      <w:r w:rsidR="00210E04">
        <w:rPr>
          <w:b/>
          <w:bCs/>
        </w:rPr>
        <w:t>KrÚ</w:t>
      </w:r>
      <w:r w:rsidR="00534C20" w:rsidRPr="00417448">
        <w:rPr>
          <w:b/>
          <w:bCs/>
        </w:rPr>
        <w:t xml:space="preserve"> JMK</w:t>
      </w:r>
      <w:r w:rsidR="00534C20">
        <w:t>“)</w:t>
      </w:r>
      <w:r w:rsidR="003F2E18" w:rsidRPr="00534C20">
        <w:t xml:space="preserve"> </w:t>
      </w:r>
      <w:r w:rsidR="00C63827">
        <w:rPr>
          <w:rFonts w:cs="Calibri"/>
        </w:rPr>
        <w:t>jako náhrady stávajícího již nevyhovujícího hardwar</w:t>
      </w:r>
      <w:r w:rsidR="002C47BB">
        <w:rPr>
          <w:rFonts w:cs="Calibri"/>
        </w:rPr>
        <w:t>u</w:t>
      </w:r>
      <w:r w:rsidR="00C63827">
        <w:rPr>
          <w:rFonts w:cs="Calibri"/>
        </w:rPr>
        <w:t xml:space="preserve"> tak, aby byl zajištěn plynulý a bezproblémový chod </w:t>
      </w:r>
      <w:r w:rsidR="00210E04" w:rsidRPr="00210E04">
        <w:rPr>
          <w:rFonts w:cs="Calibri"/>
        </w:rPr>
        <w:t>KrÚ JMK</w:t>
      </w:r>
      <w:r w:rsidR="00BA467B">
        <w:rPr>
          <w:rFonts w:cs="Calibri"/>
        </w:rPr>
        <w:t>.</w:t>
      </w:r>
      <w:r w:rsidR="000A7786">
        <w:rPr>
          <w:rFonts w:cs="Calibri"/>
        </w:rPr>
        <w:t xml:space="preserve"> </w:t>
      </w:r>
    </w:p>
    <w:p w14:paraId="74698CBF" w14:textId="10BB14D4" w:rsidR="00ED3EB9" w:rsidRPr="008D74A9" w:rsidRDefault="00ED3EB9" w:rsidP="00CA53AB">
      <w:pPr>
        <w:numPr>
          <w:ilvl w:val="0"/>
          <w:numId w:val="6"/>
        </w:numPr>
        <w:tabs>
          <w:tab w:val="clear" w:pos="720"/>
        </w:tabs>
        <w:spacing w:before="240" w:after="0"/>
        <w:ind w:left="426" w:hanging="426"/>
        <w:jc w:val="both"/>
        <w:rPr>
          <w:b/>
        </w:rPr>
      </w:pPr>
      <w:r w:rsidRPr="008D74A9">
        <w:t xml:space="preserve">Prodávající výslovně prohlašuje, že je oprávněným k přijetí všech závazků vyplývajících z této smlouvy a že disponuje odbornými předpoklady pro řádné plnění této smlouvy. </w:t>
      </w:r>
    </w:p>
    <w:p w14:paraId="104975F9" w14:textId="77777777" w:rsidR="00ED3EB9" w:rsidRPr="008D74A9" w:rsidRDefault="00ED3EB9" w:rsidP="007F724E">
      <w:pPr>
        <w:spacing w:after="0"/>
        <w:jc w:val="center"/>
        <w:rPr>
          <w:rFonts w:cs="Calibri"/>
          <w:b/>
          <w:snapToGrid w:val="0"/>
        </w:rPr>
      </w:pPr>
    </w:p>
    <w:p w14:paraId="6D3F96C3" w14:textId="77777777" w:rsidR="00AA031A" w:rsidRPr="008D74A9" w:rsidRDefault="00AA031A" w:rsidP="00AA031A">
      <w:pPr>
        <w:spacing w:after="0"/>
        <w:jc w:val="center"/>
        <w:rPr>
          <w:b/>
        </w:rPr>
      </w:pPr>
      <w:r w:rsidRPr="008D74A9">
        <w:rPr>
          <w:b/>
        </w:rPr>
        <w:t>II.</w:t>
      </w:r>
    </w:p>
    <w:p w14:paraId="3B87B7B8" w14:textId="77777777" w:rsidR="00AA031A" w:rsidRPr="008D74A9" w:rsidRDefault="00AA031A" w:rsidP="00AA031A">
      <w:pPr>
        <w:spacing w:after="0"/>
        <w:jc w:val="center"/>
        <w:rPr>
          <w:b/>
        </w:rPr>
      </w:pPr>
      <w:r w:rsidRPr="008D74A9">
        <w:rPr>
          <w:b/>
        </w:rPr>
        <w:t>Předmět smlouvy</w:t>
      </w:r>
    </w:p>
    <w:p w14:paraId="2AFCAEE7" w14:textId="35E86F20" w:rsidR="001F6ABF" w:rsidRDefault="00AA031A" w:rsidP="001F6ABF">
      <w:pPr>
        <w:numPr>
          <w:ilvl w:val="0"/>
          <w:numId w:val="7"/>
        </w:numPr>
        <w:tabs>
          <w:tab w:val="clear" w:pos="720"/>
        </w:tabs>
        <w:spacing w:before="240" w:after="0"/>
        <w:ind w:left="426"/>
        <w:jc w:val="both"/>
      </w:pPr>
      <w:r w:rsidRPr="005F7500">
        <w:t xml:space="preserve">Předmětem této smlouvy </w:t>
      </w:r>
      <w:r w:rsidR="00D209F8" w:rsidRPr="005F7500">
        <w:t xml:space="preserve">je koupě nové (nikoli </w:t>
      </w:r>
      <w:r w:rsidR="00C30A32" w:rsidRPr="005F7500">
        <w:t>dříve použité</w:t>
      </w:r>
      <w:r w:rsidR="00E623A3" w:rsidRPr="005F7500">
        <w:t xml:space="preserve"> či repasované</w:t>
      </w:r>
      <w:r w:rsidR="00D209F8" w:rsidRPr="005F7500">
        <w:t xml:space="preserve">) </w:t>
      </w:r>
      <w:r w:rsidR="002A40B9" w:rsidRPr="005F7500">
        <w:t xml:space="preserve">vybrané </w:t>
      </w:r>
      <w:r w:rsidR="00D209F8" w:rsidRPr="005F7500">
        <w:t>výpočetní techniky</w:t>
      </w:r>
      <w:r w:rsidR="00B825CD">
        <w:t xml:space="preserve"> </w:t>
      </w:r>
      <w:r w:rsidR="00A9329B">
        <w:t xml:space="preserve">včetně příslušenství </w:t>
      </w:r>
      <w:r w:rsidR="00B825CD">
        <w:t xml:space="preserve">dle specifikace, která tvoří přílohu č. 1 této smlouvy </w:t>
      </w:r>
      <w:r w:rsidR="00CE51BE" w:rsidRPr="002B61C0">
        <w:t xml:space="preserve">– </w:t>
      </w:r>
      <w:r w:rsidR="00FB6E31" w:rsidRPr="00FB6E31">
        <w:t xml:space="preserve">Technická specifikace dodávané výpočetní techniky </w:t>
      </w:r>
      <w:r w:rsidR="00DE6F23" w:rsidRPr="002B61C0">
        <w:t>(dále jen „</w:t>
      </w:r>
      <w:r w:rsidR="00DE6F23" w:rsidRPr="002B61C0">
        <w:rPr>
          <w:b/>
        </w:rPr>
        <w:t>předmět koupě</w:t>
      </w:r>
      <w:r w:rsidR="00DE6F23" w:rsidRPr="002B61C0">
        <w:t>“).</w:t>
      </w:r>
      <w:r w:rsidR="00816354" w:rsidRPr="002B61C0">
        <w:t xml:space="preserve"> </w:t>
      </w:r>
    </w:p>
    <w:p w14:paraId="65D3B951" w14:textId="04F245A6" w:rsidR="001F6ABF" w:rsidRPr="001F6ABF" w:rsidRDefault="0043219A" w:rsidP="001F6ABF">
      <w:pPr>
        <w:numPr>
          <w:ilvl w:val="0"/>
          <w:numId w:val="7"/>
        </w:numPr>
        <w:tabs>
          <w:tab w:val="clear" w:pos="720"/>
        </w:tabs>
        <w:spacing w:before="240" w:after="0"/>
        <w:ind w:left="426"/>
        <w:jc w:val="both"/>
      </w:pPr>
      <w:r w:rsidRPr="001F6ABF">
        <w:rPr>
          <w:rFonts w:asciiTheme="minorHAnsi" w:hAnsiTheme="minorHAnsi" w:cstheme="minorHAnsi"/>
        </w:rPr>
        <w:t xml:space="preserve">Prodávající se zavazuje za sjednanou kupní cenu odevzdat řádně a včas kupujícímu předmět koupě podle specifikace </w:t>
      </w:r>
      <w:r w:rsidR="007F4AED" w:rsidRPr="001F6ABF">
        <w:rPr>
          <w:rFonts w:asciiTheme="minorHAnsi" w:hAnsiTheme="minorHAnsi" w:cstheme="minorHAnsi"/>
        </w:rPr>
        <w:t xml:space="preserve">a </w:t>
      </w:r>
      <w:r w:rsidRPr="001F6ABF">
        <w:rPr>
          <w:rFonts w:asciiTheme="minorHAnsi" w:hAnsiTheme="minorHAnsi" w:cstheme="minorHAnsi"/>
        </w:rPr>
        <w:t xml:space="preserve">požadavků kupujícího a umožnit kupujícímu nabýt vlastnické právo k předmětu koupě. </w:t>
      </w:r>
    </w:p>
    <w:p w14:paraId="775CDC9B" w14:textId="71F52D32" w:rsidR="001F6ABF" w:rsidRPr="001F6ABF" w:rsidRDefault="001F6ABF" w:rsidP="001F6ABF">
      <w:pPr>
        <w:numPr>
          <w:ilvl w:val="0"/>
          <w:numId w:val="7"/>
        </w:numPr>
        <w:tabs>
          <w:tab w:val="clear" w:pos="720"/>
        </w:tabs>
        <w:spacing w:before="240" w:after="0"/>
        <w:ind w:left="426"/>
        <w:jc w:val="both"/>
      </w:pPr>
      <w:r w:rsidRPr="001F6ABF">
        <w:rPr>
          <w:rFonts w:asciiTheme="minorHAnsi" w:hAnsiTheme="minorHAnsi" w:cstheme="minorHAnsi"/>
        </w:rPr>
        <w:t>Kupující se zavazuje předmět koupě</w:t>
      </w:r>
      <w:r w:rsidRPr="001F6ABF" w:rsidDel="00F529CA">
        <w:rPr>
          <w:rFonts w:asciiTheme="minorHAnsi" w:hAnsiTheme="minorHAnsi" w:cstheme="minorHAnsi"/>
        </w:rPr>
        <w:t xml:space="preserve"> </w:t>
      </w:r>
      <w:r w:rsidRPr="001F6ABF">
        <w:rPr>
          <w:rFonts w:asciiTheme="minorHAnsi" w:hAnsiTheme="minorHAnsi" w:cstheme="minorHAnsi"/>
        </w:rPr>
        <w:t xml:space="preserve">řádně a včas odevzdaný prodávajícím na základě této smlouvy převzít a zaplatit prodávajícímu sjednanou kupní cenu. </w:t>
      </w:r>
    </w:p>
    <w:p w14:paraId="159D1302" w14:textId="5D669232" w:rsidR="009C320E" w:rsidRPr="009C320E" w:rsidRDefault="00E7320D" w:rsidP="009C320E">
      <w:pPr>
        <w:numPr>
          <w:ilvl w:val="0"/>
          <w:numId w:val="7"/>
        </w:numPr>
        <w:tabs>
          <w:tab w:val="clear" w:pos="720"/>
        </w:tabs>
        <w:spacing w:before="240" w:after="0"/>
        <w:ind w:left="426"/>
        <w:jc w:val="both"/>
      </w:pPr>
      <w:r w:rsidRPr="00E7320D">
        <w:rPr>
          <w:rFonts w:cs="Calibri"/>
        </w:rPr>
        <w:t>Prodávající potvrzuje, že se detailně seznámil se zadávací dokumentací veřejné zakázky, s</w:t>
      </w:r>
      <w:r w:rsidR="00F92ACE">
        <w:rPr>
          <w:rFonts w:cs="Calibri"/>
        </w:rPr>
        <w:t> </w:t>
      </w:r>
      <w:r w:rsidRPr="00E7320D">
        <w:rPr>
          <w:rFonts w:cs="Calibri"/>
        </w:rPr>
        <w:t>rozsahem a povahou plnění předmětu smlouvy, že jsou mu známy veškeré technické, kvalitativní a jiné podmínky nezbytné k realizaci předmětu smlouvy a že disponuje takovou kapacitou a odbornými znalostmi, které jsou nezbytné pro realizaci předmětu smlouvy za dohodnutou smluvní cenu uvedenou v této smlouvě, a to rovněž ve vazbě na jím prokázanou kvalifikaci pro plnění veřejné zakázky.</w:t>
      </w:r>
    </w:p>
    <w:p w14:paraId="1110D328" w14:textId="77777777" w:rsidR="00112710" w:rsidRPr="00112710" w:rsidRDefault="009C320E" w:rsidP="00112710">
      <w:pPr>
        <w:numPr>
          <w:ilvl w:val="0"/>
          <w:numId w:val="7"/>
        </w:numPr>
        <w:tabs>
          <w:tab w:val="clear" w:pos="720"/>
        </w:tabs>
        <w:spacing w:before="240" w:after="0"/>
        <w:ind w:left="426"/>
        <w:jc w:val="both"/>
      </w:pPr>
      <w:r w:rsidRPr="009C320E">
        <w:rPr>
          <w:rFonts w:cs="Calibri"/>
        </w:rPr>
        <w:t>Kupující se zavazuje prodávajícímu poskytnout veškerou součinnost nezbytnou pro splnění předmětu smlouvy.</w:t>
      </w:r>
    </w:p>
    <w:p w14:paraId="35F8BBB6" w14:textId="36C079E3" w:rsidR="00112710" w:rsidRPr="00112710" w:rsidRDefault="00112710" w:rsidP="00112710">
      <w:pPr>
        <w:numPr>
          <w:ilvl w:val="0"/>
          <w:numId w:val="7"/>
        </w:numPr>
        <w:tabs>
          <w:tab w:val="clear" w:pos="720"/>
        </w:tabs>
        <w:spacing w:before="240" w:after="0"/>
        <w:ind w:left="426"/>
        <w:jc w:val="both"/>
      </w:pPr>
      <w:r w:rsidRPr="00112710">
        <w:rPr>
          <w:rFonts w:asciiTheme="minorHAnsi" w:hAnsiTheme="minorHAnsi" w:cstheme="minorHAnsi"/>
        </w:rPr>
        <w:t>Prodávající prohlašuje, že je oprávněným k přijetí všech závazků vyplývajících z této smlouvy.</w:t>
      </w:r>
    </w:p>
    <w:p w14:paraId="757C9AAB" w14:textId="7B48D6F9" w:rsidR="009B079C" w:rsidRDefault="009B079C">
      <w:pPr>
        <w:spacing w:after="0" w:line="240" w:lineRule="auto"/>
        <w:rPr>
          <w:b/>
        </w:rPr>
      </w:pPr>
    </w:p>
    <w:p w14:paraId="6481B837" w14:textId="6C1B7C4E" w:rsidR="00DE6F23" w:rsidRPr="00B85033" w:rsidRDefault="00A74AC9" w:rsidP="00DE6F23">
      <w:pPr>
        <w:spacing w:after="0"/>
        <w:jc w:val="center"/>
        <w:rPr>
          <w:b/>
        </w:rPr>
      </w:pPr>
      <w:r w:rsidRPr="00B85033">
        <w:rPr>
          <w:b/>
        </w:rPr>
        <w:t>III</w:t>
      </w:r>
      <w:r w:rsidR="00DE6F23" w:rsidRPr="00B85033">
        <w:rPr>
          <w:b/>
        </w:rPr>
        <w:t>.</w:t>
      </w:r>
    </w:p>
    <w:p w14:paraId="5F850399" w14:textId="77777777" w:rsidR="00DE6F23" w:rsidRPr="00B85033" w:rsidRDefault="00DE6F23" w:rsidP="00DE6F23">
      <w:pPr>
        <w:spacing w:after="0"/>
        <w:jc w:val="center"/>
        <w:rPr>
          <w:b/>
        </w:rPr>
      </w:pPr>
      <w:r w:rsidRPr="00B85033">
        <w:rPr>
          <w:b/>
        </w:rPr>
        <w:t>Doba plnění</w:t>
      </w:r>
    </w:p>
    <w:p w14:paraId="3461B0DC" w14:textId="49089E37" w:rsidR="008E5773" w:rsidRPr="00C63827" w:rsidRDefault="00547900" w:rsidP="008E5773">
      <w:pPr>
        <w:pStyle w:val="Zkladntextodsazen"/>
        <w:numPr>
          <w:ilvl w:val="0"/>
          <w:numId w:val="8"/>
        </w:numPr>
        <w:tabs>
          <w:tab w:val="clear" w:pos="720"/>
        </w:tabs>
        <w:spacing w:before="0" w:line="276" w:lineRule="auto"/>
        <w:ind w:left="426"/>
        <w:rPr>
          <w:rFonts w:ascii="Calibri" w:hAnsi="Calibri" w:cs="Calibri"/>
          <w:szCs w:val="22"/>
        </w:rPr>
      </w:pPr>
      <w:r w:rsidRPr="000358A1">
        <w:rPr>
          <w:rFonts w:asciiTheme="minorHAnsi" w:hAnsiTheme="minorHAnsi" w:cstheme="minorHAnsi"/>
          <w:szCs w:val="22"/>
        </w:rPr>
        <w:lastRenderedPageBreak/>
        <w:t xml:space="preserve">Prodávající se zavazuje odevzdat kupujícímu celý </w:t>
      </w:r>
      <w:r w:rsidRPr="002E576C">
        <w:rPr>
          <w:rFonts w:asciiTheme="minorHAnsi" w:hAnsiTheme="minorHAnsi" w:cstheme="minorHAnsi"/>
          <w:szCs w:val="22"/>
        </w:rPr>
        <w:t xml:space="preserve">předmět </w:t>
      </w:r>
      <w:r w:rsidRPr="00D26AB0">
        <w:rPr>
          <w:rFonts w:asciiTheme="minorHAnsi" w:hAnsiTheme="minorHAnsi" w:cstheme="minorHAnsi"/>
          <w:szCs w:val="22"/>
        </w:rPr>
        <w:t xml:space="preserve">koupě </w:t>
      </w:r>
      <w:r w:rsidRPr="00C63827">
        <w:rPr>
          <w:rFonts w:asciiTheme="minorHAnsi" w:hAnsiTheme="minorHAnsi" w:cstheme="minorHAnsi"/>
          <w:b/>
          <w:bCs/>
          <w:szCs w:val="22"/>
        </w:rPr>
        <w:t xml:space="preserve">do </w:t>
      </w:r>
      <w:r w:rsidR="00B073C3">
        <w:rPr>
          <w:rFonts w:asciiTheme="minorHAnsi" w:hAnsiTheme="minorHAnsi" w:cstheme="minorHAnsi"/>
          <w:b/>
          <w:bCs/>
          <w:szCs w:val="22"/>
          <w:lang w:val="cs-CZ"/>
        </w:rPr>
        <w:t>2 měsíců</w:t>
      </w:r>
      <w:r w:rsidRPr="00C63827">
        <w:rPr>
          <w:rFonts w:asciiTheme="minorHAnsi" w:hAnsiTheme="minorHAnsi" w:cstheme="minorHAnsi"/>
          <w:b/>
          <w:bCs/>
          <w:szCs w:val="22"/>
        </w:rPr>
        <w:t xml:space="preserve"> od </w:t>
      </w:r>
      <w:r w:rsidRPr="00C63827">
        <w:rPr>
          <w:rFonts w:ascii="Calibri" w:hAnsi="Calibri" w:cs="Calibri"/>
          <w:b/>
          <w:bCs/>
          <w:szCs w:val="22"/>
          <w:lang w:val="cs-CZ"/>
        </w:rPr>
        <w:t>účinnosti této smlouvy</w:t>
      </w:r>
      <w:bookmarkStart w:id="0" w:name="_Hlk116291093"/>
      <w:r w:rsidR="00C63827">
        <w:rPr>
          <w:rFonts w:ascii="Calibri" w:hAnsi="Calibri" w:cs="Calibri"/>
          <w:b/>
          <w:bCs/>
          <w:szCs w:val="22"/>
          <w:lang w:val="cs-CZ"/>
        </w:rPr>
        <w:t>.</w:t>
      </w:r>
    </w:p>
    <w:p w14:paraId="54AB2B3F" w14:textId="267680E4" w:rsidR="00195912" w:rsidRDefault="008E5773" w:rsidP="00195912">
      <w:pPr>
        <w:pStyle w:val="Zkladntextodsazen"/>
        <w:numPr>
          <w:ilvl w:val="0"/>
          <w:numId w:val="8"/>
        </w:numPr>
        <w:tabs>
          <w:tab w:val="clear" w:pos="720"/>
        </w:tabs>
        <w:spacing w:before="0" w:line="276" w:lineRule="auto"/>
        <w:ind w:left="426"/>
        <w:rPr>
          <w:rFonts w:ascii="Calibri" w:hAnsi="Calibri" w:cs="Calibri"/>
          <w:szCs w:val="22"/>
        </w:rPr>
      </w:pPr>
      <w:r w:rsidRPr="008E5773">
        <w:rPr>
          <w:rFonts w:ascii="Calibri" w:hAnsi="Calibri" w:cs="Calibri"/>
          <w:szCs w:val="22"/>
        </w:rPr>
        <w:t xml:space="preserve">Prodávající nejpozději 2 pracovní dny přede dnem, kdy bude moci předmět koupě </w:t>
      </w:r>
      <w:r w:rsidRPr="008E5773">
        <w:rPr>
          <w:rFonts w:ascii="Calibri" w:hAnsi="Calibri" w:cs="Calibri"/>
          <w:szCs w:val="22"/>
          <w:lang w:val="cs-CZ"/>
        </w:rPr>
        <w:t>odevzdat</w:t>
      </w:r>
      <w:r w:rsidRPr="008E5773">
        <w:rPr>
          <w:rFonts w:ascii="Calibri" w:hAnsi="Calibri" w:cs="Calibri"/>
          <w:szCs w:val="22"/>
        </w:rPr>
        <w:t xml:space="preserve"> kupujícímu, oznámí kupujícímu tuto skutečnost a dohodne s ním technické podrobnosti dodávky.</w:t>
      </w:r>
    </w:p>
    <w:p w14:paraId="29C631F0" w14:textId="3B94AD9D" w:rsidR="006312E8" w:rsidRPr="00195912" w:rsidRDefault="007F606B" w:rsidP="00195912">
      <w:pPr>
        <w:pStyle w:val="Zkladntextodsazen"/>
        <w:numPr>
          <w:ilvl w:val="0"/>
          <w:numId w:val="8"/>
        </w:numPr>
        <w:tabs>
          <w:tab w:val="clear" w:pos="720"/>
        </w:tabs>
        <w:spacing w:before="0" w:line="276" w:lineRule="auto"/>
        <w:ind w:left="426"/>
        <w:rPr>
          <w:rFonts w:ascii="Calibri" w:hAnsi="Calibri" w:cs="Calibri"/>
          <w:lang w:val="en-US"/>
        </w:rPr>
      </w:pPr>
      <w:r w:rsidRPr="4E79EA6A">
        <w:rPr>
          <w:rFonts w:ascii="Calibri" w:hAnsi="Calibri" w:cs="Calibri"/>
          <w:lang w:val="en-US"/>
        </w:rPr>
        <w:t xml:space="preserve">V </w:t>
      </w:r>
      <w:proofErr w:type="spellStart"/>
      <w:r w:rsidRPr="4E79EA6A">
        <w:rPr>
          <w:rFonts w:ascii="Calibri" w:hAnsi="Calibri" w:cs="Calibri"/>
          <w:lang w:val="en-US"/>
        </w:rPr>
        <w:t>případě</w:t>
      </w:r>
      <w:proofErr w:type="spellEnd"/>
      <w:r w:rsidRPr="4E79EA6A">
        <w:rPr>
          <w:rFonts w:ascii="Calibri" w:hAnsi="Calibri" w:cs="Calibri"/>
          <w:lang w:val="en-US"/>
        </w:rPr>
        <w:t xml:space="preserve"> </w:t>
      </w:r>
      <w:proofErr w:type="spellStart"/>
      <w:r w:rsidRPr="4E79EA6A">
        <w:rPr>
          <w:rFonts w:ascii="Calibri" w:hAnsi="Calibri" w:cs="Calibri"/>
          <w:lang w:val="en-US"/>
        </w:rPr>
        <w:t>problémů</w:t>
      </w:r>
      <w:proofErr w:type="spellEnd"/>
      <w:r w:rsidRPr="4E79EA6A">
        <w:rPr>
          <w:rFonts w:ascii="Calibri" w:hAnsi="Calibri" w:cs="Calibri"/>
          <w:lang w:val="en-US"/>
        </w:rPr>
        <w:t xml:space="preserve"> </w:t>
      </w:r>
      <w:proofErr w:type="spellStart"/>
      <w:r w:rsidRPr="4E79EA6A">
        <w:rPr>
          <w:rFonts w:ascii="Calibri" w:hAnsi="Calibri" w:cs="Calibri"/>
          <w:lang w:val="en-US"/>
        </w:rPr>
        <w:t>spočívajících</w:t>
      </w:r>
      <w:proofErr w:type="spellEnd"/>
      <w:r w:rsidRPr="4E79EA6A">
        <w:rPr>
          <w:rFonts w:ascii="Calibri" w:hAnsi="Calibri" w:cs="Calibri"/>
          <w:lang w:val="en-US"/>
        </w:rPr>
        <w:t xml:space="preserve"> v </w:t>
      </w:r>
      <w:proofErr w:type="spellStart"/>
      <w:r w:rsidRPr="4E79EA6A">
        <w:rPr>
          <w:rFonts w:ascii="Calibri" w:hAnsi="Calibri" w:cs="Calibri"/>
          <w:lang w:val="en-US"/>
        </w:rPr>
        <w:t>dodavatelském</w:t>
      </w:r>
      <w:proofErr w:type="spellEnd"/>
      <w:r w:rsidRPr="4E79EA6A">
        <w:rPr>
          <w:rFonts w:ascii="Calibri" w:hAnsi="Calibri" w:cs="Calibri"/>
          <w:lang w:val="en-US"/>
        </w:rPr>
        <w:t xml:space="preserve"> </w:t>
      </w:r>
      <w:proofErr w:type="spellStart"/>
      <w:r w:rsidRPr="4E79EA6A">
        <w:rPr>
          <w:rFonts w:ascii="Calibri" w:hAnsi="Calibri" w:cs="Calibri"/>
          <w:lang w:val="en-US"/>
        </w:rPr>
        <w:t>řetězci</w:t>
      </w:r>
      <w:proofErr w:type="spellEnd"/>
      <w:r w:rsidRPr="4E79EA6A">
        <w:rPr>
          <w:rFonts w:ascii="Calibri" w:hAnsi="Calibri" w:cs="Calibri"/>
          <w:lang w:val="en-US"/>
        </w:rPr>
        <w:t xml:space="preserve"> je </w:t>
      </w:r>
      <w:proofErr w:type="spellStart"/>
      <w:r w:rsidRPr="4E79EA6A">
        <w:rPr>
          <w:rFonts w:ascii="Calibri" w:hAnsi="Calibri" w:cs="Calibri"/>
          <w:lang w:val="en-US"/>
        </w:rPr>
        <w:t>možné</w:t>
      </w:r>
      <w:proofErr w:type="spellEnd"/>
      <w:r w:rsidRPr="4E79EA6A">
        <w:rPr>
          <w:rFonts w:ascii="Calibri" w:hAnsi="Calibri" w:cs="Calibri"/>
          <w:lang w:val="en-US"/>
        </w:rPr>
        <w:t xml:space="preserve"> </w:t>
      </w:r>
      <w:proofErr w:type="spellStart"/>
      <w:r w:rsidRPr="4E79EA6A">
        <w:rPr>
          <w:rFonts w:ascii="Calibri" w:hAnsi="Calibri" w:cs="Calibri"/>
          <w:lang w:val="en-US"/>
        </w:rPr>
        <w:t>dobu</w:t>
      </w:r>
      <w:proofErr w:type="spellEnd"/>
      <w:r w:rsidRPr="4E79EA6A">
        <w:rPr>
          <w:rFonts w:ascii="Calibri" w:hAnsi="Calibri" w:cs="Calibri"/>
          <w:lang w:val="en-US"/>
        </w:rPr>
        <w:t xml:space="preserve"> </w:t>
      </w:r>
      <w:proofErr w:type="spellStart"/>
      <w:r w:rsidRPr="4E79EA6A">
        <w:rPr>
          <w:rFonts w:ascii="Calibri" w:hAnsi="Calibri" w:cs="Calibri"/>
          <w:lang w:val="en-US"/>
        </w:rPr>
        <w:t>plnění</w:t>
      </w:r>
      <w:proofErr w:type="spellEnd"/>
      <w:r w:rsidRPr="4E79EA6A">
        <w:rPr>
          <w:rFonts w:ascii="Calibri" w:hAnsi="Calibri" w:cs="Calibri"/>
          <w:lang w:val="en-US"/>
        </w:rPr>
        <w:t xml:space="preserve"> </w:t>
      </w:r>
      <w:proofErr w:type="spellStart"/>
      <w:r w:rsidRPr="4E79EA6A">
        <w:rPr>
          <w:rFonts w:ascii="Calibri" w:hAnsi="Calibri" w:cs="Calibri"/>
          <w:lang w:val="en-US"/>
        </w:rPr>
        <w:t>prodloužit</w:t>
      </w:r>
      <w:proofErr w:type="spellEnd"/>
      <w:r w:rsidRPr="4E79EA6A">
        <w:rPr>
          <w:rFonts w:ascii="Calibri" w:hAnsi="Calibri" w:cs="Calibri"/>
          <w:lang w:val="en-US"/>
        </w:rPr>
        <w:t xml:space="preserve"> </w:t>
      </w:r>
      <w:proofErr w:type="spellStart"/>
      <w:r w:rsidRPr="4E79EA6A">
        <w:rPr>
          <w:rFonts w:ascii="Calibri" w:hAnsi="Calibri" w:cs="Calibri"/>
          <w:lang w:val="en-US"/>
        </w:rPr>
        <w:t>na</w:t>
      </w:r>
      <w:proofErr w:type="spellEnd"/>
      <w:r w:rsidRPr="4E79EA6A">
        <w:rPr>
          <w:rFonts w:ascii="Calibri" w:hAnsi="Calibri" w:cs="Calibri"/>
          <w:lang w:val="en-US"/>
        </w:rPr>
        <w:t xml:space="preserve"> </w:t>
      </w:r>
      <w:proofErr w:type="spellStart"/>
      <w:r w:rsidRPr="4E79EA6A">
        <w:rPr>
          <w:rFonts w:ascii="Calibri" w:hAnsi="Calibri" w:cs="Calibri"/>
          <w:lang w:val="en-US"/>
        </w:rPr>
        <w:t>základě</w:t>
      </w:r>
      <w:proofErr w:type="spellEnd"/>
      <w:r w:rsidRPr="4E79EA6A">
        <w:rPr>
          <w:rFonts w:ascii="Calibri" w:hAnsi="Calibri" w:cs="Calibri"/>
          <w:lang w:val="en-US"/>
        </w:rPr>
        <w:t xml:space="preserve"> </w:t>
      </w:r>
      <w:proofErr w:type="spellStart"/>
      <w:r w:rsidRPr="4E79EA6A">
        <w:rPr>
          <w:rFonts w:ascii="Calibri" w:hAnsi="Calibri" w:cs="Calibri"/>
          <w:lang w:val="en-US"/>
        </w:rPr>
        <w:t>písemné</w:t>
      </w:r>
      <w:proofErr w:type="spellEnd"/>
      <w:r w:rsidRPr="4E79EA6A">
        <w:rPr>
          <w:rFonts w:ascii="Calibri" w:hAnsi="Calibri" w:cs="Calibri"/>
          <w:lang w:val="en-US"/>
        </w:rPr>
        <w:t xml:space="preserve"> </w:t>
      </w:r>
      <w:proofErr w:type="spellStart"/>
      <w:r w:rsidRPr="4E79EA6A">
        <w:rPr>
          <w:rFonts w:ascii="Calibri" w:hAnsi="Calibri" w:cs="Calibri"/>
          <w:lang w:val="en-US"/>
        </w:rPr>
        <w:t>dohody</w:t>
      </w:r>
      <w:proofErr w:type="spellEnd"/>
      <w:r w:rsidRPr="4E79EA6A">
        <w:rPr>
          <w:rFonts w:ascii="Calibri" w:hAnsi="Calibri" w:cs="Calibri"/>
          <w:lang w:val="en-US"/>
        </w:rPr>
        <w:t xml:space="preserve"> </w:t>
      </w:r>
      <w:proofErr w:type="spellStart"/>
      <w:r w:rsidRPr="4E79EA6A">
        <w:rPr>
          <w:rFonts w:ascii="Calibri" w:hAnsi="Calibri" w:cs="Calibri"/>
          <w:lang w:val="en-US"/>
        </w:rPr>
        <w:t>smluvních</w:t>
      </w:r>
      <w:proofErr w:type="spellEnd"/>
      <w:r w:rsidRPr="4E79EA6A">
        <w:rPr>
          <w:rFonts w:ascii="Calibri" w:hAnsi="Calibri" w:cs="Calibri"/>
          <w:lang w:val="en-US"/>
        </w:rPr>
        <w:t xml:space="preserve"> </w:t>
      </w:r>
      <w:proofErr w:type="spellStart"/>
      <w:r w:rsidRPr="4E79EA6A">
        <w:rPr>
          <w:rFonts w:ascii="Calibri" w:hAnsi="Calibri" w:cs="Calibri"/>
          <w:lang w:val="en-US"/>
        </w:rPr>
        <w:t>stran</w:t>
      </w:r>
      <w:proofErr w:type="spellEnd"/>
      <w:r w:rsidRPr="4E79EA6A">
        <w:rPr>
          <w:rFonts w:ascii="Calibri" w:hAnsi="Calibri" w:cs="Calibri"/>
          <w:lang w:val="en-US"/>
        </w:rPr>
        <w:t xml:space="preserve">. </w:t>
      </w:r>
    </w:p>
    <w:bookmarkEnd w:id="0"/>
    <w:p w14:paraId="602C1C66" w14:textId="77777777" w:rsidR="00BF2A62" w:rsidRPr="008D74A9" w:rsidRDefault="00A74AC9" w:rsidP="00296D81">
      <w:pPr>
        <w:spacing w:after="0"/>
        <w:jc w:val="center"/>
        <w:rPr>
          <w:rFonts w:cs="Calibri"/>
          <w:b/>
          <w:snapToGrid w:val="0"/>
        </w:rPr>
      </w:pPr>
      <w:r w:rsidRPr="008D74A9">
        <w:rPr>
          <w:rFonts w:cs="Calibri"/>
          <w:b/>
          <w:snapToGrid w:val="0"/>
        </w:rPr>
        <w:t>I</w:t>
      </w:r>
      <w:r w:rsidR="00BF2A62" w:rsidRPr="008D74A9">
        <w:rPr>
          <w:rFonts w:cs="Calibri"/>
          <w:b/>
          <w:snapToGrid w:val="0"/>
        </w:rPr>
        <w:t>V.</w:t>
      </w:r>
    </w:p>
    <w:p w14:paraId="174A70B0" w14:textId="77777777" w:rsidR="00BF2A62" w:rsidRPr="008D74A9" w:rsidRDefault="00BF2A62" w:rsidP="00BF2A62">
      <w:pPr>
        <w:pStyle w:val="Nadpis1"/>
        <w:tabs>
          <w:tab w:val="left" w:pos="708"/>
        </w:tabs>
        <w:spacing w:before="0" w:after="0" w:line="276" w:lineRule="auto"/>
        <w:jc w:val="center"/>
        <w:rPr>
          <w:rFonts w:ascii="Calibri" w:hAnsi="Calibri" w:cs="Calibri"/>
          <w:sz w:val="22"/>
          <w:szCs w:val="22"/>
          <w:lang w:val="en-US"/>
        </w:rPr>
      </w:pPr>
      <w:proofErr w:type="spellStart"/>
      <w:r w:rsidRPr="4E79EA6A">
        <w:rPr>
          <w:rFonts w:ascii="Calibri" w:hAnsi="Calibri" w:cs="Calibri"/>
          <w:sz w:val="22"/>
          <w:szCs w:val="22"/>
          <w:lang w:val="en-US"/>
        </w:rPr>
        <w:t>Místo</w:t>
      </w:r>
      <w:proofErr w:type="spellEnd"/>
      <w:r w:rsidRPr="4E79EA6A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4E79EA6A">
        <w:rPr>
          <w:rFonts w:ascii="Calibri" w:hAnsi="Calibri" w:cs="Calibri"/>
          <w:sz w:val="22"/>
          <w:szCs w:val="22"/>
          <w:lang w:val="en-US"/>
        </w:rPr>
        <w:t>plnění</w:t>
      </w:r>
      <w:proofErr w:type="spellEnd"/>
    </w:p>
    <w:p w14:paraId="1DD1DE8A" w14:textId="51441138" w:rsidR="00BF2A62" w:rsidRPr="008D74A9" w:rsidRDefault="00BF2A62" w:rsidP="00F231E2">
      <w:pPr>
        <w:numPr>
          <w:ilvl w:val="0"/>
          <w:numId w:val="9"/>
        </w:numPr>
        <w:tabs>
          <w:tab w:val="clear" w:pos="720"/>
          <w:tab w:val="num" w:pos="426"/>
        </w:tabs>
        <w:spacing w:before="240" w:after="0"/>
        <w:ind w:left="426" w:hanging="426"/>
        <w:jc w:val="both"/>
        <w:rPr>
          <w:rFonts w:cs="Calibri"/>
        </w:rPr>
      </w:pPr>
      <w:r w:rsidRPr="008D74A9">
        <w:rPr>
          <w:rFonts w:cs="Calibri"/>
        </w:rPr>
        <w:t xml:space="preserve">Místem </w:t>
      </w:r>
      <w:r w:rsidRPr="008D74A9">
        <w:t>odevzdání</w:t>
      </w:r>
      <w:r w:rsidRPr="008D74A9">
        <w:rPr>
          <w:rFonts w:cs="Calibri"/>
        </w:rPr>
        <w:t xml:space="preserve"> a </w:t>
      </w:r>
      <w:r w:rsidRPr="008D74A9">
        <w:t>převzetí</w:t>
      </w:r>
      <w:r w:rsidRPr="008D74A9">
        <w:rPr>
          <w:rFonts w:cs="Calibri"/>
        </w:rPr>
        <w:t xml:space="preserve"> předmětu koupě dle této smlouvy </w:t>
      </w:r>
      <w:r w:rsidR="00652009">
        <w:rPr>
          <w:rFonts w:cs="Calibri"/>
        </w:rPr>
        <w:t xml:space="preserve">je </w:t>
      </w:r>
      <w:r w:rsidRPr="008D74A9">
        <w:rPr>
          <w:rFonts w:cs="Calibri"/>
        </w:rPr>
        <w:t xml:space="preserve">budova </w:t>
      </w:r>
      <w:r w:rsidR="00652009">
        <w:rPr>
          <w:rFonts w:cs="Calibri"/>
        </w:rPr>
        <w:t>sídla kupujícího</w:t>
      </w:r>
      <w:r w:rsidRPr="008D74A9">
        <w:rPr>
          <w:rFonts w:cs="Calibri"/>
        </w:rPr>
        <w:t xml:space="preserve"> na adrese Žerotínovo nám</w:t>
      </w:r>
      <w:r w:rsidR="003D12D5" w:rsidRPr="008D74A9">
        <w:rPr>
          <w:rFonts w:cs="Calibri"/>
        </w:rPr>
        <w:t>ěstí 449/</w:t>
      </w:r>
      <w:r w:rsidRPr="008D74A9">
        <w:rPr>
          <w:rFonts w:cs="Calibri"/>
        </w:rPr>
        <w:t>3, 60</w:t>
      </w:r>
      <w:r w:rsidR="00BD6265" w:rsidRPr="008D74A9">
        <w:rPr>
          <w:rFonts w:cs="Calibri"/>
        </w:rPr>
        <w:t>1 82</w:t>
      </w:r>
      <w:r w:rsidRPr="008D74A9">
        <w:rPr>
          <w:rFonts w:cs="Calibri"/>
        </w:rPr>
        <w:t xml:space="preserve"> Brno.</w:t>
      </w:r>
    </w:p>
    <w:p w14:paraId="17531C5E" w14:textId="77777777" w:rsidR="00E84A37" w:rsidRPr="008D74A9" w:rsidRDefault="00E84A37" w:rsidP="00F231E2">
      <w:pPr>
        <w:numPr>
          <w:ilvl w:val="0"/>
          <w:numId w:val="9"/>
        </w:numPr>
        <w:tabs>
          <w:tab w:val="clear" w:pos="720"/>
          <w:tab w:val="num" w:pos="426"/>
        </w:tabs>
        <w:spacing w:before="240" w:after="0"/>
        <w:ind w:left="426" w:hanging="426"/>
        <w:jc w:val="both"/>
        <w:rPr>
          <w:rFonts w:cs="Calibri"/>
        </w:rPr>
      </w:pPr>
      <w:r w:rsidRPr="008D74A9">
        <w:t>Součástí kupní ceny je i cena za dopravu předmětu koupě do sjednaného místa plnění.</w:t>
      </w:r>
    </w:p>
    <w:p w14:paraId="6A73F985" w14:textId="77777777" w:rsidR="00BF2A62" w:rsidRPr="008D74A9" w:rsidRDefault="00BF2A62" w:rsidP="00696A0F">
      <w:pPr>
        <w:tabs>
          <w:tab w:val="num" w:pos="426"/>
        </w:tabs>
        <w:spacing w:after="0" w:line="240" w:lineRule="auto"/>
        <w:jc w:val="center"/>
        <w:rPr>
          <w:rFonts w:cs="Calibri"/>
          <w:b/>
          <w:snapToGrid w:val="0"/>
        </w:rPr>
      </w:pPr>
    </w:p>
    <w:p w14:paraId="7E384612" w14:textId="77777777" w:rsidR="00BF2A62" w:rsidRPr="008D74A9" w:rsidRDefault="00BF2A62" w:rsidP="00BF2A62">
      <w:pPr>
        <w:spacing w:after="0"/>
        <w:jc w:val="center"/>
        <w:rPr>
          <w:rFonts w:cs="Calibri"/>
          <w:b/>
          <w:snapToGrid w:val="0"/>
        </w:rPr>
      </w:pPr>
      <w:r w:rsidRPr="008D74A9">
        <w:rPr>
          <w:rFonts w:cs="Calibri"/>
          <w:b/>
          <w:snapToGrid w:val="0"/>
        </w:rPr>
        <w:t>V.</w:t>
      </w:r>
    </w:p>
    <w:p w14:paraId="4FE509D0" w14:textId="2CE0E102" w:rsidR="00BF2A62" w:rsidRPr="00451167" w:rsidRDefault="00BF2A62" w:rsidP="00BF2A62">
      <w:pPr>
        <w:pStyle w:val="Nadpis1"/>
        <w:tabs>
          <w:tab w:val="left" w:pos="708"/>
        </w:tabs>
        <w:spacing w:before="0" w:after="0" w:line="276" w:lineRule="auto"/>
        <w:jc w:val="center"/>
        <w:rPr>
          <w:rFonts w:ascii="Calibri" w:hAnsi="Calibri" w:cs="Calibri"/>
          <w:sz w:val="22"/>
          <w:szCs w:val="22"/>
          <w:lang w:val="cs-CZ"/>
        </w:rPr>
      </w:pPr>
      <w:r w:rsidRPr="008D74A9">
        <w:rPr>
          <w:rFonts w:ascii="Calibri" w:hAnsi="Calibri" w:cs="Calibri"/>
          <w:sz w:val="22"/>
          <w:szCs w:val="22"/>
        </w:rPr>
        <w:t>Odevzdání a převzetí předmětu koupě</w:t>
      </w:r>
    </w:p>
    <w:p w14:paraId="78FE2431" w14:textId="7082230C" w:rsidR="00EE70B5" w:rsidRDefault="00BF2A62" w:rsidP="00B67287">
      <w:pPr>
        <w:numPr>
          <w:ilvl w:val="0"/>
          <w:numId w:val="10"/>
        </w:numPr>
        <w:tabs>
          <w:tab w:val="clear" w:pos="720"/>
        </w:tabs>
        <w:spacing w:before="240" w:after="0"/>
        <w:ind w:left="426"/>
        <w:jc w:val="both"/>
        <w:rPr>
          <w:rFonts w:cs="Calibri"/>
        </w:rPr>
      </w:pPr>
      <w:r w:rsidRPr="00EE70B5">
        <w:rPr>
          <w:rFonts w:cs="Calibri"/>
        </w:rPr>
        <w:t xml:space="preserve">Závazek prodávajícího odevzdat předmět koupě řádně a včas je splněn odevzdáním předmětu koupě </w:t>
      </w:r>
      <w:r w:rsidR="00D84253" w:rsidRPr="00EE70B5">
        <w:rPr>
          <w:rFonts w:cs="Calibri"/>
        </w:rPr>
        <w:t xml:space="preserve">ve sjednaném množství, jakosti a </w:t>
      </w:r>
      <w:r w:rsidR="00BC360C" w:rsidRPr="00EE70B5">
        <w:rPr>
          <w:rFonts w:cs="Calibri"/>
        </w:rPr>
        <w:t>bezvadném stavu</w:t>
      </w:r>
      <w:r w:rsidR="0006049F" w:rsidRPr="00EE70B5">
        <w:rPr>
          <w:rFonts w:cs="Calibri"/>
        </w:rPr>
        <w:t xml:space="preserve"> </w:t>
      </w:r>
      <w:r w:rsidRPr="00EE70B5">
        <w:rPr>
          <w:rFonts w:cs="Calibri"/>
        </w:rPr>
        <w:t xml:space="preserve">kupujícímu </w:t>
      </w:r>
      <w:r w:rsidR="004E3812" w:rsidRPr="00EE70B5">
        <w:rPr>
          <w:rFonts w:cs="Calibri"/>
        </w:rPr>
        <w:t xml:space="preserve">v místě plnění </w:t>
      </w:r>
      <w:r w:rsidR="006351BE" w:rsidRPr="00EE70B5">
        <w:rPr>
          <w:rFonts w:cs="Calibri"/>
        </w:rPr>
        <w:t xml:space="preserve">a </w:t>
      </w:r>
      <w:r w:rsidRPr="00EE70B5">
        <w:rPr>
          <w:rFonts w:cs="Calibri"/>
        </w:rPr>
        <w:t>ve lhůt</w:t>
      </w:r>
      <w:r w:rsidR="004C762E" w:rsidRPr="00EE70B5">
        <w:rPr>
          <w:rFonts w:cs="Calibri"/>
        </w:rPr>
        <w:t>ě</w:t>
      </w:r>
      <w:r w:rsidR="00B83804">
        <w:rPr>
          <w:rFonts w:cs="Calibri"/>
        </w:rPr>
        <w:t xml:space="preserve"> </w:t>
      </w:r>
      <w:r w:rsidRPr="00EE70B5">
        <w:rPr>
          <w:rFonts w:cs="Calibri"/>
        </w:rPr>
        <w:t>dle čl. I</w:t>
      </w:r>
      <w:r w:rsidR="00A74AC9" w:rsidRPr="00EE70B5">
        <w:rPr>
          <w:rFonts w:cs="Calibri"/>
        </w:rPr>
        <w:t>II</w:t>
      </w:r>
      <w:r w:rsidRPr="00EE70B5">
        <w:rPr>
          <w:rFonts w:cs="Calibri"/>
        </w:rPr>
        <w:t xml:space="preserve">. </w:t>
      </w:r>
      <w:r w:rsidR="004C762E" w:rsidRPr="00EE70B5">
        <w:rPr>
          <w:rFonts w:cs="Calibri"/>
        </w:rPr>
        <w:t xml:space="preserve">odst. 1 </w:t>
      </w:r>
      <w:r w:rsidRPr="00EE70B5">
        <w:rPr>
          <w:rFonts w:cs="Calibri"/>
        </w:rPr>
        <w:t>této smlouvy.</w:t>
      </w:r>
      <w:r w:rsidR="006312E8">
        <w:rPr>
          <w:rFonts w:cs="Calibri"/>
        </w:rPr>
        <w:t xml:space="preserve"> </w:t>
      </w:r>
    </w:p>
    <w:p w14:paraId="0D81D562" w14:textId="312EA14A" w:rsidR="004E3812" w:rsidRPr="00EE70B5" w:rsidRDefault="00BF2A62" w:rsidP="00B67287">
      <w:pPr>
        <w:numPr>
          <w:ilvl w:val="0"/>
          <w:numId w:val="10"/>
        </w:numPr>
        <w:tabs>
          <w:tab w:val="clear" w:pos="720"/>
        </w:tabs>
        <w:spacing w:before="240" w:after="0"/>
        <w:ind w:left="426"/>
        <w:jc w:val="both"/>
        <w:rPr>
          <w:rFonts w:cs="Calibri"/>
        </w:rPr>
      </w:pPr>
      <w:r w:rsidRPr="00EE70B5">
        <w:rPr>
          <w:rFonts w:cs="Calibri"/>
        </w:rPr>
        <w:t>Kupující není povinen od prodávající</w:t>
      </w:r>
      <w:r w:rsidR="00AF19FF" w:rsidRPr="00EE70B5">
        <w:rPr>
          <w:rFonts w:cs="Calibri"/>
        </w:rPr>
        <w:t>ho</w:t>
      </w:r>
      <w:r w:rsidRPr="00EE70B5">
        <w:rPr>
          <w:rFonts w:cs="Calibri"/>
        </w:rPr>
        <w:t xml:space="preserve"> předmět koupě převzít, pokud vykazuje vady nebo není kompletní.</w:t>
      </w:r>
    </w:p>
    <w:p w14:paraId="48E3DB28" w14:textId="77EDA28E" w:rsidR="004E3812" w:rsidRPr="008D74A9" w:rsidRDefault="004E3812" w:rsidP="00F231E2">
      <w:pPr>
        <w:numPr>
          <w:ilvl w:val="0"/>
          <w:numId w:val="10"/>
        </w:numPr>
        <w:tabs>
          <w:tab w:val="clear" w:pos="720"/>
        </w:tabs>
        <w:spacing w:before="240" w:after="0"/>
        <w:ind w:left="426"/>
        <w:jc w:val="both"/>
        <w:rPr>
          <w:rFonts w:cs="Calibri"/>
        </w:rPr>
      </w:pPr>
      <w:r w:rsidRPr="008D74A9">
        <w:rPr>
          <w:rFonts w:cs="Calibri"/>
        </w:rPr>
        <w:t>Při odevzdání a převzetí předmětu koupě vyhotoví prodávající dodací list s uvedením dodan</w:t>
      </w:r>
      <w:r w:rsidR="00B36A5D" w:rsidRPr="008D74A9">
        <w:rPr>
          <w:rFonts w:cs="Calibri"/>
        </w:rPr>
        <w:t>é výpočetní techniky a jejího množství</w:t>
      </w:r>
      <w:r w:rsidRPr="008D74A9">
        <w:rPr>
          <w:rFonts w:cs="Calibri"/>
        </w:rPr>
        <w:t xml:space="preserve">. </w:t>
      </w:r>
      <w:r w:rsidR="00535E6C" w:rsidRPr="008D74A9">
        <w:rPr>
          <w:rFonts w:cs="Calibri"/>
        </w:rPr>
        <w:t>Kontaktní osoba</w:t>
      </w:r>
      <w:r w:rsidRPr="008D74A9">
        <w:rPr>
          <w:rFonts w:cs="Calibri"/>
        </w:rPr>
        <w:t xml:space="preserve"> kupujícího potvrdí svým podpisem</w:t>
      </w:r>
      <w:r w:rsidR="00D201B6" w:rsidRPr="008D74A9">
        <w:rPr>
          <w:rFonts w:cs="Calibri"/>
        </w:rPr>
        <w:t xml:space="preserve"> </w:t>
      </w:r>
      <w:r w:rsidRPr="008D74A9">
        <w:rPr>
          <w:rFonts w:cs="Calibri"/>
        </w:rPr>
        <w:t>na kopii dodacího lis</w:t>
      </w:r>
      <w:r w:rsidR="006348AE" w:rsidRPr="008D74A9">
        <w:rPr>
          <w:rFonts w:cs="Calibri"/>
        </w:rPr>
        <w:t>tu převzetí předmětu koupě</w:t>
      </w:r>
      <w:r w:rsidR="00BA6E3A">
        <w:rPr>
          <w:rFonts w:cs="Calibri"/>
        </w:rPr>
        <w:t>,</w:t>
      </w:r>
      <w:r w:rsidR="00366F7C">
        <w:rPr>
          <w:rFonts w:cs="Calibri"/>
        </w:rPr>
        <w:t xml:space="preserve"> </w:t>
      </w:r>
      <w:r w:rsidRPr="008D74A9">
        <w:rPr>
          <w:rFonts w:cs="Calibri"/>
        </w:rPr>
        <w:t xml:space="preserve">správnost údajů o odevzdaném předmětu koupě </w:t>
      </w:r>
      <w:r w:rsidR="006348AE" w:rsidRPr="008D74A9">
        <w:rPr>
          <w:rFonts w:cs="Calibri"/>
        </w:rPr>
        <w:t>uvedených v dodacím listu a </w:t>
      </w:r>
      <w:r w:rsidRPr="008D74A9">
        <w:rPr>
          <w:rFonts w:cs="Calibri"/>
        </w:rPr>
        <w:t xml:space="preserve">převzetí jeho originálu. </w:t>
      </w:r>
    </w:p>
    <w:p w14:paraId="685B5D1A" w14:textId="3B16A83D" w:rsidR="004E3812" w:rsidRPr="008D74A9" w:rsidRDefault="004E3812" w:rsidP="00F231E2">
      <w:pPr>
        <w:numPr>
          <w:ilvl w:val="0"/>
          <w:numId w:val="10"/>
        </w:numPr>
        <w:tabs>
          <w:tab w:val="clear" w:pos="720"/>
        </w:tabs>
        <w:spacing w:before="240" w:after="0"/>
        <w:ind w:left="426"/>
        <w:jc w:val="both"/>
        <w:rPr>
          <w:rFonts w:cs="Calibri"/>
        </w:rPr>
      </w:pPr>
      <w:r w:rsidRPr="008D74A9">
        <w:rPr>
          <w:rFonts w:cs="Calibri"/>
        </w:rPr>
        <w:t xml:space="preserve">Předáním dodacího listu a jeho převzetím a podepsáním </w:t>
      </w:r>
      <w:r w:rsidR="00535E6C" w:rsidRPr="008D74A9">
        <w:rPr>
          <w:rFonts w:cs="Calibri"/>
        </w:rPr>
        <w:t>kontaktní osobou</w:t>
      </w:r>
      <w:r w:rsidRPr="008D74A9">
        <w:rPr>
          <w:rFonts w:cs="Calibri"/>
        </w:rPr>
        <w:t xml:space="preserve"> kupujícího se má</w:t>
      </w:r>
      <w:r w:rsidR="00D201B6" w:rsidRPr="008D74A9">
        <w:rPr>
          <w:rFonts w:cs="Calibri"/>
        </w:rPr>
        <w:t xml:space="preserve"> </w:t>
      </w:r>
      <w:r w:rsidRPr="008D74A9">
        <w:rPr>
          <w:rFonts w:cs="Calibri"/>
        </w:rPr>
        <w:t>za to, že je řádně splněn závazek prodávajícího odevzdat kupujícímu předmět koupě</w:t>
      </w:r>
      <w:r w:rsidR="00BA6E3A">
        <w:rPr>
          <w:rFonts w:cs="Calibri"/>
        </w:rPr>
        <w:t>,</w:t>
      </w:r>
      <w:r w:rsidRPr="008D74A9">
        <w:rPr>
          <w:rFonts w:cs="Calibri"/>
        </w:rPr>
        <w:t xml:space="preserve"> a</w:t>
      </w:r>
      <w:r w:rsidR="00BD308C">
        <w:rPr>
          <w:rFonts w:cs="Calibri"/>
        </w:rPr>
        <w:t> </w:t>
      </w:r>
      <w:r w:rsidRPr="008D74A9">
        <w:rPr>
          <w:rFonts w:cs="Calibri"/>
        </w:rPr>
        <w:t>prodávajícímu vzniká právo na zaplacení kupní ceny</w:t>
      </w:r>
      <w:r w:rsidR="006664D7" w:rsidRPr="008D74A9">
        <w:rPr>
          <w:rFonts w:cs="Calibri"/>
        </w:rPr>
        <w:t xml:space="preserve"> </w:t>
      </w:r>
      <w:r w:rsidR="006348AE" w:rsidRPr="008D74A9">
        <w:rPr>
          <w:rFonts w:cs="Calibri"/>
        </w:rPr>
        <w:t>za</w:t>
      </w:r>
      <w:r w:rsidR="008E4385" w:rsidRPr="008D74A9">
        <w:rPr>
          <w:rFonts w:cs="Calibri"/>
        </w:rPr>
        <w:t xml:space="preserve"> </w:t>
      </w:r>
      <w:r w:rsidR="006351BE" w:rsidRPr="008D74A9">
        <w:rPr>
          <w:rFonts w:cs="Calibri"/>
        </w:rPr>
        <w:t xml:space="preserve">podmínek uvedených </w:t>
      </w:r>
      <w:r w:rsidRPr="008D74A9">
        <w:rPr>
          <w:rFonts w:cs="Calibri"/>
        </w:rPr>
        <w:t>čl. V</w:t>
      </w:r>
      <w:r w:rsidR="006351BE" w:rsidRPr="008D74A9">
        <w:rPr>
          <w:rFonts w:cs="Calibri"/>
        </w:rPr>
        <w:t>I</w:t>
      </w:r>
      <w:r w:rsidR="004E16BA" w:rsidRPr="008D74A9">
        <w:rPr>
          <w:rFonts w:cs="Calibri"/>
        </w:rPr>
        <w:t>I</w:t>
      </w:r>
      <w:r w:rsidRPr="008D74A9">
        <w:rPr>
          <w:rFonts w:cs="Calibri"/>
        </w:rPr>
        <w:t>. této smlouvy. Vlastnické právo k předmětu koupě přechází z prodávajícího na kupujícího v okamžiku převzetí předmětu koupě kupujícím</w:t>
      </w:r>
      <w:r w:rsidR="00754660" w:rsidRPr="008D74A9">
        <w:rPr>
          <w:rFonts w:cs="Calibri"/>
        </w:rPr>
        <w:t>.</w:t>
      </w:r>
    </w:p>
    <w:p w14:paraId="549C6097" w14:textId="0EF59E88" w:rsidR="009B079C" w:rsidRPr="002E7AF4" w:rsidRDefault="00BC1220" w:rsidP="002E7AF4">
      <w:pPr>
        <w:numPr>
          <w:ilvl w:val="0"/>
          <w:numId w:val="10"/>
        </w:numPr>
        <w:tabs>
          <w:tab w:val="clear" w:pos="720"/>
        </w:tabs>
        <w:spacing w:before="240" w:after="0"/>
        <w:ind w:left="426"/>
        <w:jc w:val="both"/>
        <w:rPr>
          <w:rFonts w:cs="Calibri"/>
        </w:rPr>
      </w:pPr>
      <w:r w:rsidRPr="00194F88">
        <w:rPr>
          <w:rFonts w:cs="Calibri"/>
        </w:rPr>
        <w:t>Předmět koupě bude prodávajícím odevzdán včetně návodu k </w:t>
      </w:r>
      <w:r w:rsidR="00AC498C" w:rsidRPr="00194F88">
        <w:rPr>
          <w:rFonts w:cs="Calibri"/>
        </w:rPr>
        <w:t xml:space="preserve">užívání předmětu koupě </w:t>
      </w:r>
      <w:r w:rsidRPr="00194F88">
        <w:rPr>
          <w:rFonts w:cs="Calibri"/>
        </w:rPr>
        <w:t>v českém jazyce</w:t>
      </w:r>
      <w:r w:rsidR="00BB36C7">
        <w:rPr>
          <w:rFonts w:cs="Calibri"/>
        </w:rPr>
        <w:t xml:space="preserve"> a</w:t>
      </w:r>
      <w:r w:rsidR="00A147F9" w:rsidRPr="00194F88">
        <w:rPr>
          <w:rFonts w:cs="Calibri"/>
        </w:rPr>
        <w:t xml:space="preserve"> </w:t>
      </w:r>
      <w:r w:rsidRPr="00194F88">
        <w:rPr>
          <w:rFonts w:cs="Calibri"/>
        </w:rPr>
        <w:t>příslušné dokumentace výrobce.</w:t>
      </w:r>
    </w:p>
    <w:p w14:paraId="381C2E72" w14:textId="50C6687B" w:rsidR="004C762E" w:rsidRPr="008D74A9" w:rsidRDefault="004C762E" w:rsidP="004C762E">
      <w:pPr>
        <w:spacing w:after="0"/>
        <w:jc w:val="center"/>
        <w:rPr>
          <w:b/>
        </w:rPr>
      </w:pPr>
      <w:r w:rsidRPr="008D74A9">
        <w:rPr>
          <w:b/>
        </w:rPr>
        <w:t>VI.</w:t>
      </w:r>
    </w:p>
    <w:p w14:paraId="2C2E8CAE" w14:textId="77777777" w:rsidR="004C762E" w:rsidRPr="008D74A9" w:rsidRDefault="004C762E" w:rsidP="004C762E">
      <w:pPr>
        <w:spacing w:after="0"/>
        <w:jc w:val="center"/>
        <w:rPr>
          <w:b/>
        </w:rPr>
      </w:pPr>
      <w:r w:rsidRPr="008D74A9">
        <w:rPr>
          <w:b/>
        </w:rPr>
        <w:t>Kupní cena</w:t>
      </w:r>
    </w:p>
    <w:p w14:paraId="10D7AAB5" w14:textId="08096ADD" w:rsidR="004C762E" w:rsidRPr="00866574" w:rsidRDefault="004C762E" w:rsidP="00F231E2">
      <w:pPr>
        <w:numPr>
          <w:ilvl w:val="0"/>
          <w:numId w:val="11"/>
        </w:numPr>
        <w:tabs>
          <w:tab w:val="clear" w:pos="720"/>
        </w:tabs>
        <w:spacing w:before="240" w:after="0"/>
        <w:ind w:left="426"/>
        <w:jc w:val="both"/>
        <w:rPr>
          <w:rFonts w:cs="Calibri"/>
        </w:rPr>
      </w:pPr>
      <w:r w:rsidRPr="008D74A9">
        <w:t>K</w:t>
      </w:r>
      <w:r w:rsidRPr="008D74A9">
        <w:rPr>
          <w:rFonts w:cs="Calibri"/>
        </w:rPr>
        <w:t xml:space="preserve">upní cena za </w:t>
      </w:r>
      <w:r w:rsidR="006351BE" w:rsidRPr="008D74A9">
        <w:rPr>
          <w:rFonts w:cs="Calibri"/>
        </w:rPr>
        <w:t xml:space="preserve">celý </w:t>
      </w:r>
      <w:r w:rsidRPr="008D74A9">
        <w:rPr>
          <w:rFonts w:cs="Calibri"/>
        </w:rPr>
        <w:t xml:space="preserve">předmět </w:t>
      </w:r>
      <w:r w:rsidRPr="00866574">
        <w:rPr>
          <w:rFonts w:cs="Calibri"/>
        </w:rPr>
        <w:t xml:space="preserve">koupě </w:t>
      </w:r>
      <w:r w:rsidR="00B07A8A" w:rsidRPr="00866574">
        <w:rPr>
          <w:rFonts w:cs="Calibri"/>
        </w:rPr>
        <w:t>(</w:t>
      </w:r>
      <w:r w:rsidR="00891FB0">
        <w:rPr>
          <w:rFonts w:cs="Calibri"/>
        </w:rPr>
        <w:t xml:space="preserve">tj. </w:t>
      </w:r>
      <w:r w:rsidR="002C3945">
        <w:rPr>
          <w:rFonts w:cs="Calibri"/>
        </w:rPr>
        <w:t>6</w:t>
      </w:r>
      <w:r w:rsidR="00B51FFC" w:rsidRPr="00866574">
        <w:rPr>
          <w:rFonts w:cs="Calibri"/>
        </w:rPr>
        <w:t xml:space="preserve"> kus</w:t>
      </w:r>
      <w:r w:rsidR="00E64507">
        <w:rPr>
          <w:rFonts w:cs="Calibri"/>
        </w:rPr>
        <w:t>ů</w:t>
      </w:r>
      <w:r w:rsidR="0067061F">
        <w:rPr>
          <w:rFonts w:cs="Calibri"/>
        </w:rPr>
        <w:t xml:space="preserve"> </w:t>
      </w:r>
      <w:r w:rsidR="00922949">
        <w:rPr>
          <w:rFonts w:cs="Calibri"/>
        </w:rPr>
        <w:t>serverů</w:t>
      </w:r>
      <w:r w:rsidR="005A5CB5">
        <w:rPr>
          <w:rFonts w:cs="Calibri"/>
        </w:rPr>
        <w:t xml:space="preserve"> </w:t>
      </w:r>
      <w:r w:rsidR="00F40D42">
        <w:rPr>
          <w:rFonts w:cs="Calibri"/>
        </w:rPr>
        <w:t>specifikovaných v</w:t>
      </w:r>
      <w:r w:rsidR="00FF7D87">
        <w:rPr>
          <w:rFonts w:cs="Calibri"/>
        </w:rPr>
        <w:t xml:space="preserve"> přílo</w:t>
      </w:r>
      <w:r w:rsidR="00F40D42">
        <w:rPr>
          <w:rFonts w:cs="Calibri"/>
        </w:rPr>
        <w:t>ze</w:t>
      </w:r>
      <w:r w:rsidR="00FF7D87">
        <w:rPr>
          <w:rFonts w:cs="Calibri"/>
        </w:rPr>
        <w:t xml:space="preserve"> č. 1 této smlouvy</w:t>
      </w:r>
      <w:r w:rsidR="00084BEA">
        <w:rPr>
          <w:rFonts w:cs="Calibri"/>
        </w:rPr>
        <w:t xml:space="preserve"> – Technická </w:t>
      </w:r>
      <w:r w:rsidR="00084BEA" w:rsidRPr="00084BEA">
        <w:rPr>
          <w:rFonts w:cs="Calibri"/>
        </w:rPr>
        <w:t>specifikace dodávané výpočetní techniky</w:t>
      </w:r>
      <w:r w:rsidR="00B07A8A" w:rsidRPr="00866574">
        <w:rPr>
          <w:rFonts w:cs="Calibri"/>
        </w:rPr>
        <w:t xml:space="preserve">) </w:t>
      </w:r>
      <w:r w:rsidRPr="00866574">
        <w:rPr>
          <w:rFonts w:cs="Calibri"/>
        </w:rPr>
        <w:t xml:space="preserve">je sjednána ve výši:  </w:t>
      </w:r>
    </w:p>
    <w:p w14:paraId="3CBC9DC6" w14:textId="150743EC" w:rsidR="004C762E" w:rsidRPr="008D74A9" w:rsidRDefault="004C762E" w:rsidP="00F231E2">
      <w:pPr>
        <w:pStyle w:val="Odstavecseseznamem"/>
        <w:numPr>
          <w:ilvl w:val="0"/>
          <w:numId w:val="12"/>
        </w:numPr>
        <w:spacing w:before="240" w:line="276" w:lineRule="auto"/>
        <w:rPr>
          <w:rFonts w:ascii="Calibri" w:hAnsi="Calibri" w:cs="Calibri"/>
          <w:b/>
        </w:rPr>
      </w:pPr>
      <w:r w:rsidRPr="008D74A9">
        <w:rPr>
          <w:rFonts w:ascii="Calibri" w:hAnsi="Calibri" w:cs="Calibri"/>
          <w:b/>
        </w:rPr>
        <w:t>Cena</w:t>
      </w:r>
      <w:r w:rsidR="00B6763A">
        <w:rPr>
          <w:rFonts w:ascii="Calibri" w:hAnsi="Calibri" w:cs="Calibri"/>
          <w:b/>
        </w:rPr>
        <w:t xml:space="preserve"> celkem</w:t>
      </w:r>
      <w:r w:rsidRPr="008D74A9">
        <w:rPr>
          <w:rFonts w:ascii="Calibri" w:hAnsi="Calibri" w:cs="Calibri"/>
          <w:b/>
        </w:rPr>
        <w:t xml:space="preserve"> bez DPH</w:t>
      </w:r>
      <w:r w:rsidR="00472D9B" w:rsidRPr="008D74A9">
        <w:rPr>
          <w:rFonts w:ascii="Calibri" w:hAnsi="Calibri" w:cs="Calibri"/>
          <w:b/>
        </w:rPr>
        <w:t>:</w:t>
      </w:r>
      <w:r w:rsidR="00BB6A24">
        <w:rPr>
          <w:rFonts w:ascii="Calibri" w:hAnsi="Calibri" w:cs="Calibri"/>
          <w:b/>
        </w:rPr>
        <w:tab/>
      </w:r>
      <w:r w:rsidRPr="008D74A9">
        <w:rPr>
          <w:rFonts w:ascii="Calibri" w:hAnsi="Calibri" w:cs="Calibri"/>
          <w:b/>
        </w:rPr>
        <w:tab/>
      </w:r>
      <w:r w:rsidRPr="00954522">
        <w:rPr>
          <w:rFonts w:ascii="Calibri" w:hAnsi="Calibri" w:cs="Calibri"/>
          <w:b/>
          <w:highlight w:val="yellow"/>
        </w:rPr>
        <w:t>[...doplní dodavatel…]</w:t>
      </w:r>
    </w:p>
    <w:p w14:paraId="69E78A82" w14:textId="2E307BB9" w:rsidR="00472D9B" w:rsidRPr="008D74A9" w:rsidRDefault="00472D9B" w:rsidP="00F231E2">
      <w:pPr>
        <w:pStyle w:val="Odstavecseseznamem"/>
        <w:numPr>
          <w:ilvl w:val="0"/>
          <w:numId w:val="12"/>
        </w:numPr>
        <w:spacing w:before="240" w:line="276" w:lineRule="auto"/>
        <w:rPr>
          <w:rFonts w:ascii="Calibri" w:hAnsi="Calibri" w:cs="Calibri"/>
          <w:bCs/>
        </w:rPr>
      </w:pPr>
      <w:r w:rsidRPr="008D74A9">
        <w:rPr>
          <w:rFonts w:ascii="Calibri" w:hAnsi="Calibri" w:cs="Calibri"/>
          <w:bCs/>
        </w:rPr>
        <w:t>Sazba DPH v %:</w:t>
      </w:r>
      <w:r w:rsidRPr="008D74A9">
        <w:rPr>
          <w:rFonts w:ascii="Calibri" w:hAnsi="Calibri" w:cs="Calibri"/>
          <w:bCs/>
        </w:rPr>
        <w:tab/>
      </w:r>
      <w:r w:rsidR="00B6763A">
        <w:rPr>
          <w:rFonts w:ascii="Calibri" w:hAnsi="Calibri" w:cs="Calibri"/>
          <w:bCs/>
        </w:rPr>
        <w:tab/>
      </w:r>
      <w:r w:rsidR="00BB6A24">
        <w:rPr>
          <w:rFonts w:ascii="Calibri" w:hAnsi="Calibri" w:cs="Calibri"/>
          <w:bCs/>
        </w:rPr>
        <w:tab/>
      </w:r>
      <w:r w:rsidRPr="00954522">
        <w:rPr>
          <w:rFonts w:ascii="Calibri" w:hAnsi="Calibri" w:cs="Calibri"/>
          <w:highlight w:val="yellow"/>
        </w:rPr>
        <w:t>[...doplní dodavatel...]</w:t>
      </w:r>
    </w:p>
    <w:p w14:paraId="2AFD7B5D" w14:textId="70545CAE" w:rsidR="004C762E" w:rsidRPr="008D74A9" w:rsidRDefault="00472D9B" w:rsidP="00F231E2">
      <w:pPr>
        <w:pStyle w:val="Odstavecseseznamem"/>
        <w:numPr>
          <w:ilvl w:val="0"/>
          <w:numId w:val="12"/>
        </w:numPr>
        <w:spacing w:before="240" w:line="276" w:lineRule="auto"/>
        <w:rPr>
          <w:rFonts w:ascii="Calibri" w:hAnsi="Calibri" w:cs="Calibri"/>
        </w:rPr>
      </w:pPr>
      <w:r w:rsidRPr="008D74A9">
        <w:rPr>
          <w:rFonts w:ascii="Calibri" w:hAnsi="Calibri" w:cs="Calibri"/>
        </w:rPr>
        <w:lastRenderedPageBreak/>
        <w:t xml:space="preserve">Výše </w:t>
      </w:r>
      <w:r w:rsidR="004C762E" w:rsidRPr="008D74A9">
        <w:rPr>
          <w:rFonts w:ascii="Calibri" w:hAnsi="Calibri" w:cs="Calibri"/>
        </w:rPr>
        <w:t xml:space="preserve">DPH </w:t>
      </w:r>
      <w:r w:rsidRPr="008D74A9">
        <w:rPr>
          <w:rFonts w:ascii="Calibri" w:hAnsi="Calibri" w:cs="Calibri"/>
        </w:rPr>
        <w:t>v Kč:</w:t>
      </w:r>
      <w:r w:rsidR="004C762E" w:rsidRPr="008D74A9">
        <w:rPr>
          <w:rFonts w:ascii="Calibri" w:hAnsi="Calibri" w:cs="Calibri"/>
        </w:rPr>
        <w:tab/>
      </w:r>
      <w:r w:rsidR="00B6763A">
        <w:rPr>
          <w:rFonts w:ascii="Calibri" w:hAnsi="Calibri" w:cs="Calibri"/>
        </w:rPr>
        <w:tab/>
      </w:r>
      <w:r w:rsidR="00BB6A24">
        <w:rPr>
          <w:rFonts w:ascii="Calibri" w:hAnsi="Calibri" w:cs="Calibri"/>
        </w:rPr>
        <w:tab/>
      </w:r>
      <w:r w:rsidR="004C762E" w:rsidRPr="00954522">
        <w:rPr>
          <w:rFonts w:ascii="Calibri" w:hAnsi="Calibri" w:cs="Calibri"/>
          <w:highlight w:val="yellow"/>
        </w:rPr>
        <w:t>[...doplní dodavatel...]</w:t>
      </w:r>
    </w:p>
    <w:p w14:paraId="59726EBB" w14:textId="6C8974D7" w:rsidR="004C762E" w:rsidRPr="008D74A9" w:rsidRDefault="004C762E" w:rsidP="00F231E2">
      <w:pPr>
        <w:pStyle w:val="Odstavecseseznamem"/>
        <w:numPr>
          <w:ilvl w:val="0"/>
          <w:numId w:val="12"/>
        </w:numPr>
        <w:spacing w:before="240" w:line="276" w:lineRule="auto"/>
        <w:rPr>
          <w:rFonts w:ascii="Calibri" w:hAnsi="Calibri" w:cs="Calibri"/>
        </w:rPr>
      </w:pPr>
      <w:r w:rsidRPr="008D74A9">
        <w:rPr>
          <w:rFonts w:ascii="Calibri" w:hAnsi="Calibri" w:cs="Calibri"/>
        </w:rPr>
        <w:t>Cena</w:t>
      </w:r>
      <w:r w:rsidR="00BB6A24">
        <w:rPr>
          <w:rFonts w:ascii="Calibri" w:hAnsi="Calibri" w:cs="Calibri"/>
        </w:rPr>
        <w:t xml:space="preserve"> celkem</w:t>
      </w:r>
      <w:r w:rsidRPr="008D74A9">
        <w:rPr>
          <w:rFonts w:ascii="Calibri" w:hAnsi="Calibri" w:cs="Calibri"/>
        </w:rPr>
        <w:t xml:space="preserve"> včetně DPH</w:t>
      </w:r>
      <w:r w:rsidR="00472D9B" w:rsidRPr="008D74A9">
        <w:rPr>
          <w:rFonts w:ascii="Calibri" w:hAnsi="Calibri" w:cs="Calibri"/>
        </w:rPr>
        <w:t>:</w:t>
      </w:r>
      <w:r w:rsidR="00B6763A">
        <w:rPr>
          <w:rFonts w:ascii="Calibri" w:hAnsi="Calibri" w:cs="Calibri"/>
        </w:rPr>
        <w:tab/>
      </w:r>
      <w:r w:rsidRPr="008D74A9">
        <w:rPr>
          <w:rFonts w:ascii="Calibri" w:hAnsi="Calibri" w:cs="Calibri"/>
        </w:rPr>
        <w:tab/>
      </w:r>
      <w:r w:rsidRPr="00954522">
        <w:rPr>
          <w:rFonts w:ascii="Calibri" w:hAnsi="Calibri" w:cs="Calibri"/>
          <w:highlight w:val="yellow"/>
        </w:rPr>
        <w:t>[...doplní dodavatel...]</w:t>
      </w:r>
    </w:p>
    <w:p w14:paraId="160EF4DF" w14:textId="1F7338E6" w:rsidR="009F1C87" w:rsidRPr="00954522" w:rsidRDefault="004C762E" w:rsidP="00454C2F">
      <w:pPr>
        <w:pStyle w:val="Zkladntextodsazen"/>
        <w:ind w:left="0"/>
        <w:rPr>
          <w:rFonts w:ascii="Calibri" w:hAnsi="Calibri" w:cs="Calibri"/>
          <w:color w:val="2F5496" w:themeColor="accent1" w:themeShade="BF"/>
          <w:lang w:val="cs-CZ"/>
        </w:rPr>
      </w:pPr>
      <w:r w:rsidRPr="00954522">
        <w:rPr>
          <w:rFonts w:ascii="Calibri" w:hAnsi="Calibri" w:cs="Calibri"/>
          <w:b/>
          <w:i/>
          <w:color w:val="2F5496" w:themeColor="accent1" w:themeShade="BF"/>
        </w:rPr>
        <w:t xml:space="preserve">POKYNY PRO DODAVATELE: </w:t>
      </w:r>
      <w:r w:rsidRPr="00954522">
        <w:rPr>
          <w:rFonts w:ascii="Calibri" w:hAnsi="Calibri" w:cs="Calibri"/>
          <w:i/>
          <w:color w:val="2F5496" w:themeColor="accent1" w:themeShade="BF"/>
        </w:rPr>
        <w:t>Při zpracování nabídky doplní dodavatel požadované údaje v předepsaném členění.</w:t>
      </w:r>
      <w:r w:rsidRPr="00954522">
        <w:rPr>
          <w:rFonts w:ascii="Calibri" w:hAnsi="Calibri" w:cs="Calibri"/>
          <w:i/>
          <w:color w:val="2F5496" w:themeColor="accent1" w:themeShade="BF"/>
          <w:lang w:val="cs-CZ"/>
        </w:rPr>
        <w:t xml:space="preserve"> Celková kupní cena předmětu koupě musí odpovídat</w:t>
      </w:r>
      <w:r w:rsidR="001F3111">
        <w:rPr>
          <w:rFonts w:ascii="Calibri" w:hAnsi="Calibri" w:cs="Calibri"/>
          <w:i/>
          <w:color w:val="2F5496" w:themeColor="accent1" w:themeShade="BF"/>
          <w:lang w:val="cs-CZ"/>
        </w:rPr>
        <w:t xml:space="preserve"> celkovému</w:t>
      </w:r>
      <w:r w:rsidRPr="00954522">
        <w:rPr>
          <w:rFonts w:ascii="Calibri" w:hAnsi="Calibri" w:cs="Calibri"/>
          <w:i/>
          <w:color w:val="2F5496" w:themeColor="accent1" w:themeShade="BF"/>
          <w:lang w:val="cs-CZ"/>
        </w:rPr>
        <w:t xml:space="preserve"> </w:t>
      </w:r>
      <w:r w:rsidR="0045744C">
        <w:rPr>
          <w:rFonts w:ascii="Calibri" w:hAnsi="Calibri" w:cs="Calibri"/>
          <w:i/>
          <w:color w:val="2F5496" w:themeColor="accent1" w:themeShade="BF"/>
          <w:lang w:val="cs-CZ"/>
        </w:rPr>
        <w:t>součtu</w:t>
      </w:r>
      <w:r w:rsidRPr="00954522">
        <w:rPr>
          <w:rFonts w:ascii="Calibri" w:hAnsi="Calibri" w:cs="Calibri"/>
          <w:i/>
          <w:color w:val="2F5496" w:themeColor="accent1" w:themeShade="BF"/>
          <w:lang w:val="cs-CZ"/>
        </w:rPr>
        <w:t xml:space="preserve"> kupních cen jednotlivých položek uvedených </w:t>
      </w:r>
      <w:r w:rsidR="0058575C" w:rsidRPr="00954522">
        <w:rPr>
          <w:rFonts w:ascii="Calibri" w:hAnsi="Calibri" w:cs="Calibri"/>
          <w:i/>
          <w:color w:val="2F5496" w:themeColor="accent1" w:themeShade="BF"/>
          <w:lang w:val="cs-CZ"/>
        </w:rPr>
        <w:t>dodavatel</w:t>
      </w:r>
      <w:r w:rsidRPr="00954522">
        <w:rPr>
          <w:rFonts w:ascii="Calibri" w:hAnsi="Calibri" w:cs="Calibri"/>
          <w:i/>
          <w:color w:val="2F5496" w:themeColor="accent1" w:themeShade="BF"/>
          <w:lang w:val="cs-CZ"/>
        </w:rPr>
        <w:t>em v příloze č. 1 těchto obchodních podmínek</w:t>
      </w:r>
      <w:r w:rsidR="00376616" w:rsidRPr="00954522">
        <w:rPr>
          <w:rFonts w:ascii="Calibri" w:hAnsi="Calibri" w:cs="Calibri"/>
          <w:i/>
          <w:color w:val="2F5496" w:themeColor="accent1" w:themeShade="BF"/>
          <w:lang w:val="cs-CZ"/>
        </w:rPr>
        <w:t xml:space="preserve"> (návrhu kupní smlouvy)</w:t>
      </w:r>
      <w:r w:rsidRPr="00954522">
        <w:rPr>
          <w:rFonts w:ascii="Calibri" w:hAnsi="Calibri" w:cs="Calibri"/>
          <w:i/>
          <w:color w:val="2F5496" w:themeColor="accent1" w:themeShade="BF"/>
          <w:lang w:val="cs-CZ"/>
        </w:rPr>
        <w:t>.</w:t>
      </w:r>
    </w:p>
    <w:p w14:paraId="56D4C8EE" w14:textId="0ED3CFDD" w:rsidR="004C762E" w:rsidRPr="00866574" w:rsidRDefault="000E0A91" w:rsidP="00F231E2">
      <w:pPr>
        <w:numPr>
          <w:ilvl w:val="0"/>
          <w:numId w:val="11"/>
        </w:numPr>
        <w:tabs>
          <w:tab w:val="clear" w:pos="720"/>
        </w:tabs>
        <w:spacing w:before="240" w:after="0"/>
        <w:ind w:left="426"/>
        <w:jc w:val="both"/>
        <w:rPr>
          <w:rFonts w:cs="Calibri"/>
        </w:rPr>
      </w:pPr>
      <w:r>
        <w:t>Podrobný</w:t>
      </w:r>
      <w:r w:rsidR="008C3028">
        <w:t xml:space="preserve"> rozpis k</w:t>
      </w:r>
      <w:r w:rsidR="0027730B">
        <w:t>upní cen</w:t>
      </w:r>
      <w:r w:rsidR="008C3028">
        <w:t>y</w:t>
      </w:r>
      <w:r w:rsidR="0027730B">
        <w:t xml:space="preserve"> je </w:t>
      </w:r>
      <w:r w:rsidR="004C762E" w:rsidRPr="00866574">
        <w:t xml:space="preserve">obsažen v příloze č. 1 této smlouvy – </w:t>
      </w:r>
      <w:r w:rsidR="009218C8" w:rsidRPr="00866574">
        <w:t xml:space="preserve">Technická specifikace </w:t>
      </w:r>
      <w:r w:rsidR="00483ECE">
        <w:t>dodávané výpočetní techniky</w:t>
      </w:r>
      <w:r w:rsidR="004C762E" w:rsidRPr="00866574">
        <w:t>.</w:t>
      </w:r>
    </w:p>
    <w:p w14:paraId="3C2D3BF6" w14:textId="45BBCA3E" w:rsidR="004C762E" w:rsidRPr="008D74A9" w:rsidRDefault="004C762E" w:rsidP="00F231E2">
      <w:pPr>
        <w:numPr>
          <w:ilvl w:val="0"/>
          <w:numId w:val="11"/>
        </w:numPr>
        <w:tabs>
          <w:tab w:val="clear" w:pos="720"/>
        </w:tabs>
        <w:spacing w:before="240" w:after="0"/>
        <w:ind w:left="426"/>
        <w:jc w:val="both"/>
        <w:rPr>
          <w:rFonts w:cs="Calibri"/>
        </w:rPr>
      </w:pPr>
      <w:r w:rsidRPr="00866574">
        <w:rPr>
          <w:rFonts w:cs="Calibri"/>
        </w:rPr>
        <w:t>Kupní cena</w:t>
      </w:r>
      <w:r w:rsidRPr="008D74A9">
        <w:rPr>
          <w:rFonts w:cs="Calibri"/>
        </w:rPr>
        <w:t xml:space="preserve"> je cenou nejvýše přípustnou </w:t>
      </w:r>
      <w:r w:rsidR="00264BEF">
        <w:rPr>
          <w:rFonts w:cs="Calibri"/>
        </w:rPr>
        <w:t xml:space="preserve">a zahrnuje </w:t>
      </w:r>
      <w:r w:rsidR="00273E32">
        <w:rPr>
          <w:rFonts w:cs="Calibri"/>
        </w:rPr>
        <w:t xml:space="preserve">dodání </w:t>
      </w:r>
      <w:r w:rsidR="0045744C">
        <w:rPr>
          <w:rFonts w:cs="Calibri"/>
        </w:rPr>
        <w:t xml:space="preserve">celého </w:t>
      </w:r>
      <w:r w:rsidR="00273E32">
        <w:rPr>
          <w:rFonts w:cs="Calibri"/>
        </w:rPr>
        <w:t xml:space="preserve">předmětu koupě </w:t>
      </w:r>
      <w:r w:rsidRPr="008D74A9">
        <w:rPr>
          <w:rFonts w:cs="Calibri"/>
        </w:rPr>
        <w:t>se započtením veškerých nákladů, rizik a zisku</w:t>
      </w:r>
      <w:r w:rsidR="00472D9B" w:rsidRPr="008D74A9">
        <w:rPr>
          <w:rFonts w:cs="Calibri"/>
        </w:rPr>
        <w:t xml:space="preserve"> p</w:t>
      </w:r>
      <w:r w:rsidRPr="008D74A9">
        <w:rPr>
          <w:rFonts w:cs="Calibri"/>
        </w:rPr>
        <w:t>rodávajícího. Kupní cenu je možno překročit pouze v případě zvýšení sazby DPH vztahující se</w:t>
      </w:r>
      <w:r w:rsidR="001B195B" w:rsidRPr="008D74A9">
        <w:rPr>
          <w:rFonts w:cs="Calibri"/>
        </w:rPr>
        <w:t xml:space="preserve"> </w:t>
      </w:r>
      <w:r w:rsidRPr="008D74A9">
        <w:rPr>
          <w:rFonts w:cs="Calibri"/>
        </w:rPr>
        <w:t>na</w:t>
      </w:r>
      <w:r w:rsidR="001B195B" w:rsidRPr="008D74A9">
        <w:rPr>
          <w:rFonts w:cs="Calibri"/>
        </w:rPr>
        <w:t xml:space="preserve"> </w:t>
      </w:r>
      <w:r w:rsidRPr="008D74A9">
        <w:rPr>
          <w:rFonts w:cs="Calibri"/>
        </w:rPr>
        <w:t xml:space="preserve">předmět koupě. </w:t>
      </w:r>
    </w:p>
    <w:p w14:paraId="2E621C9E" w14:textId="77777777" w:rsidR="004C762E" w:rsidRPr="008D74A9" w:rsidRDefault="004C762E" w:rsidP="00F231E2">
      <w:pPr>
        <w:numPr>
          <w:ilvl w:val="0"/>
          <w:numId w:val="11"/>
        </w:numPr>
        <w:tabs>
          <w:tab w:val="clear" w:pos="720"/>
        </w:tabs>
        <w:spacing w:before="240" w:after="0"/>
        <w:ind w:left="426"/>
        <w:jc w:val="both"/>
        <w:rPr>
          <w:rFonts w:cs="Calibri"/>
        </w:rPr>
      </w:pPr>
      <w:r w:rsidRPr="008D74A9">
        <w:t>Pokud po uzavření smlouvy dojde ke změně sazby DPH, prodávající připočítá ke sjednané kupní ceně bez DPH daň z přidané hodnoty v procentní sazbě odpovídající zákonné úpravě účinné k datu uskutečněného zdanitelného plnění.</w:t>
      </w:r>
    </w:p>
    <w:p w14:paraId="04F0A17C" w14:textId="77777777" w:rsidR="00696A0F" w:rsidRPr="008D74A9" w:rsidRDefault="00696A0F" w:rsidP="00696A0F">
      <w:pPr>
        <w:pStyle w:val="Zkladntext"/>
        <w:tabs>
          <w:tab w:val="num" w:pos="360"/>
        </w:tabs>
        <w:ind w:left="360" w:hanging="360"/>
        <w:rPr>
          <w:rFonts w:ascii="Calibri" w:hAnsi="Calibri" w:cs="Calibri"/>
          <w:bCs/>
          <w:snapToGrid w:val="0"/>
          <w:color w:val="auto"/>
          <w:szCs w:val="22"/>
        </w:rPr>
      </w:pPr>
    </w:p>
    <w:p w14:paraId="1E6FBB7C" w14:textId="77777777" w:rsidR="00503984" w:rsidRPr="008D74A9" w:rsidRDefault="00503984" w:rsidP="00503984">
      <w:pPr>
        <w:spacing w:after="0"/>
        <w:jc w:val="center"/>
        <w:rPr>
          <w:b/>
        </w:rPr>
      </w:pPr>
      <w:r w:rsidRPr="008D74A9">
        <w:rPr>
          <w:b/>
        </w:rPr>
        <w:t>VII.</w:t>
      </w:r>
    </w:p>
    <w:p w14:paraId="3F7848AE" w14:textId="77777777" w:rsidR="00503984" w:rsidRPr="008D74A9" w:rsidRDefault="00503984" w:rsidP="00503984">
      <w:pPr>
        <w:spacing w:after="0"/>
        <w:jc w:val="center"/>
        <w:rPr>
          <w:b/>
        </w:rPr>
      </w:pPr>
      <w:r w:rsidRPr="008D74A9">
        <w:rPr>
          <w:b/>
        </w:rPr>
        <w:t>Platební podmínky</w:t>
      </w:r>
    </w:p>
    <w:p w14:paraId="048923BD" w14:textId="43021734" w:rsidR="004E3812" w:rsidRPr="008D74A9" w:rsidRDefault="0055714E" w:rsidP="00F231E2">
      <w:pPr>
        <w:numPr>
          <w:ilvl w:val="0"/>
          <w:numId w:val="13"/>
        </w:numPr>
        <w:tabs>
          <w:tab w:val="clear" w:pos="720"/>
        </w:tabs>
        <w:spacing w:before="240" w:after="0"/>
        <w:ind w:left="426"/>
        <w:jc w:val="both"/>
      </w:pPr>
      <w:r w:rsidRPr="008D74A9">
        <w:t xml:space="preserve">Celková kupní cena předmětu koupě bude kupujícím </w:t>
      </w:r>
      <w:r w:rsidR="00826E2F">
        <w:t>u</w:t>
      </w:r>
      <w:r w:rsidRPr="008D74A9">
        <w:t>hrazena</w:t>
      </w:r>
      <w:r w:rsidR="00BA0982">
        <w:t xml:space="preserve"> </w:t>
      </w:r>
      <w:r w:rsidR="00E50C79">
        <w:t>na základě</w:t>
      </w:r>
      <w:r w:rsidR="00503984" w:rsidRPr="008D74A9">
        <w:rPr>
          <w:rFonts w:cs="Calibri"/>
        </w:rPr>
        <w:t xml:space="preserve"> daňov</w:t>
      </w:r>
      <w:r w:rsidR="00E50C79">
        <w:rPr>
          <w:rFonts w:cs="Calibri"/>
        </w:rPr>
        <w:t>ého</w:t>
      </w:r>
      <w:r w:rsidR="00503984" w:rsidRPr="008D74A9">
        <w:rPr>
          <w:rFonts w:cs="Calibri"/>
        </w:rPr>
        <w:t xml:space="preserve"> </w:t>
      </w:r>
      <w:r w:rsidR="004E1705" w:rsidRPr="008D74A9">
        <w:rPr>
          <w:rFonts w:cs="Calibri"/>
        </w:rPr>
        <w:t>doklad</w:t>
      </w:r>
      <w:r w:rsidR="00E50C79">
        <w:rPr>
          <w:rFonts w:cs="Calibri"/>
        </w:rPr>
        <w:t>u</w:t>
      </w:r>
      <w:r w:rsidR="004E1705" w:rsidRPr="008D74A9">
        <w:rPr>
          <w:rFonts w:cs="Calibri"/>
        </w:rPr>
        <w:t xml:space="preserve"> – faktu</w:t>
      </w:r>
      <w:r w:rsidR="00E50C79">
        <w:rPr>
          <w:rFonts w:cs="Calibri"/>
        </w:rPr>
        <w:t>ry</w:t>
      </w:r>
      <w:r w:rsidR="00C414EA" w:rsidRPr="008D74A9">
        <w:rPr>
          <w:rFonts w:cs="Calibri"/>
        </w:rPr>
        <w:t xml:space="preserve"> (dále jen „</w:t>
      </w:r>
      <w:r w:rsidR="00C414EA" w:rsidRPr="008D74A9">
        <w:rPr>
          <w:rFonts w:cs="Calibri"/>
          <w:b/>
        </w:rPr>
        <w:t>faktura</w:t>
      </w:r>
      <w:r w:rsidR="00C414EA" w:rsidRPr="008D74A9">
        <w:rPr>
          <w:rFonts w:cs="Calibri"/>
        </w:rPr>
        <w:t>“)</w:t>
      </w:r>
      <w:r w:rsidR="00503984" w:rsidRPr="008D74A9">
        <w:rPr>
          <w:rFonts w:cs="Calibri"/>
        </w:rPr>
        <w:t>, kter</w:t>
      </w:r>
      <w:r w:rsidR="0013312A">
        <w:rPr>
          <w:rFonts w:cs="Calibri"/>
        </w:rPr>
        <w:t>ou</w:t>
      </w:r>
      <w:r w:rsidR="00503984" w:rsidRPr="008D74A9">
        <w:rPr>
          <w:rFonts w:cs="Calibri"/>
        </w:rPr>
        <w:t xml:space="preserve"> je prodávající o</w:t>
      </w:r>
      <w:r w:rsidR="0046776F" w:rsidRPr="008D74A9">
        <w:rPr>
          <w:rFonts w:cs="Calibri"/>
        </w:rPr>
        <w:t xml:space="preserve">právněn vystavit po </w:t>
      </w:r>
      <w:r w:rsidR="00592D7C" w:rsidRPr="008D74A9">
        <w:rPr>
          <w:rFonts w:cs="Calibri"/>
        </w:rPr>
        <w:t>řádném</w:t>
      </w:r>
      <w:r w:rsidR="001B195B" w:rsidRPr="008D74A9">
        <w:rPr>
          <w:rFonts w:cs="Calibri"/>
        </w:rPr>
        <w:t xml:space="preserve"> </w:t>
      </w:r>
      <w:r w:rsidR="005624E8" w:rsidRPr="008D74A9">
        <w:rPr>
          <w:rFonts w:cs="Calibri"/>
        </w:rPr>
        <w:t xml:space="preserve">odevzdání </w:t>
      </w:r>
      <w:r w:rsidR="003F0B5C">
        <w:rPr>
          <w:rFonts w:cs="Calibri"/>
        </w:rPr>
        <w:t xml:space="preserve">celého </w:t>
      </w:r>
      <w:r w:rsidRPr="008D74A9">
        <w:rPr>
          <w:rFonts w:cs="Calibri"/>
        </w:rPr>
        <w:t>předmětu koupě kupujícímu</w:t>
      </w:r>
      <w:r w:rsidR="00503984" w:rsidRPr="008D74A9">
        <w:rPr>
          <w:rFonts w:cs="Calibri"/>
        </w:rPr>
        <w:t xml:space="preserve">. Podkladem pro vystavení </w:t>
      </w:r>
      <w:r w:rsidR="005B7D03" w:rsidRPr="008D74A9">
        <w:rPr>
          <w:rFonts w:cs="Calibri"/>
        </w:rPr>
        <w:t xml:space="preserve">faktury </w:t>
      </w:r>
      <w:r w:rsidR="00503984" w:rsidRPr="008D74A9">
        <w:rPr>
          <w:rFonts w:cs="Calibri"/>
        </w:rPr>
        <w:t xml:space="preserve">je </w:t>
      </w:r>
      <w:r w:rsidRPr="008D74A9">
        <w:rPr>
          <w:rFonts w:cs="Calibri"/>
        </w:rPr>
        <w:t xml:space="preserve">dodací list </w:t>
      </w:r>
      <w:r w:rsidR="00503984" w:rsidRPr="008D74A9">
        <w:rPr>
          <w:rFonts w:cs="Calibri"/>
        </w:rPr>
        <w:t xml:space="preserve">podle čl. V. odst. 3 této smlouvy. </w:t>
      </w:r>
    </w:p>
    <w:p w14:paraId="6C02E3AD" w14:textId="609C5943" w:rsidR="00FD1CE4" w:rsidRDefault="00503984" w:rsidP="00FD1CE4">
      <w:pPr>
        <w:numPr>
          <w:ilvl w:val="0"/>
          <w:numId w:val="13"/>
        </w:numPr>
        <w:tabs>
          <w:tab w:val="clear" w:pos="720"/>
        </w:tabs>
        <w:spacing w:before="240" w:after="0"/>
        <w:ind w:left="426"/>
        <w:jc w:val="both"/>
      </w:pPr>
      <w:r w:rsidRPr="000D745E">
        <w:rPr>
          <w:rFonts w:cs="Calibri"/>
        </w:rPr>
        <w:t xml:space="preserve">Splatnost </w:t>
      </w:r>
      <w:r w:rsidR="00592D7C" w:rsidRPr="000D745E">
        <w:rPr>
          <w:rFonts w:cs="Calibri"/>
        </w:rPr>
        <w:t xml:space="preserve">faktury </w:t>
      </w:r>
      <w:r w:rsidRPr="00C63827">
        <w:rPr>
          <w:rFonts w:cs="Calibri"/>
        </w:rPr>
        <w:t xml:space="preserve">je </w:t>
      </w:r>
      <w:r w:rsidR="00C63827" w:rsidRPr="00C63827">
        <w:rPr>
          <w:rFonts w:cs="Calibri"/>
        </w:rPr>
        <w:t>30</w:t>
      </w:r>
      <w:r w:rsidRPr="00C63827">
        <w:rPr>
          <w:rFonts w:cs="Calibri"/>
        </w:rPr>
        <w:t xml:space="preserve"> dnů</w:t>
      </w:r>
      <w:r w:rsidRPr="000D745E">
        <w:rPr>
          <w:rFonts w:cs="Calibri"/>
        </w:rPr>
        <w:t xml:space="preserve"> od</w:t>
      </w:r>
      <w:r w:rsidR="00A817CF" w:rsidRPr="000D745E">
        <w:rPr>
          <w:rFonts w:cs="Calibri"/>
        </w:rPr>
        <w:t xml:space="preserve">e dne </w:t>
      </w:r>
      <w:r w:rsidRPr="000D745E">
        <w:rPr>
          <w:rFonts w:cs="Calibri"/>
        </w:rPr>
        <w:t>je</w:t>
      </w:r>
      <w:r w:rsidR="00C6521D" w:rsidRPr="000D745E">
        <w:rPr>
          <w:rFonts w:cs="Calibri"/>
        </w:rPr>
        <w:t>jí</w:t>
      </w:r>
      <w:r w:rsidRPr="000D745E">
        <w:rPr>
          <w:rFonts w:cs="Calibri"/>
        </w:rPr>
        <w:t xml:space="preserve">ho doručení kupujícímu. </w:t>
      </w:r>
      <w:r w:rsidR="000D745E" w:rsidRPr="00980787">
        <w:t xml:space="preserve">Za den doručení faktury se pokládá den uvedený na otisku doručovacího razítka podatelny kupujícího či den doručení dokladu do datové schránky kupujícího nebo na e-mailovou adresu </w:t>
      </w:r>
      <w:r w:rsidR="000D745E" w:rsidRPr="00BF0D21">
        <w:t xml:space="preserve">kupujícího </w:t>
      </w:r>
      <w:hyperlink r:id="rId12" w:history="1">
        <w:r w:rsidR="00370259" w:rsidRPr="00E31B7D">
          <w:rPr>
            <w:rStyle w:val="Hypertextovodkaz"/>
          </w:rPr>
          <w:t>posta@jmk.cz</w:t>
        </w:r>
      </w:hyperlink>
      <w:r w:rsidR="000D745E" w:rsidRPr="00BF0D21">
        <w:t>.</w:t>
      </w:r>
      <w:r w:rsidR="000D745E">
        <w:t xml:space="preserve"> </w:t>
      </w:r>
    </w:p>
    <w:p w14:paraId="1F154C41" w14:textId="77777777" w:rsidR="009029AA" w:rsidRDefault="006168CE" w:rsidP="009029AA">
      <w:pPr>
        <w:numPr>
          <w:ilvl w:val="0"/>
          <w:numId w:val="13"/>
        </w:numPr>
        <w:tabs>
          <w:tab w:val="clear" w:pos="720"/>
        </w:tabs>
        <w:spacing w:before="240" w:after="0"/>
        <w:ind w:left="426"/>
        <w:jc w:val="both"/>
      </w:pPr>
      <w:r w:rsidRPr="008D74A9">
        <w:t>Faktura musí vždy obsahovat veškeré zákonné náležitosti a náležitosti dle této smlouvy</w:t>
      </w:r>
      <w:r w:rsidR="00503984" w:rsidRPr="008D74A9">
        <w:t>.</w:t>
      </w:r>
    </w:p>
    <w:p w14:paraId="225BCC8A" w14:textId="77777777" w:rsidR="009029AA" w:rsidRPr="009029AA" w:rsidRDefault="00FD1CE4" w:rsidP="009029AA">
      <w:pPr>
        <w:numPr>
          <w:ilvl w:val="0"/>
          <w:numId w:val="13"/>
        </w:numPr>
        <w:tabs>
          <w:tab w:val="clear" w:pos="720"/>
        </w:tabs>
        <w:spacing w:before="240" w:after="0"/>
        <w:ind w:left="426"/>
        <w:jc w:val="both"/>
      </w:pPr>
      <w:r w:rsidRPr="00FD1CE4">
        <w:t>Za den úhrady faktury se považuje den, kdy byla fakturovaná částka odepsána z bankovního účtu kupujícího.</w:t>
      </w:r>
    </w:p>
    <w:p w14:paraId="6EFB9DA2" w14:textId="2580C64E" w:rsidR="00503984" w:rsidRPr="008D74A9" w:rsidRDefault="00503984" w:rsidP="00F231E2">
      <w:pPr>
        <w:numPr>
          <w:ilvl w:val="0"/>
          <w:numId w:val="13"/>
        </w:numPr>
        <w:tabs>
          <w:tab w:val="clear" w:pos="720"/>
        </w:tabs>
        <w:spacing w:before="240" w:after="0"/>
        <w:ind w:left="426"/>
        <w:jc w:val="both"/>
      </w:pPr>
      <w:r w:rsidRPr="008D74A9">
        <w:t xml:space="preserve">Kupující si vyhrazuje právo před uplynutím lhůty splatnosti vrátit </w:t>
      </w:r>
      <w:r w:rsidR="00BE17FC" w:rsidRPr="008D74A9">
        <w:t xml:space="preserve">fakturu </w:t>
      </w:r>
      <w:r w:rsidRPr="008D74A9">
        <w:t xml:space="preserve">prodávajícímu, pokud neobsahuje požadované náležitosti nebo obsahuje nesprávné údaje. Oprávněným vrácením </w:t>
      </w:r>
      <w:r w:rsidR="00BE17FC" w:rsidRPr="008D74A9">
        <w:t xml:space="preserve">faktury </w:t>
      </w:r>
      <w:r w:rsidRPr="008D74A9">
        <w:t>přestává běžet původní lhůta splatn</w:t>
      </w:r>
      <w:r w:rsidR="00BE17FC" w:rsidRPr="008D74A9">
        <w:t>osti. Opraven</w:t>
      </w:r>
      <w:r w:rsidR="005B7D03" w:rsidRPr="008D74A9">
        <w:t>á</w:t>
      </w:r>
      <w:r w:rsidR="00BE17FC" w:rsidRPr="008D74A9">
        <w:t xml:space="preserve"> nebo přepracovan</w:t>
      </w:r>
      <w:r w:rsidR="005B7D03" w:rsidRPr="008D74A9">
        <w:t>á</w:t>
      </w:r>
      <w:r w:rsidRPr="008D74A9">
        <w:t xml:space="preserve"> </w:t>
      </w:r>
      <w:r w:rsidR="00BE17FC" w:rsidRPr="008D74A9">
        <w:t>faktura bude opatřen</w:t>
      </w:r>
      <w:r w:rsidR="005B7D03" w:rsidRPr="008D74A9">
        <w:t>a</w:t>
      </w:r>
      <w:r w:rsidRPr="008D74A9">
        <w:t xml:space="preserve"> novou lhůtou splatnosti</w:t>
      </w:r>
      <w:r w:rsidR="003051B2">
        <w:t xml:space="preserve">, která </w:t>
      </w:r>
      <w:r w:rsidR="000C0A64">
        <w:t>začne běžet dnem doručení opravené faktury kupujícímu</w:t>
      </w:r>
      <w:r w:rsidRPr="008D74A9">
        <w:t>.</w:t>
      </w:r>
    </w:p>
    <w:p w14:paraId="45DB37B4" w14:textId="5EA4D69F" w:rsidR="00503984" w:rsidRDefault="00503984" w:rsidP="00F231E2">
      <w:pPr>
        <w:numPr>
          <w:ilvl w:val="0"/>
          <w:numId w:val="13"/>
        </w:numPr>
        <w:tabs>
          <w:tab w:val="clear" w:pos="720"/>
        </w:tabs>
        <w:spacing w:before="240" w:after="0"/>
        <w:ind w:left="426"/>
        <w:jc w:val="both"/>
      </w:pPr>
      <w:r w:rsidRPr="008D74A9">
        <w:t xml:space="preserve">Prodávající prohlašuje, že nemá v úmyslu neodvést </w:t>
      </w:r>
      <w:r w:rsidR="003E6E2E">
        <w:t>DPH</w:t>
      </w:r>
      <w:r w:rsidRPr="008D74A9">
        <w:t xml:space="preserve"> u zdanitelného plnění podle této smlouvy; že mu nejsou známy skutečnosti nasvědčující tomu,</w:t>
      </w:r>
      <w:r w:rsidR="006664D7" w:rsidRPr="008D74A9">
        <w:t xml:space="preserve"> </w:t>
      </w:r>
      <w:r w:rsidRPr="008D74A9">
        <w:t>že</w:t>
      </w:r>
      <w:r w:rsidR="001B195B" w:rsidRPr="008D74A9">
        <w:t xml:space="preserve"> </w:t>
      </w:r>
      <w:r w:rsidRPr="008D74A9">
        <w:t>se</w:t>
      </w:r>
      <w:r w:rsidR="001B195B" w:rsidRPr="008D74A9">
        <w:t xml:space="preserve"> </w:t>
      </w:r>
      <w:r w:rsidRPr="008D74A9">
        <w:t>dostane do postavení, kdy nebude moct DPH zaplatit a ani se ke dni podpisu této smlouvy v takovém postavení nenachází; že nezkrátí DPH nebo nevyláká daňovou výhodu.</w:t>
      </w:r>
    </w:p>
    <w:p w14:paraId="228F832E" w14:textId="77777777" w:rsidR="006A6CB0" w:rsidRPr="008D74A9" w:rsidRDefault="006A6CB0" w:rsidP="00970023">
      <w:pPr>
        <w:spacing w:after="0"/>
        <w:ind w:left="425"/>
        <w:jc w:val="center"/>
      </w:pPr>
    </w:p>
    <w:p w14:paraId="1BE8FB7D" w14:textId="12DC461A" w:rsidR="00AF45BF" w:rsidRPr="008D74A9" w:rsidRDefault="00A74AC9" w:rsidP="001B195B">
      <w:pPr>
        <w:keepNext/>
        <w:widowControl w:val="0"/>
        <w:shd w:val="clear" w:color="auto" w:fill="FFFFFF"/>
        <w:tabs>
          <w:tab w:val="num" w:pos="432"/>
        </w:tabs>
        <w:suppressAutoHyphens/>
        <w:spacing w:after="0" w:line="240" w:lineRule="auto"/>
        <w:ind w:left="432" w:hanging="432"/>
        <w:jc w:val="center"/>
        <w:outlineLvl w:val="0"/>
        <w:rPr>
          <w:rFonts w:cs="Calibri"/>
          <w:b/>
          <w:snapToGrid w:val="0"/>
        </w:rPr>
      </w:pPr>
      <w:r w:rsidRPr="008D74A9">
        <w:rPr>
          <w:rFonts w:cs="Calibri"/>
          <w:b/>
          <w:snapToGrid w:val="0"/>
        </w:rPr>
        <w:lastRenderedPageBreak/>
        <w:t>VIII</w:t>
      </w:r>
      <w:r w:rsidR="00AF45BF" w:rsidRPr="008D74A9">
        <w:rPr>
          <w:rFonts w:cs="Calibri"/>
          <w:b/>
          <w:snapToGrid w:val="0"/>
        </w:rPr>
        <w:t>.</w:t>
      </w:r>
    </w:p>
    <w:p w14:paraId="54049D23" w14:textId="5609DFDF" w:rsidR="00AF45BF" w:rsidRPr="008D74A9" w:rsidRDefault="00AF45BF" w:rsidP="00AF45BF">
      <w:pPr>
        <w:pStyle w:val="Nadpis1"/>
        <w:tabs>
          <w:tab w:val="left" w:pos="708"/>
        </w:tabs>
        <w:spacing w:before="0" w:after="0" w:line="276" w:lineRule="auto"/>
        <w:jc w:val="center"/>
        <w:rPr>
          <w:rFonts w:ascii="Calibri" w:hAnsi="Calibri" w:cs="Calibri"/>
          <w:sz w:val="22"/>
          <w:szCs w:val="22"/>
          <w:lang w:val="en-US"/>
        </w:rPr>
      </w:pPr>
      <w:proofErr w:type="spellStart"/>
      <w:r w:rsidRPr="4E79EA6A">
        <w:rPr>
          <w:rFonts w:ascii="Calibri" w:hAnsi="Calibri" w:cs="Calibri"/>
          <w:sz w:val="22"/>
          <w:szCs w:val="22"/>
          <w:lang w:val="en-US"/>
        </w:rPr>
        <w:t>Práva</w:t>
      </w:r>
      <w:proofErr w:type="spellEnd"/>
      <w:r w:rsidRPr="4E79EA6A">
        <w:rPr>
          <w:rFonts w:ascii="Calibri" w:hAnsi="Calibri" w:cs="Calibri"/>
          <w:sz w:val="22"/>
          <w:szCs w:val="22"/>
          <w:lang w:val="en-US"/>
        </w:rPr>
        <w:t xml:space="preserve"> z </w:t>
      </w:r>
      <w:proofErr w:type="spellStart"/>
      <w:r w:rsidRPr="4E79EA6A">
        <w:rPr>
          <w:rFonts w:ascii="Calibri" w:hAnsi="Calibri" w:cs="Calibri"/>
          <w:sz w:val="22"/>
          <w:szCs w:val="22"/>
          <w:lang w:val="en-US"/>
        </w:rPr>
        <w:t>vadného</w:t>
      </w:r>
      <w:proofErr w:type="spellEnd"/>
      <w:r w:rsidRPr="4E79EA6A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4E79EA6A">
        <w:rPr>
          <w:rFonts w:ascii="Calibri" w:hAnsi="Calibri" w:cs="Calibri"/>
          <w:sz w:val="22"/>
          <w:szCs w:val="22"/>
          <w:lang w:val="en-US"/>
        </w:rPr>
        <w:t>plnění</w:t>
      </w:r>
      <w:proofErr w:type="spellEnd"/>
      <w:r w:rsidRPr="4E79EA6A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4E79EA6A">
        <w:rPr>
          <w:rFonts w:ascii="Calibri" w:hAnsi="Calibri" w:cs="Calibri"/>
          <w:sz w:val="22"/>
          <w:szCs w:val="22"/>
          <w:lang w:val="en-US"/>
        </w:rPr>
        <w:t>záruka</w:t>
      </w:r>
      <w:proofErr w:type="spellEnd"/>
      <w:r w:rsidRPr="4E79EA6A">
        <w:rPr>
          <w:rFonts w:ascii="Calibri" w:hAnsi="Calibri" w:cs="Calibri"/>
          <w:sz w:val="22"/>
          <w:szCs w:val="22"/>
          <w:lang w:val="en-US"/>
        </w:rPr>
        <w:t xml:space="preserve"> za </w:t>
      </w:r>
      <w:proofErr w:type="spellStart"/>
      <w:r w:rsidRPr="4E79EA6A">
        <w:rPr>
          <w:rFonts w:ascii="Calibri" w:hAnsi="Calibri" w:cs="Calibri"/>
          <w:sz w:val="22"/>
          <w:szCs w:val="22"/>
          <w:lang w:val="en-US"/>
        </w:rPr>
        <w:t>jakost</w:t>
      </w:r>
      <w:proofErr w:type="spellEnd"/>
    </w:p>
    <w:p w14:paraId="22D886B2" w14:textId="13B838B8" w:rsidR="00DE5A34" w:rsidRPr="00DE5A34" w:rsidRDefault="00DE5A34" w:rsidP="00DE5A34">
      <w:pPr>
        <w:numPr>
          <w:ilvl w:val="0"/>
          <w:numId w:val="26"/>
        </w:numPr>
        <w:tabs>
          <w:tab w:val="clear" w:pos="720"/>
          <w:tab w:val="num" w:pos="426"/>
        </w:tabs>
        <w:spacing w:before="240" w:after="0"/>
        <w:ind w:left="426" w:hanging="284"/>
        <w:jc w:val="both"/>
        <w:rPr>
          <w:rFonts w:cs="Calibri"/>
        </w:rPr>
      </w:pPr>
      <w:r w:rsidRPr="00DE5A34">
        <w:rPr>
          <w:rFonts w:cs="Calibri"/>
        </w:rPr>
        <w:t xml:space="preserve">Právo kupujícího z vadného plnění zakládá vada, kterou má věc při přechodu nebezpečí škody na </w:t>
      </w:r>
      <w:r w:rsidRPr="00DE5A34">
        <w:t>kupujícího</w:t>
      </w:r>
      <w:r w:rsidRPr="00DE5A34">
        <w:rPr>
          <w:rFonts w:cs="Calibri"/>
        </w:rPr>
        <w:t>, byť se projeví až později. Právo kupujícího založí i později vzniklá vada, kterou prodávající způsobil porušením své povinnosti. Povinnosti prodávajícího ze záruky tím nejsou dotčeny.</w:t>
      </w:r>
    </w:p>
    <w:p w14:paraId="500D206E" w14:textId="37417F9D" w:rsidR="00EF380F" w:rsidRPr="00147164" w:rsidRDefault="00AF45BF" w:rsidP="00DE5A34">
      <w:pPr>
        <w:numPr>
          <w:ilvl w:val="0"/>
          <w:numId w:val="26"/>
        </w:numPr>
        <w:tabs>
          <w:tab w:val="clear" w:pos="720"/>
          <w:tab w:val="num" w:pos="426"/>
        </w:tabs>
        <w:spacing w:before="240" w:after="0"/>
        <w:ind w:left="426" w:hanging="284"/>
        <w:jc w:val="both"/>
        <w:rPr>
          <w:rFonts w:cs="Calibri"/>
        </w:rPr>
      </w:pPr>
      <w:r w:rsidRPr="00DE5A34">
        <w:rPr>
          <w:rFonts w:cs="Calibri"/>
        </w:rPr>
        <w:t>Prodávající</w:t>
      </w:r>
      <w:r w:rsidRPr="008D74A9">
        <w:t xml:space="preserve"> poskytuje </w:t>
      </w:r>
      <w:r w:rsidR="00E87A4D">
        <w:t>záruku za jakost předmětu koupě</w:t>
      </w:r>
      <w:r w:rsidR="00DD1C4A">
        <w:t xml:space="preserve"> a za to, že je</w:t>
      </w:r>
      <w:r w:rsidR="00DE5A34">
        <w:t> </w:t>
      </w:r>
      <w:r w:rsidRPr="008D74A9">
        <w:t xml:space="preserve">způsobilý </w:t>
      </w:r>
      <w:r w:rsidR="00DD1C4A">
        <w:t xml:space="preserve">pro užití ke </w:t>
      </w:r>
      <w:r w:rsidR="00DD1C4A" w:rsidRPr="00195912">
        <w:t>smluvenému</w:t>
      </w:r>
      <w:r w:rsidR="002D5E44" w:rsidRPr="00195912">
        <w:t>, jinak obvyklému účelu, a že si</w:t>
      </w:r>
      <w:r w:rsidR="00C6521D" w:rsidRPr="00195912">
        <w:t xml:space="preserve"> zachová </w:t>
      </w:r>
      <w:r w:rsidR="00106609" w:rsidRPr="00195912">
        <w:t xml:space="preserve">smluvené, jinak </w:t>
      </w:r>
      <w:r w:rsidR="00C6521D" w:rsidRPr="00195912">
        <w:t xml:space="preserve">obvyklé vlastnosti </w:t>
      </w:r>
      <w:r w:rsidRPr="00195912">
        <w:t xml:space="preserve">v souladu s účelem této smlouvy </w:t>
      </w:r>
      <w:r w:rsidR="00376616" w:rsidRPr="00195912">
        <w:rPr>
          <w:rFonts w:cs="Calibri"/>
        </w:rPr>
        <w:t>minimálně</w:t>
      </w:r>
      <w:r w:rsidR="00376616" w:rsidRPr="00195912">
        <w:t xml:space="preserve"> </w:t>
      </w:r>
      <w:r w:rsidRPr="00195912">
        <w:t>po dobu trvání záruční doby.</w:t>
      </w:r>
      <w:r w:rsidRPr="00195912">
        <w:rPr>
          <w:rFonts w:ascii="Times New Roman" w:hAnsi="Times New Roman"/>
        </w:rPr>
        <w:t xml:space="preserve"> </w:t>
      </w:r>
      <w:r w:rsidRPr="00195912">
        <w:t xml:space="preserve">Záruční doba se sjednává v délce </w:t>
      </w:r>
      <w:r w:rsidR="00D04E75" w:rsidRPr="00195912">
        <w:t>60</w:t>
      </w:r>
      <w:r w:rsidRPr="00195912">
        <w:t xml:space="preserve"> měsíců na vešker</w:t>
      </w:r>
      <w:r w:rsidR="000B5263" w:rsidRPr="00195912">
        <w:t>ou výpočetní techniku</w:t>
      </w:r>
      <w:r w:rsidR="00917F52" w:rsidRPr="00195912">
        <w:t xml:space="preserve"> včetně příslušenství</w:t>
      </w:r>
      <w:r w:rsidRPr="00195912">
        <w:t>, kter</w:t>
      </w:r>
      <w:r w:rsidR="000B5263" w:rsidRPr="00195912">
        <w:t>á je</w:t>
      </w:r>
      <w:r w:rsidRPr="00195912">
        <w:t xml:space="preserve"> předmětem</w:t>
      </w:r>
      <w:r w:rsidR="003069FA" w:rsidRPr="00195912">
        <w:t xml:space="preserve"> </w:t>
      </w:r>
      <w:r w:rsidRPr="00195912">
        <w:t>koupě, od</w:t>
      </w:r>
      <w:r w:rsidR="001B195B" w:rsidRPr="00195912">
        <w:t xml:space="preserve"> </w:t>
      </w:r>
      <w:r w:rsidRPr="00195912">
        <w:t>okamžiku je</w:t>
      </w:r>
      <w:r w:rsidR="00376616" w:rsidRPr="00195912">
        <w:t>j</w:t>
      </w:r>
      <w:r w:rsidR="00601A70" w:rsidRPr="00195912">
        <w:t xml:space="preserve">ího </w:t>
      </w:r>
      <w:r w:rsidRPr="00195912">
        <w:t>předání a převzetí kupujícím v</w:t>
      </w:r>
      <w:r w:rsidR="003E3EE0" w:rsidRPr="00195912">
        <w:t xml:space="preserve"> </w:t>
      </w:r>
      <w:r w:rsidRPr="00195912">
        <w:t>souladu s touto smlouvou</w:t>
      </w:r>
      <w:r w:rsidRPr="008D74A9">
        <w:t>.</w:t>
      </w:r>
    </w:p>
    <w:p w14:paraId="7A2CB3CD" w14:textId="6D41C86C" w:rsidR="00E9739D" w:rsidRPr="00135CA5" w:rsidRDefault="00147164" w:rsidP="00135CA5">
      <w:pPr>
        <w:numPr>
          <w:ilvl w:val="0"/>
          <w:numId w:val="26"/>
        </w:numPr>
        <w:tabs>
          <w:tab w:val="clear" w:pos="720"/>
          <w:tab w:val="num" w:pos="426"/>
        </w:tabs>
        <w:spacing w:before="240" w:after="0"/>
        <w:ind w:left="426" w:hanging="284"/>
        <w:jc w:val="both"/>
        <w:rPr>
          <w:rFonts w:cs="Calibri"/>
        </w:rPr>
      </w:pPr>
      <w:r w:rsidRPr="000C59B3">
        <w:rPr>
          <w:rFonts w:cs="Calibri"/>
        </w:rPr>
        <w:t>Prodávající</w:t>
      </w:r>
      <w:r w:rsidRPr="002D064B">
        <w:rPr>
          <w:rFonts w:cs="Calibri"/>
        </w:rPr>
        <w:t xml:space="preserve"> poskytuje </w:t>
      </w:r>
      <w:r>
        <w:rPr>
          <w:rFonts w:cs="Calibri"/>
        </w:rPr>
        <w:t>k</w:t>
      </w:r>
      <w:r w:rsidRPr="002D064B">
        <w:rPr>
          <w:rFonts w:cs="Calibri"/>
        </w:rPr>
        <w:t>upujícímu záruku za to, že pře</w:t>
      </w:r>
      <w:r w:rsidRPr="002E28C5">
        <w:rPr>
          <w:rFonts w:cs="Calibri"/>
        </w:rPr>
        <w:t>dmět koupě bude mít obvyklé technické vlastnosti, odpovídající technickým údajům výrobce</w:t>
      </w:r>
      <w:r>
        <w:rPr>
          <w:rFonts w:cs="Calibri"/>
        </w:rPr>
        <w:t xml:space="preserve"> a zároveň </w:t>
      </w:r>
      <w:r w:rsidRPr="00DF7F44">
        <w:rPr>
          <w:rFonts w:asciiTheme="minorHAnsi" w:hAnsiTheme="minorHAnsi" w:cstheme="minorHAnsi"/>
          <w:lang w:bidi="en-US"/>
        </w:rPr>
        <w:t xml:space="preserve">vyhovuje požadavkům příslušných technických </w:t>
      </w:r>
      <w:r w:rsidRPr="00E95C86">
        <w:rPr>
          <w:rFonts w:asciiTheme="minorHAnsi" w:hAnsiTheme="minorHAnsi" w:cstheme="minorHAnsi"/>
          <w:lang w:bidi="en-US"/>
        </w:rPr>
        <w:t>norem platných a účinných ke dni odevzdání předmětu koupě kupujícímu</w:t>
      </w:r>
      <w:r w:rsidR="00135CA5">
        <w:rPr>
          <w:rFonts w:cs="Calibri"/>
        </w:rPr>
        <w:t>.</w:t>
      </w:r>
    </w:p>
    <w:p w14:paraId="6C51C525" w14:textId="1F420A1C" w:rsidR="00E9739D" w:rsidRPr="00E9739D" w:rsidRDefault="00E9739D" w:rsidP="00E9739D">
      <w:pPr>
        <w:numPr>
          <w:ilvl w:val="0"/>
          <w:numId w:val="26"/>
        </w:numPr>
        <w:tabs>
          <w:tab w:val="clear" w:pos="720"/>
          <w:tab w:val="num" w:pos="426"/>
        </w:tabs>
        <w:spacing w:before="240" w:after="0"/>
        <w:ind w:left="426" w:hanging="284"/>
        <w:jc w:val="both"/>
        <w:rPr>
          <w:rFonts w:cs="Calibri"/>
        </w:rPr>
      </w:pPr>
      <w:r w:rsidRPr="00E9739D">
        <w:rPr>
          <w:rFonts w:cs="Calibri"/>
        </w:rPr>
        <w:t>Kupující je povinen reklamovat u prodávajícího jednotlivou vadnou výpočetní techniku</w:t>
      </w:r>
      <w:r w:rsidR="00800CEB">
        <w:rPr>
          <w:rFonts w:cs="Calibri"/>
        </w:rPr>
        <w:t xml:space="preserve">, </w:t>
      </w:r>
      <w:r w:rsidRPr="00E9739D">
        <w:rPr>
          <w:rFonts w:cs="Calibri"/>
        </w:rPr>
        <w:t>její součást</w:t>
      </w:r>
      <w:r w:rsidR="00800CEB">
        <w:rPr>
          <w:rFonts w:cs="Calibri"/>
        </w:rPr>
        <w:t xml:space="preserve"> či příslušenství</w:t>
      </w:r>
      <w:r w:rsidRPr="00E9739D">
        <w:rPr>
          <w:rFonts w:cs="Calibri"/>
        </w:rPr>
        <w:t>, písemně, a to bez zbytečného odkladu po zjištění vad. V reklamaci kupující vady popíše, případně uvede, jak se projevují.</w:t>
      </w:r>
      <w:r w:rsidR="001A6174" w:rsidRPr="001A6174">
        <w:rPr>
          <w:rFonts w:cs="Arial"/>
          <w:lang w:eastAsia="cs-CZ"/>
        </w:rPr>
        <w:t xml:space="preserve"> </w:t>
      </w:r>
      <w:r w:rsidR="001A6174" w:rsidRPr="00E160C7">
        <w:rPr>
          <w:rFonts w:cs="Arial"/>
          <w:lang w:eastAsia="cs-CZ"/>
        </w:rPr>
        <w:t xml:space="preserve">Za písemnou reklamaci se považuje též odeslání oznámení elektronickou poštou na e-mailovou adresu </w:t>
      </w:r>
      <w:r w:rsidR="001A6174">
        <w:rPr>
          <w:rFonts w:cs="Arial"/>
          <w:lang w:eastAsia="cs-CZ"/>
        </w:rPr>
        <w:t>prodávajícího</w:t>
      </w:r>
      <w:r w:rsidR="001A6174" w:rsidRPr="00E160C7">
        <w:rPr>
          <w:rFonts w:cs="Arial"/>
          <w:lang w:eastAsia="cs-CZ"/>
        </w:rPr>
        <w:t xml:space="preserve"> určenou </w:t>
      </w:r>
      <w:r w:rsidR="001A6174">
        <w:rPr>
          <w:rFonts w:cs="Arial"/>
          <w:lang w:eastAsia="cs-CZ"/>
        </w:rPr>
        <w:t>prodávajícím</w:t>
      </w:r>
      <w:r w:rsidR="001A6174" w:rsidRPr="00E160C7">
        <w:rPr>
          <w:rFonts w:cs="Arial"/>
          <w:lang w:eastAsia="cs-CZ"/>
        </w:rPr>
        <w:t xml:space="preserve"> pro příjem elektronické pošty</w:t>
      </w:r>
      <w:r w:rsidR="001A6174">
        <w:rPr>
          <w:rFonts w:cs="Arial"/>
          <w:lang w:eastAsia="cs-CZ"/>
        </w:rPr>
        <w:t>.</w:t>
      </w:r>
      <w:r w:rsidRPr="00E9739D">
        <w:rPr>
          <w:rFonts w:cs="Calibri"/>
        </w:rPr>
        <w:t xml:space="preserve"> </w:t>
      </w:r>
      <w:r w:rsidRPr="00E9739D">
        <w:rPr>
          <w:rFonts w:asciiTheme="minorHAnsi" w:hAnsiTheme="minorHAnsi" w:cstheme="minorHAnsi"/>
        </w:rPr>
        <w:t>Prodávající je povinen přijetí reklamace bez zbytečného odkladu písemně potvrdit.</w:t>
      </w:r>
    </w:p>
    <w:p w14:paraId="1B00BF40" w14:textId="7187C6DC" w:rsidR="00FB6EC8" w:rsidRPr="00897E6F" w:rsidRDefault="00FB6EC8" w:rsidP="00897E6F">
      <w:pPr>
        <w:numPr>
          <w:ilvl w:val="0"/>
          <w:numId w:val="26"/>
        </w:numPr>
        <w:tabs>
          <w:tab w:val="clear" w:pos="720"/>
          <w:tab w:val="num" w:pos="426"/>
        </w:tabs>
        <w:spacing w:before="240" w:after="0"/>
        <w:ind w:left="426" w:hanging="284"/>
        <w:jc w:val="both"/>
        <w:rPr>
          <w:rFonts w:cs="Calibri"/>
        </w:rPr>
      </w:pPr>
      <w:r w:rsidRPr="00FB6EC8">
        <w:rPr>
          <w:rFonts w:cs="Calibri"/>
        </w:rPr>
        <w:t>Kupující má vůči prodávajícímu tato práva</w:t>
      </w:r>
      <w:r w:rsidR="00DE5A34">
        <w:rPr>
          <w:rFonts w:cs="Calibri"/>
        </w:rPr>
        <w:t xml:space="preserve"> vyp</w:t>
      </w:r>
      <w:r w:rsidR="00DE5A34" w:rsidRPr="00897E6F">
        <w:rPr>
          <w:rFonts w:cs="Calibri"/>
        </w:rPr>
        <w:t xml:space="preserve">lývající </w:t>
      </w:r>
      <w:r w:rsidR="00162600" w:rsidRPr="00897E6F">
        <w:rPr>
          <w:rFonts w:cs="Calibri"/>
        </w:rPr>
        <w:t>z</w:t>
      </w:r>
      <w:r w:rsidR="003E3EE0" w:rsidRPr="00897E6F">
        <w:rPr>
          <w:rFonts w:cs="Calibri"/>
        </w:rPr>
        <w:t xml:space="preserve"> </w:t>
      </w:r>
      <w:r w:rsidR="00162600" w:rsidRPr="00897E6F">
        <w:rPr>
          <w:rFonts w:cs="Calibri"/>
        </w:rPr>
        <w:t xml:space="preserve">vadného plnění a </w:t>
      </w:r>
      <w:r w:rsidRPr="00897E6F">
        <w:rPr>
          <w:rFonts w:cs="Calibri"/>
        </w:rPr>
        <w:t>ze záruky:</w:t>
      </w:r>
    </w:p>
    <w:p w14:paraId="06B5AF3A" w14:textId="5CCA5819" w:rsidR="00FB6EC8" w:rsidRPr="00FB6EC8" w:rsidRDefault="00FB6EC8" w:rsidP="00DE5A34">
      <w:pPr>
        <w:numPr>
          <w:ilvl w:val="1"/>
          <w:numId w:val="26"/>
        </w:numPr>
        <w:tabs>
          <w:tab w:val="clear" w:pos="1440"/>
          <w:tab w:val="num" w:pos="993"/>
        </w:tabs>
        <w:spacing w:before="240" w:after="0"/>
        <w:ind w:left="709" w:hanging="283"/>
        <w:jc w:val="both"/>
        <w:rPr>
          <w:rFonts w:cs="Calibri"/>
        </w:rPr>
      </w:pPr>
      <w:r w:rsidRPr="00FB6EC8">
        <w:rPr>
          <w:rFonts w:cs="Calibri"/>
        </w:rPr>
        <w:t>právo na bezplatné odstranění vad, je-li vada opravou odstran</w:t>
      </w:r>
      <w:r w:rsidR="0085319C">
        <w:rPr>
          <w:rFonts w:cs="Calibri"/>
        </w:rPr>
        <w:t>itelná, a to nejpozději do 30</w:t>
      </w:r>
      <w:r w:rsidRPr="00FB6EC8">
        <w:rPr>
          <w:rFonts w:cs="Calibri"/>
        </w:rPr>
        <w:t xml:space="preserve"> dnů od uplatnění reklamace; v takovém případě je prodávající povinen po dobu trvání opravy bezplatně </w:t>
      </w:r>
      <w:r w:rsidRPr="00195912">
        <w:rPr>
          <w:rFonts w:cs="Calibri"/>
        </w:rPr>
        <w:t>poskytnout kupujícímu náhradní výpočetní techniku, která bude splňovat výrobcem předepsané technické parametry reklamované výpočetní techniky, náhradní výpočetní techniku poskytne prodávající kupujícímu</w:t>
      </w:r>
      <w:r w:rsidR="0027663A" w:rsidRPr="00195912">
        <w:rPr>
          <w:rFonts w:cs="Calibri"/>
        </w:rPr>
        <w:t xml:space="preserve"> v místě provozu předmětné výpočetní techniky</w:t>
      </w:r>
      <w:r w:rsidRPr="00195912">
        <w:rPr>
          <w:rFonts w:cs="Calibri"/>
        </w:rPr>
        <w:t xml:space="preserve"> nejpozději do 2</w:t>
      </w:r>
      <w:r w:rsidR="00055273" w:rsidRPr="00195912">
        <w:rPr>
          <w:rFonts w:cs="Calibri"/>
        </w:rPr>
        <w:t>.</w:t>
      </w:r>
      <w:r w:rsidRPr="00195912">
        <w:rPr>
          <w:rFonts w:cs="Calibri"/>
        </w:rPr>
        <w:t xml:space="preserve"> pracovní</w:t>
      </w:r>
      <w:r w:rsidR="00055273" w:rsidRPr="00195912">
        <w:rPr>
          <w:rFonts w:cs="Calibri"/>
        </w:rPr>
        <w:t>ho</w:t>
      </w:r>
      <w:r w:rsidRPr="00195912">
        <w:rPr>
          <w:rFonts w:cs="Calibri"/>
        </w:rPr>
        <w:t xml:space="preserve"> dn</w:t>
      </w:r>
      <w:r w:rsidR="00055273" w:rsidRPr="00195912">
        <w:rPr>
          <w:rFonts w:cs="Calibri"/>
        </w:rPr>
        <w:t>e</w:t>
      </w:r>
      <w:r w:rsidRPr="00195912">
        <w:rPr>
          <w:rFonts w:cs="Calibri"/>
        </w:rPr>
        <w:t xml:space="preserve"> ode dne doručení reklamace prodávajícímu; záruka na reklamovanou výpočetní techniku se prodlužuje o dobu ode dne doručení reklamace prodávajícímu do dne odstranění závady, přičemž za den odstranění závady se považuje</w:t>
      </w:r>
      <w:r w:rsidRPr="00FB6EC8">
        <w:rPr>
          <w:rFonts w:cs="Calibri"/>
        </w:rPr>
        <w:t xml:space="preserve"> den, kdy je výpočetní technika nevykazující reklamované vady opět předána kupujícímu; nebo</w:t>
      </w:r>
    </w:p>
    <w:p w14:paraId="422067C2" w14:textId="3E0788C6" w:rsidR="00FB6EC8" w:rsidRDefault="00FB6EC8" w:rsidP="00DE5A34">
      <w:pPr>
        <w:numPr>
          <w:ilvl w:val="1"/>
          <w:numId w:val="26"/>
        </w:numPr>
        <w:tabs>
          <w:tab w:val="clear" w:pos="1440"/>
          <w:tab w:val="num" w:pos="993"/>
        </w:tabs>
        <w:spacing w:before="240" w:after="0"/>
        <w:ind w:left="709" w:hanging="283"/>
        <w:jc w:val="both"/>
        <w:rPr>
          <w:rFonts w:cs="Calibri"/>
        </w:rPr>
      </w:pPr>
      <w:r w:rsidRPr="00FB6EC8">
        <w:rPr>
          <w:rFonts w:cs="Calibri"/>
        </w:rPr>
        <w:t xml:space="preserve">právo na zaplacení nákladů na odstranění vad v případě, kdy prodávající ve sjednaném termínu podle předchozího bodu vadu neodstraní a kupující si vady opraví nebo odstraní sám nebo </w:t>
      </w:r>
      <w:r w:rsidR="00396A6F">
        <w:rPr>
          <w:rFonts w:cs="Calibri"/>
        </w:rPr>
        <w:t>vy</w:t>
      </w:r>
      <w:r w:rsidR="00396A6F" w:rsidRPr="00FB6EC8">
        <w:rPr>
          <w:rFonts w:cs="Calibri"/>
        </w:rPr>
        <w:t xml:space="preserve">užije </w:t>
      </w:r>
      <w:r w:rsidRPr="00FB6EC8">
        <w:rPr>
          <w:rFonts w:cs="Calibri"/>
        </w:rPr>
        <w:t>k jejich odstranění třetí osoby; v takovém případě prodávající zaplatí kupujícímu náklady na odstranění vad do 15 dnů ode dne doručení faktury kupujícího prodávajícímu.</w:t>
      </w:r>
    </w:p>
    <w:p w14:paraId="690D8B30" w14:textId="0E6B5D5A" w:rsidR="008A1982" w:rsidRPr="008A1982" w:rsidRDefault="008A1982" w:rsidP="0085319C">
      <w:pPr>
        <w:numPr>
          <w:ilvl w:val="0"/>
          <w:numId w:val="26"/>
        </w:numPr>
        <w:tabs>
          <w:tab w:val="clear" w:pos="720"/>
          <w:tab w:val="num" w:pos="426"/>
        </w:tabs>
        <w:spacing w:before="240" w:after="0"/>
        <w:ind w:left="426" w:hanging="284"/>
        <w:jc w:val="both"/>
        <w:rPr>
          <w:rFonts w:cs="Calibri"/>
        </w:rPr>
      </w:pPr>
      <w:r w:rsidRPr="008A1982">
        <w:rPr>
          <w:rFonts w:cs="Calibri"/>
        </w:rPr>
        <w:t xml:space="preserve">V případě, kdy dojde ke vzniku vady na </w:t>
      </w:r>
      <w:r w:rsidR="0070195D">
        <w:rPr>
          <w:rFonts w:cs="Calibri"/>
        </w:rPr>
        <w:t>předmětu koupě</w:t>
      </w:r>
      <w:r w:rsidRPr="008A1982">
        <w:rPr>
          <w:rFonts w:cs="Calibri"/>
        </w:rPr>
        <w:t>, na které již dříve kupují</w:t>
      </w:r>
      <w:r>
        <w:rPr>
          <w:rFonts w:cs="Calibri"/>
        </w:rPr>
        <w:t xml:space="preserve">cí uplatnil postup podle odst. </w:t>
      </w:r>
      <w:r w:rsidR="00536CE5">
        <w:rPr>
          <w:rFonts w:cs="Calibri"/>
        </w:rPr>
        <w:t>5</w:t>
      </w:r>
      <w:r>
        <w:rPr>
          <w:rFonts w:cs="Calibri"/>
        </w:rPr>
        <w:t xml:space="preserve"> tohoto článku smlouvy</w:t>
      </w:r>
      <w:r w:rsidRPr="008A1982">
        <w:rPr>
          <w:rFonts w:cs="Calibri"/>
        </w:rPr>
        <w:t xml:space="preserve"> pro tutéž či jinou vadu, má kupující vůči prodávajícímu na výbě</w:t>
      </w:r>
      <w:r w:rsidR="00903029">
        <w:rPr>
          <w:rFonts w:cs="Calibri"/>
        </w:rPr>
        <w:t xml:space="preserve">r kromě práv uvedených v odst. </w:t>
      </w:r>
      <w:r w:rsidR="00536CE5">
        <w:rPr>
          <w:rFonts w:cs="Calibri"/>
        </w:rPr>
        <w:t>5</w:t>
      </w:r>
      <w:r w:rsidR="0085319C">
        <w:rPr>
          <w:rFonts w:cs="Calibri"/>
        </w:rPr>
        <w:t xml:space="preserve"> </w:t>
      </w:r>
      <w:r w:rsidR="009C0201">
        <w:rPr>
          <w:rFonts w:cs="Calibri"/>
        </w:rPr>
        <w:t xml:space="preserve">tohoto článku smlouvy </w:t>
      </w:r>
      <w:r w:rsidRPr="008A1982">
        <w:rPr>
          <w:rFonts w:cs="Calibri"/>
        </w:rPr>
        <w:t xml:space="preserve">také tato práva vyplývající z vadného plnění a ze záruky: </w:t>
      </w:r>
    </w:p>
    <w:p w14:paraId="47A1B117" w14:textId="77777777" w:rsidR="008A1982" w:rsidRPr="008A1982" w:rsidRDefault="008A1982" w:rsidP="0085319C">
      <w:pPr>
        <w:numPr>
          <w:ilvl w:val="1"/>
          <w:numId w:val="26"/>
        </w:numPr>
        <w:tabs>
          <w:tab w:val="clear" w:pos="1440"/>
          <w:tab w:val="num" w:pos="993"/>
        </w:tabs>
        <w:spacing w:before="240" w:after="0"/>
        <w:ind w:left="709" w:hanging="283"/>
        <w:jc w:val="both"/>
        <w:rPr>
          <w:rFonts w:cs="Calibri"/>
        </w:rPr>
      </w:pPr>
      <w:r w:rsidRPr="008A1982">
        <w:rPr>
          <w:rFonts w:cs="Calibri"/>
        </w:rPr>
        <w:lastRenderedPageBreak/>
        <w:t>nahrazení vadné výpočetní techniky dodávkou nové bezvadné výpočetní techniky, a to do 15 dnů po doručení reklamace a výzvy k dodání bezvadné výpočetní techniky prodávajícímu, přičemž záruka na novou výpočetní techniku počíná běžet dnem jejího předání kupujícímu, nebo</w:t>
      </w:r>
    </w:p>
    <w:p w14:paraId="2113947A" w14:textId="77777777" w:rsidR="008A1982" w:rsidRPr="008A1982" w:rsidRDefault="008A1982" w:rsidP="0085319C">
      <w:pPr>
        <w:numPr>
          <w:ilvl w:val="1"/>
          <w:numId w:val="26"/>
        </w:numPr>
        <w:tabs>
          <w:tab w:val="clear" w:pos="1440"/>
          <w:tab w:val="num" w:pos="993"/>
        </w:tabs>
        <w:spacing w:before="240" w:after="0"/>
        <w:ind w:left="709" w:hanging="283"/>
        <w:jc w:val="both"/>
        <w:rPr>
          <w:rFonts w:cs="Calibri"/>
        </w:rPr>
      </w:pPr>
      <w:r w:rsidRPr="008A1982">
        <w:rPr>
          <w:rFonts w:cs="Calibri"/>
        </w:rPr>
        <w:t>vrácení zaplacené ceny reklamované výpočetní techniky, a to do 15 dnů po doručení reklamace a výzvy k vrácení zaplacené ceny prodávajícímu.</w:t>
      </w:r>
    </w:p>
    <w:p w14:paraId="0733CCFD" w14:textId="77777777" w:rsidR="008A1982" w:rsidRPr="008A1982" w:rsidRDefault="008A1982" w:rsidP="0085319C">
      <w:pPr>
        <w:spacing w:before="240" w:after="0"/>
        <w:ind w:left="426"/>
        <w:jc w:val="both"/>
        <w:rPr>
          <w:rFonts w:cs="Calibri"/>
        </w:rPr>
      </w:pPr>
      <w:r w:rsidRPr="008A1982">
        <w:rPr>
          <w:rFonts w:cs="Calibri"/>
        </w:rPr>
        <w:t>Kupující má vůči prodávajícímu na výběr tato práva vyplývající z vadného plnění a ze záruky také v případě, kdy na předmětu koupě dojde ke vzniku neodstranitelné vady.</w:t>
      </w:r>
    </w:p>
    <w:p w14:paraId="47372055" w14:textId="05C62391" w:rsidR="004C05FF" w:rsidRPr="008D74A9" w:rsidRDefault="004C05FF" w:rsidP="00DE5A34">
      <w:pPr>
        <w:numPr>
          <w:ilvl w:val="0"/>
          <w:numId w:val="26"/>
        </w:numPr>
        <w:tabs>
          <w:tab w:val="clear" w:pos="720"/>
          <w:tab w:val="num" w:pos="426"/>
        </w:tabs>
        <w:spacing w:before="240" w:after="0"/>
        <w:ind w:left="426" w:hanging="284"/>
        <w:jc w:val="both"/>
        <w:rPr>
          <w:rFonts w:cs="Calibri"/>
        </w:rPr>
      </w:pPr>
      <w:r w:rsidRPr="00DE5A34">
        <w:rPr>
          <w:rFonts w:cs="Calibri"/>
        </w:rPr>
        <w:t>P</w:t>
      </w:r>
      <w:r w:rsidR="00457EFA" w:rsidRPr="00DE5A34">
        <w:rPr>
          <w:rFonts w:cs="Calibri"/>
        </w:rPr>
        <w:t>rodávající</w:t>
      </w:r>
      <w:r w:rsidR="00457EFA" w:rsidRPr="008D74A9">
        <w:t xml:space="preserve"> je povinen reklamované </w:t>
      </w:r>
      <w:r w:rsidR="00B667AE">
        <w:t>části</w:t>
      </w:r>
      <w:r w:rsidR="00B667AE" w:rsidRPr="008D74A9">
        <w:t xml:space="preserve"> </w:t>
      </w:r>
      <w:r w:rsidR="00BD1FD6" w:rsidRPr="008D74A9">
        <w:t>výpočetní techniky</w:t>
      </w:r>
      <w:r w:rsidR="001B195B" w:rsidRPr="008D74A9">
        <w:t xml:space="preserve"> </w:t>
      </w:r>
      <w:r w:rsidR="00457EFA" w:rsidRPr="008D74A9">
        <w:t>převzít</w:t>
      </w:r>
      <w:r w:rsidR="00BE17FC" w:rsidRPr="008D74A9">
        <w:t xml:space="preserve"> </w:t>
      </w:r>
      <w:r w:rsidR="001B195B" w:rsidRPr="008D74A9">
        <w:t>v</w:t>
      </w:r>
      <w:r w:rsidRPr="008D74A9">
        <w:t xml:space="preserve"> místě plnění dle </w:t>
      </w:r>
      <w:r w:rsidR="00C2260C">
        <w:t xml:space="preserve">čl. IV. odst. 1 </w:t>
      </w:r>
      <w:r w:rsidRPr="008D74A9">
        <w:t>této smlouvy.</w:t>
      </w:r>
    </w:p>
    <w:p w14:paraId="71D4C714" w14:textId="77777777" w:rsidR="00BD6A1D" w:rsidRDefault="00AF45BF" w:rsidP="00BD6A1D">
      <w:pPr>
        <w:numPr>
          <w:ilvl w:val="0"/>
          <w:numId w:val="26"/>
        </w:numPr>
        <w:tabs>
          <w:tab w:val="clear" w:pos="720"/>
          <w:tab w:val="num" w:pos="426"/>
        </w:tabs>
        <w:spacing w:before="240" w:after="0"/>
        <w:ind w:left="426" w:hanging="284"/>
        <w:jc w:val="both"/>
        <w:rPr>
          <w:rFonts w:cs="Calibri"/>
        </w:rPr>
      </w:pPr>
      <w:r w:rsidRPr="008D74A9">
        <w:rPr>
          <w:rFonts w:cs="Calibri"/>
        </w:rPr>
        <w:t>Vytkl</w:t>
      </w:r>
      <w:r w:rsidRPr="008D74A9">
        <w:t>-li kupující prodávajícímu oprávněně vadu, neběží lhůta pro uplatnění práv z vadného plnění ani záruční doba po dobu, po kterou kupující ne</w:t>
      </w:r>
      <w:r w:rsidR="0041376F" w:rsidRPr="008D74A9">
        <w:t>může vadný předmět koupě užívat.</w:t>
      </w:r>
    </w:p>
    <w:p w14:paraId="5D13A07B" w14:textId="167A08B6" w:rsidR="00A862E7" w:rsidRDefault="0041376F" w:rsidP="00A862E7">
      <w:pPr>
        <w:numPr>
          <w:ilvl w:val="0"/>
          <w:numId w:val="26"/>
        </w:numPr>
        <w:tabs>
          <w:tab w:val="clear" w:pos="720"/>
          <w:tab w:val="num" w:pos="426"/>
        </w:tabs>
        <w:spacing w:before="240" w:after="0"/>
        <w:ind w:left="426" w:hanging="284"/>
        <w:jc w:val="both"/>
        <w:rPr>
          <w:rFonts w:cs="Calibri"/>
        </w:rPr>
      </w:pPr>
      <w:r w:rsidRPr="008D74A9">
        <w:t>Oprávněn</w:t>
      </w:r>
      <w:r w:rsidR="00C115D1">
        <w:t>ou</w:t>
      </w:r>
      <w:r w:rsidRPr="008D74A9">
        <w:t xml:space="preserve"> osob</w:t>
      </w:r>
      <w:r w:rsidR="00C115D1">
        <w:t xml:space="preserve">ou </w:t>
      </w:r>
      <w:r w:rsidRPr="008D74A9">
        <w:t xml:space="preserve">kupujícího ve věci uplatnění práv </w:t>
      </w:r>
      <w:r w:rsidRPr="00FE4A4C">
        <w:t xml:space="preserve">z vady předmětu koupě </w:t>
      </w:r>
      <w:r w:rsidR="007F724E" w:rsidRPr="00FE4A4C">
        <w:t xml:space="preserve">je kontaktní osoba </w:t>
      </w:r>
      <w:r w:rsidR="00C6521D" w:rsidRPr="00FE4A4C">
        <w:t>kupujícího</w:t>
      </w:r>
      <w:r w:rsidR="007F724E" w:rsidRPr="00FE4A4C">
        <w:t xml:space="preserve">, </w:t>
      </w:r>
      <w:r w:rsidRPr="00FE4A4C">
        <w:t xml:space="preserve">případně vedoucí odboru </w:t>
      </w:r>
      <w:r w:rsidR="00FE4A4C" w:rsidRPr="00FE4A4C">
        <w:t>informatiky</w:t>
      </w:r>
      <w:r w:rsidRPr="00FE4A4C">
        <w:t xml:space="preserve"> </w:t>
      </w:r>
      <w:r w:rsidR="00A862E7" w:rsidRPr="00FE4A4C">
        <w:t>KrÚ JMK</w:t>
      </w:r>
      <w:r w:rsidRPr="00FE4A4C">
        <w:t>.</w:t>
      </w:r>
      <w:r w:rsidRPr="00BD6A1D" w:rsidDel="003250CD">
        <w:rPr>
          <w:rFonts w:cs="Calibri"/>
        </w:rPr>
        <w:t xml:space="preserve"> </w:t>
      </w:r>
    </w:p>
    <w:p w14:paraId="2C9B7463" w14:textId="77777777" w:rsidR="00A862E7" w:rsidRPr="00A862E7" w:rsidRDefault="00A862E7" w:rsidP="00A862E7">
      <w:pPr>
        <w:spacing w:before="240" w:after="0"/>
        <w:ind w:left="426"/>
        <w:jc w:val="both"/>
        <w:rPr>
          <w:rFonts w:cs="Calibri"/>
        </w:rPr>
      </w:pPr>
    </w:p>
    <w:p w14:paraId="4B2DA0FC" w14:textId="68ACC386" w:rsidR="0041376F" w:rsidRPr="008D74A9" w:rsidRDefault="00A74AC9" w:rsidP="001B195B">
      <w:pPr>
        <w:spacing w:after="0"/>
        <w:jc w:val="center"/>
        <w:rPr>
          <w:b/>
        </w:rPr>
      </w:pPr>
      <w:r w:rsidRPr="008D74A9">
        <w:rPr>
          <w:b/>
        </w:rPr>
        <w:t>I</w:t>
      </w:r>
      <w:r w:rsidR="0041376F" w:rsidRPr="008D74A9">
        <w:rPr>
          <w:b/>
        </w:rPr>
        <w:t>X.</w:t>
      </w:r>
    </w:p>
    <w:p w14:paraId="3085D31E" w14:textId="77777777" w:rsidR="0041376F" w:rsidRPr="008D74A9" w:rsidRDefault="0041376F" w:rsidP="00173ECF">
      <w:pPr>
        <w:spacing w:after="0"/>
        <w:jc w:val="center"/>
        <w:rPr>
          <w:b/>
        </w:rPr>
      </w:pPr>
      <w:r w:rsidRPr="00D86074">
        <w:rPr>
          <w:b/>
        </w:rPr>
        <w:t>Sankce</w:t>
      </w:r>
      <w:r w:rsidRPr="008D74A9">
        <w:rPr>
          <w:b/>
        </w:rPr>
        <w:t xml:space="preserve"> </w:t>
      </w:r>
    </w:p>
    <w:p w14:paraId="1900EB23" w14:textId="58273D83" w:rsidR="0041376F" w:rsidRPr="0056614B" w:rsidRDefault="0041376F" w:rsidP="00F231E2">
      <w:pPr>
        <w:numPr>
          <w:ilvl w:val="0"/>
          <w:numId w:val="15"/>
        </w:numPr>
        <w:tabs>
          <w:tab w:val="clear" w:pos="720"/>
        </w:tabs>
        <w:spacing w:before="240" w:after="0"/>
        <w:ind w:left="426"/>
        <w:jc w:val="both"/>
        <w:rPr>
          <w:rFonts w:cs="Calibri"/>
          <w:snapToGrid w:val="0"/>
          <w:color w:val="000000" w:themeColor="text1"/>
        </w:rPr>
      </w:pPr>
      <w:r w:rsidRPr="008D74A9">
        <w:rPr>
          <w:rFonts w:cs="Calibri"/>
          <w:snapToGrid w:val="0"/>
        </w:rPr>
        <w:t>Bude-</w:t>
      </w:r>
      <w:r w:rsidRPr="008D74A9">
        <w:rPr>
          <w:rFonts w:cs="Calibri"/>
        </w:rPr>
        <w:t>li</w:t>
      </w:r>
      <w:r w:rsidRPr="008D74A9">
        <w:rPr>
          <w:rFonts w:cs="Calibri"/>
          <w:snapToGrid w:val="0"/>
        </w:rPr>
        <w:t xml:space="preserve"> kupující v prodlení s úhradou kupní ceny</w:t>
      </w:r>
      <w:r w:rsidR="004C05FF" w:rsidRPr="008D74A9">
        <w:rPr>
          <w:rFonts w:cs="Calibri"/>
          <w:snapToGrid w:val="0"/>
        </w:rPr>
        <w:t xml:space="preserve"> </w:t>
      </w:r>
      <w:r w:rsidR="00DB5214">
        <w:rPr>
          <w:rFonts w:cs="Calibri"/>
          <w:snapToGrid w:val="0"/>
        </w:rPr>
        <w:t xml:space="preserve">za předmět koupě </w:t>
      </w:r>
      <w:r w:rsidR="004C05FF" w:rsidRPr="008D74A9">
        <w:rPr>
          <w:rFonts w:cs="Calibri"/>
          <w:snapToGrid w:val="0"/>
        </w:rPr>
        <w:t>(</w:t>
      </w:r>
      <w:r w:rsidR="00DB5214">
        <w:rPr>
          <w:rFonts w:cs="Calibri"/>
          <w:snapToGrid w:val="0"/>
        </w:rPr>
        <w:t>nebo</w:t>
      </w:r>
      <w:r w:rsidR="00A3152B">
        <w:rPr>
          <w:rFonts w:cs="Calibri"/>
          <w:snapToGrid w:val="0"/>
        </w:rPr>
        <w:t xml:space="preserve"> </w:t>
      </w:r>
      <w:r w:rsidR="004C05FF" w:rsidRPr="008D74A9">
        <w:rPr>
          <w:rFonts w:cs="Calibri"/>
          <w:snapToGrid w:val="0"/>
        </w:rPr>
        <w:t>její části)</w:t>
      </w:r>
      <w:r w:rsidRPr="008D74A9">
        <w:rPr>
          <w:rFonts w:cs="Calibri"/>
          <w:snapToGrid w:val="0"/>
        </w:rPr>
        <w:t xml:space="preserve">, je prodávající oprávněn účtovat kupujícímu smluvní úrok z prodlení ve </w:t>
      </w:r>
      <w:r w:rsidRPr="0056614B">
        <w:rPr>
          <w:rFonts w:cs="Calibri"/>
          <w:snapToGrid w:val="0"/>
          <w:color w:val="000000" w:themeColor="text1"/>
        </w:rPr>
        <w:t>výši 0,05 % z dlužné částky bez DPH za každý jednotlivý den prodlení až do doby zaplacení dlužné částky.</w:t>
      </w:r>
    </w:p>
    <w:p w14:paraId="53494AE5" w14:textId="1D4F36D6" w:rsidR="0041376F" w:rsidRPr="008D74A9" w:rsidRDefault="0041376F" w:rsidP="00F231E2">
      <w:pPr>
        <w:numPr>
          <w:ilvl w:val="0"/>
          <w:numId w:val="15"/>
        </w:numPr>
        <w:tabs>
          <w:tab w:val="clear" w:pos="720"/>
        </w:tabs>
        <w:spacing w:before="240" w:after="0"/>
        <w:ind w:left="426"/>
        <w:jc w:val="both"/>
        <w:rPr>
          <w:rFonts w:cs="Calibri"/>
          <w:snapToGrid w:val="0"/>
        </w:rPr>
      </w:pPr>
      <w:r w:rsidRPr="008D74A9">
        <w:rPr>
          <w:rFonts w:cs="Calibri"/>
          <w:snapToGrid w:val="0"/>
        </w:rPr>
        <w:t xml:space="preserve">Nesplní-li prodávající svůj závazek řádně a včas odevzdat </w:t>
      </w:r>
      <w:r w:rsidRPr="008D74A9">
        <w:rPr>
          <w:rFonts w:cs="Calibri"/>
        </w:rPr>
        <w:t xml:space="preserve">předmět koupě </w:t>
      </w:r>
      <w:r w:rsidR="00D72975">
        <w:rPr>
          <w:rFonts w:cs="Calibri"/>
        </w:rPr>
        <w:t xml:space="preserve">nebo </w:t>
      </w:r>
      <w:r w:rsidR="00123533" w:rsidRPr="008D74A9">
        <w:rPr>
          <w:rFonts w:cs="Calibri"/>
        </w:rPr>
        <w:t>jeho část</w:t>
      </w:r>
      <w:r w:rsidRPr="008D74A9">
        <w:rPr>
          <w:rFonts w:cs="Calibri"/>
          <w:snapToGrid w:val="0"/>
        </w:rPr>
        <w:t>, je kupující oprávněn požadovat po prodávajícím zapl</w:t>
      </w:r>
      <w:r w:rsidR="00C84412" w:rsidRPr="008D74A9">
        <w:rPr>
          <w:rFonts w:cs="Calibri"/>
          <w:snapToGrid w:val="0"/>
        </w:rPr>
        <w:t>acení smluvní pokuty ve výši 0,</w:t>
      </w:r>
      <w:r w:rsidR="004C05FF" w:rsidRPr="008D74A9">
        <w:rPr>
          <w:rFonts w:cs="Calibri"/>
          <w:snapToGrid w:val="0"/>
        </w:rPr>
        <w:t>2</w:t>
      </w:r>
      <w:r w:rsidR="0005424B" w:rsidRPr="008D74A9">
        <w:rPr>
          <w:rFonts w:cs="Calibri"/>
          <w:snapToGrid w:val="0"/>
        </w:rPr>
        <w:t>5 %</w:t>
      </w:r>
      <w:r w:rsidR="0005424B" w:rsidRPr="008D74A9">
        <w:rPr>
          <w:rFonts w:cs="Calibri"/>
        </w:rPr>
        <w:t xml:space="preserve"> </w:t>
      </w:r>
      <w:r w:rsidR="0005424B" w:rsidRPr="008D74A9">
        <w:rPr>
          <w:rFonts w:cs="Calibri"/>
          <w:snapToGrid w:val="0"/>
        </w:rPr>
        <w:t>ze sjednané kupní ceny bez DPH</w:t>
      </w:r>
      <w:r w:rsidR="0005424B" w:rsidRPr="008D74A9">
        <w:rPr>
          <w:rFonts w:cs="Calibri"/>
        </w:rPr>
        <w:t xml:space="preserve"> za příslušnou část předmětu koupě, která nebyla prodávajícím odevzdána řádně a včas, </w:t>
      </w:r>
      <w:r w:rsidRPr="008D74A9">
        <w:rPr>
          <w:rFonts w:cs="Calibri"/>
        </w:rPr>
        <w:t>za každý započatý den prodlení až do řádného odevzdání předmětu koupě. Prodávající je</w:t>
      </w:r>
      <w:r w:rsidR="001B195B" w:rsidRPr="008D74A9">
        <w:rPr>
          <w:rFonts w:cs="Calibri"/>
        </w:rPr>
        <w:t xml:space="preserve"> </w:t>
      </w:r>
      <w:r w:rsidRPr="008D74A9">
        <w:rPr>
          <w:rFonts w:cs="Calibri"/>
        </w:rPr>
        <w:t>povinen takto požadovanou smluvní pokutu zaplatit.</w:t>
      </w:r>
    </w:p>
    <w:p w14:paraId="3DCB2156" w14:textId="2C4DA4B3" w:rsidR="0041376F" w:rsidRPr="008D74A9" w:rsidRDefault="0041376F" w:rsidP="00F231E2">
      <w:pPr>
        <w:numPr>
          <w:ilvl w:val="0"/>
          <w:numId w:val="15"/>
        </w:numPr>
        <w:tabs>
          <w:tab w:val="clear" w:pos="720"/>
        </w:tabs>
        <w:spacing w:before="240" w:after="0"/>
        <w:ind w:left="426"/>
        <w:jc w:val="both"/>
        <w:rPr>
          <w:rFonts w:cs="Calibri"/>
        </w:rPr>
      </w:pPr>
      <w:r w:rsidRPr="008D74A9">
        <w:rPr>
          <w:rFonts w:cs="Calibri"/>
        </w:rPr>
        <w:t>Nesplní-li prodávající v dohodnutém termínu svůj závazek odstranit řádně uplatněné vady</w:t>
      </w:r>
      <w:r w:rsidR="00720E5B">
        <w:rPr>
          <w:rFonts w:cs="Calibri"/>
        </w:rPr>
        <w:t xml:space="preserve"> předmětu koupě</w:t>
      </w:r>
      <w:r w:rsidR="00A10F56">
        <w:rPr>
          <w:rFonts w:cs="Calibri"/>
        </w:rPr>
        <w:t xml:space="preserve"> </w:t>
      </w:r>
      <w:r w:rsidR="00A10F56" w:rsidRPr="00E6010B">
        <w:rPr>
          <w:rFonts w:cs="Calibri"/>
        </w:rPr>
        <w:t>nebo jeho části</w:t>
      </w:r>
      <w:r w:rsidRPr="00E6010B">
        <w:rPr>
          <w:rFonts w:cs="Calibri"/>
        </w:rPr>
        <w:t>, je</w:t>
      </w:r>
      <w:r w:rsidR="001B195B" w:rsidRPr="00E6010B">
        <w:rPr>
          <w:rFonts w:cs="Calibri"/>
        </w:rPr>
        <w:t xml:space="preserve"> </w:t>
      </w:r>
      <w:r w:rsidRPr="00E6010B">
        <w:rPr>
          <w:rFonts w:cs="Calibri"/>
        </w:rPr>
        <w:t>kupující oprávněn požadovat na prodávajícím zaplac</w:t>
      </w:r>
      <w:r w:rsidR="00C84412" w:rsidRPr="00E6010B">
        <w:rPr>
          <w:rFonts w:cs="Calibri"/>
        </w:rPr>
        <w:t>ení smluvní pokuty ve výši 100</w:t>
      </w:r>
      <w:r w:rsidR="00123533" w:rsidRPr="00E6010B">
        <w:rPr>
          <w:rFonts w:cs="Calibri"/>
        </w:rPr>
        <w:t>,00</w:t>
      </w:r>
      <w:r w:rsidRPr="00E6010B">
        <w:rPr>
          <w:rFonts w:cs="Calibri"/>
        </w:rPr>
        <w:t xml:space="preserve"> Kč za každý </w:t>
      </w:r>
      <w:r w:rsidRPr="00E6010B">
        <w:rPr>
          <w:rFonts w:cs="Calibri"/>
          <w:snapToGrid w:val="0"/>
        </w:rPr>
        <w:t>započatý</w:t>
      </w:r>
      <w:r w:rsidRPr="00E6010B">
        <w:rPr>
          <w:rFonts w:cs="Calibri"/>
        </w:rPr>
        <w:t xml:space="preserve"> den prodlení až do</w:t>
      </w:r>
      <w:r w:rsidR="00631760" w:rsidRPr="00E6010B">
        <w:rPr>
          <w:rFonts w:cs="Calibri"/>
        </w:rPr>
        <w:t xml:space="preserve"> jejich úplného odstranění a </w:t>
      </w:r>
      <w:r w:rsidRPr="00E6010B">
        <w:rPr>
          <w:rFonts w:cs="Calibri"/>
        </w:rPr>
        <w:t>prodávající se zavazuje takto požadovanou</w:t>
      </w:r>
      <w:r w:rsidRPr="008D74A9">
        <w:rPr>
          <w:rFonts w:cs="Calibri"/>
        </w:rPr>
        <w:t xml:space="preserve"> smluvní pokutu kupujícímu zaplatit. </w:t>
      </w:r>
    </w:p>
    <w:p w14:paraId="34CABA88" w14:textId="5402A1F8" w:rsidR="0041376F" w:rsidRPr="00E6010B" w:rsidRDefault="0041376F" w:rsidP="00F231E2">
      <w:pPr>
        <w:numPr>
          <w:ilvl w:val="0"/>
          <w:numId w:val="15"/>
        </w:numPr>
        <w:tabs>
          <w:tab w:val="clear" w:pos="720"/>
        </w:tabs>
        <w:spacing w:before="240" w:after="0"/>
        <w:ind w:left="426"/>
        <w:jc w:val="both"/>
        <w:rPr>
          <w:rFonts w:cs="Calibri"/>
          <w:color w:val="FF0000"/>
        </w:rPr>
      </w:pPr>
      <w:r w:rsidRPr="008D74A9">
        <w:rPr>
          <w:rFonts w:cs="Calibri"/>
        </w:rPr>
        <w:t>Smluvní pokuty a úroky z </w:t>
      </w:r>
      <w:r w:rsidRPr="00E6010B">
        <w:rPr>
          <w:rFonts w:cs="Calibri"/>
        </w:rPr>
        <w:t xml:space="preserve">prodlení podle tohoto článku jsou splatné do </w:t>
      </w:r>
      <w:r w:rsidR="00FF58C8" w:rsidRPr="00E6010B">
        <w:rPr>
          <w:rFonts w:cs="Calibri"/>
        </w:rPr>
        <w:t>15</w:t>
      </w:r>
      <w:r w:rsidRPr="00E6010B">
        <w:rPr>
          <w:rFonts w:cs="Calibri"/>
        </w:rPr>
        <w:t xml:space="preserve"> dnů ode dne, kdy povinná strana </w:t>
      </w:r>
      <w:r w:rsidRPr="00E6010B">
        <w:rPr>
          <w:rFonts w:cs="Calibri"/>
          <w:snapToGrid w:val="0"/>
        </w:rPr>
        <w:t>obdrží</w:t>
      </w:r>
      <w:r w:rsidRPr="00E6010B">
        <w:rPr>
          <w:rFonts w:cs="Calibri"/>
        </w:rPr>
        <w:t xml:space="preserve"> od strany oprávněné písemnou výzvu k zaplacení smluvní pokuty nebo úroku z prodlení včetně jejich </w:t>
      </w:r>
      <w:r w:rsidRPr="00E6010B">
        <w:rPr>
          <w:rFonts w:cs="Calibri"/>
          <w:color w:val="000000" w:themeColor="text1"/>
        </w:rPr>
        <w:t>vyčíslení.</w:t>
      </w:r>
      <w:r w:rsidR="00DC19D0" w:rsidRPr="00E6010B">
        <w:rPr>
          <w:rFonts w:cs="Calibri"/>
          <w:color w:val="000000" w:themeColor="text1"/>
        </w:rPr>
        <w:t xml:space="preserve"> Pro případ prodlení s úhradou smluvní pokuty sjednávají smluvní strany úroky z prodlení ve výši 0,05 % ze smluvní pokuty, s jejíž úhradou je povinná strana v prodlení za každý započatý den tohoto prodlení.</w:t>
      </w:r>
    </w:p>
    <w:p w14:paraId="48B3A3B5" w14:textId="26974B05" w:rsidR="001B195B" w:rsidRPr="00C96A07" w:rsidRDefault="0041376F" w:rsidP="00C96A07">
      <w:pPr>
        <w:numPr>
          <w:ilvl w:val="0"/>
          <w:numId w:val="15"/>
        </w:numPr>
        <w:tabs>
          <w:tab w:val="clear" w:pos="720"/>
        </w:tabs>
        <w:spacing w:before="240" w:after="0"/>
        <w:ind w:left="426"/>
        <w:jc w:val="both"/>
        <w:rPr>
          <w:rFonts w:cs="Calibri"/>
        </w:rPr>
      </w:pPr>
      <w:r w:rsidRPr="008D74A9">
        <w:rPr>
          <w:rFonts w:cs="Calibri"/>
        </w:rPr>
        <w:lastRenderedPageBreak/>
        <w:t xml:space="preserve">Zaplacením smluvních pokut dle této smlouvy není dotčeno právo kupujícího na náhradu škody vzniklé </w:t>
      </w:r>
      <w:r w:rsidR="001E0164">
        <w:rPr>
          <w:rFonts w:cs="Calibri"/>
        </w:rPr>
        <w:t>kupujícímu</w:t>
      </w:r>
      <w:r w:rsidR="00DE4BA4">
        <w:rPr>
          <w:rFonts w:cs="Calibri"/>
        </w:rPr>
        <w:t xml:space="preserve"> </w:t>
      </w:r>
      <w:r w:rsidRPr="008D74A9">
        <w:rPr>
          <w:rFonts w:cs="Calibri"/>
        </w:rPr>
        <w:t>v příčinné souvislosti s porušením povinnosti prodávajícího, k níž se smluvní pokuta dle této smlouvy váže, v plné výši.</w:t>
      </w:r>
    </w:p>
    <w:p w14:paraId="2E9C273A" w14:textId="77777777" w:rsidR="0005424B" w:rsidRPr="008D74A9" w:rsidRDefault="0005424B" w:rsidP="001B195B">
      <w:pPr>
        <w:spacing w:after="0"/>
        <w:ind w:left="425"/>
        <w:jc w:val="center"/>
        <w:rPr>
          <w:rFonts w:cs="Calibri"/>
          <w:b/>
        </w:rPr>
      </w:pPr>
      <w:r w:rsidRPr="008D74A9">
        <w:rPr>
          <w:rFonts w:cs="Calibri"/>
          <w:b/>
        </w:rPr>
        <w:t>X.</w:t>
      </w:r>
    </w:p>
    <w:p w14:paraId="3799B90F" w14:textId="77777777" w:rsidR="0005424B" w:rsidRPr="008D74A9" w:rsidRDefault="0005424B" w:rsidP="0005424B">
      <w:pPr>
        <w:spacing w:after="0"/>
        <w:ind w:left="426"/>
        <w:jc w:val="center"/>
        <w:rPr>
          <w:rFonts w:cs="Calibri"/>
          <w:b/>
        </w:rPr>
      </w:pPr>
      <w:r w:rsidRPr="008D74A9">
        <w:rPr>
          <w:rFonts w:cs="Calibri"/>
          <w:b/>
        </w:rPr>
        <w:t>Ukončení smlouvy</w:t>
      </w:r>
    </w:p>
    <w:p w14:paraId="1F5D37E3" w14:textId="77777777" w:rsidR="0041376F" w:rsidRPr="008D74A9" w:rsidRDefault="0041376F" w:rsidP="00F231E2">
      <w:pPr>
        <w:numPr>
          <w:ilvl w:val="0"/>
          <w:numId w:val="18"/>
        </w:numPr>
        <w:tabs>
          <w:tab w:val="clear" w:pos="720"/>
          <w:tab w:val="num" w:pos="426"/>
        </w:tabs>
        <w:spacing w:before="240" w:after="0"/>
        <w:ind w:left="426" w:hanging="426"/>
        <w:jc w:val="both"/>
        <w:rPr>
          <w:rFonts w:cs="Calibri"/>
        </w:rPr>
      </w:pPr>
      <w:r w:rsidRPr="008D74A9">
        <w:rPr>
          <w:rFonts w:cs="Calibri"/>
        </w:rPr>
        <w:t xml:space="preserve">Tuto smlouvu lze ukončit dohodou smluvních stran. Dohoda o ukončení smluvního vztahu musí být písemná, jinak je neplatná. </w:t>
      </w:r>
      <w:r w:rsidRPr="008D74A9">
        <w:t>Za písemnou formu se v tomto případě nepovažuje e-mailová zpráva.</w:t>
      </w:r>
    </w:p>
    <w:p w14:paraId="5635C539" w14:textId="77777777" w:rsidR="00123533" w:rsidRPr="008D74A9" w:rsidRDefault="0041376F" w:rsidP="00F231E2">
      <w:pPr>
        <w:numPr>
          <w:ilvl w:val="0"/>
          <w:numId w:val="18"/>
        </w:numPr>
        <w:tabs>
          <w:tab w:val="clear" w:pos="720"/>
          <w:tab w:val="num" w:pos="426"/>
        </w:tabs>
        <w:spacing w:before="240" w:after="0"/>
        <w:ind w:left="426" w:hanging="426"/>
        <w:jc w:val="both"/>
        <w:rPr>
          <w:rFonts w:cs="Calibri"/>
        </w:rPr>
      </w:pPr>
      <w:r w:rsidRPr="008D74A9">
        <w:rPr>
          <w:rFonts w:cs="Calibri"/>
        </w:rPr>
        <w:t>Od této smlouvy lze odstoupit v případě podstatného porušení povinností jednou smluvní stranou, jestliže je takové porušení povinnosti označeno za podstatné touto smlouvou nebo zák</w:t>
      </w:r>
      <w:r w:rsidRPr="008D74A9">
        <w:rPr>
          <w:rFonts w:cs="Calibri"/>
          <w:snapToGrid w:val="0"/>
        </w:rPr>
        <w:t>o</w:t>
      </w:r>
      <w:r w:rsidRPr="008D74A9">
        <w:rPr>
          <w:rFonts w:cs="Calibri"/>
        </w:rPr>
        <w:t xml:space="preserve">nem. Odstoupení je účinné dnem doručení písemného oznámení o odstoupení druhé smluvní straně. </w:t>
      </w:r>
    </w:p>
    <w:p w14:paraId="67DBF9AA" w14:textId="77777777" w:rsidR="0041376F" w:rsidRPr="008D74A9" w:rsidRDefault="0041376F" w:rsidP="00F231E2">
      <w:pPr>
        <w:numPr>
          <w:ilvl w:val="0"/>
          <w:numId w:val="18"/>
        </w:numPr>
        <w:tabs>
          <w:tab w:val="clear" w:pos="720"/>
          <w:tab w:val="num" w:pos="426"/>
        </w:tabs>
        <w:spacing w:before="240" w:after="0"/>
        <w:ind w:left="426" w:hanging="426"/>
        <w:jc w:val="both"/>
        <w:rPr>
          <w:rFonts w:cs="Calibri"/>
        </w:rPr>
      </w:pPr>
      <w:r w:rsidRPr="008D74A9">
        <w:rPr>
          <w:rFonts w:cs="Calibri"/>
        </w:rPr>
        <w:t>Smluvní strany se dohodly, že za podstatné porušení smlouvy považují zejména:</w:t>
      </w:r>
    </w:p>
    <w:p w14:paraId="7D05E66A" w14:textId="6B6921B0" w:rsidR="0041376F" w:rsidRPr="005B4CF5" w:rsidRDefault="0041376F" w:rsidP="00FA04B3">
      <w:pPr>
        <w:numPr>
          <w:ilvl w:val="1"/>
          <w:numId w:val="26"/>
        </w:numPr>
        <w:tabs>
          <w:tab w:val="clear" w:pos="1440"/>
          <w:tab w:val="num" w:pos="993"/>
        </w:tabs>
        <w:spacing w:before="240" w:after="0"/>
        <w:ind w:left="709" w:hanging="283"/>
        <w:jc w:val="both"/>
        <w:rPr>
          <w:rFonts w:cs="Calibri"/>
        </w:rPr>
      </w:pPr>
      <w:r w:rsidRPr="008D74A9">
        <w:rPr>
          <w:rFonts w:cs="Calibri"/>
        </w:rPr>
        <w:t>prodlení prodávajícího s </w:t>
      </w:r>
      <w:r w:rsidRPr="005B4CF5">
        <w:rPr>
          <w:rFonts w:cs="Calibri"/>
        </w:rPr>
        <w:t>odevzdáním předmětu koupě</w:t>
      </w:r>
      <w:r w:rsidR="00173ECF" w:rsidRPr="005B4CF5">
        <w:rPr>
          <w:rFonts w:cs="Calibri"/>
        </w:rPr>
        <w:t xml:space="preserve"> </w:t>
      </w:r>
      <w:r w:rsidR="00A60790" w:rsidRPr="005B4CF5">
        <w:rPr>
          <w:rFonts w:cs="Calibri"/>
        </w:rPr>
        <w:t xml:space="preserve">nebo </w:t>
      </w:r>
      <w:r w:rsidR="00173ECF" w:rsidRPr="005B4CF5">
        <w:rPr>
          <w:rFonts w:cs="Calibri"/>
        </w:rPr>
        <w:t>jeho části</w:t>
      </w:r>
      <w:r w:rsidR="003D4741" w:rsidRPr="005B4CF5">
        <w:rPr>
          <w:rFonts w:cs="Calibri"/>
        </w:rPr>
        <w:t>, které je</w:t>
      </w:r>
      <w:r w:rsidRPr="005B4CF5">
        <w:rPr>
          <w:rFonts w:cs="Calibri"/>
        </w:rPr>
        <w:t xml:space="preserve"> </w:t>
      </w:r>
      <w:r w:rsidR="00123533" w:rsidRPr="005B4CF5">
        <w:rPr>
          <w:rFonts w:cs="Calibri"/>
        </w:rPr>
        <w:t xml:space="preserve">delší než </w:t>
      </w:r>
      <w:r w:rsidR="006168CE" w:rsidRPr="005B4CF5">
        <w:rPr>
          <w:rFonts w:cs="Calibri"/>
        </w:rPr>
        <w:t>30</w:t>
      </w:r>
      <w:r w:rsidR="00173ECF" w:rsidRPr="005B4CF5">
        <w:rPr>
          <w:rFonts w:cs="Calibri"/>
        </w:rPr>
        <w:t xml:space="preserve"> kalendářních dnů,</w:t>
      </w:r>
    </w:p>
    <w:p w14:paraId="666573C8" w14:textId="628AF6B2" w:rsidR="00173ECF" w:rsidRPr="008D74A9" w:rsidRDefault="00173ECF" w:rsidP="00FA04B3">
      <w:pPr>
        <w:numPr>
          <w:ilvl w:val="1"/>
          <w:numId w:val="26"/>
        </w:numPr>
        <w:tabs>
          <w:tab w:val="clear" w:pos="1440"/>
          <w:tab w:val="num" w:pos="993"/>
        </w:tabs>
        <w:spacing w:before="240" w:after="0"/>
        <w:ind w:left="709" w:hanging="283"/>
        <w:jc w:val="both"/>
        <w:rPr>
          <w:rFonts w:cs="Calibri"/>
        </w:rPr>
      </w:pPr>
      <w:r w:rsidRPr="005B4CF5">
        <w:rPr>
          <w:rFonts w:cs="Calibri"/>
        </w:rPr>
        <w:t xml:space="preserve">prodlení kupujícího s úhradou kupní ceny předmětu koupě </w:t>
      </w:r>
      <w:r w:rsidR="00D72975" w:rsidRPr="005B4CF5">
        <w:rPr>
          <w:rFonts w:cs="Calibri"/>
        </w:rPr>
        <w:t xml:space="preserve">nebo </w:t>
      </w:r>
      <w:r w:rsidRPr="005B4CF5">
        <w:rPr>
          <w:rFonts w:cs="Calibri"/>
        </w:rPr>
        <w:t>jeho části na základě</w:t>
      </w:r>
      <w:r w:rsidR="00754660" w:rsidRPr="005B4CF5">
        <w:rPr>
          <w:rFonts w:cs="Calibri"/>
        </w:rPr>
        <w:t xml:space="preserve"> faktury</w:t>
      </w:r>
      <w:r w:rsidR="003D4741" w:rsidRPr="005B4CF5">
        <w:rPr>
          <w:rFonts w:cs="Calibri"/>
        </w:rPr>
        <w:t xml:space="preserve">, které je delší </w:t>
      </w:r>
      <w:r w:rsidRPr="005B4CF5">
        <w:rPr>
          <w:rFonts w:cs="Calibri"/>
        </w:rPr>
        <w:t xml:space="preserve">než </w:t>
      </w:r>
      <w:r w:rsidR="006168CE" w:rsidRPr="005B4CF5">
        <w:rPr>
          <w:rFonts w:cs="Calibri"/>
        </w:rPr>
        <w:t>30</w:t>
      </w:r>
      <w:r w:rsidRPr="005B4CF5">
        <w:rPr>
          <w:rFonts w:cs="Calibri"/>
        </w:rPr>
        <w:t xml:space="preserve"> </w:t>
      </w:r>
      <w:r w:rsidR="00D72975" w:rsidRPr="005B4CF5">
        <w:rPr>
          <w:rFonts w:cs="Calibri"/>
        </w:rPr>
        <w:t>kalendářních</w:t>
      </w:r>
      <w:r w:rsidR="00D72975">
        <w:rPr>
          <w:rFonts w:cs="Calibri"/>
        </w:rPr>
        <w:t xml:space="preserve"> </w:t>
      </w:r>
      <w:r w:rsidRPr="008D74A9">
        <w:rPr>
          <w:rFonts w:cs="Calibri"/>
        </w:rPr>
        <w:t>dnů.</w:t>
      </w:r>
    </w:p>
    <w:p w14:paraId="5D17A27C" w14:textId="795A1917" w:rsidR="0041376F" w:rsidRPr="008D74A9" w:rsidRDefault="0041376F" w:rsidP="00F231E2">
      <w:pPr>
        <w:numPr>
          <w:ilvl w:val="0"/>
          <w:numId w:val="18"/>
        </w:numPr>
        <w:tabs>
          <w:tab w:val="clear" w:pos="720"/>
          <w:tab w:val="num" w:pos="426"/>
        </w:tabs>
        <w:spacing w:before="240" w:after="0"/>
        <w:ind w:left="426" w:hanging="426"/>
        <w:jc w:val="both"/>
        <w:rPr>
          <w:rFonts w:cs="Calibri"/>
        </w:rPr>
      </w:pPr>
      <w:r w:rsidRPr="008D74A9">
        <w:rPr>
          <w:rFonts w:cs="Calibri"/>
        </w:rPr>
        <w:t>Odstoupením od této smlouvy nejsou dotčena ustanovení týkající se smluvních pokut, úroků z prodlení a ustanovení týkající se těch práv a povinností, z jejichž povahy vyplývá, že mají trvat</w:t>
      </w:r>
      <w:r w:rsidR="006664D7" w:rsidRPr="008D74A9">
        <w:rPr>
          <w:rFonts w:cs="Calibri"/>
        </w:rPr>
        <w:t xml:space="preserve"> </w:t>
      </w:r>
      <w:r w:rsidRPr="008D74A9">
        <w:rPr>
          <w:rFonts w:cs="Calibri"/>
        </w:rPr>
        <w:t>i po odstoupení.</w:t>
      </w:r>
    </w:p>
    <w:p w14:paraId="0B717779" w14:textId="25DF9554" w:rsidR="00173ECF" w:rsidRPr="008D74A9" w:rsidRDefault="00173ECF" w:rsidP="001B195B">
      <w:pPr>
        <w:spacing w:after="0"/>
        <w:jc w:val="center"/>
        <w:rPr>
          <w:b/>
        </w:rPr>
      </w:pPr>
      <w:r w:rsidRPr="008D74A9">
        <w:rPr>
          <w:b/>
        </w:rPr>
        <w:t>X</w:t>
      </w:r>
      <w:r w:rsidR="0005424B" w:rsidRPr="008D74A9">
        <w:rPr>
          <w:b/>
        </w:rPr>
        <w:t>I</w:t>
      </w:r>
      <w:r w:rsidRPr="008D74A9">
        <w:rPr>
          <w:b/>
        </w:rPr>
        <w:t>.</w:t>
      </w:r>
    </w:p>
    <w:p w14:paraId="1B010B7D" w14:textId="6176B6B5" w:rsidR="00173ECF" w:rsidRPr="008D74A9" w:rsidRDefault="001A62DE" w:rsidP="00173ECF">
      <w:pPr>
        <w:spacing w:after="0"/>
        <w:jc w:val="center"/>
        <w:rPr>
          <w:b/>
        </w:rPr>
      </w:pPr>
      <w:r>
        <w:rPr>
          <w:b/>
        </w:rPr>
        <w:t>Závěrečná</w:t>
      </w:r>
      <w:r w:rsidRPr="008D74A9">
        <w:rPr>
          <w:b/>
        </w:rPr>
        <w:t xml:space="preserve"> u</w:t>
      </w:r>
      <w:r>
        <w:rPr>
          <w:b/>
        </w:rPr>
        <w:t>stanovení</w:t>
      </w:r>
    </w:p>
    <w:p w14:paraId="12228C89" w14:textId="5C4AB285" w:rsidR="00173ECF" w:rsidRPr="008D74A9" w:rsidRDefault="00173ECF" w:rsidP="00F231E2">
      <w:pPr>
        <w:numPr>
          <w:ilvl w:val="0"/>
          <w:numId w:val="17"/>
        </w:numPr>
        <w:tabs>
          <w:tab w:val="clear" w:pos="720"/>
        </w:tabs>
        <w:spacing w:before="240" w:after="0"/>
        <w:ind w:left="426"/>
        <w:jc w:val="both"/>
        <w:rPr>
          <w:rFonts w:cs="Calibri"/>
        </w:rPr>
      </w:pPr>
      <w:r w:rsidRPr="008D74A9">
        <w:rPr>
          <w:rFonts w:cs="Calibri"/>
        </w:rPr>
        <w:t>Práva a povinnosti smluvních stran v této smlouvě neupravené a z této smlouvy vyplývající se</w:t>
      </w:r>
      <w:r w:rsidR="001B195B" w:rsidRPr="008D74A9">
        <w:rPr>
          <w:rFonts w:cs="Calibri"/>
        </w:rPr>
        <w:t xml:space="preserve"> </w:t>
      </w:r>
      <w:r w:rsidRPr="008D74A9">
        <w:rPr>
          <w:rFonts w:cs="Calibri"/>
        </w:rPr>
        <w:t xml:space="preserve">řídí příslušnými ustanoveními </w:t>
      </w:r>
      <w:r w:rsidR="009E3FF5" w:rsidRPr="008D74A9">
        <w:rPr>
          <w:rFonts w:cs="Calibri"/>
        </w:rPr>
        <w:t>občanského zákoníku</w:t>
      </w:r>
      <w:r w:rsidRPr="008D74A9">
        <w:rPr>
          <w:rFonts w:cs="Calibri"/>
        </w:rPr>
        <w:t>.</w:t>
      </w:r>
    </w:p>
    <w:p w14:paraId="52761A3E" w14:textId="6C9F60A7" w:rsidR="00173ECF" w:rsidRPr="008D74A9" w:rsidRDefault="00173ECF" w:rsidP="00F231E2">
      <w:pPr>
        <w:numPr>
          <w:ilvl w:val="0"/>
          <w:numId w:val="17"/>
        </w:numPr>
        <w:tabs>
          <w:tab w:val="clear" w:pos="720"/>
        </w:tabs>
        <w:spacing w:before="240" w:after="0"/>
        <w:ind w:left="426"/>
        <w:jc w:val="both"/>
        <w:rPr>
          <w:rFonts w:cs="Calibri"/>
        </w:rPr>
      </w:pPr>
      <w:r w:rsidRPr="008D74A9">
        <w:rPr>
          <w:rFonts w:cs="Calibri"/>
        </w:rPr>
        <w:t xml:space="preserve">Smluvní </w:t>
      </w:r>
      <w:r w:rsidRPr="008D74A9">
        <w:rPr>
          <w:rFonts w:cs="Calibri"/>
          <w:snapToGrid w:val="0"/>
        </w:rPr>
        <w:t>strany</w:t>
      </w:r>
      <w:r w:rsidRPr="008D74A9">
        <w:rPr>
          <w:rFonts w:cs="Calibri"/>
        </w:rPr>
        <w:t xml:space="preserve"> se dohodly na tom, že § 1740 odst. 3 občanského zákoníku se nepoužije.</w:t>
      </w:r>
      <w:r w:rsidR="006664D7" w:rsidRPr="008D74A9">
        <w:rPr>
          <w:rFonts w:cs="Calibri"/>
        </w:rPr>
        <w:t xml:space="preserve"> </w:t>
      </w:r>
      <w:r w:rsidRPr="008D74A9">
        <w:rPr>
          <w:rFonts w:cs="Calibri"/>
        </w:rPr>
        <w:t>To</w:t>
      </w:r>
      <w:r w:rsidR="001B195B" w:rsidRPr="008D74A9">
        <w:rPr>
          <w:rFonts w:cs="Calibri"/>
        </w:rPr>
        <w:t xml:space="preserve"> </w:t>
      </w:r>
      <w:r w:rsidRPr="008D74A9">
        <w:rPr>
          <w:rFonts w:cs="Calibri"/>
        </w:rPr>
        <w:t xml:space="preserve">znamená, že smluvní strany vylučují možnost přijetí návrhu smlouvy (nabídky) s dodatkem nebo odchylkou. </w:t>
      </w:r>
    </w:p>
    <w:p w14:paraId="17D99863" w14:textId="69BEEB03" w:rsidR="00173ECF" w:rsidRPr="008D74A9" w:rsidRDefault="00173ECF" w:rsidP="00F231E2">
      <w:pPr>
        <w:numPr>
          <w:ilvl w:val="0"/>
          <w:numId w:val="17"/>
        </w:numPr>
        <w:tabs>
          <w:tab w:val="clear" w:pos="720"/>
        </w:tabs>
        <w:spacing w:before="240" w:after="0"/>
        <w:ind w:left="426"/>
        <w:jc w:val="both"/>
        <w:rPr>
          <w:rFonts w:cs="Calibri"/>
          <w:snapToGrid w:val="0"/>
        </w:rPr>
      </w:pPr>
      <w:r w:rsidRPr="008D74A9">
        <w:rPr>
          <w:rFonts w:cs="Calibri"/>
          <w:snapToGrid w:val="0"/>
        </w:rPr>
        <w:t>Práva vzniklá z této smlouvy nesmí být postoupena bez předchozího písemného souhlasu druhé smluvní strany. Za písemnou formu se v tomto případě nepovažuje e-mailová zpráva</w:t>
      </w:r>
      <w:r w:rsidR="00474D81" w:rsidRPr="008D74A9">
        <w:rPr>
          <w:rFonts w:cs="Calibri"/>
          <w:snapToGrid w:val="0"/>
        </w:rPr>
        <w:t xml:space="preserve"> </w:t>
      </w:r>
      <w:r w:rsidRPr="008D74A9">
        <w:rPr>
          <w:rFonts w:cs="Calibri"/>
          <w:snapToGrid w:val="0"/>
        </w:rPr>
        <w:t>bez</w:t>
      </w:r>
      <w:r w:rsidR="001B195B" w:rsidRPr="008D74A9">
        <w:rPr>
          <w:rFonts w:cs="Calibri"/>
          <w:snapToGrid w:val="0"/>
        </w:rPr>
        <w:t xml:space="preserve"> </w:t>
      </w:r>
      <w:r w:rsidRPr="008D74A9">
        <w:rPr>
          <w:rFonts w:cs="Calibri"/>
          <w:snapToGrid w:val="0"/>
        </w:rPr>
        <w:t>uznávaného elektronického podpisu.</w:t>
      </w:r>
    </w:p>
    <w:p w14:paraId="11B7DBF8" w14:textId="39675F5C" w:rsidR="00173ECF" w:rsidRPr="008D74A9" w:rsidRDefault="00173ECF" w:rsidP="00F231E2">
      <w:pPr>
        <w:numPr>
          <w:ilvl w:val="0"/>
          <w:numId w:val="17"/>
        </w:numPr>
        <w:tabs>
          <w:tab w:val="clear" w:pos="720"/>
        </w:tabs>
        <w:spacing w:before="240" w:after="0"/>
        <w:ind w:left="426"/>
        <w:jc w:val="both"/>
        <w:rPr>
          <w:rFonts w:cs="Calibri"/>
          <w:snapToGrid w:val="0"/>
        </w:rPr>
      </w:pPr>
      <w:r w:rsidRPr="008D74A9">
        <w:rPr>
          <w:rFonts w:cs="Calibri"/>
        </w:rPr>
        <w:t>Prodávající</w:t>
      </w:r>
      <w:r w:rsidRPr="008D74A9">
        <w:rPr>
          <w:rFonts w:cs="Calibri"/>
          <w:snapToGrid w:val="0"/>
        </w:rPr>
        <w:t xml:space="preserve"> přebírá podle § 1765 občanského zákoníku riziko změny okolností, zejména v souvislosti s měnovými výkyvy a výkyvy cen.</w:t>
      </w:r>
    </w:p>
    <w:p w14:paraId="557E6FF1" w14:textId="63CF6B8D" w:rsidR="00173ECF" w:rsidRPr="008D74A9" w:rsidRDefault="00173ECF" w:rsidP="00F231E2">
      <w:pPr>
        <w:numPr>
          <w:ilvl w:val="0"/>
          <w:numId w:val="17"/>
        </w:numPr>
        <w:tabs>
          <w:tab w:val="clear" w:pos="720"/>
        </w:tabs>
        <w:spacing w:before="240" w:after="0"/>
        <w:ind w:left="426"/>
        <w:jc w:val="both"/>
        <w:rPr>
          <w:rFonts w:cs="Calibri"/>
        </w:rPr>
      </w:pPr>
      <w:r w:rsidRPr="008D74A9">
        <w:rPr>
          <w:rFonts w:cs="Calibri"/>
        </w:rPr>
        <w:t xml:space="preserve">Smluvní strany si nepřejí, aby nad rámec výslovných ustanovení této smlouvy </w:t>
      </w:r>
      <w:r w:rsidRPr="00970023">
        <w:rPr>
          <w:rFonts w:cs="Calibri"/>
        </w:rPr>
        <w:t>byla jakákoliv práva a povinnosti dovozován</w:t>
      </w:r>
      <w:r w:rsidR="00072932" w:rsidRPr="00970023">
        <w:rPr>
          <w:rFonts w:cs="Calibri"/>
        </w:rPr>
        <w:t>a</w:t>
      </w:r>
      <w:r w:rsidRPr="00970023">
        <w:rPr>
          <w:rFonts w:cs="Calibri"/>
        </w:rPr>
        <w:t xml:space="preserve"> z dosavadní či budoucí praxe zavedené mez</w:t>
      </w:r>
      <w:r w:rsidRPr="008D74A9">
        <w:rPr>
          <w:rFonts w:cs="Calibri"/>
        </w:rPr>
        <w:t>i stranami či zvyklostí zachovávaných obecně či v odvětví týkajícím se předmětu plnění této smlouvy, ledaže je</w:t>
      </w:r>
      <w:r w:rsidR="00D201B6" w:rsidRPr="008D74A9">
        <w:rPr>
          <w:rFonts w:cs="Calibri"/>
        </w:rPr>
        <w:t xml:space="preserve"> </w:t>
      </w:r>
      <w:r w:rsidRPr="008D74A9">
        <w:rPr>
          <w:rFonts w:cs="Calibri"/>
        </w:rPr>
        <w:lastRenderedPageBreak/>
        <w:t>ve</w:t>
      </w:r>
      <w:r w:rsidR="00D727E6">
        <w:rPr>
          <w:rFonts w:cs="Calibri"/>
        </w:rPr>
        <w:t> </w:t>
      </w:r>
      <w:r w:rsidR="001B195B" w:rsidRPr="008D74A9">
        <w:rPr>
          <w:rFonts w:cs="Calibri"/>
        </w:rPr>
        <w:t>s</w:t>
      </w:r>
      <w:r w:rsidRPr="008D74A9">
        <w:rPr>
          <w:rFonts w:cs="Calibri"/>
        </w:rPr>
        <w:t>mlouvě výslovně sjednáno jinak. Strany si současně potvrzují, že si nejsou vědomy žádných doposud mezi nimi zavedených obchodních zvyklostí či praxe.</w:t>
      </w:r>
    </w:p>
    <w:p w14:paraId="6E9948E4" w14:textId="77777777" w:rsidR="00173ECF" w:rsidRPr="008D74A9" w:rsidRDefault="00173ECF" w:rsidP="00F231E2">
      <w:pPr>
        <w:numPr>
          <w:ilvl w:val="0"/>
          <w:numId w:val="17"/>
        </w:numPr>
        <w:tabs>
          <w:tab w:val="clear" w:pos="720"/>
        </w:tabs>
        <w:spacing w:before="240" w:after="0"/>
        <w:ind w:left="426"/>
        <w:jc w:val="both"/>
        <w:rPr>
          <w:rFonts w:cs="Calibri"/>
        </w:rPr>
      </w:pPr>
      <w:r w:rsidRPr="008D74A9">
        <w:rPr>
          <w:rFonts w:cs="Calibri"/>
        </w:rPr>
        <w:t xml:space="preserve">Vztahuje-li se důvod neplatnosti jen na některé ustanovení této smlouvy, je neplatným pouze toto ustanovení, pokud z jeho povahy nebo obsahu anebo z okolností, za nichž bylo sjednáno, nevyplývá, že jej nelze oddělit od ostatního obsahu této smlouvy. </w:t>
      </w:r>
    </w:p>
    <w:p w14:paraId="098E3297" w14:textId="37ECE724" w:rsidR="00173ECF" w:rsidRPr="008D74A9" w:rsidRDefault="00173ECF" w:rsidP="00F231E2">
      <w:pPr>
        <w:numPr>
          <w:ilvl w:val="0"/>
          <w:numId w:val="17"/>
        </w:numPr>
        <w:tabs>
          <w:tab w:val="clear" w:pos="720"/>
        </w:tabs>
        <w:spacing w:before="240" w:after="0"/>
        <w:ind w:left="426"/>
        <w:jc w:val="both"/>
        <w:rPr>
          <w:rFonts w:cs="Calibri"/>
        </w:rPr>
      </w:pPr>
      <w:r w:rsidRPr="008D74A9">
        <w:rPr>
          <w:rFonts w:cs="Calibri"/>
        </w:rPr>
        <w:t>Vzhledem k veřejnoprávnímu charakteru kupujícího prodávající výslovně souhlasí</w:t>
      </w:r>
      <w:r w:rsidR="00B05419" w:rsidRPr="008D74A9">
        <w:rPr>
          <w:rFonts w:cs="Calibri"/>
        </w:rPr>
        <w:t xml:space="preserve"> </w:t>
      </w:r>
      <w:r w:rsidRPr="008D74A9">
        <w:rPr>
          <w:rFonts w:cs="Calibri"/>
        </w:rPr>
        <w:t xml:space="preserve">se zveřejněním smluvních podmínek obsažených v této smlouvě v rozsahu a za podmínek vyplývajících z příslušných právních předpisů, zejména </w:t>
      </w:r>
      <w:r w:rsidR="002D0403" w:rsidRPr="008D74A9">
        <w:rPr>
          <w:rFonts w:cs="Calibri"/>
        </w:rPr>
        <w:t xml:space="preserve">zákona o zadávání veřejných zakázek, </w:t>
      </w:r>
      <w:r w:rsidRPr="008D74A9">
        <w:rPr>
          <w:rFonts w:cs="Calibri"/>
        </w:rPr>
        <w:t>zákona č. 106/1999 Sb., o svobodném přístupu k informacím, ve znění pozdějších předpisů</w:t>
      </w:r>
      <w:r w:rsidR="00FF58C8" w:rsidRPr="008D74A9">
        <w:rPr>
          <w:rFonts w:cs="Calibri"/>
        </w:rPr>
        <w:t>,</w:t>
      </w:r>
      <w:r w:rsidR="00D201B6" w:rsidRPr="008D74A9">
        <w:rPr>
          <w:rFonts w:cs="Calibri"/>
        </w:rPr>
        <w:t xml:space="preserve"> </w:t>
      </w:r>
      <w:r w:rsidR="00057DD3" w:rsidRPr="008D74A9">
        <w:rPr>
          <w:rFonts w:cs="Calibri"/>
        </w:rPr>
        <w:t>a</w:t>
      </w:r>
      <w:r w:rsidR="0085319C">
        <w:rPr>
          <w:rFonts w:cs="Calibri"/>
        </w:rPr>
        <w:t> </w:t>
      </w:r>
      <w:r w:rsidR="002D0403" w:rsidRPr="008D74A9">
        <w:rPr>
          <w:rFonts w:cs="Calibri"/>
        </w:rPr>
        <w:t xml:space="preserve">zákona č. </w:t>
      </w:r>
      <w:r w:rsidR="002D0403" w:rsidRPr="008D74A9">
        <w:rPr>
          <w:snapToGrid w:val="0"/>
        </w:rPr>
        <w:t>340/2015 Sb.,</w:t>
      </w:r>
      <w:r w:rsidR="002D0403" w:rsidRPr="008D74A9">
        <w:rPr>
          <w:rFonts w:cs="Calibri"/>
        </w:rPr>
        <w:t xml:space="preserve"> o zvláštních podmínkách účinnosti některých smluv, uveřejňování těchto smluv a o registru smluv (zákon o registru smluv), ve znění pozdějších předpisů (dále jen „</w:t>
      </w:r>
      <w:r w:rsidR="002D0403" w:rsidRPr="008D74A9">
        <w:rPr>
          <w:rFonts w:cs="Calibri"/>
          <w:b/>
        </w:rPr>
        <w:t>zákon o registru smluv</w:t>
      </w:r>
      <w:r w:rsidR="002D0403" w:rsidRPr="008D74A9">
        <w:rPr>
          <w:rFonts w:cs="Calibri"/>
        </w:rPr>
        <w:t>“)</w:t>
      </w:r>
      <w:r w:rsidRPr="008D74A9">
        <w:rPr>
          <w:rFonts w:cs="Calibri"/>
        </w:rPr>
        <w:t xml:space="preserve">. </w:t>
      </w:r>
    </w:p>
    <w:p w14:paraId="286BA8A6" w14:textId="22D7801B" w:rsidR="00057DD3" w:rsidRPr="008D74A9" w:rsidRDefault="00057DD3" w:rsidP="00F231E2">
      <w:pPr>
        <w:numPr>
          <w:ilvl w:val="0"/>
          <w:numId w:val="17"/>
        </w:numPr>
        <w:tabs>
          <w:tab w:val="clear" w:pos="720"/>
        </w:tabs>
        <w:spacing w:before="240" w:after="0"/>
        <w:ind w:left="426"/>
        <w:jc w:val="both"/>
        <w:rPr>
          <w:rFonts w:cs="Calibri"/>
        </w:rPr>
      </w:pPr>
      <w:r w:rsidRPr="008D74A9">
        <w:rPr>
          <w:rFonts w:cs="Calibri"/>
        </w:rPr>
        <w:t>Smlouva podléhá uveřejnění v registru smluv dle zákona o registru smluv. Smluvní strany se dohodly, že návrh na uveřejnění smlouvy v registru smluv podá kupující.</w:t>
      </w:r>
    </w:p>
    <w:p w14:paraId="7FC54B3C" w14:textId="25DEF41D" w:rsidR="00173ECF" w:rsidRPr="008D74A9" w:rsidRDefault="0005424B" w:rsidP="00F231E2">
      <w:pPr>
        <w:numPr>
          <w:ilvl w:val="0"/>
          <w:numId w:val="17"/>
        </w:numPr>
        <w:tabs>
          <w:tab w:val="clear" w:pos="720"/>
        </w:tabs>
        <w:spacing w:before="240" w:after="0"/>
        <w:ind w:left="426"/>
        <w:jc w:val="both"/>
      </w:pPr>
      <w:r w:rsidRPr="008D74A9">
        <w:rPr>
          <w:rFonts w:cs="Calibri"/>
        </w:rPr>
        <w:t>Prodávající</w:t>
      </w:r>
      <w:r w:rsidR="00173ECF" w:rsidRPr="008D74A9">
        <w:t xml:space="preserve"> je povinen spolupůsobit při výkonu finanční kontroly dle zákona č.  320/2001 Sb.,</w:t>
      </w:r>
      <w:r w:rsidR="00D201B6" w:rsidRPr="008D74A9">
        <w:t xml:space="preserve"> </w:t>
      </w:r>
      <w:r w:rsidR="00D201B6" w:rsidRPr="008D74A9">
        <w:br/>
        <w:t>o</w:t>
      </w:r>
      <w:r w:rsidR="00173ECF" w:rsidRPr="008D74A9">
        <w:t xml:space="preserve"> finanční kontrole ve veřejné správě, ve znění pozdějších předpisů.</w:t>
      </w:r>
    </w:p>
    <w:p w14:paraId="4EE446BD" w14:textId="77777777" w:rsidR="00173ECF" w:rsidRPr="008D74A9" w:rsidRDefault="00173ECF" w:rsidP="00F231E2">
      <w:pPr>
        <w:numPr>
          <w:ilvl w:val="0"/>
          <w:numId w:val="17"/>
        </w:numPr>
        <w:tabs>
          <w:tab w:val="clear" w:pos="720"/>
        </w:tabs>
        <w:spacing w:before="240" w:after="0"/>
        <w:ind w:left="426"/>
        <w:jc w:val="both"/>
        <w:rPr>
          <w:rFonts w:cs="Calibri"/>
        </w:rPr>
      </w:pPr>
      <w:r w:rsidRPr="008D74A9">
        <w:rPr>
          <w:rFonts w:cs="Calibri"/>
        </w:rPr>
        <w:t>Prodávající prohlašuje, že neporušuje etické principy, principy společenské odpovědnosti a základní lidská práva.</w:t>
      </w:r>
    </w:p>
    <w:p w14:paraId="267AA9F0" w14:textId="1325E75C" w:rsidR="006164E8" w:rsidRPr="00B012B0" w:rsidRDefault="00173ECF" w:rsidP="00F231E2">
      <w:pPr>
        <w:numPr>
          <w:ilvl w:val="0"/>
          <w:numId w:val="17"/>
        </w:numPr>
        <w:tabs>
          <w:tab w:val="clear" w:pos="720"/>
        </w:tabs>
        <w:spacing w:before="240" w:after="0"/>
        <w:ind w:left="426"/>
        <w:jc w:val="both"/>
        <w:rPr>
          <w:rFonts w:cs="Calibri"/>
          <w:snapToGrid w:val="0"/>
        </w:rPr>
      </w:pPr>
      <w:r w:rsidRPr="00B012B0">
        <w:rPr>
          <w:rFonts w:cs="Calibri"/>
          <w:snapToGrid w:val="0"/>
        </w:rPr>
        <w:t>Nedílnou</w:t>
      </w:r>
      <w:r w:rsidRPr="00B012B0">
        <w:rPr>
          <w:snapToGrid w:val="0"/>
        </w:rPr>
        <w:t xml:space="preserve"> součástí této smlouvy je příloha č. 1 </w:t>
      </w:r>
      <w:r w:rsidR="00454C2F" w:rsidRPr="00B012B0">
        <w:rPr>
          <w:snapToGrid w:val="0"/>
        </w:rPr>
        <w:t>–</w:t>
      </w:r>
      <w:r w:rsidRPr="00B012B0">
        <w:rPr>
          <w:snapToGrid w:val="0"/>
        </w:rPr>
        <w:t xml:space="preserve"> </w:t>
      </w:r>
      <w:r w:rsidR="00BF5479" w:rsidRPr="00023FB1">
        <w:rPr>
          <w:i/>
          <w:iCs/>
          <w:snapToGrid w:val="0"/>
        </w:rPr>
        <w:t>Technická s</w:t>
      </w:r>
      <w:r w:rsidR="00057DD3" w:rsidRPr="00023FB1">
        <w:rPr>
          <w:i/>
          <w:iCs/>
          <w:snapToGrid w:val="0"/>
        </w:rPr>
        <w:t>pecifikace</w:t>
      </w:r>
      <w:r w:rsidR="00BF5479" w:rsidRPr="00023FB1">
        <w:rPr>
          <w:i/>
          <w:iCs/>
          <w:snapToGrid w:val="0"/>
        </w:rPr>
        <w:t xml:space="preserve"> </w:t>
      </w:r>
      <w:r w:rsidR="00B012B0" w:rsidRPr="00023FB1">
        <w:rPr>
          <w:i/>
          <w:iCs/>
          <w:snapToGrid w:val="0"/>
        </w:rPr>
        <w:t>dodávané výpočetní techniky</w:t>
      </w:r>
      <w:r w:rsidR="006164E8" w:rsidRPr="00B012B0">
        <w:t>.</w:t>
      </w:r>
      <w:r w:rsidR="006164E8" w:rsidRPr="00B012B0">
        <w:rPr>
          <w:rFonts w:cs="Calibri"/>
          <w:snapToGrid w:val="0"/>
        </w:rPr>
        <w:t xml:space="preserve"> </w:t>
      </w:r>
    </w:p>
    <w:p w14:paraId="71BE05BA" w14:textId="77777777" w:rsidR="0085319C" w:rsidRPr="0085319C" w:rsidRDefault="0085319C" w:rsidP="0085319C">
      <w:pPr>
        <w:numPr>
          <w:ilvl w:val="0"/>
          <w:numId w:val="17"/>
        </w:numPr>
        <w:tabs>
          <w:tab w:val="clear" w:pos="720"/>
        </w:tabs>
        <w:spacing w:before="240" w:after="0"/>
        <w:ind w:left="426"/>
        <w:jc w:val="both"/>
        <w:rPr>
          <w:rFonts w:cs="Calibri"/>
          <w:snapToGrid w:val="0"/>
        </w:rPr>
      </w:pPr>
      <w:r w:rsidRPr="00866574">
        <w:rPr>
          <w:rFonts w:cs="Calibri"/>
          <w:snapToGrid w:val="0"/>
        </w:rPr>
        <w:t>Tato smlouva je vyhotovena v jednom elektronickém vyhotovení podepsaném zaručenými elektronickými podpisy zástupců smluvních</w:t>
      </w:r>
      <w:r w:rsidRPr="0085319C">
        <w:rPr>
          <w:rFonts w:cs="Calibri"/>
          <w:snapToGrid w:val="0"/>
        </w:rPr>
        <w:t xml:space="preserve"> stran, popřípadě je vyhotovena ve dvou listinných vyhotoveních a podepsána vlastnoručně zástupci smluvních stran; každé vyhotovení má platnost originálu, přičemž každá ze smluvních stran obdrží po jednom vyhotovení.</w:t>
      </w:r>
    </w:p>
    <w:p w14:paraId="125190DB" w14:textId="77777777" w:rsidR="00173ECF" w:rsidRPr="008D74A9" w:rsidRDefault="00173ECF" w:rsidP="00F231E2">
      <w:pPr>
        <w:numPr>
          <w:ilvl w:val="0"/>
          <w:numId w:val="17"/>
        </w:numPr>
        <w:tabs>
          <w:tab w:val="clear" w:pos="720"/>
        </w:tabs>
        <w:spacing w:before="240" w:after="0"/>
        <w:ind w:left="426"/>
        <w:jc w:val="both"/>
        <w:rPr>
          <w:rFonts w:cs="Calibri"/>
          <w:snapToGrid w:val="0"/>
        </w:rPr>
      </w:pPr>
      <w:r w:rsidRPr="008D74A9">
        <w:rPr>
          <w:rFonts w:cs="Calibri"/>
          <w:snapToGrid w:val="0"/>
        </w:rPr>
        <w:t>Smlouvu je možno měnit pouze na základě dohody smluvních stran formou písemných číslovaných dodatků podepsaných oběma smluvními stranami.</w:t>
      </w:r>
    </w:p>
    <w:p w14:paraId="5E2EC9DE" w14:textId="2A9CD5C7" w:rsidR="00173ECF" w:rsidRPr="008D74A9" w:rsidRDefault="00173ECF" w:rsidP="00F231E2">
      <w:pPr>
        <w:numPr>
          <w:ilvl w:val="0"/>
          <w:numId w:val="17"/>
        </w:numPr>
        <w:tabs>
          <w:tab w:val="clear" w:pos="720"/>
        </w:tabs>
        <w:spacing w:before="240" w:after="0"/>
        <w:ind w:left="426"/>
        <w:jc w:val="both"/>
        <w:rPr>
          <w:rFonts w:cs="Calibri"/>
          <w:snapToGrid w:val="0"/>
        </w:rPr>
      </w:pPr>
      <w:r w:rsidRPr="008D74A9">
        <w:rPr>
          <w:rFonts w:cs="Calibri"/>
          <w:snapToGrid w:val="0"/>
        </w:rPr>
        <w:t xml:space="preserve">Smlouva </w:t>
      </w:r>
      <w:r w:rsidR="00454C2F" w:rsidRPr="008D74A9">
        <w:rPr>
          <w:rFonts w:cs="Calibri"/>
          <w:snapToGrid w:val="0"/>
        </w:rPr>
        <w:t xml:space="preserve">je uzavřena </w:t>
      </w:r>
      <w:r w:rsidR="005109C3" w:rsidRPr="008D74A9">
        <w:rPr>
          <w:rFonts w:cs="Calibri"/>
          <w:snapToGrid w:val="0"/>
        </w:rPr>
        <w:t xml:space="preserve">dnem podpisu poslední smluvní stranou </w:t>
      </w:r>
      <w:r w:rsidR="00A904D4" w:rsidRPr="008D74A9">
        <w:rPr>
          <w:rFonts w:cs="Calibri"/>
          <w:snapToGrid w:val="0"/>
        </w:rPr>
        <w:t>a nabývá účinnosti</w:t>
      </w:r>
      <w:r w:rsidR="005109C3" w:rsidRPr="008D74A9">
        <w:rPr>
          <w:rFonts w:cs="Calibri"/>
          <w:snapToGrid w:val="0"/>
        </w:rPr>
        <w:t xml:space="preserve"> dnem jejího uveřejnění v registru smluv</w:t>
      </w:r>
      <w:r w:rsidR="00454C2F" w:rsidRPr="008D74A9">
        <w:rPr>
          <w:rFonts w:cs="Calibri"/>
          <w:snapToGrid w:val="0"/>
        </w:rPr>
        <w:t>.</w:t>
      </w:r>
    </w:p>
    <w:p w14:paraId="4B9CD43B" w14:textId="339749C4" w:rsidR="00173ECF" w:rsidRPr="008D74A9" w:rsidRDefault="00173ECF" w:rsidP="00F231E2">
      <w:pPr>
        <w:numPr>
          <w:ilvl w:val="0"/>
          <w:numId w:val="17"/>
        </w:numPr>
        <w:tabs>
          <w:tab w:val="clear" w:pos="720"/>
        </w:tabs>
        <w:spacing w:before="240" w:after="0"/>
        <w:ind w:left="426"/>
        <w:jc w:val="both"/>
        <w:rPr>
          <w:rFonts w:cs="Calibri"/>
          <w:snapToGrid w:val="0"/>
        </w:rPr>
      </w:pPr>
      <w:r w:rsidRPr="008D74A9">
        <w:rPr>
          <w:rFonts w:cs="Calibri"/>
          <w:snapToGrid w:val="0"/>
        </w:rPr>
        <w:t>Smluvní strany prohlašují, že se s obsahem smlouvy seznámily, souhlasí s ním a po přečtení prohlašují, že</w:t>
      </w:r>
      <w:r w:rsidR="00C07233">
        <w:rPr>
          <w:rFonts w:cs="Calibri"/>
          <w:snapToGrid w:val="0"/>
        </w:rPr>
        <w:t xml:space="preserve"> smlouva</w:t>
      </w:r>
      <w:r w:rsidRPr="008D74A9">
        <w:rPr>
          <w:rFonts w:cs="Calibri"/>
          <w:snapToGrid w:val="0"/>
        </w:rPr>
        <w:t xml:space="preserve"> byla sepsána dle jejich pravé, dobrovolné a svobodně projevené vůle v</w:t>
      </w:r>
      <w:r w:rsidR="00D201B6" w:rsidRPr="008D74A9">
        <w:rPr>
          <w:rFonts w:cs="Calibri"/>
          <w:snapToGrid w:val="0"/>
        </w:rPr>
        <w:t> </w:t>
      </w:r>
      <w:r w:rsidRPr="008D74A9">
        <w:rPr>
          <w:rFonts w:cs="Calibri"/>
          <w:snapToGrid w:val="0"/>
        </w:rPr>
        <w:t>souladu</w:t>
      </w:r>
      <w:r w:rsidR="00D201B6" w:rsidRPr="008D74A9">
        <w:rPr>
          <w:rFonts w:cs="Calibri"/>
          <w:snapToGrid w:val="0"/>
        </w:rPr>
        <w:t xml:space="preserve"> </w:t>
      </w:r>
      <w:r w:rsidRPr="008D74A9">
        <w:rPr>
          <w:rFonts w:cs="Calibri"/>
          <w:snapToGrid w:val="0"/>
        </w:rPr>
        <w:t>s veřejným pořádkem a dobrými mravy, na důkaz čehož připojují na konec smlouvy své podpisy.</w:t>
      </w:r>
    </w:p>
    <w:p w14:paraId="5A86BE90" w14:textId="77777777" w:rsidR="00173ECF" w:rsidRPr="008D74A9" w:rsidRDefault="00173ECF" w:rsidP="004E3812">
      <w:pPr>
        <w:spacing w:after="0" w:line="240" w:lineRule="auto"/>
        <w:ind w:left="284"/>
        <w:rPr>
          <w:rFonts w:cs="Calibri"/>
          <w:iCs/>
        </w:rPr>
      </w:pPr>
    </w:p>
    <w:p w14:paraId="5D385827" w14:textId="77777777" w:rsidR="00FE4A4C" w:rsidRPr="00DF1F87" w:rsidRDefault="00FE4A4C" w:rsidP="00FE4A4C">
      <w:pPr>
        <w:tabs>
          <w:tab w:val="num" w:pos="426"/>
        </w:tabs>
        <w:jc w:val="both"/>
        <w:rPr>
          <w:rFonts w:asciiTheme="minorHAnsi" w:hAnsiTheme="minorHAnsi" w:cstheme="minorHAnsi"/>
          <w:snapToGrid w:val="0"/>
        </w:rPr>
      </w:pPr>
      <w:r w:rsidRPr="00DF1F87">
        <w:rPr>
          <w:rFonts w:asciiTheme="minorHAnsi" w:hAnsiTheme="minorHAnsi" w:cstheme="minorHAnsi"/>
          <w:b/>
          <w:bCs/>
          <w:snapToGrid w:val="0"/>
        </w:rPr>
        <w:t>Doložka podle § 23 zákona č. 129/2000 Sb., o krajích (krajské zřízení) ve znění pozdějších předpisů</w:t>
      </w:r>
      <w:r w:rsidRPr="00DF1F87">
        <w:rPr>
          <w:rFonts w:asciiTheme="minorHAnsi" w:hAnsiTheme="minorHAnsi" w:cstheme="minorHAnsi"/>
          <w:snapToGrid w:val="0"/>
        </w:rPr>
        <w:t>: </w:t>
      </w:r>
    </w:p>
    <w:p w14:paraId="7E498010" w14:textId="2D816CEA" w:rsidR="00754660" w:rsidRPr="00FE4A4C" w:rsidRDefault="00FE4A4C" w:rsidP="00FE4A4C">
      <w:pPr>
        <w:tabs>
          <w:tab w:val="num" w:pos="426"/>
        </w:tabs>
        <w:jc w:val="both"/>
        <w:rPr>
          <w:rFonts w:asciiTheme="minorHAnsi" w:hAnsiTheme="minorHAnsi" w:cstheme="minorHAnsi"/>
          <w:snapToGrid w:val="0"/>
        </w:rPr>
      </w:pPr>
      <w:r w:rsidRPr="00DF1F87">
        <w:rPr>
          <w:rFonts w:asciiTheme="minorHAnsi" w:hAnsiTheme="minorHAnsi" w:cstheme="minorHAnsi"/>
          <w:snapToGrid w:val="0"/>
        </w:rPr>
        <w:t>Uzavření této smlouvy bylo schváleno Radou Jihomoravského kraje v souladu s ustanovením § 59 odst. 3 zákona č. 129/2000 Sb., o krajích (krajské zřízení), ve znění pozdějších předpisů, na …. schůzi konané dne  ….. usnesením č.</w:t>
      </w:r>
      <w:proofErr w:type="gramStart"/>
      <w:r w:rsidRPr="00DF1F87">
        <w:rPr>
          <w:rFonts w:asciiTheme="minorHAnsi" w:hAnsiTheme="minorHAnsi" w:cstheme="minorHAnsi"/>
          <w:snapToGrid w:val="0"/>
        </w:rPr>
        <w:t> …. .</w:t>
      </w:r>
      <w:proofErr w:type="gramEnd"/>
    </w:p>
    <w:p w14:paraId="64C2D946" w14:textId="77777777" w:rsidR="00EF380F" w:rsidRPr="008D74A9" w:rsidRDefault="00454C2F" w:rsidP="00EF380F">
      <w:pPr>
        <w:pStyle w:val="Normlnweb"/>
        <w:spacing w:before="0" w:beforeAutospacing="0" w:after="0" w:afterAutospacing="0" w:line="200" w:lineRule="atLeast"/>
        <w:rPr>
          <w:rFonts w:ascii="Calibri" w:hAnsi="Calibri"/>
          <w:color w:val="auto"/>
          <w:sz w:val="22"/>
          <w:szCs w:val="22"/>
        </w:rPr>
      </w:pPr>
      <w:r w:rsidRPr="008D74A9">
        <w:rPr>
          <w:rFonts w:ascii="Calibri" w:hAnsi="Calibri"/>
          <w:color w:val="auto"/>
          <w:sz w:val="22"/>
          <w:szCs w:val="22"/>
        </w:rPr>
        <w:lastRenderedPageBreak/>
        <w:t>Kupující:</w:t>
      </w:r>
      <w:r w:rsidRPr="008D74A9">
        <w:rPr>
          <w:rFonts w:ascii="Calibri" w:hAnsi="Calibri"/>
          <w:color w:val="auto"/>
          <w:sz w:val="22"/>
          <w:szCs w:val="22"/>
        </w:rPr>
        <w:tab/>
      </w:r>
      <w:r w:rsidRPr="008D74A9">
        <w:rPr>
          <w:rFonts w:ascii="Calibri" w:hAnsi="Calibri"/>
          <w:color w:val="auto"/>
          <w:sz w:val="22"/>
          <w:szCs w:val="22"/>
        </w:rPr>
        <w:tab/>
      </w:r>
      <w:r w:rsidRPr="008D74A9">
        <w:rPr>
          <w:rFonts w:ascii="Calibri" w:hAnsi="Calibri"/>
          <w:color w:val="auto"/>
          <w:sz w:val="22"/>
          <w:szCs w:val="22"/>
        </w:rPr>
        <w:tab/>
      </w:r>
      <w:r w:rsidRPr="008D74A9">
        <w:rPr>
          <w:rFonts w:ascii="Calibri" w:hAnsi="Calibri"/>
          <w:color w:val="auto"/>
          <w:sz w:val="22"/>
          <w:szCs w:val="22"/>
        </w:rPr>
        <w:tab/>
      </w:r>
      <w:r w:rsidRPr="008D74A9">
        <w:rPr>
          <w:rFonts w:ascii="Calibri" w:hAnsi="Calibri"/>
          <w:color w:val="auto"/>
          <w:sz w:val="22"/>
          <w:szCs w:val="22"/>
        </w:rPr>
        <w:tab/>
        <w:t xml:space="preserve">        Prodávající:</w:t>
      </w:r>
    </w:p>
    <w:p w14:paraId="22164F30" w14:textId="77777777" w:rsidR="00EF380F" w:rsidRPr="008D74A9" w:rsidRDefault="00EF380F" w:rsidP="00EF380F">
      <w:pPr>
        <w:pStyle w:val="Normlnweb"/>
        <w:spacing w:before="0" w:beforeAutospacing="0" w:after="0" w:afterAutospacing="0" w:line="200" w:lineRule="atLeast"/>
        <w:rPr>
          <w:rFonts w:ascii="Calibri" w:hAnsi="Calibri"/>
          <w:color w:val="auto"/>
          <w:sz w:val="22"/>
          <w:szCs w:val="22"/>
        </w:rPr>
      </w:pPr>
    </w:p>
    <w:p w14:paraId="4CE8A879" w14:textId="77777777" w:rsidR="00EF380F" w:rsidRPr="008D74A9" w:rsidRDefault="00EF380F" w:rsidP="00EF380F">
      <w:pPr>
        <w:pStyle w:val="Normlnweb"/>
        <w:spacing w:before="0" w:beforeAutospacing="0" w:after="0" w:afterAutospacing="0" w:line="200" w:lineRule="atLeast"/>
        <w:rPr>
          <w:rFonts w:ascii="Calibri" w:hAnsi="Calibri"/>
          <w:color w:val="auto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56"/>
        <w:gridCol w:w="3974"/>
      </w:tblGrid>
      <w:tr w:rsidR="008D74A9" w:rsidRPr="008D74A9" w14:paraId="119A546B" w14:textId="77777777" w:rsidTr="00D86270">
        <w:tc>
          <w:tcPr>
            <w:tcW w:w="4642" w:type="dxa"/>
          </w:tcPr>
          <w:p w14:paraId="1494011A" w14:textId="77777777" w:rsidR="00454C2F" w:rsidRPr="008D74A9" w:rsidRDefault="0005424B" w:rsidP="003402C6">
            <w:pPr>
              <w:pStyle w:val="Normlnweb"/>
              <w:spacing w:line="200" w:lineRule="atLeast"/>
              <w:rPr>
                <w:rFonts w:ascii="Calibri" w:hAnsi="Calibri"/>
                <w:color w:val="auto"/>
                <w:sz w:val="22"/>
                <w:szCs w:val="22"/>
              </w:rPr>
            </w:pPr>
            <w:r w:rsidRPr="008D74A9">
              <w:rPr>
                <w:rFonts w:ascii="Calibri" w:hAnsi="Calibri"/>
                <w:color w:val="auto"/>
                <w:sz w:val="22"/>
                <w:szCs w:val="22"/>
              </w:rPr>
              <w:t>V ………..…..…. dne ……..…….</w:t>
            </w:r>
          </w:p>
          <w:p w14:paraId="0CFAFF71" w14:textId="77777777" w:rsidR="00754660" w:rsidRDefault="00754660" w:rsidP="003402C6">
            <w:pPr>
              <w:spacing w:line="200" w:lineRule="atLeast"/>
              <w:jc w:val="center"/>
            </w:pPr>
          </w:p>
          <w:p w14:paraId="264B7123" w14:textId="77777777" w:rsidR="005D7ABC" w:rsidRPr="008D74A9" w:rsidRDefault="005D7ABC" w:rsidP="003402C6">
            <w:pPr>
              <w:spacing w:line="200" w:lineRule="atLeast"/>
              <w:jc w:val="center"/>
            </w:pPr>
          </w:p>
          <w:p w14:paraId="14263FFC" w14:textId="44D00C09" w:rsidR="00454C2F" w:rsidRPr="008D74A9" w:rsidRDefault="00454C2F" w:rsidP="005D7ABC">
            <w:pPr>
              <w:spacing w:line="200" w:lineRule="atLeast"/>
              <w:ind w:left="-954"/>
              <w:jc w:val="center"/>
            </w:pPr>
            <w:r w:rsidRPr="008D74A9">
              <w:t>________________________________</w:t>
            </w:r>
          </w:p>
          <w:p w14:paraId="1A71674A" w14:textId="77777777" w:rsidR="00454C2F" w:rsidRPr="008D74A9" w:rsidRDefault="00454C2F" w:rsidP="005D7ABC">
            <w:pPr>
              <w:pStyle w:val="Normlnweb"/>
              <w:spacing w:before="0" w:beforeAutospacing="0" w:after="0" w:afterAutospacing="0" w:line="200" w:lineRule="atLeast"/>
              <w:ind w:left="-1521"/>
              <w:jc w:val="center"/>
              <w:rPr>
                <w:rFonts w:ascii="Calibri" w:hAnsi="Calibri"/>
                <w:b/>
                <w:color w:val="auto"/>
                <w:sz w:val="22"/>
                <w:szCs w:val="22"/>
              </w:rPr>
            </w:pPr>
            <w:r w:rsidRPr="008D74A9">
              <w:rPr>
                <w:rFonts w:ascii="Calibri" w:hAnsi="Calibri"/>
                <w:b/>
                <w:color w:val="auto"/>
                <w:sz w:val="22"/>
                <w:szCs w:val="22"/>
              </w:rPr>
              <w:t>Jihomoravský kraj</w:t>
            </w:r>
          </w:p>
          <w:p w14:paraId="301123F8" w14:textId="77777777" w:rsidR="00915E74" w:rsidRPr="00915E74" w:rsidRDefault="00915E74" w:rsidP="005D7ABC">
            <w:pPr>
              <w:spacing w:after="0"/>
              <w:ind w:left="-1521"/>
              <w:jc w:val="center"/>
              <w:rPr>
                <w:noProof/>
              </w:rPr>
            </w:pPr>
            <w:r w:rsidRPr="00915E74">
              <w:rPr>
                <w:noProof/>
              </w:rPr>
              <w:t>zastoupený</w:t>
            </w:r>
          </w:p>
          <w:tbl>
            <w:tblPr>
              <w:tblW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40"/>
            </w:tblGrid>
            <w:tr w:rsidR="00915E74" w:rsidRPr="00915E74" w14:paraId="6AA90508" w14:textId="77777777" w:rsidTr="00D76710">
              <w:trPr>
                <w:trHeight w:val="300"/>
              </w:trPr>
              <w:tc>
                <w:tcPr>
                  <w:tcW w:w="474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C9DBEAF" w14:textId="2E4408DA" w:rsidR="00915E74" w:rsidRPr="00915E74" w:rsidRDefault="00915E74" w:rsidP="005D7ABC">
                  <w:pPr>
                    <w:spacing w:after="0"/>
                    <w:ind w:left="-1521"/>
                    <w:jc w:val="center"/>
                    <w:rPr>
                      <w:noProof/>
                    </w:rPr>
                  </w:pPr>
                  <w:r w:rsidRPr="00915E74">
                    <w:rPr>
                      <w:noProof/>
                    </w:rPr>
                    <w:t xml:space="preserve">         Mgr. Janem Grolichem</w:t>
                  </w:r>
                </w:p>
              </w:tc>
            </w:tr>
            <w:tr w:rsidR="00915E74" w:rsidRPr="00915E74" w14:paraId="49A240D7" w14:textId="77777777" w:rsidTr="00D76710">
              <w:trPr>
                <w:trHeight w:val="300"/>
              </w:trPr>
              <w:tc>
                <w:tcPr>
                  <w:tcW w:w="474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132EC5B" w14:textId="77777777" w:rsidR="00915E74" w:rsidRPr="00915E74" w:rsidRDefault="00915E74" w:rsidP="005D7ABC">
                  <w:pPr>
                    <w:spacing w:after="0"/>
                    <w:ind w:left="-1521"/>
                    <w:jc w:val="center"/>
                    <w:rPr>
                      <w:noProof/>
                    </w:rPr>
                  </w:pPr>
                  <w:r w:rsidRPr="00915E74">
                    <w:rPr>
                      <w:noProof/>
                    </w:rPr>
                    <w:t xml:space="preserve">      hejtmanem Jihomoravského kraje</w:t>
                  </w:r>
                </w:p>
              </w:tc>
            </w:tr>
          </w:tbl>
          <w:p w14:paraId="0B9432F7" w14:textId="0A15D207" w:rsidR="00454C2F" w:rsidRPr="008D74A9" w:rsidRDefault="00454C2F" w:rsidP="00FD1D07">
            <w:pPr>
              <w:spacing w:after="0"/>
              <w:jc w:val="center"/>
              <w:rPr>
                <w:snapToGrid w:val="0"/>
              </w:rPr>
            </w:pPr>
          </w:p>
        </w:tc>
        <w:tc>
          <w:tcPr>
            <w:tcW w:w="4644" w:type="dxa"/>
          </w:tcPr>
          <w:p w14:paraId="4F73E03B" w14:textId="77777777" w:rsidR="00454C2F" w:rsidRPr="008D74A9" w:rsidRDefault="0005424B" w:rsidP="003402C6">
            <w:pPr>
              <w:pStyle w:val="Normlnweb"/>
              <w:spacing w:line="200" w:lineRule="atLeast"/>
              <w:rPr>
                <w:rFonts w:ascii="Calibri" w:hAnsi="Calibri"/>
                <w:color w:val="auto"/>
                <w:sz w:val="22"/>
                <w:szCs w:val="22"/>
              </w:rPr>
            </w:pPr>
            <w:r w:rsidRPr="008D74A9">
              <w:rPr>
                <w:rFonts w:ascii="Calibri" w:hAnsi="Calibri"/>
                <w:color w:val="auto"/>
                <w:sz w:val="22"/>
                <w:szCs w:val="22"/>
              </w:rPr>
              <w:t>V ………….……. dne ………..….</w:t>
            </w:r>
          </w:p>
          <w:p w14:paraId="2B6E219C" w14:textId="77777777" w:rsidR="00754660" w:rsidRDefault="00754660" w:rsidP="003402C6">
            <w:pPr>
              <w:spacing w:line="200" w:lineRule="atLeast"/>
              <w:jc w:val="center"/>
            </w:pPr>
          </w:p>
          <w:p w14:paraId="3246D1C3" w14:textId="77777777" w:rsidR="005D7ABC" w:rsidRPr="008D74A9" w:rsidRDefault="005D7ABC" w:rsidP="003402C6">
            <w:pPr>
              <w:spacing w:line="200" w:lineRule="atLeast"/>
              <w:jc w:val="center"/>
            </w:pPr>
          </w:p>
          <w:p w14:paraId="3B0C1FE9" w14:textId="20DF5379" w:rsidR="00454C2F" w:rsidRPr="008D74A9" w:rsidRDefault="00454C2F" w:rsidP="003402C6">
            <w:pPr>
              <w:spacing w:line="200" w:lineRule="atLeast"/>
              <w:jc w:val="center"/>
            </w:pPr>
            <w:r w:rsidRPr="008D74A9">
              <w:t xml:space="preserve">  _________________________________</w:t>
            </w:r>
          </w:p>
          <w:p w14:paraId="5B30F6FF" w14:textId="77777777" w:rsidR="00454C2F" w:rsidRPr="00A8336A" w:rsidRDefault="00454C2F" w:rsidP="003402C6">
            <w:pPr>
              <w:pStyle w:val="ZkltextTun"/>
              <w:spacing w:after="0" w:line="200" w:lineRule="atLeast"/>
              <w:jc w:val="center"/>
              <w:rPr>
                <w:b/>
                <w:highlight w:val="yellow"/>
                <w:lang w:val="en-US"/>
              </w:rPr>
            </w:pPr>
            <w:r w:rsidRPr="4E79EA6A">
              <w:rPr>
                <w:b/>
                <w:highlight w:val="yellow"/>
                <w:lang w:val="en-US"/>
              </w:rPr>
              <w:t>[…</w:t>
            </w:r>
            <w:proofErr w:type="spellStart"/>
            <w:r w:rsidRPr="4E79EA6A">
              <w:rPr>
                <w:b/>
                <w:highlight w:val="yellow"/>
                <w:lang w:val="en-US"/>
              </w:rPr>
              <w:t>doplní</w:t>
            </w:r>
            <w:proofErr w:type="spellEnd"/>
            <w:r w:rsidRPr="4E79EA6A">
              <w:rPr>
                <w:b/>
                <w:highlight w:val="yellow"/>
                <w:lang w:val="en-US"/>
              </w:rPr>
              <w:t xml:space="preserve"> </w:t>
            </w:r>
            <w:proofErr w:type="spellStart"/>
            <w:r w:rsidRPr="4E79EA6A">
              <w:rPr>
                <w:b/>
                <w:highlight w:val="yellow"/>
                <w:lang w:val="en-US"/>
              </w:rPr>
              <w:t>dodavatel</w:t>
            </w:r>
            <w:proofErr w:type="spellEnd"/>
            <w:r w:rsidRPr="4E79EA6A">
              <w:rPr>
                <w:b/>
                <w:highlight w:val="yellow"/>
                <w:lang w:val="en-US"/>
              </w:rPr>
              <w:t>…]</w:t>
            </w:r>
          </w:p>
          <w:p w14:paraId="00808E2D" w14:textId="77777777" w:rsidR="00454C2F" w:rsidRPr="008D74A9" w:rsidRDefault="00454C2F" w:rsidP="003402C6">
            <w:pPr>
              <w:pStyle w:val="ZkltextTun"/>
              <w:spacing w:after="0" w:line="200" w:lineRule="atLeast"/>
              <w:jc w:val="center"/>
              <w:rPr>
                <w:b/>
                <w:lang w:val="en-US"/>
              </w:rPr>
            </w:pPr>
            <w:r w:rsidRPr="4E79EA6A">
              <w:rPr>
                <w:highlight w:val="yellow"/>
                <w:lang w:val="en-US"/>
              </w:rPr>
              <w:t>[…</w:t>
            </w:r>
            <w:proofErr w:type="spellStart"/>
            <w:r w:rsidRPr="4E79EA6A">
              <w:rPr>
                <w:highlight w:val="yellow"/>
                <w:lang w:val="en-US"/>
              </w:rPr>
              <w:t>doplní</w:t>
            </w:r>
            <w:proofErr w:type="spellEnd"/>
            <w:r w:rsidRPr="4E79EA6A">
              <w:rPr>
                <w:highlight w:val="yellow"/>
                <w:lang w:val="en-US"/>
              </w:rPr>
              <w:t xml:space="preserve"> </w:t>
            </w:r>
            <w:proofErr w:type="spellStart"/>
            <w:r w:rsidRPr="4E79EA6A">
              <w:rPr>
                <w:highlight w:val="yellow"/>
                <w:lang w:val="en-US"/>
              </w:rPr>
              <w:t>dodavatel</w:t>
            </w:r>
            <w:proofErr w:type="spellEnd"/>
            <w:r w:rsidRPr="4E79EA6A">
              <w:rPr>
                <w:highlight w:val="yellow"/>
                <w:lang w:val="en-US"/>
              </w:rPr>
              <w:t>…]</w:t>
            </w:r>
          </w:p>
          <w:p w14:paraId="5EDAF949" w14:textId="77777777" w:rsidR="00454C2F" w:rsidRPr="008D74A9" w:rsidRDefault="00454C2F" w:rsidP="003402C6">
            <w:pPr>
              <w:pStyle w:val="ZkltextTun"/>
              <w:spacing w:after="0" w:line="200" w:lineRule="atLeast"/>
              <w:jc w:val="center"/>
            </w:pPr>
            <w:r w:rsidRPr="008D74A9">
              <w:br/>
            </w:r>
          </w:p>
        </w:tc>
      </w:tr>
    </w:tbl>
    <w:p w14:paraId="68A54537" w14:textId="77777777" w:rsidR="00454C2F" w:rsidRPr="008D74A9" w:rsidRDefault="00454C2F" w:rsidP="00454C2F">
      <w:pPr>
        <w:spacing w:line="200" w:lineRule="atLeast"/>
        <w:jc w:val="both"/>
        <w:rPr>
          <w:b/>
          <w:i/>
          <w:szCs w:val="20"/>
        </w:rPr>
      </w:pPr>
    </w:p>
    <w:p w14:paraId="275D3F99" w14:textId="77777777" w:rsidR="00454C2F" w:rsidRPr="00A8336A" w:rsidRDefault="00454C2F" w:rsidP="00454C2F">
      <w:pPr>
        <w:spacing w:line="200" w:lineRule="atLeast"/>
        <w:jc w:val="both"/>
        <w:rPr>
          <w:i/>
          <w:color w:val="2F5496" w:themeColor="accent1" w:themeShade="BF"/>
          <w:szCs w:val="20"/>
        </w:rPr>
      </w:pPr>
      <w:r w:rsidRPr="00A8336A">
        <w:rPr>
          <w:b/>
          <w:i/>
          <w:color w:val="2F5496" w:themeColor="accent1" w:themeShade="BF"/>
          <w:szCs w:val="20"/>
        </w:rPr>
        <w:t>POKYNY PRO DODAVATELE:</w:t>
      </w:r>
      <w:r w:rsidRPr="00A8336A">
        <w:rPr>
          <w:color w:val="2F5496" w:themeColor="accent1" w:themeShade="BF"/>
          <w:szCs w:val="20"/>
        </w:rPr>
        <w:t xml:space="preserve"> </w:t>
      </w:r>
      <w:r w:rsidRPr="00A8336A">
        <w:rPr>
          <w:i/>
          <w:color w:val="2F5496" w:themeColor="accent1" w:themeShade="BF"/>
          <w:szCs w:val="20"/>
        </w:rPr>
        <w:t xml:space="preserve">Při zpracování nabídky doplní dodavatel název, firmu nebo jméno a příjmení dodavatele, jméno a příjmení osoby oprávněné jednat za dodavatele – právnickou osobu a její vztah k dodavateli – právnické osobě včetně informace o oprávnění této osoby jednat </w:t>
      </w:r>
      <w:r w:rsidR="003069FA" w:rsidRPr="00A8336A">
        <w:rPr>
          <w:i/>
          <w:color w:val="2F5496" w:themeColor="accent1" w:themeShade="BF"/>
          <w:szCs w:val="20"/>
        </w:rPr>
        <w:br/>
      </w:r>
      <w:r w:rsidRPr="00A8336A">
        <w:rPr>
          <w:i/>
          <w:color w:val="2F5496" w:themeColor="accent1" w:themeShade="BF"/>
          <w:szCs w:val="20"/>
        </w:rPr>
        <w:t>za dodavatele.</w:t>
      </w:r>
    </w:p>
    <w:p w14:paraId="5C4CD8AC" w14:textId="523A64A2" w:rsidR="00902243" w:rsidRPr="008D74A9" w:rsidRDefault="0005424B" w:rsidP="001D7304">
      <w:pPr>
        <w:spacing w:after="0"/>
        <w:jc w:val="right"/>
        <w:rPr>
          <w:i/>
        </w:rPr>
      </w:pPr>
      <w:r w:rsidRPr="008D74A9">
        <w:rPr>
          <w:rFonts w:cs="Calibri"/>
          <w:b/>
          <w:u w:val="single"/>
        </w:rPr>
        <w:br w:type="page"/>
      </w:r>
    </w:p>
    <w:p w14:paraId="18B4D6BF" w14:textId="77777777" w:rsidR="00741F3B" w:rsidRPr="008D74A9" w:rsidRDefault="00741F3B" w:rsidP="00741F3B">
      <w:pPr>
        <w:spacing w:after="0"/>
        <w:jc w:val="right"/>
        <w:rPr>
          <w:rFonts w:cs="Calibri"/>
          <w:b/>
          <w:u w:val="single"/>
        </w:rPr>
      </w:pPr>
      <w:bookmarkStart w:id="1" w:name="_Hlk118381529"/>
      <w:r w:rsidRPr="008D74A9">
        <w:rPr>
          <w:rFonts w:cs="Calibri"/>
          <w:b/>
          <w:u w:val="single"/>
        </w:rPr>
        <w:lastRenderedPageBreak/>
        <w:t xml:space="preserve">Příloha č. 1 </w:t>
      </w:r>
      <w:r>
        <w:rPr>
          <w:rFonts w:cs="Calibri"/>
          <w:b/>
          <w:u w:val="single"/>
        </w:rPr>
        <w:t>Obchodních podmínek</w:t>
      </w:r>
      <w:r w:rsidRPr="008D74A9">
        <w:rPr>
          <w:rFonts w:cs="Calibri"/>
          <w:b/>
          <w:u w:val="single"/>
        </w:rPr>
        <w:t xml:space="preserve"> </w:t>
      </w:r>
    </w:p>
    <w:p w14:paraId="6C9F18A7" w14:textId="77777777" w:rsidR="00741F3B" w:rsidRPr="008D74A9" w:rsidRDefault="00741F3B" w:rsidP="00741F3B">
      <w:pPr>
        <w:spacing w:after="0"/>
        <w:rPr>
          <w:rFonts w:cs="Calibri"/>
          <w:b/>
          <w:bCs/>
          <w:u w:val="single"/>
        </w:rPr>
      </w:pPr>
      <w:r w:rsidRPr="0045744C">
        <w:rPr>
          <w:b/>
          <w:bCs/>
          <w:snapToGrid w:val="0"/>
          <w:u w:val="single"/>
        </w:rPr>
        <w:t>Technická specifikace dodávané výpočetní techniky</w:t>
      </w:r>
      <w:r w:rsidRPr="008D74A9">
        <w:rPr>
          <w:rFonts w:cs="Calibri"/>
          <w:b/>
          <w:bCs/>
          <w:snapToGrid w:val="0"/>
          <w:u w:val="single"/>
        </w:rPr>
        <w:t xml:space="preserve"> </w:t>
      </w:r>
    </w:p>
    <w:p w14:paraId="2E81B282" w14:textId="77777777" w:rsidR="00741F3B" w:rsidRPr="008D74A9" w:rsidRDefault="00741F3B" w:rsidP="00741F3B">
      <w:pPr>
        <w:spacing w:after="0"/>
        <w:rPr>
          <w:b/>
        </w:rPr>
      </w:pPr>
    </w:p>
    <w:p w14:paraId="1C488115" w14:textId="2F1F6C83" w:rsidR="00534C20" w:rsidRDefault="00534C20" w:rsidP="00534C20">
      <w:pPr>
        <w:pStyle w:val="textdopisu"/>
        <w:spacing w:line="276" w:lineRule="auto"/>
        <w:ind w:firstLine="0"/>
        <w:rPr>
          <w:i/>
        </w:rPr>
      </w:pPr>
      <w:r w:rsidRPr="00A8336A">
        <w:rPr>
          <w:rFonts w:ascii="Calibri" w:hAnsi="Calibri" w:cs="Calibri"/>
          <w:b/>
          <w:bCs/>
          <w:i/>
          <w:iCs/>
          <w:color w:val="2F5496" w:themeColor="accent1" w:themeShade="BF"/>
          <w:sz w:val="22"/>
          <w:szCs w:val="22"/>
        </w:rPr>
        <w:t>Pokyny pro dodavatele:</w:t>
      </w:r>
      <w:r w:rsidRPr="00A8336A">
        <w:rPr>
          <w:rFonts w:ascii="Calibri" w:hAnsi="Calibri" w:cs="Calibri"/>
          <w:i/>
          <w:iCs/>
          <w:color w:val="2F5496" w:themeColor="accent1" w:themeShade="BF"/>
          <w:sz w:val="22"/>
          <w:szCs w:val="22"/>
        </w:rPr>
        <w:t xml:space="preserve"> Při zpracování nabídky doplní dodavatel konkrétní technické parametry jím nabízeného plnění, přičemž není oprávněn některý z požadovaných parametrů vypustit. Z takto dodavatelem upravené technické specifikace musí být zřejmé, že nabízené plnění splňuje minimální závazné požadavky zadavatele.</w:t>
      </w:r>
      <w:r>
        <w:rPr>
          <w:rFonts w:ascii="Calibri" w:hAnsi="Calibri" w:cs="Calibri"/>
          <w:i/>
          <w:iCs/>
          <w:color w:val="2F5496" w:themeColor="accent1" w:themeShade="BF"/>
          <w:sz w:val="22"/>
          <w:szCs w:val="22"/>
        </w:rPr>
        <w:t xml:space="preserve"> Dále dodavatel </w:t>
      </w:r>
      <w:r w:rsidR="0045744C">
        <w:rPr>
          <w:rFonts w:ascii="Calibri" w:hAnsi="Calibri" w:cs="Calibri"/>
          <w:i/>
          <w:iCs/>
          <w:color w:val="2F5496" w:themeColor="accent1" w:themeShade="BF"/>
          <w:sz w:val="22"/>
          <w:szCs w:val="22"/>
        </w:rPr>
        <w:t xml:space="preserve">níže </w:t>
      </w:r>
      <w:r>
        <w:rPr>
          <w:rFonts w:ascii="Calibri" w:hAnsi="Calibri" w:cs="Calibri"/>
          <w:i/>
          <w:iCs/>
          <w:color w:val="2F5496" w:themeColor="accent1" w:themeShade="BF"/>
          <w:sz w:val="22"/>
          <w:szCs w:val="22"/>
        </w:rPr>
        <w:t>doplní nabídkovou cenu v požadovaném členění.</w:t>
      </w:r>
      <w:r w:rsidRPr="00962E8A">
        <w:rPr>
          <w:i/>
        </w:rPr>
        <w:t xml:space="preserve"> </w:t>
      </w:r>
    </w:p>
    <w:p w14:paraId="248CBE80" w14:textId="77777777" w:rsidR="00534C20" w:rsidRDefault="00534C20" w:rsidP="00534C20">
      <w:pPr>
        <w:pStyle w:val="textdopisu"/>
        <w:spacing w:line="276" w:lineRule="auto"/>
        <w:ind w:firstLine="0"/>
        <w:rPr>
          <w:i/>
        </w:rPr>
      </w:pPr>
    </w:p>
    <w:p w14:paraId="66C02E10" w14:textId="50313B97" w:rsidR="003D4FE2" w:rsidRPr="003D4FE2" w:rsidRDefault="00C006A4" w:rsidP="003D4FE2">
      <w:pPr>
        <w:pStyle w:val="textdopisu"/>
        <w:spacing w:after="120" w:line="276" w:lineRule="auto"/>
        <w:ind w:firstLine="0"/>
        <w:rPr>
          <w:rFonts w:asciiTheme="minorHAnsi" w:hAnsiTheme="minorHAnsi" w:cstheme="minorHAnsi"/>
          <w:i/>
          <w:sz w:val="22"/>
          <w:szCs w:val="22"/>
        </w:rPr>
      </w:pPr>
      <w:r w:rsidRPr="00C006A4">
        <w:rPr>
          <w:rFonts w:asciiTheme="minorHAnsi" w:hAnsiTheme="minorHAnsi" w:cstheme="minorHAnsi"/>
          <w:iCs/>
          <w:sz w:val="22"/>
          <w:szCs w:val="22"/>
        </w:rPr>
        <w:t>Všechny požadavky uvedené níže v tabulce jsou minimální požadované</w:t>
      </w:r>
      <w:r w:rsidR="0045744C">
        <w:rPr>
          <w:rFonts w:asciiTheme="minorHAnsi" w:hAnsiTheme="minorHAnsi" w:cstheme="minorHAnsi"/>
          <w:iCs/>
          <w:sz w:val="22"/>
          <w:szCs w:val="22"/>
        </w:rPr>
        <w:t xml:space="preserve"> zadavatelem.</w:t>
      </w:r>
      <w:r w:rsidRPr="00C006A4">
        <w:rPr>
          <w:rFonts w:asciiTheme="minorHAnsi" w:hAnsiTheme="minorHAnsi" w:cstheme="minorHAnsi"/>
          <w:iCs/>
          <w:sz w:val="22"/>
          <w:szCs w:val="22"/>
        </w:rPr>
        <w:t> </w:t>
      </w:r>
      <w:r w:rsidRPr="00C006A4">
        <w:rPr>
          <w:rFonts w:asciiTheme="minorHAnsi" w:hAnsiTheme="minorHAnsi" w:cstheme="minorHAnsi"/>
          <w:i/>
          <w:sz w:val="22"/>
          <w:szCs w:val="22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40"/>
        <w:gridCol w:w="3126"/>
        <w:gridCol w:w="3144"/>
      </w:tblGrid>
      <w:tr w:rsidR="003D4FE2" w14:paraId="5ACA6625" w14:textId="77777777" w:rsidTr="00086A52">
        <w:tc>
          <w:tcPr>
            <w:tcW w:w="26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B41C76" w14:textId="77777777" w:rsidR="003D4FE2" w:rsidRPr="000A5D95" w:rsidRDefault="003D4FE2" w:rsidP="000A5D95">
            <w:pPr>
              <w:pStyle w:val="textdopisu"/>
              <w:spacing w:line="276" w:lineRule="auto"/>
              <w:ind w:firstLine="0"/>
              <w:jc w:val="left"/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</w:rPr>
            </w:pPr>
            <w:bookmarkStart w:id="2" w:name="_Hlk46418649" w:colFirst="1" w:colLast="2"/>
            <w:r w:rsidRPr="000A5D95"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</w:rPr>
              <w:t>SERVER</w:t>
            </w:r>
          </w:p>
        </w:tc>
        <w:tc>
          <w:tcPr>
            <w:tcW w:w="3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8FFB5C" w14:textId="20C0D68E" w:rsidR="003D4FE2" w:rsidRPr="000A5D95" w:rsidRDefault="003D4FE2" w:rsidP="000A5D95">
            <w:pPr>
              <w:pStyle w:val="textdopisu"/>
              <w:spacing w:line="276" w:lineRule="auto"/>
              <w:ind w:firstLine="0"/>
              <w:jc w:val="left"/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</w:rPr>
            </w:pPr>
            <w:r w:rsidRPr="000A5D95"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</w:rPr>
              <w:t>Technické parametry požadované zadavatelem</w:t>
            </w:r>
          </w:p>
        </w:tc>
        <w:tc>
          <w:tcPr>
            <w:tcW w:w="31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E9D62E" w14:textId="64104401" w:rsidR="003D4FE2" w:rsidRPr="000A5D95" w:rsidRDefault="003D4FE2" w:rsidP="000A5D95">
            <w:pPr>
              <w:pStyle w:val="textdopisu"/>
              <w:spacing w:line="276" w:lineRule="auto"/>
              <w:ind w:firstLine="0"/>
              <w:jc w:val="left"/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</w:rPr>
            </w:pPr>
            <w:r w:rsidRPr="000A5D95"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</w:rPr>
              <w:t>Technické parametry nabízené dodavatelem</w:t>
            </w:r>
          </w:p>
        </w:tc>
      </w:tr>
      <w:tr w:rsidR="003D4FE2" w14:paraId="378525BA" w14:textId="77777777" w:rsidTr="00086A52"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BD8591" w14:textId="77777777" w:rsidR="003D4FE2" w:rsidRPr="000A5D95" w:rsidRDefault="003D4FE2" w:rsidP="000A5D95">
            <w:pPr>
              <w:pStyle w:val="textdopisu"/>
              <w:spacing w:line="276" w:lineRule="auto"/>
              <w:ind w:firstLine="0"/>
              <w:jc w:val="left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  <w:r w:rsidRPr="000A5D95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>Počet kusů</w:t>
            </w:r>
          </w:p>
        </w:tc>
        <w:tc>
          <w:tcPr>
            <w:tcW w:w="62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B9C345" w14:textId="77777777" w:rsidR="003D4FE2" w:rsidRPr="000A5D95" w:rsidRDefault="003D4FE2" w:rsidP="000A5D95">
            <w:pPr>
              <w:pStyle w:val="textdopisu"/>
              <w:spacing w:line="276" w:lineRule="auto"/>
              <w:ind w:firstLine="0"/>
              <w:jc w:val="left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0A5D95">
              <w:rPr>
                <w:rFonts w:asciiTheme="minorHAnsi" w:hAnsiTheme="minorHAnsi" w:cstheme="minorHAnsi"/>
                <w:iCs/>
                <w:sz w:val="22"/>
                <w:szCs w:val="22"/>
              </w:rPr>
              <w:t>6</w:t>
            </w:r>
          </w:p>
        </w:tc>
      </w:tr>
      <w:tr w:rsidR="003D4FE2" w14:paraId="7C79402A" w14:textId="77777777" w:rsidTr="00086A52"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052D8F" w14:textId="77777777" w:rsidR="003D4FE2" w:rsidRPr="000A5D95" w:rsidRDefault="003D4FE2" w:rsidP="000A5D95">
            <w:pPr>
              <w:pStyle w:val="textdopisu"/>
              <w:spacing w:line="276" w:lineRule="auto"/>
              <w:ind w:firstLine="0"/>
              <w:jc w:val="left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  <w:r w:rsidRPr="000A5D95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>Obchodní označení, výrobce, značka, model</w:t>
            </w:r>
          </w:p>
        </w:tc>
        <w:tc>
          <w:tcPr>
            <w:tcW w:w="3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B18A64" w14:textId="77777777" w:rsidR="003D4FE2" w:rsidRPr="000A5D95" w:rsidRDefault="003D4FE2" w:rsidP="000A5D95">
            <w:pPr>
              <w:pStyle w:val="textdopisu"/>
              <w:spacing w:line="276" w:lineRule="auto"/>
              <w:ind w:firstLine="0"/>
              <w:jc w:val="left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0A5D95">
              <w:rPr>
                <w:rFonts w:asciiTheme="minorHAnsi" w:hAnsiTheme="minorHAnsi" w:cstheme="minorHAnsi"/>
                <w:iCs/>
                <w:sz w:val="22"/>
                <w:szCs w:val="22"/>
              </w:rPr>
              <w:t>RACK server velikosti max 1U</w:t>
            </w:r>
          </w:p>
        </w:tc>
        <w:tc>
          <w:tcPr>
            <w:tcW w:w="3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sdt>
            <w:sdtPr>
              <w:rPr>
                <w:rFonts w:asciiTheme="minorHAnsi" w:hAnsiTheme="minorHAnsi" w:cs="Calibri"/>
                <w:b/>
                <w:sz w:val="20"/>
                <w:szCs w:val="20"/>
              </w:rPr>
              <w:id w:val="-1942374469"/>
              <w:placeholder>
                <w:docPart w:val="C6F7F03446B94E6FB72B9E4088CD0CF5"/>
              </w:placeholder>
              <w:showingPlcHdr/>
            </w:sdtPr>
            <w:sdtEndPr/>
            <w:sdtContent>
              <w:p w14:paraId="4D16BDB9" w14:textId="7CCB0E94" w:rsidR="003D4FE2" w:rsidRPr="005D7238" w:rsidRDefault="005D7238" w:rsidP="005D7238">
                <w:pPr>
                  <w:spacing w:after="60"/>
                  <w:rPr>
                    <w:rFonts w:asciiTheme="minorHAnsi" w:hAnsiTheme="minorHAnsi"/>
                    <w:b/>
                    <w:sz w:val="20"/>
                    <w:szCs w:val="20"/>
                  </w:rPr>
                </w:pPr>
                <w:r w:rsidRPr="0014047B">
                  <w:rPr>
                    <w:rStyle w:val="Zstupntext"/>
                    <w:rFonts w:asciiTheme="minorHAnsi" w:hAnsiTheme="minorHAnsi"/>
                    <w:b/>
                    <w:sz w:val="20"/>
                    <w:szCs w:val="20"/>
                    <w:shd w:val="clear" w:color="auto" w:fill="FFFF00"/>
                  </w:rPr>
                  <w:t>Uveďte p</w:t>
                </w:r>
                <w:r w:rsidRPr="0014047B">
                  <w:rPr>
                    <w:rStyle w:val="Zstupntext"/>
                    <w:b/>
                    <w:sz w:val="20"/>
                    <w:szCs w:val="20"/>
                    <w:shd w:val="clear" w:color="auto" w:fill="FFFF00"/>
                  </w:rPr>
                  <w:t>ožadované informace</w:t>
                </w:r>
              </w:p>
            </w:sdtContent>
          </w:sdt>
        </w:tc>
      </w:tr>
      <w:tr w:rsidR="003D4FE2" w14:paraId="08CBD7AF" w14:textId="77777777" w:rsidTr="00086A52">
        <w:tc>
          <w:tcPr>
            <w:tcW w:w="264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9F82EB" w14:textId="77777777" w:rsidR="003D4FE2" w:rsidRPr="000A5D95" w:rsidRDefault="003D4FE2" w:rsidP="000A5D95">
            <w:pPr>
              <w:pStyle w:val="textdopisu"/>
              <w:spacing w:line="276" w:lineRule="auto"/>
              <w:ind w:firstLine="0"/>
              <w:jc w:val="left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  <w:r w:rsidRPr="000A5D95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>CPU</w:t>
            </w:r>
          </w:p>
        </w:tc>
        <w:tc>
          <w:tcPr>
            <w:tcW w:w="3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6E4E5B" w14:textId="77777777" w:rsidR="003D4FE2" w:rsidRPr="000A5D95" w:rsidRDefault="003D4FE2" w:rsidP="000A5D95">
            <w:pPr>
              <w:pStyle w:val="textdopisu"/>
              <w:spacing w:line="276" w:lineRule="auto"/>
              <w:ind w:firstLine="0"/>
              <w:jc w:val="left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0A5D95">
              <w:rPr>
                <w:rFonts w:asciiTheme="minorHAnsi" w:hAnsiTheme="minorHAnsi" w:cstheme="minorHAnsi"/>
                <w:iCs/>
                <w:sz w:val="22"/>
                <w:szCs w:val="22"/>
              </w:rPr>
              <w:t>16C/32T CPU</w:t>
            </w:r>
          </w:p>
        </w:tc>
        <w:tc>
          <w:tcPr>
            <w:tcW w:w="3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sdt>
            <w:sdtPr>
              <w:rPr>
                <w:rFonts w:asciiTheme="minorHAnsi" w:hAnsiTheme="minorHAnsi" w:cs="Calibri"/>
                <w:b/>
                <w:sz w:val="20"/>
                <w:szCs w:val="20"/>
              </w:rPr>
              <w:id w:val="297653501"/>
              <w:placeholder>
                <w:docPart w:val="758E2BF85BD5445296AFC42E911CD229"/>
              </w:placeholder>
              <w:showingPlcHdr/>
            </w:sdtPr>
            <w:sdtEndPr/>
            <w:sdtContent>
              <w:p w14:paraId="3EC0E2DC" w14:textId="00F45481" w:rsidR="003D4FE2" w:rsidRPr="005D7238" w:rsidRDefault="005D7238" w:rsidP="005D7238">
                <w:pPr>
                  <w:spacing w:after="60"/>
                  <w:rPr>
                    <w:rFonts w:asciiTheme="minorHAnsi" w:hAnsiTheme="minorHAnsi"/>
                    <w:b/>
                    <w:sz w:val="20"/>
                    <w:szCs w:val="20"/>
                  </w:rPr>
                </w:pPr>
                <w:r w:rsidRPr="0014047B">
                  <w:rPr>
                    <w:rStyle w:val="Zstupntext"/>
                    <w:rFonts w:asciiTheme="minorHAnsi" w:hAnsiTheme="minorHAnsi"/>
                    <w:b/>
                    <w:sz w:val="20"/>
                    <w:szCs w:val="20"/>
                    <w:shd w:val="clear" w:color="auto" w:fill="FFFF00"/>
                  </w:rPr>
                  <w:t>Uveďte p</w:t>
                </w:r>
                <w:r w:rsidRPr="0014047B">
                  <w:rPr>
                    <w:rStyle w:val="Zstupntext"/>
                    <w:b/>
                    <w:sz w:val="20"/>
                    <w:szCs w:val="20"/>
                    <w:shd w:val="clear" w:color="auto" w:fill="FFFF00"/>
                  </w:rPr>
                  <w:t>ožadované informace</w:t>
                </w:r>
              </w:p>
            </w:sdtContent>
          </w:sdt>
        </w:tc>
      </w:tr>
      <w:tr w:rsidR="003D4FE2" w14:paraId="0C29C702" w14:textId="77777777" w:rsidTr="00086A52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F1E0C2D" w14:textId="77777777" w:rsidR="003D4FE2" w:rsidRPr="000A5D95" w:rsidRDefault="003D4FE2" w:rsidP="000A5D95">
            <w:pPr>
              <w:pStyle w:val="textdopisu"/>
              <w:spacing w:line="276" w:lineRule="auto"/>
              <w:ind w:firstLine="0"/>
              <w:jc w:val="left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3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C5C549" w14:textId="77777777" w:rsidR="003D4FE2" w:rsidRPr="000A5D95" w:rsidRDefault="003D4FE2" w:rsidP="000A5D95">
            <w:pPr>
              <w:pStyle w:val="textdopisu"/>
              <w:spacing w:line="276" w:lineRule="auto"/>
              <w:ind w:firstLine="0"/>
              <w:jc w:val="left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0A5D95">
              <w:rPr>
                <w:rFonts w:asciiTheme="minorHAnsi" w:hAnsiTheme="minorHAnsi" w:cstheme="minorHAnsi"/>
                <w:iCs/>
                <w:sz w:val="22"/>
                <w:szCs w:val="22"/>
              </w:rPr>
              <w:t>Počet jader/počet vláken</w:t>
            </w:r>
          </w:p>
        </w:tc>
        <w:tc>
          <w:tcPr>
            <w:tcW w:w="3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sdt>
            <w:sdtPr>
              <w:rPr>
                <w:rFonts w:asciiTheme="minorHAnsi" w:hAnsiTheme="minorHAnsi" w:cs="Calibri"/>
                <w:b/>
                <w:sz w:val="20"/>
                <w:szCs w:val="20"/>
              </w:rPr>
              <w:id w:val="1955596394"/>
              <w:placeholder>
                <w:docPart w:val="7CC991584B1E4A8CA1FB14B282C9586F"/>
              </w:placeholder>
              <w:showingPlcHdr/>
            </w:sdtPr>
            <w:sdtEndPr/>
            <w:sdtContent>
              <w:p w14:paraId="542E3811" w14:textId="77D228E7" w:rsidR="003D4FE2" w:rsidRPr="004E7538" w:rsidRDefault="005D7238" w:rsidP="004E7538">
                <w:pPr>
                  <w:spacing w:after="60"/>
                  <w:rPr>
                    <w:rFonts w:asciiTheme="minorHAnsi" w:hAnsiTheme="minorHAnsi"/>
                    <w:b/>
                    <w:sz w:val="20"/>
                    <w:szCs w:val="20"/>
                  </w:rPr>
                </w:pPr>
                <w:r w:rsidRPr="0014047B">
                  <w:rPr>
                    <w:rStyle w:val="Zstupntext"/>
                    <w:rFonts w:asciiTheme="minorHAnsi" w:hAnsiTheme="minorHAnsi"/>
                    <w:b/>
                    <w:sz w:val="20"/>
                    <w:szCs w:val="20"/>
                    <w:shd w:val="clear" w:color="auto" w:fill="FFFF00"/>
                  </w:rPr>
                  <w:t>Uveďte p</w:t>
                </w:r>
                <w:r w:rsidRPr="0014047B">
                  <w:rPr>
                    <w:rStyle w:val="Zstupntext"/>
                    <w:b/>
                    <w:sz w:val="20"/>
                    <w:szCs w:val="20"/>
                    <w:shd w:val="clear" w:color="auto" w:fill="FFFF00"/>
                  </w:rPr>
                  <w:t>ožadované informace</w:t>
                </w:r>
              </w:p>
            </w:sdtContent>
          </w:sdt>
        </w:tc>
      </w:tr>
      <w:tr w:rsidR="003D4FE2" w14:paraId="17C1003F" w14:textId="77777777" w:rsidTr="00086A52"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C4619B" w14:textId="77777777" w:rsidR="003D4FE2" w:rsidRPr="000A5D95" w:rsidRDefault="003D4FE2" w:rsidP="000A5D95">
            <w:pPr>
              <w:pStyle w:val="textdopisu"/>
              <w:spacing w:line="276" w:lineRule="auto"/>
              <w:ind w:firstLine="0"/>
              <w:jc w:val="left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  <w:r w:rsidRPr="000A5D95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>RAM</w:t>
            </w:r>
          </w:p>
        </w:tc>
        <w:tc>
          <w:tcPr>
            <w:tcW w:w="3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E154E5" w14:textId="77777777" w:rsidR="003D4FE2" w:rsidRPr="000A5D95" w:rsidRDefault="003D4FE2" w:rsidP="000A5D95">
            <w:pPr>
              <w:pStyle w:val="textdopisu"/>
              <w:spacing w:line="276" w:lineRule="auto"/>
              <w:ind w:firstLine="0"/>
              <w:jc w:val="left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0A5D95">
              <w:rPr>
                <w:rFonts w:asciiTheme="minorHAnsi" w:hAnsiTheme="minorHAnsi" w:cstheme="minorHAnsi"/>
                <w:iCs/>
                <w:sz w:val="22"/>
                <w:szCs w:val="22"/>
              </w:rPr>
              <w:t>64 GB RAM</w:t>
            </w:r>
          </w:p>
        </w:tc>
        <w:tc>
          <w:tcPr>
            <w:tcW w:w="3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sdt>
            <w:sdtPr>
              <w:rPr>
                <w:rFonts w:asciiTheme="minorHAnsi" w:hAnsiTheme="minorHAnsi" w:cs="Calibri"/>
                <w:b/>
                <w:sz w:val="20"/>
                <w:szCs w:val="20"/>
              </w:rPr>
              <w:id w:val="-1592467965"/>
              <w:placeholder>
                <w:docPart w:val="EDB578A07161429BA19D646B3BD53BC4"/>
              </w:placeholder>
              <w:showingPlcHdr/>
            </w:sdtPr>
            <w:sdtEndPr/>
            <w:sdtContent>
              <w:p w14:paraId="0882AA04" w14:textId="4D4F573A" w:rsidR="003D4FE2" w:rsidRPr="004E7538" w:rsidRDefault="005D7238" w:rsidP="004E7538">
                <w:pPr>
                  <w:spacing w:after="60"/>
                  <w:rPr>
                    <w:rFonts w:asciiTheme="minorHAnsi" w:hAnsiTheme="minorHAnsi"/>
                    <w:b/>
                    <w:sz w:val="20"/>
                    <w:szCs w:val="20"/>
                  </w:rPr>
                </w:pPr>
                <w:r w:rsidRPr="0014047B">
                  <w:rPr>
                    <w:rStyle w:val="Zstupntext"/>
                    <w:rFonts w:asciiTheme="minorHAnsi" w:hAnsiTheme="minorHAnsi"/>
                    <w:b/>
                    <w:sz w:val="20"/>
                    <w:szCs w:val="20"/>
                    <w:shd w:val="clear" w:color="auto" w:fill="FFFF00"/>
                  </w:rPr>
                  <w:t>Uveďte p</w:t>
                </w:r>
                <w:r w:rsidRPr="0014047B">
                  <w:rPr>
                    <w:rStyle w:val="Zstupntext"/>
                    <w:b/>
                    <w:sz w:val="20"/>
                    <w:szCs w:val="20"/>
                    <w:shd w:val="clear" w:color="auto" w:fill="FFFF00"/>
                  </w:rPr>
                  <w:t>ožadované informace</w:t>
                </w:r>
              </w:p>
            </w:sdtContent>
          </w:sdt>
        </w:tc>
      </w:tr>
      <w:tr w:rsidR="003D4FE2" w14:paraId="438E5CAE" w14:textId="77777777" w:rsidTr="00086A52"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332B7B" w14:textId="77777777" w:rsidR="003D4FE2" w:rsidRPr="000A5D95" w:rsidRDefault="003D4FE2" w:rsidP="000A5D95">
            <w:pPr>
              <w:pStyle w:val="textdopisu"/>
              <w:spacing w:line="276" w:lineRule="auto"/>
              <w:ind w:firstLine="0"/>
              <w:jc w:val="left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  <w:r w:rsidRPr="000A5D95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>Úložiště</w:t>
            </w:r>
          </w:p>
        </w:tc>
        <w:tc>
          <w:tcPr>
            <w:tcW w:w="3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17E92B" w14:textId="12B19592" w:rsidR="003D4FE2" w:rsidRPr="000A5D95" w:rsidRDefault="003D4FE2" w:rsidP="000A5D95">
            <w:pPr>
              <w:pStyle w:val="textdopisu"/>
              <w:spacing w:line="276" w:lineRule="auto"/>
              <w:ind w:firstLine="0"/>
              <w:jc w:val="left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0A5D95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2x SSD 1TB + 2x HDD 7200+ </w:t>
            </w:r>
            <w:proofErr w:type="spellStart"/>
            <w:r w:rsidRPr="000A5D95">
              <w:rPr>
                <w:rFonts w:asciiTheme="minorHAnsi" w:hAnsiTheme="minorHAnsi" w:cstheme="minorHAnsi"/>
                <w:iCs/>
                <w:sz w:val="22"/>
                <w:szCs w:val="22"/>
              </w:rPr>
              <w:t>rpm</w:t>
            </w:r>
            <w:proofErr w:type="spellEnd"/>
            <w:r w:rsidRPr="000A5D95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 v RAID1, 1 TB</w:t>
            </w:r>
            <w:r w:rsidR="00561A94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. </w:t>
            </w:r>
            <w:r w:rsidR="00561A94" w:rsidRPr="00561A94">
              <w:rPr>
                <w:rFonts w:asciiTheme="minorHAnsi" w:hAnsiTheme="minorHAnsi" w:cstheme="minorHAnsi"/>
                <w:iCs/>
                <w:sz w:val="22"/>
                <w:szCs w:val="22"/>
              </w:rPr>
              <w:t>Včetně plnohod</w:t>
            </w:r>
            <w:r w:rsidR="00594C4C">
              <w:rPr>
                <w:rFonts w:asciiTheme="minorHAnsi" w:hAnsiTheme="minorHAnsi" w:cstheme="minorHAnsi"/>
                <w:iCs/>
                <w:sz w:val="22"/>
                <w:szCs w:val="22"/>
              </w:rPr>
              <w:t>notného</w:t>
            </w:r>
            <w:r w:rsidR="00561A94" w:rsidRPr="00561A94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 HW radiče s </w:t>
            </w:r>
            <w:proofErr w:type="spellStart"/>
            <w:r w:rsidR="00561A94" w:rsidRPr="00561A94">
              <w:rPr>
                <w:rFonts w:asciiTheme="minorHAnsi" w:hAnsiTheme="minorHAnsi" w:cstheme="minorHAnsi"/>
                <w:iCs/>
                <w:sz w:val="22"/>
                <w:szCs w:val="22"/>
              </w:rPr>
              <w:t>cache</w:t>
            </w:r>
            <w:proofErr w:type="spellEnd"/>
            <w:r w:rsidR="00561A94" w:rsidRPr="00561A94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 8GB</w:t>
            </w:r>
          </w:p>
        </w:tc>
        <w:tc>
          <w:tcPr>
            <w:tcW w:w="3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sdt>
            <w:sdtPr>
              <w:rPr>
                <w:rFonts w:asciiTheme="minorHAnsi" w:hAnsiTheme="minorHAnsi" w:cs="Calibri"/>
                <w:b/>
                <w:sz w:val="20"/>
                <w:szCs w:val="20"/>
              </w:rPr>
              <w:id w:val="-347946954"/>
              <w:placeholder>
                <w:docPart w:val="F9E180E4DD014F09967EF55D6C2BAF6A"/>
              </w:placeholder>
              <w:showingPlcHdr/>
            </w:sdtPr>
            <w:sdtEndPr/>
            <w:sdtContent>
              <w:p w14:paraId="10590E82" w14:textId="1900C341" w:rsidR="003D4FE2" w:rsidRPr="004E7538" w:rsidRDefault="005D7238" w:rsidP="004E7538">
                <w:pPr>
                  <w:spacing w:after="60"/>
                  <w:rPr>
                    <w:rFonts w:asciiTheme="minorHAnsi" w:hAnsiTheme="minorHAnsi"/>
                    <w:b/>
                    <w:sz w:val="20"/>
                    <w:szCs w:val="20"/>
                  </w:rPr>
                </w:pPr>
                <w:r w:rsidRPr="0014047B">
                  <w:rPr>
                    <w:rStyle w:val="Zstupntext"/>
                    <w:rFonts w:asciiTheme="minorHAnsi" w:hAnsiTheme="minorHAnsi"/>
                    <w:b/>
                    <w:sz w:val="20"/>
                    <w:szCs w:val="20"/>
                    <w:shd w:val="clear" w:color="auto" w:fill="FFFF00"/>
                  </w:rPr>
                  <w:t>Uveďte p</w:t>
                </w:r>
                <w:r w:rsidRPr="0014047B">
                  <w:rPr>
                    <w:rStyle w:val="Zstupntext"/>
                    <w:b/>
                    <w:sz w:val="20"/>
                    <w:szCs w:val="20"/>
                    <w:shd w:val="clear" w:color="auto" w:fill="FFFF00"/>
                  </w:rPr>
                  <w:t>ožadované informace</w:t>
                </w:r>
              </w:p>
            </w:sdtContent>
          </w:sdt>
        </w:tc>
      </w:tr>
      <w:tr w:rsidR="003D4FE2" w14:paraId="1EAC07BB" w14:textId="77777777" w:rsidTr="00086A52">
        <w:tc>
          <w:tcPr>
            <w:tcW w:w="264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8655AE" w14:textId="77777777" w:rsidR="003D4FE2" w:rsidRPr="000A5D95" w:rsidRDefault="003D4FE2" w:rsidP="000A5D95">
            <w:pPr>
              <w:pStyle w:val="textdopisu"/>
              <w:spacing w:line="276" w:lineRule="auto"/>
              <w:ind w:firstLine="0"/>
              <w:jc w:val="left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  <w:r w:rsidRPr="000A5D95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>Výbava</w:t>
            </w:r>
          </w:p>
        </w:tc>
        <w:tc>
          <w:tcPr>
            <w:tcW w:w="3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91BF38" w14:textId="06A994EA" w:rsidR="003D4FE2" w:rsidRPr="000A5D95" w:rsidRDefault="003D4FE2" w:rsidP="000A5D95">
            <w:pPr>
              <w:pStyle w:val="textdopisu"/>
              <w:spacing w:line="276" w:lineRule="auto"/>
              <w:ind w:firstLine="0"/>
              <w:jc w:val="left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0A5D95">
              <w:rPr>
                <w:rFonts w:asciiTheme="minorHAnsi" w:hAnsiTheme="minorHAnsi" w:cstheme="minorHAnsi"/>
                <w:iCs/>
                <w:sz w:val="22"/>
                <w:szCs w:val="22"/>
              </w:rPr>
              <w:t>2x PSU – dva nezávislé zdroje napájení</w:t>
            </w:r>
            <w:r w:rsidR="00CF413D">
              <w:t xml:space="preserve"> </w:t>
            </w:r>
            <w:r w:rsidR="00CF413D" w:rsidRPr="00CF413D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typu </w:t>
            </w:r>
            <w:proofErr w:type="spellStart"/>
            <w:r w:rsidR="00CF413D" w:rsidRPr="00CF413D">
              <w:rPr>
                <w:rFonts w:asciiTheme="minorHAnsi" w:hAnsiTheme="minorHAnsi" w:cstheme="minorHAnsi"/>
                <w:iCs/>
                <w:sz w:val="22"/>
                <w:szCs w:val="22"/>
              </w:rPr>
              <w:t>Titanium</w:t>
            </w:r>
            <w:proofErr w:type="spellEnd"/>
          </w:p>
        </w:tc>
        <w:tc>
          <w:tcPr>
            <w:tcW w:w="3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6173FF" w14:textId="14AF765F" w:rsidR="003D4FE2" w:rsidRPr="000A5D95" w:rsidRDefault="00034270" w:rsidP="000A5D95">
            <w:pPr>
              <w:pStyle w:val="textdopisu"/>
              <w:spacing w:line="276" w:lineRule="auto"/>
              <w:ind w:firstLine="0"/>
              <w:jc w:val="left"/>
              <w:rPr>
                <w:rFonts w:asciiTheme="minorHAnsi" w:hAnsiTheme="minorHAnsi" w:cstheme="minorHAnsi"/>
                <w:i/>
                <w:sz w:val="22"/>
                <w:szCs w:val="22"/>
                <w:highlight w:val="yellow"/>
              </w:rPr>
            </w:pPr>
            <w:sdt>
              <w:sdtPr>
                <w:rPr>
                  <w:rFonts w:asciiTheme="minorHAnsi" w:hAnsiTheme="minorHAnsi" w:cs="Calibri"/>
                  <w:sz w:val="20"/>
                </w:rPr>
                <w:id w:val="1917895931"/>
                <w:placeholder>
                  <w:docPart w:val="ED2B8725C46E4D4D88345D4732249636"/>
                </w:placeholder>
                <w:showingPlcHdr/>
                <w:comboBox>
                  <w:listItem w:value="Zvolte položku."/>
                  <w:listItem w:displayText="Ano" w:value="Ano"/>
                  <w:listItem w:displayText="Ne" w:value="Ne"/>
                </w:comboBox>
              </w:sdtPr>
              <w:sdtEndPr/>
              <w:sdtContent>
                <w:r w:rsidR="004E7538" w:rsidRPr="0014047B">
                  <w:rPr>
                    <w:rStyle w:val="Zstupntext"/>
                    <w:rFonts w:eastAsiaTheme="minorHAnsi"/>
                    <w:sz w:val="20"/>
                    <w:highlight w:val="yellow"/>
                  </w:rPr>
                  <w:t>Vyberte jednu z možností</w:t>
                </w:r>
              </w:sdtContent>
            </w:sdt>
          </w:p>
        </w:tc>
      </w:tr>
      <w:tr w:rsidR="003D4FE2" w14:paraId="1A7B6923" w14:textId="77777777" w:rsidTr="00086A52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8B161C8" w14:textId="77777777" w:rsidR="003D4FE2" w:rsidRPr="000A5D95" w:rsidRDefault="003D4FE2" w:rsidP="000A5D95">
            <w:pPr>
              <w:pStyle w:val="textdopisu"/>
              <w:spacing w:line="276" w:lineRule="auto"/>
              <w:ind w:firstLine="0"/>
              <w:jc w:val="left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3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010F1F" w14:textId="4A0CF8F5" w:rsidR="003D4FE2" w:rsidRPr="000A5D95" w:rsidRDefault="00687FC8" w:rsidP="000A5D95">
            <w:pPr>
              <w:pStyle w:val="textdopisu"/>
              <w:spacing w:line="276" w:lineRule="auto"/>
              <w:ind w:firstLine="0"/>
              <w:jc w:val="left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687FC8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4 x LAN typu OCP + jeden nezávislý MGMT port pro správu (ILO/DRAC/IPMI + GUI </w:t>
            </w:r>
            <w:proofErr w:type="spellStart"/>
            <w:r w:rsidRPr="00687FC8">
              <w:rPr>
                <w:rFonts w:asciiTheme="minorHAnsi" w:hAnsiTheme="minorHAnsi" w:cstheme="minorHAnsi"/>
                <w:iCs/>
                <w:sz w:val="22"/>
                <w:szCs w:val="22"/>
              </w:rPr>
              <w:t>console</w:t>
            </w:r>
            <w:proofErr w:type="spellEnd"/>
            <w:r w:rsidRPr="00687FC8">
              <w:rPr>
                <w:rFonts w:asciiTheme="minorHAnsi" w:hAnsiTheme="minorHAnsi" w:cstheme="minorHAnsi"/>
                <w:iCs/>
                <w:sz w:val="22"/>
                <w:szCs w:val="22"/>
              </w:rPr>
              <w:t>)</w:t>
            </w:r>
          </w:p>
        </w:tc>
        <w:tc>
          <w:tcPr>
            <w:tcW w:w="3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ADED75" w14:textId="7D42F52E" w:rsidR="003D4FE2" w:rsidRPr="000A5D95" w:rsidRDefault="00034270" w:rsidP="000A5D95">
            <w:pPr>
              <w:pStyle w:val="textdopisu"/>
              <w:spacing w:line="276" w:lineRule="auto"/>
              <w:ind w:firstLine="0"/>
              <w:jc w:val="left"/>
              <w:rPr>
                <w:rFonts w:asciiTheme="minorHAnsi" w:hAnsiTheme="minorHAnsi" w:cstheme="minorHAnsi"/>
                <w:i/>
                <w:sz w:val="22"/>
                <w:szCs w:val="22"/>
                <w:highlight w:val="yellow"/>
              </w:rPr>
            </w:pPr>
            <w:sdt>
              <w:sdtPr>
                <w:rPr>
                  <w:rFonts w:asciiTheme="minorHAnsi" w:hAnsiTheme="minorHAnsi" w:cs="Calibri"/>
                  <w:sz w:val="20"/>
                </w:rPr>
                <w:id w:val="2016257631"/>
                <w:placeholder>
                  <w:docPart w:val="8614D3C980C142E89D14E894D06410D5"/>
                </w:placeholder>
                <w:showingPlcHdr/>
                <w:comboBox>
                  <w:listItem w:value="Zvolte položku."/>
                  <w:listItem w:displayText="Ano" w:value="Ano"/>
                  <w:listItem w:displayText="Ne" w:value="Ne"/>
                </w:comboBox>
              </w:sdtPr>
              <w:sdtEndPr/>
              <w:sdtContent>
                <w:r w:rsidR="004E7538" w:rsidRPr="0014047B">
                  <w:rPr>
                    <w:rStyle w:val="Zstupntext"/>
                    <w:rFonts w:eastAsiaTheme="minorHAnsi"/>
                    <w:sz w:val="20"/>
                    <w:highlight w:val="yellow"/>
                  </w:rPr>
                  <w:t>Vyberte jednu z možností</w:t>
                </w:r>
              </w:sdtContent>
            </w:sdt>
          </w:p>
        </w:tc>
      </w:tr>
      <w:tr w:rsidR="003D4FE2" w14:paraId="7A17FADF" w14:textId="77777777" w:rsidTr="00086A52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B7D3012" w14:textId="77777777" w:rsidR="003D4FE2" w:rsidRPr="000A5D95" w:rsidRDefault="003D4FE2" w:rsidP="000A5D95">
            <w:pPr>
              <w:pStyle w:val="textdopisu"/>
              <w:spacing w:line="276" w:lineRule="auto"/>
              <w:ind w:firstLine="0"/>
              <w:jc w:val="left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3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A9D989" w14:textId="1BD1D1F8" w:rsidR="003D4FE2" w:rsidRPr="000A5D95" w:rsidRDefault="006F1EBD" w:rsidP="000A5D95">
            <w:pPr>
              <w:pStyle w:val="textdopisu"/>
              <w:spacing w:line="276" w:lineRule="auto"/>
              <w:ind w:firstLine="0"/>
              <w:jc w:val="left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6F1EBD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Osazení </w:t>
            </w:r>
            <w:proofErr w:type="spellStart"/>
            <w:r w:rsidRPr="006F1EBD">
              <w:rPr>
                <w:rFonts w:asciiTheme="minorHAnsi" w:hAnsiTheme="minorHAnsi" w:cstheme="minorHAnsi"/>
                <w:iCs/>
                <w:sz w:val="22"/>
                <w:szCs w:val="22"/>
              </w:rPr>
              <w:t>boot</w:t>
            </w:r>
            <w:proofErr w:type="spellEnd"/>
            <w:r w:rsidRPr="006F1EBD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 medií pro OS o minimální kapacitě 480GB v RAID1 typu SED</w:t>
            </w:r>
          </w:p>
        </w:tc>
        <w:tc>
          <w:tcPr>
            <w:tcW w:w="3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0B430B" w14:textId="2D4567C7" w:rsidR="003D4FE2" w:rsidRPr="000A5D95" w:rsidRDefault="00034270" w:rsidP="000A5D95">
            <w:pPr>
              <w:pStyle w:val="textdopisu"/>
              <w:spacing w:line="276" w:lineRule="auto"/>
              <w:ind w:firstLine="0"/>
              <w:jc w:val="left"/>
              <w:rPr>
                <w:rFonts w:asciiTheme="minorHAnsi" w:hAnsiTheme="minorHAnsi" w:cstheme="minorHAnsi"/>
                <w:i/>
                <w:sz w:val="22"/>
                <w:szCs w:val="22"/>
                <w:highlight w:val="yellow"/>
              </w:rPr>
            </w:pPr>
            <w:sdt>
              <w:sdtPr>
                <w:rPr>
                  <w:rFonts w:asciiTheme="minorHAnsi" w:hAnsiTheme="minorHAnsi" w:cs="Calibri"/>
                  <w:sz w:val="20"/>
                </w:rPr>
                <w:id w:val="-1059089960"/>
                <w:placeholder>
                  <w:docPart w:val="A7E869951EE445A782A0EC59711CF864"/>
                </w:placeholder>
                <w:showingPlcHdr/>
                <w:comboBox>
                  <w:listItem w:value="Zvolte položku."/>
                  <w:listItem w:displayText="Ano" w:value="Ano"/>
                  <w:listItem w:displayText="Ne" w:value="Ne"/>
                </w:comboBox>
              </w:sdtPr>
              <w:sdtEndPr/>
              <w:sdtContent>
                <w:r w:rsidR="004E7538" w:rsidRPr="0014047B">
                  <w:rPr>
                    <w:rStyle w:val="Zstupntext"/>
                    <w:rFonts w:eastAsiaTheme="minorHAnsi"/>
                    <w:sz w:val="20"/>
                    <w:highlight w:val="yellow"/>
                  </w:rPr>
                  <w:t>Vyberte jednu z možností</w:t>
                </w:r>
              </w:sdtContent>
            </w:sdt>
          </w:p>
        </w:tc>
      </w:tr>
      <w:tr w:rsidR="00D45CE7" w14:paraId="3F92DD07" w14:textId="77777777" w:rsidTr="00086A52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7E804585" w14:textId="05B5E1BB" w:rsidR="00D45CE7" w:rsidRPr="000A5D95" w:rsidRDefault="00D45CE7" w:rsidP="00D45CE7">
            <w:pPr>
              <w:pStyle w:val="textdopisu"/>
              <w:spacing w:line="276" w:lineRule="auto"/>
              <w:ind w:firstLine="0"/>
              <w:jc w:val="left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  <w:r w:rsidRPr="00D45CE7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>Kompatibilita</w:t>
            </w:r>
          </w:p>
        </w:tc>
        <w:tc>
          <w:tcPr>
            <w:tcW w:w="3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F803A4" w14:textId="59B22D3F" w:rsidR="00D45CE7" w:rsidRPr="000A5D95" w:rsidRDefault="00D45CE7" w:rsidP="00D45CE7">
            <w:pPr>
              <w:pStyle w:val="textdopisu"/>
              <w:spacing w:line="276" w:lineRule="auto"/>
              <w:ind w:firstLine="0"/>
              <w:jc w:val="left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Cs/>
                <w:sz w:val="22"/>
                <w:szCs w:val="22"/>
              </w:rPr>
              <w:t>S</w:t>
            </w:r>
            <w:r w:rsidRPr="00D45CE7">
              <w:rPr>
                <w:rFonts w:asciiTheme="minorHAnsi" w:hAnsiTheme="minorHAnsi" w:cstheme="minorHAnsi"/>
                <w:iCs/>
                <w:sz w:val="22"/>
                <w:szCs w:val="22"/>
              </w:rPr>
              <w:t>e servery Dell</w:t>
            </w:r>
          </w:p>
        </w:tc>
        <w:tc>
          <w:tcPr>
            <w:tcW w:w="3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B07C06" w14:textId="4376F458" w:rsidR="00D45CE7" w:rsidRDefault="00034270" w:rsidP="00D45CE7">
            <w:pPr>
              <w:pStyle w:val="textdopisu"/>
              <w:spacing w:line="276" w:lineRule="auto"/>
              <w:ind w:firstLine="0"/>
              <w:jc w:val="left"/>
              <w:rPr>
                <w:rFonts w:asciiTheme="minorHAnsi" w:hAnsiTheme="minorHAnsi" w:cs="Calibri"/>
                <w:sz w:val="20"/>
              </w:rPr>
            </w:pPr>
            <w:sdt>
              <w:sdtPr>
                <w:rPr>
                  <w:rFonts w:asciiTheme="minorHAnsi" w:hAnsiTheme="minorHAnsi" w:cs="Calibri"/>
                  <w:sz w:val="20"/>
                </w:rPr>
                <w:id w:val="-1114745925"/>
                <w:placeholder>
                  <w:docPart w:val="9F91E2ABD7504403A4034D73099E6BFC"/>
                </w:placeholder>
                <w:showingPlcHdr/>
                <w:comboBox>
                  <w:listItem w:value="Zvolte položku."/>
                  <w:listItem w:displayText="Ano" w:value="Ano"/>
                  <w:listItem w:displayText="Ne" w:value="Ne"/>
                </w:comboBox>
              </w:sdtPr>
              <w:sdtEndPr/>
              <w:sdtContent>
                <w:r w:rsidR="00D45CE7" w:rsidRPr="0014047B">
                  <w:rPr>
                    <w:rStyle w:val="Zstupntext"/>
                    <w:rFonts w:eastAsiaTheme="minorHAnsi"/>
                    <w:sz w:val="20"/>
                    <w:highlight w:val="yellow"/>
                  </w:rPr>
                  <w:t>Vyberte jednu z možností</w:t>
                </w:r>
              </w:sdtContent>
            </w:sdt>
          </w:p>
        </w:tc>
      </w:tr>
      <w:tr w:rsidR="00060EA4" w14:paraId="1D75DFF0" w14:textId="77777777" w:rsidTr="00B462CD">
        <w:tc>
          <w:tcPr>
            <w:tcW w:w="0" w:type="auto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5004336" w14:textId="77777777" w:rsidR="00060EA4" w:rsidRPr="000A5D95" w:rsidRDefault="00060EA4" w:rsidP="00D45CE7">
            <w:pPr>
              <w:pStyle w:val="textdopisu"/>
              <w:spacing w:line="276" w:lineRule="auto"/>
              <w:ind w:firstLine="0"/>
              <w:jc w:val="left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>Správa serveru</w:t>
            </w:r>
          </w:p>
        </w:tc>
        <w:tc>
          <w:tcPr>
            <w:tcW w:w="3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1F2E61" w14:textId="34CB9ABB" w:rsidR="00060EA4" w:rsidRPr="000A5D95" w:rsidRDefault="00060EA4" w:rsidP="00D45CE7">
            <w:pPr>
              <w:pStyle w:val="textdopisu"/>
              <w:spacing w:line="276" w:lineRule="auto"/>
              <w:ind w:firstLine="0"/>
              <w:jc w:val="left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986FF6">
              <w:rPr>
                <w:rFonts w:asciiTheme="minorHAnsi" w:hAnsiTheme="minorHAnsi" w:cstheme="minorHAnsi"/>
                <w:iCs/>
                <w:sz w:val="22"/>
                <w:szCs w:val="22"/>
              </w:rPr>
              <w:t>nezávislá OOB karta s dedikovaným LAN RJ45 portem</w:t>
            </w:r>
          </w:p>
        </w:tc>
        <w:tc>
          <w:tcPr>
            <w:tcW w:w="3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432F2F" w14:textId="29721243" w:rsidR="00060EA4" w:rsidRPr="000A5D95" w:rsidRDefault="00034270" w:rsidP="00D45CE7">
            <w:pPr>
              <w:pStyle w:val="textdopisu"/>
              <w:spacing w:line="276" w:lineRule="auto"/>
              <w:ind w:firstLine="0"/>
              <w:jc w:val="left"/>
              <w:rPr>
                <w:rFonts w:asciiTheme="minorHAnsi" w:hAnsiTheme="minorHAnsi" w:cstheme="minorHAnsi"/>
                <w:i/>
                <w:sz w:val="22"/>
                <w:szCs w:val="22"/>
                <w:highlight w:val="yellow"/>
              </w:rPr>
            </w:pPr>
            <w:sdt>
              <w:sdtPr>
                <w:rPr>
                  <w:rFonts w:asciiTheme="minorHAnsi" w:hAnsiTheme="minorHAnsi" w:cs="Calibri"/>
                  <w:sz w:val="20"/>
                </w:rPr>
                <w:id w:val="-2090529127"/>
                <w:placeholder>
                  <w:docPart w:val="D70B74A9CFEE442EA0642ADDD4F85F0A"/>
                </w:placeholder>
                <w:showingPlcHdr/>
                <w:comboBox>
                  <w:listItem w:value="Zvolte položku."/>
                  <w:listItem w:displayText="Ano" w:value="Ano"/>
                  <w:listItem w:displayText="Ne" w:value="Ne"/>
                </w:comboBox>
              </w:sdtPr>
              <w:sdtEndPr/>
              <w:sdtContent>
                <w:r w:rsidR="00060EA4" w:rsidRPr="0014047B">
                  <w:rPr>
                    <w:rStyle w:val="Zstupntext"/>
                    <w:rFonts w:eastAsiaTheme="minorHAnsi"/>
                    <w:sz w:val="20"/>
                    <w:highlight w:val="yellow"/>
                  </w:rPr>
                  <w:t>Vyberte jednu z možností</w:t>
                </w:r>
              </w:sdtContent>
            </w:sdt>
          </w:p>
        </w:tc>
      </w:tr>
      <w:tr w:rsidR="001539D8" w14:paraId="6D6A8C5F" w14:textId="77777777" w:rsidTr="00B462CD"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5A16F2D8" w14:textId="77777777" w:rsidR="001539D8" w:rsidRDefault="001539D8" w:rsidP="001539D8">
            <w:pPr>
              <w:pStyle w:val="textdopisu"/>
              <w:spacing w:line="276" w:lineRule="auto"/>
              <w:ind w:firstLine="0"/>
              <w:jc w:val="left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3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6F2CF3" w14:textId="457A1768" w:rsidR="001539D8" w:rsidRPr="00986FF6" w:rsidRDefault="001539D8" w:rsidP="001539D8">
            <w:pPr>
              <w:pStyle w:val="textdopisu"/>
              <w:spacing w:line="276" w:lineRule="auto"/>
              <w:ind w:firstLine="0"/>
              <w:jc w:val="left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0862E3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management musí průběžně vyhodnocovat průměrné vytížení serveru s grafickým zobrazením v HTML5 GUI a možností </w:t>
            </w:r>
            <w:proofErr w:type="spellStart"/>
            <w:r w:rsidRPr="000862E3">
              <w:rPr>
                <w:rFonts w:asciiTheme="minorHAnsi" w:hAnsiTheme="minorHAnsi" w:cstheme="minorHAnsi"/>
                <w:iCs/>
                <w:sz w:val="22"/>
                <w:szCs w:val="22"/>
              </w:rPr>
              <w:t>alertů</w:t>
            </w:r>
            <w:proofErr w:type="spellEnd"/>
            <w:r w:rsidRPr="000862E3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 v případě excesů</w:t>
            </w:r>
          </w:p>
        </w:tc>
        <w:tc>
          <w:tcPr>
            <w:tcW w:w="3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1C3001" w14:textId="37B15BED" w:rsidR="001539D8" w:rsidRDefault="00034270" w:rsidP="001539D8">
            <w:pPr>
              <w:pStyle w:val="textdopisu"/>
              <w:spacing w:line="276" w:lineRule="auto"/>
              <w:ind w:firstLine="0"/>
              <w:jc w:val="left"/>
              <w:rPr>
                <w:rFonts w:asciiTheme="minorHAnsi" w:hAnsiTheme="minorHAnsi" w:cs="Calibri"/>
                <w:sz w:val="20"/>
              </w:rPr>
            </w:pPr>
            <w:sdt>
              <w:sdtPr>
                <w:rPr>
                  <w:rFonts w:asciiTheme="minorHAnsi" w:hAnsiTheme="minorHAnsi" w:cs="Calibri"/>
                  <w:sz w:val="20"/>
                </w:rPr>
                <w:id w:val="1128666391"/>
                <w:placeholder>
                  <w:docPart w:val="FCCA4E1A2F0C4D16A410FCF4B78DFB53"/>
                </w:placeholder>
                <w:showingPlcHdr/>
                <w:comboBox>
                  <w:listItem w:value="Zvolte položku."/>
                  <w:listItem w:displayText="Ano" w:value="Ano"/>
                  <w:listItem w:displayText="Ne" w:value="Ne"/>
                </w:comboBox>
              </w:sdtPr>
              <w:sdtEndPr/>
              <w:sdtContent>
                <w:r w:rsidR="001539D8" w:rsidRPr="0014047B">
                  <w:rPr>
                    <w:rStyle w:val="Zstupntext"/>
                    <w:rFonts w:eastAsiaTheme="minorHAnsi"/>
                    <w:sz w:val="20"/>
                    <w:highlight w:val="yellow"/>
                  </w:rPr>
                  <w:t>Vyberte jednu z možností</w:t>
                </w:r>
              </w:sdtContent>
            </w:sdt>
          </w:p>
        </w:tc>
      </w:tr>
      <w:tr w:rsidR="001539D8" w14:paraId="1CCC6BD2" w14:textId="77777777" w:rsidTr="00B462CD"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75ADE1FC" w14:textId="77777777" w:rsidR="001539D8" w:rsidRDefault="001539D8" w:rsidP="001539D8">
            <w:pPr>
              <w:pStyle w:val="textdopisu"/>
              <w:spacing w:line="276" w:lineRule="auto"/>
              <w:ind w:firstLine="0"/>
              <w:jc w:val="left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3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C3718A" w14:textId="15F99EA4" w:rsidR="001539D8" w:rsidRPr="00986FF6" w:rsidRDefault="001539D8" w:rsidP="001539D8">
            <w:pPr>
              <w:pStyle w:val="textdopisu"/>
              <w:spacing w:line="276" w:lineRule="auto"/>
              <w:ind w:firstLine="0"/>
              <w:jc w:val="left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2C5473">
              <w:rPr>
                <w:rFonts w:asciiTheme="minorHAnsi" w:hAnsiTheme="minorHAnsi" w:cstheme="minorHAnsi"/>
                <w:iCs/>
                <w:sz w:val="22"/>
                <w:szCs w:val="22"/>
              </w:rPr>
              <w:t>management musí umožnit bezpečné smazání dat ze serveru a jeho médií pro případ vyřazení nebo přesunu serveru</w:t>
            </w:r>
          </w:p>
        </w:tc>
        <w:tc>
          <w:tcPr>
            <w:tcW w:w="3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E791AD" w14:textId="54EB6C02" w:rsidR="001539D8" w:rsidRDefault="00034270" w:rsidP="001539D8">
            <w:pPr>
              <w:pStyle w:val="textdopisu"/>
              <w:spacing w:line="276" w:lineRule="auto"/>
              <w:ind w:firstLine="0"/>
              <w:jc w:val="left"/>
              <w:rPr>
                <w:rFonts w:asciiTheme="minorHAnsi" w:hAnsiTheme="minorHAnsi" w:cs="Calibri"/>
                <w:sz w:val="20"/>
              </w:rPr>
            </w:pPr>
            <w:sdt>
              <w:sdtPr>
                <w:rPr>
                  <w:rFonts w:asciiTheme="minorHAnsi" w:hAnsiTheme="minorHAnsi" w:cs="Calibri"/>
                  <w:sz w:val="20"/>
                </w:rPr>
                <w:id w:val="-1797367846"/>
                <w:placeholder>
                  <w:docPart w:val="EEFCF58DC4344AC786B72D051F45E1CF"/>
                </w:placeholder>
                <w:showingPlcHdr/>
                <w:comboBox>
                  <w:listItem w:value="Zvolte položku."/>
                  <w:listItem w:displayText="Ano" w:value="Ano"/>
                  <w:listItem w:displayText="Ne" w:value="Ne"/>
                </w:comboBox>
              </w:sdtPr>
              <w:sdtEndPr/>
              <w:sdtContent>
                <w:r w:rsidR="001539D8" w:rsidRPr="0014047B">
                  <w:rPr>
                    <w:rStyle w:val="Zstupntext"/>
                    <w:rFonts w:eastAsiaTheme="minorHAnsi"/>
                    <w:sz w:val="20"/>
                    <w:highlight w:val="yellow"/>
                  </w:rPr>
                  <w:t>Vyberte jednu z možností</w:t>
                </w:r>
              </w:sdtContent>
            </w:sdt>
          </w:p>
        </w:tc>
      </w:tr>
      <w:tr w:rsidR="001539D8" w14:paraId="0CFDEDCB" w14:textId="77777777" w:rsidTr="00B462CD"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7BD23BA3" w14:textId="77777777" w:rsidR="001539D8" w:rsidRDefault="001539D8" w:rsidP="001539D8">
            <w:pPr>
              <w:pStyle w:val="textdopisu"/>
              <w:spacing w:line="276" w:lineRule="auto"/>
              <w:ind w:firstLine="0"/>
              <w:jc w:val="left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3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46DDC4" w14:textId="1136FA4B" w:rsidR="001539D8" w:rsidRPr="00986FF6" w:rsidRDefault="001539D8" w:rsidP="001539D8">
            <w:pPr>
              <w:pStyle w:val="textdopisu"/>
              <w:spacing w:line="276" w:lineRule="auto"/>
              <w:ind w:firstLine="0"/>
              <w:jc w:val="left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603D2B">
              <w:rPr>
                <w:rFonts w:asciiTheme="minorHAnsi" w:hAnsiTheme="minorHAnsi" w:cstheme="minorHAnsi"/>
                <w:iCs/>
                <w:sz w:val="22"/>
                <w:szCs w:val="22"/>
              </w:rPr>
              <w:t>licence OOB managementu musí být pro server trvalá (</w:t>
            </w:r>
            <w:proofErr w:type="spellStart"/>
            <w:r w:rsidRPr="00603D2B">
              <w:rPr>
                <w:rFonts w:asciiTheme="minorHAnsi" w:hAnsiTheme="minorHAnsi" w:cstheme="minorHAnsi"/>
                <w:iCs/>
                <w:sz w:val="22"/>
                <w:szCs w:val="22"/>
              </w:rPr>
              <w:t>life</w:t>
            </w:r>
            <w:proofErr w:type="spellEnd"/>
            <w:r w:rsidRPr="00603D2B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 </w:t>
            </w:r>
            <w:proofErr w:type="spellStart"/>
            <w:r w:rsidRPr="00603D2B">
              <w:rPr>
                <w:rFonts w:asciiTheme="minorHAnsi" w:hAnsiTheme="minorHAnsi" w:cstheme="minorHAnsi"/>
                <w:iCs/>
                <w:sz w:val="22"/>
                <w:szCs w:val="22"/>
              </w:rPr>
              <w:t>time</w:t>
            </w:r>
            <w:proofErr w:type="spellEnd"/>
            <w:r w:rsidRPr="00603D2B">
              <w:rPr>
                <w:rFonts w:asciiTheme="minorHAnsi" w:hAnsiTheme="minorHAnsi" w:cstheme="minorHAnsi"/>
                <w:iCs/>
                <w:sz w:val="22"/>
                <w:szCs w:val="22"/>
              </w:rPr>
              <w:t>), pokud je vyžadována. Výrobce udržuje databázi zakoupených licencí přístupnou kupujícímu, tak aby ji bylo možné v případě výměny HW kdykoliv obnovit, pokud dojte ke ztrátě</w:t>
            </w:r>
          </w:p>
        </w:tc>
        <w:tc>
          <w:tcPr>
            <w:tcW w:w="3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B68449" w14:textId="66AB32D7" w:rsidR="001539D8" w:rsidRDefault="00034270" w:rsidP="001539D8">
            <w:pPr>
              <w:pStyle w:val="textdopisu"/>
              <w:spacing w:line="276" w:lineRule="auto"/>
              <w:ind w:firstLine="0"/>
              <w:jc w:val="left"/>
              <w:rPr>
                <w:rFonts w:asciiTheme="minorHAnsi" w:hAnsiTheme="minorHAnsi" w:cs="Calibri"/>
                <w:sz w:val="20"/>
              </w:rPr>
            </w:pPr>
            <w:sdt>
              <w:sdtPr>
                <w:rPr>
                  <w:rFonts w:asciiTheme="minorHAnsi" w:hAnsiTheme="minorHAnsi" w:cs="Calibri"/>
                  <w:sz w:val="20"/>
                </w:rPr>
                <w:id w:val="-1206174782"/>
                <w:placeholder>
                  <w:docPart w:val="88EEA44D6EDC473790B9EF18496E8699"/>
                </w:placeholder>
                <w:showingPlcHdr/>
                <w:comboBox>
                  <w:listItem w:value="Zvolte položku."/>
                  <w:listItem w:displayText="Ano" w:value="Ano"/>
                  <w:listItem w:displayText="Ne" w:value="Ne"/>
                </w:comboBox>
              </w:sdtPr>
              <w:sdtEndPr/>
              <w:sdtContent>
                <w:r w:rsidR="001539D8" w:rsidRPr="0014047B">
                  <w:rPr>
                    <w:rStyle w:val="Zstupntext"/>
                    <w:rFonts w:eastAsiaTheme="minorHAnsi"/>
                    <w:sz w:val="20"/>
                    <w:highlight w:val="yellow"/>
                  </w:rPr>
                  <w:t>Vyberte jednu z možností</w:t>
                </w:r>
              </w:sdtContent>
            </w:sdt>
          </w:p>
        </w:tc>
      </w:tr>
      <w:tr w:rsidR="001539D8" w14:paraId="1CFEA384" w14:textId="77777777" w:rsidTr="00B462CD">
        <w:tc>
          <w:tcPr>
            <w:tcW w:w="0" w:type="auto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2E5EF15F" w14:textId="77777777" w:rsidR="001539D8" w:rsidRDefault="001539D8" w:rsidP="001539D8">
            <w:pPr>
              <w:pStyle w:val="textdopisu"/>
              <w:spacing w:line="276" w:lineRule="auto"/>
              <w:ind w:firstLine="0"/>
              <w:jc w:val="left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3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5E8F80" w14:textId="66562CF0" w:rsidR="001539D8" w:rsidRPr="00986FF6" w:rsidRDefault="001539D8" w:rsidP="001539D8">
            <w:pPr>
              <w:pStyle w:val="textdopisu"/>
              <w:spacing w:line="276" w:lineRule="auto"/>
              <w:ind w:firstLine="0"/>
              <w:jc w:val="left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1539D8">
              <w:rPr>
                <w:rFonts w:asciiTheme="minorHAnsi" w:hAnsiTheme="minorHAnsi" w:cstheme="minorHAnsi"/>
                <w:iCs/>
                <w:sz w:val="22"/>
                <w:szCs w:val="22"/>
              </w:rPr>
              <w:t>podpora uzamčení stavu serveru pro zvýšení bezpečnosti (</w:t>
            </w:r>
            <w:proofErr w:type="spellStart"/>
            <w:r w:rsidRPr="001539D8">
              <w:rPr>
                <w:rFonts w:asciiTheme="minorHAnsi" w:hAnsiTheme="minorHAnsi" w:cstheme="minorHAnsi"/>
                <w:iCs/>
                <w:sz w:val="22"/>
                <w:szCs w:val="22"/>
              </w:rPr>
              <w:t>System</w:t>
            </w:r>
            <w:proofErr w:type="spellEnd"/>
            <w:r w:rsidRPr="001539D8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 </w:t>
            </w:r>
            <w:proofErr w:type="spellStart"/>
            <w:r w:rsidRPr="001539D8">
              <w:rPr>
                <w:rFonts w:asciiTheme="minorHAnsi" w:hAnsiTheme="minorHAnsi" w:cstheme="minorHAnsi"/>
                <w:iCs/>
                <w:sz w:val="22"/>
                <w:szCs w:val="22"/>
              </w:rPr>
              <w:t>Lock</w:t>
            </w:r>
            <w:proofErr w:type="spellEnd"/>
            <w:r w:rsidRPr="001539D8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 Down), automatický </w:t>
            </w:r>
            <w:proofErr w:type="spellStart"/>
            <w:r w:rsidRPr="001539D8">
              <w:rPr>
                <w:rFonts w:asciiTheme="minorHAnsi" w:hAnsiTheme="minorHAnsi" w:cstheme="minorHAnsi"/>
                <w:iCs/>
                <w:sz w:val="22"/>
                <w:szCs w:val="22"/>
              </w:rPr>
              <w:t>Secure</w:t>
            </w:r>
            <w:proofErr w:type="spellEnd"/>
            <w:r w:rsidRPr="001539D8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 OS </w:t>
            </w:r>
            <w:proofErr w:type="spellStart"/>
            <w:r w:rsidRPr="001539D8">
              <w:rPr>
                <w:rFonts w:asciiTheme="minorHAnsi" w:hAnsiTheme="minorHAnsi" w:cstheme="minorHAnsi"/>
                <w:iCs/>
                <w:sz w:val="22"/>
                <w:szCs w:val="22"/>
              </w:rPr>
              <w:t>recovery</w:t>
            </w:r>
            <w:proofErr w:type="spellEnd"/>
            <w:r w:rsidRPr="001539D8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 včetně BIOS serveru a firmware BMC, firmware </w:t>
            </w:r>
            <w:proofErr w:type="spellStart"/>
            <w:r w:rsidRPr="001539D8">
              <w:rPr>
                <w:rFonts w:asciiTheme="minorHAnsi" w:hAnsiTheme="minorHAnsi" w:cstheme="minorHAnsi"/>
                <w:iCs/>
                <w:sz w:val="22"/>
                <w:szCs w:val="22"/>
              </w:rPr>
              <w:t>rollback</w:t>
            </w:r>
            <w:proofErr w:type="spellEnd"/>
          </w:p>
        </w:tc>
        <w:tc>
          <w:tcPr>
            <w:tcW w:w="3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B3C7A3" w14:textId="1ACFD149" w:rsidR="001539D8" w:rsidRDefault="00034270" w:rsidP="001539D8">
            <w:pPr>
              <w:pStyle w:val="textdopisu"/>
              <w:spacing w:line="276" w:lineRule="auto"/>
              <w:ind w:firstLine="0"/>
              <w:jc w:val="left"/>
              <w:rPr>
                <w:rFonts w:asciiTheme="minorHAnsi" w:hAnsiTheme="minorHAnsi" w:cs="Calibri"/>
                <w:sz w:val="20"/>
              </w:rPr>
            </w:pPr>
            <w:sdt>
              <w:sdtPr>
                <w:rPr>
                  <w:rFonts w:asciiTheme="minorHAnsi" w:hAnsiTheme="minorHAnsi" w:cs="Calibri"/>
                  <w:sz w:val="20"/>
                </w:rPr>
                <w:id w:val="-962809659"/>
                <w:placeholder>
                  <w:docPart w:val="2B1C319D3D834503817C9CD145A2A1F1"/>
                </w:placeholder>
                <w:showingPlcHdr/>
                <w:comboBox>
                  <w:listItem w:value="Zvolte položku."/>
                  <w:listItem w:displayText="Ano" w:value="Ano"/>
                  <w:listItem w:displayText="Ne" w:value="Ne"/>
                </w:comboBox>
              </w:sdtPr>
              <w:sdtEndPr/>
              <w:sdtContent>
                <w:r w:rsidR="001539D8" w:rsidRPr="0014047B">
                  <w:rPr>
                    <w:rStyle w:val="Zstupntext"/>
                    <w:rFonts w:eastAsiaTheme="minorHAnsi"/>
                    <w:sz w:val="20"/>
                    <w:highlight w:val="yellow"/>
                  </w:rPr>
                  <w:t>Vyberte jednu z možností</w:t>
                </w:r>
              </w:sdtContent>
            </w:sdt>
          </w:p>
        </w:tc>
      </w:tr>
      <w:tr w:rsidR="001539D8" w14:paraId="50682CAC" w14:textId="77777777" w:rsidTr="00086A52"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1CC710" w14:textId="77777777" w:rsidR="001539D8" w:rsidRPr="000A5D95" w:rsidRDefault="001539D8" w:rsidP="001539D8">
            <w:pPr>
              <w:pStyle w:val="textdopisu"/>
              <w:spacing w:line="276" w:lineRule="auto"/>
              <w:ind w:firstLine="0"/>
              <w:jc w:val="left"/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</w:rPr>
            </w:pPr>
            <w:r w:rsidRPr="000A5D95"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</w:rPr>
              <w:t>SERVEROVÉ LIŽINY</w:t>
            </w:r>
          </w:p>
        </w:tc>
        <w:tc>
          <w:tcPr>
            <w:tcW w:w="3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0D9897" w14:textId="77777777" w:rsidR="001539D8" w:rsidRPr="000A5D95" w:rsidRDefault="001539D8" w:rsidP="001539D8">
            <w:pPr>
              <w:pStyle w:val="textdopisu"/>
              <w:spacing w:line="276" w:lineRule="auto"/>
              <w:ind w:firstLine="0"/>
              <w:jc w:val="left"/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</w:rPr>
            </w:pPr>
            <w:r w:rsidRPr="000A5D95"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</w:rPr>
              <w:t xml:space="preserve">Technické parametry </w:t>
            </w:r>
          </w:p>
          <w:p w14:paraId="41A3A249" w14:textId="77777777" w:rsidR="001539D8" w:rsidRPr="000A5D95" w:rsidRDefault="001539D8" w:rsidP="001539D8">
            <w:pPr>
              <w:pStyle w:val="textdopisu"/>
              <w:spacing w:line="276" w:lineRule="auto"/>
              <w:ind w:firstLine="0"/>
              <w:jc w:val="left"/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</w:rPr>
            </w:pPr>
            <w:r w:rsidRPr="000A5D95"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</w:rPr>
              <w:t>požadované zadavatelem</w:t>
            </w:r>
          </w:p>
        </w:tc>
        <w:tc>
          <w:tcPr>
            <w:tcW w:w="3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95A4A9" w14:textId="77777777" w:rsidR="001539D8" w:rsidRPr="000A5D95" w:rsidRDefault="001539D8" w:rsidP="001539D8">
            <w:pPr>
              <w:pStyle w:val="textdopisu"/>
              <w:spacing w:line="276" w:lineRule="auto"/>
              <w:ind w:firstLine="0"/>
              <w:jc w:val="left"/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</w:rPr>
            </w:pPr>
            <w:r w:rsidRPr="000A5D95"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</w:rPr>
              <w:t xml:space="preserve">Technické parametry </w:t>
            </w:r>
          </w:p>
          <w:p w14:paraId="30DAAE94" w14:textId="77777777" w:rsidR="001539D8" w:rsidRPr="000A5D95" w:rsidRDefault="001539D8" w:rsidP="001539D8">
            <w:pPr>
              <w:pStyle w:val="textdopisu"/>
              <w:spacing w:line="276" w:lineRule="auto"/>
              <w:ind w:firstLine="0"/>
              <w:jc w:val="left"/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</w:rPr>
            </w:pPr>
            <w:r w:rsidRPr="000A5D95"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</w:rPr>
              <w:t>nabízené dodavatelem</w:t>
            </w:r>
          </w:p>
        </w:tc>
      </w:tr>
      <w:tr w:rsidR="001539D8" w14:paraId="6519D5D9" w14:textId="77777777" w:rsidTr="00086A52"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869235" w14:textId="77777777" w:rsidR="001539D8" w:rsidRPr="000A5D95" w:rsidRDefault="001539D8" w:rsidP="001539D8">
            <w:pPr>
              <w:pStyle w:val="textdopisu"/>
              <w:spacing w:line="276" w:lineRule="auto"/>
              <w:ind w:firstLine="0"/>
              <w:jc w:val="left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  <w:r w:rsidRPr="000A5D95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>Počet kusů</w:t>
            </w:r>
          </w:p>
        </w:tc>
        <w:tc>
          <w:tcPr>
            <w:tcW w:w="3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A3DF49" w14:textId="77777777" w:rsidR="001539D8" w:rsidRPr="000A5D95" w:rsidRDefault="001539D8" w:rsidP="001539D8">
            <w:pPr>
              <w:pStyle w:val="textdopisu"/>
              <w:spacing w:line="276" w:lineRule="auto"/>
              <w:ind w:firstLine="0"/>
              <w:jc w:val="left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0A5D95">
              <w:rPr>
                <w:rFonts w:asciiTheme="minorHAnsi" w:hAnsiTheme="minorHAnsi" w:cstheme="minorHAnsi"/>
                <w:iCs/>
                <w:sz w:val="22"/>
                <w:szCs w:val="22"/>
              </w:rPr>
              <w:t>6 párů</w:t>
            </w:r>
          </w:p>
        </w:tc>
        <w:tc>
          <w:tcPr>
            <w:tcW w:w="3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sdt>
            <w:sdtPr>
              <w:rPr>
                <w:rFonts w:asciiTheme="minorHAnsi" w:hAnsiTheme="minorHAnsi" w:cs="Calibri"/>
                <w:b/>
                <w:sz w:val="20"/>
                <w:szCs w:val="20"/>
              </w:rPr>
              <w:id w:val="1377896725"/>
              <w:placeholder>
                <w:docPart w:val="C5D1B884C9854EFE8C140F0171FB3D67"/>
              </w:placeholder>
              <w:showingPlcHdr/>
            </w:sdtPr>
            <w:sdtEndPr/>
            <w:sdtContent>
              <w:p w14:paraId="79B9B9CD" w14:textId="0BC9A460" w:rsidR="001539D8" w:rsidRPr="004E7538" w:rsidRDefault="001539D8" w:rsidP="001539D8">
                <w:pPr>
                  <w:spacing w:after="60"/>
                  <w:rPr>
                    <w:rFonts w:asciiTheme="minorHAnsi" w:hAnsiTheme="minorHAnsi" w:cs="Calibri"/>
                    <w:b/>
                    <w:sz w:val="20"/>
                    <w:szCs w:val="20"/>
                  </w:rPr>
                </w:pPr>
                <w:r w:rsidRPr="0014047B">
                  <w:rPr>
                    <w:rStyle w:val="Zstupntext"/>
                    <w:rFonts w:asciiTheme="minorHAnsi" w:hAnsiTheme="minorHAnsi"/>
                    <w:b/>
                    <w:sz w:val="20"/>
                    <w:szCs w:val="20"/>
                    <w:shd w:val="clear" w:color="auto" w:fill="FFFF00"/>
                  </w:rPr>
                  <w:t>Uveďte p</w:t>
                </w:r>
                <w:r w:rsidRPr="0014047B">
                  <w:rPr>
                    <w:rStyle w:val="Zstupntext"/>
                    <w:b/>
                    <w:sz w:val="20"/>
                    <w:szCs w:val="20"/>
                    <w:shd w:val="clear" w:color="auto" w:fill="FFFF00"/>
                  </w:rPr>
                  <w:t>ožadované informace</w:t>
                </w:r>
              </w:p>
            </w:sdtContent>
          </w:sdt>
        </w:tc>
      </w:tr>
      <w:tr w:rsidR="001539D8" w14:paraId="24C0BCCD" w14:textId="77777777" w:rsidTr="00086A52"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2DC0B9" w14:textId="77777777" w:rsidR="001539D8" w:rsidRPr="000A5D95" w:rsidRDefault="001539D8" w:rsidP="001539D8">
            <w:pPr>
              <w:pStyle w:val="textdopisu"/>
              <w:spacing w:line="276" w:lineRule="auto"/>
              <w:ind w:firstLine="0"/>
              <w:jc w:val="left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  <w:r w:rsidRPr="000A5D95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>Další specifikace</w:t>
            </w:r>
          </w:p>
        </w:tc>
        <w:tc>
          <w:tcPr>
            <w:tcW w:w="3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473959" w14:textId="77777777" w:rsidR="001539D8" w:rsidRPr="000A5D95" w:rsidRDefault="001539D8" w:rsidP="001539D8">
            <w:pPr>
              <w:pStyle w:val="textdopisu"/>
              <w:spacing w:line="276" w:lineRule="auto"/>
              <w:ind w:firstLine="0"/>
              <w:jc w:val="left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0A5D95">
              <w:rPr>
                <w:rFonts w:asciiTheme="minorHAnsi" w:hAnsiTheme="minorHAnsi" w:cstheme="minorHAnsi"/>
                <w:iCs/>
                <w:sz w:val="22"/>
                <w:szCs w:val="22"/>
              </w:rPr>
              <w:t>Posuvné serverové ližiny do racku</w:t>
            </w:r>
          </w:p>
        </w:tc>
        <w:tc>
          <w:tcPr>
            <w:tcW w:w="3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6FD163" w14:textId="08B620D8" w:rsidR="001539D8" w:rsidRPr="000A5D95" w:rsidRDefault="00034270" w:rsidP="001539D8">
            <w:pPr>
              <w:pStyle w:val="textdopisu"/>
              <w:spacing w:line="276" w:lineRule="auto"/>
              <w:ind w:firstLine="0"/>
              <w:jc w:val="left"/>
              <w:rPr>
                <w:rFonts w:asciiTheme="minorHAnsi" w:hAnsiTheme="minorHAnsi" w:cstheme="minorHAnsi"/>
                <w:i/>
                <w:sz w:val="22"/>
                <w:szCs w:val="22"/>
                <w:highlight w:val="yellow"/>
              </w:rPr>
            </w:pPr>
            <w:sdt>
              <w:sdtPr>
                <w:rPr>
                  <w:rFonts w:asciiTheme="minorHAnsi" w:hAnsiTheme="minorHAnsi" w:cs="Calibri"/>
                  <w:sz w:val="20"/>
                </w:rPr>
                <w:id w:val="2140061095"/>
                <w:placeholder>
                  <w:docPart w:val="ED3750B6FD174AAFBD2916175F6422D0"/>
                </w:placeholder>
                <w:showingPlcHdr/>
                <w:comboBox>
                  <w:listItem w:value="Zvolte položku."/>
                  <w:listItem w:displayText="Ano" w:value="Ano"/>
                  <w:listItem w:displayText="Ne" w:value="Ne"/>
                </w:comboBox>
              </w:sdtPr>
              <w:sdtEndPr/>
              <w:sdtContent>
                <w:r w:rsidR="001539D8" w:rsidRPr="0014047B">
                  <w:rPr>
                    <w:rStyle w:val="Zstupntext"/>
                    <w:rFonts w:eastAsiaTheme="minorHAnsi"/>
                    <w:sz w:val="20"/>
                    <w:highlight w:val="yellow"/>
                  </w:rPr>
                  <w:t>Vyberte jednu z možností</w:t>
                </w:r>
              </w:sdtContent>
            </w:sdt>
          </w:p>
        </w:tc>
      </w:tr>
      <w:tr w:rsidR="001539D8" w14:paraId="7FB26F6F" w14:textId="77777777" w:rsidTr="00A45E44">
        <w:tc>
          <w:tcPr>
            <w:tcW w:w="26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17C54A" w14:textId="77777777" w:rsidR="001539D8" w:rsidRPr="000A5D95" w:rsidRDefault="001539D8" w:rsidP="001539D8">
            <w:pPr>
              <w:pStyle w:val="textdopisu"/>
              <w:spacing w:line="276" w:lineRule="auto"/>
              <w:ind w:firstLine="0"/>
              <w:jc w:val="left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3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F85FEE" w14:textId="77777777" w:rsidR="001539D8" w:rsidRPr="000A5D95" w:rsidRDefault="001539D8" w:rsidP="001539D8">
            <w:pPr>
              <w:pStyle w:val="textdopisu"/>
              <w:spacing w:line="276" w:lineRule="auto"/>
              <w:ind w:firstLine="0"/>
              <w:jc w:val="left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0A5D95">
              <w:rPr>
                <w:rFonts w:asciiTheme="minorHAnsi" w:hAnsiTheme="minorHAnsi" w:cstheme="minorHAnsi"/>
                <w:iCs/>
                <w:sz w:val="22"/>
                <w:szCs w:val="22"/>
              </w:rPr>
              <w:t>Kompatibilní pro použití s dodavatelem nabízenými servery</w:t>
            </w:r>
          </w:p>
        </w:tc>
        <w:tc>
          <w:tcPr>
            <w:tcW w:w="31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850234" w14:textId="7256EE75" w:rsidR="001539D8" w:rsidRPr="000A5D95" w:rsidRDefault="00034270" w:rsidP="001539D8">
            <w:pPr>
              <w:pStyle w:val="textdopisu"/>
              <w:spacing w:line="276" w:lineRule="auto"/>
              <w:ind w:firstLine="0"/>
              <w:jc w:val="left"/>
              <w:rPr>
                <w:rFonts w:asciiTheme="minorHAnsi" w:hAnsiTheme="minorHAnsi" w:cstheme="minorHAnsi"/>
                <w:i/>
                <w:sz w:val="22"/>
                <w:szCs w:val="22"/>
                <w:highlight w:val="yellow"/>
              </w:rPr>
            </w:pPr>
            <w:sdt>
              <w:sdtPr>
                <w:rPr>
                  <w:rFonts w:asciiTheme="minorHAnsi" w:hAnsiTheme="minorHAnsi" w:cs="Calibri"/>
                  <w:sz w:val="20"/>
                </w:rPr>
                <w:id w:val="-731081916"/>
                <w:placeholder>
                  <w:docPart w:val="F61FD95A7D5B4719918D2A9BAA3E540A"/>
                </w:placeholder>
                <w:showingPlcHdr/>
                <w:comboBox>
                  <w:listItem w:value="Zvolte položku."/>
                  <w:listItem w:displayText="Ano" w:value="Ano"/>
                  <w:listItem w:displayText="Ne" w:value="Ne"/>
                </w:comboBox>
              </w:sdtPr>
              <w:sdtEndPr/>
              <w:sdtContent>
                <w:r w:rsidR="001539D8" w:rsidRPr="0014047B">
                  <w:rPr>
                    <w:rStyle w:val="Zstupntext"/>
                    <w:rFonts w:eastAsiaTheme="minorHAnsi"/>
                    <w:sz w:val="20"/>
                    <w:highlight w:val="yellow"/>
                  </w:rPr>
                  <w:t>Vyberte jednu z možností</w:t>
                </w:r>
              </w:sdtContent>
            </w:sdt>
          </w:p>
        </w:tc>
      </w:tr>
      <w:tr w:rsidR="007A2291" w14:paraId="4A16F627" w14:textId="77777777" w:rsidTr="00093D55">
        <w:tc>
          <w:tcPr>
            <w:tcW w:w="26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74EBE3" w14:textId="7119B03F" w:rsidR="007A2291" w:rsidRPr="000A5D95" w:rsidRDefault="007A2291" w:rsidP="001539D8">
            <w:pPr>
              <w:pStyle w:val="textdopisu"/>
              <w:spacing w:line="276" w:lineRule="auto"/>
              <w:ind w:firstLine="0"/>
              <w:jc w:val="left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  <w:r w:rsidRPr="002364FA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>Podpora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8A0B40" w14:textId="05BD0C06" w:rsidR="007A2291" w:rsidRPr="000A5D95" w:rsidRDefault="007A2291" w:rsidP="001539D8">
            <w:pPr>
              <w:pStyle w:val="textdopisu"/>
              <w:spacing w:line="276" w:lineRule="auto"/>
              <w:ind w:firstLine="0"/>
              <w:jc w:val="left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C972D2">
              <w:rPr>
                <w:rFonts w:asciiTheme="minorHAnsi" w:hAnsiTheme="minorHAnsi" w:cstheme="minorHAnsi"/>
                <w:iCs/>
                <w:sz w:val="22"/>
                <w:szCs w:val="22"/>
              </w:rPr>
              <w:t>Podpora na 5 let typu 24x7x365 s reakční dobou opravy následující pracovní den, oprava v místě instalace serveru, servis je poskytován výrobcem serveru. Jediné kontaktní místo pro nahlášení poruch pro všechny komponenty dodávaného systému. Možnost stažení ovladačů a management software na webových stránkách výrobce po zadání unikátního sériového čísla.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DE8166" w14:textId="340E5F4E" w:rsidR="007A2291" w:rsidRDefault="00034270" w:rsidP="001539D8">
            <w:pPr>
              <w:pStyle w:val="textdopisu"/>
              <w:spacing w:line="276" w:lineRule="auto"/>
              <w:ind w:firstLine="0"/>
              <w:jc w:val="left"/>
              <w:rPr>
                <w:rFonts w:asciiTheme="minorHAnsi" w:hAnsiTheme="minorHAnsi" w:cs="Calibri"/>
                <w:sz w:val="20"/>
              </w:rPr>
            </w:pPr>
            <w:sdt>
              <w:sdtPr>
                <w:rPr>
                  <w:rFonts w:asciiTheme="minorHAnsi" w:hAnsiTheme="minorHAnsi" w:cs="Calibri"/>
                  <w:sz w:val="20"/>
                </w:rPr>
                <w:id w:val="-667640042"/>
                <w:placeholder>
                  <w:docPart w:val="B5AD0C15D8844963B7F11DC45BA78AD3"/>
                </w:placeholder>
                <w:showingPlcHdr/>
                <w:comboBox>
                  <w:listItem w:value="Zvolte položku."/>
                  <w:listItem w:displayText="Ano" w:value="Ano"/>
                  <w:listItem w:displayText="Ne" w:value="Ne"/>
                </w:comboBox>
              </w:sdtPr>
              <w:sdtEndPr/>
              <w:sdtContent>
                <w:r w:rsidR="007A2291" w:rsidRPr="0014047B">
                  <w:rPr>
                    <w:rStyle w:val="Zstupntext"/>
                    <w:rFonts w:eastAsiaTheme="minorHAnsi"/>
                    <w:sz w:val="20"/>
                    <w:highlight w:val="yellow"/>
                  </w:rPr>
                  <w:t>Vyberte jednu z možností</w:t>
                </w:r>
              </w:sdtContent>
            </w:sdt>
          </w:p>
        </w:tc>
      </w:tr>
      <w:tr w:rsidR="007A2291" w14:paraId="1A8BDD0C" w14:textId="77777777" w:rsidTr="00093D55">
        <w:tc>
          <w:tcPr>
            <w:tcW w:w="26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DE36CE" w14:textId="77777777" w:rsidR="007A2291" w:rsidRPr="002364FA" w:rsidRDefault="007A2291" w:rsidP="001539D8">
            <w:pPr>
              <w:pStyle w:val="textdopisu"/>
              <w:spacing w:line="276" w:lineRule="auto"/>
              <w:ind w:firstLine="0"/>
              <w:jc w:val="left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E94D88" w14:textId="29E13EE1" w:rsidR="007A2291" w:rsidRPr="00C972D2" w:rsidRDefault="007A2291" w:rsidP="001539D8">
            <w:pPr>
              <w:pStyle w:val="textdopisu"/>
              <w:spacing w:line="276" w:lineRule="auto"/>
              <w:ind w:firstLine="0"/>
              <w:jc w:val="left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7A2291">
              <w:rPr>
                <w:rFonts w:asciiTheme="minorHAnsi" w:hAnsiTheme="minorHAnsi" w:cstheme="minorHAnsi"/>
                <w:iCs/>
                <w:sz w:val="22"/>
                <w:szCs w:val="22"/>
              </w:rPr>
              <w:t>Zdarma aktualizace firmware a ovladačů i po uplynutí doby platné podpory.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504C4C" w14:textId="16A2FC47" w:rsidR="007A2291" w:rsidRDefault="00034270" w:rsidP="001539D8">
            <w:pPr>
              <w:pStyle w:val="textdopisu"/>
              <w:spacing w:line="276" w:lineRule="auto"/>
              <w:ind w:firstLine="0"/>
              <w:jc w:val="left"/>
              <w:rPr>
                <w:rFonts w:asciiTheme="minorHAnsi" w:hAnsiTheme="minorHAnsi" w:cs="Calibri"/>
                <w:sz w:val="20"/>
              </w:rPr>
            </w:pPr>
            <w:sdt>
              <w:sdtPr>
                <w:rPr>
                  <w:rFonts w:asciiTheme="minorHAnsi" w:hAnsiTheme="minorHAnsi" w:cs="Calibri"/>
                  <w:sz w:val="20"/>
                </w:rPr>
                <w:id w:val="2021197804"/>
                <w:placeholder>
                  <w:docPart w:val="2D3D1B4834BA4A3A8260826FC4B129F9"/>
                </w:placeholder>
                <w:showingPlcHdr/>
                <w:comboBox>
                  <w:listItem w:value="Zvolte položku."/>
                  <w:listItem w:displayText="Ano" w:value="Ano"/>
                  <w:listItem w:displayText="Ne" w:value="Ne"/>
                </w:comboBox>
              </w:sdtPr>
              <w:sdtEndPr/>
              <w:sdtContent>
                <w:r w:rsidR="007A2291" w:rsidRPr="0014047B">
                  <w:rPr>
                    <w:rStyle w:val="Zstupntext"/>
                    <w:rFonts w:eastAsiaTheme="minorHAnsi"/>
                    <w:sz w:val="20"/>
                    <w:highlight w:val="yellow"/>
                  </w:rPr>
                  <w:t>Vyberte jednu z možností</w:t>
                </w:r>
              </w:sdtContent>
            </w:sdt>
          </w:p>
        </w:tc>
      </w:tr>
      <w:bookmarkEnd w:id="2"/>
    </w:tbl>
    <w:p w14:paraId="1C0D5424" w14:textId="6928829A" w:rsidR="00971871" w:rsidRDefault="00971871">
      <w:pPr>
        <w:spacing w:after="0" w:line="240" w:lineRule="auto"/>
        <w:rPr>
          <w:rFonts w:asciiTheme="minorHAnsi" w:eastAsia="Times New Roman" w:hAnsiTheme="minorHAnsi" w:cstheme="minorHAnsi"/>
          <w:i/>
          <w:lang w:eastAsia="cs-CZ"/>
        </w:rPr>
      </w:pPr>
    </w:p>
    <w:p w14:paraId="2CD1F0A2" w14:textId="77777777" w:rsidR="00D45CE7" w:rsidRDefault="00D45CE7" w:rsidP="00297869">
      <w:pPr>
        <w:pStyle w:val="textdopisu"/>
        <w:spacing w:line="276" w:lineRule="auto"/>
        <w:ind w:firstLine="0"/>
        <w:jc w:val="left"/>
        <w:rPr>
          <w:rFonts w:asciiTheme="minorHAnsi" w:hAnsiTheme="minorHAnsi" w:cstheme="minorHAnsi"/>
          <w:b/>
          <w:bCs/>
          <w:i/>
          <w:sz w:val="22"/>
          <w:szCs w:val="22"/>
          <w:u w:val="single"/>
        </w:rPr>
      </w:pPr>
    </w:p>
    <w:p w14:paraId="398626AE" w14:textId="77777777" w:rsidR="00D45CE7" w:rsidRDefault="00D45CE7" w:rsidP="00297869">
      <w:pPr>
        <w:pStyle w:val="textdopisu"/>
        <w:spacing w:line="276" w:lineRule="auto"/>
        <w:ind w:firstLine="0"/>
        <w:jc w:val="left"/>
        <w:rPr>
          <w:rFonts w:asciiTheme="minorHAnsi" w:hAnsiTheme="minorHAnsi" w:cstheme="minorHAnsi"/>
          <w:b/>
          <w:bCs/>
          <w:i/>
          <w:sz w:val="22"/>
          <w:szCs w:val="22"/>
          <w:u w:val="single"/>
        </w:rPr>
      </w:pPr>
    </w:p>
    <w:p w14:paraId="4D443916" w14:textId="77777777" w:rsidR="00D45CE7" w:rsidRDefault="00D45CE7" w:rsidP="00297869">
      <w:pPr>
        <w:pStyle w:val="textdopisu"/>
        <w:spacing w:line="276" w:lineRule="auto"/>
        <w:ind w:firstLine="0"/>
        <w:jc w:val="left"/>
        <w:rPr>
          <w:rFonts w:asciiTheme="minorHAnsi" w:hAnsiTheme="minorHAnsi" w:cstheme="minorHAnsi"/>
          <w:b/>
          <w:bCs/>
          <w:i/>
          <w:sz w:val="22"/>
          <w:szCs w:val="22"/>
          <w:u w:val="single"/>
        </w:rPr>
      </w:pPr>
    </w:p>
    <w:p w14:paraId="638A41EE" w14:textId="77777777" w:rsidR="00D45CE7" w:rsidRDefault="00D45CE7" w:rsidP="00297869">
      <w:pPr>
        <w:pStyle w:val="textdopisu"/>
        <w:spacing w:line="276" w:lineRule="auto"/>
        <w:ind w:firstLine="0"/>
        <w:jc w:val="left"/>
        <w:rPr>
          <w:rFonts w:asciiTheme="minorHAnsi" w:hAnsiTheme="minorHAnsi" w:cstheme="minorHAnsi"/>
          <w:b/>
          <w:bCs/>
          <w:i/>
          <w:sz w:val="22"/>
          <w:szCs w:val="22"/>
          <w:u w:val="single"/>
        </w:rPr>
      </w:pPr>
    </w:p>
    <w:p w14:paraId="6BB72C27" w14:textId="77777777" w:rsidR="00D45CE7" w:rsidRDefault="00D45CE7" w:rsidP="00297869">
      <w:pPr>
        <w:pStyle w:val="textdopisu"/>
        <w:spacing w:line="276" w:lineRule="auto"/>
        <w:ind w:firstLine="0"/>
        <w:jc w:val="left"/>
        <w:rPr>
          <w:rFonts w:asciiTheme="minorHAnsi" w:hAnsiTheme="minorHAnsi" w:cstheme="minorHAnsi"/>
          <w:b/>
          <w:bCs/>
          <w:i/>
          <w:sz w:val="22"/>
          <w:szCs w:val="22"/>
          <w:u w:val="single"/>
        </w:rPr>
      </w:pPr>
    </w:p>
    <w:p w14:paraId="4B410567" w14:textId="4A103B13" w:rsidR="00C006A4" w:rsidRDefault="00C006A4" w:rsidP="00297869">
      <w:pPr>
        <w:pStyle w:val="textdopisu"/>
        <w:spacing w:line="276" w:lineRule="auto"/>
        <w:ind w:firstLine="0"/>
        <w:jc w:val="left"/>
        <w:rPr>
          <w:rFonts w:asciiTheme="minorHAnsi" w:hAnsiTheme="minorHAnsi" w:cstheme="minorHAnsi"/>
          <w:i/>
          <w:sz w:val="22"/>
          <w:szCs w:val="22"/>
        </w:rPr>
      </w:pPr>
      <w:r>
        <w:rPr>
          <w:rFonts w:asciiTheme="minorHAnsi" w:hAnsiTheme="minorHAnsi" w:cstheme="minorHAnsi"/>
          <w:b/>
          <w:bCs/>
          <w:i/>
          <w:sz w:val="22"/>
          <w:szCs w:val="22"/>
          <w:u w:val="single"/>
        </w:rPr>
        <w:lastRenderedPageBreak/>
        <w:t>Nabídková c</w:t>
      </w:r>
      <w:r w:rsidRPr="00C006A4">
        <w:rPr>
          <w:rFonts w:asciiTheme="minorHAnsi" w:hAnsiTheme="minorHAnsi" w:cstheme="minorHAnsi"/>
          <w:b/>
          <w:bCs/>
          <w:i/>
          <w:sz w:val="22"/>
          <w:szCs w:val="22"/>
          <w:u w:val="single"/>
        </w:rPr>
        <w:t>ena:</w:t>
      </w:r>
      <w:r w:rsidRPr="00C006A4">
        <w:rPr>
          <w:rFonts w:asciiTheme="minorHAnsi" w:hAnsiTheme="minorHAnsi" w:cstheme="minorHAnsi"/>
          <w:i/>
          <w:sz w:val="22"/>
          <w:szCs w:val="22"/>
        </w:rPr>
        <w:t> </w:t>
      </w:r>
    </w:p>
    <w:p w14:paraId="7D14703B" w14:textId="77777777" w:rsidR="00C839F3" w:rsidRPr="00C006A4" w:rsidRDefault="00C839F3" w:rsidP="00297869">
      <w:pPr>
        <w:pStyle w:val="textdopisu"/>
        <w:spacing w:line="276" w:lineRule="auto"/>
        <w:ind w:firstLine="0"/>
        <w:jc w:val="left"/>
        <w:rPr>
          <w:rFonts w:asciiTheme="minorHAnsi" w:hAnsiTheme="minorHAnsi" w:cstheme="minorHAnsi"/>
          <w:i/>
          <w:sz w:val="22"/>
          <w:szCs w:val="22"/>
        </w:rPr>
      </w:pPr>
    </w:p>
    <w:tbl>
      <w:tblPr>
        <w:tblW w:w="75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19"/>
        <w:gridCol w:w="708"/>
        <w:gridCol w:w="2410"/>
        <w:gridCol w:w="2268"/>
      </w:tblGrid>
      <w:tr w:rsidR="00971871" w:rsidRPr="00C006A4" w14:paraId="269D4E41" w14:textId="77777777" w:rsidTr="00086A52">
        <w:trPr>
          <w:trHeight w:val="300"/>
        </w:trPr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187924E6" w14:textId="77777777" w:rsidR="00C006A4" w:rsidRPr="00C006A4" w:rsidRDefault="00C006A4" w:rsidP="00297869">
            <w:pPr>
              <w:pStyle w:val="textdopisu"/>
              <w:spacing w:line="276" w:lineRule="auto"/>
              <w:jc w:val="left"/>
              <w:rPr>
                <w:rFonts w:asciiTheme="minorHAnsi" w:hAnsiTheme="minorHAnsi" w:cstheme="minorHAnsi"/>
                <w:i/>
                <w:sz w:val="20"/>
              </w:rPr>
            </w:pPr>
            <w:r w:rsidRPr="00C006A4">
              <w:rPr>
                <w:rFonts w:asciiTheme="minorHAnsi" w:hAnsiTheme="minorHAnsi" w:cstheme="minorHAnsi"/>
                <w:i/>
                <w:sz w:val="20"/>
              </w:rPr>
              <w:t> 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7A895548" w14:textId="04304A56" w:rsidR="00C006A4" w:rsidRPr="00C006A4" w:rsidRDefault="001D7AE6" w:rsidP="00297869">
            <w:pPr>
              <w:pStyle w:val="textdopisu"/>
              <w:spacing w:line="276" w:lineRule="auto"/>
              <w:ind w:firstLine="0"/>
              <w:jc w:val="center"/>
              <w:rPr>
                <w:rFonts w:asciiTheme="minorHAnsi" w:hAnsiTheme="minorHAnsi" w:cstheme="minorHAnsi"/>
                <w:i/>
                <w:sz w:val="20"/>
              </w:rPr>
            </w:pPr>
            <w:r w:rsidRPr="00476998">
              <w:rPr>
                <w:rFonts w:asciiTheme="minorHAnsi" w:hAnsiTheme="minorHAnsi" w:cstheme="minorHAnsi"/>
                <w:b/>
                <w:bCs/>
                <w:i/>
                <w:sz w:val="20"/>
              </w:rPr>
              <w:t>P</w:t>
            </w:r>
            <w:r w:rsidR="00C006A4" w:rsidRPr="00C006A4">
              <w:rPr>
                <w:rFonts w:asciiTheme="minorHAnsi" w:hAnsiTheme="minorHAnsi" w:cstheme="minorHAnsi"/>
                <w:b/>
                <w:bCs/>
                <w:i/>
                <w:sz w:val="20"/>
              </w:rPr>
              <w:t>očet</w:t>
            </w:r>
          </w:p>
          <w:p w14:paraId="0199A12C" w14:textId="44C95A50" w:rsidR="00C006A4" w:rsidRPr="00C006A4" w:rsidRDefault="00C006A4" w:rsidP="00297869">
            <w:pPr>
              <w:pStyle w:val="textdopisu"/>
              <w:spacing w:line="276" w:lineRule="auto"/>
              <w:ind w:firstLine="0"/>
              <w:jc w:val="center"/>
              <w:rPr>
                <w:rFonts w:asciiTheme="minorHAnsi" w:hAnsiTheme="minorHAnsi" w:cstheme="minorHAnsi"/>
                <w:i/>
                <w:sz w:val="20"/>
              </w:rPr>
            </w:pPr>
            <w:r w:rsidRPr="00C006A4">
              <w:rPr>
                <w:rFonts w:asciiTheme="minorHAnsi" w:hAnsiTheme="minorHAnsi" w:cstheme="minorHAnsi"/>
                <w:b/>
                <w:bCs/>
                <w:i/>
                <w:sz w:val="20"/>
              </w:rPr>
              <w:t>kusů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7DC8CBC1" w14:textId="3862C391" w:rsidR="00C006A4" w:rsidRPr="00C006A4" w:rsidRDefault="0045744C" w:rsidP="00297869">
            <w:pPr>
              <w:pStyle w:val="textdopisu"/>
              <w:spacing w:line="276" w:lineRule="auto"/>
              <w:ind w:firstLine="0"/>
              <w:jc w:val="center"/>
              <w:rPr>
                <w:rFonts w:asciiTheme="minorHAnsi" w:hAnsiTheme="minorHAnsi" w:cstheme="minorHAnsi"/>
                <w:i/>
                <w:sz w:val="20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sz w:val="20"/>
              </w:rPr>
              <w:t>Kupní c</w:t>
            </w:r>
            <w:r w:rsidR="00C006A4" w:rsidRPr="00C006A4">
              <w:rPr>
                <w:rFonts w:asciiTheme="minorHAnsi" w:hAnsiTheme="minorHAnsi" w:cstheme="minorHAnsi"/>
                <w:b/>
                <w:bCs/>
                <w:i/>
                <w:sz w:val="20"/>
              </w:rPr>
              <w:t>ena v Kč bez DPH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1B3DA2DA" w14:textId="17BC6DFD" w:rsidR="00C006A4" w:rsidRPr="00C006A4" w:rsidRDefault="0045744C" w:rsidP="00297869">
            <w:pPr>
              <w:pStyle w:val="textdopisu"/>
              <w:spacing w:line="276" w:lineRule="auto"/>
              <w:ind w:firstLine="0"/>
              <w:jc w:val="center"/>
              <w:rPr>
                <w:rFonts w:asciiTheme="minorHAnsi" w:hAnsiTheme="minorHAnsi" w:cstheme="minorHAnsi"/>
                <w:i/>
                <w:sz w:val="20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sz w:val="20"/>
              </w:rPr>
              <w:t>Kupní c</w:t>
            </w:r>
            <w:r w:rsidR="00C006A4" w:rsidRPr="00C006A4">
              <w:rPr>
                <w:rFonts w:asciiTheme="minorHAnsi" w:hAnsiTheme="minorHAnsi" w:cstheme="minorHAnsi"/>
                <w:b/>
                <w:bCs/>
                <w:i/>
                <w:sz w:val="20"/>
              </w:rPr>
              <w:t>ena v Kč včetně DPH</w:t>
            </w:r>
          </w:p>
        </w:tc>
      </w:tr>
      <w:tr w:rsidR="00971871" w:rsidRPr="00C006A4" w14:paraId="24C44B0F" w14:textId="77777777" w:rsidTr="002F2C0F">
        <w:trPr>
          <w:trHeight w:val="300"/>
        </w:trPr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BCFCAE8" w14:textId="590B40C9" w:rsidR="00C006A4" w:rsidRPr="00C006A4" w:rsidRDefault="00A75DF9" w:rsidP="00CA4F2A">
            <w:pPr>
              <w:pStyle w:val="textdopisu"/>
              <w:spacing w:line="276" w:lineRule="auto"/>
              <w:ind w:left="57" w:firstLine="0"/>
              <w:jc w:val="left"/>
              <w:rPr>
                <w:rFonts w:asciiTheme="minorHAnsi" w:hAnsiTheme="minorHAnsi" w:cstheme="minorHAnsi"/>
                <w:i/>
                <w:sz w:val="20"/>
              </w:rPr>
            </w:pPr>
            <w:r w:rsidRPr="00A75DF9">
              <w:rPr>
                <w:rFonts w:asciiTheme="minorHAnsi" w:hAnsiTheme="minorHAnsi" w:cstheme="minorHAnsi"/>
                <w:b/>
                <w:bCs/>
                <w:i/>
                <w:sz w:val="20"/>
              </w:rPr>
              <w:t>Nabídková cena</w:t>
            </w:r>
            <w:r>
              <w:rPr>
                <w:rFonts w:asciiTheme="minorHAnsi" w:hAnsiTheme="minorHAnsi" w:cstheme="minorHAnsi"/>
                <w:b/>
                <w:bCs/>
                <w:i/>
                <w:sz w:val="20"/>
              </w:rPr>
              <w:t xml:space="preserve"> za </w:t>
            </w:r>
            <w:r w:rsidR="002D2368">
              <w:rPr>
                <w:rFonts w:asciiTheme="minorHAnsi" w:hAnsiTheme="minorHAnsi" w:cstheme="minorHAnsi"/>
                <w:b/>
                <w:bCs/>
                <w:i/>
                <w:sz w:val="20"/>
              </w:rPr>
              <w:t>1 ks požadovaného serveru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DA8286E" w14:textId="05EC3B7B" w:rsidR="00C006A4" w:rsidRPr="00C006A4" w:rsidRDefault="002F2C0F" w:rsidP="002F2C0F">
            <w:pPr>
              <w:pStyle w:val="textdopisu"/>
              <w:spacing w:line="276" w:lineRule="auto"/>
              <w:jc w:val="center"/>
              <w:rPr>
                <w:rFonts w:asciiTheme="minorHAnsi" w:hAnsiTheme="minorHAnsi" w:cstheme="minorHAnsi"/>
                <w:iCs/>
                <w:sz w:val="20"/>
              </w:rPr>
            </w:pPr>
            <w:r>
              <w:rPr>
                <w:rFonts w:asciiTheme="minorHAnsi" w:hAnsiTheme="minorHAnsi" w:cstheme="minorHAnsi"/>
                <w:iCs/>
                <w:sz w:val="20"/>
              </w:rPr>
              <w:t>1</w:t>
            </w:r>
            <w:r w:rsidR="00C006A4" w:rsidRPr="00C006A4">
              <w:rPr>
                <w:rFonts w:asciiTheme="minorHAnsi" w:hAnsiTheme="minorHAnsi" w:cstheme="minorHAnsi"/>
                <w:iCs/>
                <w:sz w:val="20"/>
              </w:rPr>
              <w:t>1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723F16E" w14:textId="1A3A0DD1" w:rsidR="00C006A4" w:rsidRPr="00C006A4" w:rsidRDefault="00034270" w:rsidP="00CA4F2A">
            <w:pPr>
              <w:pStyle w:val="textdopisu"/>
              <w:spacing w:line="276" w:lineRule="auto"/>
              <w:ind w:left="57" w:firstLine="0"/>
              <w:jc w:val="left"/>
              <w:rPr>
                <w:rFonts w:asciiTheme="minorHAnsi" w:hAnsiTheme="minorHAnsi" w:cstheme="minorHAnsi"/>
                <w:iCs/>
                <w:sz w:val="20"/>
              </w:rPr>
            </w:pPr>
            <w:sdt>
              <w:sdtPr>
                <w:rPr>
                  <w:rFonts w:asciiTheme="minorHAnsi" w:eastAsia="Calibri" w:hAnsiTheme="minorHAnsi" w:cs="Calibri"/>
                  <w:sz w:val="20"/>
                </w:rPr>
                <w:id w:val="-33273921"/>
                <w:placeholder>
                  <w:docPart w:val="803BBAA44E93436C9E2AD35A247228F3"/>
                </w:placeholder>
                <w:showingPlcHdr/>
              </w:sdtPr>
              <w:sdtEndPr/>
              <w:sdtContent>
                <w:r w:rsidR="00603965" w:rsidRPr="00476998">
                  <w:rPr>
                    <w:rStyle w:val="Zstupntext"/>
                    <w:rFonts w:asciiTheme="minorHAnsi" w:hAnsiTheme="minorHAnsi"/>
                    <w:sz w:val="20"/>
                    <w:shd w:val="clear" w:color="auto" w:fill="FFFF00"/>
                  </w:rPr>
                  <w:t>Uveďte částku</w:t>
                </w:r>
              </w:sdtContent>
            </w:sdt>
            <w:r w:rsidR="00420D89" w:rsidRPr="00476998">
              <w:rPr>
                <w:rFonts w:asciiTheme="minorHAnsi" w:hAnsiTheme="minorHAnsi" w:cstheme="minorHAnsi"/>
                <w:iCs/>
                <w:sz w:val="20"/>
              </w:rPr>
              <w:t>,- v Kč bez DPH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8F1F155" w14:textId="2D8AA3BE" w:rsidR="00C006A4" w:rsidRPr="00C006A4" w:rsidRDefault="00034270" w:rsidP="00CA4F2A">
            <w:pPr>
              <w:pStyle w:val="textdopisu"/>
              <w:spacing w:line="276" w:lineRule="auto"/>
              <w:ind w:left="57" w:firstLine="0"/>
              <w:jc w:val="left"/>
              <w:rPr>
                <w:rFonts w:asciiTheme="minorHAnsi" w:hAnsiTheme="minorHAnsi" w:cstheme="minorHAnsi"/>
                <w:iCs/>
                <w:sz w:val="20"/>
              </w:rPr>
            </w:pPr>
            <w:sdt>
              <w:sdtPr>
                <w:rPr>
                  <w:rFonts w:asciiTheme="minorHAnsi" w:eastAsia="Calibri" w:hAnsiTheme="minorHAnsi" w:cs="Calibri"/>
                  <w:sz w:val="20"/>
                </w:rPr>
                <w:id w:val="-597409053"/>
                <w:placeholder>
                  <w:docPart w:val="9EB091831E4F437AB97FAE4C165CBFA1"/>
                </w:placeholder>
                <w:showingPlcHdr/>
              </w:sdtPr>
              <w:sdtEndPr/>
              <w:sdtContent>
                <w:r w:rsidR="00603965" w:rsidRPr="00476998">
                  <w:rPr>
                    <w:rStyle w:val="Zstupntext"/>
                    <w:rFonts w:asciiTheme="minorHAnsi" w:hAnsiTheme="minorHAnsi"/>
                    <w:sz w:val="20"/>
                    <w:shd w:val="clear" w:color="auto" w:fill="FFFF00"/>
                  </w:rPr>
                  <w:t>Uveďte částku</w:t>
                </w:r>
              </w:sdtContent>
            </w:sdt>
            <w:r w:rsidR="00420D89" w:rsidRPr="00476998">
              <w:rPr>
                <w:rFonts w:asciiTheme="minorHAnsi" w:hAnsiTheme="minorHAnsi" w:cstheme="minorHAnsi"/>
                <w:iCs/>
                <w:sz w:val="20"/>
              </w:rPr>
              <w:t>,- v Kč vč. DPH</w:t>
            </w:r>
          </w:p>
        </w:tc>
      </w:tr>
      <w:tr w:rsidR="007F0AA4" w:rsidRPr="00C006A4" w14:paraId="2DCD8082" w14:textId="77777777" w:rsidTr="0045744C">
        <w:trPr>
          <w:trHeight w:val="703"/>
        </w:trPr>
        <w:tc>
          <w:tcPr>
            <w:tcW w:w="282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0786B2EA" w14:textId="4D85A21F" w:rsidR="007F0AA4" w:rsidRPr="00476998" w:rsidRDefault="007F0AA4" w:rsidP="00420D89">
            <w:pPr>
              <w:pStyle w:val="textdopisu"/>
              <w:spacing w:line="276" w:lineRule="auto"/>
              <w:ind w:firstLine="0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</w:rPr>
            </w:pPr>
            <w:r w:rsidRPr="00476998">
              <w:rPr>
                <w:rFonts w:asciiTheme="minorHAnsi" w:hAnsiTheme="minorHAnsi" w:cstheme="minorHAnsi"/>
                <w:b/>
                <w:bCs/>
                <w:iCs/>
                <w:sz w:val="20"/>
              </w:rPr>
              <w:t xml:space="preserve">Nabídková cena celkem </w:t>
            </w:r>
          </w:p>
          <w:p w14:paraId="6E4A93A6" w14:textId="2C89FF68" w:rsidR="007F0AA4" w:rsidRPr="00476998" w:rsidRDefault="007F0AA4" w:rsidP="00420D89">
            <w:pPr>
              <w:pStyle w:val="textdopisu"/>
              <w:spacing w:line="276" w:lineRule="auto"/>
              <w:ind w:firstLine="0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</w:rPr>
            </w:pPr>
            <w:r w:rsidRPr="00476998">
              <w:rPr>
                <w:rFonts w:asciiTheme="minorHAnsi" w:hAnsiTheme="minorHAnsi" w:cstheme="minorHAnsi"/>
                <w:iCs/>
                <w:sz w:val="20"/>
              </w:rPr>
              <w:t xml:space="preserve">(tj. za dodání </w:t>
            </w:r>
            <w:r w:rsidR="002D2368">
              <w:rPr>
                <w:rFonts w:asciiTheme="minorHAnsi" w:hAnsiTheme="minorHAnsi" w:cstheme="minorHAnsi"/>
                <w:iCs/>
                <w:sz w:val="20"/>
              </w:rPr>
              <w:t>6</w:t>
            </w:r>
            <w:r w:rsidRPr="00476998">
              <w:rPr>
                <w:rFonts w:asciiTheme="minorHAnsi" w:hAnsiTheme="minorHAnsi" w:cstheme="minorHAnsi"/>
                <w:iCs/>
                <w:sz w:val="20"/>
              </w:rPr>
              <w:t xml:space="preserve"> ks požadovaných serverů)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7804C6B" w14:textId="7A6C2B5B" w:rsidR="007F0AA4" w:rsidRPr="00476998" w:rsidRDefault="00034270" w:rsidP="00180A8F">
            <w:pPr>
              <w:pStyle w:val="textdopisu"/>
              <w:spacing w:line="276" w:lineRule="auto"/>
              <w:ind w:left="57" w:firstLine="0"/>
              <w:jc w:val="left"/>
              <w:rPr>
                <w:rFonts w:asciiTheme="minorHAnsi" w:hAnsiTheme="minorHAnsi" w:cstheme="minorHAnsi"/>
                <w:iCs/>
                <w:sz w:val="20"/>
                <w:highlight w:val="yellow"/>
              </w:rPr>
            </w:pPr>
            <w:sdt>
              <w:sdtPr>
                <w:rPr>
                  <w:rFonts w:asciiTheme="minorHAnsi" w:eastAsia="Calibri" w:hAnsiTheme="minorHAnsi" w:cs="Calibri"/>
                  <w:sz w:val="20"/>
                </w:rPr>
                <w:id w:val="-918178074"/>
                <w:placeholder>
                  <w:docPart w:val="C4A54480270B4BEFB6BBAC879583503F"/>
                </w:placeholder>
                <w:showingPlcHdr/>
              </w:sdtPr>
              <w:sdtEndPr/>
              <w:sdtContent>
                <w:r w:rsidR="00603965" w:rsidRPr="00476998">
                  <w:rPr>
                    <w:rStyle w:val="Zstupntext"/>
                    <w:rFonts w:asciiTheme="minorHAnsi" w:hAnsiTheme="minorHAnsi"/>
                    <w:b/>
                    <w:bCs/>
                    <w:sz w:val="20"/>
                    <w:shd w:val="clear" w:color="auto" w:fill="FFFF00"/>
                  </w:rPr>
                  <w:t>Uveďte částku</w:t>
                </w:r>
              </w:sdtContent>
            </w:sdt>
            <w:r w:rsidR="007F0AA4" w:rsidRPr="00476998">
              <w:rPr>
                <w:rFonts w:asciiTheme="minorHAnsi" w:hAnsiTheme="minorHAnsi" w:cstheme="minorHAnsi"/>
                <w:b/>
                <w:bCs/>
                <w:iCs/>
                <w:sz w:val="20"/>
              </w:rPr>
              <w:t>,- v Kč bez DPH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0007D24" w14:textId="3AE2D42E" w:rsidR="007F0AA4" w:rsidRPr="00476998" w:rsidRDefault="00034270" w:rsidP="00180A8F">
            <w:pPr>
              <w:pStyle w:val="textdopisu"/>
              <w:spacing w:line="276" w:lineRule="auto"/>
              <w:ind w:left="57" w:firstLine="0"/>
              <w:jc w:val="left"/>
              <w:rPr>
                <w:rFonts w:asciiTheme="minorHAnsi" w:hAnsiTheme="minorHAnsi" w:cstheme="minorHAnsi"/>
                <w:iCs/>
                <w:sz w:val="20"/>
                <w:highlight w:val="yellow"/>
              </w:rPr>
            </w:pPr>
            <w:sdt>
              <w:sdtPr>
                <w:rPr>
                  <w:rFonts w:asciiTheme="minorHAnsi" w:eastAsia="Calibri" w:hAnsiTheme="minorHAnsi" w:cs="Calibri"/>
                  <w:sz w:val="20"/>
                </w:rPr>
                <w:id w:val="-197018492"/>
                <w:placeholder>
                  <w:docPart w:val="78CC55E64C1142AAAFCC7250F98911E2"/>
                </w:placeholder>
                <w:showingPlcHdr/>
              </w:sdtPr>
              <w:sdtEndPr/>
              <w:sdtContent>
                <w:r w:rsidR="00603965" w:rsidRPr="00476998">
                  <w:rPr>
                    <w:rStyle w:val="Zstupntext"/>
                    <w:rFonts w:asciiTheme="minorHAnsi" w:hAnsiTheme="minorHAnsi"/>
                    <w:b/>
                    <w:bCs/>
                    <w:sz w:val="20"/>
                    <w:shd w:val="clear" w:color="auto" w:fill="FFFF00"/>
                  </w:rPr>
                  <w:t>Uveďte částku</w:t>
                </w:r>
              </w:sdtContent>
            </w:sdt>
            <w:r w:rsidR="007F0AA4" w:rsidRPr="00476998">
              <w:rPr>
                <w:rFonts w:asciiTheme="minorHAnsi" w:hAnsiTheme="minorHAnsi" w:cstheme="minorHAnsi"/>
                <w:b/>
                <w:bCs/>
                <w:iCs/>
                <w:sz w:val="20"/>
              </w:rPr>
              <w:t>,- v Kč vč. DPH</w:t>
            </w:r>
          </w:p>
        </w:tc>
      </w:tr>
    </w:tbl>
    <w:p w14:paraId="1980379F" w14:textId="77777777" w:rsidR="00C006A4" w:rsidRPr="00C006A4" w:rsidRDefault="00C006A4" w:rsidP="00C006A4">
      <w:pPr>
        <w:pStyle w:val="textdopisu"/>
        <w:spacing w:line="276" w:lineRule="auto"/>
        <w:rPr>
          <w:rFonts w:asciiTheme="minorHAnsi" w:hAnsiTheme="minorHAnsi" w:cstheme="minorHAnsi"/>
          <w:i/>
          <w:sz w:val="22"/>
          <w:szCs w:val="22"/>
        </w:rPr>
      </w:pPr>
      <w:r w:rsidRPr="00C006A4">
        <w:rPr>
          <w:rFonts w:asciiTheme="minorHAnsi" w:hAnsiTheme="minorHAnsi" w:cstheme="minorHAnsi"/>
          <w:i/>
          <w:sz w:val="22"/>
          <w:szCs w:val="22"/>
        </w:rPr>
        <w:t> </w:t>
      </w:r>
    </w:p>
    <w:p w14:paraId="66E298F0" w14:textId="77777777" w:rsidR="00C006A4" w:rsidRPr="00C006A4" w:rsidRDefault="00C006A4" w:rsidP="00C006A4">
      <w:pPr>
        <w:pStyle w:val="textdopisu"/>
        <w:spacing w:line="276" w:lineRule="auto"/>
        <w:rPr>
          <w:i/>
        </w:rPr>
      </w:pPr>
      <w:r w:rsidRPr="00C006A4">
        <w:rPr>
          <w:i/>
        </w:rPr>
        <w:t> </w:t>
      </w:r>
    </w:p>
    <w:bookmarkEnd w:id="1"/>
    <w:p w14:paraId="5E60CA49" w14:textId="77777777" w:rsidR="00C006A4" w:rsidRPr="00962E8A" w:rsidRDefault="00C006A4" w:rsidP="00534C20">
      <w:pPr>
        <w:pStyle w:val="textdopisu"/>
        <w:spacing w:line="276" w:lineRule="auto"/>
        <w:ind w:firstLine="0"/>
        <w:rPr>
          <w:i/>
        </w:rPr>
      </w:pPr>
    </w:p>
    <w:sectPr w:rsidR="00C006A4" w:rsidRPr="00962E8A" w:rsidSect="00547998">
      <w:pgSz w:w="11906" w:h="16838" w:code="9"/>
      <w:pgMar w:top="1276" w:right="1558" w:bottom="1560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B9403A" w14:textId="77777777" w:rsidR="00F75AA3" w:rsidRDefault="00F75AA3" w:rsidP="00E34BF6">
      <w:pPr>
        <w:spacing w:after="0" w:line="240" w:lineRule="auto"/>
      </w:pPr>
      <w:r>
        <w:separator/>
      </w:r>
    </w:p>
  </w:endnote>
  <w:endnote w:type="continuationSeparator" w:id="0">
    <w:p w14:paraId="7ED0F0BE" w14:textId="77777777" w:rsidR="00F75AA3" w:rsidRDefault="00F75AA3" w:rsidP="00E34BF6">
      <w:pPr>
        <w:spacing w:after="0" w:line="240" w:lineRule="auto"/>
      </w:pPr>
      <w:r>
        <w:continuationSeparator/>
      </w:r>
    </w:p>
  </w:endnote>
  <w:endnote w:type="continuationNotice" w:id="1">
    <w:p w14:paraId="02A6DB46" w14:textId="77777777" w:rsidR="00F75AA3" w:rsidRDefault="00F75AA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3FEF5A" w14:textId="77777777" w:rsidR="00F75AA3" w:rsidRDefault="00F75AA3" w:rsidP="00E34BF6">
      <w:pPr>
        <w:spacing w:after="0" w:line="240" w:lineRule="auto"/>
      </w:pPr>
      <w:r>
        <w:separator/>
      </w:r>
    </w:p>
  </w:footnote>
  <w:footnote w:type="continuationSeparator" w:id="0">
    <w:p w14:paraId="79EE4082" w14:textId="77777777" w:rsidR="00F75AA3" w:rsidRDefault="00F75AA3" w:rsidP="00E34BF6">
      <w:pPr>
        <w:spacing w:after="0" w:line="240" w:lineRule="auto"/>
      </w:pPr>
      <w:r>
        <w:continuationSeparator/>
      </w:r>
    </w:p>
  </w:footnote>
  <w:footnote w:type="continuationNotice" w:id="1">
    <w:p w14:paraId="27CD101C" w14:textId="77777777" w:rsidR="00F75AA3" w:rsidRDefault="00F75AA3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06EE9"/>
    <w:multiLevelType w:val="multilevel"/>
    <w:tmpl w:val="40CADD2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05D7490D"/>
    <w:multiLevelType w:val="multilevel"/>
    <w:tmpl w:val="DE6421BA"/>
    <w:lvl w:ilvl="0">
      <w:numFmt w:val="none"/>
      <w:suff w:val="nothing"/>
      <w:lvlText w:val=""/>
      <w:lvlJc w:val="center"/>
      <w:pPr>
        <w:ind w:left="0" w:firstLine="0"/>
      </w:pPr>
      <w:rPr>
        <w:rFonts w:hint="default"/>
      </w:rPr>
    </w:lvl>
    <w:lvl w:ilvl="1">
      <w:start w:val="1"/>
      <w:numFmt w:val="none"/>
      <w:lvlRestart w:val="0"/>
      <w:suff w:val="nothing"/>
      <w:lvlText w:val=""/>
      <w:lvlJc w:val="center"/>
      <w:pPr>
        <w:ind w:left="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520"/>
        </w:tabs>
        <w:ind w:left="520" w:hanging="340"/>
      </w:pPr>
      <w:rPr>
        <w:rFonts w:hint="default"/>
        <w:b/>
        <w:i w:val="0"/>
      </w:rPr>
    </w:lvl>
    <w:lvl w:ilvl="3">
      <w:start w:val="1"/>
      <w:numFmt w:val="decimal"/>
      <w:pStyle w:val="4slovanChar"/>
      <w:lvlText w:val="%3.%4."/>
      <w:lvlJc w:val="left"/>
      <w:pPr>
        <w:tabs>
          <w:tab w:val="num" w:pos="794"/>
        </w:tabs>
        <w:ind w:left="794" w:hanging="45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5040" w:hanging="1440"/>
      </w:pPr>
      <w:rPr>
        <w:rFonts w:hint="default"/>
      </w:rPr>
    </w:lvl>
  </w:abstractNum>
  <w:abstractNum w:abstractNumId="2" w15:restartNumberingAfterBreak="0">
    <w:nsid w:val="06C314D4"/>
    <w:multiLevelType w:val="multilevel"/>
    <w:tmpl w:val="991C438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8DD2685"/>
    <w:multiLevelType w:val="hybridMultilevel"/>
    <w:tmpl w:val="EDFC90C0"/>
    <w:lvl w:ilvl="0" w:tplc="51102A0C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66B00F30">
      <w:start w:val="1"/>
      <w:numFmt w:val="decimal"/>
      <w:lvlText w:val="%2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 w:tplc="1376F6A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4DCD4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CCCADC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74678E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6F4910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E0C7C9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E62130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F6B2945"/>
    <w:multiLevelType w:val="hybridMultilevel"/>
    <w:tmpl w:val="1E84F9D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08918C3"/>
    <w:multiLevelType w:val="hybridMultilevel"/>
    <w:tmpl w:val="B3D0A5E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0446B6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9AF7D7B"/>
    <w:multiLevelType w:val="multilevel"/>
    <w:tmpl w:val="E57A007C"/>
    <w:lvl w:ilvl="0">
      <w:start w:val="1"/>
      <w:numFmt w:val="decimal"/>
      <w:pStyle w:val="1slovan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decimal"/>
      <w:pStyle w:val="1slovanII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1slovanIII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" w15:restartNumberingAfterBreak="0">
    <w:nsid w:val="1BDE5161"/>
    <w:multiLevelType w:val="hybridMultilevel"/>
    <w:tmpl w:val="9920DBE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EA2573D"/>
    <w:multiLevelType w:val="hybridMultilevel"/>
    <w:tmpl w:val="AD38C9C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2863429"/>
    <w:multiLevelType w:val="hybridMultilevel"/>
    <w:tmpl w:val="AB0C644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D526F77"/>
    <w:multiLevelType w:val="hybridMultilevel"/>
    <w:tmpl w:val="096CCADE"/>
    <w:lvl w:ilvl="0" w:tplc="5154609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D3FAA8A2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05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310122E6"/>
    <w:multiLevelType w:val="hybridMultilevel"/>
    <w:tmpl w:val="30FCBD54"/>
    <w:lvl w:ilvl="0" w:tplc="BF68A7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57E5764"/>
    <w:multiLevelType w:val="hybridMultilevel"/>
    <w:tmpl w:val="859419A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AC49B2"/>
    <w:multiLevelType w:val="hybridMultilevel"/>
    <w:tmpl w:val="DC5EA69C"/>
    <w:lvl w:ilvl="0" w:tplc="772C6F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552D8A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EF6233B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EA08B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4C8958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554561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D484A7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1B8912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F16FD2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87F2FBE"/>
    <w:multiLevelType w:val="hybridMultilevel"/>
    <w:tmpl w:val="AD38C9C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C955668"/>
    <w:multiLevelType w:val="hybridMultilevel"/>
    <w:tmpl w:val="AD38C9C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2E17FAE"/>
    <w:multiLevelType w:val="multilevel"/>
    <w:tmpl w:val="F2FC46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5B8658A"/>
    <w:multiLevelType w:val="multilevel"/>
    <w:tmpl w:val="7AC0A9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8" w15:restartNumberingAfterBreak="0">
    <w:nsid w:val="49B73827"/>
    <w:multiLevelType w:val="hybridMultilevel"/>
    <w:tmpl w:val="CF8CDB04"/>
    <w:lvl w:ilvl="0" w:tplc="298C62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980B80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648C61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3A8237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54EC2F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41E0B2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120F0F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100F53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C4811E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05D3CD2"/>
    <w:multiLevelType w:val="hybridMultilevel"/>
    <w:tmpl w:val="AD38C9C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0AD3C6D"/>
    <w:multiLevelType w:val="hybridMultilevel"/>
    <w:tmpl w:val="AE323640"/>
    <w:lvl w:ilvl="0" w:tplc="C61C92EE">
      <w:start w:val="1"/>
      <w:numFmt w:val="decimal"/>
      <w:lvlText w:val="%1."/>
      <w:lvlJc w:val="left"/>
      <w:pPr>
        <w:ind w:left="1288" w:hanging="360"/>
      </w:pPr>
      <w:rPr>
        <w:rFonts w:ascii="Calibri" w:hAnsi="Calibri" w:hint="default"/>
        <w:sz w:val="22"/>
      </w:rPr>
    </w:lvl>
    <w:lvl w:ilvl="1" w:tplc="04050019">
      <w:start w:val="1"/>
      <w:numFmt w:val="lowerLetter"/>
      <w:lvlText w:val="%2."/>
      <w:lvlJc w:val="left"/>
      <w:pPr>
        <w:ind w:left="2008" w:hanging="360"/>
      </w:pPr>
    </w:lvl>
    <w:lvl w:ilvl="2" w:tplc="0405001B">
      <w:start w:val="1"/>
      <w:numFmt w:val="lowerRoman"/>
      <w:lvlText w:val="%3."/>
      <w:lvlJc w:val="right"/>
      <w:pPr>
        <w:ind w:left="2728" w:hanging="180"/>
      </w:pPr>
    </w:lvl>
    <w:lvl w:ilvl="3" w:tplc="0405000F">
      <w:start w:val="1"/>
      <w:numFmt w:val="decimal"/>
      <w:lvlText w:val="%4."/>
      <w:lvlJc w:val="left"/>
      <w:pPr>
        <w:ind w:left="3448" w:hanging="360"/>
      </w:pPr>
    </w:lvl>
    <w:lvl w:ilvl="4" w:tplc="04050019">
      <w:start w:val="1"/>
      <w:numFmt w:val="lowerLetter"/>
      <w:lvlText w:val="%5."/>
      <w:lvlJc w:val="left"/>
      <w:pPr>
        <w:ind w:left="4168" w:hanging="360"/>
      </w:pPr>
    </w:lvl>
    <w:lvl w:ilvl="5" w:tplc="0405001B">
      <w:start w:val="1"/>
      <w:numFmt w:val="lowerRoman"/>
      <w:lvlText w:val="%6."/>
      <w:lvlJc w:val="right"/>
      <w:pPr>
        <w:ind w:left="4888" w:hanging="180"/>
      </w:pPr>
    </w:lvl>
    <w:lvl w:ilvl="6" w:tplc="0405000F">
      <w:start w:val="1"/>
      <w:numFmt w:val="decimal"/>
      <w:lvlText w:val="%7."/>
      <w:lvlJc w:val="left"/>
      <w:pPr>
        <w:ind w:left="5608" w:hanging="360"/>
      </w:pPr>
    </w:lvl>
    <w:lvl w:ilvl="7" w:tplc="04050019">
      <w:start w:val="1"/>
      <w:numFmt w:val="lowerLetter"/>
      <w:lvlText w:val="%8."/>
      <w:lvlJc w:val="left"/>
      <w:pPr>
        <w:ind w:left="6328" w:hanging="360"/>
      </w:pPr>
    </w:lvl>
    <w:lvl w:ilvl="8" w:tplc="0405001B">
      <w:start w:val="1"/>
      <w:numFmt w:val="lowerRoman"/>
      <w:lvlText w:val="%9."/>
      <w:lvlJc w:val="right"/>
      <w:pPr>
        <w:ind w:left="7048" w:hanging="180"/>
      </w:pPr>
    </w:lvl>
  </w:abstractNum>
  <w:abstractNum w:abstractNumId="21" w15:restartNumberingAfterBreak="0">
    <w:nsid w:val="54994369"/>
    <w:multiLevelType w:val="hybridMultilevel"/>
    <w:tmpl w:val="284428E8"/>
    <w:lvl w:ilvl="0" w:tplc="3F46B6D2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7D4508"/>
    <w:multiLevelType w:val="hybridMultilevel"/>
    <w:tmpl w:val="1CF8B834"/>
    <w:lvl w:ilvl="0" w:tplc="0405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3" w15:restartNumberingAfterBreak="0">
    <w:nsid w:val="5B092D0C"/>
    <w:multiLevelType w:val="hybridMultilevel"/>
    <w:tmpl w:val="AD38C9C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B226D33"/>
    <w:multiLevelType w:val="hybridMultilevel"/>
    <w:tmpl w:val="4F9442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B13C8D"/>
    <w:multiLevelType w:val="hybridMultilevel"/>
    <w:tmpl w:val="98009EC2"/>
    <w:lvl w:ilvl="0" w:tplc="FD5A19BE">
      <w:start w:val="1"/>
      <w:numFmt w:val="lowerLetter"/>
      <w:pStyle w:val="1slaSEZChar1Char"/>
      <w:lvlText w:val="%1)"/>
      <w:lvlJc w:val="left"/>
      <w:pPr>
        <w:tabs>
          <w:tab w:val="num" w:pos="717"/>
        </w:tabs>
        <w:ind w:left="717" w:hanging="360"/>
      </w:pPr>
      <w:rPr>
        <w:b w:val="0"/>
        <w:i w:val="0"/>
        <w:sz w:val="24"/>
        <w:szCs w:val="24"/>
      </w:rPr>
    </w:lvl>
    <w:lvl w:ilvl="1" w:tplc="0405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1B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FF4304"/>
    <w:multiLevelType w:val="hybridMultilevel"/>
    <w:tmpl w:val="6D920896"/>
    <w:lvl w:ilvl="0" w:tplc="CA1045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00" w:themeColor="text1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42B2377"/>
    <w:multiLevelType w:val="hybridMultilevel"/>
    <w:tmpl w:val="C9BA8C92"/>
    <w:lvl w:ilvl="0" w:tplc="04050017">
      <w:start w:val="1"/>
      <w:numFmt w:val="bullet"/>
      <w:pStyle w:val="2odrky"/>
      <w:lvlText w:val="▪"/>
      <w:lvlJc w:val="left"/>
      <w:pPr>
        <w:tabs>
          <w:tab w:val="num" w:pos="717"/>
        </w:tabs>
        <w:ind w:left="717" w:hanging="360"/>
      </w:pPr>
      <w:rPr>
        <w:rFonts w:ascii="Arial" w:hAnsi="Arial" w:hint="default"/>
      </w:rPr>
    </w:lvl>
    <w:lvl w:ilvl="1" w:tplc="0405000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18"/>
        <w:szCs w:val="18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52073B"/>
    <w:multiLevelType w:val="hybridMultilevel"/>
    <w:tmpl w:val="096CCADE"/>
    <w:lvl w:ilvl="0" w:tplc="515460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3FAA8A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A2276F3"/>
    <w:multiLevelType w:val="hybridMultilevel"/>
    <w:tmpl w:val="C47430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A7F50DA"/>
    <w:multiLevelType w:val="hybridMultilevel"/>
    <w:tmpl w:val="AD38C9C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6FD2540"/>
    <w:multiLevelType w:val="hybridMultilevel"/>
    <w:tmpl w:val="E4FAF1A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C2B5CFA"/>
    <w:multiLevelType w:val="hybridMultilevel"/>
    <w:tmpl w:val="798EC934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3" w15:restartNumberingAfterBreak="0">
    <w:nsid w:val="7F5001AC"/>
    <w:multiLevelType w:val="hybridMultilevel"/>
    <w:tmpl w:val="CABE7602"/>
    <w:lvl w:ilvl="0" w:tplc="9DD8F1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18666699">
    <w:abstractNumId w:val="6"/>
  </w:num>
  <w:num w:numId="2" w16cid:durableId="2079588701">
    <w:abstractNumId w:val="25"/>
  </w:num>
  <w:num w:numId="3" w16cid:durableId="1721830659">
    <w:abstractNumId w:val="1"/>
    <w:lvlOverride w:ilvl="0">
      <w:lvl w:ilvl="0">
        <w:numFmt w:val="none"/>
        <w:suff w:val="nothing"/>
        <w:lvlText w:val=""/>
        <w:lvlJc w:val="center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none"/>
        <w:lvlRestart w:val="0"/>
        <w:suff w:val="nothing"/>
        <w:lvlText w:val=""/>
        <w:lvlJc w:val="center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lvlText w:val="%3."/>
        <w:lvlJc w:val="left"/>
        <w:pPr>
          <w:tabs>
            <w:tab w:val="num" w:pos="520"/>
          </w:tabs>
          <w:ind w:left="520" w:hanging="340"/>
        </w:pPr>
        <w:rPr>
          <w:rFonts w:hint="default"/>
          <w:b/>
          <w:i w:val="0"/>
        </w:rPr>
      </w:lvl>
    </w:lvlOverride>
    <w:lvlOverride w:ilvl="3">
      <w:lvl w:ilvl="3">
        <w:start w:val="1"/>
        <w:numFmt w:val="decimal"/>
        <w:pStyle w:val="4slovanChar"/>
        <w:lvlText w:val="%3.%4."/>
        <w:lvlJc w:val="left"/>
        <w:pPr>
          <w:tabs>
            <w:tab w:val="num" w:pos="794"/>
          </w:tabs>
          <w:ind w:left="794" w:hanging="454"/>
        </w:pPr>
        <w:rPr>
          <w:rFonts w:hint="default"/>
          <w:strike w:val="0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4320"/>
          </w:tabs>
          <w:ind w:left="295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5400"/>
          </w:tabs>
          <w:ind w:left="345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6120"/>
          </w:tabs>
          <w:ind w:left="396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6840"/>
          </w:tabs>
          <w:ind w:left="446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7560"/>
          </w:tabs>
          <w:ind w:left="5040" w:hanging="1440"/>
        </w:pPr>
        <w:rPr>
          <w:rFonts w:hint="default"/>
        </w:rPr>
      </w:lvl>
    </w:lvlOverride>
  </w:num>
  <w:num w:numId="4" w16cid:durableId="1351102869">
    <w:abstractNumId w:val="27"/>
  </w:num>
  <w:num w:numId="5" w16cid:durableId="187723247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66237465">
    <w:abstractNumId w:val="1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15825990">
    <w:abstractNumId w:val="31"/>
  </w:num>
  <w:num w:numId="8" w16cid:durableId="1548252950">
    <w:abstractNumId w:val="1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6414873">
    <w:abstractNumId w:val="19"/>
  </w:num>
  <w:num w:numId="10" w16cid:durableId="103548121">
    <w:abstractNumId w:val="3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916786954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599266037">
    <w:abstractNumId w:val="9"/>
  </w:num>
  <w:num w:numId="13" w16cid:durableId="838539845">
    <w:abstractNumId w:val="7"/>
  </w:num>
  <w:num w:numId="14" w16cid:durableId="288705252">
    <w:abstractNumId w:val="3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657154957">
    <w:abstractNumId w:val="2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033111666">
    <w:abstractNumId w:val="32"/>
  </w:num>
  <w:num w:numId="17" w16cid:durableId="1011374828">
    <w:abstractNumId w:val="1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018652593">
    <w:abstractNumId w:val="23"/>
  </w:num>
  <w:num w:numId="19" w16cid:durableId="1751660879">
    <w:abstractNumId w:val="12"/>
  </w:num>
  <w:num w:numId="20" w16cid:durableId="1007632045">
    <w:abstractNumId w:val="24"/>
  </w:num>
  <w:num w:numId="21" w16cid:durableId="921834544">
    <w:abstractNumId w:val="21"/>
  </w:num>
  <w:num w:numId="22" w16cid:durableId="1652716530">
    <w:abstractNumId w:val="22"/>
  </w:num>
  <w:num w:numId="23" w16cid:durableId="462650642">
    <w:abstractNumId w:val="3"/>
  </w:num>
  <w:num w:numId="24" w16cid:durableId="54087160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863859875">
    <w:abstractNumId w:val="13"/>
  </w:num>
  <w:num w:numId="26" w16cid:durableId="475684751">
    <w:abstractNumId w:val="5"/>
  </w:num>
  <w:num w:numId="27" w16cid:durableId="46801278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757554641">
    <w:abstractNumId w:val="10"/>
  </w:num>
  <w:num w:numId="29" w16cid:durableId="1176533129">
    <w:abstractNumId w:val="4"/>
  </w:num>
  <w:num w:numId="30" w16cid:durableId="1560483329">
    <w:abstractNumId w:val="29"/>
  </w:num>
  <w:num w:numId="31" w16cid:durableId="2046711439">
    <w:abstractNumId w:val="16"/>
  </w:num>
  <w:num w:numId="32" w16cid:durableId="796604381">
    <w:abstractNumId w:val="2"/>
  </w:num>
  <w:num w:numId="33" w16cid:durableId="1082489210">
    <w:abstractNumId w:val="17"/>
  </w:num>
  <w:num w:numId="34" w16cid:durableId="1354261827">
    <w:abstractNumId w:val="0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6C0"/>
    <w:rsid w:val="0000172B"/>
    <w:rsid w:val="0000222E"/>
    <w:rsid w:val="00003E4E"/>
    <w:rsid w:val="000048AC"/>
    <w:rsid w:val="000058A2"/>
    <w:rsid w:val="00005C99"/>
    <w:rsid w:val="00006BE3"/>
    <w:rsid w:val="00010E4F"/>
    <w:rsid w:val="000121D6"/>
    <w:rsid w:val="000135BD"/>
    <w:rsid w:val="00015C64"/>
    <w:rsid w:val="000163B5"/>
    <w:rsid w:val="00016D64"/>
    <w:rsid w:val="000177F6"/>
    <w:rsid w:val="000208C6"/>
    <w:rsid w:val="00020C39"/>
    <w:rsid w:val="00021BBC"/>
    <w:rsid w:val="0002242E"/>
    <w:rsid w:val="00022B25"/>
    <w:rsid w:val="00023FB1"/>
    <w:rsid w:val="0003206B"/>
    <w:rsid w:val="00034270"/>
    <w:rsid w:val="00036CAD"/>
    <w:rsid w:val="000406A3"/>
    <w:rsid w:val="00044AE9"/>
    <w:rsid w:val="00047672"/>
    <w:rsid w:val="00052F19"/>
    <w:rsid w:val="0005306E"/>
    <w:rsid w:val="0005340F"/>
    <w:rsid w:val="0005424B"/>
    <w:rsid w:val="00054CC7"/>
    <w:rsid w:val="00055273"/>
    <w:rsid w:val="00055EDE"/>
    <w:rsid w:val="00056713"/>
    <w:rsid w:val="00056C70"/>
    <w:rsid w:val="00057DD3"/>
    <w:rsid w:val="00057F6D"/>
    <w:rsid w:val="0006049F"/>
    <w:rsid w:val="00060EA4"/>
    <w:rsid w:val="00066A81"/>
    <w:rsid w:val="000671A6"/>
    <w:rsid w:val="0007060F"/>
    <w:rsid w:val="00071EB6"/>
    <w:rsid w:val="00072932"/>
    <w:rsid w:val="00073083"/>
    <w:rsid w:val="00075BC7"/>
    <w:rsid w:val="000777E3"/>
    <w:rsid w:val="000803D1"/>
    <w:rsid w:val="00083A1A"/>
    <w:rsid w:val="00084272"/>
    <w:rsid w:val="00084BEA"/>
    <w:rsid w:val="000862E3"/>
    <w:rsid w:val="00086412"/>
    <w:rsid w:val="00086A52"/>
    <w:rsid w:val="000879BC"/>
    <w:rsid w:val="000905C6"/>
    <w:rsid w:val="000933D0"/>
    <w:rsid w:val="00093E7F"/>
    <w:rsid w:val="000945C0"/>
    <w:rsid w:val="000946ED"/>
    <w:rsid w:val="0009528C"/>
    <w:rsid w:val="00095716"/>
    <w:rsid w:val="000959EB"/>
    <w:rsid w:val="00096002"/>
    <w:rsid w:val="00096206"/>
    <w:rsid w:val="00097206"/>
    <w:rsid w:val="00097A89"/>
    <w:rsid w:val="000A0623"/>
    <w:rsid w:val="000A338B"/>
    <w:rsid w:val="000A5D95"/>
    <w:rsid w:val="000A7786"/>
    <w:rsid w:val="000A7B3A"/>
    <w:rsid w:val="000B0613"/>
    <w:rsid w:val="000B09D2"/>
    <w:rsid w:val="000B417D"/>
    <w:rsid w:val="000B4D4D"/>
    <w:rsid w:val="000B5263"/>
    <w:rsid w:val="000B56BB"/>
    <w:rsid w:val="000B614A"/>
    <w:rsid w:val="000C0A64"/>
    <w:rsid w:val="000C0B87"/>
    <w:rsid w:val="000C2C58"/>
    <w:rsid w:val="000D4466"/>
    <w:rsid w:val="000D6B48"/>
    <w:rsid w:val="000D745E"/>
    <w:rsid w:val="000E0A91"/>
    <w:rsid w:val="000E11DD"/>
    <w:rsid w:val="000E2F72"/>
    <w:rsid w:val="000E3A6A"/>
    <w:rsid w:val="000E3E4E"/>
    <w:rsid w:val="000E4581"/>
    <w:rsid w:val="000E4C74"/>
    <w:rsid w:val="000E681C"/>
    <w:rsid w:val="000E73AD"/>
    <w:rsid w:val="000F1E19"/>
    <w:rsid w:val="000F54D4"/>
    <w:rsid w:val="000F5AD1"/>
    <w:rsid w:val="000F6D0B"/>
    <w:rsid w:val="00101C5C"/>
    <w:rsid w:val="00102F79"/>
    <w:rsid w:val="001034CC"/>
    <w:rsid w:val="00106609"/>
    <w:rsid w:val="00107CD5"/>
    <w:rsid w:val="00112710"/>
    <w:rsid w:val="001207DA"/>
    <w:rsid w:val="00120D63"/>
    <w:rsid w:val="00123533"/>
    <w:rsid w:val="001255FB"/>
    <w:rsid w:val="001260A4"/>
    <w:rsid w:val="00126DAF"/>
    <w:rsid w:val="001300A0"/>
    <w:rsid w:val="001305AB"/>
    <w:rsid w:val="00131BA3"/>
    <w:rsid w:val="00131CA2"/>
    <w:rsid w:val="0013312A"/>
    <w:rsid w:val="001334C2"/>
    <w:rsid w:val="00133FD0"/>
    <w:rsid w:val="00135CA5"/>
    <w:rsid w:val="001360B8"/>
    <w:rsid w:val="00137564"/>
    <w:rsid w:val="0014047B"/>
    <w:rsid w:val="00140B98"/>
    <w:rsid w:val="00141813"/>
    <w:rsid w:val="00142DA2"/>
    <w:rsid w:val="00143081"/>
    <w:rsid w:val="0014412D"/>
    <w:rsid w:val="00145B7C"/>
    <w:rsid w:val="00146CBB"/>
    <w:rsid w:val="00147164"/>
    <w:rsid w:val="00147227"/>
    <w:rsid w:val="00147839"/>
    <w:rsid w:val="00147B67"/>
    <w:rsid w:val="00147BB3"/>
    <w:rsid w:val="00150447"/>
    <w:rsid w:val="0015207C"/>
    <w:rsid w:val="001526D0"/>
    <w:rsid w:val="001539D8"/>
    <w:rsid w:val="001546E8"/>
    <w:rsid w:val="001558BF"/>
    <w:rsid w:val="0015708B"/>
    <w:rsid w:val="0016004A"/>
    <w:rsid w:val="001611AA"/>
    <w:rsid w:val="00162600"/>
    <w:rsid w:val="0016537F"/>
    <w:rsid w:val="00166004"/>
    <w:rsid w:val="0016769E"/>
    <w:rsid w:val="0017317B"/>
    <w:rsid w:val="0017396D"/>
    <w:rsid w:val="00173ECF"/>
    <w:rsid w:val="00174123"/>
    <w:rsid w:val="00180A8F"/>
    <w:rsid w:val="00180B4F"/>
    <w:rsid w:val="0018125E"/>
    <w:rsid w:val="001820CB"/>
    <w:rsid w:val="0018450B"/>
    <w:rsid w:val="00186EA5"/>
    <w:rsid w:val="00187823"/>
    <w:rsid w:val="00187CBB"/>
    <w:rsid w:val="00190A28"/>
    <w:rsid w:val="00191838"/>
    <w:rsid w:val="00191D94"/>
    <w:rsid w:val="0019263C"/>
    <w:rsid w:val="001933F0"/>
    <w:rsid w:val="00194F53"/>
    <w:rsid w:val="00194F88"/>
    <w:rsid w:val="00195912"/>
    <w:rsid w:val="0019718E"/>
    <w:rsid w:val="001971B0"/>
    <w:rsid w:val="001A361B"/>
    <w:rsid w:val="001A58B7"/>
    <w:rsid w:val="001A5968"/>
    <w:rsid w:val="001A6174"/>
    <w:rsid w:val="001A623E"/>
    <w:rsid w:val="001A62DE"/>
    <w:rsid w:val="001A6EB0"/>
    <w:rsid w:val="001A7B41"/>
    <w:rsid w:val="001B00BA"/>
    <w:rsid w:val="001B195B"/>
    <w:rsid w:val="001B5583"/>
    <w:rsid w:val="001B5BFC"/>
    <w:rsid w:val="001B6457"/>
    <w:rsid w:val="001C1A67"/>
    <w:rsid w:val="001C1CB1"/>
    <w:rsid w:val="001C2581"/>
    <w:rsid w:val="001C38D4"/>
    <w:rsid w:val="001C4D42"/>
    <w:rsid w:val="001C763A"/>
    <w:rsid w:val="001C7735"/>
    <w:rsid w:val="001C7F90"/>
    <w:rsid w:val="001D054B"/>
    <w:rsid w:val="001D1383"/>
    <w:rsid w:val="001D1676"/>
    <w:rsid w:val="001D3245"/>
    <w:rsid w:val="001D3B40"/>
    <w:rsid w:val="001D5098"/>
    <w:rsid w:val="001D6A18"/>
    <w:rsid w:val="001D6CBF"/>
    <w:rsid w:val="001D7304"/>
    <w:rsid w:val="001D7AE6"/>
    <w:rsid w:val="001E0164"/>
    <w:rsid w:val="001E3215"/>
    <w:rsid w:val="001E4215"/>
    <w:rsid w:val="001E4615"/>
    <w:rsid w:val="001E5081"/>
    <w:rsid w:val="001E7171"/>
    <w:rsid w:val="001F16B2"/>
    <w:rsid w:val="001F1C4C"/>
    <w:rsid w:val="001F2015"/>
    <w:rsid w:val="001F3111"/>
    <w:rsid w:val="001F4273"/>
    <w:rsid w:val="001F44D4"/>
    <w:rsid w:val="001F5D84"/>
    <w:rsid w:val="001F62FB"/>
    <w:rsid w:val="001F6ABF"/>
    <w:rsid w:val="001F76C4"/>
    <w:rsid w:val="001F7E2A"/>
    <w:rsid w:val="0020069D"/>
    <w:rsid w:val="00202EF3"/>
    <w:rsid w:val="002037E8"/>
    <w:rsid w:val="00204F6E"/>
    <w:rsid w:val="00206083"/>
    <w:rsid w:val="00207912"/>
    <w:rsid w:val="00207EC7"/>
    <w:rsid w:val="00210E04"/>
    <w:rsid w:val="002118B2"/>
    <w:rsid w:val="00212684"/>
    <w:rsid w:val="0021312E"/>
    <w:rsid w:val="00213AB3"/>
    <w:rsid w:val="00213CA2"/>
    <w:rsid w:val="00213F6D"/>
    <w:rsid w:val="00215464"/>
    <w:rsid w:val="002155DA"/>
    <w:rsid w:val="00215F07"/>
    <w:rsid w:val="0021627C"/>
    <w:rsid w:val="00216752"/>
    <w:rsid w:val="00221E0A"/>
    <w:rsid w:val="0022298B"/>
    <w:rsid w:val="00222A3A"/>
    <w:rsid w:val="00224279"/>
    <w:rsid w:val="002246FE"/>
    <w:rsid w:val="00224BD1"/>
    <w:rsid w:val="002257D2"/>
    <w:rsid w:val="002262AB"/>
    <w:rsid w:val="002276A4"/>
    <w:rsid w:val="00230DF0"/>
    <w:rsid w:val="00231861"/>
    <w:rsid w:val="00232C73"/>
    <w:rsid w:val="0023302B"/>
    <w:rsid w:val="00233C1C"/>
    <w:rsid w:val="0023607E"/>
    <w:rsid w:val="002364FA"/>
    <w:rsid w:val="002376FE"/>
    <w:rsid w:val="00237D51"/>
    <w:rsid w:val="00241BDC"/>
    <w:rsid w:val="00242090"/>
    <w:rsid w:val="0024221E"/>
    <w:rsid w:val="00242947"/>
    <w:rsid w:val="00243546"/>
    <w:rsid w:val="0024573B"/>
    <w:rsid w:val="0024606D"/>
    <w:rsid w:val="00246E43"/>
    <w:rsid w:val="00251156"/>
    <w:rsid w:val="00252521"/>
    <w:rsid w:val="00252EC0"/>
    <w:rsid w:val="00253043"/>
    <w:rsid w:val="00253055"/>
    <w:rsid w:val="002531DE"/>
    <w:rsid w:val="002539E6"/>
    <w:rsid w:val="002565B9"/>
    <w:rsid w:val="00257D05"/>
    <w:rsid w:val="00262444"/>
    <w:rsid w:val="00263233"/>
    <w:rsid w:val="00263E53"/>
    <w:rsid w:val="00264152"/>
    <w:rsid w:val="00264BEF"/>
    <w:rsid w:val="002665B8"/>
    <w:rsid w:val="00266614"/>
    <w:rsid w:val="00270AC9"/>
    <w:rsid w:val="00271EF7"/>
    <w:rsid w:val="00273E32"/>
    <w:rsid w:val="00275087"/>
    <w:rsid w:val="002753B0"/>
    <w:rsid w:val="0027663A"/>
    <w:rsid w:val="00276FBD"/>
    <w:rsid w:val="0027730B"/>
    <w:rsid w:val="00277C56"/>
    <w:rsid w:val="0028032A"/>
    <w:rsid w:val="002803F5"/>
    <w:rsid w:val="0028308B"/>
    <w:rsid w:val="0028311B"/>
    <w:rsid w:val="00284C35"/>
    <w:rsid w:val="0028550B"/>
    <w:rsid w:val="00285749"/>
    <w:rsid w:val="00285928"/>
    <w:rsid w:val="00286061"/>
    <w:rsid w:val="00286224"/>
    <w:rsid w:val="00287322"/>
    <w:rsid w:val="00290AD3"/>
    <w:rsid w:val="00291664"/>
    <w:rsid w:val="00291C55"/>
    <w:rsid w:val="00292B48"/>
    <w:rsid w:val="00295248"/>
    <w:rsid w:val="00296BC1"/>
    <w:rsid w:val="00296D81"/>
    <w:rsid w:val="00297869"/>
    <w:rsid w:val="002A20EA"/>
    <w:rsid w:val="002A2EE5"/>
    <w:rsid w:val="002A40B9"/>
    <w:rsid w:val="002A4FCC"/>
    <w:rsid w:val="002A513D"/>
    <w:rsid w:val="002A515A"/>
    <w:rsid w:val="002A5C18"/>
    <w:rsid w:val="002B2F7F"/>
    <w:rsid w:val="002B61C0"/>
    <w:rsid w:val="002B69A7"/>
    <w:rsid w:val="002C1779"/>
    <w:rsid w:val="002C181B"/>
    <w:rsid w:val="002C384F"/>
    <w:rsid w:val="002C3945"/>
    <w:rsid w:val="002C47BB"/>
    <w:rsid w:val="002C4822"/>
    <w:rsid w:val="002C4D6E"/>
    <w:rsid w:val="002C5473"/>
    <w:rsid w:val="002C7276"/>
    <w:rsid w:val="002C7E09"/>
    <w:rsid w:val="002D0403"/>
    <w:rsid w:val="002D0BCF"/>
    <w:rsid w:val="002D185D"/>
    <w:rsid w:val="002D2368"/>
    <w:rsid w:val="002D2BA5"/>
    <w:rsid w:val="002D2BBD"/>
    <w:rsid w:val="002D43C8"/>
    <w:rsid w:val="002D5E44"/>
    <w:rsid w:val="002E19C8"/>
    <w:rsid w:val="002E1CDA"/>
    <w:rsid w:val="002E3F35"/>
    <w:rsid w:val="002E46A1"/>
    <w:rsid w:val="002E50D5"/>
    <w:rsid w:val="002E6379"/>
    <w:rsid w:val="002E701F"/>
    <w:rsid w:val="002E7AF4"/>
    <w:rsid w:val="002E7EDB"/>
    <w:rsid w:val="002F123D"/>
    <w:rsid w:val="002F2724"/>
    <w:rsid w:val="002F2C0F"/>
    <w:rsid w:val="002F578E"/>
    <w:rsid w:val="002F6727"/>
    <w:rsid w:val="0030170E"/>
    <w:rsid w:val="003043F8"/>
    <w:rsid w:val="0030487F"/>
    <w:rsid w:val="003051B2"/>
    <w:rsid w:val="003056C5"/>
    <w:rsid w:val="003069FA"/>
    <w:rsid w:val="00306B31"/>
    <w:rsid w:val="003075D9"/>
    <w:rsid w:val="00307F20"/>
    <w:rsid w:val="00311CEF"/>
    <w:rsid w:val="00311F63"/>
    <w:rsid w:val="00313D28"/>
    <w:rsid w:val="003149DB"/>
    <w:rsid w:val="00315321"/>
    <w:rsid w:val="00315E7E"/>
    <w:rsid w:val="0031651A"/>
    <w:rsid w:val="00316AA9"/>
    <w:rsid w:val="00317C75"/>
    <w:rsid w:val="00320309"/>
    <w:rsid w:val="00320378"/>
    <w:rsid w:val="00320C04"/>
    <w:rsid w:val="003216F7"/>
    <w:rsid w:val="00324470"/>
    <w:rsid w:val="003250CD"/>
    <w:rsid w:val="00326F38"/>
    <w:rsid w:val="0032733B"/>
    <w:rsid w:val="00327849"/>
    <w:rsid w:val="00327A90"/>
    <w:rsid w:val="003304B6"/>
    <w:rsid w:val="00333D9F"/>
    <w:rsid w:val="00335443"/>
    <w:rsid w:val="003402C6"/>
    <w:rsid w:val="00340C13"/>
    <w:rsid w:val="00341A90"/>
    <w:rsid w:val="00342211"/>
    <w:rsid w:val="00342F93"/>
    <w:rsid w:val="003432E7"/>
    <w:rsid w:val="0034426D"/>
    <w:rsid w:val="00344487"/>
    <w:rsid w:val="00345E03"/>
    <w:rsid w:val="00346355"/>
    <w:rsid w:val="00346586"/>
    <w:rsid w:val="003468A7"/>
    <w:rsid w:val="00347370"/>
    <w:rsid w:val="00347484"/>
    <w:rsid w:val="003532EE"/>
    <w:rsid w:val="003542C8"/>
    <w:rsid w:val="0035699A"/>
    <w:rsid w:val="00360843"/>
    <w:rsid w:val="0036207C"/>
    <w:rsid w:val="00363EEC"/>
    <w:rsid w:val="00364F6D"/>
    <w:rsid w:val="00365753"/>
    <w:rsid w:val="00365C0C"/>
    <w:rsid w:val="00366826"/>
    <w:rsid w:val="00366E1D"/>
    <w:rsid w:val="00366F7C"/>
    <w:rsid w:val="003674A1"/>
    <w:rsid w:val="00370259"/>
    <w:rsid w:val="00370D34"/>
    <w:rsid w:val="0037146F"/>
    <w:rsid w:val="00372645"/>
    <w:rsid w:val="003746A8"/>
    <w:rsid w:val="00375E67"/>
    <w:rsid w:val="00376616"/>
    <w:rsid w:val="003772D6"/>
    <w:rsid w:val="003868E0"/>
    <w:rsid w:val="00387ADB"/>
    <w:rsid w:val="003958E8"/>
    <w:rsid w:val="003960FE"/>
    <w:rsid w:val="003961A9"/>
    <w:rsid w:val="00396A6F"/>
    <w:rsid w:val="003974AF"/>
    <w:rsid w:val="00397E3D"/>
    <w:rsid w:val="003A123F"/>
    <w:rsid w:val="003A1631"/>
    <w:rsid w:val="003A1C9B"/>
    <w:rsid w:val="003A1CED"/>
    <w:rsid w:val="003A1F02"/>
    <w:rsid w:val="003A2555"/>
    <w:rsid w:val="003A44A0"/>
    <w:rsid w:val="003A59E6"/>
    <w:rsid w:val="003A74F5"/>
    <w:rsid w:val="003A7D27"/>
    <w:rsid w:val="003B093E"/>
    <w:rsid w:val="003B0BC5"/>
    <w:rsid w:val="003B1DFC"/>
    <w:rsid w:val="003B2F5C"/>
    <w:rsid w:val="003B4D04"/>
    <w:rsid w:val="003B56B3"/>
    <w:rsid w:val="003B658B"/>
    <w:rsid w:val="003B6C60"/>
    <w:rsid w:val="003B6FCC"/>
    <w:rsid w:val="003B75F7"/>
    <w:rsid w:val="003B7AAE"/>
    <w:rsid w:val="003C067A"/>
    <w:rsid w:val="003C06EE"/>
    <w:rsid w:val="003C22CA"/>
    <w:rsid w:val="003C3712"/>
    <w:rsid w:val="003C4FE6"/>
    <w:rsid w:val="003C52FF"/>
    <w:rsid w:val="003C5C62"/>
    <w:rsid w:val="003C7763"/>
    <w:rsid w:val="003D0DE7"/>
    <w:rsid w:val="003D12D5"/>
    <w:rsid w:val="003D3557"/>
    <w:rsid w:val="003D4741"/>
    <w:rsid w:val="003D4FE2"/>
    <w:rsid w:val="003D5089"/>
    <w:rsid w:val="003D6066"/>
    <w:rsid w:val="003D6083"/>
    <w:rsid w:val="003D6809"/>
    <w:rsid w:val="003D6B56"/>
    <w:rsid w:val="003D7833"/>
    <w:rsid w:val="003E026D"/>
    <w:rsid w:val="003E052C"/>
    <w:rsid w:val="003E1C87"/>
    <w:rsid w:val="003E2A2A"/>
    <w:rsid w:val="003E3EE0"/>
    <w:rsid w:val="003E40E9"/>
    <w:rsid w:val="003E4CFF"/>
    <w:rsid w:val="003E5397"/>
    <w:rsid w:val="003E6E2E"/>
    <w:rsid w:val="003E706E"/>
    <w:rsid w:val="003F0B5C"/>
    <w:rsid w:val="003F2482"/>
    <w:rsid w:val="003F2DB2"/>
    <w:rsid w:val="003F2E18"/>
    <w:rsid w:val="003F3BA8"/>
    <w:rsid w:val="00400DAF"/>
    <w:rsid w:val="00402212"/>
    <w:rsid w:val="0040282B"/>
    <w:rsid w:val="004044D4"/>
    <w:rsid w:val="00404C13"/>
    <w:rsid w:val="00404F5B"/>
    <w:rsid w:val="00405F81"/>
    <w:rsid w:val="0040754F"/>
    <w:rsid w:val="00407AFB"/>
    <w:rsid w:val="00411850"/>
    <w:rsid w:val="00411FB3"/>
    <w:rsid w:val="0041376F"/>
    <w:rsid w:val="004143B1"/>
    <w:rsid w:val="004155CC"/>
    <w:rsid w:val="00415960"/>
    <w:rsid w:val="0041637D"/>
    <w:rsid w:val="00417448"/>
    <w:rsid w:val="004174FE"/>
    <w:rsid w:val="0041753C"/>
    <w:rsid w:val="00417688"/>
    <w:rsid w:val="00420D89"/>
    <w:rsid w:val="00421279"/>
    <w:rsid w:val="00421D44"/>
    <w:rsid w:val="00421FFA"/>
    <w:rsid w:val="00422C2C"/>
    <w:rsid w:val="00422C77"/>
    <w:rsid w:val="00424C6F"/>
    <w:rsid w:val="00426C77"/>
    <w:rsid w:val="00427792"/>
    <w:rsid w:val="004303F9"/>
    <w:rsid w:val="00430FF2"/>
    <w:rsid w:val="004316AB"/>
    <w:rsid w:val="0043219A"/>
    <w:rsid w:val="0043323C"/>
    <w:rsid w:val="00434193"/>
    <w:rsid w:val="00434270"/>
    <w:rsid w:val="00435024"/>
    <w:rsid w:val="00441166"/>
    <w:rsid w:val="0044295C"/>
    <w:rsid w:val="0044416F"/>
    <w:rsid w:val="00444406"/>
    <w:rsid w:val="00444C0F"/>
    <w:rsid w:val="0044674E"/>
    <w:rsid w:val="004469F8"/>
    <w:rsid w:val="00447B1F"/>
    <w:rsid w:val="0045080B"/>
    <w:rsid w:val="00450DF2"/>
    <w:rsid w:val="00451167"/>
    <w:rsid w:val="004526B9"/>
    <w:rsid w:val="004543CC"/>
    <w:rsid w:val="00454C2F"/>
    <w:rsid w:val="00456D0B"/>
    <w:rsid w:val="0045744C"/>
    <w:rsid w:val="00457EFA"/>
    <w:rsid w:val="004629C0"/>
    <w:rsid w:val="0046495F"/>
    <w:rsid w:val="00466E84"/>
    <w:rsid w:val="00467165"/>
    <w:rsid w:val="0046776F"/>
    <w:rsid w:val="004706A7"/>
    <w:rsid w:val="00472D9B"/>
    <w:rsid w:val="00473386"/>
    <w:rsid w:val="00473539"/>
    <w:rsid w:val="00473A76"/>
    <w:rsid w:val="00474D81"/>
    <w:rsid w:val="0047515D"/>
    <w:rsid w:val="004763BA"/>
    <w:rsid w:val="00476998"/>
    <w:rsid w:val="00476F59"/>
    <w:rsid w:val="004809D2"/>
    <w:rsid w:val="004818B4"/>
    <w:rsid w:val="00481E37"/>
    <w:rsid w:val="00483E4F"/>
    <w:rsid w:val="00483ECE"/>
    <w:rsid w:val="00485299"/>
    <w:rsid w:val="004855F5"/>
    <w:rsid w:val="0049075C"/>
    <w:rsid w:val="0049113D"/>
    <w:rsid w:val="00494CB4"/>
    <w:rsid w:val="0049539E"/>
    <w:rsid w:val="00497E4F"/>
    <w:rsid w:val="004A470E"/>
    <w:rsid w:val="004A5317"/>
    <w:rsid w:val="004A56B6"/>
    <w:rsid w:val="004A6497"/>
    <w:rsid w:val="004A7C44"/>
    <w:rsid w:val="004B3922"/>
    <w:rsid w:val="004B5827"/>
    <w:rsid w:val="004B6001"/>
    <w:rsid w:val="004B6D9A"/>
    <w:rsid w:val="004B6E2F"/>
    <w:rsid w:val="004C05FF"/>
    <w:rsid w:val="004C0813"/>
    <w:rsid w:val="004C0BEC"/>
    <w:rsid w:val="004C24B0"/>
    <w:rsid w:val="004C5277"/>
    <w:rsid w:val="004C762E"/>
    <w:rsid w:val="004D0619"/>
    <w:rsid w:val="004D2132"/>
    <w:rsid w:val="004D21FA"/>
    <w:rsid w:val="004D670B"/>
    <w:rsid w:val="004E16BA"/>
    <w:rsid w:val="004E1705"/>
    <w:rsid w:val="004E2978"/>
    <w:rsid w:val="004E3764"/>
    <w:rsid w:val="004E3812"/>
    <w:rsid w:val="004E4C50"/>
    <w:rsid w:val="004E4E11"/>
    <w:rsid w:val="004E5B7F"/>
    <w:rsid w:val="004E6855"/>
    <w:rsid w:val="004E7538"/>
    <w:rsid w:val="004F1411"/>
    <w:rsid w:val="004F5CF1"/>
    <w:rsid w:val="004F5D0F"/>
    <w:rsid w:val="004F6060"/>
    <w:rsid w:val="00502C16"/>
    <w:rsid w:val="00503984"/>
    <w:rsid w:val="00507554"/>
    <w:rsid w:val="00507BD9"/>
    <w:rsid w:val="00510199"/>
    <w:rsid w:val="005109C3"/>
    <w:rsid w:val="00511114"/>
    <w:rsid w:val="00511389"/>
    <w:rsid w:val="00512DBF"/>
    <w:rsid w:val="00513263"/>
    <w:rsid w:val="00515AF6"/>
    <w:rsid w:val="00516085"/>
    <w:rsid w:val="00516FE7"/>
    <w:rsid w:val="00521780"/>
    <w:rsid w:val="00521AE5"/>
    <w:rsid w:val="00522F56"/>
    <w:rsid w:val="00523718"/>
    <w:rsid w:val="00523FB5"/>
    <w:rsid w:val="00524457"/>
    <w:rsid w:val="00525723"/>
    <w:rsid w:val="005258FB"/>
    <w:rsid w:val="0053134D"/>
    <w:rsid w:val="005318C7"/>
    <w:rsid w:val="00531926"/>
    <w:rsid w:val="00533431"/>
    <w:rsid w:val="00534C20"/>
    <w:rsid w:val="00534E2B"/>
    <w:rsid w:val="00535E6C"/>
    <w:rsid w:val="00536CE5"/>
    <w:rsid w:val="00543140"/>
    <w:rsid w:val="005441BA"/>
    <w:rsid w:val="005446ED"/>
    <w:rsid w:val="00545673"/>
    <w:rsid w:val="005462DA"/>
    <w:rsid w:val="00546D28"/>
    <w:rsid w:val="00546E47"/>
    <w:rsid w:val="00547900"/>
    <w:rsid w:val="00547998"/>
    <w:rsid w:val="00547AF6"/>
    <w:rsid w:val="00550315"/>
    <w:rsid w:val="00550C86"/>
    <w:rsid w:val="00551994"/>
    <w:rsid w:val="00551A4C"/>
    <w:rsid w:val="00552B10"/>
    <w:rsid w:val="005551B0"/>
    <w:rsid w:val="00556968"/>
    <w:rsid w:val="0055714E"/>
    <w:rsid w:val="00561A94"/>
    <w:rsid w:val="005624E8"/>
    <w:rsid w:val="00565CBA"/>
    <w:rsid w:val="00565F6A"/>
    <w:rsid w:val="0056614B"/>
    <w:rsid w:val="00566BAC"/>
    <w:rsid w:val="00567A10"/>
    <w:rsid w:val="00570B3E"/>
    <w:rsid w:val="005717CD"/>
    <w:rsid w:val="0057187D"/>
    <w:rsid w:val="00571C28"/>
    <w:rsid w:val="00572A77"/>
    <w:rsid w:val="00573E21"/>
    <w:rsid w:val="005747D9"/>
    <w:rsid w:val="005748C6"/>
    <w:rsid w:val="0057529B"/>
    <w:rsid w:val="00575FDD"/>
    <w:rsid w:val="00576F3C"/>
    <w:rsid w:val="005774C8"/>
    <w:rsid w:val="005776B5"/>
    <w:rsid w:val="00580930"/>
    <w:rsid w:val="005822B9"/>
    <w:rsid w:val="00583FB6"/>
    <w:rsid w:val="0058575C"/>
    <w:rsid w:val="00585D77"/>
    <w:rsid w:val="00585E7C"/>
    <w:rsid w:val="005870BF"/>
    <w:rsid w:val="0058734A"/>
    <w:rsid w:val="005923CA"/>
    <w:rsid w:val="00592D7C"/>
    <w:rsid w:val="0059367A"/>
    <w:rsid w:val="00594C4C"/>
    <w:rsid w:val="00594FD8"/>
    <w:rsid w:val="0059575A"/>
    <w:rsid w:val="00596BD8"/>
    <w:rsid w:val="005971EA"/>
    <w:rsid w:val="005974A9"/>
    <w:rsid w:val="005A1AE3"/>
    <w:rsid w:val="005A217B"/>
    <w:rsid w:val="005A32EF"/>
    <w:rsid w:val="005A432C"/>
    <w:rsid w:val="005A49CE"/>
    <w:rsid w:val="005A5CB5"/>
    <w:rsid w:val="005B4CF5"/>
    <w:rsid w:val="005B7405"/>
    <w:rsid w:val="005B7D03"/>
    <w:rsid w:val="005C15B2"/>
    <w:rsid w:val="005C1FC9"/>
    <w:rsid w:val="005C2787"/>
    <w:rsid w:val="005C4947"/>
    <w:rsid w:val="005C5C2D"/>
    <w:rsid w:val="005C6FE7"/>
    <w:rsid w:val="005D0DB0"/>
    <w:rsid w:val="005D1A59"/>
    <w:rsid w:val="005D3453"/>
    <w:rsid w:val="005D4971"/>
    <w:rsid w:val="005D4A81"/>
    <w:rsid w:val="005D7238"/>
    <w:rsid w:val="005D7ABC"/>
    <w:rsid w:val="005E2234"/>
    <w:rsid w:val="005E2C45"/>
    <w:rsid w:val="005E4934"/>
    <w:rsid w:val="005F11E7"/>
    <w:rsid w:val="005F1518"/>
    <w:rsid w:val="005F3A48"/>
    <w:rsid w:val="005F4707"/>
    <w:rsid w:val="005F48A5"/>
    <w:rsid w:val="005F4EDD"/>
    <w:rsid w:val="005F7500"/>
    <w:rsid w:val="00601105"/>
    <w:rsid w:val="00601A70"/>
    <w:rsid w:val="00603965"/>
    <w:rsid w:val="00603D2B"/>
    <w:rsid w:val="00603F33"/>
    <w:rsid w:val="00604677"/>
    <w:rsid w:val="0060564F"/>
    <w:rsid w:val="00605685"/>
    <w:rsid w:val="00605AAC"/>
    <w:rsid w:val="00607FE6"/>
    <w:rsid w:val="006118FF"/>
    <w:rsid w:val="00614270"/>
    <w:rsid w:val="006164E8"/>
    <w:rsid w:val="006168CE"/>
    <w:rsid w:val="00617DA2"/>
    <w:rsid w:val="006215C4"/>
    <w:rsid w:val="0062200B"/>
    <w:rsid w:val="0062246A"/>
    <w:rsid w:val="006238FA"/>
    <w:rsid w:val="00624ACB"/>
    <w:rsid w:val="00625D39"/>
    <w:rsid w:val="006312E8"/>
    <w:rsid w:val="00631760"/>
    <w:rsid w:val="00632A85"/>
    <w:rsid w:val="006348AE"/>
    <w:rsid w:val="006351BE"/>
    <w:rsid w:val="006355FC"/>
    <w:rsid w:val="00636865"/>
    <w:rsid w:val="00636A3E"/>
    <w:rsid w:val="00637339"/>
    <w:rsid w:val="00637FBB"/>
    <w:rsid w:val="00645803"/>
    <w:rsid w:val="0064678A"/>
    <w:rsid w:val="0065087D"/>
    <w:rsid w:val="00652009"/>
    <w:rsid w:val="0065227E"/>
    <w:rsid w:val="00652659"/>
    <w:rsid w:val="0065369B"/>
    <w:rsid w:val="00653967"/>
    <w:rsid w:val="006548BE"/>
    <w:rsid w:val="00655556"/>
    <w:rsid w:val="0065587C"/>
    <w:rsid w:val="00656090"/>
    <w:rsid w:val="0065707E"/>
    <w:rsid w:val="00657952"/>
    <w:rsid w:val="00660349"/>
    <w:rsid w:val="0066091B"/>
    <w:rsid w:val="00664D38"/>
    <w:rsid w:val="00664D5C"/>
    <w:rsid w:val="00665703"/>
    <w:rsid w:val="006664D7"/>
    <w:rsid w:val="00667808"/>
    <w:rsid w:val="00667929"/>
    <w:rsid w:val="0067061F"/>
    <w:rsid w:val="0067193F"/>
    <w:rsid w:val="00671EBC"/>
    <w:rsid w:val="00671F87"/>
    <w:rsid w:val="0067200E"/>
    <w:rsid w:val="006743E3"/>
    <w:rsid w:val="00674E34"/>
    <w:rsid w:val="006770E8"/>
    <w:rsid w:val="006810FA"/>
    <w:rsid w:val="00682B00"/>
    <w:rsid w:val="00687FC8"/>
    <w:rsid w:val="00690523"/>
    <w:rsid w:val="00690ADE"/>
    <w:rsid w:val="0069344D"/>
    <w:rsid w:val="006945BE"/>
    <w:rsid w:val="0069584E"/>
    <w:rsid w:val="00696A0F"/>
    <w:rsid w:val="00697B82"/>
    <w:rsid w:val="006A2089"/>
    <w:rsid w:val="006A341D"/>
    <w:rsid w:val="006A37BE"/>
    <w:rsid w:val="006A4045"/>
    <w:rsid w:val="006A4778"/>
    <w:rsid w:val="006A4BB8"/>
    <w:rsid w:val="006A6CB0"/>
    <w:rsid w:val="006A7316"/>
    <w:rsid w:val="006B0FA0"/>
    <w:rsid w:val="006B3E4C"/>
    <w:rsid w:val="006B7B8D"/>
    <w:rsid w:val="006C01ED"/>
    <w:rsid w:val="006C0EF7"/>
    <w:rsid w:val="006C2ADA"/>
    <w:rsid w:val="006C33B8"/>
    <w:rsid w:val="006C3DE0"/>
    <w:rsid w:val="006C4468"/>
    <w:rsid w:val="006C7252"/>
    <w:rsid w:val="006C7D26"/>
    <w:rsid w:val="006D4AE6"/>
    <w:rsid w:val="006D578C"/>
    <w:rsid w:val="006D6A0D"/>
    <w:rsid w:val="006E1184"/>
    <w:rsid w:val="006E1F84"/>
    <w:rsid w:val="006E4B91"/>
    <w:rsid w:val="006E7500"/>
    <w:rsid w:val="006E7890"/>
    <w:rsid w:val="006F0413"/>
    <w:rsid w:val="006F1291"/>
    <w:rsid w:val="006F1D87"/>
    <w:rsid w:val="006F1EBD"/>
    <w:rsid w:val="006F3298"/>
    <w:rsid w:val="006F348A"/>
    <w:rsid w:val="006F3719"/>
    <w:rsid w:val="006F4248"/>
    <w:rsid w:val="006F4ABE"/>
    <w:rsid w:val="006F4AF2"/>
    <w:rsid w:val="006F67B3"/>
    <w:rsid w:val="006F67DE"/>
    <w:rsid w:val="006F6F55"/>
    <w:rsid w:val="0070195D"/>
    <w:rsid w:val="00702355"/>
    <w:rsid w:val="007026C0"/>
    <w:rsid w:val="007035EB"/>
    <w:rsid w:val="00703CF6"/>
    <w:rsid w:val="007046E9"/>
    <w:rsid w:val="00706878"/>
    <w:rsid w:val="00710168"/>
    <w:rsid w:val="00711800"/>
    <w:rsid w:val="00712972"/>
    <w:rsid w:val="007129D5"/>
    <w:rsid w:val="00714B30"/>
    <w:rsid w:val="00716114"/>
    <w:rsid w:val="007200DB"/>
    <w:rsid w:val="00720E5B"/>
    <w:rsid w:val="0072110E"/>
    <w:rsid w:val="00722A8C"/>
    <w:rsid w:val="00724537"/>
    <w:rsid w:val="007248C1"/>
    <w:rsid w:val="00725256"/>
    <w:rsid w:val="0072575C"/>
    <w:rsid w:val="00730722"/>
    <w:rsid w:val="007310FD"/>
    <w:rsid w:val="00734213"/>
    <w:rsid w:val="00735FFD"/>
    <w:rsid w:val="007412AB"/>
    <w:rsid w:val="00741CF8"/>
    <w:rsid w:val="00741F3B"/>
    <w:rsid w:val="00742303"/>
    <w:rsid w:val="0074242E"/>
    <w:rsid w:val="00743219"/>
    <w:rsid w:val="007444BE"/>
    <w:rsid w:val="00746AC2"/>
    <w:rsid w:val="00747AEF"/>
    <w:rsid w:val="007522FA"/>
    <w:rsid w:val="007524DB"/>
    <w:rsid w:val="0075301E"/>
    <w:rsid w:val="00754398"/>
    <w:rsid w:val="00754660"/>
    <w:rsid w:val="00754B4C"/>
    <w:rsid w:val="007552A5"/>
    <w:rsid w:val="00756287"/>
    <w:rsid w:val="0075667A"/>
    <w:rsid w:val="00760249"/>
    <w:rsid w:val="007611F2"/>
    <w:rsid w:val="007625F5"/>
    <w:rsid w:val="007633AD"/>
    <w:rsid w:val="00763F3C"/>
    <w:rsid w:val="00764CBE"/>
    <w:rsid w:val="0076629A"/>
    <w:rsid w:val="0076633D"/>
    <w:rsid w:val="00766846"/>
    <w:rsid w:val="007737DD"/>
    <w:rsid w:val="0077472C"/>
    <w:rsid w:val="007750BE"/>
    <w:rsid w:val="0077615B"/>
    <w:rsid w:val="00776404"/>
    <w:rsid w:val="00777E91"/>
    <w:rsid w:val="0078073D"/>
    <w:rsid w:val="00784BD1"/>
    <w:rsid w:val="007854B4"/>
    <w:rsid w:val="00787B49"/>
    <w:rsid w:val="00790BBF"/>
    <w:rsid w:val="00794DF7"/>
    <w:rsid w:val="007A157D"/>
    <w:rsid w:val="007A1597"/>
    <w:rsid w:val="007A2291"/>
    <w:rsid w:val="007B00B0"/>
    <w:rsid w:val="007B0C1A"/>
    <w:rsid w:val="007B145D"/>
    <w:rsid w:val="007B65E1"/>
    <w:rsid w:val="007B6FD6"/>
    <w:rsid w:val="007B72F2"/>
    <w:rsid w:val="007C41BC"/>
    <w:rsid w:val="007C58DF"/>
    <w:rsid w:val="007C6CB2"/>
    <w:rsid w:val="007D0225"/>
    <w:rsid w:val="007D1618"/>
    <w:rsid w:val="007D27D1"/>
    <w:rsid w:val="007D3A80"/>
    <w:rsid w:val="007D591E"/>
    <w:rsid w:val="007D5B85"/>
    <w:rsid w:val="007D6736"/>
    <w:rsid w:val="007E11A9"/>
    <w:rsid w:val="007E17D8"/>
    <w:rsid w:val="007E3835"/>
    <w:rsid w:val="007E5798"/>
    <w:rsid w:val="007E5D0A"/>
    <w:rsid w:val="007E69CA"/>
    <w:rsid w:val="007F0385"/>
    <w:rsid w:val="007F0AA4"/>
    <w:rsid w:val="007F3F71"/>
    <w:rsid w:val="007F4AED"/>
    <w:rsid w:val="007F606B"/>
    <w:rsid w:val="007F6C18"/>
    <w:rsid w:val="007F724E"/>
    <w:rsid w:val="00800CEB"/>
    <w:rsid w:val="008015EC"/>
    <w:rsid w:val="00803354"/>
    <w:rsid w:val="0080434B"/>
    <w:rsid w:val="00804ED0"/>
    <w:rsid w:val="00807A73"/>
    <w:rsid w:val="008101CE"/>
    <w:rsid w:val="00811AD4"/>
    <w:rsid w:val="008131FC"/>
    <w:rsid w:val="00813262"/>
    <w:rsid w:val="00814ADB"/>
    <w:rsid w:val="00816354"/>
    <w:rsid w:val="00816B31"/>
    <w:rsid w:val="0082603B"/>
    <w:rsid w:val="008265B3"/>
    <w:rsid w:val="00826E2F"/>
    <w:rsid w:val="00826EC5"/>
    <w:rsid w:val="00827BDA"/>
    <w:rsid w:val="00832DC4"/>
    <w:rsid w:val="00835D02"/>
    <w:rsid w:val="00835E94"/>
    <w:rsid w:val="008366FC"/>
    <w:rsid w:val="008409D6"/>
    <w:rsid w:val="008443E0"/>
    <w:rsid w:val="00844606"/>
    <w:rsid w:val="008455F0"/>
    <w:rsid w:val="008458F7"/>
    <w:rsid w:val="008461E2"/>
    <w:rsid w:val="00846465"/>
    <w:rsid w:val="00847233"/>
    <w:rsid w:val="00850D27"/>
    <w:rsid w:val="00852FDB"/>
    <w:rsid w:val="0085319C"/>
    <w:rsid w:val="00855383"/>
    <w:rsid w:val="00855612"/>
    <w:rsid w:val="008569E6"/>
    <w:rsid w:val="008611B9"/>
    <w:rsid w:val="00861747"/>
    <w:rsid w:val="008618E1"/>
    <w:rsid w:val="00862DCF"/>
    <w:rsid w:val="00863137"/>
    <w:rsid w:val="0086390F"/>
    <w:rsid w:val="00866574"/>
    <w:rsid w:val="00866964"/>
    <w:rsid w:val="008717B6"/>
    <w:rsid w:val="008721B8"/>
    <w:rsid w:val="00873EF2"/>
    <w:rsid w:val="00874687"/>
    <w:rsid w:val="0088314C"/>
    <w:rsid w:val="00884148"/>
    <w:rsid w:val="00891FB0"/>
    <w:rsid w:val="00892D47"/>
    <w:rsid w:val="00893CA9"/>
    <w:rsid w:val="008979B0"/>
    <w:rsid w:val="00897E6F"/>
    <w:rsid w:val="008A0CF0"/>
    <w:rsid w:val="008A1982"/>
    <w:rsid w:val="008A1E8A"/>
    <w:rsid w:val="008A2830"/>
    <w:rsid w:val="008A6F8A"/>
    <w:rsid w:val="008A774D"/>
    <w:rsid w:val="008A776A"/>
    <w:rsid w:val="008A7AB9"/>
    <w:rsid w:val="008B0211"/>
    <w:rsid w:val="008B134F"/>
    <w:rsid w:val="008B1D13"/>
    <w:rsid w:val="008B4681"/>
    <w:rsid w:val="008B666E"/>
    <w:rsid w:val="008B6CB5"/>
    <w:rsid w:val="008C1F63"/>
    <w:rsid w:val="008C3028"/>
    <w:rsid w:val="008C42D7"/>
    <w:rsid w:val="008C4305"/>
    <w:rsid w:val="008C511D"/>
    <w:rsid w:val="008C5546"/>
    <w:rsid w:val="008C5A18"/>
    <w:rsid w:val="008C6491"/>
    <w:rsid w:val="008D10FA"/>
    <w:rsid w:val="008D2492"/>
    <w:rsid w:val="008D37D1"/>
    <w:rsid w:val="008D58D7"/>
    <w:rsid w:val="008D5CE0"/>
    <w:rsid w:val="008D6FBB"/>
    <w:rsid w:val="008D7466"/>
    <w:rsid w:val="008D74A9"/>
    <w:rsid w:val="008E1037"/>
    <w:rsid w:val="008E35E3"/>
    <w:rsid w:val="008E3A4C"/>
    <w:rsid w:val="008E4385"/>
    <w:rsid w:val="008E5773"/>
    <w:rsid w:val="008E6975"/>
    <w:rsid w:val="008E69B8"/>
    <w:rsid w:val="008E6BF1"/>
    <w:rsid w:val="008E6C44"/>
    <w:rsid w:val="008F14BE"/>
    <w:rsid w:val="008F1B73"/>
    <w:rsid w:val="008F23C6"/>
    <w:rsid w:val="008F424F"/>
    <w:rsid w:val="008F5AD0"/>
    <w:rsid w:val="008F611D"/>
    <w:rsid w:val="008F7B2E"/>
    <w:rsid w:val="0090103C"/>
    <w:rsid w:val="00901072"/>
    <w:rsid w:val="00902243"/>
    <w:rsid w:val="009029AA"/>
    <w:rsid w:val="00903029"/>
    <w:rsid w:val="00904E32"/>
    <w:rsid w:val="00907361"/>
    <w:rsid w:val="00907D86"/>
    <w:rsid w:val="009114E1"/>
    <w:rsid w:val="00912787"/>
    <w:rsid w:val="009154A6"/>
    <w:rsid w:val="00915E74"/>
    <w:rsid w:val="00916DA2"/>
    <w:rsid w:val="00917E4D"/>
    <w:rsid w:val="00917F52"/>
    <w:rsid w:val="00920760"/>
    <w:rsid w:val="009218C8"/>
    <w:rsid w:val="00922949"/>
    <w:rsid w:val="00923E05"/>
    <w:rsid w:val="009243C5"/>
    <w:rsid w:val="009273D6"/>
    <w:rsid w:val="0092778E"/>
    <w:rsid w:val="00935712"/>
    <w:rsid w:val="00935B14"/>
    <w:rsid w:val="00935B21"/>
    <w:rsid w:val="00935D4D"/>
    <w:rsid w:val="00936ECD"/>
    <w:rsid w:val="0093777C"/>
    <w:rsid w:val="0094000A"/>
    <w:rsid w:val="009406EE"/>
    <w:rsid w:val="00940B98"/>
    <w:rsid w:val="009414B7"/>
    <w:rsid w:val="00941D3F"/>
    <w:rsid w:val="00941E94"/>
    <w:rsid w:val="00943DF5"/>
    <w:rsid w:val="009443E9"/>
    <w:rsid w:val="0094518D"/>
    <w:rsid w:val="00945B4A"/>
    <w:rsid w:val="00951573"/>
    <w:rsid w:val="00952A5E"/>
    <w:rsid w:val="009544A2"/>
    <w:rsid w:val="00954522"/>
    <w:rsid w:val="00954DD0"/>
    <w:rsid w:val="00962E8A"/>
    <w:rsid w:val="00965CBB"/>
    <w:rsid w:val="009667E0"/>
    <w:rsid w:val="00967145"/>
    <w:rsid w:val="00970023"/>
    <w:rsid w:val="0097176D"/>
    <w:rsid w:val="00971871"/>
    <w:rsid w:val="009724BA"/>
    <w:rsid w:val="0097305A"/>
    <w:rsid w:val="009733D3"/>
    <w:rsid w:val="009752E3"/>
    <w:rsid w:val="009772AA"/>
    <w:rsid w:val="00977509"/>
    <w:rsid w:val="00977D72"/>
    <w:rsid w:val="00980D88"/>
    <w:rsid w:val="009829C0"/>
    <w:rsid w:val="00982D21"/>
    <w:rsid w:val="009845AD"/>
    <w:rsid w:val="00984C1D"/>
    <w:rsid w:val="00985258"/>
    <w:rsid w:val="00986FF6"/>
    <w:rsid w:val="00992975"/>
    <w:rsid w:val="009929E0"/>
    <w:rsid w:val="009932A8"/>
    <w:rsid w:val="0099782D"/>
    <w:rsid w:val="00997E5F"/>
    <w:rsid w:val="009A3C70"/>
    <w:rsid w:val="009A3CA0"/>
    <w:rsid w:val="009A4E46"/>
    <w:rsid w:val="009A7064"/>
    <w:rsid w:val="009B079C"/>
    <w:rsid w:val="009B1307"/>
    <w:rsid w:val="009B160C"/>
    <w:rsid w:val="009B4D67"/>
    <w:rsid w:val="009B6251"/>
    <w:rsid w:val="009C0201"/>
    <w:rsid w:val="009C0325"/>
    <w:rsid w:val="009C269A"/>
    <w:rsid w:val="009C2D60"/>
    <w:rsid w:val="009C2F35"/>
    <w:rsid w:val="009C320E"/>
    <w:rsid w:val="009C4DFE"/>
    <w:rsid w:val="009C5E7C"/>
    <w:rsid w:val="009D3AD8"/>
    <w:rsid w:val="009D3CC7"/>
    <w:rsid w:val="009D4CC0"/>
    <w:rsid w:val="009D5980"/>
    <w:rsid w:val="009D754B"/>
    <w:rsid w:val="009E08C2"/>
    <w:rsid w:val="009E08DF"/>
    <w:rsid w:val="009E0D62"/>
    <w:rsid w:val="009E0E10"/>
    <w:rsid w:val="009E1930"/>
    <w:rsid w:val="009E3585"/>
    <w:rsid w:val="009E3FF5"/>
    <w:rsid w:val="009E7E91"/>
    <w:rsid w:val="009F061E"/>
    <w:rsid w:val="009F1C87"/>
    <w:rsid w:val="009F28B5"/>
    <w:rsid w:val="009F45F3"/>
    <w:rsid w:val="009F4C8E"/>
    <w:rsid w:val="009F5185"/>
    <w:rsid w:val="00A00501"/>
    <w:rsid w:val="00A0380A"/>
    <w:rsid w:val="00A06A35"/>
    <w:rsid w:val="00A070F5"/>
    <w:rsid w:val="00A076DD"/>
    <w:rsid w:val="00A101F3"/>
    <w:rsid w:val="00A10F56"/>
    <w:rsid w:val="00A13337"/>
    <w:rsid w:val="00A13698"/>
    <w:rsid w:val="00A147F9"/>
    <w:rsid w:val="00A14B93"/>
    <w:rsid w:val="00A15848"/>
    <w:rsid w:val="00A15B7B"/>
    <w:rsid w:val="00A1659A"/>
    <w:rsid w:val="00A200CC"/>
    <w:rsid w:val="00A20485"/>
    <w:rsid w:val="00A20853"/>
    <w:rsid w:val="00A22475"/>
    <w:rsid w:val="00A23186"/>
    <w:rsid w:val="00A237EF"/>
    <w:rsid w:val="00A23972"/>
    <w:rsid w:val="00A261A5"/>
    <w:rsid w:val="00A261FA"/>
    <w:rsid w:val="00A312DC"/>
    <w:rsid w:val="00A3152B"/>
    <w:rsid w:val="00A32099"/>
    <w:rsid w:val="00A3300B"/>
    <w:rsid w:val="00A34644"/>
    <w:rsid w:val="00A360FC"/>
    <w:rsid w:val="00A43EC9"/>
    <w:rsid w:val="00A4550D"/>
    <w:rsid w:val="00A45E44"/>
    <w:rsid w:val="00A47F78"/>
    <w:rsid w:val="00A50EFC"/>
    <w:rsid w:val="00A51C6D"/>
    <w:rsid w:val="00A51CFE"/>
    <w:rsid w:val="00A524BD"/>
    <w:rsid w:val="00A54A22"/>
    <w:rsid w:val="00A54D42"/>
    <w:rsid w:val="00A552B6"/>
    <w:rsid w:val="00A55748"/>
    <w:rsid w:val="00A56336"/>
    <w:rsid w:val="00A565C8"/>
    <w:rsid w:val="00A56654"/>
    <w:rsid w:val="00A60421"/>
    <w:rsid w:val="00A60790"/>
    <w:rsid w:val="00A6174A"/>
    <w:rsid w:val="00A62231"/>
    <w:rsid w:val="00A63225"/>
    <w:rsid w:val="00A64EC0"/>
    <w:rsid w:val="00A6788B"/>
    <w:rsid w:val="00A7051D"/>
    <w:rsid w:val="00A70596"/>
    <w:rsid w:val="00A70A17"/>
    <w:rsid w:val="00A73A28"/>
    <w:rsid w:val="00A744CD"/>
    <w:rsid w:val="00A74AC9"/>
    <w:rsid w:val="00A75DF9"/>
    <w:rsid w:val="00A76AF2"/>
    <w:rsid w:val="00A817CF"/>
    <w:rsid w:val="00A81D7E"/>
    <w:rsid w:val="00A821FC"/>
    <w:rsid w:val="00A83098"/>
    <w:rsid w:val="00A8336A"/>
    <w:rsid w:val="00A83FEA"/>
    <w:rsid w:val="00A84A67"/>
    <w:rsid w:val="00A84E55"/>
    <w:rsid w:val="00A850ED"/>
    <w:rsid w:val="00A862E7"/>
    <w:rsid w:val="00A870B3"/>
    <w:rsid w:val="00A87FC9"/>
    <w:rsid w:val="00A90236"/>
    <w:rsid w:val="00A904D4"/>
    <w:rsid w:val="00A90EED"/>
    <w:rsid w:val="00A912DC"/>
    <w:rsid w:val="00A9329B"/>
    <w:rsid w:val="00A956A8"/>
    <w:rsid w:val="00A95C9F"/>
    <w:rsid w:val="00A962B5"/>
    <w:rsid w:val="00AA031A"/>
    <w:rsid w:val="00AA14DB"/>
    <w:rsid w:val="00AA5CCB"/>
    <w:rsid w:val="00AA6D08"/>
    <w:rsid w:val="00AA759D"/>
    <w:rsid w:val="00AA7768"/>
    <w:rsid w:val="00AB05D0"/>
    <w:rsid w:val="00AB3ADF"/>
    <w:rsid w:val="00AB5E17"/>
    <w:rsid w:val="00AB5E95"/>
    <w:rsid w:val="00AB70B8"/>
    <w:rsid w:val="00AC07E9"/>
    <w:rsid w:val="00AC0D35"/>
    <w:rsid w:val="00AC2EF1"/>
    <w:rsid w:val="00AC37EC"/>
    <w:rsid w:val="00AC3899"/>
    <w:rsid w:val="00AC498C"/>
    <w:rsid w:val="00AD08E6"/>
    <w:rsid w:val="00AD3643"/>
    <w:rsid w:val="00AD3DE7"/>
    <w:rsid w:val="00AD4002"/>
    <w:rsid w:val="00AD473E"/>
    <w:rsid w:val="00AD5969"/>
    <w:rsid w:val="00AD6BC7"/>
    <w:rsid w:val="00AD7ADE"/>
    <w:rsid w:val="00AD7C4E"/>
    <w:rsid w:val="00AE036B"/>
    <w:rsid w:val="00AE2C6D"/>
    <w:rsid w:val="00AE517E"/>
    <w:rsid w:val="00AE5B1F"/>
    <w:rsid w:val="00AE5ED8"/>
    <w:rsid w:val="00AF0C85"/>
    <w:rsid w:val="00AF19FF"/>
    <w:rsid w:val="00AF45BF"/>
    <w:rsid w:val="00AF4ECC"/>
    <w:rsid w:val="00AF58BE"/>
    <w:rsid w:val="00AF6E5C"/>
    <w:rsid w:val="00AF77E6"/>
    <w:rsid w:val="00B0075D"/>
    <w:rsid w:val="00B0082D"/>
    <w:rsid w:val="00B012B0"/>
    <w:rsid w:val="00B019FD"/>
    <w:rsid w:val="00B03626"/>
    <w:rsid w:val="00B041AC"/>
    <w:rsid w:val="00B05419"/>
    <w:rsid w:val="00B06824"/>
    <w:rsid w:val="00B069BB"/>
    <w:rsid w:val="00B073C3"/>
    <w:rsid w:val="00B07646"/>
    <w:rsid w:val="00B07A8A"/>
    <w:rsid w:val="00B10C6A"/>
    <w:rsid w:val="00B13301"/>
    <w:rsid w:val="00B13A75"/>
    <w:rsid w:val="00B13AF3"/>
    <w:rsid w:val="00B16DF5"/>
    <w:rsid w:val="00B17074"/>
    <w:rsid w:val="00B1725B"/>
    <w:rsid w:val="00B17C9C"/>
    <w:rsid w:val="00B202CF"/>
    <w:rsid w:val="00B22FFA"/>
    <w:rsid w:val="00B2331A"/>
    <w:rsid w:val="00B25315"/>
    <w:rsid w:val="00B26A98"/>
    <w:rsid w:val="00B314EB"/>
    <w:rsid w:val="00B32BA7"/>
    <w:rsid w:val="00B33360"/>
    <w:rsid w:val="00B3399C"/>
    <w:rsid w:val="00B33A18"/>
    <w:rsid w:val="00B33BCA"/>
    <w:rsid w:val="00B34845"/>
    <w:rsid w:val="00B3516A"/>
    <w:rsid w:val="00B3540F"/>
    <w:rsid w:val="00B35F55"/>
    <w:rsid w:val="00B36793"/>
    <w:rsid w:val="00B36A5D"/>
    <w:rsid w:val="00B404FE"/>
    <w:rsid w:val="00B42C45"/>
    <w:rsid w:val="00B46191"/>
    <w:rsid w:val="00B4628B"/>
    <w:rsid w:val="00B4683E"/>
    <w:rsid w:val="00B47AAB"/>
    <w:rsid w:val="00B514D7"/>
    <w:rsid w:val="00B5195A"/>
    <w:rsid w:val="00B51FFC"/>
    <w:rsid w:val="00B521CD"/>
    <w:rsid w:val="00B523B3"/>
    <w:rsid w:val="00B534D8"/>
    <w:rsid w:val="00B53FB5"/>
    <w:rsid w:val="00B57AE3"/>
    <w:rsid w:val="00B63AA3"/>
    <w:rsid w:val="00B63FFC"/>
    <w:rsid w:val="00B655C5"/>
    <w:rsid w:val="00B667AE"/>
    <w:rsid w:val="00B66826"/>
    <w:rsid w:val="00B67287"/>
    <w:rsid w:val="00B672F7"/>
    <w:rsid w:val="00B6763A"/>
    <w:rsid w:val="00B70229"/>
    <w:rsid w:val="00B70AC0"/>
    <w:rsid w:val="00B714EC"/>
    <w:rsid w:val="00B72BD0"/>
    <w:rsid w:val="00B734A0"/>
    <w:rsid w:val="00B739A9"/>
    <w:rsid w:val="00B76A4C"/>
    <w:rsid w:val="00B77366"/>
    <w:rsid w:val="00B8087D"/>
    <w:rsid w:val="00B825CD"/>
    <w:rsid w:val="00B83804"/>
    <w:rsid w:val="00B85033"/>
    <w:rsid w:val="00B8678E"/>
    <w:rsid w:val="00B87D50"/>
    <w:rsid w:val="00B87DC1"/>
    <w:rsid w:val="00B905C9"/>
    <w:rsid w:val="00B9195E"/>
    <w:rsid w:val="00B92120"/>
    <w:rsid w:val="00B93C02"/>
    <w:rsid w:val="00B96260"/>
    <w:rsid w:val="00BA0235"/>
    <w:rsid w:val="00BA0404"/>
    <w:rsid w:val="00BA0982"/>
    <w:rsid w:val="00BA3597"/>
    <w:rsid w:val="00BA467B"/>
    <w:rsid w:val="00BA50E4"/>
    <w:rsid w:val="00BA647A"/>
    <w:rsid w:val="00BA6E3A"/>
    <w:rsid w:val="00BA7102"/>
    <w:rsid w:val="00BB0151"/>
    <w:rsid w:val="00BB08A0"/>
    <w:rsid w:val="00BB28BE"/>
    <w:rsid w:val="00BB36C7"/>
    <w:rsid w:val="00BB3A6D"/>
    <w:rsid w:val="00BB49C6"/>
    <w:rsid w:val="00BB4B6C"/>
    <w:rsid w:val="00BB5EFC"/>
    <w:rsid w:val="00BB5FDD"/>
    <w:rsid w:val="00BB6A24"/>
    <w:rsid w:val="00BB74B5"/>
    <w:rsid w:val="00BC1220"/>
    <w:rsid w:val="00BC360C"/>
    <w:rsid w:val="00BC53EC"/>
    <w:rsid w:val="00BC5F3C"/>
    <w:rsid w:val="00BC6BDE"/>
    <w:rsid w:val="00BD057C"/>
    <w:rsid w:val="00BD10F8"/>
    <w:rsid w:val="00BD1977"/>
    <w:rsid w:val="00BD1FD6"/>
    <w:rsid w:val="00BD2389"/>
    <w:rsid w:val="00BD2C30"/>
    <w:rsid w:val="00BD308C"/>
    <w:rsid w:val="00BD5FAB"/>
    <w:rsid w:val="00BD6265"/>
    <w:rsid w:val="00BD6A1D"/>
    <w:rsid w:val="00BD725F"/>
    <w:rsid w:val="00BD73DE"/>
    <w:rsid w:val="00BE1144"/>
    <w:rsid w:val="00BE145A"/>
    <w:rsid w:val="00BE16A7"/>
    <w:rsid w:val="00BE17FC"/>
    <w:rsid w:val="00BE2C23"/>
    <w:rsid w:val="00BE3379"/>
    <w:rsid w:val="00BE4C5A"/>
    <w:rsid w:val="00BE5471"/>
    <w:rsid w:val="00BE74F2"/>
    <w:rsid w:val="00BF1045"/>
    <w:rsid w:val="00BF2A62"/>
    <w:rsid w:val="00BF4600"/>
    <w:rsid w:val="00BF5479"/>
    <w:rsid w:val="00BF668E"/>
    <w:rsid w:val="00C006A4"/>
    <w:rsid w:val="00C025F4"/>
    <w:rsid w:val="00C02603"/>
    <w:rsid w:val="00C02FFF"/>
    <w:rsid w:val="00C031F8"/>
    <w:rsid w:val="00C049D2"/>
    <w:rsid w:val="00C07233"/>
    <w:rsid w:val="00C07F99"/>
    <w:rsid w:val="00C10DE9"/>
    <w:rsid w:val="00C11470"/>
    <w:rsid w:val="00C115D1"/>
    <w:rsid w:val="00C11F65"/>
    <w:rsid w:val="00C120E6"/>
    <w:rsid w:val="00C136E8"/>
    <w:rsid w:val="00C138C7"/>
    <w:rsid w:val="00C144AA"/>
    <w:rsid w:val="00C154C4"/>
    <w:rsid w:val="00C15F26"/>
    <w:rsid w:val="00C17196"/>
    <w:rsid w:val="00C17431"/>
    <w:rsid w:val="00C17F4A"/>
    <w:rsid w:val="00C205F4"/>
    <w:rsid w:val="00C20710"/>
    <w:rsid w:val="00C21229"/>
    <w:rsid w:val="00C2260C"/>
    <w:rsid w:val="00C22AB9"/>
    <w:rsid w:val="00C2766F"/>
    <w:rsid w:val="00C2791C"/>
    <w:rsid w:val="00C27FB6"/>
    <w:rsid w:val="00C30A32"/>
    <w:rsid w:val="00C30F4E"/>
    <w:rsid w:val="00C31284"/>
    <w:rsid w:val="00C32992"/>
    <w:rsid w:val="00C3563A"/>
    <w:rsid w:val="00C40F2F"/>
    <w:rsid w:val="00C414EA"/>
    <w:rsid w:val="00C4245D"/>
    <w:rsid w:val="00C44F4B"/>
    <w:rsid w:val="00C46D11"/>
    <w:rsid w:val="00C50A00"/>
    <w:rsid w:val="00C50D98"/>
    <w:rsid w:val="00C51C97"/>
    <w:rsid w:val="00C52434"/>
    <w:rsid w:val="00C5270B"/>
    <w:rsid w:val="00C561F1"/>
    <w:rsid w:val="00C61096"/>
    <w:rsid w:val="00C61430"/>
    <w:rsid w:val="00C62306"/>
    <w:rsid w:val="00C62963"/>
    <w:rsid w:val="00C63372"/>
    <w:rsid w:val="00C63827"/>
    <w:rsid w:val="00C646DC"/>
    <w:rsid w:val="00C64E23"/>
    <w:rsid w:val="00C6521D"/>
    <w:rsid w:val="00C67F20"/>
    <w:rsid w:val="00C70C5C"/>
    <w:rsid w:val="00C714F0"/>
    <w:rsid w:val="00C72B9F"/>
    <w:rsid w:val="00C72E72"/>
    <w:rsid w:val="00C735D9"/>
    <w:rsid w:val="00C75199"/>
    <w:rsid w:val="00C75EFE"/>
    <w:rsid w:val="00C80C2B"/>
    <w:rsid w:val="00C81D0D"/>
    <w:rsid w:val="00C81F28"/>
    <w:rsid w:val="00C8246B"/>
    <w:rsid w:val="00C839F3"/>
    <w:rsid w:val="00C84412"/>
    <w:rsid w:val="00C868F5"/>
    <w:rsid w:val="00C925C5"/>
    <w:rsid w:val="00C927ED"/>
    <w:rsid w:val="00C94C4D"/>
    <w:rsid w:val="00C953D8"/>
    <w:rsid w:val="00C96A07"/>
    <w:rsid w:val="00C972D2"/>
    <w:rsid w:val="00C978F8"/>
    <w:rsid w:val="00C97954"/>
    <w:rsid w:val="00CA06DC"/>
    <w:rsid w:val="00CA0761"/>
    <w:rsid w:val="00CA0DF0"/>
    <w:rsid w:val="00CA0F9C"/>
    <w:rsid w:val="00CA37ED"/>
    <w:rsid w:val="00CA3D8F"/>
    <w:rsid w:val="00CA4F2A"/>
    <w:rsid w:val="00CA53AB"/>
    <w:rsid w:val="00CA60E4"/>
    <w:rsid w:val="00CA6114"/>
    <w:rsid w:val="00CA6419"/>
    <w:rsid w:val="00CA6BDA"/>
    <w:rsid w:val="00CA7E83"/>
    <w:rsid w:val="00CB0185"/>
    <w:rsid w:val="00CB0191"/>
    <w:rsid w:val="00CB07F3"/>
    <w:rsid w:val="00CB0C07"/>
    <w:rsid w:val="00CB0D95"/>
    <w:rsid w:val="00CB1897"/>
    <w:rsid w:val="00CB19A1"/>
    <w:rsid w:val="00CB251D"/>
    <w:rsid w:val="00CB4447"/>
    <w:rsid w:val="00CB6970"/>
    <w:rsid w:val="00CC3854"/>
    <w:rsid w:val="00CC3C91"/>
    <w:rsid w:val="00CC53B3"/>
    <w:rsid w:val="00CD44FE"/>
    <w:rsid w:val="00CD4F53"/>
    <w:rsid w:val="00CD5822"/>
    <w:rsid w:val="00CD5F95"/>
    <w:rsid w:val="00CE024C"/>
    <w:rsid w:val="00CE1165"/>
    <w:rsid w:val="00CE1AC8"/>
    <w:rsid w:val="00CE2628"/>
    <w:rsid w:val="00CE3DB8"/>
    <w:rsid w:val="00CE4F82"/>
    <w:rsid w:val="00CE51BE"/>
    <w:rsid w:val="00CE5689"/>
    <w:rsid w:val="00CF0FA0"/>
    <w:rsid w:val="00CF2969"/>
    <w:rsid w:val="00CF413D"/>
    <w:rsid w:val="00CF4B76"/>
    <w:rsid w:val="00D01091"/>
    <w:rsid w:val="00D045BE"/>
    <w:rsid w:val="00D04621"/>
    <w:rsid w:val="00D04785"/>
    <w:rsid w:val="00D048F1"/>
    <w:rsid w:val="00D04922"/>
    <w:rsid w:val="00D04E75"/>
    <w:rsid w:val="00D050D4"/>
    <w:rsid w:val="00D05A49"/>
    <w:rsid w:val="00D0690A"/>
    <w:rsid w:val="00D110E0"/>
    <w:rsid w:val="00D16A14"/>
    <w:rsid w:val="00D201B6"/>
    <w:rsid w:val="00D209F8"/>
    <w:rsid w:val="00D20DCF"/>
    <w:rsid w:val="00D219B4"/>
    <w:rsid w:val="00D21BA4"/>
    <w:rsid w:val="00D24CFC"/>
    <w:rsid w:val="00D25618"/>
    <w:rsid w:val="00D25B47"/>
    <w:rsid w:val="00D262F3"/>
    <w:rsid w:val="00D263D9"/>
    <w:rsid w:val="00D26AB0"/>
    <w:rsid w:val="00D26E93"/>
    <w:rsid w:val="00D26F5C"/>
    <w:rsid w:val="00D272DC"/>
    <w:rsid w:val="00D274E4"/>
    <w:rsid w:val="00D2794E"/>
    <w:rsid w:val="00D3113B"/>
    <w:rsid w:val="00D313E4"/>
    <w:rsid w:val="00D31544"/>
    <w:rsid w:val="00D3154A"/>
    <w:rsid w:val="00D33854"/>
    <w:rsid w:val="00D37090"/>
    <w:rsid w:val="00D423C4"/>
    <w:rsid w:val="00D42F84"/>
    <w:rsid w:val="00D44F14"/>
    <w:rsid w:val="00D45565"/>
    <w:rsid w:val="00D45CE7"/>
    <w:rsid w:val="00D5163F"/>
    <w:rsid w:val="00D51A7E"/>
    <w:rsid w:val="00D54030"/>
    <w:rsid w:val="00D54931"/>
    <w:rsid w:val="00D57F52"/>
    <w:rsid w:val="00D617AD"/>
    <w:rsid w:val="00D6252A"/>
    <w:rsid w:val="00D62E9C"/>
    <w:rsid w:val="00D64F35"/>
    <w:rsid w:val="00D65655"/>
    <w:rsid w:val="00D67006"/>
    <w:rsid w:val="00D704AD"/>
    <w:rsid w:val="00D7164D"/>
    <w:rsid w:val="00D71A45"/>
    <w:rsid w:val="00D72235"/>
    <w:rsid w:val="00D727E6"/>
    <w:rsid w:val="00D72975"/>
    <w:rsid w:val="00D729D3"/>
    <w:rsid w:val="00D72DFE"/>
    <w:rsid w:val="00D72EFA"/>
    <w:rsid w:val="00D72FDE"/>
    <w:rsid w:val="00D74BD1"/>
    <w:rsid w:val="00D75159"/>
    <w:rsid w:val="00D754EA"/>
    <w:rsid w:val="00D75AEA"/>
    <w:rsid w:val="00D76298"/>
    <w:rsid w:val="00D771DD"/>
    <w:rsid w:val="00D80C15"/>
    <w:rsid w:val="00D81105"/>
    <w:rsid w:val="00D8229E"/>
    <w:rsid w:val="00D826A7"/>
    <w:rsid w:val="00D83DBF"/>
    <w:rsid w:val="00D84253"/>
    <w:rsid w:val="00D86074"/>
    <w:rsid w:val="00D861C9"/>
    <w:rsid w:val="00D86270"/>
    <w:rsid w:val="00D92250"/>
    <w:rsid w:val="00D9455F"/>
    <w:rsid w:val="00D94F50"/>
    <w:rsid w:val="00D9774C"/>
    <w:rsid w:val="00DA3284"/>
    <w:rsid w:val="00DA33C4"/>
    <w:rsid w:val="00DA5B4E"/>
    <w:rsid w:val="00DA63DC"/>
    <w:rsid w:val="00DB2D73"/>
    <w:rsid w:val="00DB5214"/>
    <w:rsid w:val="00DB5D0D"/>
    <w:rsid w:val="00DB5F5A"/>
    <w:rsid w:val="00DB643E"/>
    <w:rsid w:val="00DB75D0"/>
    <w:rsid w:val="00DB7CA8"/>
    <w:rsid w:val="00DC19D0"/>
    <w:rsid w:val="00DC19EB"/>
    <w:rsid w:val="00DC1BCB"/>
    <w:rsid w:val="00DC3291"/>
    <w:rsid w:val="00DC51F5"/>
    <w:rsid w:val="00DC536E"/>
    <w:rsid w:val="00DC602A"/>
    <w:rsid w:val="00DC7CDE"/>
    <w:rsid w:val="00DC7E8F"/>
    <w:rsid w:val="00DD0CE0"/>
    <w:rsid w:val="00DD1C4A"/>
    <w:rsid w:val="00DD33C5"/>
    <w:rsid w:val="00DD552E"/>
    <w:rsid w:val="00DD5FEA"/>
    <w:rsid w:val="00DD6F7F"/>
    <w:rsid w:val="00DD7747"/>
    <w:rsid w:val="00DD7BA1"/>
    <w:rsid w:val="00DE1DF3"/>
    <w:rsid w:val="00DE1F21"/>
    <w:rsid w:val="00DE4BA4"/>
    <w:rsid w:val="00DE52FD"/>
    <w:rsid w:val="00DE5A34"/>
    <w:rsid w:val="00DE6F23"/>
    <w:rsid w:val="00DF3F29"/>
    <w:rsid w:val="00DF57C8"/>
    <w:rsid w:val="00DF5E0B"/>
    <w:rsid w:val="00DF6AAE"/>
    <w:rsid w:val="00E0150B"/>
    <w:rsid w:val="00E017CF"/>
    <w:rsid w:val="00E02059"/>
    <w:rsid w:val="00E03577"/>
    <w:rsid w:val="00E076FA"/>
    <w:rsid w:val="00E078A0"/>
    <w:rsid w:val="00E10054"/>
    <w:rsid w:val="00E10517"/>
    <w:rsid w:val="00E13BB2"/>
    <w:rsid w:val="00E14F95"/>
    <w:rsid w:val="00E159E0"/>
    <w:rsid w:val="00E17635"/>
    <w:rsid w:val="00E17F23"/>
    <w:rsid w:val="00E224C8"/>
    <w:rsid w:val="00E23CC7"/>
    <w:rsid w:val="00E242DF"/>
    <w:rsid w:val="00E26916"/>
    <w:rsid w:val="00E274F1"/>
    <w:rsid w:val="00E27EBD"/>
    <w:rsid w:val="00E30250"/>
    <w:rsid w:val="00E30BF7"/>
    <w:rsid w:val="00E3156D"/>
    <w:rsid w:val="00E331BD"/>
    <w:rsid w:val="00E3338D"/>
    <w:rsid w:val="00E33629"/>
    <w:rsid w:val="00E34BF6"/>
    <w:rsid w:val="00E34F27"/>
    <w:rsid w:val="00E36810"/>
    <w:rsid w:val="00E37347"/>
    <w:rsid w:val="00E407E7"/>
    <w:rsid w:val="00E40CEA"/>
    <w:rsid w:val="00E431DE"/>
    <w:rsid w:val="00E43471"/>
    <w:rsid w:val="00E45008"/>
    <w:rsid w:val="00E46983"/>
    <w:rsid w:val="00E50C79"/>
    <w:rsid w:val="00E514DF"/>
    <w:rsid w:val="00E52212"/>
    <w:rsid w:val="00E54FD9"/>
    <w:rsid w:val="00E555A8"/>
    <w:rsid w:val="00E55836"/>
    <w:rsid w:val="00E56E42"/>
    <w:rsid w:val="00E576DC"/>
    <w:rsid w:val="00E6010B"/>
    <w:rsid w:val="00E6064E"/>
    <w:rsid w:val="00E610E4"/>
    <w:rsid w:val="00E623A3"/>
    <w:rsid w:val="00E63A06"/>
    <w:rsid w:val="00E644A4"/>
    <w:rsid w:val="00E64507"/>
    <w:rsid w:val="00E6654A"/>
    <w:rsid w:val="00E67EF7"/>
    <w:rsid w:val="00E71546"/>
    <w:rsid w:val="00E7320D"/>
    <w:rsid w:val="00E735CF"/>
    <w:rsid w:val="00E76179"/>
    <w:rsid w:val="00E80FF5"/>
    <w:rsid w:val="00E811B6"/>
    <w:rsid w:val="00E81B05"/>
    <w:rsid w:val="00E8284A"/>
    <w:rsid w:val="00E8326F"/>
    <w:rsid w:val="00E84A37"/>
    <w:rsid w:val="00E860AD"/>
    <w:rsid w:val="00E86CE0"/>
    <w:rsid w:val="00E876C8"/>
    <w:rsid w:val="00E87A4D"/>
    <w:rsid w:val="00E96E13"/>
    <w:rsid w:val="00E970B6"/>
    <w:rsid w:val="00E9739D"/>
    <w:rsid w:val="00E97C46"/>
    <w:rsid w:val="00EA07DF"/>
    <w:rsid w:val="00EA1414"/>
    <w:rsid w:val="00EA1656"/>
    <w:rsid w:val="00EA1E07"/>
    <w:rsid w:val="00EA3A71"/>
    <w:rsid w:val="00EA4184"/>
    <w:rsid w:val="00EA6BE4"/>
    <w:rsid w:val="00EB039D"/>
    <w:rsid w:val="00EB041D"/>
    <w:rsid w:val="00EB0527"/>
    <w:rsid w:val="00EB0986"/>
    <w:rsid w:val="00EB1F6F"/>
    <w:rsid w:val="00EB2284"/>
    <w:rsid w:val="00EB2789"/>
    <w:rsid w:val="00EB36B0"/>
    <w:rsid w:val="00EB497B"/>
    <w:rsid w:val="00EB4ED5"/>
    <w:rsid w:val="00EB55FD"/>
    <w:rsid w:val="00EC13FC"/>
    <w:rsid w:val="00EC1E6C"/>
    <w:rsid w:val="00EC2911"/>
    <w:rsid w:val="00EC3041"/>
    <w:rsid w:val="00EC38AB"/>
    <w:rsid w:val="00ED22EF"/>
    <w:rsid w:val="00ED3BE2"/>
    <w:rsid w:val="00ED3EB9"/>
    <w:rsid w:val="00ED43E8"/>
    <w:rsid w:val="00ED5172"/>
    <w:rsid w:val="00ED5763"/>
    <w:rsid w:val="00ED57B6"/>
    <w:rsid w:val="00ED7039"/>
    <w:rsid w:val="00EE17A4"/>
    <w:rsid w:val="00EE3A3B"/>
    <w:rsid w:val="00EE3C74"/>
    <w:rsid w:val="00EE6A55"/>
    <w:rsid w:val="00EE70B5"/>
    <w:rsid w:val="00EE7965"/>
    <w:rsid w:val="00EE7D39"/>
    <w:rsid w:val="00EF380F"/>
    <w:rsid w:val="00EF6B4F"/>
    <w:rsid w:val="00EF7D33"/>
    <w:rsid w:val="00F00118"/>
    <w:rsid w:val="00F00C6F"/>
    <w:rsid w:val="00F01088"/>
    <w:rsid w:val="00F05EA9"/>
    <w:rsid w:val="00F07562"/>
    <w:rsid w:val="00F0775C"/>
    <w:rsid w:val="00F10D69"/>
    <w:rsid w:val="00F13B6E"/>
    <w:rsid w:val="00F14580"/>
    <w:rsid w:val="00F1485E"/>
    <w:rsid w:val="00F1508A"/>
    <w:rsid w:val="00F21D76"/>
    <w:rsid w:val="00F22F1B"/>
    <w:rsid w:val="00F231E2"/>
    <w:rsid w:val="00F24FBC"/>
    <w:rsid w:val="00F25223"/>
    <w:rsid w:val="00F26656"/>
    <w:rsid w:val="00F27615"/>
    <w:rsid w:val="00F276ED"/>
    <w:rsid w:val="00F315A5"/>
    <w:rsid w:val="00F32702"/>
    <w:rsid w:val="00F34308"/>
    <w:rsid w:val="00F34BBB"/>
    <w:rsid w:val="00F34F48"/>
    <w:rsid w:val="00F35DA7"/>
    <w:rsid w:val="00F37F11"/>
    <w:rsid w:val="00F40D42"/>
    <w:rsid w:val="00F43E18"/>
    <w:rsid w:val="00F44317"/>
    <w:rsid w:val="00F45FC5"/>
    <w:rsid w:val="00F46134"/>
    <w:rsid w:val="00F477C6"/>
    <w:rsid w:val="00F51390"/>
    <w:rsid w:val="00F526F0"/>
    <w:rsid w:val="00F52AFA"/>
    <w:rsid w:val="00F52C2D"/>
    <w:rsid w:val="00F52D6F"/>
    <w:rsid w:val="00F55921"/>
    <w:rsid w:val="00F56523"/>
    <w:rsid w:val="00F567C4"/>
    <w:rsid w:val="00F637C1"/>
    <w:rsid w:val="00F651DA"/>
    <w:rsid w:val="00F656E9"/>
    <w:rsid w:val="00F65963"/>
    <w:rsid w:val="00F660B0"/>
    <w:rsid w:val="00F6622F"/>
    <w:rsid w:val="00F70C33"/>
    <w:rsid w:val="00F724EA"/>
    <w:rsid w:val="00F72C1A"/>
    <w:rsid w:val="00F73368"/>
    <w:rsid w:val="00F75AA3"/>
    <w:rsid w:val="00F80694"/>
    <w:rsid w:val="00F80A66"/>
    <w:rsid w:val="00F827DD"/>
    <w:rsid w:val="00F831B3"/>
    <w:rsid w:val="00F8496B"/>
    <w:rsid w:val="00F8776B"/>
    <w:rsid w:val="00F87AFB"/>
    <w:rsid w:val="00F90A8B"/>
    <w:rsid w:val="00F91924"/>
    <w:rsid w:val="00F9221D"/>
    <w:rsid w:val="00F922F9"/>
    <w:rsid w:val="00F92ACE"/>
    <w:rsid w:val="00F92CCA"/>
    <w:rsid w:val="00F94BC1"/>
    <w:rsid w:val="00F96265"/>
    <w:rsid w:val="00F9630E"/>
    <w:rsid w:val="00FA0282"/>
    <w:rsid w:val="00FA04B3"/>
    <w:rsid w:val="00FA0552"/>
    <w:rsid w:val="00FA3293"/>
    <w:rsid w:val="00FA364B"/>
    <w:rsid w:val="00FA3E86"/>
    <w:rsid w:val="00FA3FD0"/>
    <w:rsid w:val="00FA4535"/>
    <w:rsid w:val="00FA4580"/>
    <w:rsid w:val="00FB150E"/>
    <w:rsid w:val="00FB60A9"/>
    <w:rsid w:val="00FB66C1"/>
    <w:rsid w:val="00FB6E31"/>
    <w:rsid w:val="00FB6EC8"/>
    <w:rsid w:val="00FC10BF"/>
    <w:rsid w:val="00FC1638"/>
    <w:rsid w:val="00FC1E6D"/>
    <w:rsid w:val="00FC5EFE"/>
    <w:rsid w:val="00FD0E91"/>
    <w:rsid w:val="00FD1315"/>
    <w:rsid w:val="00FD1CE4"/>
    <w:rsid w:val="00FD1D07"/>
    <w:rsid w:val="00FD3FC0"/>
    <w:rsid w:val="00FD58E9"/>
    <w:rsid w:val="00FD7624"/>
    <w:rsid w:val="00FE00FE"/>
    <w:rsid w:val="00FE22F5"/>
    <w:rsid w:val="00FE4A4C"/>
    <w:rsid w:val="00FE63D8"/>
    <w:rsid w:val="00FF0F46"/>
    <w:rsid w:val="00FF13A6"/>
    <w:rsid w:val="00FF1CEA"/>
    <w:rsid w:val="00FF2AE2"/>
    <w:rsid w:val="00FF373F"/>
    <w:rsid w:val="00FF58C8"/>
    <w:rsid w:val="00FF6486"/>
    <w:rsid w:val="00FF6E4A"/>
    <w:rsid w:val="00FF79EB"/>
    <w:rsid w:val="00FF7D87"/>
    <w:rsid w:val="4E79E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DA7BB5"/>
  <w15:chartTrackingRefBased/>
  <w15:docId w15:val="{4C1C53EE-A877-46C4-ABC0-00D99A994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0" w:qFormat="1"/>
    <w:lsdException w:name="heading 6" w:semiHidden="1" w:uiPriority="9" w:unhideWhenUsed="1" w:qFormat="1"/>
    <w:lsdException w:name="heading 7" w:uiPriority="0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5270B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qFormat/>
    <w:rsid w:val="002D0BCF"/>
    <w:pPr>
      <w:keepNext/>
      <w:spacing w:before="240" w:after="60" w:line="240" w:lineRule="auto"/>
      <w:outlineLvl w:val="0"/>
    </w:pPr>
    <w:rPr>
      <w:rFonts w:ascii="Arial" w:eastAsia="Times New Roman" w:hAnsi="Arial"/>
      <w:b/>
      <w:bCs/>
      <w:kern w:val="32"/>
      <w:sz w:val="32"/>
      <w:szCs w:val="32"/>
      <w:lang w:val="x-none" w:eastAsia="x-none"/>
    </w:rPr>
  </w:style>
  <w:style w:type="paragraph" w:styleId="Nadpis2">
    <w:name w:val="heading 2"/>
    <w:basedOn w:val="Normln"/>
    <w:next w:val="Normln"/>
    <w:link w:val="Nadpis2Char"/>
    <w:uiPriority w:val="9"/>
    <w:qFormat/>
    <w:rsid w:val="00CA0761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/>
    </w:rPr>
  </w:style>
  <w:style w:type="paragraph" w:styleId="Nadpis3">
    <w:name w:val="heading 3"/>
    <w:basedOn w:val="Normln"/>
    <w:next w:val="Normln"/>
    <w:link w:val="Nadpis3Char"/>
    <w:uiPriority w:val="9"/>
    <w:qFormat/>
    <w:rsid w:val="00CA0761"/>
    <w:pPr>
      <w:keepNext/>
      <w:keepLines/>
      <w:spacing w:before="200" w:after="0" w:line="240" w:lineRule="auto"/>
      <w:jc w:val="both"/>
      <w:outlineLvl w:val="2"/>
    </w:pPr>
    <w:rPr>
      <w:rFonts w:ascii="Cambria" w:eastAsia="Times New Roman" w:hAnsi="Cambria"/>
      <w:b/>
      <w:bCs/>
      <w:color w:val="4F81BD"/>
      <w:szCs w:val="24"/>
      <w:lang w:val="x-none" w:eastAsia="x-none"/>
    </w:rPr>
  </w:style>
  <w:style w:type="paragraph" w:styleId="Nadpis5">
    <w:name w:val="heading 5"/>
    <w:basedOn w:val="Normln"/>
    <w:next w:val="Normln"/>
    <w:link w:val="Nadpis5Char"/>
    <w:uiPriority w:val="9"/>
    <w:qFormat/>
    <w:rsid w:val="00421FFA"/>
    <w:pPr>
      <w:spacing w:before="240" w:after="60"/>
      <w:outlineLvl w:val="4"/>
    </w:pPr>
    <w:rPr>
      <w:rFonts w:eastAsia="Times New Roman"/>
      <w:b/>
      <w:bCs/>
      <w:i/>
      <w:iCs/>
      <w:sz w:val="26"/>
      <w:szCs w:val="26"/>
      <w:lang w:val="x-none"/>
    </w:rPr>
  </w:style>
  <w:style w:type="paragraph" w:styleId="Nadpis7">
    <w:name w:val="heading 7"/>
    <w:basedOn w:val="Normln"/>
    <w:next w:val="Normln"/>
    <w:link w:val="Nadpis7Char"/>
    <w:uiPriority w:val="9"/>
    <w:qFormat/>
    <w:rsid w:val="00696A0F"/>
    <w:pPr>
      <w:spacing w:before="240" w:after="60"/>
      <w:outlineLvl w:val="6"/>
    </w:pPr>
    <w:rPr>
      <w:rFonts w:eastAsia="Times New Roman"/>
      <w:sz w:val="24"/>
      <w:szCs w:val="24"/>
      <w:lang w:val="x-none"/>
    </w:rPr>
  </w:style>
  <w:style w:type="paragraph" w:styleId="Nadpis8">
    <w:name w:val="heading 8"/>
    <w:basedOn w:val="Normln"/>
    <w:next w:val="Normln"/>
    <w:link w:val="Nadpis8Char"/>
    <w:qFormat/>
    <w:rsid w:val="00696A0F"/>
    <w:pPr>
      <w:keepNext/>
      <w:spacing w:after="0" w:line="240" w:lineRule="auto"/>
      <w:ind w:firstLine="708"/>
      <w:outlineLvl w:val="7"/>
    </w:pPr>
    <w:rPr>
      <w:rFonts w:ascii="Times New Roman" w:eastAsia="Times New Roman" w:hAnsi="Times New Roman"/>
      <w:sz w:val="24"/>
      <w:szCs w:val="24"/>
      <w:u w:val="single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2D0BCF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rsid w:val="00CA0761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Nadpis3Char">
    <w:name w:val="Nadpis 3 Char"/>
    <w:link w:val="Nadpis3"/>
    <w:uiPriority w:val="9"/>
    <w:rsid w:val="00CA0761"/>
    <w:rPr>
      <w:rFonts w:ascii="Cambria" w:eastAsia="Times New Roman" w:hAnsi="Cambria"/>
      <w:b/>
      <w:bCs/>
      <w:color w:val="4F81BD"/>
      <w:sz w:val="22"/>
      <w:szCs w:val="24"/>
    </w:rPr>
  </w:style>
  <w:style w:type="character" w:customStyle="1" w:styleId="Nadpis5Char">
    <w:name w:val="Nadpis 5 Char"/>
    <w:link w:val="Nadpis5"/>
    <w:uiPriority w:val="9"/>
    <w:rsid w:val="00421FFA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Nadpis7Char">
    <w:name w:val="Nadpis 7 Char"/>
    <w:link w:val="Nadpis7"/>
    <w:uiPriority w:val="9"/>
    <w:rsid w:val="00696A0F"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Nadpis8Char">
    <w:name w:val="Nadpis 8 Char"/>
    <w:link w:val="Nadpis8"/>
    <w:rsid w:val="00696A0F"/>
    <w:rPr>
      <w:rFonts w:ascii="Times New Roman" w:eastAsia="Times New Roman" w:hAnsi="Times New Roman"/>
      <w:sz w:val="24"/>
      <w:szCs w:val="24"/>
      <w:u w:val="single"/>
    </w:rPr>
  </w:style>
  <w:style w:type="paragraph" w:styleId="Zkladntext">
    <w:name w:val="Body Text"/>
    <w:basedOn w:val="Normln"/>
    <w:link w:val="ZkladntextChar"/>
    <w:uiPriority w:val="99"/>
    <w:rsid w:val="002D0BCF"/>
    <w:pPr>
      <w:widowControl w:val="0"/>
      <w:suppressAutoHyphens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/>
      <w:color w:val="000000"/>
      <w:szCs w:val="20"/>
      <w:lang w:val="x-none" w:eastAsia="x-none"/>
    </w:rPr>
  </w:style>
  <w:style w:type="character" w:customStyle="1" w:styleId="ZkladntextChar">
    <w:name w:val="Základní text Char"/>
    <w:link w:val="Zkladntext"/>
    <w:uiPriority w:val="99"/>
    <w:rsid w:val="002D0BCF"/>
    <w:rPr>
      <w:rFonts w:ascii="Times New Roman" w:eastAsia="Times New Roman" w:hAnsi="Times New Roman"/>
      <w:color w:val="000000"/>
      <w:sz w:val="22"/>
    </w:rPr>
  </w:style>
  <w:style w:type="paragraph" w:styleId="Seznamsodrkami">
    <w:name w:val="List Bullet"/>
    <w:basedOn w:val="Normln"/>
    <w:autoRedefine/>
    <w:rsid w:val="002D0BCF"/>
    <w:pPr>
      <w:suppressAutoHyphens/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Hypertextovodkaz">
    <w:name w:val="Hyperlink"/>
    <w:unhideWhenUsed/>
    <w:rsid w:val="002D0BCF"/>
    <w:rPr>
      <w:color w:val="0000FF"/>
      <w:u w:val="single"/>
    </w:rPr>
  </w:style>
  <w:style w:type="paragraph" w:styleId="Zpat">
    <w:name w:val="footer"/>
    <w:basedOn w:val="Normln"/>
    <w:link w:val="ZpatChar"/>
    <w:unhideWhenUsed/>
    <w:rsid w:val="002D0BC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ZpatChar">
    <w:name w:val="Zápatí Char"/>
    <w:link w:val="Zpat"/>
    <w:rsid w:val="002D0BCF"/>
    <w:rPr>
      <w:rFonts w:ascii="Times New Roman" w:eastAsia="Times New Roman" w:hAnsi="Times New Roman"/>
      <w:sz w:val="24"/>
      <w:szCs w:val="24"/>
    </w:rPr>
  </w:style>
  <w:style w:type="paragraph" w:customStyle="1" w:styleId="Odstavecseseznamem1">
    <w:name w:val="Odstavec se seznamem1"/>
    <w:basedOn w:val="Normln"/>
    <w:rsid w:val="002D0BCF"/>
    <w:pPr>
      <w:spacing w:after="0" w:line="240" w:lineRule="auto"/>
      <w:ind w:left="720"/>
      <w:contextualSpacing/>
      <w:jc w:val="both"/>
    </w:pPr>
    <w:rPr>
      <w:rFonts w:ascii="Times New Roman" w:hAnsi="Times New Roman"/>
      <w:sz w:val="24"/>
      <w:szCs w:val="24"/>
      <w:lang w:eastAsia="cs-CZ"/>
    </w:rPr>
  </w:style>
  <w:style w:type="character" w:styleId="Odkaznakoment">
    <w:name w:val="annotation reference"/>
    <w:unhideWhenUsed/>
    <w:rsid w:val="002D0BCF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2D0BCF"/>
    <w:pPr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TextkomenteChar">
    <w:name w:val="Text komentáře Char"/>
    <w:link w:val="Textkomente"/>
    <w:rsid w:val="002D0BCF"/>
    <w:rPr>
      <w:rFonts w:ascii="Times New Roman" w:eastAsia="Times New Roman" w:hAnsi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D0BCF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2D0BCF"/>
    <w:rPr>
      <w:rFonts w:ascii="Tahoma" w:hAnsi="Tahoma" w:cs="Tahoma"/>
      <w:sz w:val="16"/>
      <w:szCs w:val="16"/>
      <w:lang w:eastAsia="en-US"/>
    </w:rPr>
  </w:style>
  <w:style w:type="paragraph" w:customStyle="1" w:styleId="1odrky">
    <w:name w:val="(1) odrážky"/>
    <w:basedOn w:val="Normln"/>
    <w:rsid w:val="00A56336"/>
    <w:pPr>
      <w:tabs>
        <w:tab w:val="right" w:leader="dot" w:pos="9354"/>
      </w:tabs>
      <w:spacing w:before="100" w:after="0" w:line="240" w:lineRule="auto"/>
      <w:jc w:val="both"/>
    </w:pPr>
    <w:rPr>
      <w:rFonts w:ascii="Times New Roman" w:eastAsia="Times New Roman" w:hAnsi="Times New Roman"/>
      <w:szCs w:val="24"/>
      <w:lang w:eastAsia="cs-CZ"/>
    </w:rPr>
  </w:style>
  <w:style w:type="paragraph" w:customStyle="1" w:styleId="1slovanI">
    <w:name w:val="(1) číslované I."/>
    <w:basedOn w:val="Normln"/>
    <w:rsid w:val="00A56336"/>
    <w:pPr>
      <w:numPr>
        <w:numId w:val="1"/>
      </w:numPr>
      <w:spacing w:before="400" w:line="240" w:lineRule="auto"/>
      <w:jc w:val="both"/>
    </w:pPr>
    <w:rPr>
      <w:rFonts w:ascii="Times New Roman" w:eastAsia="Times New Roman" w:hAnsi="Times New Roman"/>
      <w:b/>
      <w:szCs w:val="28"/>
      <w:lang w:eastAsia="cs-CZ"/>
    </w:rPr>
  </w:style>
  <w:style w:type="paragraph" w:customStyle="1" w:styleId="1slovanII">
    <w:name w:val="(1) číslované II."/>
    <w:basedOn w:val="Normln"/>
    <w:rsid w:val="00A56336"/>
    <w:pPr>
      <w:numPr>
        <w:ilvl w:val="1"/>
        <w:numId w:val="1"/>
      </w:numPr>
      <w:spacing w:before="400" w:after="100" w:line="240" w:lineRule="auto"/>
      <w:jc w:val="both"/>
    </w:pPr>
    <w:rPr>
      <w:rFonts w:ascii="Times New Roman" w:eastAsia="Times New Roman" w:hAnsi="Times New Roman"/>
      <w:b/>
      <w:szCs w:val="24"/>
      <w:lang w:eastAsia="cs-CZ"/>
    </w:rPr>
  </w:style>
  <w:style w:type="paragraph" w:customStyle="1" w:styleId="1slovanIII">
    <w:name w:val="(1) číslované III."/>
    <w:rsid w:val="00A56336"/>
    <w:pPr>
      <w:numPr>
        <w:ilvl w:val="2"/>
        <w:numId w:val="1"/>
      </w:numPr>
      <w:tabs>
        <w:tab w:val="clear" w:pos="1440"/>
        <w:tab w:val="num" w:pos="900"/>
      </w:tabs>
      <w:spacing w:before="400" w:after="60"/>
      <w:ind w:left="902" w:hanging="902"/>
    </w:pPr>
    <w:rPr>
      <w:rFonts w:ascii="Times New Roman" w:eastAsia="Times New Roman" w:hAnsi="Times New Roman"/>
      <w:b/>
      <w:sz w:val="24"/>
      <w:szCs w:val="24"/>
    </w:rPr>
  </w:style>
  <w:style w:type="paragraph" w:styleId="Odstavecseseznamem">
    <w:name w:val="List Paragraph"/>
    <w:aliases w:val="Odstavec 1.1.,Nad,Odstavec_muj,_Odstavec se seznamem,Odstavec_muj1,Odstavec_muj2,Odstavec_muj3,Nad1,Odstavec_muj4,Nad2,List Paragraph2,Odstavec_muj5,Odstavec_muj6,Odstavec_muj7,Odstavec_muj8,Odstavec_muj9,A-Odrážky1,Datum_"/>
    <w:basedOn w:val="Normln"/>
    <w:link w:val="OdstavecseseznamemChar"/>
    <w:uiPriority w:val="34"/>
    <w:qFormat/>
    <w:rsid w:val="00A56336"/>
    <w:pPr>
      <w:spacing w:before="100" w:after="0" w:line="240" w:lineRule="auto"/>
      <w:ind w:left="720"/>
      <w:contextualSpacing/>
      <w:jc w:val="both"/>
    </w:pPr>
    <w:rPr>
      <w:rFonts w:ascii="Times New Roman" w:eastAsia="Times New Roman" w:hAnsi="Times New Roman"/>
      <w:szCs w:val="24"/>
      <w:lang w:eastAsia="cs-CZ"/>
    </w:rPr>
  </w:style>
  <w:style w:type="paragraph" w:styleId="Zhlav">
    <w:name w:val="header"/>
    <w:basedOn w:val="Normln"/>
    <w:link w:val="ZhlavChar"/>
    <w:rsid w:val="00CA0761"/>
    <w:pPr>
      <w:tabs>
        <w:tab w:val="center" w:pos="4536"/>
        <w:tab w:val="right" w:pos="9072"/>
      </w:tabs>
      <w:spacing w:before="100" w:after="0" w:line="240" w:lineRule="auto"/>
      <w:jc w:val="both"/>
    </w:pPr>
    <w:rPr>
      <w:rFonts w:ascii="Times New Roman" w:eastAsia="Times New Roman" w:hAnsi="Times New Roman"/>
      <w:szCs w:val="24"/>
      <w:lang w:val="x-none" w:eastAsia="x-none"/>
    </w:rPr>
  </w:style>
  <w:style w:type="character" w:customStyle="1" w:styleId="ZhlavChar">
    <w:name w:val="Záhlaví Char"/>
    <w:link w:val="Zhlav"/>
    <w:rsid w:val="00CA0761"/>
    <w:rPr>
      <w:rFonts w:ascii="Times New Roman" w:eastAsia="Times New Roman" w:hAnsi="Times New Roman"/>
      <w:sz w:val="22"/>
      <w:szCs w:val="24"/>
    </w:rPr>
  </w:style>
  <w:style w:type="paragraph" w:styleId="Zkladntextodsazen">
    <w:name w:val="Body Text Indent"/>
    <w:basedOn w:val="Normln"/>
    <w:link w:val="ZkladntextodsazenChar"/>
    <w:rsid w:val="00CA0761"/>
    <w:pPr>
      <w:spacing w:before="100" w:after="120" w:line="240" w:lineRule="auto"/>
      <w:ind w:left="283"/>
      <w:jc w:val="both"/>
    </w:pPr>
    <w:rPr>
      <w:rFonts w:ascii="Times New Roman" w:eastAsia="Times New Roman" w:hAnsi="Times New Roman"/>
      <w:szCs w:val="24"/>
      <w:lang w:val="x-none" w:eastAsia="x-none"/>
    </w:rPr>
  </w:style>
  <w:style w:type="character" w:customStyle="1" w:styleId="ZkladntextodsazenChar">
    <w:name w:val="Základní text odsazený Char"/>
    <w:link w:val="Zkladntextodsazen"/>
    <w:rsid w:val="00CA0761"/>
    <w:rPr>
      <w:rFonts w:ascii="Times New Roman" w:eastAsia="Times New Roman" w:hAnsi="Times New Roman"/>
      <w:sz w:val="22"/>
      <w:szCs w:val="24"/>
    </w:rPr>
  </w:style>
  <w:style w:type="paragraph" w:styleId="Nadpispoznmky">
    <w:name w:val="Note Heading"/>
    <w:next w:val="Zkladntext"/>
    <w:link w:val="NadpispoznmkyChar"/>
    <w:rsid w:val="00CA0761"/>
    <w:pPr>
      <w:widowControl w:val="0"/>
      <w:tabs>
        <w:tab w:val="left" w:pos="283"/>
      </w:tabs>
      <w:autoSpaceDE w:val="0"/>
      <w:autoSpaceDN w:val="0"/>
      <w:adjustRightInd w:val="0"/>
      <w:spacing w:after="198" w:line="220" w:lineRule="atLeast"/>
      <w:jc w:val="center"/>
    </w:pPr>
    <w:rPr>
      <w:rFonts w:ascii="Times New Roman" w:eastAsia="Times New Roman" w:hAnsi="Times New Roman"/>
      <w:b/>
      <w:bCs/>
      <w:color w:val="000000"/>
      <w:sz w:val="18"/>
      <w:szCs w:val="18"/>
    </w:rPr>
  </w:style>
  <w:style w:type="character" w:customStyle="1" w:styleId="NadpispoznmkyChar">
    <w:name w:val="Nadpis poznámky Char"/>
    <w:link w:val="Nadpispoznmky"/>
    <w:rsid w:val="00CA0761"/>
    <w:rPr>
      <w:rFonts w:ascii="Times New Roman" w:eastAsia="Times New Roman" w:hAnsi="Times New Roman"/>
      <w:b/>
      <w:bCs/>
      <w:color w:val="000000"/>
      <w:sz w:val="18"/>
      <w:szCs w:val="18"/>
      <w:lang w:bidi="ar-SA"/>
    </w:rPr>
  </w:style>
  <w:style w:type="paragraph" w:customStyle="1" w:styleId="Nadpislnek">
    <w:name w:val="Nadpis Článek"/>
    <w:basedOn w:val="Nadpispoznmky"/>
    <w:next w:val="Nadpispoznmky"/>
    <w:rsid w:val="00CA0761"/>
    <w:pPr>
      <w:spacing w:before="113"/>
    </w:pPr>
    <w:rPr>
      <w:b w:val="0"/>
      <w:bCs w:val="0"/>
      <w:sz w:val="20"/>
      <w:szCs w:val="20"/>
    </w:rPr>
  </w:style>
  <w:style w:type="character" w:styleId="Siln">
    <w:name w:val="Strong"/>
    <w:uiPriority w:val="22"/>
    <w:qFormat/>
    <w:rsid w:val="00AB3ADF"/>
    <w:rPr>
      <w:b/>
      <w:bCs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54931"/>
    <w:pPr>
      <w:spacing w:after="200" w:line="276" w:lineRule="auto"/>
    </w:pPr>
    <w:rPr>
      <w:b/>
      <w:bCs/>
      <w:lang w:eastAsia="en-US"/>
    </w:rPr>
  </w:style>
  <w:style w:type="character" w:customStyle="1" w:styleId="PedmtkomenteChar">
    <w:name w:val="Předmět komentáře Char"/>
    <w:link w:val="Pedmtkomente"/>
    <w:uiPriority w:val="99"/>
    <w:semiHidden/>
    <w:rsid w:val="00D54931"/>
    <w:rPr>
      <w:rFonts w:ascii="Times New Roman" w:eastAsia="Times New Roman" w:hAnsi="Times New Roman"/>
      <w:b/>
      <w:bCs/>
      <w:lang w:eastAsia="en-US"/>
    </w:rPr>
  </w:style>
  <w:style w:type="paragraph" w:styleId="Zkladntextodsazen3">
    <w:name w:val="Body Text Indent 3"/>
    <w:basedOn w:val="Normln"/>
    <w:link w:val="Zkladntextodsazen3Char"/>
    <w:rsid w:val="003B4D04"/>
    <w:pPr>
      <w:spacing w:after="120" w:line="240" w:lineRule="auto"/>
      <w:ind w:left="283"/>
    </w:pPr>
    <w:rPr>
      <w:rFonts w:ascii="Arial" w:eastAsia="Times New Roman" w:hAnsi="Arial"/>
      <w:sz w:val="16"/>
      <w:szCs w:val="16"/>
      <w:lang w:val="x-none" w:eastAsia="x-none"/>
    </w:rPr>
  </w:style>
  <w:style w:type="character" w:customStyle="1" w:styleId="Zkladntextodsazen3Char">
    <w:name w:val="Základní text odsazený 3 Char"/>
    <w:link w:val="Zkladntextodsazen3"/>
    <w:rsid w:val="003B4D04"/>
    <w:rPr>
      <w:rFonts w:ascii="Arial" w:eastAsia="Times New Roman" w:hAnsi="Arial"/>
      <w:sz w:val="16"/>
      <w:szCs w:val="16"/>
    </w:rPr>
  </w:style>
  <w:style w:type="paragraph" w:customStyle="1" w:styleId="1slaSEZChar1">
    <w:name w:val="(1) čísla SEZ Char1"/>
    <w:basedOn w:val="3slovanChar"/>
    <w:rsid w:val="003B4D04"/>
    <w:rPr>
      <w:szCs w:val="22"/>
    </w:rPr>
  </w:style>
  <w:style w:type="paragraph" w:customStyle="1" w:styleId="3slovanChar">
    <w:name w:val="(3) číslované Char"/>
    <w:basedOn w:val="Normln"/>
    <w:rsid w:val="003B4D04"/>
    <w:pPr>
      <w:tabs>
        <w:tab w:val="num" w:pos="520"/>
      </w:tabs>
      <w:spacing w:before="120" w:after="0" w:line="240" w:lineRule="auto"/>
      <w:ind w:left="520" w:hanging="340"/>
      <w:jc w:val="both"/>
    </w:pPr>
    <w:rPr>
      <w:rFonts w:ascii="Times New Roman" w:eastAsia="Times New Roman" w:hAnsi="Times New Roman"/>
      <w:szCs w:val="24"/>
      <w:lang w:eastAsia="cs-CZ"/>
    </w:rPr>
  </w:style>
  <w:style w:type="paragraph" w:customStyle="1" w:styleId="4slovanChar">
    <w:name w:val="(4) číslované Char"/>
    <w:basedOn w:val="Normln"/>
    <w:rsid w:val="003B4D04"/>
    <w:pPr>
      <w:numPr>
        <w:ilvl w:val="3"/>
        <w:numId w:val="3"/>
      </w:numPr>
      <w:spacing w:before="120" w:after="0" w:line="240" w:lineRule="auto"/>
      <w:jc w:val="both"/>
    </w:pPr>
    <w:rPr>
      <w:rFonts w:ascii="Times New Roman" w:eastAsia="Times New Roman" w:hAnsi="Times New Roman"/>
      <w:szCs w:val="24"/>
      <w:lang w:eastAsia="cs-CZ"/>
    </w:rPr>
  </w:style>
  <w:style w:type="paragraph" w:customStyle="1" w:styleId="SMLnadpis1">
    <w:name w:val="(SML) nadpis 1"/>
    <w:rsid w:val="003B4D04"/>
    <w:pPr>
      <w:spacing w:before="400" w:after="40"/>
      <w:jc w:val="center"/>
    </w:pPr>
    <w:rPr>
      <w:rFonts w:ascii="Times New Roman" w:eastAsia="Times New Roman" w:hAnsi="Times New Roman"/>
      <w:b/>
      <w:sz w:val="22"/>
      <w:szCs w:val="22"/>
    </w:rPr>
  </w:style>
  <w:style w:type="paragraph" w:customStyle="1" w:styleId="SMLnadpis2">
    <w:name w:val="(SML) nadpis 2"/>
    <w:rsid w:val="003B4D04"/>
    <w:pPr>
      <w:spacing w:before="40" w:after="120"/>
      <w:jc w:val="center"/>
    </w:pPr>
    <w:rPr>
      <w:rFonts w:ascii="Times New Roman" w:eastAsia="Times New Roman" w:hAnsi="Times New Roman"/>
      <w:b/>
      <w:sz w:val="22"/>
      <w:szCs w:val="22"/>
    </w:rPr>
  </w:style>
  <w:style w:type="paragraph" w:customStyle="1" w:styleId="Styl2">
    <w:name w:val="Styl2"/>
    <w:basedOn w:val="Nadpis1"/>
    <w:rsid w:val="003B4D04"/>
    <w:pPr>
      <w:spacing w:before="0" w:after="0"/>
    </w:pPr>
    <w:rPr>
      <w:rFonts w:ascii="Times New Roman" w:hAnsi="Times New Roman"/>
      <w:bCs w:val="0"/>
      <w:kern w:val="0"/>
      <w:sz w:val="28"/>
      <w:szCs w:val="24"/>
      <w:u w:val="single"/>
    </w:rPr>
  </w:style>
  <w:style w:type="paragraph" w:customStyle="1" w:styleId="SMLnadpisA">
    <w:name w:val="(SML) nadpis A"/>
    <w:basedOn w:val="Nadpis1"/>
    <w:rsid w:val="003B4D04"/>
    <w:pPr>
      <w:spacing w:before="60" w:after="0"/>
      <w:jc w:val="center"/>
    </w:pPr>
    <w:rPr>
      <w:rFonts w:ascii="Times New Roman" w:hAnsi="Times New Roman"/>
      <w:bCs w:val="0"/>
      <w:kern w:val="0"/>
      <w:sz w:val="40"/>
      <w:szCs w:val="40"/>
    </w:rPr>
  </w:style>
  <w:style w:type="paragraph" w:customStyle="1" w:styleId="Zkladntext21">
    <w:name w:val="Základní text 21"/>
    <w:basedOn w:val="Normln"/>
    <w:rsid w:val="003B4D04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/>
      <w:szCs w:val="20"/>
      <w:lang w:eastAsia="cs-CZ"/>
    </w:rPr>
  </w:style>
  <w:style w:type="paragraph" w:customStyle="1" w:styleId="2odrky">
    <w:name w:val="(2) odrážky"/>
    <w:rsid w:val="003B4D04"/>
    <w:pPr>
      <w:numPr>
        <w:numId w:val="4"/>
      </w:numPr>
      <w:spacing w:before="60"/>
      <w:ind w:left="714" w:hanging="357"/>
      <w:jc w:val="both"/>
    </w:pPr>
    <w:rPr>
      <w:rFonts w:ascii="Times New Roman" w:eastAsia="Times New Roman" w:hAnsi="Times New Roman"/>
      <w:sz w:val="22"/>
      <w:szCs w:val="22"/>
    </w:rPr>
  </w:style>
  <w:style w:type="paragraph" w:customStyle="1" w:styleId="Tabulkanadpis">
    <w:name w:val="Tabulka_nadpis"/>
    <w:basedOn w:val="Zkladntext"/>
    <w:rsid w:val="002C7276"/>
    <w:pPr>
      <w:widowControl/>
      <w:shd w:val="clear" w:color="auto" w:fill="CCCCCC"/>
      <w:suppressAutoHyphens w:val="0"/>
      <w:overflowPunct/>
      <w:autoSpaceDE/>
      <w:autoSpaceDN/>
      <w:adjustRightInd/>
      <w:jc w:val="center"/>
      <w:textAlignment w:val="auto"/>
    </w:pPr>
    <w:rPr>
      <w:rFonts w:ascii="Arial" w:hAnsi="Arial"/>
      <w:b/>
      <w:smallCaps/>
      <w:color w:val="auto"/>
      <w:sz w:val="18"/>
      <w:lang w:eastAsia="en-US"/>
    </w:rPr>
  </w:style>
  <w:style w:type="paragraph" w:customStyle="1" w:styleId="Tabulkatext">
    <w:name w:val="Tabulka_text"/>
    <w:basedOn w:val="Zkladntext"/>
    <w:rsid w:val="002C7276"/>
    <w:pPr>
      <w:widowControl/>
      <w:suppressAutoHyphens w:val="0"/>
      <w:overflowPunct/>
      <w:autoSpaceDE/>
      <w:autoSpaceDN/>
      <w:adjustRightInd/>
      <w:ind w:left="57"/>
      <w:jc w:val="left"/>
      <w:textAlignment w:val="auto"/>
    </w:pPr>
    <w:rPr>
      <w:rFonts w:ascii="Arial" w:hAnsi="Arial"/>
      <w:color w:val="auto"/>
      <w:sz w:val="18"/>
      <w:lang w:eastAsia="en-US"/>
    </w:rPr>
  </w:style>
  <w:style w:type="character" w:customStyle="1" w:styleId="apple-converted-space">
    <w:name w:val="apple-converted-space"/>
    <w:rsid w:val="00006BE3"/>
  </w:style>
  <w:style w:type="paragraph" w:styleId="Bezmezer">
    <w:name w:val="No Spacing"/>
    <w:uiPriority w:val="1"/>
    <w:qFormat/>
    <w:rsid w:val="001F44D4"/>
    <w:rPr>
      <w:sz w:val="22"/>
      <w:szCs w:val="22"/>
      <w:lang w:eastAsia="en-US"/>
    </w:rPr>
  </w:style>
  <w:style w:type="paragraph" w:styleId="Zkladntextodsazen2">
    <w:name w:val="Body Text Indent 2"/>
    <w:basedOn w:val="Normln"/>
    <w:link w:val="Zkladntextodsazen2Char"/>
    <w:uiPriority w:val="99"/>
    <w:unhideWhenUsed/>
    <w:rsid w:val="00C3563A"/>
    <w:pPr>
      <w:spacing w:after="120" w:line="480" w:lineRule="auto"/>
      <w:ind w:left="283"/>
    </w:pPr>
    <w:rPr>
      <w:lang w:val="x-none"/>
    </w:rPr>
  </w:style>
  <w:style w:type="character" w:customStyle="1" w:styleId="Zkladntextodsazen2Char">
    <w:name w:val="Základní text odsazený 2 Char"/>
    <w:link w:val="Zkladntextodsazen2"/>
    <w:uiPriority w:val="99"/>
    <w:rsid w:val="00C3563A"/>
    <w:rPr>
      <w:sz w:val="22"/>
      <w:szCs w:val="22"/>
      <w:lang w:eastAsia="en-US"/>
    </w:rPr>
  </w:style>
  <w:style w:type="paragraph" w:styleId="Obsah1">
    <w:name w:val="toc 1"/>
    <w:basedOn w:val="Normln"/>
    <w:next w:val="Normln"/>
    <w:autoRedefine/>
    <w:semiHidden/>
    <w:rsid w:val="00C3563A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unhideWhenUsed/>
    <w:rsid w:val="00696A0F"/>
    <w:pPr>
      <w:spacing w:after="120"/>
    </w:pPr>
    <w:rPr>
      <w:sz w:val="16"/>
      <w:szCs w:val="16"/>
      <w:lang w:val="x-none"/>
    </w:rPr>
  </w:style>
  <w:style w:type="character" w:customStyle="1" w:styleId="Zkladntext3Char">
    <w:name w:val="Základní text 3 Char"/>
    <w:link w:val="Zkladntext3"/>
    <w:uiPriority w:val="99"/>
    <w:rsid w:val="00696A0F"/>
    <w:rPr>
      <w:sz w:val="16"/>
      <w:szCs w:val="16"/>
      <w:lang w:eastAsia="en-US"/>
    </w:rPr>
  </w:style>
  <w:style w:type="paragraph" w:styleId="Zkladntext2">
    <w:name w:val="Body Text 2"/>
    <w:basedOn w:val="Normln"/>
    <w:link w:val="Zkladntext2Char"/>
    <w:rsid w:val="00696A0F"/>
    <w:pPr>
      <w:spacing w:after="0" w:line="240" w:lineRule="auto"/>
    </w:pPr>
    <w:rPr>
      <w:rFonts w:ascii="Times New Roman" w:eastAsia="Times New Roman" w:hAnsi="Times New Roman"/>
      <w:b/>
      <w:bCs/>
      <w:sz w:val="24"/>
      <w:szCs w:val="24"/>
      <w:lang w:val="x-none" w:eastAsia="x-none"/>
    </w:rPr>
  </w:style>
  <w:style w:type="character" w:customStyle="1" w:styleId="Zkladntext2Char">
    <w:name w:val="Základní text 2 Char"/>
    <w:link w:val="Zkladntext2"/>
    <w:rsid w:val="00696A0F"/>
    <w:rPr>
      <w:rFonts w:ascii="Times New Roman" w:eastAsia="Times New Roman" w:hAnsi="Times New Roman"/>
      <w:b/>
      <w:bCs/>
      <w:sz w:val="24"/>
      <w:szCs w:val="24"/>
    </w:rPr>
  </w:style>
  <w:style w:type="paragraph" w:styleId="Nzev">
    <w:name w:val="Title"/>
    <w:basedOn w:val="Normln"/>
    <w:link w:val="NzevChar"/>
    <w:qFormat/>
    <w:rsid w:val="00696A0F"/>
    <w:pPr>
      <w:spacing w:after="0" w:line="240" w:lineRule="auto"/>
      <w:jc w:val="center"/>
    </w:pPr>
    <w:rPr>
      <w:rFonts w:ascii="Times New Roman" w:eastAsia="Times New Roman" w:hAnsi="Times New Roman"/>
      <w:b/>
      <w:bCs/>
      <w:sz w:val="44"/>
      <w:szCs w:val="24"/>
      <w:lang w:val="x-none" w:eastAsia="x-none"/>
    </w:rPr>
  </w:style>
  <w:style w:type="character" w:customStyle="1" w:styleId="NzevChar">
    <w:name w:val="Název Char"/>
    <w:link w:val="Nzev"/>
    <w:rsid w:val="00696A0F"/>
    <w:rPr>
      <w:rFonts w:ascii="Times New Roman" w:eastAsia="Times New Roman" w:hAnsi="Times New Roman"/>
      <w:b/>
      <w:bCs/>
      <w:sz w:val="44"/>
      <w:szCs w:val="24"/>
    </w:rPr>
  </w:style>
  <w:style w:type="paragraph" w:customStyle="1" w:styleId="1slaSEZChar1Char">
    <w:name w:val="(1) čísla SEZ Char1 Char"/>
    <w:basedOn w:val="3slovanChar"/>
    <w:link w:val="1slaSEZChar1CharChar"/>
    <w:rsid w:val="00696A0F"/>
    <w:pPr>
      <w:numPr>
        <w:numId w:val="2"/>
      </w:numPr>
    </w:pPr>
    <w:rPr>
      <w:szCs w:val="22"/>
      <w:lang w:val="x-none" w:eastAsia="x-none"/>
    </w:rPr>
  </w:style>
  <w:style w:type="character" w:customStyle="1" w:styleId="1slaSEZChar1CharChar">
    <w:name w:val="(1) čísla SEZ Char1 Char Char"/>
    <w:link w:val="1slaSEZChar1Char"/>
    <w:rsid w:val="00696A0F"/>
    <w:rPr>
      <w:rFonts w:ascii="Times New Roman" w:eastAsia="Times New Roman" w:hAnsi="Times New Roman"/>
      <w:sz w:val="22"/>
      <w:szCs w:val="22"/>
      <w:lang w:val="x-none" w:eastAsia="x-none"/>
    </w:rPr>
  </w:style>
  <w:style w:type="paragraph" w:customStyle="1" w:styleId="Podtitul">
    <w:name w:val="Podtitul"/>
    <w:basedOn w:val="Normln"/>
    <w:link w:val="PodtitulChar"/>
    <w:qFormat/>
    <w:rsid w:val="00696A0F"/>
    <w:pPr>
      <w:tabs>
        <w:tab w:val="num" w:pos="426"/>
      </w:tabs>
      <w:spacing w:after="0" w:line="240" w:lineRule="auto"/>
      <w:jc w:val="both"/>
    </w:pPr>
    <w:rPr>
      <w:rFonts w:ascii="Times New Roman" w:eastAsia="Times New Roman" w:hAnsi="Times New Roman"/>
      <w:b/>
      <w:bCs/>
      <w:snapToGrid w:val="0"/>
      <w:sz w:val="24"/>
      <w:szCs w:val="24"/>
      <w:lang w:val="x-none" w:eastAsia="x-none"/>
    </w:rPr>
  </w:style>
  <w:style w:type="character" w:customStyle="1" w:styleId="PodtitulChar">
    <w:name w:val="Podtitul Char"/>
    <w:link w:val="Podtitul"/>
    <w:rsid w:val="00696A0F"/>
    <w:rPr>
      <w:rFonts w:ascii="Times New Roman" w:eastAsia="Times New Roman" w:hAnsi="Times New Roman"/>
      <w:b/>
      <w:bCs/>
      <w:snapToGrid w:val="0"/>
      <w:sz w:val="24"/>
      <w:szCs w:val="24"/>
    </w:rPr>
  </w:style>
  <w:style w:type="character" w:customStyle="1" w:styleId="RozloendokumentuChar">
    <w:name w:val="Rozložení dokumentu Char"/>
    <w:link w:val="Rozloendokumentu"/>
    <w:semiHidden/>
    <w:rsid w:val="00696A0F"/>
    <w:rPr>
      <w:rFonts w:ascii="Tahoma" w:eastAsia="Times New Roman" w:hAnsi="Tahoma" w:cs="Tahoma"/>
      <w:shd w:val="clear" w:color="auto" w:fill="000080"/>
    </w:rPr>
  </w:style>
  <w:style w:type="paragraph" w:styleId="Rozloendokumentu">
    <w:name w:val="Document Map"/>
    <w:basedOn w:val="Normln"/>
    <w:link w:val="RozloendokumentuChar"/>
    <w:semiHidden/>
    <w:rsid w:val="00696A0F"/>
    <w:pPr>
      <w:shd w:val="clear" w:color="auto" w:fill="000080"/>
      <w:spacing w:after="0" w:line="240" w:lineRule="auto"/>
    </w:pPr>
    <w:rPr>
      <w:rFonts w:ascii="Tahoma" w:eastAsia="Times New Roman" w:hAnsi="Tahoma"/>
      <w:sz w:val="20"/>
      <w:szCs w:val="20"/>
      <w:lang w:val="x-none" w:eastAsia="x-none"/>
    </w:rPr>
  </w:style>
  <w:style w:type="table" w:styleId="Mkatabulky">
    <w:name w:val="Table Grid"/>
    <w:basedOn w:val="Normlntabulka"/>
    <w:uiPriority w:val="39"/>
    <w:rsid w:val="00AD40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aliases w:val="Odstavec 1.1. Char,Nad Char,Odstavec_muj Char,_Odstavec se seznamem Char,Odstavec_muj1 Char,Odstavec_muj2 Char,Odstavec_muj3 Char,Nad1 Char,Odstavec_muj4 Char,Nad2 Char,List Paragraph2 Char,Odstavec_muj5 Char,Odstavec_muj6 Char"/>
    <w:link w:val="Odstavecseseznamem"/>
    <w:uiPriority w:val="34"/>
    <w:locked/>
    <w:rsid w:val="004C762E"/>
    <w:rPr>
      <w:rFonts w:ascii="Times New Roman" w:eastAsia="Times New Roman" w:hAnsi="Times New Roman"/>
      <w:sz w:val="22"/>
      <w:szCs w:val="24"/>
    </w:rPr>
  </w:style>
  <w:style w:type="paragraph" w:styleId="Normlnweb">
    <w:name w:val="Normal (Web)"/>
    <w:basedOn w:val="Normln"/>
    <w:uiPriority w:val="99"/>
    <w:unhideWhenUsed/>
    <w:rsid w:val="00454C2F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cs-CZ"/>
    </w:rPr>
  </w:style>
  <w:style w:type="paragraph" w:customStyle="1" w:styleId="ZkltextTun">
    <w:name w:val="Zákl. text Tučně"/>
    <w:basedOn w:val="Zkladntext"/>
    <w:next w:val="Zkladntext"/>
    <w:semiHidden/>
    <w:rsid w:val="00454C2F"/>
    <w:pPr>
      <w:widowControl/>
      <w:suppressAutoHyphens w:val="0"/>
      <w:overflowPunct/>
      <w:autoSpaceDE/>
      <w:autoSpaceDN/>
      <w:adjustRightInd/>
      <w:spacing w:after="120" w:line="276" w:lineRule="auto"/>
      <w:jc w:val="left"/>
      <w:textAlignment w:val="auto"/>
    </w:pPr>
    <w:rPr>
      <w:rFonts w:ascii="Calibri" w:eastAsia="Calibri" w:hAnsi="Calibri"/>
      <w:color w:val="auto"/>
      <w:szCs w:val="22"/>
      <w:lang w:eastAsia="en-US"/>
    </w:rPr>
  </w:style>
  <w:style w:type="paragraph" w:customStyle="1" w:styleId="cena">
    <w:name w:val="cena"/>
    <w:basedOn w:val="Normln"/>
    <w:rsid w:val="00C5270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katalogpopisek11">
    <w:name w:val="katalog_popisek11"/>
    <w:rsid w:val="00C5270B"/>
    <w:rPr>
      <w:rFonts w:ascii="Verdana" w:hAnsi="Verdana" w:hint="default"/>
      <w:color w:val="17408F"/>
      <w:sz w:val="17"/>
      <w:szCs w:val="17"/>
    </w:rPr>
  </w:style>
  <w:style w:type="paragraph" w:customStyle="1" w:styleId="cred">
    <w:name w:val="cred"/>
    <w:basedOn w:val="Normln"/>
    <w:rsid w:val="00C5270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velikost">
    <w:name w:val="velikost"/>
    <w:basedOn w:val="Normln"/>
    <w:rsid w:val="00C5270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gooddetailpopis1">
    <w:name w:val="gooddetail_popis1"/>
    <w:rsid w:val="00C5270B"/>
    <w:rPr>
      <w:rFonts w:ascii="Verdana" w:hAnsi="Verdana" w:hint="default"/>
      <w:sz w:val="15"/>
      <w:szCs w:val="15"/>
    </w:rPr>
  </w:style>
  <w:style w:type="character" w:customStyle="1" w:styleId="gooddetailcena1">
    <w:name w:val="gooddetail_cena1"/>
    <w:rsid w:val="00C5270B"/>
    <w:rPr>
      <w:rFonts w:ascii="Verdana" w:hAnsi="Verdana" w:hint="default"/>
      <w:b/>
      <w:bCs/>
      <w:color w:val="E05C05"/>
      <w:sz w:val="20"/>
      <w:szCs w:val="20"/>
      <w:shd w:val="clear" w:color="auto" w:fill="auto"/>
    </w:rPr>
  </w:style>
  <w:style w:type="paragraph" w:customStyle="1" w:styleId="cnr">
    <w:name w:val="cnr"/>
    <w:basedOn w:val="Normln"/>
    <w:rsid w:val="00C5270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desc">
    <w:name w:val="desc"/>
    <w:basedOn w:val="Normln"/>
    <w:rsid w:val="00C5270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normal3">
    <w:name w:val="normal3"/>
    <w:basedOn w:val="Normln"/>
    <w:rsid w:val="00C5270B"/>
    <w:pPr>
      <w:spacing w:before="100" w:beforeAutospacing="1" w:after="100" w:afterAutospacing="1" w:line="240" w:lineRule="auto"/>
    </w:pPr>
    <w:rPr>
      <w:rFonts w:ascii="Verdana" w:eastAsia="Times New Roman" w:hAnsi="Verdana"/>
      <w:color w:val="333333"/>
      <w:sz w:val="17"/>
      <w:szCs w:val="17"/>
      <w:lang w:eastAsia="cs-CZ"/>
    </w:rPr>
  </w:style>
  <w:style w:type="character" w:customStyle="1" w:styleId="titleblue21">
    <w:name w:val="title_blue_21"/>
    <w:rsid w:val="00C5270B"/>
    <w:rPr>
      <w:rFonts w:ascii="Verdana" w:hAnsi="Verdana" w:hint="default"/>
      <w:b/>
      <w:bCs/>
      <w:color w:val="17408F"/>
      <w:sz w:val="18"/>
      <w:szCs w:val="18"/>
    </w:rPr>
  </w:style>
  <w:style w:type="character" w:customStyle="1" w:styleId="img1">
    <w:name w:val="img1"/>
    <w:rsid w:val="00C5270B"/>
    <w:rPr>
      <w:vanish w:val="0"/>
      <w:webHidden w:val="0"/>
      <w:specVanish w:val="0"/>
    </w:rPr>
  </w:style>
  <w:style w:type="paragraph" w:customStyle="1" w:styleId="Default">
    <w:name w:val="Default"/>
    <w:rsid w:val="00C5270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customStyle="1" w:styleId="icon">
    <w:name w:val="icon"/>
    <w:rsid w:val="00C5270B"/>
  </w:style>
  <w:style w:type="paragraph" w:styleId="z-Zatekformule">
    <w:name w:val="HTML Top of Form"/>
    <w:basedOn w:val="Normln"/>
    <w:next w:val="Normln"/>
    <w:link w:val="z-ZatekformuleChar"/>
    <w:hidden/>
    <w:uiPriority w:val="99"/>
    <w:semiHidden/>
    <w:unhideWhenUsed/>
    <w:rsid w:val="00C5270B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/>
      <w:vanish/>
      <w:sz w:val="16"/>
      <w:szCs w:val="16"/>
      <w:lang w:val="x-none" w:eastAsia="x-none"/>
    </w:rPr>
  </w:style>
  <w:style w:type="character" w:customStyle="1" w:styleId="z-ZatekformuleChar">
    <w:name w:val="z-Začátek formuláře Char"/>
    <w:link w:val="z-Zatekformule"/>
    <w:uiPriority w:val="99"/>
    <w:semiHidden/>
    <w:rsid w:val="00C5270B"/>
    <w:rPr>
      <w:rFonts w:ascii="Arial" w:eastAsia="Times New Roman" w:hAnsi="Arial"/>
      <w:vanish/>
      <w:sz w:val="16"/>
      <w:szCs w:val="16"/>
      <w:lang w:val="x-none" w:eastAsia="x-none"/>
    </w:rPr>
  </w:style>
  <w:style w:type="paragraph" w:styleId="z-Konecformule">
    <w:name w:val="HTML Bottom of Form"/>
    <w:basedOn w:val="Normln"/>
    <w:next w:val="Normln"/>
    <w:link w:val="z-KonecformuleChar"/>
    <w:hidden/>
    <w:uiPriority w:val="99"/>
    <w:semiHidden/>
    <w:unhideWhenUsed/>
    <w:rsid w:val="00C5270B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/>
      <w:vanish/>
      <w:sz w:val="16"/>
      <w:szCs w:val="16"/>
      <w:lang w:val="x-none" w:eastAsia="x-none"/>
    </w:rPr>
  </w:style>
  <w:style w:type="character" w:customStyle="1" w:styleId="z-KonecformuleChar">
    <w:name w:val="z-Konec formuláře Char"/>
    <w:link w:val="z-Konecformule"/>
    <w:uiPriority w:val="99"/>
    <w:semiHidden/>
    <w:rsid w:val="00C5270B"/>
    <w:rPr>
      <w:rFonts w:ascii="Arial" w:eastAsia="Times New Roman" w:hAnsi="Arial"/>
      <w:vanish/>
      <w:sz w:val="16"/>
      <w:szCs w:val="16"/>
      <w:lang w:val="x-none" w:eastAsia="x-none"/>
    </w:rPr>
  </w:style>
  <w:style w:type="character" w:customStyle="1" w:styleId="label">
    <w:name w:val="label"/>
    <w:rsid w:val="00C5270B"/>
  </w:style>
  <w:style w:type="paragraph" w:customStyle="1" w:styleId="left">
    <w:name w:val="left"/>
    <w:basedOn w:val="Normln"/>
    <w:rsid w:val="00C5270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basket">
    <w:name w:val="basket"/>
    <w:basedOn w:val="Normln"/>
    <w:rsid w:val="00C5270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a">
    <w:uiPriority w:val="20"/>
    <w:qFormat/>
    <w:rsid w:val="00C5270B"/>
    <w:pPr>
      <w:spacing w:after="200" w:line="276" w:lineRule="auto"/>
    </w:pPr>
    <w:rPr>
      <w:sz w:val="22"/>
      <w:szCs w:val="22"/>
      <w:lang w:eastAsia="en-US"/>
    </w:rPr>
  </w:style>
  <w:style w:type="character" w:customStyle="1" w:styleId="img">
    <w:name w:val="img"/>
    <w:rsid w:val="00C5270B"/>
  </w:style>
  <w:style w:type="character" w:customStyle="1" w:styleId="popisky">
    <w:name w:val="popisky"/>
    <w:rsid w:val="00C5270B"/>
  </w:style>
  <w:style w:type="character" w:customStyle="1" w:styleId="tim1">
    <w:name w:val="tim1"/>
    <w:rsid w:val="00C5270B"/>
    <w:rPr>
      <w:rFonts w:ascii="Times New Roman" w:hAnsi="Times New Roman" w:cs="Times New Roman" w:hint="default"/>
      <w:sz w:val="29"/>
      <w:szCs w:val="29"/>
    </w:rPr>
  </w:style>
  <w:style w:type="paragraph" w:customStyle="1" w:styleId="kratkypopis">
    <w:name w:val="kratky_popis"/>
    <w:basedOn w:val="Normln"/>
    <w:rsid w:val="00C5270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textbold">
    <w:name w:val="textbold"/>
    <w:rsid w:val="00C5270B"/>
  </w:style>
  <w:style w:type="character" w:styleId="Sledovanodkaz">
    <w:name w:val="FollowedHyperlink"/>
    <w:uiPriority w:val="99"/>
    <w:semiHidden/>
    <w:unhideWhenUsed/>
    <w:rsid w:val="00C5270B"/>
    <w:rPr>
      <w:color w:val="954F72"/>
      <w:u w:val="single"/>
    </w:rPr>
  </w:style>
  <w:style w:type="paragraph" w:customStyle="1" w:styleId="productimage">
    <w:name w:val="productimage"/>
    <w:basedOn w:val="Normln"/>
    <w:rsid w:val="00C5270B"/>
    <w:pPr>
      <w:spacing w:after="0" w:line="240" w:lineRule="auto"/>
      <w:jc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productmainrating">
    <w:name w:val="productmainrating"/>
    <w:basedOn w:val="Normln"/>
    <w:rsid w:val="00C5270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productuserrating">
    <w:name w:val="productuserrating"/>
    <w:basedOn w:val="Normln"/>
    <w:rsid w:val="00C5270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productdescritionshort">
    <w:name w:val="productdescritionshort"/>
    <w:basedOn w:val="Normln"/>
    <w:rsid w:val="00C5270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Zdraznn">
    <w:name w:val="Emphasis"/>
    <w:uiPriority w:val="20"/>
    <w:qFormat/>
    <w:rsid w:val="00C5270B"/>
    <w:rPr>
      <w:i/>
      <w:iCs/>
    </w:rPr>
  </w:style>
  <w:style w:type="character" w:customStyle="1" w:styleId="Nevyeenzmnka1">
    <w:name w:val="Nevyřešená zmínka1"/>
    <w:uiPriority w:val="99"/>
    <w:semiHidden/>
    <w:unhideWhenUsed/>
    <w:rsid w:val="00754660"/>
    <w:rPr>
      <w:color w:val="605E5C"/>
      <w:shd w:val="clear" w:color="auto" w:fill="E1DFDD"/>
    </w:rPr>
  </w:style>
  <w:style w:type="character" w:customStyle="1" w:styleId="RozloendokumentuChar1">
    <w:name w:val="Rozložení dokumentu Char1"/>
    <w:basedOn w:val="Standardnpsmoodstavce"/>
    <w:uiPriority w:val="99"/>
    <w:semiHidden/>
    <w:rsid w:val="00902243"/>
    <w:rPr>
      <w:rFonts w:ascii="Segoe UI" w:hAnsi="Segoe UI" w:cs="Segoe UI"/>
      <w:sz w:val="16"/>
      <w:szCs w:val="16"/>
      <w:lang w:eastAsia="en-US"/>
    </w:rPr>
  </w:style>
  <w:style w:type="paragraph" w:customStyle="1" w:styleId="textdopisu">
    <w:name w:val="text dopisu"/>
    <w:basedOn w:val="Normln"/>
    <w:rsid w:val="002E7EDB"/>
    <w:pPr>
      <w:spacing w:after="0" w:line="288" w:lineRule="auto"/>
      <w:ind w:firstLine="709"/>
      <w:jc w:val="both"/>
    </w:pPr>
    <w:rPr>
      <w:rFonts w:ascii="Times New Roman" w:eastAsia="Times New Roman" w:hAnsi="Times New Roman"/>
      <w:sz w:val="24"/>
      <w:szCs w:val="20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0D745E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083A1A"/>
    <w:rPr>
      <w:sz w:val="22"/>
      <w:szCs w:val="22"/>
      <w:lang w:eastAsia="en-US"/>
    </w:rPr>
  </w:style>
  <w:style w:type="paragraph" w:customStyle="1" w:styleId="p2-ina">
    <w:name w:val="p2-ina"/>
    <w:basedOn w:val="Normln"/>
    <w:rsid w:val="005C6FE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empty-p">
    <w:name w:val="empty-p"/>
    <w:basedOn w:val="Normln"/>
    <w:rsid w:val="005C6FE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Zstupntext">
    <w:name w:val="Placeholder Text"/>
    <w:basedOn w:val="Standardnpsmoodstavce"/>
    <w:uiPriority w:val="99"/>
    <w:rsid w:val="0060396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4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0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5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9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2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0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0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4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7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9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7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7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54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365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835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857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556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97688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24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113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2559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972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84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60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82160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195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858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9063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944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4132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77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0673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543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8741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436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0130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591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2740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488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7217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943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4507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773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3910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629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4375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436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377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895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8949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054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033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24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001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929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437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842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1542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438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2174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770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6102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465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1859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908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4387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042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1556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415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6707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090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4563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537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3079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242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976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121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2786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415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014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515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6610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010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035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367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0249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08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8456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305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5226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107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3145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535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675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550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7797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804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4338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626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326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061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652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02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8139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300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9845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681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3973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803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2947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032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2611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600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9871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369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436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3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54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73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73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94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2800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607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267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3945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856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8122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9414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864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3334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70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53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456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8066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592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9886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038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7392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275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224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553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615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485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955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778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37313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521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635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2011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039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780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37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27449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834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226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9389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43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5378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125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1258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987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7856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628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2354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366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9652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734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6786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393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883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02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5959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959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2481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639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1366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469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9804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925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5025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399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4669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492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2913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493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1568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068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4460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780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1569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332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9772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493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3766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043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945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453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3895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982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6093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5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8001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295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5713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991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2543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265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775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92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6273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483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4099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280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622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782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3489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451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7856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81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0461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786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5361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995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8965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935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955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463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5330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808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0896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00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6071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332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0062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838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4142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108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509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968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6785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380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6028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184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3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00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16697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147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764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8530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517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8012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1764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904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5549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015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156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93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0864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115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8676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04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512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491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87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52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0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909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57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70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372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96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56742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229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364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8293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47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901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62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8840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630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01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8091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736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6550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410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1638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820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679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497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8802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840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0220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814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1329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682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858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419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1479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654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9744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804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6838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45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4299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90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8031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232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8115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164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04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608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6258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875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7532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187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332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29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7489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511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0360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2295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588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278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6182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559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2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043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3932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108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4964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0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2567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519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677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738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807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08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4716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02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3645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776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5474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075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9240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572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34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018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553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061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0367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989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8976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793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034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864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1956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67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4395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332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3234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851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9017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980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3375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203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7677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768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3783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429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3387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1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71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15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97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58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58173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260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182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7697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682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747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0208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444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5539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678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6928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005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8382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727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1759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275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0958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611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82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85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339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789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074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07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20721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432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04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3261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35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61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08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34098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897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248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888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520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8101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435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5904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60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0785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828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6967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600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8284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881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9595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723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9716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498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9876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151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6892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253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2398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11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2560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168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4109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584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885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453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7892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470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597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088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3760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821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7304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460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9874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481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8729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186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4355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114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7375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459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1032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690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4420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101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4465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936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568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980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7170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19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1937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459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4983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646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8187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840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4495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964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855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405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0012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838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4329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293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3452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186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7901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000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1716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185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5677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492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9243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088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5610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582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6657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466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34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078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3945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45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2709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328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79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6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7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475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726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023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4241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914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1954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9780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204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2957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252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9243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955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5608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589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0982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662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9849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215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529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12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76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46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47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879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764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897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615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57341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585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550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8841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73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034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0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37746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136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437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1344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145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1813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752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9383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9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4498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34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6492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477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6910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216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2348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484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4563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064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8433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038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167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055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8407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558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1225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121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7561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437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6241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518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393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617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080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493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4732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693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1216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533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8280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97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7417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038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3677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137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6644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579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7712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550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2261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798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0031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504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1583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470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237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178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3659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17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3187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685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2391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415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2434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913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1150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659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2035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010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9213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057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6615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741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807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759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9671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610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1402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684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8638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824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8335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186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2162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68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3312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096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6332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652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9400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377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825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0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59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6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0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71303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928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346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6252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596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6969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3579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358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546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63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1671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61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168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393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9161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69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5139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091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1410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48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636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988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461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222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6724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986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809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3163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246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925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1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48943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483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146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42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341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5167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132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3730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976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8839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883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6582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111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8724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613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9346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145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7485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876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265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944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0444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847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5131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478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334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056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1736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704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5871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722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4133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503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174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934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9373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738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677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570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4756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979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7436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929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8515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673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4838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525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2333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717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1053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155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0214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153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0953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458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3902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634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2622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913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3193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969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349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987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1384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026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153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003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3044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29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7405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1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6934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512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5565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904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5316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843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598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139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4917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003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6892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474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7165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686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3425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331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4749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58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6451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709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13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2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4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23763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366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469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7990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90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7783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5548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513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8676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021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0542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920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2584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011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0190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515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9663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502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3104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57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99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933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293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06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768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822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19622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333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892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2824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992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2555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19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63044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999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793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8316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054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9528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719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67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794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7660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461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8817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448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9330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02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1234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977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915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210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272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753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7915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724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5513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496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7685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641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2937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680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7274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740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636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222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5785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124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5186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589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837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536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2199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604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2475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859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3972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426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8588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328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0283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261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5028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059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0061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311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2142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612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3508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225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8243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634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7898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365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6955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745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6191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034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793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419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7777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024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212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721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0149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924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5599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961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486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704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4572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440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059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55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5710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795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9868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821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636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774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6154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900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7107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837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768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88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61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82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10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06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65337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345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457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9194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406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2861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8844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776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896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499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885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454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3146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854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4903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775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7788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227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3509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3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026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420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046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928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34689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567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939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9692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380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141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80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12657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159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85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6331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002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4849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23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45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836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331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771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157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969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480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314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0130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780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13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400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9384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595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558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938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4336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306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5060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564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7641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503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0378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438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6077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664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8442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053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1008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703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7922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955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9953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448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2527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815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2125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227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8697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583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883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31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0928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246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0845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370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8564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08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8840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025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5234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042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1000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183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7995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561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5553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824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1786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54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955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377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2257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256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5464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065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3390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560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5939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994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3495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798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2681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455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8743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411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5444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135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4152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02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5654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035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2453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451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723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86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90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42775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197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733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257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188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8224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9279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344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2908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965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579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914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9391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18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885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482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3067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769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238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28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60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8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8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71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705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762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437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272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703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69152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56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070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7141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40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5111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56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54930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841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460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930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289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3797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109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0594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538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9300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125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7278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660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6172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336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4343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653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222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699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0959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935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3822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465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8270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38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9253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03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8035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450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575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28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955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316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9772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955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2070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468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3805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942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6982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196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345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41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7484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814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0959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002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2840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231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4783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229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5418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817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7988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876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7805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296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1286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083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5771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675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6198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162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0132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382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5338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989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1720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345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2574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444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3808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403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3854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679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985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498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9024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10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1234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872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4933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307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8294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922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4068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129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0438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959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7029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827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4566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97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64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34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3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51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50120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640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065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2613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47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0358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3430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942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0490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327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057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672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2885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481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5924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858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5608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944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898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27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683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36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252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71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62382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17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792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9198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147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553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10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1450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726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059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0243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198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6668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134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9967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189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9320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243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235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744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8911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96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7585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691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4444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460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6133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865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471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575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9776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707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8917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918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8683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66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8429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053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5758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105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244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029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1184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199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9199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7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1093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384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252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00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9497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784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9658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760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2421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506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2463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249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0693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088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7394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721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266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531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0548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601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5650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134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3821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061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3864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894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2348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52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8394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553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1308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208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7848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754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8203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141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541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608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6475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77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1451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058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3993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790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2771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266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5182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767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322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033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6949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457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415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27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1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7459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413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67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9973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119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186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8943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324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3028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383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0950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653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9589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159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6954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961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2489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64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220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16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9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05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952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55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39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75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201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38833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263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769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4290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95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43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4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00453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52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760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9767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646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7618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219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0374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960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67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004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3242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259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106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4107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7015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080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6530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035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0650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799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2156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366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8527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463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5369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624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357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732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212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998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1734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271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8166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562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6501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286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8000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672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0951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020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7557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532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5476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257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3973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156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6073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970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3715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710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0367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290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3167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212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6231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355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3982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877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8986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432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9405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7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8017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743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8026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100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5423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651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0497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136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692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927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6746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041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8017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697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0501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505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8100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348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1411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922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9912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131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0988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444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8270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676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4795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366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297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3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03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3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9097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406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36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948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414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3162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4928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357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1512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873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2826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681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1181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239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6635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649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5175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339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598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75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306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563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198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868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38626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346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283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6436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642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749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24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24393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81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840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2940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58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5473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6602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017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1811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315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041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981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0825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76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1658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754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1781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010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574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514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8316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866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6113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032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9827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748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0010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212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9508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25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8005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374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8089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181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045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536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3635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87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694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640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9066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344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8697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371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2503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16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0356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094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1392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313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3549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648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318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207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901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105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001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094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5654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738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7202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957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6926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763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842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989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5487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605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095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934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059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237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7408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975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801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334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4915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368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4149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108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2933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42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268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153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9939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869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7199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113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7427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046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7226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4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99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82999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151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746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6552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777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8080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7012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607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544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821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3838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960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1038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452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1816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087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4477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208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808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06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31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0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1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8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3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9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0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25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8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posta@jmk.cz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konicek.martin@jmk.cz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03BBAA44E93436C9E2AD35A247228F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B3E6339-C973-4750-8B22-6DA0ED38F27B}"/>
      </w:docPartPr>
      <w:docPartBody>
        <w:p w:rsidR="00F06150" w:rsidRDefault="00DE1F21" w:rsidP="00DE1F21">
          <w:pPr>
            <w:pStyle w:val="803BBAA44E93436C9E2AD35A247228F33"/>
          </w:pPr>
          <w:r w:rsidRPr="00476998">
            <w:rPr>
              <w:rStyle w:val="Zstupntext"/>
              <w:rFonts w:asciiTheme="minorHAnsi" w:hAnsiTheme="minorHAnsi"/>
              <w:sz w:val="20"/>
              <w:shd w:val="clear" w:color="auto" w:fill="FFFF00"/>
            </w:rPr>
            <w:t>Uveďte částku</w:t>
          </w:r>
        </w:p>
      </w:docPartBody>
    </w:docPart>
    <w:docPart>
      <w:docPartPr>
        <w:name w:val="9EB091831E4F437AB97FAE4C165CBFA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B09E78B-6DAC-4988-93F3-30A98038BF5B}"/>
      </w:docPartPr>
      <w:docPartBody>
        <w:p w:rsidR="00F06150" w:rsidRDefault="00DE1F21" w:rsidP="00DE1F21">
          <w:pPr>
            <w:pStyle w:val="9EB091831E4F437AB97FAE4C165CBFA13"/>
          </w:pPr>
          <w:r w:rsidRPr="00476998">
            <w:rPr>
              <w:rStyle w:val="Zstupntext"/>
              <w:rFonts w:asciiTheme="minorHAnsi" w:hAnsiTheme="minorHAnsi"/>
              <w:sz w:val="20"/>
              <w:shd w:val="clear" w:color="auto" w:fill="FFFF00"/>
            </w:rPr>
            <w:t>Uveďte částku</w:t>
          </w:r>
        </w:p>
      </w:docPartBody>
    </w:docPart>
    <w:docPart>
      <w:docPartPr>
        <w:name w:val="C4A54480270B4BEFB6BBAC879583503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100CA72-EA47-4F8A-A17A-4D954FB16E4C}"/>
      </w:docPartPr>
      <w:docPartBody>
        <w:p w:rsidR="00F06150" w:rsidRDefault="00DE1F21" w:rsidP="00DE1F21">
          <w:pPr>
            <w:pStyle w:val="C4A54480270B4BEFB6BBAC879583503F3"/>
          </w:pPr>
          <w:r w:rsidRPr="00476998">
            <w:rPr>
              <w:rStyle w:val="Zstupntext"/>
              <w:rFonts w:asciiTheme="minorHAnsi" w:hAnsiTheme="minorHAnsi"/>
              <w:b/>
              <w:bCs/>
              <w:sz w:val="20"/>
              <w:shd w:val="clear" w:color="auto" w:fill="FFFF00"/>
            </w:rPr>
            <w:t>Uveďte částku</w:t>
          </w:r>
        </w:p>
      </w:docPartBody>
    </w:docPart>
    <w:docPart>
      <w:docPartPr>
        <w:name w:val="78CC55E64C1142AAAFCC7250F98911E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57B9D03-F6DF-4C13-9F67-CA9C39A48B4A}"/>
      </w:docPartPr>
      <w:docPartBody>
        <w:p w:rsidR="00F06150" w:rsidRDefault="00DE1F21" w:rsidP="00DE1F21">
          <w:pPr>
            <w:pStyle w:val="78CC55E64C1142AAAFCC7250F98911E23"/>
          </w:pPr>
          <w:r w:rsidRPr="00476998">
            <w:rPr>
              <w:rStyle w:val="Zstupntext"/>
              <w:rFonts w:asciiTheme="minorHAnsi" w:hAnsiTheme="minorHAnsi"/>
              <w:b/>
              <w:bCs/>
              <w:sz w:val="20"/>
              <w:shd w:val="clear" w:color="auto" w:fill="FFFF00"/>
            </w:rPr>
            <w:t>Uveďte částku</w:t>
          </w:r>
        </w:p>
      </w:docPartBody>
    </w:docPart>
    <w:docPart>
      <w:docPartPr>
        <w:name w:val="C6F7F03446B94E6FB72B9E4088CD0CF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9E78C48-E1B5-4745-ADF5-C386F85FBF39}"/>
      </w:docPartPr>
      <w:docPartBody>
        <w:p w:rsidR="00075BC7" w:rsidRDefault="006F67DE" w:rsidP="006F67DE">
          <w:pPr>
            <w:pStyle w:val="C6F7F03446B94E6FB72B9E4088CD0CF5"/>
          </w:pPr>
          <w:r w:rsidRPr="0014047B">
            <w:rPr>
              <w:rStyle w:val="Zstupntext"/>
              <w:b/>
              <w:sz w:val="20"/>
              <w:szCs w:val="20"/>
              <w:shd w:val="clear" w:color="auto" w:fill="FFFF00"/>
            </w:rPr>
            <w:t>Uveďte požadované informace</w:t>
          </w:r>
        </w:p>
      </w:docPartBody>
    </w:docPart>
    <w:docPart>
      <w:docPartPr>
        <w:name w:val="758E2BF85BD5445296AFC42E911CD22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D6ACEAD-933E-42D9-BA5F-7DEC42CAFD9C}"/>
      </w:docPartPr>
      <w:docPartBody>
        <w:p w:rsidR="00075BC7" w:rsidRDefault="006F67DE" w:rsidP="006F67DE">
          <w:pPr>
            <w:pStyle w:val="758E2BF85BD5445296AFC42E911CD229"/>
          </w:pPr>
          <w:r w:rsidRPr="0014047B">
            <w:rPr>
              <w:rStyle w:val="Zstupntext"/>
              <w:b/>
              <w:sz w:val="20"/>
              <w:szCs w:val="20"/>
              <w:shd w:val="clear" w:color="auto" w:fill="FFFF00"/>
            </w:rPr>
            <w:t>Uveďte požadované informace</w:t>
          </w:r>
        </w:p>
      </w:docPartBody>
    </w:docPart>
    <w:docPart>
      <w:docPartPr>
        <w:name w:val="7CC991584B1E4A8CA1FB14B282C9586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1001A2-BE06-4DF4-970D-F000603CB597}"/>
      </w:docPartPr>
      <w:docPartBody>
        <w:p w:rsidR="00075BC7" w:rsidRDefault="006F67DE" w:rsidP="006F67DE">
          <w:pPr>
            <w:pStyle w:val="7CC991584B1E4A8CA1FB14B282C9586F"/>
          </w:pPr>
          <w:r w:rsidRPr="0014047B">
            <w:rPr>
              <w:rStyle w:val="Zstupntext"/>
              <w:b/>
              <w:sz w:val="20"/>
              <w:szCs w:val="20"/>
              <w:shd w:val="clear" w:color="auto" w:fill="FFFF00"/>
            </w:rPr>
            <w:t>Uveďte požadované informace</w:t>
          </w:r>
        </w:p>
      </w:docPartBody>
    </w:docPart>
    <w:docPart>
      <w:docPartPr>
        <w:name w:val="EDB578A07161429BA19D646B3BD53BC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B639346-A122-4F9F-8317-723CFCBB776A}"/>
      </w:docPartPr>
      <w:docPartBody>
        <w:p w:rsidR="00075BC7" w:rsidRDefault="006F67DE" w:rsidP="006F67DE">
          <w:pPr>
            <w:pStyle w:val="EDB578A07161429BA19D646B3BD53BC4"/>
          </w:pPr>
          <w:r w:rsidRPr="0014047B">
            <w:rPr>
              <w:rStyle w:val="Zstupntext"/>
              <w:b/>
              <w:sz w:val="20"/>
              <w:szCs w:val="20"/>
              <w:shd w:val="clear" w:color="auto" w:fill="FFFF00"/>
            </w:rPr>
            <w:t>Uveďte požadované informace</w:t>
          </w:r>
        </w:p>
      </w:docPartBody>
    </w:docPart>
    <w:docPart>
      <w:docPartPr>
        <w:name w:val="F9E180E4DD014F09967EF55D6C2BAF6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C48AEAE-9539-4BC5-8B13-3FCFB096168C}"/>
      </w:docPartPr>
      <w:docPartBody>
        <w:p w:rsidR="00075BC7" w:rsidRDefault="006F67DE" w:rsidP="006F67DE">
          <w:pPr>
            <w:pStyle w:val="F9E180E4DD014F09967EF55D6C2BAF6A"/>
          </w:pPr>
          <w:r w:rsidRPr="0014047B">
            <w:rPr>
              <w:rStyle w:val="Zstupntext"/>
              <w:b/>
              <w:sz w:val="20"/>
              <w:szCs w:val="20"/>
              <w:shd w:val="clear" w:color="auto" w:fill="FFFF00"/>
            </w:rPr>
            <w:t>Uveďte požadované informace</w:t>
          </w:r>
        </w:p>
      </w:docPartBody>
    </w:docPart>
    <w:docPart>
      <w:docPartPr>
        <w:name w:val="ED2B8725C46E4D4D88345D473224963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E67C52D-C17B-4621-AF73-6E9847F114D7}"/>
      </w:docPartPr>
      <w:docPartBody>
        <w:p w:rsidR="00075BC7" w:rsidRDefault="006F67DE" w:rsidP="006F67DE">
          <w:pPr>
            <w:pStyle w:val="ED2B8725C46E4D4D88345D4732249636"/>
          </w:pPr>
          <w:r w:rsidRPr="0014047B">
            <w:rPr>
              <w:rStyle w:val="Zstupntext"/>
              <w:rFonts w:eastAsiaTheme="minorHAnsi"/>
              <w:sz w:val="20"/>
              <w:szCs w:val="20"/>
              <w:highlight w:val="yellow"/>
            </w:rPr>
            <w:t>Vyberte jednu z možností</w:t>
          </w:r>
        </w:p>
      </w:docPartBody>
    </w:docPart>
    <w:docPart>
      <w:docPartPr>
        <w:name w:val="8614D3C980C142E89D14E894D06410D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BDD18A3-8F60-4635-A42A-CBDFC3BC1A13}"/>
      </w:docPartPr>
      <w:docPartBody>
        <w:p w:rsidR="00075BC7" w:rsidRDefault="006F67DE" w:rsidP="006F67DE">
          <w:pPr>
            <w:pStyle w:val="8614D3C980C142E89D14E894D06410D5"/>
          </w:pPr>
          <w:r w:rsidRPr="0014047B">
            <w:rPr>
              <w:rStyle w:val="Zstupntext"/>
              <w:rFonts w:eastAsiaTheme="minorHAnsi"/>
              <w:sz w:val="20"/>
              <w:szCs w:val="20"/>
              <w:highlight w:val="yellow"/>
            </w:rPr>
            <w:t>Vyberte jednu z možností</w:t>
          </w:r>
        </w:p>
      </w:docPartBody>
    </w:docPart>
    <w:docPart>
      <w:docPartPr>
        <w:name w:val="A7E869951EE445A782A0EC59711CF8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819B4D9-83DA-4CBB-BF88-2D738FC83F7D}"/>
      </w:docPartPr>
      <w:docPartBody>
        <w:p w:rsidR="00075BC7" w:rsidRDefault="006F67DE" w:rsidP="006F67DE">
          <w:pPr>
            <w:pStyle w:val="A7E869951EE445A782A0EC59711CF864"/>
          </w:pPr>
          <w:r w:rsidRPr="0014047B">
            <w:rPr>
              <w:rStyle w:val="Zstupntext"/>
              <w:rFonts w:eastAsiaTheme="minorHAnsi"/>
              <w:sz w:val="20"/>
              <w:szCs w:val="20"/>
              <w:highlight w:val="yellow"/>
            </w:rPr>
            <w:t>Vyberte jednu z možností</w:t>
          </w:r>
        </w:p>
      </w:docPartBody>
    </w:docPart>
    <w:docPart>
      <w:docPartPr>
        <w:name w:val="9F91E2ABD7504403A4034D73099E6BF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33A8F7D-0081-4483-B870-15E7EA51ED96}"/>
      </w:docPartPr>
      <w:docPartBody>
        <w:p w:rsidR="00075BC7" w:rsidRDefault="006F67DE" w:rsidP="006F67DE">
          <w:pPr>
            <w:pStyle w:val="9F91E2ABD7504403A4034D73099E6BFC"/>
          </w:pPr>
          <w:r w:rsidRPr="0014047B">
            <w:rPr>
              <w:rStyle w:val="Zstupntext"/>
              <w:rFonts w:eastAsiaTheme="minorHAnsi"/>
              <w:sz w:val="20"/>
              <w:szCs w:val="20"/>
              <w:highlight w:val="yellow"/>
            </w:rPr>
            <w:t>Vyberte jednu z možností</w:t>
          </w:r>
        </w:p>
      </w:docPartBody>
    </w:docPart>
    <w:docPart>
      <w:docPartPr>
        <w:name w:val="D70B74A9CFEE442EA0642ADDD4F85F0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A382CE3-70C6-4FCA-9C93-056053E016BA}"/>
      </w:docPartPr>
      <w:docPartBody>
        <w:p w:rsidR="00701D8B" w:rsidRDefault="00075BC7" w:rsidP="00075BC7">
          <w:pPr>
            <w:pStyle w:val="D70B74A9CFEE442EA0642ADDD4F85F0A"/>
          </w:pPr>
          <w:r w:rsidRPr="0014047B">
            <w:rPr>
              <w:rStyle w:val="Zstupntext"/>
              <w:rFonts w:eastAsiaTheme="minorHAnsi"/>
              <w:sz w:val="20"/>
              <w:szCs w:val="20"/>
              <w:highlight w:val="yellow"/>
            </w:rPr>
            <w:t>Vyberte jednu z možností</w:t>
          </w:r>
        </w:p>
      </w:docPartBody>
    </w:docPart>
    <w:docPart>
      <w:docPartPr>
        <w:name w:val="FCCA4E1A2F0C4D16A410FCF4B78DFB5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A46439B-2929-4585-B0DF-991BC76BA5ED}"/>
      </w:docPartPr>
      <w:docPartBody>
        <w:p w:rsidR="00701D8B" w:rsidRDefault="00075BC7" w:rsidP="00075BC7">
          <w:pPr>
            <w:pStyle w:val="FCCA4E1A2F0C4D16A410FCF4B78DFB53"/>
          </w:pPr>
          <w:r w:rsidRPr="0014047B">
            <w:rPr>
              <w:rStyle w:val="Zstupntext"/>
              <w:rFonts w:eastAsiaTheme="minorHAnsi"/>
              <w:sz w:val="20"/>
              <w:szCs w:val="20"/>
              <w:highlight w:val="yellow"/>
            </w:rPr>
            <w:t>Vyberte jednu z možností</w:t>
          </w:r>
        </w:p>
      </w:docPartBody>
    </w:docPart>
    <w:docPart>
      <w:docPartPr>
        <w:name w:val="EEFCF58DC4344AC786B72D051F45E1C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1671E4E-5557-43EF-BA5F-B9D618E79524}"/>
      </w:docPartPr>
      <w:docPartBody>
        <w:p w:rsidR="00701D8B" w:rsidRDefault="00075BC7" w:rsidP="00075BC7">
          <w:pPr>
            <w:pStyle w:val="EEFCF58DC4344AC786B72D051F45E1CF"/>
          </w:pPr>
          <w:r w:rsidRPr="0014047B">
            <w:rPr>
              <w:rStyle w:val="Zstupntext"/>
              <w:rFonts w:eastAsiaTheme="minorHAnsi"/>
              <w:sz w:val="20"/>
              <w:szCs w:val="20"/>
              <w:highlight w:val="yellow"/>
            </w:rPr>
            <w:t>Vyberte jednu z možností</w:t>
          </w:r>
        </w:p>
      </w:docPartBody>
    </w:docPart>
    <w:docPart>
      <w:docPartPr>
        <w:name w:val="88EEA44D6EDC473790B9EF18496E869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27FD2D7-A24E-4488-8ECE-92E9C2EC1965}"/>
      </w:docPartPr>
      <w:docPartBody>
        <w:p w:rsidR="00701D8B" w:rsidRDefault="00075BC7" w:rsidP="00075BC7">
          <w:pPr>
            <w:pStyle w:val="88EEA44D6EDC473790B9EF18496E8699"/>
          </w:pPr>
          <w:r w:rsidRPr="0014047B">
            <w:rPr>
              <w:rStyle w:val="Zstupntext"/>
              <w:rFonts w:eastAsiaTheme="minorHAnsi"/>
              <w:sz w:val="20"/>
              <w:szCs w:val="20"/>
              <w:highlight w:val="yellow"/>
            </w:rPr>
            <w:t>Vyberte jednu z možností</w:t>
          </w:r>
        </w:p>
      </w:docPartBody>
    </w:docPart>
    <w:docPart>
      <w:docPartPr>
        <w:name w:val="2B1C319D3D834503817C9CD145A2A1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3A1D4-7A0B-466F-B809-BE0C972A5942}"/>
      </w:docPartPr>
      <w:docPartBody>
        <w:p w:rsidR="00701D8B" w:rsidRDefault="00075BC7" w:rsidP="00075BC7">
          <w:pPr>
            <w:pStyle w:val="2B1C319D3D834503817C9CD145A2A1F1"/>
          </w:pPr>
          <w:r w:rsidRPr="0014047B">
            <w:rPr>
              <w:rStyle w:val="Zstupntext"/>
              <w:rFonts w:eastAsiaTheme="minorHAnsi"/>
              <w:sz w:val="20"/>
              <w:szCs w:val="20"/>
              <w:highlight w:val="yellow"/>
            </w:rPr>
            <w:t>Vyberte jednu z možností</w:t>
          </w:r>
        </w:p>
      </w:docPartBody>
    </w:docPart>
    <w:docPart>
      <w:docPartPr>
        <w:name w:val="C5D1B884C9854EFE8C140F0171FB3D6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13EFF54-5B0A-4751-938B-83732A6F9339}"/>
      </w:docPartPr>
      <w:docPartBody>
        <w:p w:rsidR="00701D8B" w:rsidRDefault="00075BC7" w:rsidP="00075BC7">
          <w:pPr>
            <w:pStyle w:val="C5D1B884C9854EFE8C140F0171FB3D67"/>
          </w:pPr>
          <w:r w:rsidRPr="0014047B">
            <w:rPr>
              <w:rStyle w:val="Zstupntext"/>
              <w:b/>
              <w:sz w:val="20"/>
              <w:szCs w:val="20"/>
              <w:shd w:val="clear" w:color="auto" w:fill="FFFF00"/>
            </w:rPr>
            <w:t>Uveďte požadované informace</w:t>
          </w:r>
        </w:p>
      </w:docPartBody>
    </w:docPart>
    <w:docPart>
      <w:docPartPr>
        <w:name w:val="ED3750B6FD174AAFBD2916175F6422D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BBAB66C-02FD-4230-BA23-EE3A01BD5ABB}"/>
      </w:docPartPr>
      <w:docPartBody>
        <w:p w:rsidR="00701D8B" w:rsidRDefault="00075BC7" w:rsidP="00075BC7">
          <w:pPr>
            <w:pStyle w:val="ED3750B6FD174AAFBD2916175F6422D0"/>
          </w:pPr>
          <w:r w:rsidRPr="0014047B">
            <w:rPr>
              <w:rStyle w:val="Zstupntext"/>
              <w:rFonts w:eastAsiaTheme="minorHAnsi"/>
              <w:sz w:val="20"/>
              <w:szCs w:val="20"/>
              <w:highlight w:val="yellow"/>
            </w:rPr>
            <w:t>Vyberte jednu z možností</w:t>
          </w:r>
        </w:p>
      </w:docPartBody>
    </w:docPart>
    <w:docPart>
      <w:docPartPr>
        <w:name w:val="F61FD95A7D5B4719918D2A9BAA3E540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028E92F-0939-4178-8B1D-510E8932E1ED}"/>
      </w:docPartPr>
      <w:docPartBody>
        <w:p w:rsidR="00701D8B" w:rsidRDefault="00075BC7" w:rsidP="00075BC7">
          <w:pPr>
            <w:pStyle w:val="F61FD95A7D5B4719918D2A9BAA3E540A"/>
          </w:pPr>
          <w:r w:rsidRPr="0014047B">
            <w:rPr>
              <w:rStyle w:val="Zstupntext"/>
              <w:rFonts w:eastAsiaTheme="minorHAnsi"/>
              <w:sz w:val="20"/>
              <w:szCs w:val="20"/>
              <w:highlight w:val="yellow"/>
            </w:rPr>
            <w:t>Vyberte jednu z možností</w:t>
          </w:r>
        </w:p>
      </w:docPartBody>
    </w:docPart>
    <w:docPart>
      <w:docPartPr>
        <w:name w:val="B5AD0C15D8844963B7F11DC45BA78A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44FEFEC-EE6A-4166-BD07-5C5A6DD7A3FB}"/>
      </w:docPartPr>
      <w:docPartBody>
        <w:p w:rsidR="00701D8B" w:rsidRDefault="00075BC7" w:rsidP="00075BC7">
          <w:pPr>
            <w:pStyle w:val="B5AD0C15D8844963B7F11DC45BA78AD3"/>
          </w:pPr>
          <w:r w:rsidRPr="0014047B">
            <w:rPr>
              <w:rStyle w:val="Zstupntext"/>
              <w:rFonts w:eastAsiaTheme="minorHAnsi"/>
              <w:sz w:val="20"/>
              <w:szCs w:val="20"/>
              <w:highlight w:val="yellow"/>
            </w:rPr>
            <w:t>Vyberte jednu z možností</w:t>
          </w:r>
        </w:p>
      </w:docPartBody>
    </w:docPart>
    <w:docPart>
      <w:docPartPr>
        <w:name w:val="2D3D1B4834BA4A3A8260826FC4B129F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B32C0F7-A8BA-423C-9DC1-1C203D76CEE0}"/>
      </w:docPartPr>
      <w:docPartBody>
        <w:p w:rsidR="00701D8B" w:rsidRDefault="00075BC7" w:rsidP="00075BC7">
          <w:pPr>
            <w:pStyle w:val="2D3D1B4834BA4A3A8260826FC4B129F9"/>
          </w:pPr>
          <w:r w:rsidRPr="0014047B">
            <w:rPr>
              <w:rStyle w:val="Zstupntext"/>
              <w:rFonts w:eastAsiaTheme="minorHAnsi"/>
              <w:sz w:val="20"/>
              <w:szCs w:val="20"/>
              <w:highlight w:val="yellow"/>
            </w:rPr>
            <w:t>Vyberte jednu z možností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F21"/>
    <w:rsid w:val="00021BBC"/>
    <w:rsid w:val="00075BC7"/>
    <w:rsid w:val="001820CB"/>
    <w:rsid w:val="00280C8E"/>
    <w:rsid w:val="002856D3"/>
    <w:rsid w:val="003C06EE"/>
    <w:rsid w:val="005A3700"/>
    <w:rsid w:val="005E48CE"/>
    <w:rsid w:val="006C7D26"/>
    <w:rsid w:val="006F67DE"/>
    <w:rsid w:val="00701029"/>
    <w:rsid w:val="00701D8B"/>
    <w:rsid w:val="00790A39"/>
    <w:rsid w:val="00907361"/>
    <w:rsid w:val="009A3D90"/>
    <w:rsid w:val="009E08C2"/>
    <w:rsid w:val="00A15848"/>
    <w:rsid w:val="00B35F55"/>
    <w:rsid w:val="00CA06DC"/>
    <w:rsid w:val="00D9455F"/>
    <w:rsid w:val="00DA5630"/>
    <w:rsid w:val="00DE1F21"/>
    <w:rsid w:val="00E329B1"/>
    <w:rsid w:val="00E67EF7"/>
    <w:rsid w:val="00E803CC"/>
    <w:rsid w:val="00EB0454"/>
    <w:rsid w:val="00F00118"/>
    <w:rsid w:val="00F06150"/>
    <w:rsid w:val="00F62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rsid w:val="00075BC7"/>
    <w:rPr>
      <w:color w:val="808080"/>
    </w:rPr>
  </w:style>
  <w:style w:type="paragraph" w:customStyle="1" w:styleId="D70B74A9CFEE442EA0642ADDD4F85F0A">
    <w:name w:val="D70B74A9CFEE442EA0642ADDD4F85F0A"/>
    <w:rsid w:val="00075BC7"/>
  </w:style>
  <w:style w:type="paragraph" w:customStyle="1" w:styleId="FCCA4E1A2F0C4D16A410FCF4B78DFB53">
    <w:name w:val="FCCA4E1A2F0C4D16A410FCF4B78DFB53"/>
    <w:rsid w:val="00075BC7"/>
  </w:style>
  <w:style w:type="paragraph" w:customStyle="1" w:styleId="EEFCF58DC4344AC786B72D051F45E1CF">
    <w:name w:val="EEFCF58DC4344AC786B72D051F45E1CF"/>
    <w:rsid w:val="00075BC7"/>
  </w:style>
  <w:style w:type="paragraph" w:customStyle="1" w:styleId="88EEA44D6EDC473790B9EF18496E8699">
    <w:name w:val="88EEA44D6EDC473790B9EF18496E8699"/>
    <w:rsid w:val="00075BC7"/>
  </w:style>
  <w:style w:type="paragraph" w:customStyle="1" w:styleId="2B1C319D3D834503817C9CD145A2A1F1">
    <w:name w:val="2B1C319D3D834503817C9CD145A2A1F1"/>
    <w:rsid w:val="00075BC7"/>
  </w:style>
  <w:style w:type="paragraph" w:customStyle="1" w:styleId="C5D1B884C9854EFE8C140F0171FB3D67">
    <w:name w:val="C5D1B884C9854EFE8C140F0171FB3D67"/>
    <w:rsid w:val="00075BC7"/>
  </w:style>
  <w:style w:type="paragraph" w:customStyle="1" w:styleId="ED3750B6FD174AAFBD2916175F6422D0">
    <w:name w:val="ED3750B6FD174AAFBD2916175F6422D0"/>
    <w:rsid w:val="00075BC7"/>
  </w:style>
  <w:style w:type="paragraph" w:customStyle="1" w:styleId="F61FD95A7D5B4719918D2A9BAA3E540A">
    <w:name w:val="F61FD95A7D5B4719918D2A9BAA3E540A"/>
    <w:rsid w:val="00075BC7"/>
  </w:style>
  <w:style w:type="paragraph" w:customStyle="1" w:styleId="B5AD0C15D8844963B7F11DC45BA78AD3">
    <w:name w:val="B5AD0C15D8844963B7F11DC45BA78AD3"/>
    <w:rsid w:val="00075BC7"/>
  </w:style>
  <w:style w:type="paragraph" w:customStyle="1" w:styleId="2D3D1B4834BA4A3A8260826FC4B129F9">
    <w:name w:val="2D3D1B4834BA4A3A8260826FC4B129F9"/>
    <w:rsid w:val="00075BC7"/>
  </w:style>
  <w:style w:type="paragraph" w:customStyle="1" w:styleId="803BBAA44E93436C9E2AD35A247228F33">
    <w:name w:val="803BBAA44E93436C9E2AD35A247228F33"/>
    <w:rsid w:val="00DE1F21"/>
    <w:pPr>
      <w:spacing w:after="0" w:line="288" w:lineRule="auto"/>
      <w:ind w:firstLine="709"/>
      <w:jc w:val="both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9EB091831E4F437AB97FAE4C165CBFA13">
    <w:name w:val="9EB091831E4F437AB97FAE4C165CBFA13"/>
    <w:rsid w:val="00DE1F21"/>
    <w:pPr>
      <w:spacing w:after="0" w:line="288" w:lineRule="auto"/>
      <w:ind w:firstLine="709"/>
      <w:jc w:val="both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C4A54480270B4BEFB6BBAC879583503F3">
    <w:name w:val="C4A54480270B4BEFB6BBAC879583503F3"/>
    <w:rsid w:val="00DE1F21"/>
    <w:pPr>
      <w:spacing w:after="0" w:line="288" w:lineRule="auto"/>
      <w:ind w:firstLine="709"/>
      <w:jc w:val="both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78CC55E64C1142AAAFCC7250F98911E23">
    <w:name w:val="78CC55E64C1142AAAFCC7250F98911E23"/>
    <w:rsid w:val="00DE1F21"/>
    <w:pPr>
      <w:spacing w:after="0" w:line="288" w:lineRule="auto"/>
      <w:ind w:firstLine="709"/>
      <w:jc w:val="both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C6F7F03446B94E6FB72B9E4088CD0CF5">
    <w:name w:val="C6F7F03446B94E6FB72B9E4088CD0CF5"/>
    <w:rsid w:val="006F67DE"/>
  </w:style>
  <w:style w:type="paragraph" w:customStyle="1" w:styleId="758E2BF85BD5445296AFC42E911CD229">
    <w:name w:val="758E2BF85BD5445296AFC42E911CD229"/>
    <w:rsid w:val="006F67DE"/>
  </w:style>
  <w:style w:type="paragraph" w:customStyle="1" w:styleId="7CC991584B1E4A8CA1FB14B282C9586F">
    <w:name w:val="7CC991584B1E4A8CA1FB14B282C9586F"/>
    <w:rsid w:val="006F67DE"/>
  </w:style>
  <w:style w:type="paragraph" w:customStyle="1" w:styleId="EDB578A07161429BA19D646B3BD53BC4">
    <w:name w:val="EDB578A07161429BA19D646B3BD53BC4"/>
    <w:rsid w:val="006F67DE"/>
  </w:style>
  <w:style w:type="paragraph" w:customStyle="1" w:styleId="F9E180E4DD014F09967EF55D6C2BAF6A">
    <w:name w:val="F9E180E4DD014F09967EF55D6C2BAF6A"/>
    <w:rsid w:val="006F67DE"/>
  </w:style>
  <w:style w:type="paragraph" w:customStyle="1" w:styleId="ED2B8725C46E4D4D88345D4732249636">
    <w:name w:val="ED2B8725C46E4D4D88345D4732249636"/>
    <w:rsid w:val="006F67DE"/>
  </w:style>
  <w:style w:type="paragraph" w:customStyle="1" w:styleId="8614D3C980C142E89D14E894D06410D5">
    <w:name w:val="8614D3C980C142E89D14E894D06410D5"/>
    <w:rsid w:val="006F67DE"/>
  </w:style>
  <w:style w:type="paragraph" w:customStyle="1" w:styleId="A7E869951EE445A782A0EC59711CF864">
    <w:name w:val="A7E869951EE445A782A0EC59711CF864"/>
    <w:rsid w:val="006F67DE"/>
  </w:style>
  <w:style w:type="paragraph" w:customStyle="1" w:styleId="9F91E2ABD7504403A4034D73099E6BFC">
    <w:name w:val="9F91E2ABD7504403A4034D73099E6BFC"/>
    <w:rsid w:val="006F67D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3598b50-34be-4188-9ebd-584b387381f9">
      <Terms xmlns="http://schemas.microsoft.com/office/infopath/2007/PartnerControls"/>
    </lcf76f155ced4ddcb4097134ff3c332f>
    <TaxCatchAll xmlns="a464975c-367a-4843-8c99-a22df6afee3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ABEA2EAEC6A5B4F89D50244090A7966" ma:contentTypeVersion="11" ma:contentTypeDescription="Vytvoří nový dokument" ma:contentTypeScope="" ma:versionID="0b2c7d984f3368ebee7097218c2ace4b">
  <xsd:schema xmlns:xsd="http://www.w3.org/2001/XMLSchema" xmlns:xs="http://www.w3.org/2001/XMLSchema" xmlns:p="http://schemas.microsoft.com/office/2006/metadata/properties" xmlns:ns2="c3598b50-34be-4188-9ebd-584b387381f9" xmlns:ns3="a464975c-367a-4843-8c99-a22df6afee37" targetNamespace="http://schemas.microsoft.com/office/2006/metadata/properties" ma:root="true" ma:fieldsID="58f2a29a261b0f58f16313937f0f104f" ns2:_="" ns3:_="">
    <xsd:import namespace="c3598b50-34be-4188-9ebd-584b387381f9"/>
    <xsd:import namespace="a464975c-367a-4843-8c99-a22df6afee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598b50-34be-4188-9ebd-584b387381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Značky obrázků" ma:readOnly="false" ma:fieldId="{5cf76f15-5ced-4ddc-b409-7134ff3c332f}" ma:taxonomyMulti="true" ma:sspId="00968d64-1f8e-441e-963a-d9e2b80488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64975c-367a-4843-8c99-a22df6afee37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086abe36-d300-4156-8243-55ec129d0ac4}" ma:internalName="TaxCatchAll" ma:showField="CatchAllData" ma:web="a464975c-367a-4843-8c99-a22df6afee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ADB099B-0E31-4E21-940E-B95F23B9B85E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c3598b50-34be-4188-9ebd-584b387381f9"/>
    <ds:schemaRef ds:uri="http://purl.org/dc/terms/"/>
    <ds:schemaRef ds:uri="a464975c-367a-4843-8c99-a22df6afee37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61213BEF-CF5C-4708-A04A-665E16A48A9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9560F4C-A62F-43FA-BA5A-84098E4D3CB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974C02A-F78D-43E6-8C08-7A8F79EFE1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598b50-34be-4188-9ebd-584b387381f9"/>
    <ds:schemaRef ds:uri="a464975c-367a-4843-8c99-a22df6afee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690ebb53-23a2-471a-9c6e-17bd0d11311e}" enabled="1" method="Privileged" siteId="{418bc066-1b00-4aad-ad98-9ead95bb26a9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3387</Words>
  <Characters>19986</Characters>
  <Application>Microsoft Office Word</Application>
  <DocSecurity>0</DocSecurity>
  <Lines>166</Lines>
  <Paragraphs>46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23327</CharactersWithSpaces>
  <SharedDoc>false</SharedDoc>
  <HLinks>
    <vt:vector size="12" baseType="variant">
      <vt:variant>
        <vt:i4>6422610</vt:i4>
      </vt:variant>
      <vt:variant>
        <vt:i4>3</vt:i4>
      </vt:variant>
      <vt:variant>
        <vt:i4>0</vt:i4>
      </vt:variant>
      <vt:variant>
        <vt:i4>5</vt:i4>
      </vt:variant>
      <vt:variant>
        <vt:lpwstr>mailto:posta@jmk.cz</vt:lpwstr>
      </vt:variant>
      <vt:variant>
        <vt:lpwstr/>
      </vt:variant>
      <vt:variant>
        <vt:i4>6291486</vt:i4>
      </vt:variant>
      <vt:variant>
        <vt:i4>0</vt:i4>
      </vt:variant>
      <vt:variant>
        <vt:i4>0</vt:i4>
      </vt:variant>
      <vt:variant>
        <vt:i4>5</vt:i4>
      </vt:variant>
      <vt:variant>
        <vt:lpwstr>mailto:konicek.martin@jmk.cz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Tučková Monika</dc:creator>
  <cp:keywords/>
  <cp:lastModifiedBy>Tučková Monika</cp:lastModifiedBy>
  <cp:revision>2</cp:revision>
  <cp:lastPrinted>2025-09-24T08:10:00Z</cp:lastPrinted>
  <dcterms:created xsi:type="dcterms:W3CDTF">2025-09-24T08:11:00Z</dcterms:created>
  <dcterms:modified xsi:type="dcterms:W3CDTF">2025-09-24T08:11:00Z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0ebb53-23a2-471a-9c6e-17bd0d11311e_Enabled">
    <vt:lpwstr>True</vt:lpwstr>
  </property>
  <property fmtid="{D5CDD505-2E9C-101B-9397-08002B2CF9AE}" pid="3" name="MSIP_Label_690ebb53-23a2-471a-9c6e-17bd0d11311e_SiteId">
    <vt:lpwstr>418bc066-1b00-4aad-ad98-9ead95bb26a9</vt:lpwstr>
  </property>
  <property fmtid="{D5CDD505-2E9C-101B-9397-08002B2CF9AE}" pid="4" name="MSIP_Label_690ebb53-23a2-471a-9c6e-17bd0d11311e_Owner">
    <vt:lpwstr>NECASOVA.LENKA@kr-jihomoravsky.cz</vt:lpwstr>
  </property>
  <property fmtid="{D5CDD505-2E9C-101B-9397-08002B2CF9AE}" pid="5" name="MSIP_Label_690ebb53-23a2-471a-9c6e-17bd0d11311e_SetDate">
    <vt:lpwstr>2019-09-09T14:41:26.5576185Z</vt:lpwstr>
  </property>
  <property fmtid="{D5CDD505-2E9C-101B-9397-08002B2CF9AE}" pid="6" name="MSIP_Label_690ebb53-23a2-471a-9c6e-17bd0d11311e_Name">
    <vt:lpwstr>Verejne</vt:lpwstr>
  </property>
  <property fmtid="{D5CDD505-2E9C-101B-9397-08002B2CF9AE}" pid="7" name="MSIP_Label_690ebb53-23a2-471a-9c6e-17bd0d11311e_Application">
    <vt:lpwstr>Microsoft Azure Information Protection</vt:lpwstr>
  </property>
  <property fmtid="{D5CDD505-2E9C-101B-9397-08002B2CF9AE}" pid="8" name="MSIP_Label_690ebb53-23a2-471a-9c6e-17bd0d11311e_Extended_MSFT_Method">
    <vt:lpwstr>Automatic</vt:lpwstr>
  </property>
  <property fmtid="{D5CDD505-2E9C-101B-9397-08002B2CF9AE}" pid="9" name="Sensitivity">
    <vt:lpwstr>Verejne</vt:lpwstr>
  </property>
  <property fmtid="{D5CDD505-2E9C-101B-9397-08002B2CF9AE}" pid="10" name="ContentTypeId">
    <vt:lpwstr>0x0101000ABEA2EAEC6A5B4F89D50244090A7966</vt:lpwstr>
  </property>
</Properties>
</file>