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3FA3705B" w:rsidR="004E00C5" w:rsidRPr="00D01F38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D01F38">
        <w:rPr>
          <w:rFonts w:asciiTheme="minorHAnsi" w:hAnsiTheme="minorHAnsi" w:cstheme="minorHAnsi"/>
          <w:b/>
          <w:lang w:eastAsia="cs-CZ"/>
        </w:rPr>
        <w:t xml:space="preserve">Příloha č. </w:t>
      </w:r>
      <w:r w:rsidR="009464E9">
        <w:rPr>
          <w:rFonts w:asciiTheme="minorHAnsi" w:hAnsiTheme="minorHAnsi" w:cstheme="minorHAnsi"/>
          <w:b/>
          <w:lang w:eastAsia="cs-CZ"/>
        </w:rPr>
        <w:t>4</w:t>
      </w:r>
      <w:r w:rsidRPr="00D01F38">
        <w:rPr>
          <w:rFonts w:asciiTheme="minorHAnsi" w:hAnsiTheme="minorHAnsi" w:cstheme="minorHAnsi"/>
          <w:b/>
          <w:lang w:eastAsia="cs-CZ"/>
        </w:rPr>
        <w:t xml:space="preserve"> </w:t>
      </w:r>
      <w:r w:rsidR="0047673A" w:rsidRPr="00D01F38">
        <w:rPr>
          <w:rFonts w:asciiTheme="minorHAnsi" w:hAnsiTheme="minorHAnsi" w:cstheme="minorHAnsi"/>
          <w:b/>
          <w:lang w:eastAsia="cs-CZ"/>
        </w:rPr>
        <w:t>v</w:t>
      </w:r>
      <w:r w:rsidRPr="00D01F38">
        <w:rPr>
          <w:rFonts w:asciiTheme="minorHAnsi" w:hAnsiTheme="minorHAnsi" w:cstheme="minorHAnsi"/>
          <w:b/>
          <w:lang w:eastAsia="cs-CZ"/>
        </w:rPr>
        <w:t>ýzvy k podání nabíd</w:t>
      </w:r>
      <w:r w:rsidR="00785AC3">
        <w:rPr>
          <w:rFonts w:asciiTheme="minorHAnsi" w:hAnsiTheme="minorHAnsi" w:cstheme="minorHAnsi"/>
          <w:b/>
          <w:lang w:eastAsia="cs-CZ"/>
        </w:rPr>
        <w:t>ky</w:t>
      </w:r>
    </w:p>
    <w:p w14:paraId="45E7DA6F" w14:textId="77777777" w:rsidR="004E00C5" w:rsidRPr="00D01F38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D01F38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D01F38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D01F38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Default="002A101F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0A4A11A4" w14:textId="18F2B33B" w:rsidR="004E00C5" w:rsidRPr="002A101F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2A101F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7C970D12" w14:textId="65F73182" w:rsidR="00AC69F6" w:rsidRPr="00D01F38" w:rsidRDefault="004E00C5" w:rsidP="00C27ABE">
      <w:pPr>
        <w:spacing w:after="1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01F3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r w:rsidR="00D0173B" w:rsidRPr="00D01F3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D01F38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D01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D01F3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05ACE" w:rsidRPr="006C632E">
        <w:rPr>
          <w:rFonts w:ascii="Calibri" w:hAnsi="Calibri" w:cs="Calibri"/>
          <w:b/>
          <w:bCs/>
          <w:sz w:val="22"/>
          <w:szCs w:val="22"/>
        </w:rPr>
        <w:t xml:space="preserve">Oprava podlah </w:t>
      </w:r>
      <w:r w:rsidR="00C05ACE">
        <w:rPr>
          <w:rFonts w:ascii="Calibri" w:hAnsi="Calibri" w:cs="Calibri"/>
          <w:b/>
          <w:bCs/>
          <w:sz w:val="22"/>
          <w:szCs w:val="22"/>
        </w:rPr>
        <w:t>v místnostech hlavní budovy Domova Božice, příspěvková organizace</w:t>
      </w:r>
      <w:r w:rsidR="00AC69F6" w:rsidRPr="00D01F38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4BD0ED08" w14:textId="0737C4DF" w:rsidR="00AE32AF" w:rsidRPr="00D01F38" w:rsidRDefault="00AE32AF" w:rsidP="00C27ABE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1D4C0F" w14:textId="0AAD76C8" w:rsidR="00E0726F" w:rsidRDefault="00896226" w:rsidP="00E0726F">
      <w:pPr>
        <w:spacing w:after="120"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b/>
          <w:sz w:val="22"/>
          <w:szCs w:val="22"/>
        </w:rPr>
        <w:t xml:space="preserve">Zadavatel: </w:t>
      </w:r>
      <w:r w:rsidR="00E0726F">
        <w:rPr>
          <w:rFonts w:ascii="Calibri" w:hAnsi="Calibri" w:cs="Calibri"/>
          <w:b/>
          <w:color w:val="000000"/>
          <w:sz w:val="22"/>
          <w:szCs w:val="22"/>
        </w:rPr>
        <w:t>Domov Božice, příspěvková organizace</w:t>
      </w:r>
    </w:p>
    <w:p w14:paraId="633C34D3" w14:textId="32FBAB06" w:rsidR="00896226" w:rsidRPr="00D01F38" w:rsidRDefault="00896226" w:rsidP="00C27ABE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EE2" w14:textId="2460E80E" w:rsidR="00D0173B" w:rsidRPr="00D01F38" w:rsidRDefault="00D0173B" w:rsidP="00C27ABE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D01F38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0CD4BFAB" w14:textId="77777777" w:rsidR="00D01F38" w:rsidRPr="00D01F38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8C9B626" w14:textId="71BD8E9D" w:rsidR="00D01F38" w:rsidRPr="00D01F38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D5DB506" w14:textId="773AC5D3" w:rsidR="00D01F38" w:rsidRPr="00D01F38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Plátce DPH ano/ne: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77777777" w:rsidR="00D0173B" w:rsidRPr="00D01F38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D01F38" w:rsidRDefault="003C4DDD" w:rsidP="00C27AB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7E73AD" w:rsidRDefault="003C4DDD" w:rsidP="00C27AB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7E73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7E73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350F9229" w:rsidR="00D0173B" w:rsidRPr="00D01F38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D01F38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D01F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D01F3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2306BA99" w:rsidR="00D0173B" w:rsidRPr="00D01F38" w:rsidRDefault="00D0173B" w:rsidP="00C27ABE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D01F38" w:rsidRDefault="00D0173B" w:rsidP="00C27ABE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D01F38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v evidenci daní zachycen splatný daňový nedoplatek;</w:t>
      </w:r>
    </w:p>
    <w:p w14:paraId="626ABEEE" w14:textId="162947FB" w:rsidR="00D0173B" w:rsidRPr="00D01F38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D01F3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D01F38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D01F3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D01F38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6ED68CE8" w:rsidR="00923112" w:rsidRPr="00D01F38" w:rsidRDefault="00731937" w:rsidP="00C27ABE">
      <w:p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>
        <w:rPr>
          <w:rFonts w:asciiTheme="minorHAnsi" w:hAnsiTheme="minorHAnsi" w:cstheme="minorHAnsi"/>
          <w:sz w:val="22"/>
          <w:szCs w:val="22"/>
        </w:rPr>
        <w:t>ouvy</w:t>
      </w:r>
      <w:r w:rsidRPr="00D01F38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D01F38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D01F38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D01F38">
        <w:rPr>
          <w:rFonts w:asciiTheme="minorHAnsi" w:hAnsiTheme="minorHAnsi" w:cstheme="minorHAnsi"/>
          <w:sz w:val="22"/>
          <w:szCs w:val="22"/>
        </w:rPr>
        <w:t xml:space="preserve"> originálu či ověřené kopie</w:t>
      </w:r>
      <w:r w:rsidR="009F301C" w:rsidRPr="00D01F38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4C48974B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>
        <w:rPr>
          <w:rFonts w:asciiTheme="minorHAnsi" w:hAnsiTheme="minorHAnsi" w:cstheme="minorHAnsi"/>
          <w:sz w:val="22"/>
          <w:szCs w:val="22"/>
        </w:rPr>
        <w:t> </w:t>
      </w:r>
      <w:r w:rsidRPr="00D01F38">
        <w:rPr>
          <w:rFonts w:asciiTheme="minorHAnsi" w:hAnsiTheme="minorHAnsi" w:cstheme="minorHAnsi"/>
          <w:sz w:val="22"/>
          <w:szCs w:val="22"/>
        </w:rPr>
        <w:t>není v</w:t>
      </w:r>
      <w:r w:rsidR="00D10DDE" w:rsidRPr="00D01F38">
        <w:rPr>
          <w:rFonts w:asciiTheme="minorHAnsi" w:hAnsiTheme="minorHAnsi" w:cstheme="minorHAnsi"/>
          <w:sz w:val="22"/>
          <w:szCs w:val="22"/>
        </w:rPr>
        <w:t> </w:t>
      </w:r>
      <w:r w:rsidRPr="00D01F38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7E73AD" w:rsidRDefault="00923112" w:rsidP="00C27AB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73AD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7E73AD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7E73AD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3A5071EF" w14:textId="73C48D4A" w:rsidR="00C166AD" w:rsidRPr="007E73AD" w:rsidRDefault="00C166AD" w:rsidP="00C27AB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73AD">
        <w:rPr>
          <w:rFonts w:asciiTheme="minorHAnsi" w:hAnsiTheme="minorHAnsi" w:cstheme="minorHAnsi"/>
          <w:color w:val="000000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7E73AD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7E73AD">
        <w:rPr>
          <w:rFonts w:asciiTheme="minorHAnsi" w:hAnsiTheme="minorHAnsi" w:cstheme="minorHAnsi"/>
          <w:color w:val="000000"/>
          <w:sz w:val="22"/>
          <w:szCs w:val="22"/>
        </w:rPr>
        <w:t>. § 228 ZZVZ</w:t>
      </w:r>
      <w:r w:rsidR="00D01F38" w:rsidRPr="007E73AD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D01F38" w:rsidRPr="007E73AD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="00D01F38" w:rsidRPr="007E73AD">
        <w:rPr>
          <w:rFonts w:asciiTheme="minorHAnsi" w:hAnsiTheme="minorHAnsi" w:cstheme="minorHAnsi"/>
          <w:color w:val="000000"/>
          <w:sz w:val="22"/>
          <w:szCs w:val="22"/>
        </w:rPr>
        <w:t>. § 234 ZZVZ</w:t>
      </w:r>
      <w:r w:rsidR="006615C4" w:rsidRPr="007E73A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49F8CB" w14:textId="5CC5F04D" w:rsidR="00EC1318" w:rsidRPr="00D01F38" w:rsidRDefault="00EC1318" w:rsidP="00C27ABE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D01F38" w:rsidRDefault="003C4DDD" w:rsidP="00C27AB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980DC8" w:rsidRDefault="009F301C" w:rsidP="00C27A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5" w:hanging="42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8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Default="00D0173B" w:rsidP="00C27ABE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0DC8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80DC8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7D094D92" w14:textId="77777777" w:rsidR="004F4BA7" w:rsidRDefault="004F4BA7" w:rsidP="004F4BA7">
      <w:pPr>
        <w:numPr>
          <w:ilvl w:val="0"/>
          <w:numId w:val="22"/>
        </w:num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 </w:t>
      </w:r>
      <w:r>
        <w:rPr>
          <w:rFonts w:asciiTheme="minorHAnsi" w:hAnsiTheme="minorHAnsi" w:cstheme="minorHAnsi"/>
          <w:b/>
          <w:bCs/>
          <w:sz w:val="22"/>
          <w:szCs w:val="22"/>
        </w:rPr>
        <w:t>oprávnění k podnikání</w:t>
      </w:r>
      <w:r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oprávnění pro:</w:t>
      </w:r>
    </w:p>
    <w:p w14:paraId="68F1E315" w14:textId="31C13625" w:rsidR="004F4BA7" w:rsidRDefault="004F4BA7" w:rsidP="004F4BA7">
      <w:pPr>
        <w:numPr>
          <w:ilvl w:val="1"/>
          <w:numId w:val="22"/>
        </w:num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Truhlářství, podlahářství</w:t>
      </w:r>
      <w:r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2A17F03" w14:textId="77777777" w:rsidR="004F4BA7" w:rsidRDefault="004F4BA7" w:rsidP="004F4BA7">
      <w:pPr>
        <w:numPr>
          <w:ilvl w:val="1"/>
          <w:numId w:val="22"/>
        </w:num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Provádění staveb, jejich změn a odstraňování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B8D6ECE" w14:textId="77777777" w:rsidR="008769F5" w:rsidRPr="00980DC8" w:rsidRDefault="008769F5" w:rsidP="008769F5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0DC8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zakázky, na žádost zadavatele doloží výše uvedené skutečnosti dle písm. a) i b) předložením originálu či ověřené kopie:</w:t>
      </w:r>
    </w:p>
    <w:p w14:paraId="1BE090DB" w14:textId="77777777" w:rsidR="008769F5" w:rsidRPr="00621E52" w:rsidRDefault="008769F5" w:rsidP="008769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21E52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CC08298" w14:textId="0D1A76C9" w:rsidR="008769F5" w:rsidRPr="003F74BD" w:rsidRDefault="008769F5" w:rsidP="003F74B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769F5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1669360E" w14:textId="244325F6" w:rsidR="003C4DDD" w:rsidRPr="00980DC8" w:rsidRDefault="003C4DDD" w:rsidP="00C27ABE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0DC8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0706CF" w:rsidRPr="00980DC8">
        <w:rPr>
          <w:rFonts w:asciiTheme="minorHAnsi" w:hAnsiTheme="minorHAnsi" w:cstheme="minorHAnsi"/>
          <w:sz w:val="22"/>
          <w:szCs w:val="22"/>
        </w:rPr>
        <w:t>o</w:t>
      </w:r>
      <w:r w:rsidRPr="00980DC8">
        <w:rPr>
          <w:rFonts w:asciiTheme="minorHAnsi" w:hAnsiTheme="minorHAnsi" w:cstheme="minorHAnsi"/>
          <w:sz w:val="22"/>
          <w:szCs w:val="22"/>
        </w:rPr>
        <w:t>uv</w:t>
      </w:r>
      <w:r w:rsidR="0088611F" w:rsidRPr="00980DC8">
        <w:rPr>
          <w:rFonts w:asciiTheme="minorHAnsi" w:hAnsiTheme="minorHAnsi" w:cstheme="minorHAnsi"/>
          <w:sz w:val="22"/>
          <w:szCs w:val="22"/>
        </w:rPr>
        <w:t>y</w:t>
      </w:r>
      <w:r w:rsidRPr="00980DC8">
        <w:rPr>
          <w:rFonts w:asciiTheme="minorHAnsi" w:hAnsiTheme="minorHAnsi" w:cstheme="minorHAnsi"/>
          <w:sz w:val="22"/>
          <w:szCs w:val="22"/>
        </w:rPr>
        <w:t xml:space="preserve"> na realizaci veřejné zakázky, na žádost zadavatele doloží výše uvedené skutečnosti dle písm. a) </w:t>
      </w:r>
      <w:r w:rsidR="00326F08" w:rsidRPr="00980DC8">
        <w:rPr>
          <w:rFonts w:asciiTheme="minorHAnsi" w:hAnsiTheme="minorHAnsi" w:cstheme="minorHAnsi"/>
          <w:sz w:val="22"/>
          <w:szCs w:val="22"/>
        </w:rPr>
        <w:t>i b</w:t>
      </w:r>
      <w:r w:rsidRPr="00980DC8">
        <w:rPr>
          <w:rFonts w:asciiTheme="minorHAnsi" w:hAnsiTheme="minorHAnsi" w:cstheme="minorHAnsi"/>
          <w:sz w:val="22"/>
          <w:szCs w:val="22"/>
        </w:rPr>
        <w:t>) předložením originálu či ověřené kopie:</w:t>
      </w:r>
    </w:p>
    <w:p w14:paraId="5D4B6FF4" w14:textId="77777777" w:rsidR="003C4DDD" w:rsidRPr="00621E52" w:rsidRDefault="003C4DDD" w:rsidP="00162B6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21E52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50648BB7" w14:textId="77777777" w:rsidR="004F4BA7" w:rsidRDefault="004F4BA7" w:rsidP="00162B6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výpisu ze živnostenského rejstříku,</w:t>
      </w:r>
    </w:p>
    <w:p w14:paraId="286D4965" w14:textId="77777777" w:rsidR="008769F5" w:rsidRPr="008769F5" w:rsidRDefault="008769F5" w:rsidP="008769F5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F0514" w14:textId="6A607709" w:rsidR="00C166AD" w:rsidRPr="00980DC8" w:rsidRDefault="00C166AD" w:rsidP="00C27A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0DC8">
        <w:rPr>
          <w:rFonts w:asciiTheme="minorHAnsi" w:hAnsiTheme="minorHAnsi" w:cstheme="minorHAnsi"/>
          <w:color w:val="000000"/>
          <w:sz w:val="22"/>
          <w:szCs w:val="22"/>
        </w:rPr>
        <w:t xml:space="preserve">Splnění požadavku profesní způsobilosti může dodavatel prokázat také předložením výpisu ze seznamu kvalifikovaných dodavatelů v souladu s </w:t>
      </w:r>
      <w:proofErr w:type="spellStart"/>
      <w:r w:rsidRPr="00980DC8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980DC8">
        <w:rPr>
          <w:rFonts w:asciiTheme="minorHAnsi" w:hAnsiTheme="minorHAnsi" w:cstheme="minorHAnsi"/>
          <w:color w:val="000000"/>
          <w:sz w:val="22"/>
          <w:szCs w:val="22"/>
        </w:rPr>
        <w:t>. § 228 ZZVZ</w:t>
      </w:r>
      <w:r w:rsidR="00321901" w:rsidRPr="00980DC8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321901" w:rsidRPr="00980DC8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="00321901" w:rsidRPr="00980DC8">
        <w:rPr>
          <w:rFonts w:asciiTheme="minorHAnsi" w:hAnsiTheme="minorHAnsi" w:cstheme="minorHAnsi"/>
          <w:color w:val="000000"/>
          <w:sz w:val="22"/>
          <w:szCs w:val="22"/>
        </w:rPr>
        <w:t>. § 234 ZZVZ</w:t>
      </w:r>
      <w:r w:rsidR="006615C4" w:rsidRPr="00980DC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6ABF00" w14:textId="77777777" w:rsidR="009F301C" w:rsidRPr="00D01F38" w:rsidRDefault="009F301C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E8AB2" w14:textId="1941F55F" w:rsidR="003C4DDD" w:rsidRPr="00D01F38" w:rsidRDefault="003C4DDD" w:rsidP="0082017B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4DAD7334" w14:textId="32C6F885" w:rsidR="001229AC" w:rsidRPr="001229AC" w:rsidRDefault="009F301C" w:rsidP="001229AC">
      <w:pPr>
        <w:keepNext/>
        <w:autoSpaceDE w:val="0"/>
        <w:autoSpaceDN w:val="0"/>
        <w:adjustRightInd w:val="0"/>
        <w:spacing w:after="120" w:line="264" w:lineRule="auto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9AC">
        <w:rPr>
          <w:rFonts w:asciiTheme="minorHAnsi" w:hAnsiTheme="minorHAnsi" w:cstheme="minorHAnsi"/>
          <w:b/>
          <w:bCs/>
          <w:sz w:val="22"/>
          <w:szCs w:val="22"/>
        </w:rPr>
        <w:t xml:space="preserve">Účastník prohlašuje, </w:t>
      </w:r>
      <w:r w:rsidR="00540C78" w:rsidRPr="001229AC">
        <w:rPr>
          <w:rFonts w:asciiTheme="minorHAnsi" w:hAnsiTheme="minorHAnsi" w:cstheme="minorHAnsi"/>
          <w:sz w:val="22"/>
          <w:szCs w:val="22"/>
        </w:rPr>
        <w:t xml:space="preserve">že </w:t>
      </w:r>
      <w:r w:rsidR="009C25C0" w:rsidRPr="001229AC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</w:t>
      </w:r>
      <w:r w:rsidR="00E0726F">
        <w:rPr>
          <w:rFonts w:asciiTheme="minorHAnsi" w:hAnsiTheme="minorHAnsi" w:cstheme="minorHAnsi"/>
          <w:sz w:val="22"/>
          <w:szCs w:val="22"/>
        </w:rPr>
        <w:t>2</w:t>
      </w:r>
      <w:r w:rsidR="009C25C0" w:rsidRPr="001229AC">
        <w:rPr>
          <w:rFonts w:asciiTheme="minorHAnsi" w:hAnsiTheme="minorHAnsi" w:cstheme="minorHAnsi"/>
          <w:sz w:val="22"/>
          <w:szCs w:val="22"/>
        </w:rPr>
        <w:t xml:space="preserve"> letech před zahájením výběrového řízení realizoval </w:t>
      </w:r>
      <w:r w:rsidR="00621E52" w:rsidRPr="001229AC">
        <w:rPr>
          <w:rFonts w:asciiTheme="minorHAnsi" w:hAnsiTheme="minorHAnsi" w:cstheme="minorHAnsi"/>
          <w:sz w:val="22"/>
          <w:szCs w:val="22"/>
        </w:rPr>
        <w:t xml:space="preserve">alespoň </w:t>
      </w:r>
      <w:r w:rsidR="0051328C" w:rsidRPr="001229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C25C0" w:rsidRPr="001229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25C0" w:rsidRPr="001229AC">
        <w:rPr>
          <w:rFonts w:asciiTheme="minorHAnsi" w:hAnsiTheme="minorHAnsi" w:cstheme="minorHAnsi"/>
          <w:sz w:val="22"/>
          <w:szCs w:val="22"/>
        </w:rPr>
        <w:t>(</w:t>
      </w:r>
      <w:r w:rsidR="0051328C" w:rsidRPr="001229AC">
        <w:rPr>
          <w:rFonts w:asciiTheme="minorHAnsi" w:hAnsiTheme="minorHAnsi" w:cstheme="minorHAnsi"/>
          <w:sz w:val="22"/>
          <w:szCs w:val="22"/>
        </w:rPr>
        <w:t>dvě</w:t>
      </w:r>
      <w:r w:rsidR="009C25C0" w:rsidRPr="001229AC">
        <w:rPr>
          <w:rFonts w:asciiTheme="minorHAnsi" w:hAnsiTheme="minorHAnsi" w:cstheme="minorHAnsi"/>
          <w:sz w:val="22"/>
          <w:szCs w:val="22"/>
        </w:rPr>
        <w:t>)</w:t>
      </w:r>
      <w:r w:rsidR="009C25C0" w:rsidRPr="001229AC">
        <w:rPr>
          <w:rFonts w:asciiTheme="minorHAnsi" w:hAnsiTheme="minorHAnsi" w:cstheme="minorHAnsi"/>
          <w:b/>
          <w:bCs/>
          <w:sz w:val="22"/>
          <w:szCs w:val="22"/>
        </w:rPr>
        <w:t xml:space="preserve"> významné zakázky</w:t>
      </w:r>
      <w:r w:rsidR="00621E52" w:rsidRPr="001229AC">
        <w:rPr>
          <w:rFonts w:asciiTheme="minorHAnsi" w:hAnsiTheme="minorHAnsi" w:cstheme="minorHAnsi"/>
          <w:sz w:val="22"/>
          <w:szCs w:val="22"/>
        </w:rPr>
        <w:t xml:space="preserve">, které spočívaly </w:t>
      </w:r>
      <w:r w:rsidR="00621E52" w:rsidRPr="000D69A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E0726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1229AC" w:rsidRPr="000D69A5">
        <w:rPr>
          <w:rFonts w:asciiTheme="minorHAnsi" w:hAnsiTheme="minorHAnsi" w:cstheme="minorHAnsi"/>
          <w:b/>
          <w:bCs/>
          <w:sz w:val="22"/>
          <w:szCs w:val="22"/>
        </w:rPr>
        <w:t>obměně</w:t>
      </w:r>
      <w:r w:rsidR="00E0726F">
        <w:rPr>
          <w:rFonts w:asciiTheme="minorHAnsi" w:hAnsiTheme="minorHAnsi" w:cstheme="minorHAnsi"/>
          <w:b/>
          <w:bCs/>
          <w:sz w:val="22"/>
          <w:szCs w:val="22"/>
        </w:rPr>
        <w:t xml:space="preserve"> podlahové krytiny</w:t>
      </w:r>
      <w:r w:rsidR="00621E52" w:rsidRPr="001229AC">
        <w:rPr>
          <w:rFonts w:asciiTheme="minorHAnsi" w:hAnsiTheme="minorHAnsi" w:cstheme="minorHAnsi"/>
          <w:sz w:val="22"/>
          <w:szCs w:val="22"/>
        </w:rPr>
        <w:t>, přičemž</w:t>
      </w:r>
      <w:r w:rsidR="001229AC" w:rsidRPr="001229AC">
        <w:rPr>
          <w:rFonts w:asciiTheme="minorHAnsi" w:hAnsiTheme="minorHAnsi" w:cstheme="minorHAnsi"/>
          <w:sz w:val="22"/>
          <w:szCs w:val="22"/>
        </w:rPr>
        <w:t>:</w:t>
      </w:r>
    </w:p>
    <w:p w14:paraId="5E116283" w14:textId="172873C8" w:rsidR="00540C78" w:rsidRPr="001229AC" w:rsidRDefault="001229AC" w:rsidP="00E0726F">
      <w:pPr>
        <w:pStyle w:val="Odstavecseseznamem"/>
        <w:keepNext/>
        <w:numPr>
          <w:ilvl w:val="0"/>
          <w:numId w:val="31"/>
        </w:num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hodnota </w:t>
      </w:r>
      <w:r w:rsidR="00E0726F">
        <w:rPr>
          <w:rFonts w:asciiTheme="minorHAnsi" w:hAnsiTheme="minorHAnsi" w:cstheme="minorHAnsi"/>
          <w:sz w:val="22"/>
          <w:szCs w:val="22"/>
        </w:rPr>
        <w:t>každé</w:t>
      </w:r>
      <w:r>
        <w:rPr>
          <w:rFonts w:asciiTheme="minorHAnsi" w:hAnsiTheme="minorHAnsi" w:cstheme="minorHAnsi"/>
          <w:sz w:val="22"/>
          <w:szCs w:val="22"/>
        </w:rPr>
        <w:t xml:space="preserve"> významné zakázky </w:t>
      </w:r>
      <w:r w:rsidRPr="001229AC">
        <w:rPr>
          <w:rFonts w:asciiTheme="minorHAnsi" w:hAnsiTheme="minorHAnsi" w:cstheme="minorHAnsi"/>
          <w:sz w:val="22"/>
          <w:szCs w:val="22"/>
        </w:rPr>
        <w:t xml:space="preserve">činila nejméně </w:t>
      </w:r>
      <w:r w:rsidR="008769F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852B0">
        <w:rPr>
          <w:rFonts w:asciiTheme="minorHAnsi" w:hAnsiTheme="minorHAnsi" w:cstheme="minorHAnsi"/>
          <w:b/>
          <w:bCs/>
          <w:sz w:val="22"/>
          <w:szCs w:val="22"/>
        </w:rPr>
        <w:t>00 000,- Kč bez DPH</w:t>
      </w:r>
      <w:r w:rsidR="00621E52" w:rsidRPr="001229AC">
        <w:rPr>
          <w:rFonts w:asciiTheme="minorHAnsi" w:hAnsiTheme="minorHAnsi" w:cstheme="minorHAnsi"/>
          <w:sz w:val="22"/>
          <w:szCs w:val="22"/>
        </w:rPr>
        <w:t>.</w:t>
      </w:r>
    </w:p>
    <w:p w14:paraId="626ABF02" w14:textId="5B40BFF8" w:rsidR="009F301C" w:rsidRPr="00CE63B6" w:rsidRDefault="0086795D" w:rsidP="00880158">
      <w:pPr>
        <w:autoSpaceDE w:val="0"/>
        <w:autoSpaceDN w:val="0"/>
        <w:adjustRightInd w:val="0"/>
        <w:spacing w:after="120"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E63B6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F16380" w:rsidRPr="00CE63B6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="009F301C" w:rsidRPr="00CE63B6">
        <w:rPr>
          <w:rFonts w:asciiTheme="minorHAnsi" w:hAnsiTheme="minorHAnsi" w:cstheme="minorHAnsi"/>
          <w:sz w:val="22"/>
          <w:szCs w:val="22"/>
        </w:rPr>
        <w:t xml:space="preserve">dokládá následujícím seznamem významných </w:t>
      </w:r>
      <w:r w:rsidR="00B23BC6" w:rsidRPr="00CE63B6">
        <w:rPr>
          <w:rFonts w:asciiTheme="minorHAnsi" w:hAnsiTheme="minorHAnsi" w:cstheme="minorHAnsi"/>
          <w:sz w:val="22"/>
          <w:szCs w:val="22"/>
        </w:rPr>
        <w:t>zakázek</w:t>
      </w:r>
      <w:r w:rsidR="00D9526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9F301C" w:rsidRPr="00CE63B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5827"/>
      </w:tblGrid>
      <w:tr w:rsidR="00F16380" w:rsidRPr="00E10596" w14:paraId="27FDA104" w14:textId="77777777" w:rsidTr="00880158">
        <w:trPr>
          <w:trHeight w:val="826"/>
          <w:jc w:val="center"/>
        </w:trPr>
        <w:tc>
          <w:tcPr>
            <w:tcW w:w="8793" w:type="dxa"/>
            <w:gridSpan w:val="2"/>
          </w:tcPr>
          <w:p w14:paraId="366A7DD2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Významná zakázka č. 1:</w:t>
            </w:r>
          </w:p>
          <w:p w14:paraId="2E69B2D0" w14:textId="0EDBFB1C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(účastník doplní předmět a popis plnění tak, aby bylo zejména zřejmé splnění požadavků zadavatele uvedených výše) </w:t>
            </w:r>
          </w:p>
        </w:tc>
      </w:tr>
      <w:tr w:rsidR="0051328C" w:rsidRPr="00E10596" w14:paraId="41A0BF49" w14:textId="77777777" w:rsidTr="00880158">
        <w:trPr>
          <w:trHeight w:val="340"/>
          <w:jc w:val="center"/>
        </w:trPr>
        <w:tc>
          <w:tcPr>
            <w:tcW w:w="2966" w:type="dxa"/>
          </w:tcPr>
          <w:p w14:paraId="780A926B" w14:textId="28EE9B95" w:rsidR="0051328C" w:rsidRPr="00E10596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827" w:type="dxa"/>
          </w:tcPr>
          <w:p w14:paraId="48A01DB7" w14:textId="3E816301" w:rsidR="0051328C" w:rsidRPr="00F16380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název, kontakt (e-mail, telefon)</w:t>
            </w:r>
          </w:p>
        </w:tc>
      </w:tr>
      <w:tr w:rsidR="00F16380" w:rsidRPr="00E10596" w14:paraId="170FBBA7" w14:textId="77777777" w:rsidTr="00880158">
        <w:trPr>
          <w:trHeight w:val="340"/>
          <w:jc w:val="center"/>
        </w:trPr>
        <w:tc>
          <w:tcPr>
            <w:tcW w:w="2966" w:type="dxa"/>
          </w:tcPr>
          <w:p w14:paraId="27C16BF1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5827" w:type="dxa"/>
          </w:tcPr>
          <w:p w14:paraId="4256CD53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částka</w:t>
            </w:r>
          </w:p>
        </w:tc>
      </w:tr>
      <w:tr w:rsidR="00F16380" w:rsidRPr="00E10596" w14:paraId="75F5C6B0" w14:textId="77777777" w:rsidTr="00880158">
        <w:trPr>
          <w:trHeight w:val="340"/>
          <w:jc w:val="center"/>
        </w:trPr>
        <w:tc>
          <w:tcPr>
            <w:tcW w:w="2966" w:type="dxa"/>
          </w:tcPr>
          <w:p w14:paraId="519EA89E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5827" w:type="dxa"/>
          </w:tcPr>
          <w:p w14:paraId="4EB7A305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od MM/RRRR – do MM/RRRR</w:t>
            </w:r>
          </w:p>
        </w:tc>
      </w:tr>
    </w:tbl>
    <w:p w14:paraId="6BB19CF2" w14:textId="408078D5" w:rsidR="002C7826" w:rsidRPr="0087003D" w:rsidRDefault="002C7826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5811"/>
      </w:tblGrid>
      <w:tr w:rsidR="00F16380" w:rsidRPr="00E10596" w14:paraId="0746FFF2" w14:textId="77777777" w:rsidTr="00880158">
        <w:trPr>
          <w:trHeight w:val="826"/>
          <w:jc w:val="center"/>
        </w:trPr>
        <w:tc>
          <w:tcPr>
            <w:tcW w:w="8793" w:type="dxa"/>
            <w:gridSpan w:val="2"/>
          </w:tcPr>
          <w:p w14:paraId="260FB361" w14:textId="5ED8171D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 xml:space="preserve">Významná zakázka 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3615001" w14:textId="07067B4F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(účastník doplní předmět a popis plnění tak, aby bylo zejména zřejmé splnění požadavků zadavatele uvedených výše)</w:t>
            </w:r>
          </w:p>
        </w:tc>
      </w:tr>
      <w:tr w:rsidR="0051328C" w:rsidRPr="00E10596" w14:paraId="21E73256" w14:textId="77777777" w:rsidTr="00880158">
        <w:trPr>
          <w:trHeight w:val="340"/>
          <w:jc w:val="center"/>
        </w:trPr>
        <w:tc>
          <w:tcPr>
            <w:tcW w:w="2982" w:type="dxa"/>
          </w:tcPr>
          <w:p w14:paraId="491D1BBD" w14:textId="609ED21A" w:rsidR="0051328C" w:rsidRPr="00E10596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811" w:type="dxa"/>
          </w:tcPr>
          <w:p w14:paraId="7CBE0C34" w14:textId="13C1FCB5" w:rsidR="0051328C" w:rsidRPr="00F16380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název, kontakt (e-mail, telefon)</w:t>
            </w:r>
          </w:p>
        </w:tc>
      </w:tr>
      <w:tr w:rsidR="00F16380" w:rsidRPr="00E10596" w14:paraId="2560BB8D" w14:textId="77777777" w:rsidTr="00880158">
        <w:trPr>
          <w:trHeight w:val="340"/>
          <w:jc w:val="center"/>
        </w:trPr>
        <w:tc>
          <w:tcPr>
            <w:tcW w:w="2982" w:type="dxa"/>
          </w:tcPr>
          <w:p w14:paraId="0B06E615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5811" w:type="dxa"/>
          </w:tcPr>
          <w:p w14:paraId="22B56E99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částka</w:t>
            </w:r>
          </w:p>
        </w:tc>
      </w:tr>
      <w:tr w:rsidR="00F16380" w:rsidRPr="00E10596" w14:paraId="029D79A5" w14:textId="77777777" w:rsidTr="00880158">
        <w:trPr>
          <w:trHeight w:val="340"/>
          <w:jc w:val="center"/>
        </w:trPr>
        <w:tc>
          <w:tcPr>
            <w:tcW w:w="2982" w:type="dxa"/>
          </w:tcPr>
          <w:p w14:paraId="0B07CD25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5811" w:type="dxa"/>
          </w:tcPr>
          <w:p w14:paraId="4555AB67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od MM/RRRR – do MM/RRRR</w:t>
            </w:r>
          </w:p>
        </w:tc>
      </w:tr>
    </w:tbl>
    <w:p w14:paraId="5CE31BFF" w14:textId="2B3C7A75" w:rsidR="004C06CB" w:rsidRPr="00E86E82" w:rsidRDefault="004C06CB" w:rsidP="00E86E82">
      <w:pPr>
        <w:keepNext/>
        <w:autoSpaceDE w:val="0"/>
        <w:autoSpaceDN w:val="0"/>
        <w:adjustRightInd w:val="0"/>
        <w:spacing w:after="12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86E82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</w:t>
      </w:r>
      <w:r w:rsidR="008E0AC6" w:rsidRPr="00E86E82">
        <w:rPr>
          <w:rFonts w:asciiTheme="minorHAnsi" w:hAnsiTheme="minorHAnsi" w:cstheme="minorHAnsi"/>
          <w:sz w:val="22"/>
          <w:szCs w:val="22"/>
        </w:rPr>
        <w:t xml:space="preserve"> výše uvedené skutečnosti předložením originálu či ověřené kopie osvědčení objednatele o řádném poskytnutí a dokončení nejvýznamnějších z těchto prací.</w:t>
      </w:r>
    </w:p>
    <w:p w14:paraId="5B222983" w14:textId="4F4533A5" w:rsidR="002C7826" w:rsidRPr="0087003D" w:rsidRDefault="002C7826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B7CD35" w14:textId="1CDC03F6" w:rsidR="007D7025" w:rsidRPr="003E11F6" w:rsidRDefault="007D7025" w:rsidP="00880158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E11F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3E11F6" w:rsidRDefault="000D7271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1F6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3E11F6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3E11F6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6557CBD0" w14:textId="77777777" w:rsidR="003F74BD" w:rsidRDefault="003F74BD" w:rsidP="00C27A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991C0E" w14:textId="37A3709A" w:rsidR="003F74BD" w:rsidRPr="003F74BD" w:rsidRDefault="003F74BD" w:rsidP="00C27A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769F5">
        <w:rPr>
          <w:rFonts w:asciiTheme="minorHAnsi" w:hAnsiTheme="minorHAnsi" w:cstheme="minorHAnsi"/>
          <w:color w:val="000000"/>
          <w:sz w:val="22"/>
          <w:szCs w:val="22"/>
        </w:rPr>
        <w:t>seznámil se s havarijním stavem podkladu podlah v </w:t>
      </w:r>
      <w:r w:rsidR="00C05ACE">
        <w:rPr>
          <w:rFonts w:asciiTheme="minorHAnsi" w:hAnsiTheme="minorHAnsi" w:cstheme="minorHAnsi"/>
          <w:color w:val="000000"/>
          <w:sz w:val="22"/>
          <w:szCs w:val="22"/>
        </w:rPr>
        <w:t>místnostech</w:t>
      </w:r>
      <w:r w:rsidRPr="008769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769F5">
        <w:rPr>
          <w:rFonts w:ascii="Calibri" w:hAnsi="Calibri" w:cs="Calibri"/>
          <w:sz w:val="22"/>
          <w:szCs w:val="22"/>
        </w:rPr>
        <w:t>hlavní budovy Domova Božice, příspěvková organizace</w:t>
      </w:r>
      <w:r>
        <w:rPr>
          <w:rFonts w:ascii="Calibri" w:hAnsi="Calibri" w:cs="Calibri"/>
          <w:sz w:val="22"/>
          <w:szCs w:val="22"/>
        </w:rPr>
        <w:t xml:space="preserve"> a je mu znám rozsah prací, které bude nutno zabezpečit pro opravu podlah, cena těchto prací je zahrnuta v nabídkové ceně,</w:t>
      </w:r>
    </w:p>
    <w:p w14:paraId="0B9ACE5A" w14:textId="08AEDB32" w:rsidR="003F74BD" w:rsidRDefault="003F74BD" w:rsidP="00C27A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je schopný opravu podlah zajistit ve stanovené lhůtě uvedené v návrhu smlouvy a jsou mu známy veškeré sankční ujednání obsažené v tomto návrhu,</w:t>
      </w:r>
    </w:p>
    <w:p w14:paraId="5061B5A7" w14:textId="7432E571" w:rsidR="00A20CE7" w:rsidRPr="003E11F6" w:rsidRDefault="00180033" w:rsidP="00C27A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E11F6">
        <w:rPr>
          <w:rFonts w:asciiTheme="minorHAnsi" w:hAnsiTheme="minorHAnsi" w:cstheme="minorHAnsi"/>
          <w:sz w:val="22"/>
          <w:szCs w:val="22"/>
        </w:rPr>
        <w:t xml:space="preserve">akceptuje předlohu smlouvy včetně všech jejich příloh (příloha č. </w:t>
      </w:r>
      <w:r w:rsidR="009304B8">
        <w:rPr>
          <w:rFonts w:asciiTheme="minorHAnsi" w:hAnsiTheme="minorHAnsi" w:cstheme="minorHAnsi"/>
          <w:sz w:val="22"/>
          <w:szCs w:val="22"/>
        </w:rPr>
        <w:t>3</w:t>
      </w:r>
      <w:r w:rsidRPr="003E11F6">
        <w:rPr>
          <w:rFonts w:asciiTheme="minorHAnsi" w:hAnsiTheme="minorHAnsi" w:cstheme="minorHAnsi"/>
          <w:sz w:val="22"/>
          <w:szCs w:val="22"/>
        </w:rPr>
        <w:t xml:space="preserve"> Výzvy k podání nabídek)</w:t>
      </w:r>
      <w:r w:rsidR="008B5C4D" w:rsidRPr="003E11F6">
        <w:rPr>
          <w:rFonts w:asciiTheme="minorHAnsi" w:hAnsiTheme="minorHAnsi" w:cstheme="minorHAnsi"/>
          <w:sz w:val="22"/>
          <w:szCs w:val="22"/>
        </w:rPr>
        <w:t>,</w:t>
      </w:r>
      <w:r w:rsidRPr="003E11F6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3E11F6">
        <w:rPr>
          <w:rFonts w:asciiTheme="minorHAnsi" w:hAnsiTheme="minorHAnsi" w:cstheme="minorHAnsi"/>
          <w:sz w:val="22"/>
          <w:szCs w:val="22"/>
        </w:rPr>
        <w:t>,</w:t>
      </w:r>
      <w:r w:rsidRPr="003E11F6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3E11F6">
        <w:rPr>
          <w:rFonts w:asciiTheme="minorHAnsi" w:hAnsiTheme="minorHAnsi" w:cstheme="minorHAnsi"/>
          <w:sz w:val="22"/>
          <w:szCs w:val="22"/>
        </w:rPr>
        <w:t xml:space="preserve"> ji</w:t>
      </w:r>
      <w:r w:rsidRPr="003E11F6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3E11F6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3E11F6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návrhy smlouvy</w:t>
      </w:r>
      <w:r w:rsidR="00A20CE7" w:rsidRPr="003E11F6">
        <w:rPr>
          <w:rFonts w:asciiTheme="minorHAnsi" w:hAnsiTheme="minorHAnsi" w:cstheme="minorHAnsi"/>
          <w:sz w:val="22"/>
          <w:szCs w:val="22"/>
        </w:rPr>
        <w:t>,</w:t>
      </w:r>
    </w:p>
    <w:p w14:paraId="3FC9B439" w14:textId="01C2B182" w:rsidR="00FD006D" w:rsidRDefault="00E0756F" w:rsidP="00C27A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E11F6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843B34" w:rsidRPr="003E11F6">
        <w:rPr>
          <w:rFonts w:asciiTheme="minorHAnsi" w:hAnsiTheme="minorHAnsi" w:cstheme="minorHAnsi"/>
          <w:sz w:val="22"/>
          <w:szCs w:val="22"/>
        </w:rPr>
        <w:t>položkový rozpočet</w:t>
      </w:r>
      <w:r w:rsidRPr="003E11F6">
        <w:rPr>
          <w:rFonts w:asciiTheme="minorHAnsi" w:hAnsiTheme="minorHAnsi" w:cstheme="minorHAnsi"/>
          <w:sz w:val="22"/>
          <w:szCs w:val="22"/>
        </w:rPr>
        <w:t>, kterým je vázán</w:t>
      </w:r>
      <w:r w:rsidR="00FD006D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B27E58" w:rsidRDefault="00FD006D" w:rsidP="00C27A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11" w:history="1">
        <w:r w:rsidRPr="00B27E58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B27E58" w:rsidRDefault="00FD006D" w:rsidP="00C27A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833/2014 o omezujících opatřeních vzhledem k činnostem Ruska destabilizujícím situaci na Ukrajině:</w:t>
      </w:r>
    </w:p>
    <w:p w14:paraId="6493F3BB" w14:textId="77777777" w:rsidR="00FD006D" w:rsidRPr="00B27E58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B27E58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B27E58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12FA725C" w:rsidR="00E0756F" w:rsidRPr="00FD006D" w:rsidRDefault="00FD006D" w:rsidP="00C27ABE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</w:t>
      </w:r>
      <w:r w:rsidR="0081408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</w:t>
      </w: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případných poddodavatelů, dodavatelů nebo subjektů, kteří se podílí na plnění veřejné zakázky z více než 10 % hodnoty této zakázky, kterými účastník prokazuje kvalifikaci, či </w:t>
      </w:r>
      <w:r w:rsidR="0081408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FD006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6ABFC7" w14:textId="29B64EF7" w:rsidR="00C7104A" w:rsidRDefault="00C7104A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200222F" w14:textId="77777777" w:rsidR="00FD006D" w:rsidRPr="003E11F6" w:rsidRDefault="00FD006D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tbl>
      <w:tblPr>
        <w:tblW w:w="53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D0173B" w:rsidRPr="003E11F6" w14:paraId="626ABFCE" w14:textId="77777777" w:rsidTr="00F16380">
        <w:trPr>
          <w:trHeight w:val="1351"/>
        </w:trPr>
        <w:tc>
          <w:tcPr>
            <w:tcW w:w="5353" w:type="dxa"/>
          </w:tcPr>
          <w:p w14:paraId="626ABFC8" w14:textId="1A57D2D2" w:rsidR="00D0173B" w:rsidRPr="003E11F6" w:rsidRDefault="00D0173B" w:rsidP="00C27AB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1F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…………………………… dne ………………………</w:t>
            </w:r>
          </w:p>
          <w:p w14:paraId="626ABFCA" w14:textId="77777777" w:rsidR="00D0173B" w:rsidRPr="003E11F6" w:rsidRDefault="00D0173B" w:rsidP="00C27AB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626ABFCB" w14:textId="77777777" w:rsidR="003B6C5F" w:rsidRPr="003E11F6" w:rsidRDefault="003B6C5F" w:rsidP="00C27AB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626ABFCC" w14:textId="327A35AD" w:rsidR="00D0173B" w:rsidRPr="003E11F6" w:rsidRDefault="00D0173B" w:rsidP="00C27AB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1F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3E11F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3E11F6" w:rsidRDefault="00D0173B" w:rsidP="00C27AB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1F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D01F38" w:rsidRDefault="0071163B" w:rsidP="008635EB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D01F38" w:rsidSect="00A3569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150E5" w14:textId="77777777" w:rsidR="00A55B31" w:rsidRDefault="00A55B31" w:rsidP="00D0173B">
      <w:r>
        <w:separator/>
      </w:r>
    </w:p>
  </w:endnote>
  <w:endnote w:type="continuationSeparator" w:id="0">
    <w:p w14:paraId="460D42E5" w14:textId="77777777" w:rsidR="00A55B31" w:rsidRDefault="00A55B31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6257B" w14:textId="77777777" w:rsidR="00A55B31" w:rsidRDefault="00A55B31" w:rsidP="00D0173B">
      <w:r>
        <w:separator/>
      </w:r>
    </w:p>
  </w:footnote>
  <w:footnote w:type="continuationSeparator" w:id="0">
    <w:p w14:paraId="77964098" w14:textId="77777777" w:rsidR="00A55B31" w:rsidRDefault="00A55B31" w:rsidP="00D0173B">
      <w:r>
        <w:continuationSeparator/>
      </w:r>
    </w:p>
  </w:footnote>
  <w:footnote w:id="1">
    <w:p w14:paraId="12B40E92" w14:textId="41BFD359" w:rsidR="00D95263" w:rsidRPr="00D458DC" w:rsidRDefault="00D95263" w:rsidP="003E11F6">
      <w:pPr>
        <w:pStyle w:val="2nesltext"/>
        <w:rPr>
          <w:sz w:val="18"/>
          <w:szCs w:val="18"/>
        </w:rPr>
      </w:pPr>
      <w:r w:rsidRPr="00D458D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458DC">
        <w:rPr>
          <w:sz w:val="18"/>
          <w:szCs w:val="18"/>
        </w:rP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85A4" w14:textId="1A4C88D8" w:rsidR="00E0726F" w:rsidRDefault="00E0726F">
    <w:pPr>
      <w:pStyle w:val="Zhlav"/>
    </w:pPr>
  </w:p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9D5B29"/>
    <w:multiLevelType w:val="hybridMultilevel"/>
    <w:tmpl w:val="4CDC11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115D0"/>
    <w:multiLevelType w:val="hybridMultilevel"/>
    <w:tmpl w:val="F9DE701A"/>
    <w:lvl w:ilvl="0" w:tplc="26283EA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3073A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90A9D"/>
    <w:multiLevelType w:val="hybridMultilevel"/>
    <w:tmpl w:val="D0B2C192"/>
    <w:lvl w:ilvl="0" w:tplc="FFFFFFFF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E9EE03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01396376">
    <w:abstractNumId w:val="0"/>
  </w:num>
  <w:num w:numId="2" w16cid:durableId="772749951">
    <w:abstractNumId w:val="25"/>
  </w:num>
  <w:num w:numId="3" w16cid:durableId="1238049867">
    <w:abstractNumId w:val="25"/>
  </w:num>
  <w:num w:numId="4" w16cid:durableId="630550270">
    <w:abstractNumId w:val="25"/>
  </w:num>
  <w:num w:numId="5" w16cid:durableId="1178499835">
    <w:abstractNumId w:val="25"/>
  </w:num>
  <w:num w:numId="6" w16cid:durableId="1747410730">
    <w:abstractNumId w:val="8"/>
  </w:num>
  <w:num w:numId="7" w16cid:durableId="1596474417">
    <w:abstractNumId w:val="4"/>
  </w:num>
  <w:num w:numId="8" w16cid:durableId="347104213">
    <w:abstractNumId w:val="21"/>
  </w:num>
  <w:num w:numId="9" w16cid:durableId="1105927021">
    <w:abstractNumId w:val="18"/>
  </w:num>
  <w:num w:numId="10" w16cid:durableId="1497843801">
    <w:abstractNumId w:val="2"/>
  </w:num>
  <w:num w:numId="11" w16cid:durableId="1520194062">
    <w:abstractNumId w:val="13"/>
  </w:num>
  <w:num w:numId="12" w16cid:durableId="2058428736">
    <w:abstractNumId w:val="10"/>
  </w:num>
  <w:num w:numId="13" w16cid:durableId="1075981557">
    <w:abstractNumId w:val="3"/>
  </w:num>
  <w:num w:numId="14" w16cid:durableId="550925326">
    <w:abstractNumId w:val="6"/>
  </w:num>
  <w:num w:numId="15" w16cid:durableId="2136630255">
    <w:abstractNumId w:val="16"/>
  </w:num>
  <w:num w:numId="16" w16cid:durableId="1758286747">
    <w:abstractNumId w:val="5"/>
  </w:num>
  <w:num w:numId="17" w16cid:durableId="374237482">
    <w:abstractNumId w:val="1"/>
  </w:num>
  <w:num w:numId="18" w16cid:durableId="1661540634">
    <w:abstractNumId w:val="17"/>
  </w:num>
  <w:num w:numId="19" w16cid:durableId="1287541348">
    <w:abstractNumId w:val="7"/>
  </w:num>
  <w:num w:numId="20" w16cid:durableId="47606720">
    <w:abstractNumId w:val="9"/>
  </w:num>
  <w:num w:numId="21" w16cid:durableId="389623024">
    <w:abstractNumId w:val="14"/>
  </w:num>
  <w:num w:numId="22" w16cid:durableId="882714285">
    <w:abstractNumId w:val="15"/>
  </w:num>
  <w:num w:numId="23" w16cid:durableId="1983921241">
    <w:abstractNumId w:val="20"/>
  </w:num>
  <w:num w:numId="24" w16cid:durableId="200365122">
    <w:abstractNumId w:val="22"/>
  </w:num>
  <w:num w:numId="25" w16cid:durableId="1715353107">
    <w:abstractNumId w:val="23"/>
  </w:num>
  <w:num w:numId="26" w16cid:durableId="955525251">
    <w:abstractNumId w:val="24"/>
  </w:num>
  <w:num w:numId="27" w16cid:durableId="8745399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750810354">
    <w:abstractNumId w:val="21"/>
  </w:num>
  <w:num w:numId="29" w16cid:durableId="1395859466">
    <w:abstractNumId w:val="11"/>
  </w:num>
  <w:num w:numId="30" w16cid:durableId="1717198830">
    <w:abstractNumId w:val="19"/>
  </w:num>
  <w:num w:numId="31" w16cid:durableId="79915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165A3"/>
    <w:rsid w:val="0002396B"/>
    <w:rsid w:val="0002426D"/>
    <w:rsid w:val="00031388"/>
    <w:rsid w:val="00034143"/>
    <w:rsid w:val="00037A51"/>
    <w:rsid w:val="00044204"/>
    <w:rsid w:val="00050847"/>
    <w:rsid w:val="000523B2"/>
    <w:rsid w:val="000604BB"/>
    <w:rsid w:val="000610CA"/>
    <w:rsid w:val="000706CF"/>
    <w:rsid w:val="000806B6"/>
    <w:rsid w:val="00090198"/>
    <w:rsid w:val="000A7407"/>
    <w:rsid w:val="000A7A1D"/>
    <w:rsid w:val="000B4C19"/>
    <w:rsid w:val="000C1EF0"/>
    <w:rsid w:val="000D5DA6"/>
    <w:rsid w:val="000D69A5"/>
    <w:rsid w:val="000D7271"/>
    <w:rsid w:val="000E3A93"/>
    <w:rsid w:val="000F6A38"/>
    <w:rsid w:val="00100912"/>
    <w:rsid w:val="00102468"/>
    <w:rsid w:val="00113F5B"/>
    <w:rsid w:val="001229AC"/>
    <w:rsid w:val="00122D1A"/>
    <w:rsid w:val="00125AAF"/>
    <w:rsid w:val="00140EDD"/>
    <w:rsid w:val="00150198"/>
    <w:rsid w:val="00157D33"/>
    <w:rsid w:val="00162B6A"/>
    <w:rsid w:val="0016434E"/>
    <w:rsid w:val="00166847"/>
    <w:rsid w:val="00171625"/>
    <w:rsid w:val="001727DC"/>
    <w:rsid w:val="00180033"/>
    <w:rsid w:val="001845D5"/>
    <w:rsid w:val="00185A36"/>
    <w:rsid w:val="00190706"/>
    <w:rsid w:val="001957E2"/>
    <w:rsid w:val="001A64F1"/>
    <w:rsid w:val="001A67A1"/>
    <w:rsid w:val="001B23DC"/>
    <w:rsid w:val="001C00BC"/>
    <w:rsid w:val="001C04AF"/>
    <w:rsid w:val="001C2A45"/>
    <w:rsid w:val="001D0D70"/>
    <w:rsid w:val="001E4A0D"/>
    <w:rsid w:val="001E5183"/>
    <w:rsid w:val="002002A7"/>
    <w:rsid w:val="00200428"/>
    <w:rsid w:val="002057EF"/>
    <w:rsid w:val="00231C1A"/>
    <w:rsid w:val="00234833"/>
    <w:rsid w:val="00246841"/>
    <w:rsid w:val="002729E5"/>
    <w:rsid w:val="00277A6C"/>
    <w:rsid w:val="002A101F"/>
    <w:rsid w:val="002C03D3"/>
    <w:rsid w:val="002C4A1D"/>
    <w:rsid w:val="002C4FAE"/>
    <w:rsid w:val="002C5444"/>
    <w:rsid w:val="002C7826"/>
    <w:rsid w:val="002D7C76"/>
    <w:rsid w:val="002E170C"/>
    <w:rsid w:val="002F2707"/>
    <w:rsid w:val="00321901"/>
    <w:rsid w:val="0032684E"/>
    <w:rsid w:val="00326F08"/>
    <w:rsid w:val="00332C10"/>
    <w:rsid w:val="0033346C"/>
    <w:rsid w:val="00357D7E"/>
    <w:rsid w:val="003649EC"/>
    <w:rsid w:val="003676FE"/>
    <w:rsid w:val="00374B00"/>
    <w:rsid w:val="00375F5D"/>
    <w:rsid w:val="0037640C"/>
    <w:rsid w:val="003852B0"/>
    <w:rsid w:val="0038731D"/>
    <w:rsid w:val="00396020"/>
    <w:rsid w:val="003A3920"/>
    <w:rsid w:val="003A44CD"/>
    <w:rsid w:val="003B6C5F"/>
    <w:rsid w:val="003B6E01"/>
    <w:rsid w:val="003C4DDD"/>
    <w:rsid w:val="003D6AB4"/>
    <w:rsid w:val="003E11F6"/>
    <w:rsid w:val="003F74BD"/>
    <w:rsid w:val="004302B1"/>
    <w:rsid w:val="004331D0"/>
    <w:rsid w:val="0043502C"/>
    <w:rsid w:val="004350C4"/>
    <w:rsid w:val="004370EC"/>
    <w:rsid w:val="0046300B"/>
    <w:rsid w:val="0047673A"/>
    <w:rsid w:val="0048399D"/>
    <w:rsid w:val="004A4B17"/>
    <w:rsid w:val="004A501F"/>
    <w:rsid w:val="004A7DF0"/>
    <w:rsid w:val="004C06CB"/>
    <w:rsid w:val="004C27B9"/>
    <w:rsid w:val="004C65B9"/>
    <w:rsid w:val="004D3BDD"/>
    <w:rsid w:val="004D75CA"/>
    <w:rsid w:val="004E00C5"/>
    <w:rsid w:val="004F4BA7"/>
    <w:rsid w:val="00506C86"/>
    <w:rsid w:val="0051328C"/>
    <w:rsid w:val="00520E03"/>
    <w:rsid w:val="00526166"/>
    <w:rsid w:val="00530D5A"/>
    <w:rsid w:val="00540C78"/>
    <w:rsid w:val="005439FA"/>
    <w:rsid w:val="005832DD"/>
    <w:rsid w:val="005B58EE"/>
    <w:rsid w:val="005C19F3"/>
    <w:rsid w:val="005E29BA"/>
    <w:rsid w:val="005F05D1"/>
    <w:rsid w:val="005F0A3C"/>
    <w:rsid w:val="00614146"/>
    <w:rsid w:val="006149EF"/>
    <w:rsid w:val="00621E52"/>
    <w:rsid w:val="006238FE"/>
    <w:rsid w:val="00633385"/>
    <w:rsid w:val="00635D75"/>
    <w:rsid w:val="006571AD"/>
    <w:rsid w:val="006615C4"/>
    <w:rsid w:val="006635D8"/>
    <w:rsid w:val="00685B74"/>
    <w:rsid w:val="006B7AF6"/>
    <w:rsid w:val="006F2843"/>
    <w:rsid w:val="0070657E"/>
    <w:rsid w:val="0071163B"/>
    <w:rsid w:val="00715633"/>
    <w:rsid w:val="00731937"/>
    <w:rsid w:val="00737551"/>
    <w:rsid w:val="007405F0"/>
    <w:rsid w:val="0074770F"/>
    <w:rsid w:val="00752FED"/>
    <w:rsid w:val="00757E1F"/>
    <w:rsid w:val="00785AC3"/>
    <w:rsid w:val="0079048C"/>
    <w:rsid w:val="007920D1"/>
    <w:rsid w:val="007A60A4"/>
    <w:rsid w:val="007C36A3"/>
    <w:rsid w:val="007D1AEE"/>
    <w:rsid w:val="007D7025"/>
    <w:rsid w:val="007D7E4A"/>
    <w:rsid w:val="007E191F"/>
    <w:rsid w:val="007E73AD"/>
    <w:rsid w:val="007F3E03"/>
    <w:rsid w:val="007F6ED5"/>
    <w:rsid w:val="00803037"/>
    <w:rsid w:val="00811C81"/>
    <w:rsid w:val="00814081"/>
    <w:rsid w:val="0082017B"/>
    <w:rsid w:val="00821019"/>
    <w:rsid w:val="008416C2"/>
    <w:rsid w:val="008427B4"/>
    <w:rsid w:val="00843B34"/>
    <w:rsid w:val="00845F20"/>
    <w:rsid w:val="00847772"/>
    <w:rsid w:val="00862970"/>
    <w:rsid w:val="008635EB"/>
    <w:rsid w:val="00864F3D"/>
    <w:rsid w:val="0086795D"/>
    <w:rsid w:val="0087003D"/>
    <w:rsid w:val="00875074"/>
    <w:rsid w:val="008769F5"/>
    <w:rsid w:val="00880158"/>
    <w:rsid w:val="0088611F"/>
    <w:rsid w:val="008951B2"/>
    <w:rsid w:val="00896226"/>
    <w:rsid w:val="008B5C4D"/>
    <w:rsid w:val="008D5A4D"/>
    <w:rsid w:val="008E0AC6"/>
    <w:rsid w:val="008E7626"/>
    <w:rsid w:val="008F0AF9"/>
    <w:rsid w:val="008F2A8A"/>
    <w:rsid w:val="0090609A"/>
    <w:rsid w:val="00914207"/>
    <w:rsid w:val="00923112"/>
    <w:rsid w:val="0092504B"/>
    <w:rsid w:val="009304B8"/>
    <w:rsid w:val="00932A8A"/>
    <w:rsid w:val="00932D65"/>
    <w:rsid w:val="009436D3"/>
    <w:rsid w:val="009464E9"/>
    <w:rsid w:val="00947B5C"/>
    <w:rsid w:val="00952983"/>
    <w:rsid w:val="009620B2"/>
    <w:rsid w:val="009648E1"/>
    <w:rsid w:val="009670E6"/>
    <w:rsid w:val="00970FB4"/>
    <w:rsid w:val="0097187C"/>
    <w:rsid w:val="00980AD4"/>
    <w:rsid w:val="00980DC8"/>
    <w:rsid w:val="00981510"/>
    <w:rsid w:val="00995136"/>
    <w:rsid w:val="009B00D5"/>
    <w:rsid w:val="009B3F4F"/>
    <w:rsid w:val="009B5942"/>
    <w:rsid w:val="009C25C0"/>
    <w:rsid w:val="009F301C"/>
    <w:rsid w:val="00A0095B"/>
    <w:rsid w:val="00A01171"/>
    <w:rsid w:val="00A20010"/>
    <w:rsid w:val="00A20CE7"/>
    <w:rsid w:val="00A223DB"/>
    <w:rsid w:val="00A301C9"/>
    <w:rsid w:val="00A347C4"/>
    <w:rsid w:val="00A35649"/>
    <w:rsid w:val="00A35695"/>
    <w:rsid w:val="00A55B31"/>
    <w:rsid w:val="00A60A99"/>
    <w:rsid w:val="00A629DD"/>
    <w:rsid w:val="00A769C5"/>
    <w:rsid w:val="00A865E7"/>
    <w:rsid w:val="00A96C79"/>
    <w:rsid w:val="00AB2182"/>
    <w:rsid w:val="00AB251B"/>
    <w:rsid w:val="00AC24A6"/>
    <w:rsid w:val="00AC69F6"/>
    <w:rsid w:val="00AE0726"/>
    <w:rsid w:val="00AE32AF"/>
    <w:rsid w:val="00AE6D90"/>
    <w:rsid w:val="00B04812"/>
    <w:rsid w:val="00B15F23"/>
    <w:rsid w:val="00B23BC6"/>
    <w:rsid w:val="00B4602B"/>
    <w:rsid w:val="00B56149"/>
    <w:rsid w:val="00B854B3"/>
    <w:rsid w:val="00B85C87"/>
    <w:rsid w:val="00B93839"/>
    <w:rsid w:val="00B962CF"/>
    <w:rsid w:val="00BD7199"/>
    <w:rsid w:val="00BE5691"/>
    <w:rsid w:val="00BF6946"/>
    <w:rsid w:val="00C05ACE"/>
    <w:rsid w:val="00C12A0F"/>
    <w:rsid w:val="00C14DE8"/>
    <w:rsid w:val="00C166AD"/>
    <w:rsid w:val="00C27678"/>
    <w:rsid w:val="00C27ABE"/>
    <w:rsid w:val="00C35C8C"/>
    <w:rsid w:val="00C36F52"/>
    <w:rsid w:val="00C42AFB"/>
    <w:rsid w:val="00C461EC"/>
    <w:rsid w:val="00C5509C"/>
    <w:rsid w:val="00C56417"/>
    <w:rsid w:val="00C571F9"/>
    <w:rsid w:val="00C7104A"/>
    <w:rsid w:val="00C712EB"/>
    <w:rsid w:val="00C75AEE"/>
    <w:rsid w:val="00C77AE8"/>
    <w:rsid w:val="00C9779A"/>
    <w:rsid w:val="00CA30A3"/>
    <w:rsid w:val="00CE63B6"/>
    <w:rsid w:val="00CE74A1"/>
    <w:rsid w:val="00D0173B"/>
    <w:rsid w:val="00D01F38"/>
    <w:rsid w:val="00D10DDE"/>
    <w:rsid w:val="00D1201D"/>
    <w:rsid w:val="00D33B62"/>
    <w:rsid w:val="00D458DC"/>
    <w:rsid w:val="00D46562"/>
    <w:rsid w:val="00D50CA1"/>
    <w:rsid w:val="00D53046"/>
    <w:rsid w:val="00D537DF"/>
    <w:rsid w:val="00D77F8A"/>
    <w:rsid w:val="00D81569"/>
    <w:rsid w:val="00D85FD6"/>
    <w:rsid w:val="00D90922"/>
    <w:rsid w:val="00D95263"/>
    <w:rsid w:val="00D9555C"/>
    <w:rsid w:val="00D957C2"/>
    <w:rsid w:val="00DA1282"/>
    <w:rsid w:val="00DD0318"/>
    <w:rsid w:val="00DD367B"/>
    <w:rsid w:val="00DD5E41"/>
    <w:rsid w:val="00DE311A"/>
    <w:rsid w:val="00DF1CB5"/>
    <w:rsid w:val="00DF6A59"/>
    <w:rsid w:val="00E067F6"/>
    <w:rsid w:val="00E0726F"/>
    <w:rsid w:val="00E0756F"/>
    <w:rsid w:val="00E15C60"/>
    <w:rsid w:val="00E166D0"/>
    <w:rsid w:val="00E25A5E"/>
    <w:rsid w:val="00E441DF"/>
    <w:rsid w:val="00E6432C"/>
    <w:rsid w:val="00E8058D"/>
    <w:rsid w:val="00E86E82"/>
    <w:rsid w:val="00EC1318"/>
    <w:rsid w:val="00EC1697"/>
    <w:rsid w:val="00EC3315"/>
    <w:rsid w:val="00EE6E81"/>
    <w:rsid w:val="00EF29F7"/>
    <w:rsid w:val="00F107E0"/>
    <w:rsid w:val="00F16380"/>
    <w:rsid w:val="00F17368"/>
    <w:rsid w:val="00F247CA"/>
    <w:rsid w:val="00F249A4"/>
    <w:rsid w:val="00F30FCC"/>
    <w:rsid w:val="00F35E1D"/>
    <w:rsid w:val="00F361F0"/>
    <w:rsid w:val="00F5740B"/>
    <w:rsid w:val="00F70125"/>
    <w:rsid w:val="00F87DB7"/>
    <w:rsid w:val="00FB0D7F"/>
    <w:rsid w:val="00FC0DEE"/>
    <w:rsid w:val="00FD006D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">
    <w:name w:val="NÁZEV"/>
    <w:basedOn w:val="Obsah1"/>
    <w:rsid w:val="00D77F8A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77F8A"/>
    <w:pPr>
      <w:spacing w:after="100"/>
    </w:pPr>
  </w:style>
  <w:style w:type="paragraph" w:styleId="Revize">
    <w:name w:val="Revision"/>
    <w:hidden/>
    <w:uiPriority w:val="99"/>
    <w:semiHidden/>
    <w:rsid w:val="00E8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pi.cz/products/lawText/1/62488/1/ASPI%253A/159/2006%20Sb.%25232.1.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71B5-2C6A-49EA-A534-33EB5C7C9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5B3D1-7357-49D5-8901-3498935FDEE1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4.xml><?xml version="1.0" encoding="utf-8"?>
<ds:datastoreItem xmlns:ds="http://schemas.openxmlformats.org/officeDocument/2006/customXml" ds:itemID="{A06EE2F9-7EE3-4A70-949D-A2CD86FF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Pavel Vacek-Veselý</cp:lastModifiedBy>
  <cp:revision>4</cp:revision>
  <cp:lastPrinted>2022-05-05T11:28:00Z</cp:lastPrinted>
  <dcterms:created xsi:type="dcterms:W3CDTF">2023-04-19T06:32:00Z</dcterms:created>
  <dcterms:modified xsi:type="dcterms:W3CDTF">2025-10-08T11:35:00Z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2021-07-01T13:24:14.9786561Z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