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1894D91C" w14:textId="77777777" w:rsidR="00084046" w:rsidRPr="00084046" w:rsidRDefault="00084046" w:rsidP="00F61503">
      <w:pPr>
        <w:ind w:left="567"/>
        <w:rPr>
          <w:rFonts w:asciiTheme="minorHAnsi" w:hAnsiTheme="minorHAnsi" w:cstheme="minorHAnsi"/>
          <w:b/>
          <w:color w:val="000000"/>
          <w:szCs w:val="22"/>
        </w:rPr>
      </w:pPr>
      <w:r w:rsidRPr="00084046">
        <w:rPr>
          <w:rFonts w:asciiTheme="minorHAnsi" w:hAnsiTheme="minorHAnsi" w:cstheme="minorHAnsi"/>
          <w:b/>
          <w:color w:val="000000"/>
          <w:szCs w:val="22"/>
        </w:rPr>
        <w:t>Obchodní akademie a vyšší odborná škola Brno, Kotlářská, příspěvková organizace</w:t>
      </w:r>
    </w:p>
    <w:p w14:paraId="67FDFFF4" w14:textId="2E54824E" w:rsidR="00F61503" w:rsidRPr="00084046" w:rsidRDefault="00F61503" w:rsidP="00F61503">
      <w:pPr>
        <w:ind w:left="567"/>
        <w:rPr>
          <w:rFonts w:asciiTheme="minorHAnsi" w:hAnsiTheme="minorHAnsi" w:cstheme="minorHAnsi"/>
          <w:szCs w:val="22"/>
        </w:rPr>
      </w:pPr>
      <w:r w:rsidRPr="00084046">
        <w:rPr>
          <w:rFonts w:asciiTheme="minorHAnsi" w:hAnsiTheme="minorHAnsi" w:cstheme="minorHAnsi"/>
          <w:szCs w:val="22"/>
        </w:rPr>
        <w:t xml:space="preserve">zastoupená: </w:t>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00084046" w:rsidRPr="00084046">
        <w:rPr>
          <w:rFonts w:asciiTheme="minorHAnsi" w:hAnsiTheme="minorHAnsi" w:cstheme="minorHAnsi"/>
          <w:szCs w:val="22"/>
        </w:rPr>
        <w:t>Ing. Mgr. Lukášem Zouharem, ředitelem</w:t>
      </w:r>
    </w:p>
    <w:p w14:paraId="5B640ABE" w14:textId="0E335B86" w:rsidR="00E44636" w:rsidRPr="00084046" w:rsidRDefault="00E44636" w:rsidP="00E44636">
      <w:pPr>
        <w:ind w:left="567"/>
        <w:rPr>
          <w:rFonts w:asciiTheme="minorHAnsi" w:hAnsiTheme="minorHAnsi" w:cstheme="minorHAnsi"/>
          <w:szCs w:val="22"/>
          <w:lang w:eastAsia="en-US" w:bidi="en-US"/>
        </w:rPr>
      </w:pPr>
      <w:r w:rsidRPr="00084046">
        <w:rPr>
          <w:rFonts w:asciiTheme="minorHAnsi" w:hAnsiTheme="minorHAnsi" w:cstheme="minorHAnsi"/>
          <w:szCs w:val="22"/>
        </w:rPr>
        <w:t xml:space="preserve">se sídlem: </w:t>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00084046" w:rsidRPr="00084046">
        <w:rPr>
          <w:rFonts w:asciiTheme="minorHAnsi" w:hAnsiTheme="minorHAnsi" w:cstheme="minorHAnsi"/>
          <w:szCs w:val="22"/>
        </w:rPr>
        <w:t>Kotlářská 263/9, 611 53 Brno</w:t>
      </w:r>
    </w:p>
    <w:p w14:paraId="27FD038D" w14:textId="374323AC" w:rsidR="00E44636" w:rsidRPr="00084046" w:rsidRDefault="00E44636" w:rsidP="00E44636">
      <w:pPr>
        <w:ind w:left="567"/>
        <w:rPr>
          <w:rFonts w:asciiTheme="minorHAnsi" w:hAnsiTheme="minorHAnsi" w:cstheme="minorHAnsi"/>
          <w:szCs w:val="22"/>
        </w:rPr>
      </w:pPr>
      <w:r w:rsidRPr="00084046">
        <w:rPr>
          <w:rFonts w:asciiTheme="minorHAnsi" w:hAnsiTheme="minorHAnsi" w:cstheme="minorHAnsi"/>
          <w:szCs w:val="22"/>
        </w:rPr>
        <w:t xml:space="preserve">IČO: </w:t>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00084046" w:rsidRPr="00084046">
        <w:rPr>
          <w:rFonts w:asciiTheme="minorHAnsi" w:hAnsiTheme="minorHAnsi" w:cstheme="minorHAnsi"/>
          <w:szCs w:val="22"/>
        </w:rPr>
        <w:t>00566381</w:t>
      </w:r>
    </w:p>
    <w:p w14:paraId="414D0C6B" w14:textId="56C6B547" w:rsidR="00084046" w:rsidRPr="00084046" w:rsidRDefault="00084046" w:rsidP="00E44636">
      <w:pPr>
        <w:ind w:left="567"/>
        <w:rPr>
          <w:rFonts w:asciiTheme="minorHAnsi" w:hAnsiTheme="minorHAnsi" w:cstheme="minorHAnsi"/>
          <w:szCs w:val="22"/>
        </w:rPr>
      </w:pPr>
      <w:r w:rsidRPr="00084046">
        <w:rPr>
          <w:rFonts w:asciiTheme="minorHAnsi" w:hAnsiTheme="minorHAnsi" w:cstheme="minorHAnsi"/>
          <w:szCs w:val="22"/>
        </w:rPr>
        <w:t>DIČ:</w:t>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t>CZ00566381</w:t>
      </w:r>
    </w:p>
    <w:p w14:paraId="307DFA9C" w14:textId="7B28E7AA" w:rsidR="00E44636" w:rsidRPr="00084046" w:rsidRDefault="00E44636" w:rsidP="00E44636">
      <w:pPr>
        <w:ind w:left="567"/>
        <w:rPr>
          <w:rFonts w:asciiTheme="minorHAnsi" w:hAnsiTheme="minorHAnsi" w:cstheme="minorHAnsi"/>
          <w:szCs w:val="22"/>
          <w:lang w:eastAsia="en-US" w:bidi="en-US"/>
        </w:rPr>
      </w:pPr>
      <w:r w:rsidRPr="00084046">
        <w:rPr>
          <w:rFonts w:asciiTheme="minorHAnsi" w:hAnsiTheme="minorHAnsi" w:cstheme="minorHAnsi"/>
          <w:szCs w:val="22"/>
        </w:rPr>
        <w:t>plátce DPH:</w:t>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Pr="00084046">
        <w:rPr>
          <w:rFonts w:asciiTheme="minorHAnsi" w:hAnsiTheme="minorHAnsi" w:cstheme="minorHAnsi"/>
          <w:szCs w:val="22"/>
        </w:rPr>
        <w:tab/>
      </w:r>
      <w:r w:rsidR="00084046">
        <w:rPr>
          <w:rFonts w:asciiTheme="minorHAnsi" w:hAnsiTheme="minorHAnsi" w:cstheme="minorHAnsi"/>
          <w:szCs w:val="22"/>
        </w:rPr>
        <w:t>NE</w:t>
      </w:r>
    </w:p>
    <w:p w14:paraId="6C0409F6" w14:textId="088247C4" w:rsidR="00E44636" w:rsidRPr="00084046" w:rsidRDefault="00E44636" w:rsidP="006C1B9E">
      <w:pPr>
        <w:ind w:left="4248" w:hanging="3681"/>
        <w:rPr>
          <w:rFonts w:asciiTheme="minorHAnsi" w:hAnsiTheme="minorHAnsi" w:cstheme="minorHAnsi"/>
          <w:szCs w:val="22"/>
        </w:rPr>
      </w:pPr>
      <w:r w:rsidRPr="00084046">
        <w:rPr>
          <w:rFonts w:asciiTheme="minorHAnsi" w:hAnsiTheme="minorHAnsi" w:cstheme="minorHAnsi"/>
          <w:szCs w:val="22"/>
        </w:rPr>
        <w:t xml:space="preserve">bankovní spojení (číslo účtu): </w:t>
      </w:r>
      <w:r w:rsidRPr="00084046">
        <w:rPr>
          <w:rFonts w:asciiTheme="minorHAnsi" w:hAnsiTheme="minorHAnsi" w:cstheme="minorHAnsi"/>
          <w:szCs w:val="22"/>
        </w:rPr>
        <w:tab/>
      </w:r>
      <w:r w:rsidR="00084046" w:rsidRPr="00084046">
        <w:rPr>
          <w:rFonts w:asciiTheme="minorHAnsi" w:hAnsiTheme="minorHAnsi" w:cstheme="minorHAnsi"/>
          <w:szCs w:val="22"/>
        </w:rPr>
        <w:t xml:space="preserve">Komerční banka, a.s., </w:t>
      </w:r>
      <w:r w:rsidR="002C50F2" w:rsidRPr="00084046">
        <w:rPr>
          <w:rFonts w:asciiTheme="minorHAnsi" w:hAnsiTheme="minorHAnsi" w:cstheme="minorHAnsi"/>
          <w:szCs w:val="22"/>
        </w:rPr>
        <w:t>č.</w:t>
      </w:r>
      <w:r w:rsidR="00103862" w:rsidRPr="00084046">
        <w:rPr>
          <w:rFonts w:asciiTheme="minorHAnsi" w:hAnsiTheme="minorHAnsi" w:cstheme="minorHAnsi"/>
          <w:szCs w:val="22"/>
        </w:rPr>
        <w:t> </w:t>
      </w:r>
      <w:proofErr w:type="spellStart"/>
      <w:r w:rsidR="002C50F2" w:rsidRPr="00084046">
        <w:rPr>
          <w:rFonts w:asciiTheme="minorHAnsi" w:hAnsiTheme="minorHAnsi" w:cstheme="minorHAnsi"/>
          <w:szCs w:val="22"/>
        </w:rPr>
        <w:t>ú.</w:t>
      </w:r>
      <w:proofErr w:type="spellEnd"/>
      <w:r w:rsidR="002C50F2" w:rsidRPr="00084046">
        <w:rPr>
          <w:rFonts w:asciiTheme="minorHAnsi" w:hAnsiTheme="minorHAnsi" w:cstheme="minorHAnsi"/>
          <w:szCs w:val="22"/>
        </w:rPr>
        <w:t>:</w:t>
      </w:r>
      <w:r w:rsidR="00103862" w:rsidRPr="00084046">
        <w:rPr>
          <w:rFonts w:asciiTheme="minorHAnsi" w:hAnsiTheme="minorHAnsi" w:cstheme="minorHAnsi"/>
          <w:szCs w:val="22"/>
        </w:rPr>
        <w:t> </w:t>
      </w:r>
      <w:r w:rsidR="00084046" w:rsidRPr="00084046">
        <w:rPr>
          <w:rFonts w:asciiTheme="minorHAnsi" w:hAnsiTheme="minorHAnsi" w:cstheme="minorHAnsi"/>
          <w:szCs w:val="22"/>
        </w:rPr>
        <w:t>6876330247/0100</w:t>
      </w:r>
    </w:p>
    <w:p w14:paraId="61A20672" w14:textId="280FB341" w:rsidR="00E44636" w:rsidRPr="00F50FCE" w:rsidRDefault="00E44636" w:rsidP="00E44636">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 xml:space="preserve">kontaktní osoba: </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00F50FCE" w:rsidRPr="00F50FCE">
        <w:rPr>
          <w:rFonts w:asciiTheme="minorHAnsi" w:hAnsiTheme="minorHAnsi" w:cstheme="minorHAnsi"/>
          <w:szCs w:val="22"/>
          <w:highlight w:val="cyan"/>
          <w:lang w:eastAsia="en-US" w:bidi="en-US"/>
        </w:rPr>
        <w:fldChar w:fldCharType="begin"/>
      </w:r>
      <w:r w:rsidR="00F50FCE" w:rsidRPr="00F50FCE">
        <w:rPr>
          <w:rFonts w:asciiTheme="minorHAnsi" w:hAnsiTheme="minorHAnsi" w:cstheme="minorHAnsi"/>
          <w:szCs w:val="22"/>
          <w:highlight w:val="cyan"/>
          <w:lang w:eastAsia="en-US" w:bidi="en-US"/>
        </w:rPr>
        <w:instrText xml:space="preserve"> MACROBUTTON  AcceptConflict "[Bude doplněno před podpisem smlouvy]" </w:instrText>
      </w:r>
      <w:r w:rsidR="00F50FCE" w:rsidRPr="00F50FCE">
        <w:rPr>
          <w:rFonts w:asciiTheme="minorHAnsi" w:hAnsiTheme="minorHAnsi" w:cstheme="minorHAnsi"/>
          <w:szCs w:val="22"/>
          <w:highlight w:val="cyan"/>
          <w:lang w:eastAsia="en-US" w:bidi="en-US"/>
        </w:rPr>
        <w:fldChar w:fldCharType="end"/>
      </w:r>
    </w:p>
    <w:p w14:paraId="1FDE2B58" w14:textId="553A5CC5" w:rsidR="00E44636" w:rsidRPr="00F50FCE" w:rsidRDefault="00E44636" w:rsidP="00E44636">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telefon:</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00F50FCE" w:rsidRPr="00F50FCE">
        <w:rPr>
          <w:rFonts w:asciiTheme="minorHAnsi" w:hAnsiTheme="minorHAnsi" w:cstheme="minorHAnsi"/>
          <w:szCs w:val="22"/>
          <w:highlight w:val="cyan"/>
          <w:lang w:eastAsia="en-US" w:bidi="en-US"/>
        </w:rPr>
        <w:fldChar w:fldCharType="begin"/>
      </w:r>
      <w:r w:rsidR="00F50FCE" w:rsidRPr="00F50FCE">
        <w:rPr>
          <w:rFonts w:asciiTheme="minorHAnsi" w:hAnsiTheme="minorHAnsi" w:cstheme="minorHAnsi"/>
          <w:szCs w:val="22"/>
          <w:highlight w:val="cyan"/>
          <w:lang w:eastAsia="en-US" w:bidi="en-US"/>
        </w:rPr>
        <w:instrText xml:space="preserve"> MACROBUTTON  AcceptConflict "[Bude doplněno před podpisem smlouvy]" </w:instrText>
      </w:r>
      <w:r w:rsidR="00F50FCE" w:rsidRPr="00F50FCE">
        <w:rPr>
          <w:rFonts w:asciiTheme="minorHAnsi" w:hAnsiTheme="minorHAnsi" w:cstheme="minorHAnsi"/>
          <w:szCs w:val="22"/>
          <w:highlight w:val="cyan"/>
          <w:lang w:eastAsia="en-US" w:bidi="en-US"/>
        </w:rPr>
        <w:fldChar w:fldCharType="end"/>
      </w:r>
    </w:p>
    <w:p w14:paraId="29317FF9" w14:textId="19215E55" w:rsidR="00E44636" w:rsidRPr="00DC7618" w:rsidRDefault="00E44636" w:rsidP="00E44636">
      <w:pPr>
        <w:ind w:left="567"/>
        <w:rPr>
          <w:rFonts w:asciiTheme="minorHAnsi" w:hAnsiTheme="minorHAnsi" w:cstheme="minorHAnsi"/>
          <w:szCs w:val="22"/>
          <w:lang w:eastAsia="en-US" w:bidi="en-US"/>
        </w:rPr>
      </w:pPr>
      <w:r w:rsidRPr="00F50FCE">
        <w:rPr>
          <w:rFonts w:asciiTheme="minorHAnsi" w:hAnsiTheme="minorHAnsi" w:cstheme="minorHAnsi"/>
          <w:szCs w:val="22"/>
          <w:lang w:eastAsia="en-US" w:bidi="en-US"/>
        </w:rPr>
        <w:t xml:space="preserve">e-mail: </w:t>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Pr="00F50FCE">
        <w:rPr>
          <w:rFonts w:asciiTheme="minorHAnsi" w:hAnsiTheme="minorHAnsi" w:cstheme="minorHAnsi"/>
          <w:szCs w:val="22"/>
          <w:lang w:eastAsia="en-US" w:bidi="en-US"/>
        </w:rPr>
        <w:tab/>
      </w:r>
      <w:r w:rsidR="00F50FCE" w:rsidRPr="00F50FCE">
        <w:rPr>
          <w:rFonts w:asciiTheme="minorHAnsi" w:hAnsiTheme="minorHAnsi" w:cstheme="minorHAnsi"/>
          <w:szCs w:val="22"/>
          <w:highlight w:val="cyan"/>
          <w:lang w:eastAsia="en-US" w:bidi="en-US"/>
        </w:rPr>
        <w:fldChar w:fldCharType="begin"/>
      </w:r>
      <w:r w:rsidR="00F50FCE" w:rsidRPr="00F50FCE">
        <w:rPr>
          <w:rFonts w:asciiTheme="minorHAnsi" w:hAnsiTheme="minorHAnsi" w:cstheme="minorHAnsi"/>
          <w:szCs w:val="22"/>
          <w:highlight w:val="cyan"/>
          <w:lang w:eastAsia="en-US" w:bidi="en-US"/>
        </w:rPr>
        <w:instrText xml:space="preserve"> MACROBUTTON  AcceptConflict "[Bude doplněno před podpisem smlouvy]" </w:instrText>
      </w:r>
      <w:r w:rsidR="00F50FCE" w:rsidRPr="00F50FCE">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442BF9AE"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F50FCE">
        <w:rPr>
          <w:rFonts w:asciiTheme="minorHAnsi" w:hAnsiTheme="minorHAnsi" w:cstheme="minorHAnsi"/>
          <w:sz w:val="22"/>
          <w:szCs w:val="22"/>
        </w:rPr>
        <w:lastRenderedPageBreak/>
        <w:t>s názvem</w:t>
      </w:r>
      <w:r w:rsidR="00B10179" w:rsidRPr="00F50FCE">
        <w:rPr>
          <w:rFonts w:asciiTheme="minorHAnsi" w:hAnsiTheme="minorHAnsi" w:cstheme="minorHAnsi"/>
          <w:sz w:val="22"/>
          <w:szCs w:val="22"/>
        </w:rPr>
        <w:t xml:space="preserve">: </w:t>
      </w:r>
      <w:bookmarkStart w:id="6" w:name="_Hlk210992101"/>
      <w:r w:rsidR="002C50F2" w:rsidRPr="00F50FCE">
        <w:rPr>
          <w:rFonts w:asciiTheme="minorHAnsi" w:hAnsiTheme="minorHAnsi" w:cstheme="minorHAnsi"/>
          <w:b/>
          <w:bCs/>
          <w:sz w:val="22"/>
          <w:szCs w:val="22"/>
        </w:rPr>
        <w:t xml:space="preserve">DNS ICT </w:t>
      </w:r>
      <w:r w:rsidR="00084046" w:rsidRPr="00F50FCE">
        <w:rPr>
          <w:rFonts w:asciiTheme="minorHAnsi" w:hAnsiTheme="minorHAnsi" w:cstheme="minorHAnsi"/>
          <w:b/>
          <w:bCs/>
          <w:sz w:val="22"/>
          <w:szCs w:val="22"/>
        </w:rPr>
        <w:t>175 - Tiskárny, projektory (OAVOŠ Brno, Kotlářská</w:t>
      </w:r>
      <w:r w:rsidR="00103862" w:rsidRPr="00F50FCE">
        <w:rPr>
          <w:rFonts w:asciiTheme="minorHAnsi" w:hAnsiTheme="minorHAnsi" w:cstheme="minorHAnsi"/>
          <w:b/>
          <w:bCs/>
          <w:sz w:val="22"/>
          <w:szCs w:val="22"/>
        </w:rPr>
        <w:t xml:space="preserve">) </w:t>
      </w:r>
      <w:bookmarkEnd w:id="6"/>
      <w:r w:rsidRPr="00F50FCE">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22B33078" w:rsidR="00932C98" w:rsidRPr="00F50FCE" w:rsidRDefault="00791CFB" w:rsidP="00B04F64">
      <w:pPr>
        <w:pStyle w:val="Odstavecseseznamem"/>
        <w:numPr>
          <w:ilvl w:val="0"/>
          <w:numId w:val="13"/>
        </w:numPr>
        <w:jc w:val="both"/>
        <w:rPr>
          <w:rFonts w:asciiTheme="minorHAnsi" w:hAnsiTheme="minorHAnsi" w:cstheme="minorHAnsi"/>
          <w:sz w:val="22"/>
          <w:szCs w:val="22"/>
        </w:rPr>
      </w:pPr>
      <w:r w:rsidRPr="00F50FCE">
        <w:rPr>
          <w:rFonts w:asciiTheme="minorHAnsi" w:hAnsiTheme="minorHAnsi" w:cstheme="minorHAnsi"/>
          <w:sz w:val="22"/>
          <w:szCs w:val="22"/>
        </w:rPr>
        <w:t>Veřejná zakázka</w:t>
      </w:r>
      <w:r w:rsidR="00084046" w:rsidRPr="00F50FCE">
        <w:rPr>
          <w:rFonts w:asciiTheme="minorHAnsi" w:hAnsiTheme="minorHAnsi" w:cstheme="minorHAnsi"/>
          <w:sz w:val="22"/>
          <w:szCs w:val="22"/>
        </w:rPr>
        <w:t xml:space="preserve"> je částečně</w:t>
      </w:r>
      <w:r w:rsidRPr="00F50FCE">
        <w:rPr>
          <w:rFonts w:asciiTheme="minorHAnsi" w:hAnsiTheme="minorHAnsi" w:cstheme="minorHAnsi"/>
          <w:sz w:val="22"/>
          <w:szCs w:val="22"/>
        </w:rPr>
        <w:t xml:space="preserve"> realizována v rámci operačního programu </w:t>
      </w:r>
      <w:r w:rsidR="00103862" w:rsidRPr="00F50FCE">
        <w:rPr>
          <w:rFonts w:asciiTheme="minorHAnsi" w:hAnsiTheme="minorHAnsi" w:cstheme="minorHAnsi"/>
          <w:sz w:val="22"/>
          <w:szCs w:val="22"/>
        </w:rPr>
        <w:t xml:space="preserve">Jan Amos Komenský </w:t>
      </w:r>
      <w:r w:rsidR="00D73182" w:rsidRPr="00F50FCE">
        <w:rPr>
          <w:rFonts w:asciiTheme="minorHAnsi" w:hAnsiTheme="minorHAnsi" w:cstheme="minorHAnsi"/>
          <w:sz w:val="22"/>
          <w:szCs w:val="22"/>
        </w:rPr>
        <w:t>-</w:t>
      </w:r>
      <w:r w:rsidR="00084046" w:rsidRPr="00F50FCE">
        <w:rPr>
          <w:rFonts w:asciiTheme="minorHAnsi" w:hAnsiTheme="minorHAnsi" w:cstheme="minorHAnsi"/>
          <w:sz w:val="22"/>
          <w:szCs w:val="22"/>
        </w:rPr>
        <w:t xml:space="preserve"> Šablony SŠ a VOŠ, Kotlářská, Brno; registrační číslo projektu: Z.02.02.XX/00/22_003/0002474</w:t>
      </w:r>
      <w:r w:rsidR="00103862" w:rsidRPr="00F50FCE">
        <w:rPr>
          <w:rFonts w:asciiTheme="minorHAnsi" w:hAnsiTheme="minorHAnsi" w:cstheme="minorHAnsi"/>
          <w:sz w:val="22"/>
          <w:szCs w:val="22"/>
        </w:rPr>
        <w:t>.</w:t>
      </w:r>
      <w:r w:rsidRPr="00F50FCE">
        <w:rPr>
          <w:rFonts w:asciiTheme="minorHAnsi" w:hAnsiTheme="minorHAnsi" w:cstheme="minorHAnsi"/>
          <w:sz w:val="22"/>
          <w:szCs w:val="22"/>
        </w:rPr>
        <w:t xml:space="preserve"> </w:t>
      </w:r>
      <w:r w:rsidR="00932C98" w:rsidRPr="00F50FCE">
        <w:rPr>
          <w:rFonts w:asciiTheme="minorHAnsi" w:hAnsiTheme="minorHAnsi" w:cstheme="minorHAnsi"/>
          <w:sz w:val="22"/>
          <w:szCs w:val="22"/>
        </w:rPr>
        <w:t>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7"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8" w:name="_Toc383117511"/>
      <w:r w:rsidRPr="00317801">
        <w:rPr>
          <w:rFonts w:asciiTheme="minorHAnsi" w:hAnsiTheme="minorHAnsi" w:cstheme="minorHAnsi"/>
          <w:szCs w:val="22"/>
        </w:rPr>
        <w:t>PŘEDMĚT KOUPĚ</w:t>
      </w:r>
      <w:bookmarkEnd w:id="7"/>
      <w:bookmarkEnd w:id="8"/>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9"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9"/>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10"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1"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10"/>
      <w:bookmarkEnd w:id="11"/>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2"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531F89">
        <w:rPr>
          <w:rFonts w:asciiTheme="minorHAnsi" w:hAnsiTheme="minorHAnsi" w:cstheme="minorHAnsi"/>
          <w:b/>
          <w:bCs/>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3"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3"/>
    </w:p>
    <w:p w14:paraId="14AEA4A7" w14:textId="00177209"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3901B3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5ADD7ACF"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4"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4"/>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5"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6"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6"/>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2"/>
    <w:bookmarkEnd w:id="15"/>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57E8D593" w:rsidR="00932C98" w:rsidRPr="00F50FCE" w:rsidRDefault="00932C98" w:rsidP="00B04F64">
      <w:pPr>
        <w:pStyle w:val="Odstavecseseznamem"/>
        <w:numPr>
          <w:ilvl w:val="0"/>
          <w:numId w:val="13"/>
        </w:numPr>
        <w:jc w:val="both"/>
        <w:rPr>
          <w:rFonts w:asciiTheme="minorHAnsi" w:hAnsiTheme="minorHAnsi" w:cstheme="minorHAnsi"/>
          <w:i/>
          <w:iCs/>
          <w:sz w:val="22"/>
          <w:szCs w:val="22"/>
        </w:rPr>
      </w:pPr>
      <w:r w:rsidRPr="00F50FCE">
        <w:rPr>
          <w:rFonts w:asciiTheme="minorHAnsi" w:hAnsiTheme="minorHAnsi" w:cstheme="minorHAnsi"/>
          <w:b/>
          <w:bCs/>
          <w:sz w:val="22"/>
          <w:szCs w:val="22"/>
        </w:rPr>
        <w:t>Faktura musí obsahovat text:</w:t>
      </w:r>
      <w:r w:rsidRPr="00F50FCE">
        <w:rPr>
          <w:rFonts w:asciiTheme="minorHAnsi" w:hAnsiTheme="minorHAnsi" w:cstheme="minorHAnsi"/>
          <w:sz w:val="22"/>
          <w:szCs w:val="22"/>
        </w:rPr>
        <w:t xml:space="preserve"> </w:t>
      </w:r>
      <w:r w:rsidR="00621B9A" w:rsidRPr="00F50FCE">
        <w:rPr>
          <w:rFonts w:asciiTheme="minorHAnsi" w:hAnsiTheme="minorHAnsi" w:cstheme="minorHAnsi"/>
          <w:i/>
          <w:iCs/>
          <w:sz w:val="22"/>
          <w:szCs w:val="22"/>
        </w:rPr>
        <w:t xml:space="preserve">Veřejná zakázka je </w:t>
      </w:r>
      <w:r w:rsidR="00084046" w:rsidRPr="00F50FCE">
        <w:rPr>
          <w:rFonts w:asciiTheme="minorHAnsi" w:hAnsiTheme="minorHAnsi" w:cstheme="minorHAnsi"/>
          <w:i/>
          <w:iCs/>
          <w:sz w:val="22"/>
          <w:szCs w:val="22"/>
        </w:rPr>
        <w:t xml:space="preserve">částečně </w:t>
      </w:r>
      <w:r w:rsidR="00621B9A" w:rsidRPr="00F50FCE">
        <w:rPr>
          <w:rFonts w:asciiTheme="minorHAnsi" w:hAnsiTheme="minorHAnsi" w:cstheme="minorHAnsi"/>
          <w:i/>
          <w:iCs/>
          <w:sz w:val="22"/>
          <w:szCs w:val="22"/>
        </w:rPr>
        <w:t xml:space="preserve">realizována v rámci operačního </w:t>
      </w:r>
      <w:r w:rsidR="00C7588A" w:rsidRPr="00F50FCE">
        <w:rPr>
          <w:rFonts w:asciiTheme="minorHAnsi" w:hAnsiTheme="minorHAnsi" w:cstheme="minorHAnsi"/>
          <w:i/>
          <w:iCs/>
          <w:sz w:val="22"/>
          <w:szCs w:val="22"/>
        </w:rPr>
        <w:t>Jan</w:t>
      </w:r>
      <w:r w:rsidR="00084046" w:rsidRPr="00F50FCE">
        <w:rPr>
          <w:rFonts w:asciiTheme="minorHAnsi" w:hAnsiTheme="minorHAnsi" w:cstheme="minorHAnsi"/>
          <w:i/>
          <w:iCs/>
          <w:sz w:val="22"/>
          <w:szCs w:val="22"/>
        </w:rPr>
        <w:t> </w:t>
      </w:r>
      <w:r w:rsidR="00C7588A" w:rsidRPr="00F50FCE">
        <w:rPr>
          <w:rFonts w:asciiTheme="minorHAnsi" w:hAnsiTheme="minorHAnsi" w:cstheme="minorHAnsi"/>
          <w:i/>
          <w:iCs/>
          <w:sz w:val="22"/>
          <w:szCs w:val="22"/>
        </w:rPr>
        <w:t xml:space="preserve">Amos Komenský - </w:t>
      </w:r>
      <w:r w:rsidR="00084046" w:rsidRPr="00F50FCE">
        <w:rPr>
          <w:rFonts w:asciiTheme="minorHAnsi" w:hAnsiTheme="minorHAnsi" w:cstheme="minorHAnsi"/>
          <w:i/>
          <w:iCs/>
          <w:sz w:val="22"/>
          <w:szCs w:val="22"/>
        </w:rPr>
        <w:t>Šablony SŠ a VOŠ, Kotlářská, Brno; registrační číslo projektu: Z.02.02.XX/00/22_003/0002474.</w:t>
      </w:r>
      <w:r w:rsidR="00621B9A" w:rsidRPr="00F50FCE">
        <w:rPr>
          <w:rFonts w:asciiTheme="minorHAnsi" w:hAnsiTheme="minorHAnsi" w:cstheme="minorHAnsi"/>
          <w:i/>
          <w:iCs/>
          <w:sz w:val="22"/>
          <w:szCs w:val="22"/>
        </w:rPr>
        <w:t xml:space="preserve"> Zdrojem finančních prostředků je</w:t>
      </w:r>
      <w:r w:rsidR="00791CFB" w:rsidRPr="00F50FCE">
        <w:rPr>
          <w:rFonts w:asciiTheme="minorHAnsi" w:hAnsiTheme="minorHAnsi" w:cstheme="minorHAnsi"/>
          <w:i/>
          <w:iCs/>
          <w:sz w:val="22"/>
          <w:szCs w:val="22"/>
        </w:rPr>
        <w:t> </w:t>
      </w:r>
      <w:r w:rsidR="00621B9A" w:rsidRPr="00F50FCE">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7"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7"/>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5648CF6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BC6B27">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8" w:name="_Toc380671102"/>
      <w:bookmarkStart w:id="19" w:name="_Toc383117514"/>
      <w:r w:rsidRPr="00317801">
        <w:rPr>
          <w:rFonts w:asciiTheme="minorHAnsi" w:hAnsiTheme="minorHAnsi" w:cstheme="minorHAnsi"/>
          <w:szCs w:val="22"/>
        </w:rPr>
        <w:t xml:space="preserve">MÍSTO </w:t>
      </w:r>
      <w:bookmarkEnd w:id="18"/>
      <w:bookmarkEnd w:id="19"/>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20"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20"/>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1" w:name="_Toc380671103"/>
      <w:bookmarkStart w:id="22"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1"/>
      <w:bookmarkEnd w:id="22"/>
    </w:p>
    <w:p w14:paraId="6233F81B" w14:textId="77777777" w:rsidR="00020C8E" w:rsidRPr="00317801" w:rsidRDefault="00020C8E" w:rsidP="00BE3100">
      <w:pPr>
        <w:keepNext/>
        <w:rPr>
          <w:rFonts w:asciiTheme="minorHAnsi" w:hAnsiTheme="minorHAnsi" w:cstheme="minorHAnsi"/>
          <w:szCs w:val="22"/>
          <w:lang w:eastAsia="ar-SA"/>
        </w:rPr>
      </w:pPr>
    </w:p>
    <w:p w14:paraId="7EC206AC" w14:textId="2B23D42B" w:rsidR="007F22C9" w:rsidRPr="00881186" w:rsidRDefault="007F22C9" w:rsidP="00BE3100">
      <w:pPr>
        <w:numPr>
          <w:ilvl w:val="0"/>
          <w:numId w:val="13"/>
        </w:numPr>
        <w:jc w:val="both"/>
        <w:rPr>
          <w:rFonts w:asciiTheme="minorHAnsi" w:hAnsiTheme="minorHAnsi" w:cstheme="minorHAnsi"/>
          <w:bCs/>
          <w:szCs w:val="22"/>
        </w:rPr>
      </w:pPr>
      <w:bookmarkStart w:id="23" w:name="_Ref383091804"/>
      <w:r w:rsidRPr="00881186">
        <w:rPr>
          <w:rFonts w:asciiTheme="minorHAnsi" w:hAnsiTheme="minorHAnsi" w:cstheme="minorHAnsi"/>
          <w:szCs w:val="22"/>
        </w:rPr>
        <w:t xml:space="preserve">Prodávající je povinen </w:t>
      </w:r>
      <w:r w:rsidR="00DB2FC5" w:rsidRPr="00333F66">
        <w:rPr>
          <w:rFonts w:asciiTheme="minorHAnsi" w:hAnsiTheme="minorHAnsi" w:cstheme="minorHAnsi"/>
          <w:szCs w:val="22"/>
        </w:rPr>
        <w:t xml:space="preserve">splnit </w:t>
      </w:r>
      <w:r w:rsidR="00DB2FC5" w:rsidRPr="008E6FCE">
        <w:rPr>
          <w:rFonts w:asciiTheme="minorHAnsi" w:hAnsiTheme="minorHAnsi" w:cstheme="minorHAnsi"/>
          <w:szCs w:val="22"/>
        </w:rPr>
        <w:t>povinnost odevzdat</w:t>
      </w:r>
      <w:r w:rsidRPr="008E6FCE">
        <w:rPr>
          <w:rFonts w:asciiTheme="minorHAnsi" w:hAnsiTheme="minorHAnsi" w:cstheme="minorHAnsi"/>
          <w:szCs w:val="22"/>
        </w:rPr>
        <w:t xml:space="preserve"> Předmět koupě </w:t>
      </w:r>
      <w:r w:rsidR="00476D22" w:rsidRPr="008E6FCE">
        <w:rPr>
          <w:rFonts w:asciiTheme="minorHAnsi" w:hAnsiTheme="minorHAnsi" w:cstheme="minorHAnsi"/>
          <w:szCs w:val="22"/>
        </w:rPr>
        <w:t xml:space="preserve">Kupujícímu </w:t>
      </w:r>
      <w:r w:rsidR="007944E9" w:rsidRPr="008E6FCE">
        <w:rPr>
          <w:rFonts w:asciiTheme="minorHAnsi" w:hAnsiTheme="minorHAnsi" w:cstheme="minorHAnsi"/>
          <w:b/>
          <w:szCs w:val="22"/>
        </w:rPr>
        <w:t>nejpozději do</w:t>
      </w:r>
      <w:r w:rsidR="007E08ED" w:rsidRPr="008E6FCE">
        <w:rPr>
          <w:rFonts w:asciiTheme="minorHAnsi" w:hAnsiTheme="minorHAnsi" w:cstheme="minorHAnsi"/>
          <w:b/>
          <w:szCs w:val="22"/>
        </w:rPr>
        <w:t> </w:t>
      </w:r>
      <w:r w:rsidR="008E6FCE" w:rsidRPr="008E6FCE">
        <w:rPr>
          <w:rFonts w:asciiTheme="minorHAnsi" w:hAnsiTheme="minorHAnsi" w:cstheme="minorHAnsi"/>
          <w:b/>
          <w:szCs w:val="22"/>
        </w:rPr>
        <w:t>20</w:t>
      </w:r>
      <w:r w:rsidR="00451C23" w:rsidRPr="008E6FCE">
        <w:rPr>
          <w:rFonts w:asciiTheme="minorHAnsi" w:hAnsiTheme="minorHAnsi" w:cstheme="minorHAnsi"/>
          <w:b/>
          <w:szCs w:val="22"/>
        </w:rPr>
        <w:t xml:space="preserve"> dnů od účinnosti Kupní smlouvy</w:t>
      </w:r>
      <w:r w:rsidR="00BA1D07" w:rsidRPr="008E6FCE">
        <w:rPr>
          <w:rFonts w:asciiTheme="minorHAnsi" w:hAnsiTheme="minorHAnsi" w:cstheme="minorHAnsi"/>
          <w:bCs/>
          <w:szCs w:val="22"/>
        </w:rPr>
        <w:t>.</w:t>
      </w:r>
      <w:bookmarkEnd w:id="23"/>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4"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4"/>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5"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5"/>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752E14E2" w:rsidR="007F22C9" w:rsidRPr="00317801" w:rsidRDefault="007F22C9" w:rsidP="00BE3100">
      <w:pPr>
        <w:numPr>
          <w:ilvl w:val="0"/>
          <w:numId w:val="13"/>
        </w:numPr>
        <w:jc w:val="both"/>
        <w:rPr>
          <w:rFonts w:asciiTheme="minorHAnsi" w:hAnsiTheme="minorHAnsi" w:cstheme="minorHAnsi"/>
          <w:szCs w:val="22"/>
        </w:rPr>
      </w:pPr>
      <w:bookmarkStart w:id="26"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6"/>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EDC363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BC6B27">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7" w:name="_Ref380600013"/>
      <w:bookmarkStart w:id="28" w:name="_Ref380654090"/>
      <w:bookmarkStart w:id="29" w:name="_Toc380671106"/>
      <w:bookmarkStart w:id="30"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7"/>
      <w:bookmarkEnd w:id="28"/>
      <w:bookmarkEnd w:id="29"/>
      <w:bookmarkEnd w:id="30"/>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1"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1"/>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B70CA3C"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2"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2"/>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3"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3"/>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69C29073"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0D738B5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051A145"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724299EA"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4"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4"/>
    </w:p>
    <w:p w14:paraId="1DCA9022" w14:textId="77777777" w:rsidR="001D0F7C" w:rsidRPr="00317801" w:rsidRDefault="001D0F7C" w:rsidP="00BE3100">
      <w:pPr>
        <w:ind w:left="709"/>
        <w:jc w:val="both"/>
        <w:rPr>
          <w:rFonts w:asciiTheme="minorHAnsi" w:hAnsiTheme="minorHAnsi" w:cstheme="minorHAnsi"/>
          <w:szCs w:val="22"/>
        </w:rPr>
      </w:pPr>
    </w:p>
    <w:p w14:paraId="7F08305B" w14:textId="094A009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5"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6"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5"/>
      <w:bookmarkEnd w:id="36"/>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B579C31"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7"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8" w:name="_Toc383117520"/>
      <w:r w:rsidRPr="00317801">
        <w:rPr>
          <w:rFonts w:asciiTheme="minorHAnsi" w:hAnsiTheme="minorHAnsi" w:cstheme="minorHAnsi"/>
          <w:szCs w:val="22"/>
        </w:rPr>
        <w:t>VADY PLNĚNÍ A ZÁRUKA</w:t>
      </w:r>
      <w:bookmarkEnd w:id="37"/>
      <w:bookmarkEnd w:id="38"/>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9" w:name="_Ref380659949"/>
      <w:bookmarkStart w:id="40"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9"/>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40"/>
    </w:p>
    <w:p w14:paraId="2960CA6C" w14:textId="77777777" w:rsidR="00483D68" w:rsidRPr="00317801" w:rsidRDefault="00483D68" w:rsidP="00BE3100">
      <w:pPr>
        <w:ind w:left="567"/>
        <w:jc w:val="both"/>
        <w:rPr>
          <w:rFonts w:asciiTheme="minorHAnsi" w:hAnsiTheme="minorHAnsi" w:cstheme="minorHAnsi"/>
          <w:szCs w:val="22"/>
        </w:rPr>
      </w:pPr>
    </w:p>
    <w:p w14:paraId="01425AE5" w14:textId="2C6B9A98" w:rsidR="007F22C9" w:rsidRPr="00317801" w:rsidRDefault="00CE3E03" w:rsidP="00BE3100">
      <w:pPr>
        <w:numPr>
          <w:ilvl w:val="0"/>
          <w:numId w:val="13"/>
        </w:numPr>
        <w:jc w:val="both"/>
        <w:rPr>
          <w:rFonts w:asciiTheme="minorHAnsi" w:hAnsiTheme="minorHAnsi" w:cstheme="minorHAnsi"/>
          <w:szCs w:val="22"/>
        </w:rPr>
      </w:pPr>
      <w:bookmarkStart w:id="41" w:name="_Ref380659994"/>
      <w:bookmarkStart w:id="42"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1"/>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2"/>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BC6B27">
        <w:rPr>
          <w:rFonts w:asciiTheme="minorHAnsi" w:hAnsiTheme="minorHAnsi" w:cstheme="minorHAnsi"/>
          <w:szCs w:val="22"/>
        </w:rPr>
        <w:t>44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3E98F018"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BC6B27">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BC6B27">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3"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3"/>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4"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5" w:name="_Toc383117521"/>
      <w:r w:rsidRPr="00317801">
        <w:rPr>
          <w:rFonts w:asciiTheme="minorHAnsi" w:hAnsiTheme="minorHAnsi" w:cstheme="minorHAnsi"/>
          <w:szCs w:val="22"/>
        </w:rPr>
        <w:t>UPLATNĚNÍ PRÁV Z VADNÉHO PLNĚNÍ</w:t>
      </w:r>
      <w:bookmarkEnd w:id="44"/>
      <w:bookmarkEnd w:id="45"/>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6"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6"/>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7"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7"/>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8"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9" w:name="_Toc383117522"/>
      <w:r w:rsidRPr="00317801">
        <w:rPr>
          <w:rFonts w:asciiTheme="minorHAnsi" w:hAnsiTheme="minorHAnsi" w:cstheme="minorHAnsi"/>
          <w:szCs w:val="22"/>
        </w:rPr>
        <w:t>PODMÍNKY ODSTRANĚNÍ VAD</w:t>
      </w:r>
      <w:bookmarkEnd w:id="48"/>
      <w:bookmarkEnd w:id="49"/>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50"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50"/>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1" w:name="_Ref383441781"/>
      <w:r w:rsidRPr="00317801">
        <w:rPr>
          <w:rFonts w:asciiTheme="minorHAnsi" w:hAnsiTheme="minorHAnsi" w:cstheme="minorHAnsi"/>
          <w:szCs w:val="22"/>
        </w:rPr>
        <w:t>zajistit odstranění vady jinou odborně způsobilou osobou,</w:t>
      </w:r>
      <w:bookmarkEnd w:id="51"/>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2"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2"/>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5CC48761"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C6B27">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C6B27">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3"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3"/>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4"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4"/>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F4E3D2B"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BC6B27">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5" w:name="_Ref156308809"/>
      <w:bookmarkStart w:id="56"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5"/>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7" w:name="_Toc383117523"/>
      <w:r w:rsidRPr="00317801">
        <w:rPr>
          <w:rFonts w:asciiTheme="minorHAnsi" w:hAnsiTheme="minorHAnsi" w:cstheme="minorHAnsi"/>
          <w:szCs w:val="22"/>
        </w:rPr>
        <w:t>SANKCE</w:t>
      </w:r>
      <w:bookmarkEnd w:id="56"/>
      <w:bookmarkEnd w:id="57"/>
    </w:p>
    <w:p w14:paraId="0ADD3A60" w14:textId="77777777" w:rsidR="002248D0" w:rsidRPr="00317801" w:rsidRDefault="002248D0" w:rsidP="00BE3100">
      <w:pPr>
        <w:keepNext/>
        <w:rPr>
          <w:rFonts w:asciiTheme="minorHAnsi" w:hAnsiTheme="minorHAnsi" w:cstheme="minorHAnsi"/>
          <w:szCs w:val="22"/>
          <w:lang w:eastAsia="ar-SA"/>
        </w:rPr>
      </w:pPr>
    </w:p>
    <w:p w14:paraId="64152B92" w14:textId="3A57F463"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57505B12"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34A9135B"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BC6B27">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8"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9" w:name="_Toc383117524"/>
      <w:r w:rsidRPr="00317801">
        <w:rPr>
          <w:rFonts w:asciiTheme="minorHAnsi" w:hAnsiTheme="minorHAnsi" w:cstheme="minorHAnsi"/>
          <w:szCs w:val="22"/>
        </w:rPr>
        <w:t>ODSTOUPENÍ OD KUPNÍ SMLOUVY</w:t>
      </w:r>
      <w:bookmarkEnd w:id="58"/>
      <w:bookmarkEnd w:id="59"/>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A454881"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5A70D21D"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7C509EEB"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6191E45"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A4CF772"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BC6B27">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60"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60"/>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1"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1"/>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479578A8"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BC6B27">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2" w:name="_Toc383117526"/>
      <w:r w:rsidRPr="00317801">
        <w:rPr>
          <w:rFonts w:asciiTheme="minorHAnsi" w:hAnsiTheme="minorHAnsi" w:cstheme="minorHAnsi"/>
          <w:szCs w:val="22"/>
        </w:rPr>
        <w:t>OSTATNÍ UJEDNÁNÍ</w:t>
      </w:r>
      <w:bookmarkEnd w:id="62"/>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1636984"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BC6B27">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3"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4" w:name="_Toc383117527"/>
      <w:bookmarkStart w:id="65"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D0BB32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BC6B27">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6"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6"/>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7" w:name="_Ref494695345"/>
      <w:bookmarkEnd w:id="64"/>
      <w:r w:rsidRPr="00317801">
        <w:rPr>
          <w:rFonts w:asciiTheme="minorHAnsi" w:hAnsiTheme="minorHAnsi" w:cstheme="minorHAnsi"/>
          <w:szCs w:val="22"/>
        </w:rPr>
        <w:t>CENTRÁLNÍ ZADAVATEL</w:t>
      </w:r>
      <w:bookmarkEnd w:id="65"/>
      <w:bookmarkEnd w:id="67"/>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8" w:name="_Toc383117528"/>
      <w:r w:rsidRPr="00317801">
        <w:rPr>
          <w:rFonts w:asciiTheme="minorHAnsi" w:hAnsiTheme="minorHAnsi" w:cstheme="minorHAnsi"/>
          <w:szCs w:val="22"/>
        </w:rPr>
        <w:t>ZÁVĚREČNÁ UJEDNÁNÍ</w:t>
      </w:r>
      <w:bookmarkEnd w:id="63"/>
      <w:bookmarkEnd w:id="68"/>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9"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9"/>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5CCDBBDC"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084046">
        <w:rPr>
          <w:rFonts w:asciiTheme="minorHAnsi" w:hAnsiTheme="minorHAnsi" w:cstheme="minorHAnsi"/>
          <w:szCs w:val="22"/>
        </w:rPr>
        <w:t xml:space="preserve"> Brně </w:t>
      </w:r>
      <w:r w:rsidRPr="00317801">
        <w:rPr>
          <w:rFonts w:asciiTheme="minorHAnsi" w:hAnsiTheme="minorHAnsi" w:cstheme="minorHAnsi"/>
          <w:szCs w:val="22"/>
        </w:rPr>
        <w:t>dne</w:t>
      </w:r>
      <w:r w:rsidR="00C7588A">
        <w:rPr>
          <w:rFonts w:asciiTheme="minorHAnsi" w:hAnsiTheme="minorHAnsi" w:cstheme="minorHAnsi"/>
          <w:szCs w:val="22"/>
        </w:rPr>
        <w:t xml:space="preserve"> </w:t>
      </w:r>
      <w:r w:rsidR="00C7588A">
        <w:rPr>
          <w:rFonts w:asciiTheme="minorHAnsi" w:hAnsiTheme="minorHAnsi" w:cstheme="minorHAnsi"/>
          <w:szCs w:val="22"/>
        </w:rPr>
        <w:tab/>
      </w:r>
      <w:r w:rsidR="00084046">
        <w:rPr>
          <w:rFonts w:asciiTheme="minorHAnsi" w:hAnsiTheme="minorHAnsi" w:cstheme="minorHAnsi"/>
          <w:szCs w:val="22"/>
        </w:rPr>
        <w:tab/>
      </w:r>
      <w:r w:rsidR="00C7588A">
        <w:rPr>
          <w:rFonts w:asciiTheme="minorHAnsi" w:hAnsiTheme="minorHAnsi" w:cstheme="minorHAnsi"/>
          <w:szCs w:val="22"/>
        </w:rPr>
        <w:tab/>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Pr="00317801">
        <w:rPr>
          <w:rFonts w:asciiTheme="minorHAnsi" w:hAnsiTheme="minorHAnsi" w:cstheme="minorHAnsi"/>
          <w:szCs w:val="22"/>
        </w:rPr>
        <w:t>V ________________ dne</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C44F" w14:textId="77777777" w:rsidR="009C69AB" w:rsidRDefault="009C69AB" w:rsidP="006C058C">
      <w:r>
        <w:separator/>
      </w:r>
    </w:p>
  </w:endnote>
  <w:endnote w:type="continuationSeparator" w:id="0">
    <w:p w14:paraId="436FBE7C" w14:textId="77777777" w:rsidR="009C69AB" w:rsidRDefault="009C69AB"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0D3E5B" w:rsidRDefault="000D3E5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0D3E5B" w:rsidRDefault="000D3E5B">
    <w:pPr>
      <w:pStyle w:val="Zpat"/>
    </w:pPr>
  </w:p>
  <w:p w14:paraId="7A67409E" w14:textId="77777777" w:rsidR="000D3E5B" w:rsidRDefault="000D3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0D3E5B" w:rsidRPr="0086779C" w:rsidRDefault="000D3E5B"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7</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40C7" w14:textId="77777777" w:rsidR="009C69AB" w:rsidRDefault="009C69AB" w:rsidP="006C058C">
      <w:r>
        <w:separator/>
      </w:r>
    </w:p>
  </w:footnote>
  <w:footnote w:type="continuationSeparator" w:id="0">
    <w:p w14:paraId="0E4B4155" w14:textId="77777777" w:rsidR="009C69AB" w:rsidRDefault="009C69AB"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0D3E5B" w:rsidRDefault="000D3E5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0D3E5B" w:rsidRDefault="000D3E5B">
    <w:pPr>
      <w:pStyle w:val="Zhlav"/>
    </w:pPr>
  </w:p>
  <w:p w14:paraId="44DBDB73" w14:textId="77777777" w:rsidR="000D3E5B" w:rsidRDefault="000D3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0D3E5B" w:rsidRDefault="000D3E5B">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817256886">
    <w:abstractNumId w:val="37"/>
  </w:num>
  <w:num w:numId="2" w16cid:durableId="63458667">
    <w:abstractNumId w:val="35"/>
  </w:num>
  <w:num w:numId="3" w16cid:durableId="2031249424">
    <w:abstractNumId w:val="27"/>
  </w:num>
  <w:num w:numId="4" w16cid:durableId="1475679665">
    <w:abstractNumId w:val="6"/>
  </w:num>
  <w:num w:numId="5" w16cid:durableId="1482886310">
    <w:abstractNumId w:val="34"/>
  </w:num>
  <w:num w:numId="6" w16cid:durableId="863131290">
    <w:abstractNumId w:val="33"/>
  </w:num>
  <w:num w:numId="7" w16cid:durableId="1339625543">
    <w:abstractNumId w:val="20"/>
  </w:num>
  <w:num w:numId="8" w16cid:durableId="2112165161">
    <w:abstractNumId w:val="28"/>
  </w:num>
  <w:num w:numId="9" w16cid:durableId="669337702">
    <w:abstractNumId w:val="39"/>
  </w:num>
  <w:num w:numId="10" w16cid:durableId="1580947052">
    <w:abstractNumId w:val="17"/>
  </w:num>
  <w:num w:numId="11" w16cid:durableId="343409948">
    <w:abstractNumId w:val="31"/>
  </w:num>
  <w:num w:numId="12" w16cid:durableId="70204367">
    <w:abstractNumId w:val="26"/>
  </w:num>
  <w:num w:numId="13" w16cid:durableId="770706468">
    <w:abstractNumId w:val="24"/>
  </w:num>
  <w:num w:numId="14" w16cid:durableId="91323581">
    <w:abstractNumId w:val="13"/>
  </w:num>
  <w:num w:numId="15" w16cid:durableId="552497420">
    <w:abstractNumId w:val="11"/>
  </w:num>
  <w:num w:numId="16" w16cid:durableId="1128547615">
    <w:abstractNumId w:val="46"/>
  </w:num>
  <w:num w:numId="17" w16cid:durableId="276065686">
    <w:abstractNumId w:val="25"/>
  </w:num>
  <w:num w:numId="18" w16cid:durableId="94444278">
    <w:abstractNumId w:val="2"/>
  </w:num>
  <w:num w:numId="19" w16cid:durableId="1651521502">
    <w:abstractNumId w:val="10"/>
  </w:num>
  <w:num w:numId="20" w16cid:durableId="2131825468">
    <w:abstractNumId w:val="21"/>
  </w:num>
  <w:num w:numId="21" w16cid:durableId="1535656447">
    <w:abstractNumId w:val="0"/>
  </w:num>
  <w:num w:numId="22" w16cid:durableId="1474054697">
    <w:abstractNumId w:val="45"/>
  </w:num>
  <w:num w:numId="23" w16cid:durableId="807093412">
    <w:abstractNumId w:val="43"/>
  </w:num>
  <w:num w:numId="24" w16cid:durableId="1889956435">
    <w:abstractNumId w:val="7"/>
  </w:num>
  <w:num w:numId="25" w16cid:durableId="1117332927">
    <w:abstractNumId w:val="38"/>
  </w:num>
  <w:num w:numId="26" w16cid:durableId="2080320895">
    <w:abstractNumId w:val="14"/>
  </w:num>
  <w:num w:numId="27" w16cid:durableId="1029767651">
    <w:abstractNumId w:val="5"/>
  </w:num>
  <w:num w:numId="28" w16cid:durableId="1779173757">
    <w:abstractNumId w:val="8"/>
  </w:num>
  <w:num w:numId="29" w16cid:durableId="335769268">
    <w:abstractNumId w:val="47"/>
  </w:num>
  <w:num w:numId="30" w16cid:durableId="1144085398">
    <w:abstractNumId w:val="9"/>
  </w:num>
  <w:num w:numId="31" w16cid:durableId="282930320">
    <w:abstractNumId w:val="36"/>
  </w:num>
  <w:num w:numId="32" w16cid:durableId="1681545889">
    <w:abstractNumId w:val="30"/>
  </w:num>
  <w:num w:numId="33" w16cid:durableId="808089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10977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1059435">
    <w:abstractNumId w:val="23"/>
  </w:num>
  <w:num w:numId="36" w16cid:durableId="1648196999">
    <w:abstractNumId w:val="19"/>
  </w:num>
  <w:num w:numId="37" w16cid:durableId="1881747697">
    <w:abstractNumId w:val="32"/>
  </w:num>
  <w:num w:numId="38" w16cid:durableId="747774626">
    <w:abstractNumId w:val="40"/>
  </w:num>
  <w:num w:numId="39" w16cid:durableId="17821444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2110719">
    <w:abstractNumId w:val="15"/>
  </w:num>
  <w:num w:numId="41" w16cid:durableId="1343161701">
    <w:abstractNumId w:val="42"/>
  </w:num>
  <w:num w:numId="42" w16cid:durableId="931084292">
    <w:abstractNumId w:val="41"/>
  </w:num>
  <w:num w:numId="43" w16cid:durableId="738672004">
    <w:abstractNumId w:val="3"/>
  </w:num>
  <w:num w:numId="44" w16cid:durableId="1417899139">
    <w:abstractNumId w:val="10"/>
    <w:lvlOverride w:ilvl="0">
      <w:startOverride w:val="5"/>
    </w:lvlOverride>
  </w:num>
  <w:num w:numId="45" w16cid:durableId="468396692">
    <w:abstractNumId w:val="18"/>
  </w:num>
  <w:num w:numId="46" w16cid:durableId="206766299">
    <w:abstractNumId w:val="4"/>
  </w:num>
  <w:num w:numId="47" w16cid:durableId="259460350">
    <w:abstractNumId w:val="12"/>
  </w:num>
  <w:num w:numId="48" w16cid:durableId="123065063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67497003">
    <w:abstractNumId w:val="1"/>
  </w:num>
  <w:num w:numId="50" w16cid:durableId="408425717">
    <w:abstractNumId w:val="16"/>
  </w:num>
  <w:num w:numId="51" w16cid:durableId="1578855025">
    <w:abstractNumId w:val="29"/>
  </w:num>
  <w:num w:numId="52" w16cid:durableId="1377584601">
    <w:abstractNumId w:val="44"/>
  </w:num>
  <w:num w:numId="53" w16cid:durableId="73131925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66FA"/>
    <w:rsid w:val="000573CD"/>
    <w:rsid w:val="00061603"/>
    <w:rsid w:val="00063B52"/>
    <w:rsid w:val="00063BCA"/>
    <w:rsid w:val="000666B9"/>
    <w:rsid w:val="000752D8"/>
    <w:rsid w:val="0007566D"/>
    <w:rsid w:val="00075714"/>
    <w:rsid w:val="000774B8"/>
    <w:rsid w:val="00077D78"/>
    <w:rsid w:val="00084046"/>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3E5B"/>
    <w:rsid w:val="000D5FBE"/>
    <w:rsid w:val="000E0871"/>
    <w:rsid w:val="000E5856"/>
    <w:rsid w:val="000F0709"/>
    <w:rsid w:val="000F19D7"/>
    <w:rsid w:val="000F26BD"/>
    <w:rsid w:val="000F514D"/>
    <w:rsid w:val="001006A9"/>
    <w:rsid w:val="00102071"/>
    <w:rsid w:val="00103862"/>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206"/>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C483D"/>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4C38"/>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04C3"/>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1A5B"/>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00C"/>
    <w:rsid w:val="0058770B"/>
    <w:rsid w:val="0059102E"/>
    <w:rsid w:val="00596542"/>
    <w:rsid w:val="005A1073"/>
    <w:rsid w:val="005A1FFD"/>
    <w:rsid w:val="005A3079"/>
    <w:rsid w:val="005A3086"/>
    <w:rsid w:val="005A4463"/>
    <w:rsid w:val="005B0B37"/>
    <w:rsid w:val="005B12F1"/>
    <w:rsid w:val="005B5230"/>
    <w:rsid w:val="005B5548"/>
    <w:rsid w:val="005C0874"/>
    <w:rsid w:val="005C13BB"/>
    <w:rsid w:val="005C5810"/>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0104"/>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E6FC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46E4"/>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C69AB"/>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4F64"/>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287F"/>
    <w:rsid w:val="00BA6248"/>
    <w:rsid w:val="00BA703E"/>
    <w:rsid w:val="00BA7C8F"/>
    <w:rsid w:val="00BB09F3"/>
    <w:rsid w:val="00BB4066"/>
    <w:rsid w:val="00BB48D3"/>
    <w:rsid w:val="00BB58A2"/>
    <w:rsid w:val="00BC09CC"/>
    <w:rsid w:val="00BC578A"/>
    <w:rsid w:val="00BC6B27"/>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588A"/>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182"/>
    <w:rsid w:val="00D73598"/>
    <w:rsid w:val="00D80158"/>
    <w:rsid w:val="00D807A2"/>
    <w:rsid w:val="00D84B45"/>
    <w:rsid w:val="00D8644A"/>
    <w:rsid w:val="00D8665D"/>
    <w:rsid w:val="00D873E6"/>
    <w:rsid w:val="00D913A8"/>
    <w:rsid w:val="00D94567"/>
    <w:rsid w:val="00D952D6"/>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72D"/>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E7F8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0FCE"/>
    <w:rsid w:val="00F54A63"/>
    <w:rsid w:val="00F5520E"/>
    <w:rsid w:val="00F56174"/>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2F0F-C4A8-463B-A524-17A1962B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6333</Words>
  <Characters>37365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16</cp:revision>
  <cp:lastPrinted>2016-06-08T07:57:00Z</cp:lastPrinted>
  <dcterms:created xsi:type="dcterms:W3CDTF">2025-05-07T05:11:00Z</dcterms:created>
  <dcterms:modified xsi:type="dcterms:W3CDTF">2025-10-13T09:07:00Z</dcterms:modified>
</cp:coreProperties>
</file>