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67977872"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81058C" w:rsidRPr="0081058C">
        <w:rPr>
          <w:rFonts w:ascii="Calibri Light" w:hAnsi="Calibri Light" w:cs="Calibri Light"/>
          <w:b/>
          <w:color w:val="000000"/>
          <w:sz w:val="22"/>
          <w:szCs w:val="22"/>
        </w:rPr>
        <w:t>Stavební úpravy prostor pro umístění SPECT/CT</w:t>
      </w:r>
      <w:r w:rsidRPr="008964D8">
        <w:rPr>
          <w:rFonts w:ascii="Calibri Light" w:hAnsi="Calibri Light" w:cs="Calibri Light"/>
          <w:b/>
          <w:color w:val="000000"/>
          <w:sz w:val="22"/>
          <w:szCs w:val="22"/>
        </w:rPr>
        <w:tab/>
        <w:t xml:space="preserve">        </w:t>
      </w:r>
    </w:p>
    <w:p w14:paraId="4F611B74" w14:textId="77777777" w:rsidR="00A24ED4" w:rsidRPr="008964D8" w:rsidRDefault="00A24ED4" w:rsidP="00A24ED4">
      <w:pPr>
        <w:tabs>
          <w:tab w:val="left" w:pos="3418"/>
        </w:tabs>
        <w:jc w:val="both"/>
        <w:rPr>
          <w:rFonts w:ascii="Calibri Light" w:hAnsi="Calibri Light" w:cs="Calibri Light"/>
          <w:b/>
          <w:color w:val="000000"/>
          <w:sz w:val="22"/>
          <w:szCs w:val="22"/>
        </w:rPr>
      </w:pPr>
      <w:r w:rsidRPr="008964D8">
        <w:rPr>
          <w:rFonts w:ascii="Calibri Light" w:hAnsi="Calibri Light" w:cs="Calibri Light"/>
          <w:b/>
          <w:color w:val="000000"/>
          <w:sz w:val="22"/>
          <w:szCs w:val="22"/>
        </w:rPr>
        <w:t xml:space="preserve">Evidenční číslo ve VVZ:          </w:t>
      </w:r>
    </w:p>
    <w:p w14:paraId="6086BB41" w14:textId="551DC2C5"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81058C">
        <w:rPr>
          <w:rFonts w:ascii="Calibri Light" w:hAnsi="Calibri Light" w:cs="Calibri Light"/>
          <w:b/>
          <w:bCs/>
          <w:color w:val="000000"/>
          <w:sz w:val="22"/>
          <w:szCs w:val="22"/>
        </w:rPr>
        <w:t xml:space="preserve"> VZ202</w:t>
      </w:r>
      <w:r w:rsidR="000411C7">
        <w:rPr>
          <w:rFonts w:ascii="Calibri Light" w:hAnsi="Calibri Light" w:cs="Calibri Light"/>
          <w:b/>
          <w:bCs/>
          <w:color w:val="000000"/>
          <w:sz w:val="22"/>
          <w:szCs w:val="22"/>
        </w:rPr>
        <w:t>603</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129CF0C6"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92656D" w:rsidRPr="0092656D">
        <w:rPr>
          <w:rFonts w:ascii="Calibri Light" w:hAnsi="Calibri Light" w:cs="Calibri Light"/>
          <w:bCs/>
          <w:sz w:val="22"/>
          <w:szCs w:val="22"/>
        </w:rPr>
        <w:t>Ing. Milan Škarka, Ph.D., MBA</w:t>
      </w:r>
      <w:r w:rsidR="0092656D">
        <w:rPr>
          <w:rFonts w:ascii="Calibri Light" w:hAnsi="Calibri Light" w:cs="Calibri Light"/>
          <w:bCs/>
          <w:sz w:val="22"/>
          <w:szCs w:val="22"/>
        </w:rPr>
        <w:t>, statutární zástupce</w:t>
      </w:r>
    </w:p>
    <w:p w14:paraId="5B720A8F" w14:textId="6ECCF2C7" w:rsidR="003D4574" w:rsidRPr="00842A8C"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92656D" w:rsidRPr="00842A8C">
        <w:rPr>
          <w:rFonts w:ascii="Calibri Light" w:hAnsi="Calibri Light" w:cs="Calibri Light"/>
          <w:bCs/>
          <w:sz w:val="22"/>
          <w:szCs w:val="22"/>
        </w:rPr>
        <w:t>Ing. Bronislav Klečka, projektový manažer</w:t>
      </w:r>
    </w:p>
    <w:p w14:paraId="7C17F1D6" w14:textId="4316A339" w:rsidR="00096488" w:rsidRPr="003D4574" w:rsidRDefault="003D4574" w:rsidP="003D4574">
      <w:pPr>
        <w:ind w:left="2124" w:firstLine="708"/>
        <w:jc w:val="both"/>
        <w:rPr>
          <w:rFonts w:asciiTheme="majorHAnsi" w:hAnsiTheme="majorHAnsi" w:cstheme="majorHAnsi"/>
        </w:rPr>
      </w:pPr>
      <w:r w:rsidRPr="00842A8C">
        <w:rPr>
          <w:rFonts w:ascii="Calibri Light" w:eastAsia="Calibri" w:hAnsi="Calibri Light" w:cs="Calibri Light"/>
          <w:iCs/>
          <w:snapToGrid w:val="0"/>
          <w:color w:val="000000"/>
        </w:rPr>
        <w:t xml:space="preserve">   </w:t>
      </w:r>
      <w:r w:rsidR="00096488" w:rsidRPr="00842A8C">
        <w:rPr>
          <w:rFonts w:ascii="Calibri Light" w:eastAsia="Calibri" w:hAnsi="Calibri Light" w:cs="Calibri Light"/>
          <w:iCs/>
          <w:snapToGrid w:val="0"/>
          <w:color w:val="000000"/>
        </w:rPr>
        <w:t>e-mail:</w:t>
      </w:r>
      <w:r w:rsidRPr="00842A8C">
        <w:t xml:space="preserve"> </w:t>
      </w:r>
      <w:hyperlink r:id="rId7" w:history="1">
        <w:r w:rsidR="0092656D" w:rsidRPr="00842A8C">
          <w:rPr>
            <w:rStyle w:val="Hypertextovodkaz"/>
            <w:rFonts w:asciiTheme="majorHAnsi" w:hAnsiTheme="majorHAnsi" w:cstheme="majorHAnsi"/>
          </w:rPr>
          <w:t>klecka.bronislav@nemkyj.cz</w:t>
        </w:r>
      </w:hyperlink>
      <w:r w:rsidRPr="00842A8C">
        <w:rPr>
          <w:rFonts w:asciiTheme="majorHAnsi" w:hAnsiTheme="majorHAnsi" w:cstheme="majorHAnsi"/>
        </w:rPr>
        <w:t xml:space="preserve">, tel: </w:t>
      </w:r>
      <w:r w:rsidR="0092656D" w:rsidRPr="00842A8C">
        <w:rPr>
          <w:rFonts w:asciiTheme="majorHAnsi" w:hAnsiTheme="majorHAnsi" w:cstheme="majorHAnsi"/>
        </w:rPr>
        <w:t>606777692</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020B541E" w:rsidR="00D54437" w:rsidRPr="0092656D" w:rsidRDefault="00D54437" w:rsidP="00D54437">
      <w:pPr>
        <w:pStyle w:val="Textbody"/>
        <w:numPr>
          <w:ilvl w:val="0"/>
          <w:numId w:val="37"/>
        </w:numPr>
        <w:spacing w:after="120"/>
        <w:rPr>
          <w:rFonts w:ascii="Calibri Light" w:hAnsi="Calibri Light" w:cs="Calibri Light"/>
          <w:sz w:val="22"/>
          <w:szCs w:val="22"/>
        </w:rPr>
      </w:pPr>
      <w:r w:rsidRPr="0092656D">
        <w:rPr>
          <w:rFonts w:ascii="Calibri Light" w:hAnsi="Calibri Light" w:cs="Calibri Light"/>
          <w:sz w:val="22"/>
          <w:szCs w:val="22"/>
        </w:rPr>
        <w:t xml:space="preserve">Zhotovitel se zavazuje provést pro objednatele dílo spočívající ve </w:t>
      </w:r>
      <w:r w:rsidR="0081058C" w:rsidRPr="0081058C">
        <w:rPr>
          <w:rFonts w:ascii="Calibri Light" w:hAnsi="Calibri Light" w:cs="Calibri Light"/>
          <w:sz w:val="22"/>
          <w:szCs w:val="22"/>
        </w:rPr>
        <w:t>stavební</w:t>
      </w:r>
      <w:r w:rsidR="0081058C">
        <w:rPr>
          <w:rFonts w:ascii="Calibri Light" w:hAnsi="Calibri Light" w:cs="Calibri Light"/>
          <w:sz w:val="22"/>
          <w:szCs w:val="22"/>
        </w:rPr>
        <w:t>ch</w:t>
      </w:r>
      <w:r w:rsidR="0081058C" w:rsidRPr="0081058C">
        <w:rPr>
          <w:rFonts w:ascii="Calibri Light" w:hAnsi="Calibri Light" w:cs="Calibri Light"/>
          <w:sz w:val="22"/>
          <w:szCs w:val="22"/>
        </w:rPr>
        <w:t xml:space="preserve"> úprav</w:t>
      </w:r>
      <w:r w:rsidR="0081058C">
        <w:rPr>
          <w:rFonts w:ascii="Calibri Light" w:hAnsi="Calibri Light" w:cs="Calibri Light"/>
          <w:sz w:val="22"/>
          <w:szCs w:val="22"/>
        </w:rPr>
        <w:t>ách</w:t>
      </w:r>
      <w:r w:rsidR="0081058C" w:rsidRPr="0081058C">
        <w:rPr>
          <w:rFonts w:ascii="Calibri Light" w:hAnsi="Calibri Light" w:cs="Calibri Light"/>
          <w:sz w:val="22"/>
          <w:szCs w:val="22"/>
        </w:rPr>
        <w:t xml:space="preserve"> provozu nukleární medicíny, konkrétně vyšetřovna SPECT/CT s provozním zázemím v 1.NP budovy B v areálu Nemocnice Kyjov. </w:t>
      </w:r>
      <w:r w:rsidRPr="0092656D">
        <w:rPr>
          <w:rFonts w:ascii="Calibri Light" w:hAnsi="Calibri Light" w:cs="Calibri Light"/>
          <w:sz w:val="22"/>
          <w:szCs w:val="22"/>
        </w:rPr>
        <w:t xml:space="preserve">(dále také „dílo“). Součástí provedení prací je </w:t>
      </w:r>
      <w:r w:rsidR="0081058C" w:rsidRPr="0081058C">
        <w:rPr>
          <w:rFonts w:ascii="Calibri Light" w:hAnsi="Calibri Light" w:cs="Calibri Light"/>
          <w:sz w:val="22"/>
          <w:szCs w:val="22"/>
        </w:rPr>
        <w:t>úprav</w:t>
      </w:r>
      <w:r w:rsidR="0081058C">
        <w:rPr>
          <w:rFonts w:ascii="Calibri Light" w:hAnsi="Calibri Light" w:cs="Calibri Light"/>
          <w:sz w:val="22"/>
          <w:szCs w:val="22"/>
        </w:rPr>
        <w:t>a</w:t>
      </w:r>
      <w:r w:rsidR="0081058C" w:rsidRPr="0081058C">
        <w:rPr>
          <w:rFonts w:ascii="Calibri Light" w:hAnsi="Calibri Light" w:cs="Calibri Light"/>
          <w:sz w:val="22"/>
          <w:szCs w:val="22"/>
        </w:rPr>
        <w:t xml:space="preserve"> prostor pro umístění nového hybridního systému SPECT/CT</w:t>
      </w:r>
      <w:r w:rsidRPr="0092656D">
        <w:rPr>
          <w:rFonts w:ascii="Calibri Light" w:hAnsi="Calibri Light" w:cs="Calibri Light"/>
          <w:sz w:val="22"/>
          <w:szCs w:val="22"/>
        </w:rPr>
        <w:t xml:space="preserve"> a dalších souvisejících úprav dle zpracovaného soupisu stavebních prací, dodávek a služeb z výkazu výměr (</w:t>
      </w:r>
      <w:r w:rsidRPr="00277CB3">
        <w:rPr>
          <w:rFonts w:ascii="Calibri Light" w:hAnsi="Calibri Light" w:cs="Calibri Light"/>
          <w:sz w:val="22"/>
          <w:szCs w:val="22"/>
        </w:rPr>
        <w:t>příloha č.1 - Položkový rozpočet</w:t>
      </w:r>
      <w:r w:rsidRPr="0092656D">
        <w:rPr>
          <w:rFonts w:ascii="Calibri Light" w:hAnsi="Calibri Light" w:cs="Calibri Light"/>
          <w:sz w:val="22"/>
          <w:szCs w:val="22"/>
        </w:rPr>
        <w:t>).</w:t>
      </w:r>
    </w:p>
    <w:p w14:paraId="34C93B1A" w14:textId="19B6F396" w:rsidR="00D54437" w:rsidRPr="0092656D" w:rsidRDefault="00D54437" w:rsidP="00D54437">
      <w:pPr>
        <w:pStyle w:val="Textbody"/>
        <w:numPr>
          <w:ilvl w:val="0"/>
          <w:numId w:val="37"/>
        </w:numPr>
        <w:spacing w:after="120"/>
        <w:rPr>
          <w:rFonts w:ascii="Calibri Light" w:hAnsi="Calibri Light" w:cs="Calibri Light"/>
          <w:sz w:val="22"/>
          <w:szCs w:val="22"/>
        </w:rPr>
      </w:pPr>
      <w:r w:rsidRPr="0092656D">
        <w:rPr>
          <w:rFonts w:ascii="Calibri Light" w:hAnsi="Calibri Light" w:cs="Calibri Light"/>
          <w:sz w:val="22"/>
          <w:szCs w:val="22"/>
        </w:rPr>
        <w:t xml:space="preserve">Bližší specifikace díla je dále uvedena v projektové dokumentaci zpracované </w:t>
      </w:r>
      <w:r w:rsidR="0081058C" w:rsidRPr="0081058C">
        <w:rPr>
          <w:rFonts w:ascii="Calibri Light" w:hAnsi="Calibri Light" w:cs="Calibri Light"/>
          <w:sz w:val="22"/>
          <w:szCs w:val="22"/>
        </w:rPr>
        <w:t>A-TOMIC</w:t>
      </w:r>
      <w:r w:rsidR="00407029">
        <w:rPr>
          <w:rFonts w:ascii="Calibri Light" w:hAnsi="Calibri Light" w:cs="Calibri Light"/>
          <w:sz w:val="22"/>
          <w:szCs w:val="22"/>
        </w:rPr>
        <w:t xml:space="preserve"> s.r.o.</w:t>
      </w:r>
      <w:r w:rsidRPr="0081058C">
        <w:rPr>
          <w:rFonts w:ascii="Calibri Light" w:hAnsi="Calibri Light" w:cs="Calibri Light"/>
          <w:sz w:val="22"/>
          <w:szCs w:val="22"/>
        </w:rPr>
        <w:t xml:space="preserve">, se sídlem </w:t>
      </w:r>
      <w:r w:rsidR="0081058C" w:rsidRPr="0081058C">
        <w:rPr>
          <w:rFonts w:ascii="Calibri Light" w:hAnsi="Calibri Light" w:cs="Calibri Light"/>
          <w:sz w:val="22"/>
          <w:szCs w:val="22"/>
        </w:rPr>
        <w:t xml:space="preserve">Masná </w:t>
      </w:r>
      <w:r w:rsidR="00407029">
        <w:rPr>
          <w:rFonts w:ascii="Calibri Light" w:hAnsi="Calibri Light" w:cs="Calibri Light"/>
          <w:sz w:val="22"/>
          <w:szCs w:val="22"/>
        </w:rPr>
        <w:t>229/</w:t>
      </w:r>
      <w:r w:rsidR="0081058C" w:rsidRPr="0081058C">
        <w:rPr>
          <w:rFonts w:ascii="Calibri Light" w:hAnsi="Calibri Light" w:cs="Calibri Light"/>
          <w:sz w:val="22"/>
          <w:szCs w:val="22"/>
        </w:rPr>
        <w:t>34, 602 00 Brno</w:t>
      </w:r>
      <w:r w:rsidRPr="0081058C">
        <w:rPr>
          <w:rFonts w:ascii="Calibri Light" w:hAnsi="Calibri Light" w:cs="Calibri Light"/>
          <w:sz w:val="22"/>
          <w:szCs w:val="22"/>
        </w:rPr>
        <w:t xml:space="preserve">, IČ: </w:t>
      </w:r>
      <w:r w:rsidR="0081058C" w:rsidRPr="0081058C">
        <w:rPr>
          <w:rFonts w:ascii="Calibri Light" w:hAnsi="Calibri Light" w:cs="Calibri Light"/>
          <w:sz w:val="22"/>
          <w:szCs w:val="22"/>
        </w:rPr>
        <w:t>22653546</w:t>
      </w:r>
      <w:r w:rsidRPr="0092656D">
        <w:rPr>
          <w:rFonts w:ascii="Calibri Light" w:hAnsi="Calibri Light" w:cs="Calibri Light"/>
          <w:sz w:val="22"/>
          <w:szCs w:val="22"/>
        </w:rPr>
        <w:t>, která bude zhotoviteli předána při podpisu smlouvy.</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2C786B7B" w14:textId="0EA6C36E" w:rsidR="00ED2675" w:rsidRPr="00BB7C25" w:rsidRDefault="00A24ED4" w:rsidP="00BB7C25">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lastRenderedPageBreak/>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477D6E" w:rsidR="00ED2675" w:rsidRPr="008964D8" w:rsidRDefault="00ED2675" w:rsidP="00BB7C25">
      <w:pPr>
        <w:pStyle w:val="Standard"/>
        <w:numPr>
          <w:ilvl w:val="4"/>
          <w:numId w:val="38"/>
        </w:numPr>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cena bez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highlight w:val="yellow"/>
        </w:rPr>
        <w:t xml:space="preserve"> Kč</w:t>
      </w:r>
      <w:r w:rsidRPr="008964D8">
        <w:rPr>
          <w:rFonts w:ascii="Calibri Light" w:hAnsi="Calibri Light" w:cs="Calibri Light"/>
          <w:bCs/>
          <w:sz w:val="22"/>
          <w:szCs w:val="22"/>
        </w:rPr>
        <w:tab/>
      </w:r>
    </w:p>
    <w:p w14:paraId="362E9861" w14:textId="20A3B849" w:rsidR="00ED2675" w:rsidRPr="008964D8" w:rsidRDefault="00ED2675" w:rsidP="00BB7C25">
      <w:pPr>
        <w:pStyle w:val="Standard"/>
        <w:numPr>
          <w:ilvl w:val="4"/>
          <w:numId w:val="38"/>
        </w:numPr>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3E17B65" w:rsidR="00ED2675" w:rsidRPr="008964D8" w:rsidRDefault="00ED2675" w:rsidP="00BB7C25">
      <w:pPr>
        <w:pStyle w:val="Standard"/>
        <w:numPr>
          <w:ilvl w:val="4"/>
          <w:numId w:val="38"/>
        </w:numPr>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p>
    <w:p w14:paraId="285CD998" w14:textId="29BFB8C0" w:rsidR="00A0254C" w:rsidRPr="008964D8" w:rsidRDefault="00ED2675" w:rsidP="00BB7C25">
      <w:pPr>
        <w:pStyle w:val="Standard"/>
        <w:numPr>
          <w:ilvl w:val="4"/>
          <w:numId w:val="38"/>
        </w:numPr>
        <w:spacing w:after="120"/>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(slovy: </w:t>
      </w:r>
      <w:proofErr w:type="gramStart"/>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roofErr w:type="gramEnd"/>
    </w:p>
    <w:p w14:paraId="241DB7BE" w14:textId="74FB3ECA"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C72A16">
        <w:rPr>
          <w:rFonts w:ascii="Calibri Light" w:hAnsi="Calibri Light" w:cs="Calibri Light"/>
          <w:sz w:val="22"/>
          <w:szCs w:val="22"/>
        </w:rPr>
        <w:t xml:space="preserve"> </w:t>
      </w:r>
      <w:r w:rsidR="00C72A16" w:rsidRPr="006D0F86">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81058C" w:rsidRDefault="00D54437" w:rsidP="00D54437">
      <w:pPr>
        <w:pStyle w:val="Standard"/>
        <w:numPr>
          <w:ilvl w:val="0"/>
          <w:numId w:val="38"/>
        </w:numPr>
        <w:spacing w:after="120"/>
        <w:jc w:val="both"/>
        <w:rPr>
          <w:rFonts w:ascii="Calibri Light" w:hAnsi="Calibri Light" w:cs="Calibri Light"/>
          <w:sz w:val="22"/>
          <w:szCs w:val="22"/>
        </w:rPr>
      </w:pPr>
      <w:r w:rsidRPr="0081058C">
        <w:rPr>
          <w:rFonts w:ascii="Calibri Light" w:hAnsi="Calibri Light" w:cs="Calibri Light"/>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Fakturace bude prováděna měsíčně zpětně za uplynulý měsíc.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lastRenderedPageBreak/>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81058C">
        <w:rPr>
          <w:rFonts w:ascii="Calibri Light" w:hAnsi="Calibri Light" w:cs="Calibri Light"/>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786060D6"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277CB3">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511211">
        <w:rPr>
          <w:rFonts w:ascii="Calibri Light" w:hAnsi="Calibri Light" w:cs="Calibri Light"/>
          <w:sz w:val="22"/>
          <w:szCs w:val="22"/>
        </w:rPr>
        <w:t>.</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7C12B8AC"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zahájit stavební práce </w:t>
      </w:r>
      <w:r w:rsidR="00B47F27">
        <w:rPr>
          <w:rFonts w:ascii="Calibri Light" w:hAnsi="Calibri Light" w:cs="Calibri Light"/>
          <w:sz w:val="22"/>
          <w:szCs w:val="22"/>
        </w:rPr>
        <w:t>do 5 pracovních dnů</w:t>
      </w:r>
      <w:r w:rsidR="00B47F27" w:rsidRPr="008964D8">
        <w:rPr>
          <w:rFonts w:ascii="Calibri Light" w:hAnsi="Calibri Light" w:cs="Calibri Light"/>
          <w:sz w:val="22"/>
          <w:szCs w:val="22"/>
        </w:rPr>
        <w:t xml:space="preserve"> od předání staveniště</w:t>
      </w:r>
      <w:r w:rsidRPr="008964D8">
        <w:rPr>
          <w:rFonts w:ascii="Calibri Light" w:hAnsi="Calibri Light" w:cs="Calibri Light"/>
          <w:sz w:val="22"/>
          <w:szCs w:val="22"/>
        </w:rPr>
        <w:t>.</w:t>
      </w:r>
    </w:p>
    <w:p w14:paraId="526EAD34" w14:textId="4668666D"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277CB3">
        <w:rPr>
          <w:rFonts w:ascii="Calibri Light" w:hAnsi="Calibri Light" w:cs="Calibri Light"/>
          <w:sz w:val="22"/>
          <w:szCs w:val="22"/>
        </w:rPr>
        <w:t xml:space="preserve">do </w:t>
      </w:r>
      <w:r w:rsidR="0081058C" w:rsidRPr="00277CB3">
        <w:rPr>
          <w:rFonts w:ascii="Calibri Light" w:hAnsi="Calibri Light" w:cs="Calibri Light"/>
          <w:sz w:val="22"/>
          <w:szCs w:val="22"/>
        </w:rPr>
        <w:t>4 měsíců</w:t>
      </w:r>
      <w:r w:rsidRPr="008964D8">
        <w:rPr>
          <w:rFonts w:ascii="Calibri Light" w:hAnsi="Calibri Light" w:cs="Calibri Light"/>
          <w:sz w:val="22"/>
          <w:szCs w:val="22"/>
        </w:rPr>
        <w:t xml:space="preserve"> </w:t>
      </w:r>
      <w:r w:rsidR="00096488">
        <w:rPr>
          <w:rFonts w:ascii="Calibri Light" w:hAnsi="Calibri Light" w:cs="Calibri Light"/>
          <w:sz w:val="22"/>
          <w:szCs w:val="22"/>
        </w:rPr>
        <w:br/>
      </w:r>
      <w:r w:rsidRPr="008964D8">
        <w:rPr>
          <w:rFonts w:ascii="Calibri Light" w:hAnsi="Calibri Light" w:cs="Calibri Light"/>
          <w:sz w:val="22"/>
          <w:szCs w:val="22"/>
        </w:rPr>
        <w:t>od předání staveniště.</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se zavazuje provádět dílo dle harmonogramu provedení díla, který je jako </w:t>
      </w:r>
      <w:r w:rsidRPr="009A4454">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02671818"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Místem provedení díla je sídlo objednatele: Nemocnice Kyjov, příspěvková organizace, Strážovská 1247/22, 697 01 Kyjov</w:t>
      </w:r>
      <w:r w:rsidR="0081058C">
        <w:rPr>
          <w:rFonts w:ascii="Calibri Light" w:hAnsi="Calibri Light" w:cs="Calibri Light"/>
          <w:sz w:val="22"/>
          <w:szCs w:val="22"/>
        </w:rPr>
        <w:t xml:space="preserve"> (</w:t>
      </w:r>
      <w:r w:rsidR="0081058C" w:rsidRPr="0081058C">
        <w:rPr>
          <w:rFonts w:ascii="Calibri Light" w:hAnsi="Calibri Light" w:cs="Calibri Light"/>
          <w:sz w:val="22"/>
          <w:szCs w:val="22"/>
        </w:rPr>
        <w:t>Pavilon B – nukleární medicína</w:t>
      </w:r>
      <w:r w:rsidR="0081058C">
        <w:rPr>
          <w:rFonts w:ascii="Calibri Light" w:hAnsi="Calibri Light" w:cs="Calibri Light"/>
          <w:sz w:val="22"/>
          <w:szCs w:val="22"/>
        </w:rPr>
        <w:t>)</w:t>
      </w:r>
      <w:r w:rsidRPr="008964D8">
        <w:rPr>
          <w:rFonts w:ascii="Calibri Light" w:hAnsi="Calibri Light" w:cs="Calibri Light"/>
          <w:sz w:val="22"/>
          <w:szCs w:val="22"/>
        </w:rPr>
        <w:t xml:space="preserve">.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na své náklady odstraňovat odpady vzniklé prováděním díla a zabezpečí čistotu veřejné a příjezdové komunikace a udržování pořádku v místě provádění díla, včetně </w:t>
      </w:r>
      <w:r w:rsidRPr="008964D8">
        <w:rPr>
          <w:rFonts w:ascii="Calibri Light" w:hAnsi="Calibri Light" w:cs="Calibri Light"/>
          <w:sz w:val="22"/>
          <w:szCs w:val="22"/>
        </w:rPr>
        <w:lastRenderedPageBreak/>
        <w:t>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1A79A6C7" w:rsidR="00D54437" w:rsidRPr="0081058C" w:rsidRDefault="00D54437" w:rsidP="00D54437">
      <w:pPr>
        <w:pStyle w:val="Standard"/>
        <w:numPr>
          <w:ilvl w:val="0"/>
          <w:numId w:val="40"/>
        </w:numPr>
        <w:spacing w:after="120"/>
        <w:jc w:val="both"/>
        <w:rPr>
          <w:rFonts w:ascii="Calibri Light" w:hAnsi="Calibri Light" w:cs="Calibri Light"/>
          <w:sz w:val="22"/>
          <w:szCs w:val="22"/>
        </w:rPr>
      </w:pPr>
      <w:r w:rsidRPr="0081058C">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autorským dozorem,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 autorským dozorem,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81058C" w:rsidRDefault="00D54437" w:rsidP="00D54437">
      <w:pPr>
        <w:pStyle w:val="Standard"/>
        <w:numPr>
          <w:ilvl w:val="0"/>
          <w:numId w:val="40"/>
        </w:numPr>
        <w:spacing w:after="120"/>
        <w:jc w:val="both"/>
        <w:rPr>
          <w:rFonts w:ascii="Calibri Light" w:hAnsi="Calibri Light" w:cs="Calibri Light"/>
          <w:sz w:val="22"/>
          <w:szCs w:val="22"/>
        </w:rPr>
      </w:pPr>
      <w:r w:rsidRPr="0081058C">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81058C" w:rsidRDefault="00D54437" w:rsidP="00D54437">
      <w:pPr>
        <w:pStyle w:val="Standard"/>
        <w:numPr>
          <w:ilvl w:val="0"/>
          <w:numId w:val="40"/>
        </w:numPr>
        <w:spacing w:after="120"/>
        <w:jc w:val="both"/>
        <w:rPr>
          <w:rFonts w:ascii="Calibri Light" w:hAnsi="Calibri Light" w:cs="Calibri Light"/>
          <w:sz w:val="22"/>
          <w:szCs w:val="22"/>
        </w:rPr>
      </w:pPr>
      <w:r w:rsidRPr="0081058C">
        <w:rPr>
          <w:rFonts w:ascii="Calibri Light" w:hAnsi="Calibri Light" w:cs="Calibri Light"/>
          <w:sz w:val="22"/>
          <w:szCs w:val="22"/>
        </w:rPr>
        <w:t xml:space="preserve">Objednatel je oprávněn omezit rozsah díla v souladu s platnou právní úpravou a zhotovitel je povinen toto omezení akceptovat. V případě změn díla, v </w:t>
      </w:r>
      <w:proofErr w:type="gramStart"/>
      <w:r w:rsidRPr="0081058C">
        <w:rPr>
          <w:rFonts w:ascii="Calibri Light" w:hAnsi="Calibri Light" w:cs="Calibri Light"/>
          <w:sz w:val="22"/>
          <w:szCs w:val="22"/>
        </w:rPr>
        <w:t>důsledku</w:t>
      </w:r>
      <w:proofErr w:type="gramEnd"/>
      <w:r w:rsidRPr="0081058C">
        <w:rPr>
          <w:rFonts w:ascii="Calibri Light" w:hAnsi="Calibri Light" w:cs="Calibri Light"/>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Pr="008964D8" w:rsidRDefault="00D54437"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842A8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9A4454">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9A4454">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6F028E2C"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Dílo záruku po dobu </w:t>
      </w:r>
      <w:r w:rsidRPr="008964D8">
        <w:rPr>
          <w:rFonts w:ascii="Calibri Light" w:hAnsi="Calibri Light" w:cs="Calibri Light"/>
          <w:sz w:val="22"/>
          <w:szCs w:val="22"/>
          <w:shd w:val="clear" w:color="auto" w:fill="FFFFFF"/>
        </w:rPr>
        <w:t xml:space="preserve">24 měsíců od předání Díla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mi materiálu, který předal zhotoviteli podle čl. III této Smlouvy objednatel.</w:t>
      </w:r>
    </w:p>
    <w:p w14:paraId="3B15E3EB" w14:textId="77777777"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14:paraId="3AC7C699" w14:textId="77777777" w:rsidR="00166A53" w:rsidRPr="008964D8" w:rsidRDefault="00166A53" w:rsidP="00166A53">
      <w:pPr>
        <w:pStyle w:val="Odstavecseseznamem"/>
        <w:rPr>
          <w:rFonts w:ascii="Calibri Light" w:hAnsi="Calibri Light" w:cs="Calibri Light"/>
          <w:sz w:val="22"/>
          <w:szCs w:val="22"/>
        </w:rPr>
      </w:pP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9A4454">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w:t>
      </w:r>
      <w:r w:rsidRPr="009A4454">
        <w:rPr>
          <w:rFonts w:ascii="Calibri Light" w:hAnsi="Calibri Light" w:cs="Calibri Light"/>
          <w:sz w:val="22"/>
          <w:szCs w:val="22"/>
        </w:rPr>
        <w:t>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9A4454">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lastRenderedPageBreak/>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66BC7AAD"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B47F27">
        <w:rPr>
          <w:rFonts w:ascii="Calibri Light" w:hAnsi="Calibri Light" w:cs="Calibri Light"/>
          <w:sz w:val="22"/>
          <w:szCs w:val="22"/>
        </w:rPr>
        <w:t xml:space="preserve">3,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1000,- Kč za každý započatý den prodlení. </w:t>
      </w:r>
    </w:p>
    <w:p w14:paraId="30047B2B" w14:textId="614784A8" w:rsidR="00166A53"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1000,- Kč za každou vadu a každý započatý den prodlení při jejím odstranění.</w:t>
      </w:r>
    </w:p>
    <w:p w14:paraId="02E9A49D" w14:textId="6AAB4F51" w:rsidR="00535C08" w:rsidRPr="00535C08" w:rsidRDefault="00535C08" w:rsidP="00535C08">
      <w:pPr>
        <w:pStyle w:val="Standard"/>
        <w:numPr>
          <w:ilvl w:val="0"/>
          <w:numId w:val="44"/>
        </w:numPr>
        <w:spacing w:after="120"/>
        <w:jc w:val="both"/>
        <w:rPr>
          <w:rFonts w:ascii="Calibri Light" w:hAnsi="Calibri Light" w:cs="Calibri Light"/>
          <w:sz w:val="22"/>
          <w:szCs w:val="22"/>
        </w:rPr>
      </w:pPr>
      <w:r w:rsidRPr="00FD068E">
        <w:rPr>
          <w:rFonts w:ascii="Calibri Light" w:hAnsi="Calibri Light" w:cs="Calibri Light"/>
          <w:sz w:val="22"/>
          <w:szCs w:val="22"/>
        </w:rPr>
        <w:t xml:space="preserve">Zhotovitel </w:t>
      </w:r>
      <w:r>
        <w:rPr>
          <w:rFonts w:ascii="Calibri Light" w:hAnsi="Calibri Light" w:cs="Calibri Light"/>
          <w:sz w:val="22"/>
          <w:szCs w:val="22"/>
        </w:rPr>
        <w:t>uhradí</w:t>
      </w:r>
      <w:r w:rsidRPr="00FD068E">
        <w:rPr>
          <w:rFonts w:ascii="Calibri Light" w:hAnsi="Calibri Light" w:cs="Calibri Light"/>
          <w:sz w:val="22"/>
          <w:szCs w:val="22"/>
        </w:rPr>
        <w:t xml:space="preserve"> </w:t>
      </w:r>
      <w:r>
        <w:rPr>
          <w:rFonts w:ascii="Calibri Light" w:hAnsi="Calibri Light" w:cs="Calibri Light"/>
          <w:sz w:val="22"/>
          <w:szCs w:val="22"/>
        </w:rPr>
        <w:t>o</w:t>
      </w:r>
      <w:r w:rsidRPr="00FD068E">
        <w:rPr>
          <w:rFonts w:ascii="Calibri Light" w:hAnsi="Calibri Light" w:cs="Calibri Light"/>
          <w:sz w:val="22"/>
          <w:szCs w:val="22"/>
        </w:rPr>
        <w:t xml:space="preserve">bjednateli smluvní pokutu za porušení povinností uložených mu touto </w:t>
      </w:r>
      <w:r>
        <w:rPr>
          <w:rFonts w:ascii="Calibri Light" w:hAnsi="Calibri Light" w:cs="Calibri Light"/>
          <w:sz w:val="22"/>
          <w:szCs w:val="22"/>
        </w:rPr>
        <w:t>s</w:t>
      </w:r>
      <w:r w:rsidRPr="00FD068E">
        <w:rPr>
          <w:rFonts w:ascii="Calibri Light" w:hAnsi="Calibri Light" w:cs="Calibri Light"/>
          <w:sz w:val="22"/>
          <w:szCs w:val="22"/>
        </w:rPr>
        <w:t>mlouvou ve vztahu k BOZP a zákonem č. 309/2006 Sb. a prováděcími předpisy, a to za každý jednotlivý případ ve výši 5000,- Kč. </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013814D0"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1076D7">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12FD363B" w14:textId="38D3EE8F"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1076D7">
        <w:rPr>
          <w:rFonts w:ascii="Calibri Light" w:hAnsi="Calibri Light" w:cs="Calibri Light"/>
          <w:sz w:val="22"/>
          <w:szCs w:val="22"/>
        </w:rPr>
        <w:t xml:space="preserve"> Sb.</w:t>
      </w:r>
      <w:r w:rsidRPr="008964D8">
        <w:rPr>
          <w:rFonts w:ascii="Calibri Light" w:hAnsi="Calibri Light" w:cs="Calibri Light"/>
          <w:sz w:val="22"/>
          <w:szCs w:val="22"/>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EE6EB7"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5FB74E2E" w14:textId="0FC429EC" w:rsidR="00535C08" w:rsidRDefault="00535C08" w:rsidP="00535C08">
      <w:pPr>
        <w:pStyle w:val="Standard"/>
        <w:numPr>
          <w:ilvl w:val="0"/>
          <w:numId w:val="45"/>
        </w:numPr>
        <w:spacing w:after="120"/>
        <w:jc w:val="both"/>
        <w:rPr>
          <w:rFonts w:ascii="Calibri Light" w:hAnsi="Calibri Light" w:cs="Calibri Light"/>
          <w:sz w:val="22"/>
          <w:szCs w:val="22"/>
        </w:rPr>
      </w:pPr>
      <w:bookmarkStart w:id="0" w:name="_Hlk212628876"/>
      <w:r w:rsidRPr="008964D8">
        <w:rPr>
          <w:rFonts w:ascii="Calibri Light" w:hAnsi="Calibri Light" w:cs="Calibri Light"/>
          <w:sz w:val="22"/>
          <w:szCs w:val="22"/>
        </w:rPr>
        <w:lastRenderedPageBreak/>
        <w:t>Zhotovitel je povinen mít po celou dobu provádění díla</w:t>
      </w:r>
      <w:r w:rsidR="00266292">
        <w:rPr>
          <w:rFonts w:ascii="Calibri Light" w:hAnsi="Calibri Light" w:cs="Calibri Light"/>
          <w:sz w:val="22"/>
          <w:szCs w:val="22"/>
        </w:rPr>
        <w:t>, i po dobu trvání záruční doby,</w:t>
      </w:r>
      <w:r w:rsidRPr="008964D8">
        <w:rPr>
          <w:rFonts w:ascii="Calibri Light" w:hAnsi="Calibri Light" w:cs="Calibri Light"/>
          <w:sz w:val="22"/>
          <w:szCs w:val="22"/>
        </w:rPr>
        <w:t xml:space="preserve"> uzavřenu pojistnou smlouvu na pojištění odpovědnosti za škodu způsobenou zhotovitelem</w:t>
      </w:r>
      <w:r w:rsidR="0095614D">
        <w:rPr>
          <w:rFonts w:ascii="Calibri Light" w:hAnsi="Calibri Light" w:cs="Calibri Light"/>
          <w:sz w:val="22"/>
          <w:szCs w:val="22"/>
        </w:rPr>
        <w:t xml:space="preserve"> objednateli anebo</w:t>
      </w:r>
      <w:r w:rsidRPr="008964D8">
        <w:rPr>
          <w:rFonts w:ascii="Calibri Light" w:hAnsi="Calibri Light" w:cs="Calibri Light"/>
          <w:sz w:val="22"/>
          <w:szCs w:val="22"/>
        </w:rPr>
        <w:t xml:space="preserve"> třetí osobě s minimální výší pojistného plnění ve výši odpovídající ceně díla. </w:t>
      </w:r>
      <w:r>
        <w:rPr>
          <w:rFonts w:ascii="Calibri Light" w:hAnsi="Calibri Light" w:cs="Calibri Light"/>
          <w:sz w:val="22"/>
          <w:szCs w:val="22"/>
        </w:rPr>
        <w:t xml:space="preserve">Potvrzení o pojištění zhotovitele je přílohou této smlouvy. </w:t>
      </w:r>
      <w:r w:rsidRPr="008964D8">
        <w:rPr>
          <w:rFonts w:ascii="Calibri Light" w:hAnsi="Calibri Light" w:cs="Calibri Light"/>
          <w:sz w:val="22"/>
          <w:szCs w:val="22"/>
        </w:rPr>
        <w:t>Zhotovitel prohlašuje, že je pojištěn proti škodám způsobeným jeho činností, pojistná částka dosahuje ceny díla a zabezpečí, aby i poddodavatelé byli pojištěni.</w:t>
      </w:r>
    </w:p>
    <w:bookmarkEnd w:id="0"/>
    <w:p w14:paraId="163F1959" w14:textId="77777777" w:rsidR="00535C08" w:rsidRPr="00FD068E" w:rsidRDefault="00535C08" w:rsidP="00535C08">
      <w:pPr>
        <w:pStyle w:val="Standard"/>
        <w:numPr>
          <w:ilvl w:val="0"/>
          <w:numId w:val="45"/>
        </w:numPr>
        <w:spacing w:after="120"/>
        <w:jc w:val="both"/>
        <w:rPr>
          <w:rFonts w:ascii="Calibri Light" w:hAnsi="Calibri Light" w:cs="Calibri Light"/>
          <w:sz w:val="22"/>
          <w:szCs w:val="22"/>
        </w:rPr>
      </w:pPr>
      <w:r w:rsidRPr="00FD068E">
        <w:rPr>
          <w:rFonts w:ascii="Calibri Light" w:hAnsi="Calibri Light" w:cs="Calibri Light"/>
          <w:sz w:val="22"/>
          <w:szCs w:val="22"/>
        </w:rPr>
        <w:t xml:space="preserve">Zhotovitel se zavazuje zajistit, že dílo budou provádět pouze </w:t>
      </w:r>
      <w:r>
        <w:rPr>
          <w:rFonts w:ascii="Calibri Light" w:hAnsi="Calibri Light" w:cs="Calibri Light"/>
          <w:sz w:val="22"/>
          <w:szCs w:val="22"/>
        </w:rPr>
        <w:t>zaměstnanci a poddodavatelé</w:t>
      </w:r>
      <w:r w:rsidRPr="00FD068E">
        <w:rPr>
          <w:rFonts w:ascii="Calibri Light" w:hAnsi="Calibri Light" w:cs="Calibri Light"/>
          <w:sz w:val="22"/>
          <w:szCs w:val="22"/>
        </w:rPr>
        <w:t>, kteří byli řádně proškoleni ohledně platných předpisů BOZP a PO v prostorách objednatele.</w:t>
      </w:r>
    </w:p>
    <w:p w14:paraId="0DBC2E9F" w14:textId="77777777" w:rsidR="00535C08" w:rsidRPr="00FD068E" w:rsidRDefault="00535C08" w:rsidP="00535C08">
      <w:pPr>
        <w:pStyle w:val="Standard"/>
        <w:numPr>
          <w:ilvl w:val="0"/>
          <w:numId w:val="45"/>
        </w:numPr>
        <w:spacing w:after="120"/>
        <w:jc w:val="both"/>
        <w:rPr>
          <w:rFonts w:ascii="Calibri Light" w:hAnsi="Calibri Light" w:cs="Calibri Light"/>
          <w:sz w:val="22"/>
          <w:szCs w:val="22"/>
        </w:rPr>
      </w:pPr>
      <w:r w:rsidRPr="00FD068E">
        <w:rPr>
          <w:rFonts w:ascii="Calibri Light" w:hAnsi="Calibri Light" w:cs="Calibri Light"/>
          <w:sz w:val="22"/>
          <w:szCs w:val="22"/>
        </w:rPr>
        <w:t xml:space="preserve">Zhotovitel se zavazuje zajistit pro všechny </w:t>
      </w:r>
      <w:r>
        <w:rPr>
          <w:rFonts w:ascii="Calibri Light" w:hAnsi="Calibri Light" w:cs="Calibri Light"/>
          <w:sz w:val="22"/>
          <w:szCs w:val="22"/>
        </w:rPr>
        <w:t>zaměstnance a poddodavatele</w:t>
      </w:r>
      <w:r w:rsidRPr="00FD068E">
        <w:rPr>
          <w:rFonts w:ascii="Calibri Light" w:hAnsi="Calibri Light" w:cs="Calibri Light"/>
          <w:sz w:val="22"/>
          <w:szCs w:val="22"/>
        </w:rPr>
        <w:t>, podílející se na provádění díla, potřebné osobní ochranné pracovní prostředky dle specifik BOZP.</w:t>
      </w:r>
    </w:p>
    <w:p w14:paraId="07554196" w14:textId="77777777" w:rsidR="00535C08" w:rsidRPr="00FD068E" w:rsidRDefault="00535C08" w:rsidP="00535C08">
      <w:pPr>
        <w:pStyle w:val="Standard"/>
        <w:numPr>
          <w:ilvl w:val="0"/>
          <w:numId w:val="45"/>
        </w:numPr>
        <w:jc w:val="both"/>
        <w:rPr>
          <w:rFonts w:ascii="Calibri Light" w:hAnsi="Calibri Light" w:cs="Calibri Light"/>
          <w:sz w:val="22"/>
          <w:szCs w:val="22"/>
        </w:rPr>
      </w:pPr>
      <w:r w:rsidRPr="00FD068E">
        <w:rPr>
          <w:rFonts w:ascii="Calibri Light" w:hAnsi="Calibri Light" w:cs="Calibri Light"/>
          <w:sz w:val="22"/>
          <w:szCs w:val="22"/>
        </w:rPr>
        <w:t>Zhotovitel je při realizaci stavby povinen řídit se pokyny koordinátora BOZP stanoveného objednatelem v souladu se zákonem č. 309/2006 Sb. a nařízením vlády č. 591/2006 Sb.</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4DCC3B7" w14:textId="77777777" w:rsidR="00D4458B" w:rsidRPr="00842A8C" w:rsidRDefault="00D4458B" w:rsidP="00D4458B">
      <w:pPr>
        <w:pStyle w:val="Zkladntext"/>
        <w:numPr>
          <w:ilvl w:val="0"/>
          <w:numId w:val="46"/>
        </w:numPr>
        <w:ind w:hanging="357"/>
        <w:jc w:val="both"/>
        <w:rPr>
          <w:rFonts w:ascii="Calibri Light" w:hAnsi="Calibri Light" w:cs="Calibri Light"/>
          <w:sz w:val="22"/>
          <w:szCs w:val="22"/>
        </w:rPr>
      </w:pPr>
      <w:r w:rsidRPr="00842A8C">
        <w:rPr>
          <w:rFonts w:ascii="Calibri Light" w:hAnsi="Calibri Light" w:cs="Calibri Light"/>
          <w:sz w:val="22"/>
          <w:szCs w:val="22"/>
        </w:rPr>
        <w:t>Zhotovitel bere</w:t>
      </w:r>
      <w:r w:rsidRPr="00842A8C">
        <w:rPr>
          <w:rFonts w:ascii="Calibri Light" w:hAnsi="Calibri Light" w:cs="Calibri Light"/>
          <w:sz w:val="22"/>
          <w:szCs w:val="22"/>
        </w:rPr>
        <w:tab/>
        <w:t>na vědomí, že objednatel bude po předchozí domluvě se zhotovitelem organizovat exkurze žáků a studentů základních/středních škol (dále jen „Exkurze“), a to za účelem propagace řemesel, a v souladu se svým záměrem sociálně odpovědného veřejného zadávání, přičemž zhotovitel se v souvislosti s těmito Exkurzemi zavazuje poskytnout plnou součinnost.</w:t>
      </w:r>
    </w:p>
    <w:p w14:paraId="344D2DE1" w14:textId="77777777" w:rsidR="00D4458B" w:rsidRPr="00842A8C" w:rsidRDefault="00D4458B" w:rsidP="00D4458B">
      <w:pPr>
        <w:pStyle w:val="Zkladntext"/>
        <w:ind w:left="720"/>
        <w:jc w:val="both"/>
        <w:rPr>
          <w:rFonts w:ascii="Calibri Light" w:hAnsi="Calibri Light" w:cs="Calibri Light"/>
          <w:sz w:val="22"/>
          <w:szCs w:val="22"/>
        </w:rPr>
      </w:pPr>
      <w:r w:rsidRPr="00842A8C">
        <w:rPr>
          <w:rFonts w:ascii="Calibri Light" w:hAnsi="Calibri Light" w:cs="Calibri Light"/>
          <w:sz w:val="22"/>
          <w:szCs w:val="22"/>
        </w:rPr>
        <w:t>Iniciátorem a organizátorem Exkurze je objednatel. Objednatel navrhne termín a program Exkurze a poskytne informaci o počtu účastníků a jejich</w:t>
      </w:r>
      <w:r w:rsidRPr="00842A8C">
        <w:rPr>
          <w:rFonts w:ascii="Calibri Light" w:hAnsi="Calibri Light" w:cs="Calibri Light"/>
          <w:sz w:val="22"/>
          <w:szCs w:val="22"/>
        </w:rPr>
        <w:tab/>
        <w:t>přibližném věkovém složení technikovi BOZP a</w:t>
      </w:r>
      <w:r w:rsidRPr="00842A8C">
        <w:rPr>
          <w:rFonts w:ascii="Calibri Light" w:hAnsi="Calibri Light" w:cs="Calibri Light"/>
          <w:sz w:val="22"/>
          <w:szCs w:val="22"/>
        </w:rPr>
        <w:tab/>
        <w:t>zhotoviteli alespoň 1 týden před plánovaným termínem</w:t>
      </w:r>
      <w:r w:rsidRPr="00842A8C">
        <w:rPr>
          <w:rFonts w:ascii="Calibri Light" w:hAnsi="Calibri Light" w:cs="Calibri Light"/>
          <w:sz w:val="22"/>
          <w:szCs w:val="22"/>
        </w:rPr>
        <w:tab/>
        <w:t>Exkurze.</w:t>
      </w:r>
    </w:p>
    <w:p w14:paraId="0FE5E7E2" w14:textId="77777777" w:rsidR="00D4458B" w:rsidRPr="00842A8C" w:rsidRDefault="00D4458B" w:rsidP="00D4458B">
      <w:pPr>
        <w:pStyle w:val="Zkladntext"/>
        <w:ind w:left="720"/>
        <w:jc w:val="both"/>
        <w:rPr>
          <w:rFonts w:ascii="Calibri Light" w:hAnsi="Calibri Light" w:cs="Calibri Light"/>
          <w:sz w:val="22"/>
          <w:szCs w:val="22"/>
        </w:rPr>
      </w:pPr>
      <w:r w:rsidRPr="00842A8C">
        <w:rPr>
          <w:rFonts w:ascii="Calibri Light" w:hAnsi="Calibri Light" w:cs="Calibri Light"/>
          <w:sz w:val="22"/>
          <w:szCs w:val="22"/>
        </w:rPr>
        <w:lastRenderedPageBreak/>
        <w:t>Organizační průběh a případná omezení (popřípadě alternativní termín Exkurze) určí odpovědný technik BOZP bez zbytečného odkladu, přičemž BOZP zohlední aktuální intenzitu stavebních prací a jejich aktuální průběh v prostorách Exkurzí dotčených. Exkurze s počtem účastníků větším než 15</w:t>
      </w:r>
      <w:r w:rsidRPr="00842A8C">
        <w:rPr>
          <w:rFonts w:ascii="Calibri Light" w:hAnsi="Calibri Light" w:cs="Calibri Light"/>
          <w:sz w:val="22"/>
          <w:szCs w:val="22"/>
        </w:rPr>
        <w:tab/>
        <w:t>a Exkurze delší než 1 h se nepředpokládají. Zhotovitel se zavazuje v místě a čase dohodnutém s Objednatelem provést účastníky Exkurze po dotčených prostorách dle podmínek a omezení stanovených BOZP, a poskytnout účastníkům Exkurze odborný výklad k aktuálně prováděným stavebním pracím.</w:t>
      </w:r>
    </w:p>
    <w:p w14:paraId="01FD8619" w14:textId="77777777" w:rsidR="00D4458B" w:rsidRPr="00842A8C" w:rsidRDefault="00D4458B" w:rsidP="00D4458B">
      <w:pPr>
        <w:pStyle w:val="Zkladntext"/>
        <w:ind w:left="720"/>
        <w:jc w:val="both"/>
        <w:rPr>
          <w:rFonts w:ascii="Calibri Light" w:hAnsi="Calibri Light" w:cs="Calibri Light"/>
          <w:sz w:val="22"/>
          <w:szCs w:val="22"/>
        </w:rPr>
      </w:pPr>
      <w:r w:rsidRPr="00842A8C">
        <w:rPr>
          <w:rFonts w:ascii="Calibri Light" w:hAnsi="Calibri Light" w:cs="Calibri Light"/>
          <w:sz w:val="22"/>
          <w:szCs w:val="22"/>
        </w:rPr>
        <w:t>Strany sjednaly,</w:t>
      </w:r>
      <w:r w:rsidRPr="00842A8C">
        <w:rPr>
          <w:rFonts w:ascii="Calibri Light" w:hAnsi="Calibri Light" w:cs="Calibri Light"/>
          <w:sz w:val="22"/>
          <w:szCs w:val="22"/>
        </w:rPr>
        <w:tab/>
        <w:t>že četnost Exkurzí nepřesáhne počet 1 Exkurze za kalendářní měsíc. Kontaktními osobami pro účely Exkurzí jsou:</w:t>
      </w:r>
      <w:r w:rsidRPr="00842A8C">
        <w:rPr>
          <w:rFonts w:ascii="Calibri Light" w:hAnsi="Calibri Light" w:cs="Calibri Light"/>
          <w:sz w:val="22"/>
          <w:szCs w:val="22"/>
        </w:rPr>
        <w:tab/>
      </w:r>
    </w:p>
    <w:p w14:paraId="760E1B03" w14:textId="77777777" w:rsidR="00D4458B" w:rsidRPr="00842A8C" w:rsidRDefault="00D4458B" w:rsidP="00D4458B">
      <w:pPr>
        <w:pStyle w:val="Zkladntext"/>
        <w:numPr>
          <w:ilvl w:val="0"/>
          <w:numId w:val="51"/>
        </w:numPr>
        <w:jc w:val="both"/>
        <w:rPr>
          <w:rFonts w:ascii="Calibri Light" w:hAnsi="Calibri Light" w:cs="Calibri Light"/>
          <w:sz w:val="22"/>
          <w:szCs w:val="22"/>
        </w:rPr>
      </w:pPr>
      <w:r w:rsidRPr="00842A8C">
        <w:rPr>
          <w:rFonts w:ascii="Calibri Light" w:hAnsi="Calibri Light" w:cs="Calibri Light"/>
          <w:sz w:val="22"/>
          <w:szCs w:val="22"/>
        </w:rPr>
        <w:t>za</w:t>
      </w:r>
      <w:r w:rsidRPr="00842A8C">
        <w:rPr>
          <w:rFonts w:ascii="Calibri Light" w:hAnsi="Calibri Light" w:cs="Calibri Light"/>
          <w:sz w:val="22"/>
          <w:szCs w:val="22"/>
        </w:rPr>
        <w:tab/>
        <w:t>Objednatele: …………………………</w:t>
      </w:r>
      <w:proofErr w:type="gramStart"/>
      <w:r w:rsidRPr="00842A8C">
        <w:rPr>
          <w:rFonts w:ascii="Calibri Light" w:hAnsi="Calibri Light" w:cs="Calibri Light"/>
          <w:sz w:val="22"/>
          <w:szCs w:val="22"/>
        </w:rPr>
        <w:t>…….</w:t>
      </w:r>
      <w:proofErr w:type="gramEnd"/>
      <w:r w:rsidRPr="00842A8C">
        <w:rPr>
          <w:rFonts w:ascii="Calibri Light" w:hAnsi="Calibri Light" w:cs="Calibri Light"/>
          <w:sz w:val="22"/>
          <w:szCs w:val="22"/>
        </w:rPr>
        <w:t>, tel. ………………………………, email: ……………………</w:t>
      </w:r>
      <w:proofErr w:type="gramStart"/>
      <w:r w:rsidRPr="00842A8C">
        <w:rPr>
          <w:rFonts w:ascii="Calibri Light" w:hAnsi="Calibri Light" w:cs="Calibri Light"/>
          <w:sz w:val="22"/>
          <w:szCs w:val="22"/>
        </w:rPr>
        <w:t>…….</w:t>
      </w:r>
      <w:proofErr w:type="gramEnd"/>
      <w:r w:rsidRPr="00842A8C">
        <w:rPr>
          <w:rFonts w:ascii="Calibri Light" w:hAnsi="Calibri Light" w:cs="Calibri Light"/>
          <w:sz w:val="22"/>
          <w:szCs w:val="22"/>
        </w:rPr>
        <w:t>.</w:t>
      </w:r>
    </w:p>
    <w:p w14:paraId="162F2932" w14:textId="77777777" w:rsidR="00D4458B" w:rsidRPr="00842A8C" w:rsidRDefault="00D4458B" w:rsidP="00D4458B">
      <w:pPr>
        <w:pStyle w:val="Zkladntext"/>
        <w:numPr>
          <w:ilvl w:val="0"/>
          <w:numId w:val="51"/>
        </w:numPr>
        <w:jc w:val="both"/>
        <w:rPr>
          <w:rFonts w:ascii="Calibri Light" w:hAnsi="Calibri Light" w:cs="Calibri Light"/>
          <w:sz w:val="22"/>
          <w:szCs w:val="22"/>
        </w:rPr>
      </w:pPr>
      <w:r w:rsidRPr="00842A8C">
        <w:rPr>
          <w:rFonts w:ascii="Calibri Light" w:hAnsi="Calibri Light" w:cs="Calibri Light"/>
          <w:sz w:val="22"/>
          <w:szCs w:val="22"/>
        </w:rPr>
        <w:t>za</w:t>
      </w:r>
      <w:r w:rsidRPr="00842A8C">
        <w:rPr>
          <w:rFonts w:ascii="Calibri Light" w:hAnsi="Calibri Light" w:cs="Calibri Light"/>
          <w:sz w:val="22"/>
          <w:szCs w:val="22"/>
        </w:rPr>
        <w:tab/>
        <w:t>Zhotovitele: …………………………</w:t>
      </w:r>
      <w:proofErr w:type="gramStart"/>
      <w:r w:rsidRPr="00842A8C">
        <w:rPr>
          <w:rFonts w:ascii="Calibri Light" w:hAnsi="Calibri Light" w:cs="Calibri Light"/>
          <w:sz w:val="22"/>
          <w:szCs w:val="22"/>
        </w:rPr>
        <w:t>…….</w:t>
      </w:r>
      <w:proofErr w:type="gramEnd"/>
      <w:r w:rsidRPr="00842A8C">
        <w:rPr>
          <w:rFonts w:ascii="Calibri Light" w:hAnsi="Calibri Light" w:cs="Calibri Light"/>
          <w:sz w:val="22"/>
          <w:szCs w:val="22"/>
        </w:rPr>
        <w:t>, tel. ………………………………, email: ……………………</w:t>
      </w:r>
      <w:proofErr w:type="gramStart"/>
      <w:r w:rsidRPr="00842A8C">
        <w:rPr>
          <w:rFonts w:ascii="Calibri Light" w:hAnsi="Calibri Light" w:cs="Calibri Light"/>
          <w:sz w:val="22"/>
          <w:szCs w:val="22"/>
        </w:rPr>
        <w:t>…….</w:t>
      </w:r>
      <w:proofErr w:type="gramEnd"/>
      <w:r w:rsidRPr="00842A8C">
        <w:rPr>
          <w:rFonts w:ascii="Calibri Light" w:hAnsi="Calibri Light" w:cs="Calibri Light"/>
          <w:sz w:val="22"/>
          <w:szCs w:val="22"/>
        </w:rPr>
        <w:t>.</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501F3AD3" w14:textId="4C043C69" w:rsidR="00EE6EB7" w:rsidRPr="008964D8" w:rsidRDefault="00E25FEB"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 xml:space="preserve">ednáním a úkony při plnění předmětu této smlouvy své pracoviště: </w:t>
      </w:r>
      <w:r w:rsidR="0081058C" w:rsidRPr="00842A8C">
        <w:rPr>
          <w:rFonts w:ascii="Calibri Light" w:hAnsi="Calibri Light" w:cs="Calibri Light"/>
          <w:sz w:val="22"/>
          <w:szCs w:val="22"/>
        </w:rPr>
        <w:t>Ing. Bronislav Klečka, projektový manažer</w:t>
      </w:r>
      <w:r w:rsidR="00EE6EB7" w:rsidRPr="00842A8C">
        <w:rPr>
          <w:rFonts w:ascii="Calibri Light" w:hAnsi="Calibri Light" w:cs="Calibri Light"/>
          <w:sz w:val="22"/>
          <w:szCs w:val="22"/>
        </w:rPr>
        <w:t xml:space="preserve">, tel.: </w:t>
      </w:r>
      <w:r w:rsidR="0081058C" w:rsidRPr="00842A8C">
        <w:rPr>
          <w:rFonts w:ascii="Calibri Light" w:hAnsi="Calibri Light" w:cs="Calibri Light"/>
          <w:sz w:val="22"/>
          <w:szCs w:val="22"/>
        </w:rPr>
        <w:t>606777692</w:t>
      </w:r>
      <w:r w:rsidR="00EE6EB7" w:rsidRPr="00842A8C">
        <w:rPr>
          <w:rFonts w:ascii="Calibri Light" w:hAnsi="Calibri Light" w:cs="Calibri Light"/>
          <w:sz w:val="22"/>
          <w:szCs w:val="22"/>
        </w:rPr>
        <w:t xml:space="preserve">, </w:t>
      </w:r>
      <w:r w:rsidR="0081058C" w:rsidRPr="00842A8C">
        <w:rPr>
          <w:rFonts w:ascii="Calibri Light" w:hAnsi="Calibri Light" w:cs="Calibri Light"/>
          <w:sz w:val="22"/>
          <w:szCs w:val="22"/>
        </w:rPr>
        <w:t>klecka</w:t>
      </w:r>
      <w:hyperlink r:id="rId9" w:history="1">
        <w:r w:rsidR="0081058C" w:rsidRPr="00842A8C">
          <w:rPr>
            <w:rStyle w:val="Hypertextovodkaz"/>
            <w:rFonts w:ascii="Calibri Light" w:hAnsi="Calibri Light" w:cs="Calibri Light"/>
            <w:sz w:val="22"/>
            <w:szCs w:val="22"/>
          </w:rPr>
          <w:t>.bronislav@nemkyj.cz</w:t>
        </w:r>
      </w:hyperlink>
    </w:p>
    <w:p w14:paraId="42B917FC" w14:textId="77777777" w:rsidR="00EE6EB7" w:rsidRPr="008964D8" w:rsidRDefault="00EE6EB7" w:rsidP="00EE6EB7">
      <w:pPr>
        <w:pStyle w:val="Zkladntext"/>
        <w:ind w:left="720"/>
        <w:jc w:val="both"/>
        <w:rPr>
          <w:rFonts w:ascii="Calibri Light" w:hAnsi="Calibri Light" w:cs="Calibri Light"/>
          <w:color w:val="FF0000"/>
          <w:sz w:val="22"/>
          <w:szCs w:val="22"/>
        </w:rPr>
      </w:pP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2253D95E" w14:textId="0A5187CC" w:rsidR="00535C08" w:rsidRDefault="00EE6EB7" w:rsidP="00842A8C">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w:t>
      </w:r>
      <w:proofErr w:type="gramStart"/>
      <w:r w:rsidRPr="008964D8">
        <w:rPr>
          <w:rFonts w:ascii="Calibri Light" w:hAnsi="Calibri Light" w:cs="Calibri Light"/>
          <w:b/>
          <w:bCs/>
          <w:sz w:val="22"/>
          <w:szCs w:val="22"/>
        </w:rPr>
        <w:t xml:space="preserve">2 </w:t>
      </w:r>
      <w:r w:rsidR="00535C08">
        <w:rPr>
          <w:rFonts w:ascii="Calibri Light" w:hAnsi="Calibri Light" w:cs="Calibri Light"/>
          <w:b/>
          <w:bCs/>
          <w:sz w:val="22"/>
          <w:szCs w:val="22"/>
        </w:rPr>
        <w:t xml:space="preserve"> </w:t>
      </w:r>
      <w:r w:rsidRPr="008964D8">
        <w:rPr>
          <w:rFonts w:ascii="Calibri Light" w:hAnsi="Calibri Light" w:cs="Calibri Light"/>
          <w:b/>
          <w:bCs/>
          <w:sz w:val="22"/>
          <w:szCs w:val="22"/>
        </w:rPr>
        <w:t>-</w:t>
      </w:r>
      <w:proofErr w:type="gramEnd"/>
      <w:r w:rsidRPr="008964D8">
        <w:rPr>
          <w:rFonts w:ascii="Calibri Light" w:hAnsi="Calibri Light" w:cs="Calibri Light"/>
          <w:b/>
          <w:bCs/>
          <w:sz w:val="22"/>
          <w:szCs w:val="22"/>
        </w:rPr>
        <w:t xml:space="preserve"> </w:t>
      </w:r>
      <w:r w:rsidR="00535C08">
        <w:rPr>
          <w:rFonts w:ascii="Calibri Light" w:hAnsi="Calibri Light" w:cs="Calibri Light"/>
          <w:b/>
          <w:bCs/>
          <w:sz w:val="22"/>
          <w:szCs w:val="22"/>
        </w:rPr>
        <w:t>H</w:t>
      </w:r>
      <w:r w:rsidRPr="008964D8">
        <w:rPr>
          <w:rFonts w:ascii="Calibri Light" w:hAnsi="Calibri Light" w:cs="Calibri Light"/>
          <w:b/>
          <w:bCs/>
          <w:sz w:val="22"/>
          <w:szCs w:val="22"/>
        </w:rPr>
        <w:t>armonogram</w:t>
      </w:r>
    </w:p>
    <w:p w14:paraId="36937ABC" w14:textId="7E1DAADD" w:rsidR="00535C08" w:rsidRPr="00872CB7" w:rsidRDefault="00535C08" w:rsidP="00535C08">
      <w:pPr>
        <w:pStyle w:val="Zkladntext"/>
        <w:ind w:left="714"/>
        <w:jc w:val="both"/>
        <w:rPr>
          <w:rFonts w:ascii="Calibri Light" w:hAnsi="Calibri Light" w:cs="Calibri Light"/>
          <w:b/>
          <w:bCs/>
          <w:sz w:val="22"/>
          <w:szCs w:val="22"/>
        </w:rPr>
      </w:pPr>
      <w:r>
        <w:rPr>
          <w:rFonts w:ascii="Calibri Light" w:hAnsi="Calibri Light" w:cs="Calibri Light"/>
          <w:b/>
          <w:bCs/>
          <w:sz w:val="22"/>
          <w:szCs w:val="22"/>
        </w:rPr>
        <w:t xml:space="preserve">Příloha č. </w:t>
      </w:r>
      <w:proofErr w:type="gramStart"/>
      <w:r>
        <w:rPr>
          <w:rFonts w:ascii="Calibri Light" w:hAnsi="Calibri Light" w:cs="Calibri Light"/>
          <w:b/>
          <w:bCs/>
          <w:sz w:val="22"/>
          <w:szCs w:val="22"/>
        </w:rPr>
        <w:t>3  -</w:t>
      </w:r>
      <w:proofErr w:type="gramEnd"/>
      <w:r>
        <w:rPr>
          <w:rFonts w:ascii="Calibri Light" w:hAnsi="Calibri Light" w:cs="Calibri Light"/>
          <w:b/>
          <w:bCs/>
          <w:sz w:val="22"/>
          <w:szCs w:val="22"/>
        </w:rPr>
        <w:t xml:space="preserve"> </w:t>
      </w:r>
      <w:r w:rsidRPr="00535C08">
        <w:rPr>
          <w:rFonts w:ascii="Calibri Light" w:hAnsi="Calibri Light" w:cs="Calibri Light"/>
          <w:b/>
          <w:bCs/>
          <w:sz w:val="22"/>
          <w:szCs w:val="22"/>
        </w:rPr>
        <w:t>Potvrzení o pojištění zhotovitele</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08DFBF6E"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Přesahuje-li cena díla uvedená v této smlouvě částku </w:t>
      </w:r>
      <w:proofErr w:type="gramStart"/>
      <w:r w:rsidRPr="008964D8">
        <w:rPr>
          <w:rFonts w:ascii="Calibri Light" w:hAnsi="Calibri Light" w:cs="Calibri Light"/>
          <w:sz w:val="22"/>
          <w:szCs w:val="22"/>
        </w:rPr>
        <w:t>50.000,-</w:t>
      </w:r>
      <w:proofErr w:type="gramEnd"/>
      <w:r w:rsidRPr="008964D8">
        <w:rPr>
          <w:rFonts w:ascii="Calibri Light" w:hAnsi="Calibri Light" w:cs="Calibri Light"/>
          <w:sz w:val="22"/>
          <w:szCs w:val="22"/>
        </w:rPr>
        <w:t xml:space="preserve">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6AE375A4"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00176B07"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81058C">
        <w:rPr>
          <w:rFonts w:ascii="Calibri Light" w:hAnsi="Calibri Light" w:cs="Calibri Light"/>
          <w:sz w:val="22"/>
          <w:szCs w:val="22"/>
        </w:rPr>
        <w:t>Ing. Milan Škarka, Ph.D., MBA, statutární zástupce</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1DA8" w14:textId="77777777" w:rsidR="00177443" w:rsidRDefault="00177443">
      <w:r>
        <w:separator/>
      </w:r>
    </w:p>
  </w:endnote>
  <w:endnote w:type="continuationSeparator" w:id="0">
    <w:p w14:paraId="3C30DCB1" w14:textId="77777777" w:rsidR="00177443" w:rsidRDefault="00177443">
      <w:r>
        <w:continuationSeparator/>
      </w:r>
    </w:p>
  </w:endnote>
  <w:endnote w:type="continuationNotice" w:id="1">
    <w:p w14:paraId="1FF5FA51" w14:textId="77777777" w:rsidR="00AF402C" w:rsidRDefault="00AF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938C" w14:textId="77777777" w:rsidR="00177443" w:rsidRDefault="00177443">
      <w:r>
        <w:rPr>
          <w:color w:val="000000"/>
        </w:rPr>
        <w:separator/>
      </w:r>
    </w:p>
  </w:footnote>
  <w:footnote w:type="continuationSeparator" w:id="0">
    <w:p w14:paraId="35592864" w14:textId="77777777" w:rsidR="00177443" w:rsidRDefault="00177443">
      <w:r>
        <w:continuationSeparator/>
      </w:r>
    </w:p>
  </w:footnote>
  <w:footnote w:type="continuationNotice" w:id="1">
    <w:p w14:paraId="0480CDBC" w14:textId="77777777" w:rsidR="00AF402C" w:rsidRDefault="00AF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7217FDAD"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r w:rsidR="00636AAF">
      <w:rPr>
        <w:rFonts w:ascii="Arial" w:hAnsi="Arial" w:cs="Arial"/>
        <w:b/>
        <w:bCs/>
        <w:color w:val="000000"/>
        <w:sz w:val="16"/>
      </w:rPr>
      <w:tab/>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411C7"/>
    <w:rsid w:val="00087742"/>
    <w:rsid w:val="00096488"/>
    <w:rsid w:val="00107672"/>
    <w:rsid w:val="001076D7"/>
    <w:rsid w:val="00122DB2"/>
    <w:rsid w:val="00130A00"/>
    <w:rsid w:val="00135FE1"/>
    <w:rsid w:val="00166A53"/>
    <w:rsid w:val="00177443"/>
    <w:rsid w:val="001C4AAE"/>
    <w:rsid w:val="00236310"/>
    <w:rsid w:val="00266292"/>
    <w:rsid w:val="00277CB3"/>
    <w:rsid w:val="002C4C2F"/>
    <w:rsid w:val="00322599"/>
    <w:rsid w:val="00335BFB"/>
    <w:rsid w:val="003502AA"/>
    <w:rsid w:val="00357AB9"/>
    <w:rsid w:val="00394B95"/>
    <w:rsid w:val="003D4574"/>
    <w:rsid w:val="00407029"/>
    <w:rsid w:val="0046069C"/>
    <w:rsid w:val="004C44B4"/>
    <w:rsid w:val="005062A6"/>
    <w:rsid w:val="00511211"/>
    <w:rsid w:val="00535C08"/>
    <w:rsid w:val="00636AAF"/>
    <w:rsid w:val="006D2121"/>
    <w:rsid w:val="00723303"/>
    <w:rsid w:val="00747474"/>
    <w:rsid w:val="007917DA"/>
    <w:rsid w:val="007A668C"/>
    <w:rsid w:val="007B73E7"/>
    <w:rsid w:val="007E3007"/>
    <w:rsid w:val="0081058C"/>
    <w:rsid w:val="00833FA8"/>
    <w:rsid w:val="00842A8C"/>
    <w:rsid w:val="00872CB7"/>
    <w:rsid w:val="008731C9"/>
    <w:rsid w:val="008964D8"/>
    <w:rsid w:val="0092656D"/>
    <w:rsid w:val="0095614D"/>
    <w:rsid w:val="009A4454"/>
    <w:rsid w:val="009B0B61"/>
    <w:rsid w:val="009E251A"/>
    <w:rsid w:val="00A0254C"/>
    <w:rsid w:val="00A24ED4"/>
    <w:rsid w:val="00A919B1"/>
    <w:rsid w:val="00AC2424"/>
    <w:rsid w:val="00AD015D"/>
    <w:rsid w:val="00AD6C5A"/>
    <w:rsid w:val="00AF402C"/>
    <w:rsid w:val="00B12AA3"/>
    <w:rsid w:val="00B20266"/>
    <w:rsid w:val="00B3551F"/>
    <w:rsid w:val="00B47F27"/>
    <w:rsid w:val="00BB7C25"/>
    <w:rsid w:val="00C130EC"/>
    <w:rsid w:val="00C148D3"/>
    <w:rsid w:val="00C72A16"/>
    <w:rsid w:val="00C800DB"/>
    <w:rsid w:val="00D26C96"/>
    <w:rsid w:val="00D32AF8"/>
    <w:rsid w:val="00D4458B"/>
    <w:rsid w:val="00D54437"/>
    <w:rsid w:val="00D93C9B"/>
    <w:rsid w:val="00E25FEB"/>
    <w:rsid w:val="00E54D1A"/>
    <w:rsid w:val="00E64983"/>
    <w:rsid w:val="00E7020C"/>
    <w:rsid w:val="00E82469"/>
    <w:rsid w:val="00E84C85"/>
    <w:rsid w:val="00EA674B"/>
    <w:rsid w:val="00EC4F58"/>
    <w:rsid w:val="00ED2675"/>
    <w:rsid w:val="00EE6EB7"/>
    <w:rsid w:val="00F97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3" Type="http://schemas.openxmlformats.org/officeDocument/2006/relationships/settings" Target="settings.xml"/><Relationship Id="rId7" Type="http://schemas.openxmlformats.org/officeDocument/2006/relationships/hyperlink" Target="mailto:klecka.bronislav@nemkyj.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onislav@nemkyj.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10</Pages>
  <Words>4666</Words>
  <Characters>27532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27</cp:revision>
  <cp:lastPrinted>2022-04-05T08:12:00Z</cp:lastPrinted>
  <dcterms:created xsi:type="dcterms:W3CDTF">2023-03-21T07:47:00Z</dcterms:created>
  <dcterms:modified xsi:type="dcterms:W3CDTF">2026-01-07T06:31:00Z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