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C5BD" w14:textId="77777777" w:rsidR="00DA478E" w:rsidRPr="008F0F4A" w:rsidRDefault="00DA478E" w:rsidP="00DA478E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8F0F4A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6D7AA0F3" w14:textId="77777777" w:rsidR="00DA478E" w:rsidRPr="008F0F4A" w:rsidRDefault="00DA478E" w:rsidP="00DA478E">
      <w:pPr>
        <w:spacing w:after="0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dle ustanovení § 53 odst.4 zákona č.134/2016 Sb., o zadávání veřejných zakázek, ve znění pozdějších předpisů, </w:t>
      </w:r>
      <w:r w:rsidRPr="008F0F4A">
        <w:rPr>
          <w:rFonts w:ascii="Calibri" w:eastAsia="Calibri" w:hAnsi="Calibri" w:cs="Calibri"/>
          <w:b/>
          <w:sz w:val="26"/>
          <w:szCs w:val="26"/>
        </w:rPr>
        <w:t>k prokázání základní způsobilosti</w:t>
      </w:r>
      <w:r>
        <w:rPr>
          <w:rFonts w:ascii="Calibri" w:eastAsia="Calibri" w:hAnsi="Calibri" w:cs="Calibri"/>
          <w:b/>
          <w:sz w:val="26"/>
          <w:szCs w:val="26"/>
        </w:rPr>
        <w:t xml:space="preserve"> dle ustanovení § 74</w:t>
      </w:r>
    </w:p>
    <w:p w14:paraId="147D7A73" w14:textId="77777777" w:rsidR="00DA478E" w:rsidRPr="008F0F4A" w:rsidRDefault="00DA478E" w:rsidP="00DA478E">
      <w:pPr>
        <w:ind w:left="2835" w:hanging="2835"/>
        <w:rPr>
          <w:rFonts w:ascii="Calibri" w:eastAsia="Calibri" w:hAnsi="Calibri" w:cs="Calibri"/>
        </w:rPr>
      </w:pPr>
    </w:p>
    <w:p w14:paraId="3AE1388F" w14:textId="77777777" w:rsidR="00DA0B04" w:rsidRPr="006C4DB3" w:rsidRDefault="00DA0B04" w:rsidP="00DA0B04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Rekonstrukce učeben pro odborný výcvik 5 vyučovacích oborů a Domova mládeže 1.etapa – střecha, hromosvod</w:t>
      </w:r>
    </w:p>
    <w:p w14:paraId="6D439FB6" w14:textId="77777777" w:rsidR="00DA0B04" w:rsidRPr="006C4DB3" w:rsidRDefault="00DA0B04" w:rsidP="00DA0B04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Střední odborná škola Znojmo, Dvořákova, příspěvková organizace</w:t>
      </w:r>
    </w:p>
    <w:p w14:paraId="5652FA2F" w14:textId="77777777" w:rsidR="00DA0B04" w:rsidRPr="00853E92" w:rsidRDefault="00DA0B04" w:rsidP="00DA0B04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shd w:val="clear" w:color="auto" w:fill="FFFFFF"/>
        </w:rPr>
        <w:t>00055301</w:t>
      </w:r>
    </w:p>
    <w:p w14:paraId="4854BAA9" w14:textId="77777777" w:rsidR="00DA0B04" w:rsidRPr="006C4DB3" w:rsidRDefault="00DA0B04" w:rsidP="00DA0B04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7589BA36" w14:textId="77777777" w:rsidR="00DA0B04" w:rsidRDefault="00DA0B04" w:rsidP="00DA0B04">
      <w:pPr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 xml:space="preserve">Druh </w:t>
      </w:r>
      <w:r>
        <w:rPr>
          <w:rFonts w:ascii="Calibri" w:eastAsia="Calibri" w:hAnsi="Calibri" w:cs="Calibri"/>
        </w:rPr>
        <w:t>zadávacího</w:t>
      </w:r>
      <w:r w:rsidRPr="006C4DB3">
        <w:rPr>
          <w:rFonts w:ascii="Calibri" w:eastAsia="Calibri" w:hAnsi="Calibri" w:cs="Calibri"/>
        </w:rPr>
        <w:t xml:space="preserve"> řízení: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ab/>
        <w:t>zjednodušené podlimitní řízení</w:t>
      </w:r>
    </w:p>
    <w:p w14:paraId="53C7BF1B" w14:textId="77777777" w:rsidR="00711F28" w:rsidRPr="008F0F4A" w:rsidRDefault="00711F28" w:rsidP="00711F28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DA478E" w:rsidRPr="008F0F4A" w14:paraId="0E194313" w14:textId="77777777" w:rsidTr="004D2A77">
        <w:tc>
          <w:tcPr>
            <w:tcW w:w="4606" w:type="dxa"/>
          </w:tcPr>
          <w:p w14:paraId="727590F9" w14:textId="77777777" w:rsidR="00DA478E" w:rsidRPr="008F0F4A" w:rsidRDefault="00DA478E" w:rsidP="004D2A7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Název účastníka </w:t>
            </w:r>
            <w:r>
              <w:rPr>
                <w:rFonts w:ascii="Calibri" w:eastAsia="Calibri" w:hAnsi="Calibri" w:cs="Calibri"/>
              </w:rPr>
              <w:t>zadávacího</w:t>
            </w:r>
            <w:r w:rsidRPr="008F0F4A">
              <w:rPr>
                <w:rFonts w:ascii="Calibri" w:eastAsia="Calibri" w:hAnsi="Calibri" w:cs="Calibri"/>
              </w:rPr>
              <w:t xml:space="preserve"> řízení (příp. jméno a příjmení)</w:t>
            </w:r>
          </w:p>
        </w:tc>
        <w:tc>
          <w:tcPr>
            <w:tcW w:w="4606" w:type="dxa"/>
            <w:shd w:val="clear" w:color="auto" w:fill="FFFF00"/>
          </w:tcPr>
          <w:p w14:paraId="2347A1DC" w14:textId="77777777" w:rsidR="00DA478E" w:rsidRPr="008F0F4A" w:rsidRDefault="00DA478E" w:rsidP="004D2A77">
            <w:pPr>
              <w:rPr>
                <w:rFonts w:ascii="Calibri" w:eastAsia="Calibri" w:hAnsi="Calibri" w:cs="Calibri"/>
              </w:rPr>
            </w:pPr>
          </w:p>
        </w:tc>
      </w:tr>
      <w:tr w:rsidR="00DA478E" w:rsidRPr="008F0F4A" w14:paraId="6E6C3DD9" w14:textId="77777777" w:rsidTr="004D2A77">
        <w:tc>
          <w:tcPr>
            <w:tcW w:w="4606" w:type="dxa"/>
          </w:tcPr>
          <w:p w14:paraId="7A2EF4AF" w14:textId="77777777" w:rsidR="00DA478E" w:rsidRPr="008F0F4A" w:rsidRDefault="00DA478E" w:rsidP="004D2A7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Sídlo účastníka </w:t>
            </w:r>
            <w:r>
              <w:rPr>
                <w:rFonts w:ascii="Calibri" w:eastAsia="Calibri" w:hAnsi="Calibri" w:cs="Calibri"/>
              </w:rPr>
              <w:t>zadávacího</w:t>
            </w:r>
            <w:r w:rsidRPr="008F0F4A">
              <w:rPr>
                <w:rFonts w:ascii="Calibri" w:eastAsia="Calibri" w:hAnsi="Calibri" w:cs="Calibri"/>
              </w:rPr>
              <w:t xml:space="preserve"> řízení/místo podnikání</w:t>
            </w:r>
          </w:p>
        </w:tc>
        <w:tc>
          <w:tcPr>
            <w:tcW w:w="4606" w:type="dxa"/>
            <w:shd w:val="clear" w:color="auto" w:fill="FFFF00"/>
          </w:tcPr>
          <w:p w14:paraId="766DD408" w14:textId="77777777" w:rsidR="00DA478E" w:rsidRPr="008F0F4A" w:rsidRDefault="00DA478E" w:rsidP="004D2A77">
            <w:pPr>
              <w:rPr>
                <w:rFonts w:ascii="Calibri" w:eastAsia="Calibri" w:hAnsi="Calibri" w:cs="Calibri"/>
              </w:rPr>
            </w:pPr>
          </w:p>
        </w:tc>
      </w:tr>
      <w:tr w:rsidR="00DA478E" w:rsidRPr="008F0F4A" w14:paraId="5C89AB28" w14:textId="77777777" w:rsidTr="004D2A77">
        <w:tc>
          <w:tcPr>
            <w:tcW w:w="4606" w:type="dxa"/>
          </w:tcPr>
          <w:p w14:paraId="498DB347" w14:textId="77777777" w:rsidR="00DA478E" w:rsidRPr="008F0F4A" w:rsidRDefault="00DA478E" w:rsidP="004D2A7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Zastoupený </w:t>
            </w:r>
          </w:p>
        </w:tc>
        <w:tc>
          <w:tcPr>
            <w:tcW w:w="4606" w:type="dxa"/>
            <w:shd w:val="clear" w:color="auto" w:fill="FFFF00"/>
          </w:tcPr>
          <w:p w14:paraId="5C2397F6" w14:textId="77777777" w:rsidR="00DA478E" w:rsidRPr="008F0F4A" w:rsidRDefault="00DA478E" w:rsidP="004D2A77">
            <w:pPr>
              <w:rPr>
                <w:rFonts w:ascii="Calibri" w:eastAsia="Calibri" w:hAnsi="Calibri" w:cs="Calibri"/>
              </w:rPr>
            </w:pPr>
          </w:p>
        </w:tc>
      </w:tr>
      <w:tr w:rsidR="00DA478E" w:rsidRPr="008F0F4A" w14:paraId="6709D228" w14:textId="77777777" w:rsidTr="004D2A77">
        <w:tc>
          <w:tcPr>
            <w:tcW w:w="4606" w:type="dxa"/>
          </w:tcPr>
          <w:p w14:paraId="287801DD" w14:textId="77777777" w:rsidR="00DA478E" w:rsidRPr="008F0F4A" w:rsidRDefault="00DA478E" w:rsidP="004D2A7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</w:tcPr>
          <w:p w14:paraId="1EEC3715" w14:textId="77777777" w:rsidR="00DA478E" w:rsidRPr="008F0F4A" w:rsidRDefault="00DA478E" w:rsidP="004D2A77">
            <w:pPr>
              <w:rPr>
                <w:rFonts w:ascii="Calibri" w:eastAsia="Calibri" w:hAnsi="Calibri" w:cs="Calibri"/>
              </w:rPr>
            </w:pPr>
          </w:p>
        </w:tc>
      </w:tr>
    </w:tbl>
    <w:p w14:paraId="7ED024D7" w14:textId="77777777" w:rsidR="00DA478E" w:rsidRPr="008F0F4A" w:rsidRDefault="00DA478E" w:rsidP="00DA478E">
      <w:pPr>
        <w:jc w:val="both"/>
        <w:rPr>
          <w:rFonts w:ascii="Calibri" w:eastAsia="Calibri" w:hAnsi="Calibri" w:cs="Calibri"/>
          <w:b/>
        </w:rPr>
      </w:pPr>
    </w:p>
    <w:p w14:paraId="122243EB" w14:textId="77777777" w:rsidR="00DA478E" w:rsidRPr="008F0F4A" w:rsidRDefault="00DA478E" w:rsidP="00DA478E">
      <w:pPr>
        <w:jc w:val="both"/>
        <w:rPr>
          <w:rFonts w:ascii="Calibri" w:eastAsia="Calibri" w:hAnsi="Calibri" w:cs="Calibri"/>
          <w:b/>
        </w:rPr>
      </w:pPr>
      <w:r w:rsidRPr="008F0F4A">
        <w:rPr>
          <w:rFonts w:ascii="Calibri" w:eastAsia="Calibri" w:hAnsi="Calibri" w:cs="Calibri"/>
          <w:b/>
        </w:rPr>
        <w:t xml:space="preserve">Účastník </w:t>
      </w:r>
      <w:r>
        <w:rPr>
          <w:rFonts w:ascii="Calibri" w:eastAsia="Calibri" w:hAnsi="Calibri" w:cs="Calibri"/>
          <w:b/>
        </w:rPr>
        <w:t>zadávacího</w:t>
      </w:r>
      <w:r w:rsidRPr="008F0F4A">
        <w:rPr>
          <w:rFonts w:ascii="Calibri" w:eastAsia="Calibri" w:hAnsi="Calibri" w:cs="Calibri"/>
          <w:b/>
        </w:rPr>
        <w:t xml:space="preserve"> řízení tímto prohlašuje, že:</w:t>
      </w:r>
    </w:p>
    <w:p w14:paraId="479452EE" w14:textId="77777777" w:rsidR="00DA478E" w:rsidRPr="008F0F4A" w:rsidRDefault="00DA478E" w:rsidP="00DA478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Nebyl v zemi svého sídla v posledních 5 letech před zahájením </w:t>
      </w:r>
      <w:r>
        <w:rPr>
          <w:rFonts w:ascii="Calibri" w:eastAsia="Calibri" w:hAnsi="Calibri" w:cs="Calibri"/>
        </w:rPr>
        <w:t>zadávacího</w:t>
      </w:r>
      <w:r w:rsidRPr="008F0F4A">
        <w:rPr>
          <w:rFonts w:ascii="Calibri" w:eastAsia="Calibri" w:hAnsi="Calibri" w:cs="Calibri"/>
        </w:rPr>
        <w:t xml:space="preserve"> řízení pravomocně odsouzen pro níže uvedené trestné činy, přičemž k zahlazeným odsouzením se nepřihlíží:</w:t>
      </w:r>
    </w:p>
    <w:p w14:paraId="203E5605" w14:textId="77777777" w:rsidR="00DA478E" w:rsidRPr="008F0F4A" w:rsidRDefault="00DA478E" w:rsidP="00DA478E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1276C454" w14:textId="77777777" w:rsidR="00DA478E" w:rsidRPr="008F0F4A" w:rsidRDefault="00DA478E" w:rsidP="00DA478E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b) trestný čin obchodování s lidmi,</w:t>
      </w:r>
    </w:p>
    <w:p w14:paraId="71567B11" w14:textId="77777777" w:rsidR="00DA478E" w:rsidRPr="008F0F4A" w:rsidRDefault="00DA478E" w:rsidP="00DA478E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c) tyto trestné činy proti majetku</w:t>
      </w:r>
    </w:p>
    <w:p w14:paraId="1DBC2FFE" w14:textId="77777777" w:rsidR="00DA478E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podvod,</w:t>
      </w:r>
    </w:p>
    <w:p w14:paraId="3FB2B25F" w14:textId="25076D37" w:rsidR="00BF32E7" w:rsidRPr="008F0F4A" w:rsidRDefault="00BF32E7" w:rsidP="00DA478E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pojistný podvod,</w:t>
      </w:r>
    </w:p>
    <w:p w14:paraId="5789DDA4" w14:textId="130A427A" w:rsidR="00DA478E" w:rsidRPr="008F0F4A" w:rsidRDefault="00BF32E7" w:rsidP="00DA478E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 w:rsidR="00DA478E" w:rsidRPr="008F0F4A">
        <w:rPr>
          <w:rFonts w:ascii="Calibri" w:eastAsia="Calibri" w:hAnsi="Calibri" w:cs="Calibri"/>
        </w:rPr>
        <w:t>. úvěrový podvod,</w:t>
      </w:r>
    </w:p>
    <w:p w14:paraId="5F08C986" w14:textId="4F10E0C5" w:rsidR="00DA478E" w:rsidRPr="008F0F4A" w:rsidRDefault="00BF32E7" w:rsidP="00DA478E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="00DA478E" w:rsidRPr="008F0F4A">
        <w:rPr>
          <w:rFonts w:ascii="Calibri" w:eastAsia="Calibri" w:hAnsi="Calibri" w:cs="Calibri"/>
        </w:rPr>
        <w:t>. dotační podvod,</w:t>
      </w:r>
    </w:p>
    <w:p w14:paraId="6F27F790" w14:textId="558BB2BE" w:rsidR="00DA478E" w:rsidRPr="008F0F4A" w:rsidRDefault="00BF32E7" w:rsidP="00DA478E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 w:rsidR="00DA478E" w:rsidRPr="008F0F4A">
        <w:rPr>
          <w:rFonts w:ascii="Calibri" w:eastAsia="Calibri" w:hAnsi="Calibri" w:cs="Calibri"/>
        </w:rPr>
        <w:t>. legalizace výnosů z trestné činnosti,</w:t>
      </w:r>
    </w:p>
    <w:p w14:paraId="6B514001" w14:textId="4D1ED0EF" w:rsidR="00DA478E" w:rsidRPr="008F0F4A" w:rsidRDefault="00BF32E7" w:rsidP="00DA478E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 w:rsidR="00DA478E" w:rsidRPr="008F0F4A">
        <w:rPr>
          <w:rFonts w:ascii="Calibri" w:eastAsia="Calibri" w:hAnsi="Calibri" w:cs="Calibri"/>
        </w:rPr>
        <w:t>. legalizace výnosů z trestné činnosti z nedbalosti,</w:t>
      </w:r>
    </w:p>
    <w:p w14:paraId="27114766" w14:textId="77777777" w:rsidR="00DA478E" w:rsidRPr="008F0F4A" w:rsidRDefault="00DA478E" w:rsidP="00DA478E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d) tyto trestné činy hospodářské</w:t>
      </w:r>
    </w:p>
    <w:p w14:paraId="5CECD038" w14:textId="77777777" w:rsidR="00DA478E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zneužití informace a postavení v obchodním styku,</w:t>
      </w:r>
    </w:p>
    <w:p w14:paraId="27C70837" w14:textId="040CC26C" w:rsidR="000C3C89" w:rsidRPr="008F0F4A" w:rsidRDefault="000C3C89" w:rsidP="00DA478E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zneužití postavení v</w:t>
      </w:r>
      <w:r w:rsidR="00A666FD">
        <w:rPr>
          <w:rFonts w:ascii="Calibri" w:eastAsia="Calibri" w:hAnsi="Calibri" w:cs="Calibri"/>
        </w:rPr>
        <w:t> obchodním styku,</w:t>
      </w:r>
    </w:p>
    <w:p w14:paraId="03FCEF15" w14:textId="77777777" w:rsidR="00DA478E" w:rsidRPr="008F0F4A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196C99FA" w14:textId="77777777" w:rsidR="00DA478E" w:rsidRPr="008F0F4A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lastRenderedPageBreak/>
        <w:t>3. pletichy při zadání veřejné zakázky a při veřejné soutěži,</w:t>
      </w:r>
    </w:p>
    <w:p w14:paraId="765BB8C6" w14:textId="77777777" w:rsidR="00DA478E" w:rsidRPr="008F0F4A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pletichy při veřejné dražbě,</w:t>
      </w:r>
    </w:p>
    <w:p w14:paraId="37CC8389" w14:textId="77777777" w:rsidR="00DA478E" w:rsidRPr="008F0F4A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poškození finančních zájmů Evropské unie,</w:t>
      </w:r>
    </w:p>
    <w:p w14:paraId="7022F650" w14:textId="5855E05B" w:rsidR="00DA478E" w:rsidRPr="008F0F4A" w:rsidRDefault="00A666FD" w:rsidP="00DA478E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 w:rsidR="00DA478E" w:rsidRPr="008F0F4A">
        <w:rPr>
          <w:rFonts w:ascii="Calibri" w:eastAsia="Calibri" w:hAnsi="Calibri" w:cs="Calibri"/>
        </w:rPr>
        <w:t>) trestné činy proti České republice, cizímu státu a mezinárodní organizaci,</w:t>
      </w:r>
    </w:p>
    <w:p w14:paraId="08504889" w14:textId="77777777" w:rsidR="00DA478E" w:rsidRPr="008F0F4A" w:rsidRDefault="00DA478E" w:rsidP="00DA478E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g) tyto trestné činy proti pořádku ve věcech veřejných</w:t>
      </w:r>
    </w:p>
    <w:p w14:paraId="0AFB71C9" w14:textId="77777777" w:rsidR="00DA478E" w:rsidRPr="008F0F4A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trestné činy proti výkonu pravomoci orgánu veřejné moci a úřední osoby,</w:t>
      </w:r>
    </w:p>
    <w:p w14:paraId="6B48E078" w14:textId="77777777" w:rsidR="00DA478E" w:rsidRPr="008F0F4A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trestné činy úředních osob,</w:t>
      </w:r>
    </w:p>
    <w:p w14:paraId="65D83B20" w14:textId="77777777" w:rsidR="00DA478E" w:rsidRPr="008F0F4A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úplatkářství,</w:t>
      </w:r>
    </w:p>
    <w:p w14:paraId="33612B3E" w14:textId="77777777" w:rsidR="00DA478E" w:rsidRPr="008F0F4A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jiná rušení činnosti orgánu veřejné moci.</w:t>
      </w:r>
    </w:p>
    <w:p w14:paraId="31C4C397" w14:textId="4D3515F0" w:rsidR="00DA478E" w:rsidRPr="008F0F4A" w:rsidRDefault="00DA478E" w:rsidP="00DA478E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Je-li dodavatelem právnická osoba, splňuje tento předpoklad tato právnická osoba a zároveň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64903811" w14:textId="77777777" w:rsidR="00DA478E" w:rsidRPr="008F0F4A" w:rsidRDefault="00DA478E" w:rsidP="00DA478E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účastní-li se </w:t>
      </w:r>
      <w:r>
        <w:rPr>
          <w:rFonts w:ascii="Calibri" w:eastAsia="Calibri" w:hAnsi="Calibri" w:cs="Calibri"/>
        </w:rPr>
        <w:t>zadávacího</w:t>
      </w:r>
      <w:r w:rsidRPr="008F0F4A">
        <w:rPr>
          <w:rFonts w:ascii="Calibri" w:eastAsia="Calibri" w:hAnsi="Calibri" w:cs="Calibri"/>
        </w:rPr>
        <w:t xml:space="preserve"> řízení pobočka závodu zahraniční právnické osoby, splňuje tento předpoklad tato právnická osoba a vedoucí pobočky závodu; účastní-li se </w:t>
      </w:r>
      <w:r>
        <w:rPr>
          <w:rFonts w:ascii="Calibri" w:eastAsia="Calibri" w:hAnsi="Calibri" w:cs="Calibri"/>
        </w:rPr>
        <w:t>zadávacího</w:t>
      </w:r>
      <w:r w:rsidRPr="008F0F4A">
        <w:rPr>
          <w:rFonts w:ascii="Calibri" w:eastAsia="Calibri" w:hAnsi="Calibri" w:cs="Calibri"/>
        </w:rPr>
        <w:t xml:space="preserve"> řízení pobočka závodu české právnické osoby, splňují tuto podmínku osoby uvedené v předchozím odstavci a vedoucí pobočky závodu.</w:t>
      </w:r>
    </w:p>
    <w:p w14:paraId="0BC3D792" w14:textId="77777777" w:rsidR="00DA478E" w:rsidRPr="008F0F4A" w:rsidRDefault="00DA478E" w:rsidP="00DA478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7331A506" w14:textId="77777777" w:rsidR="00DA478E" w:rsidRPr="008F0F4A" w:rsidRDefault="00DA478E" w:rsidP="00DA478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5294BEBB" w14:textId="77777777" w:rsidR="00DA478E" w:rsidRPr="008F0F4A" w:rsidRDefault="00DA478E" w:rsidP="00DA478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2F65E6F9" w14:textId="77777777" w:rsidR="00DA478E" w:rsidRPr="008F0F4A" w:rsidRDefault="00DA478E" w:rsidP="00DA478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14:paraId="735AAC88" w14:textId="77777777" w:rsidR="00DA478E" w:rsidRPr="008F0F4A" w:rsidRDefault="00DA478E" w:rsidP="00DA478E">
      <w:pPr>
        <w:jc w:val="center"/>
        <w:rPr>
          <w:rFonts w:ascii="Calibri" w:eastAsia="Calibri" w:hAnsi="Calibri" w:cs="Calibri"/>
          <w:b/>
        </w:rPr>
      </w:pPr>
    </w:p>
    <w:p w14:paraId="7899C195" w14:textId="77777777" w:rsidR="00DA478E" w:rsidRPr="008F0F4A" w:rsidRDefault="00DA478E" w:rsidP="00DA478E">
      <w:pPr>
        <w:jc w:val="both"/>
        <w:rPr>
          <w:rFonts w:ascii="Calibri" w:eastAsia="Calibri" w:hAnsi="Calibri" w:cs="Calibri"/>
        </w:rPr>
      </w:pPr>
      <w:proofErr w:type="gramStart"/>
      <w:r w:rsidRPr="008F0F4A">
        <w:rPr>
          <w:rFonts w:ascii="Calibri" w:eastAsia="Calibri" w:hAnsi="Calibri" w:cs="Calibri"/>
        </w:rPr>
        <w:t xml:space="preserve">V  </w:t>
      </w:r>
      <w:r w:rsidRPr="008F0F4A">
        <w:rPr>
          <w:rFonts w:ascii="Calibri" w:eastAsia="Calibri" w:hAnsi="Calibri" w:cs="Calibri"/>
          <w:highlight w:val="yellow"/>
        </w:rPr>
        <w:t>…</w:t>
      </w:r>
      <w:proofErr w:type="gramEnd"/>
      <w:r w:rsidRPr="008F0F4A">
        <w:rPr>
          <w:rFonts w:ascii="Calibri" w:eastAsia="Calibri" w:hAnsi="Calibri" w:cs="Calibri"/>
          <w:highlight w:val="yellow"/>
        </w:rPr>
        <w:t>…………….</w:t>
      </w:r>
      <w:r w:rsidRPr="008F0F4A">
        <w:rPr>
          <w:rFonts w:ascii="Calibri" w:eastAsia="Calibri" w:hAnsi="Calibri" w:cs="Calibri"/>
        </w:rPr>
        <w:t xml:space="preserve">  dne </w:t>
      </w:r>
      <w:r w:rsidRPr="008F0F4A">
        <w:rPr>
          <w:rFonts w:ascii="Calibri" w:eastAsia="Calibri" w:hAnsi="Calibri" w:cs="Calibri"/>
          <w:highlight w:val="yellow"/>
        </w:rPr>
        <w:t>………………</w:t>
      </w:r>
    </w:p>
    <w:p w14:paraId="3DA46BC9" w14:textId="77777777" w:rsidR="00DA478E" w:rsidRPr="008F0F4A" w:rsidRDefault="00DA478E" w:rsidP="00DA478E">
      <w:pPr>
        <w:jc w:val="both"/>
        <w:rPr>
          <w:rFonts w:ascii="Calibri" w:eastAsia="Calibri" w:hAnsi="Calibri" w:cs="Calibri"/>
        </w:rPr>
      </w:pPr>
    </w:p>
    <w:p w14:paraId="67C7E532" w14:textId="77777777" w:rsidR="00DA478E" w:rsidRPr="008F0F4A" w:rsidRDefault="00DA478E" w:rsidP="00DA478E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Jméno a příjmení osoby oprávněné jednat jménem či za účastníka </w:t>
      </w:r>
      <w:r>
        <w:rPr>
          <w:rFonts w:ascii="Calibri" w:eastAsia="Calibri" w:hAnsi="Calibri" w:cs="Calibri"/>
        </w:rPr>
        <w:t>zadávacího</w:t>
      </w:r>
      <w:r w:rsidRPr="008F0F4A">
        <w:rPr>
          <w:rFonts w:ascii="Calibri" w:eastAsia="Calibri" w:hAnsi="Calibri" w:cs="Calibri"/>
        </w:rPr>
        <w:t xml:space="preserve"> </w:t>
      </w:r>
      <w:proofErr w:type="gramStart"/>
      <w:r w:rsidRPr="008F0F4A">
        <w:rPr>
          <w:rFonts w:ascii="Calibri" w:eastAsia="Calibri" w:hAnsi="Calibri" w:cs="Calibri"/>
        </w:rPr>
        <w:t>řízení :</w:t>
      </w:r>
      <w:proofErr w:type="gramEnd"/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</w:t>
      </w:r>
      <w:proofErr w:type="gramStart"/>
      <w:r w:rsidRPr="008F0F4A">
        <w:rPr>
          <w:rFonts w:ascii="Calibri" w:eastAsia="Calibri" w:hAnsi="Calibri" w:cs="Calibri"/>
          <w:highlight w:val="yellow"/>
        </w:rPr>
        <w:t>…….</w:t>
      </w:r>
      <w:proofErr w:type="gramEnd"/>
      <w:r w:rsidRPr="008F0F4A">
        <w:rPr>
          <w:rFonts w:ascii="Calibri" w:eastAsia="Calibri" w:hAnsi="Calibri" w:cs="Calibri"/>
          <w:highlight w:val="yellow"/>
        </w:rPr>
        <w:t>.</w:t>
      </w:r>
    </w:p>
    <w:p w14:paraId="7AB08D92" w14:textId="07EEEEF5" w:rsidR="00DA478E" w:rsidRPr="008F0F4A" w:rsidRDefault="00AE301A" w:rsidP="00DA478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 w:rsidR="00DA478E" w:rsidRPr="008F0F4A">
        <w:rPr>
          <w:rFonts w:ascii="Calibri" w:eastAsia="Calibri" w:hAnsi="Calibri" w:cs="Calibri"/>
        </w:rPr>
        <w:t xml:space="preserve">odpis osoby oprávněné jednat jménem či za účastníka </w:t>
      </w:r>
      <w:r w:rsidR="00DA478E">
        <w:rPr>
          <w:rFonts w:ascii="Calibri" w:eastAsia="Calibri" w:hAnsi="Calibri" w:cs="Calibri"/>
        </w:rPr>
        <w:t>zadávacího</w:t>
      </w:r>
      <w:r w:rsidR="00DA478E" w:rsidRPr="008F0F4A">
        <w:rPr>
          <w:rFonts w:ascii="Calibri" w:eastAsia="Calibri" w:hAnsi="Calibri" w:cs="Calibri"/>
        </w:rPr>
        <w:t xml:space="preserve"> </w:t>
      </w:r>
      <w:proofErr w:type="gramStart"/>
      <w:r w:rsidR="00DA478E" w:rsidRPr="008F0F4A">
        <w:rPr>
          <w:rFonts w:ascii="Calibri" w:eastAsia="Calibri" w:hAnsi="Calibri" w:cs="Calibri"/>
        </w:rPr>
        <w:t>řízení :</w:t>
      </w:r>
      <w:proofErr w:type="gramEnd"/>
      <w:r w:rsidR="00DA478E" w:rsidRPr="008F0F4A">
        <w:rPr>
          <w:rFonts w:ascii="Calibri" w:eastAsia="Calibri" w:hAnsi="Calibri" w:cs="Calibri"/>
        </w:rPr>
        <w:tab/>
      </w:r>
      <w:r w:rsidR="00DA478E" w:rsidRPr="008F0F4A">
        <w:rPr>
          <w:rFonts w:ascii="Calibri" w:eastAsia="Calibri" w:hAnsi="Calibri" w:cs="Calibri"/>
        </w:rPr>
        <w:tab/>
      </w:r>
      <w:r w:rsidR="00DA478E" w:rsidRPr="008F0F4A">
        <w:rPr>
          <w:rFonts w:ascii="Calibri" w:eastAsia="Calibri" w:hAnsi="Calibri" w:cs="Calibri"/>
        </w:rPr>
        <w:tab/>
      </w:r>
      <w:r w:rsidR="00DA478E" w:rsidRPr="008F0F4A">
        <w:rPr>
          <w:rFonts w:ascii="Calibri" w:eastAsia="Calibri" w:hAnsi="Calibri" w:cs="Calibri"/>
        </w:rPr>
        <w:tab/>
      </w:r>
      <w:r w:rsidR="00DA478E" w:rsidRPr="008F0F4A">
        <w:rPr>
          <w:rFonts w:ascii="Calibri" w:eastAsia="Calibri" w:hAnsi="Calibri" w:cs="Calibri"/>
        </w:rPr>
        <w:tab/>
      </w:r>
      <w:r w:rsidR="00DA478E" w:rsidRPr="008F0F4A">
        <w:rPr>
          <w:rFonts w:ascii="Calibri" w:eastAsia="Calibri" w:hAnsi="Calibri" w:cs="Calibri"/>
        </w:rPr>
        <w:tab/>
      </w:r>
      <w:r w:rsidR="00DA478E" w:rsidRPr="008F0F4A">
        <w:rPr>
          <w:rFonts w:ascii="Calibri" w:eastAsia="Calibri" w:hAnsi="Calibri" w:cs="Calibri"/>
        </w:rPr>
        <w:tab/>
      </w:r>
      <w:r w:rsidR="00DA478E" w:rsidRPr="008F0F4A">
        <w:rPr>
          <w:rFonts w:ascii="Calibri" w:eastAsia="Calibri" w:hAnsi="Calibri" w:cs="Calibri"/>
        </w:rPr>
        <w:tab/>
      </w:r>
      <w:r w:rsidR="00DA478E" w:rsidRPr="008F0F4A">
        <w:rPr>
          <w:rFonts w:ascii="Calibri" w:eastAsia="Calibri" w:hAnsi="Calibri" w:cs="Calibri"/>
        </w:rPr>
        <w:tab/>
      </w:r>
      <w:r w:rsidR="00DA478E" w:rsidRPr="008F0F4A">
        <w:rPr>
          <w:rFonts w:ascii="Calibri" w:eastAsia="Calibri" w:hAnsi="Calibri" w:cs="Calibri"/>
        </w:rPr>
        <w:tab/>
      </w:r>
      <w:r w:rsidR="00427A78">
        <w:rPr>
          <w:rFonts w:ascii="Calibri" w:eastAsia="Calibri" w:hAnsi="Calibri" w:cs="Calibri"/>
        </w:rPr>
        <w:t xml:space="preserve">                             </w:t>
      </w:r>
      <w:r w:rsidR="00DA478E" w:rsidRPr="008F0F4A">
        <w:rPr>
          <w:rFonts w:ascii="Calibri" w:eastAsia="Calibri" w:hAnsi="Calibri" w:cs="Calibri"/>
          <w:highlight w:val="yellow"/>
        </w:rPr>
        <w:t>…………………………………</w:t>
      </w:r>
      <w:proofErr w:type="gramStart"/>
      <w:r w:rsidR="00DA478E" w:rsidRPr="008F0F4A">
        <w:rPr>
          <w:rFonts w:ascii="Calibri" w:eastAsia="Calibri" w:hAnsi="Calibri" w:cs="Calibri"/>
          <w:highlight w:val="yellow"/>
        </w:rPr>
        <w:t>…….</w:t>
      </w:r>
      <w:proofErr w:type="gramEnd"/>
      <w:r w:rsidR="00DA478E" w:rsidRPr="008F0F4A">
        <w:rPr>
          <w:rFonts w:ascii="Calibri" w:eastAsia="Calibri" w:hAnsi="Calibri" w:cs="Calibri"/>
          <w:highlight w:val="yellow"/>
        </w:rPr>
        <w:t>.</w:t>
      </w:r>
    </w:p>
    <w:p w14:paraId="62341525" w14:textId="77777777" w:rsidR="00DA478E" w:rsidRPr="008F0F4A" w:rsidRDefault="00DA478E" w:rsidP="00DA478E">
      <w:pPr>
        <w:jc w:val="both"/>
        <w:rPr>
          <w:rFonts w:ascii="Calibri" w:eastAsia="Calibri" w:hAnsi="Calibri" w:cs="Calibri"/>
        </w:rPr>
      </w:pPr>
    </w:p>
    <w:p w14:paraId="031C1712" w14:textId="77777777" w:rsidR="00DA478E" w:rsidRPr="004857D1" w:rsidRDefault="00DA478E" w:rsidP="00DA478E">
      <w:pPr>
        <w:jc w:val="both"/>
        <w:rPr>
          <w:rFonts w:ascii="Calibri" w:eastAsia="Calibri" w:hAnsi="Calibri" w:cs="Calibri"/>
          <w:color w:val="0070C0"/>
        </w:rPr>
      </w:pPr>
      <w:r w:rsidRPr="004857D1">
        <w:rPr>
          <w:rFonts w:ascii="Calibri" w:eastAsia="Calibri" w:hAnsi="Calibri" w:cs="Calibri"/>
          <w:color w:val="0070C0"/>
        </w:rPr>
        <w:t xml:space="preserve">Pozn.: účastník </w:t>
      </w:r>
      <w:r>
        <w:rPr>
          <w:rFonts w:ascii="Calibri" w:eastAsia="Calibri" w:hAnsi="Calibri" w:cs="Calibri"/>
          <w:color w:val="0070C0"/>
        </w:rPr>
        <w:t>zadávacího</w:t>
      </w:r>
      <w:r w:rsidRPr="004857D1">
        <w:rPr>
          <w:rFonts w:ascii="Calibri" w:eastAsia="Calibri" w:hAnsi="Calibri" w:cs="Calibri"/>
          <w:color w:val="0070C0"/>
        </w:rPr>
        <w:t xml:space="preserve"> řízení vyplní žlutě podbarvená pole</w:t>
      </w:r>
    </w:p>
    <w:p w14:paraId="67ADACDB" w14:textId="77777777" w:rsidR="00DA478E" w:rsidRDefault="00DA478E" w:rsidP="00DA478E"/>
    <w:p w14:paraId="0CCD4AEB" w14:textId="77777777" w:rsidR="009544B7" w:rsidRDefault="009544B7" w:rsidP="00DA478E"/>
    <w:sectPr w:rsidR="009544B7" w:rsidSect="008870F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87F6C" w14:textId="77777777" w:rsidR="00491A78" w:rsidRDefault="00491A78" w:rsidP="007A2949">
      <w:pPr>
        <w:spacing w:after="0" w:line="240" w:lineRule="auto"/>
      </w:pPr>
      <w:r>
        <w:separator/>
      </w:r>
    </w:p>
  </w:endnote>
  <w:endnote w:type="continuationSeparator" w:id="0">
    <w:p w14:paraId="20C758ED" w14:textId="77777777" w:rsidR="00491A78" w:rsidRDefault="00491A78" w:rsidP="007A2949">
      <w:pPr>
        <w:spacing w:after="0" w:line="240" w:lineRule="auto"/>
      </w:pPr>
      <w:r>
        <w:continuationSeparator/>
      </w:r>
    </w:p>
  </w:endnote>
  <w:endnote w:type="continuationNotice" w:id="1">
    <w:p w14:paraId="34B1878C" w14:textId="77777777" w:rsidR="00491A78" w:rsidRDefault="00491A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FF648" w14:textId="77777777" w:rsidR="00491A78" w:rsidRDefault="00491A78" w:rsidP="007A2949">
      <w:pPr>
        <w:spacing w:after="0" w:line="240" w:lineRule="auto"/>
      </w:pPr>
      <w:r>
        <w:separator/>
      </w:r>
    </w:p>
  </w:footnote>
  <w:footnote w:type="continuationSeparator" w:id="0">
    <w:p w14:paraId="7B1358B8" w14:textId="77777777" w:rsidR="00491A78" w:rsidRDefault="00491A78" w:rsidP="007A2949">
      <w:pPr>
        <w:spacing w:after="0" w:line="240" w:lineRule="auto"/>
      </w:pPr>
      <w:r>
        <w:continuationSeparator/>
      </w:r>
    </w:p>
  </w:footnote>
  <w:footnote w:type="continuationNotice" w:id="1">
    <w:p w14:paraId="125B6ACD" w14:textId="77777777" w:rsidR="00491A78" w:rsidRDefault="00491A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39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8E"/>
    <w:rsid w:val="000C2347"/>
    <w:rsid w:val="000C3C89"/>
    <w:rsid w:val="001351F4"/>
    <w:rsid w:val="00221C67"/>
    <w:rsid w:val="00257132"/>
    <w:rsid w:val="003114AF"/>
    <w:rsid w:val="003D76AA"/>
    <w:rsid w:val="00427A78"/>
    <w:rsid w:val="00491A78"/>
    <w:rsid w:val="00503BBA"/>
    <w:rsid w:val="0055401B"/>
    <w:rsid w:val="006E23A7"/>
    <w:rsid w:val="00711F28"/>
    <w:rsid w:val="007456C8"/>
    <w:rsid w:val="007A2949"/>
    <w:rsid w:val="00832777"/>
    <w:rsid w:val="008870FD"/>
    <w:rsid w:val="009544B7"/>
    <w:rsid w:val="00984193"/>
    <w:rsid w:val="009B6C43"/>
    <w:rsid w:val="009E4F13"/>
    <w:rsid w:val="009E5FDC"/>
    <w:rsid w:val="00A16CDC"/>
    <w:rsid w:val="00A666FD"/>
    <w:rsid w:val="00AE301A"/>
    <w:rsid w:val="00B8689B"/>
    <w:rsid w:val="00BF32E7"/>
    <w:rsid w:val="00C529E5"/>
    <w:rsid w:val="00C639A1"/>
    <w:rsid w:val="00CE3F39"/>
    <w:rsid w:val="00DA0B04"/>
    <w:rsid w:val="00DA478E"/>
    <w:rsid w:val="00E331DF"/>
    <w:rsid w:val="00F03966"/>
    <w:rsid w:val="00F7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2D22"/>
  <w15:chartTrackingRefBased/>
  <w15:docId w15:val="{C651F6B1-4888-4326-9B45-8CCDF7CF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47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2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294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A2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949"/>
  </w:style>
  <w:style w:type="paragraph" w:styleId="Zpat">
    <w:name w:val="footer"/>
    <w:basedOn w:val="Normln"/>
    <w:link w:val="ZpatChar"/>
    <w:uiPriority w:val="99"/>
    <w:unhideWhenUsed/>
    <w:rsid w:val="007A2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949"/>
  </w:style>
  <w:style w:type="paragraph" w:styleId="Revize">
    <w:name w:val="Revision"/>
    <w:hidden/>
    <w:uiPriority w:val="99"/>
    <w:semiHidden/>
    <w:rsid w:val="00AE30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6" ma:contentTypeDescription="Vytvoří nový dokument" ma:contentTypeScope="" ma:versionID="a85d1b5df9905b3658afe4680101baf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b2f7e2b36d089563cab6ee07bbb64fe4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187FC-2E76-4A26-9862-13A5CADAC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B8BD11-972A-4BFC-A127-C8569DD6DECF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92EFBE47-EE2B-4DFC-B87F-3B3AD9E6C3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DBCFCB-8129-4C58-862A-9AA531E366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506</Words>
  <Characters>2991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20</cp:revision>
  <dcterms:created xsi:type="dcterms:W3CDTF">2023-01-30T21:04:00Z</dcterms:created>
  <dcterms:modified xsi:type="dcterms:W3CDTF">2026-01-07T14:54:00Z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</Properties>
</file>