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E68EB" w14:textId="77777777" w:rsidR="001C0489" w:rsidRPr="001C0489" w:rsidRDefault="001C0489" w:rsidP="001C0489">
      <w:pPr>
        <w:tabs>
          <w:tab w:val="left" w:pos="0"/>
          <w:tab w:val="center" w:pos="1701"/>
          <w:tab w:val="left" w:pos="3402"/>
          <w:tab w:val="left" w:pos="5670"/>
          <w:tab w:val="center" w:pos="7371"/>
          <w:tab w:val="left" w:pos="9072"/>
        </w:tabs>
        <w:spacing w:after="120" w:line="240" w:lineRule="auto"/>
        <w:ind w:left="-284" w:right="-567" w:firstLine="284"/>
        <w:contextualSpacing/>
        <w:rPr>
          <w:rFonts w:ascii="Arial" w:hAnsi="Arial" w:cs="Arial"/>
          <w:b/>
          <w:sz w:val="28"/>
          <w:szCs w:val="28"/>
        </w:rPr>
      </w:pPr>
      <w:r w:rsidRPr="001C0489">
        <w:rPr>
          <w:rFonts w:ascii="Arial" w:hAnsi="Arial" w:cs="Arial"/>
          <w:b/>
          <w:sz w:val="28"/>
          <w:szCs w:val="28"/>
        </w:rPr>
        <w:t>Harmonogram odvozu odpadů</w:t>
      </w:r>
    </w:p>
    <w:p w14:paraId="3F1BDE75" w14:textId="77777777" w:rsidR="001C0489" w:rsidRDefault="001C0489" w:rsidP="001C0489">
      <w:pPr>
        <w:spacing w:before="0" w:after="0" w:line="240" w:lineRule="auto"/>
        <w:ind w:right="-567"/>
        <w:contextualSpacing/>
        <w:rPr>
          <w:rFonts w:asciiTheme="minorHAnsi" w:hAnsiTheme="minorHAnsi" w:cstheme="minorHAnsi"/>
          <w:sz w:val="22"/>
          <w:szCs w:val="22"/>
        </w:rPr>
      </w:pPr>
    </w:p>
    <w:p w14:paraId="54159D52" w14:textId="77777777" w:rsidR="00E52615" w:rsidRDefault="00E52615" w:rsidP="00E52615">
      <w:pPr>
        <w:spacing w:before="0" w:after="0" w:line="240" w:lineRule="auto"/>
        <w:ind w:right="-567"/>
        <w:contextualSpacing/>
        <w:rPr>
          <w:rFonts w:asciiTheme="minorHAnsi" w:hAnsiTheme="minorHAnsi" w:cstheme="minorHAnsi"/>
          <w:sz w:val="22"/>
          <w:szCs w:val="22"/>
        </w:rPr>
      </w:pPr>
    </w:p>
    <w:p w14:paraId="5C41323F" w14:textId="77777777" w:rsidR="00E52615" w:rsidRDefault="00E52615" w:rsidP="00E52615">
      <w:pPr>
        <w:pStyle w:val="Zkladntext21"/>
        <w:shd w:val="clear" w:color="auto" w:fill="auto"/>
        <w:spacing w:before="0" w:after="120" w:line="240" w:lineRule="auto"/>
        <w:ind w:firstLine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ČÁST 1 – KOMUNÁLNÍ ODPAD</w:t>
      </w:r>
    </w:p>
    <w:tbl>
      <w:tblPr>
        <w:tblW w:w="1376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6"/>
        <w:gridCol w:w="9497"/>
        <w:gridCol w:w="3402"/>
      </w:tblGrid>
      <w:tr w:rsidR="00E52615" w14:paraId="183D9DD1" w14:textId="77777777">
        <w:trPr>
          <w:trHeight w:val="615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  <w:hideMark/>
          </w:tcPr>
          <w:p w14:paraId="4C318476" w14:textId="77777777" w:rsidR="00E52615" w:rsidRDefault="00E52615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  <w:t>kat. číslo</w:t>
            </w:r>
          </w:p>
        </w:tc>
        <w:tc>
          <w:tcPr>
            <w:tcW w:w="94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  <w:hideMark/>
          </w:tcPr>
          <w:p w14:paraId="22B37A16" w14:textId="77777777" w:rsidR="00E52615" w:rsidRDefault="00E52615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  <w:t>název odpadu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  <w:hideMark/>
          </w:tcPr>
          <w:p w14:paraId="5A5F61F3" w14:textId="77777777" w:rsidR="00E52615" w:rsidRDefault="00E52615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  <w:t>odvoz</w:t>
            </w:r>
          </w:p>
        </w:tc>
      </w:tr>
      <w:tr w:rsidR="00E52615" w14:paraId="16E00085" w14:textId="77777777">
        <w:trPr>
          <w:trHeight w:hRule="exact" w:val="34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DC1C0B" w14:textId="77777777" w:rsidR="00E52615" w:rsidRDefault="00E52615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cs-CZ"/>
              </w:rPr>
              <w:t>150101</w:t>
            </w:r>
          </w:p>
        </w:tc>
        <w:tc>
          <w:tcPr>
            <w:tcW w:w="9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2C7F8E" w14:textId="77777777" w:rsidR="00E52615" w:rsidRDefault="00E52615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cs-CZ"/>
              </w:rPr>
              <w:t xml:space="preserve">Papírové a lepenkové obaly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262ED9" w14:textId="77777777" w:rsidR="00E52615" w:rsidRDefault="00E52615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cs-CZ"/>
              </w:rPr>
              <w:t>1 x týdně</w:t>
            </w:r>
          </w:p>
        </w:tc>
      </w:tr>
      <w:tr w:rsidR="00E52615" w14:paraId="0A1414DD" w14:textId="77777777">
        <w:trPr>
          <w:trHeight w:hRule="exact" w:val="34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809EF2" w14:textId="77777777" w:rsidR="00E52615" w:rsidRDefault="00E52615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cs-CZ"/>
              </w:rPr>
              <w:t>150102</w:t>
            </w:r>
          </w:p>
        </w:tc>
        <w:tc>
          <w:tcPr>
            <w:tcW w:w="9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5E7F56" w14:textId="77777777" w:rsidR="00E52615" w:rsidRDefault="00E52615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cs-CZ"/>
              </w:rPr>
              <w:t>Plastové obaly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47BC69" w14:textId="77777777" w:rsidR="00E52615" w:rsidRDefault="00E52615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cs-CZ"/>
              </w:rPr>
              <w:t>1 x týdně</w:t>
            </w:r>
          </w:p>
        </w:tc>
      </w:tr>
      <w:tr w:rsidR="00E52615" w14:paraId="53300D76" w14:textId="77777777">
        <w:trPr>
          <w:trHeight w:hRule="exact" w:val="34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711A8F" w14:textId="77777777" w:rsidR="00E52615" w:rsidRDefault="00E52615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cs-CZ"/>
              </w:rPr>
              <w:t>150107</w:t>
            </w:r>
          </w:p>
        </w:tc>
        <w:tc>
          <w:tcPr>
            <w:tcW w:w="9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14A33B" w14:textId="77777777" w:rsidR="00E52615" w:rsidRDefault="00E52615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cs-CZ"/>
              </w:rPr>
              <w:t xml:space="preserve">Skleněné obaly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C712FB" w14:textId="77777777" w:rsidR="00E52615" w:rsidRDefault="00E52615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cs-CZ"/>
              </w:rPr>
              <w:t>1 x měsíčně</w:t>
            </w:r>
          </w:p>
        </w:tc>
      </w:tr>
      <w:tr w:rsidR="00E52615" w14:paraId="5AFD15CB" w14:textId="77777777">
        <w:trPr>
          <w:trHeight w:hRule="exact" w:val="34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813F61" w14:textId="77777777" w:rsidR="00E52615" w:rsidRDefault="00E52615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cs-CZ"/>
              </w:rPr>
              <w:t>200108</w:t>
            </w:r>
          </w:p>
        </w:tc>
        <w:tc>
          <w:tcPr>
            <w:tcW w:w="9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69726E" w14:textId="77777777" w:rsidR="00E52615" w:rsidRDefault="00E52615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cs-CZ"/>
              </w:rPr>
              <w:t>Biologicky rozložitelný odpad z kuchyní a stravoven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57F274" w14:textId="77777777" w:rsidR="00E52615" w:rsidRDefault="00E52615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cs-CZ"/>
              </w:rPr>
              <w:t>úterý, pátek</w:t>
            </w:r>
          </w:p>
        </w:tc>
      </w:tr>
      <w:tr w:rsidR="00E52615" w14:paraId="707295E9" w14:textId="77777777">
        <w:trPr>
          <w:trHeight w:hRule="exact" w:val="34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39FBCA" w14:textId="77777777" w:rsidR="00E52615" w:rsidRDefault="00E52615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cs-CZ"/>
              </w:rPr>
              <w:t>200301</w:t>
            </w:r>
          </w:p>
        </w:tc>
        <w:tc>
          <w:tcPr>
            <w:tcW w:w="9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7D5590" w14:textId="77777777" w:rsidR="00E52615" w:rsidRDefault="00E52615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cs-CZ"/>
              </w:rPr>
              <w:t>Směsný komunální odpad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4865B5" w14:textId="77777777" w:rsidR="00E52615" w:rsidRDefault="00E52615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cs-CZ"/>
              </w:rPr>
              <w:t>úterý, pátek</w:t>
            </w:r>
          </w:p>
        </w:tc>
      </w:tr>
    </w:tbl>
    <w:p w14:paraId="76EDFE95" w14:textId="77777777" w:rsidR="00E52615" w:rsidRDefault="00E52615" w:rsidP="00E52615">
      <w:pPr>
        <w:spacing w:before="0" w:after="0" w:line="240" w:lineRule="auto"/>
        <w:ind w:right="-567"/>
        <w:contextualSpacing/>
        <w:rPr>
          <w:rFonts w:asciiTheme="minorHAnsi" w:hAnsiTheme="minorHAnsi" w:cstheme="minorHAnsi"/>
          <w:sz w:val="22"/>
          <w:szCs w:val="22"/>
        </w:rPr>
      </w:pPr>
    </w:p>
    <w:p w14:paraId="234C8C8C" w14:textId="77777777" w:rsidR="00E52615" w:rsidRDefault="00E52615" w:rsidP="00E52615">
      <w:pPr>
        <w:pStyle w:val="Zkladntext21"/>
        <w:shd w:val="clear" w:color="auto" w:fill="auto"/>
        <w:spacing w:before="0" w:after="120" w:line="240" w:lineRule="auto"/>
        <w:ind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14:paraId="4AB8986C" w14:textId="77777777" w:rsidR="00E52615" w:rsidRDefault="00E52615" w:rsidP="00E52615">
      <w:pPr>
        <w:pStyle w:val="Zkladntext21"/>
        <w:shd w:val="clear" w:color="auto" w:fill="auto"/>
        <w:spacing w:before="0" w:after="120" w:line="240" w:lineRule="auto"/>
        <w:ind w:firstLine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ČÁST 2 – NEBEZPEČNÝ ODPAD</w:t>
      </w:r>
    </w:p>
    <w:tbl>
      <w:tblPr>
        <w:tblW w:w="1376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0"/>
        <w:gridCol w:w="9494"/>
        <w:gridCol w:w="3401"/>
      </w:tblGrid>
      <w:tr w:rsidR="00E52615" w14:paraId="44840248" w14:textId="77777777">
        <w:trPr>
          <w:trHeight w:val="615"/>
        </w:trPr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  <w:hideMark/>
          </w:tcPr>
          <w:p w14:paraId="26BC3E9A" w14:textId="77777777" w:rsidR="00E52615" w:rsidRDefault="00E52615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  <w:t>kat. číslo</w:t>
            </w:r>
          </w:p>
        </w:tc>
        <w:tc>
          <w:tcPr>
            <w:tcW w:w="94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  <w:hideMark/>
          </w:tcPr>
          <w:p w14:paraId="1EBA6BD8" w14:textId="77777777" w:rsidR="00E52615" w:rsidRDefault="00E52615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  <w:t>název odpadu</w:t>
            </w:r>
          </w:p>
        </w:tc>
        <w:tc>
          <w:tcPr>
            <w:tcW w:w="34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  <w:hideMark/>
          </w:tcPr>
          <w:p w14:paraId="70C80566" w14:textId="77777777" w:rsidR="00E52615" w:rsidRDefault="00E52615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  <w:t>odvoz</w:t>
            </w:r>
          </w:p>
        </w:tc>
      </w:tr>
      <w:tr w:rsidR="00E52615" w14:paraId="0A3D66B5" w14:textId="77777777">
        <w:trPr>
          <w:trHeight w:hRule="exact" w:val="340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58511C" w14:textId="77777777" w:rsidR="00E52615" w:rsidRDefault="00E52615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cs-CZ"/>
              </w:rPr>
              <w:t>120112</w:t>
            </w:r>
          </w:p>
        </w:tc>
        <w:tc>
          <w:tcPr>
            <w:tcW w:w="9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2C678E" w14:textId="77777777" w:rsidR="00E52615" w:rsidRDefault="00E52615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cs-CZ"/>
              </w:rPr>
              <w:t xml:space="preserve">Upotřebené vosky a tuky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8D77E4" w14:textId="77777777" w:rsidR="00E52615" w:rsidRDefault="00E52615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cs-CZ"/>
              </w:rPr>
              <w:t xml:space="preserve">pondělí, středa, pátek </w:t>
            </w:r>
          </w:p>
        </w:tc>
      </w:tr>
      <w:tr w:rsidR="00E52615" w14:paraId="712F254A" w14:textId="77777777">
        <w:trPr>
          <w:trHeight w:hRule="exact" w:val="340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99F169" w14:textId="77777777" w:rsidR="00E52615" w:rsidRDefault="00E52615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cs-CZ"/>
              </w:rPr>
              <w:t>18010301</w:t>
            </w:r>
          </w:p>
        </w:tc>
        <w:tc>
          <w:tcPr>
            <w:tcW w:w="9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CF4A2B" w14:textId="77777777" w:rsidR="00E52615" w:rsidRDefault="00E52615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cs-CZ"/>
              </w:rPr>
              <w:t>Ostré předměty, na jejichž sběr a odstraňování jsou kladeny zvláštní požadavky s ohledem na prevenci infekce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5D4BBC" w14:textId="77777777" w:rsidR="00E52615" w:rsidRDefault="00E52615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cs-CZ"/>
              </w:rPr>
              <w:t xml:space="preserve">pondělí, středa, pátek </w:t>
            </w:r>
          </w:p>
        </w:tc>
      </w:tr>
      <w:tr w:rsidR="00E52615" w14:paraId="77DDB356" w14:textId="77777777">
        <w:trPr>
          <w:trHeight w:hRule="exact" w:val="340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B6785A" w14:textId="77777777" w:rsidR="00E52615" w:rsidRDefault="00E52615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cs-CZ"/>
              </w:rPr>
              <w:t>18010302</w:t>
            </w:r>
          </w:p>
        </w:tc>
        <w:tc>
          <w:tcPr>
            <w:tcW w:w="9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33E0E6" w14:textId="77777777" w:rsidR="00E52615" w:rsidRDefault="00E52615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cs-CZ"/>
              </w:rPr>
              <w:t>Části těla a orgány včetně krevních vaků a krevních konzerv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47A6FB" w14:textId="77777777" w:rsidR="00E52615" w:rsidRDefault="00E52615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cs-CZ"/>
              </w:rPr>
              <w:t xml:space="preserve">pondělí, středa, pátek </w:t>
            </w:r>
          </w:p>
        </w:tc>
      </w:tr>
      <w:tr w:rsidR="00E52615" w14:paraId="2AADDB4C" w14:textId="77777777">
        <w:trPr>
          <w:trHeight w:hRule="exact" w:val="340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35E760" w14:textId="77777777" w:rsidR="00E52615" w:rsidRDefault="00E52615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cs-CZ"/>
              </w:rPr>
              <w:t>180103</w:t>
            </w:r>
          </w:p>
        </w:tc>
        <w:tc>
          <w:tcPr>
            <w:tcW w:w="9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FA0E8A" w14:textId="77777777" w:rsidR="00E52615" w:rsidRDefault="00E52615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cs-CZ"/>
              </w:rPr>
              <w:t xml:space="preserve">Odpady na jejichž sběr a odstraňování jsou kladeny zvláštní požadavky s ohledem na prevenci infekce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0C949C" w14:textId="77777777" w:rsidR="00E52615" w:rsidRDefault="00E52615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cs-CZ"/>
              </w:rPr>
              <w:t xml:space="preserve">pondělí, středa, pátek </w:t>
            </w:r>
          </w:p>
        </w:tc>
      </w:tr>
      <w:tr w:rsidR="00E52615" w14:paraId="285C6539" w14:textId="77777777">
        <w:trPr>
          <w:trHeight w:hRule="exact" w:val="340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C2B60B" w14:textId="77777777" w:rsidR="00E52615" w:rsidRDefault="00E52615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cs-CZ"/>
              </w:rPr>
              <w:t>180106</w:t>
            </w:r>
          </w:p>
        </w:tc>
        <w:tc>
          <w:tcPr>
            <w:tcW w:w="9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CEB01E" w14:textId="77777777" w:rsidR="00E52615" w:rsidRDefault="00E52615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cs-CZ"/>
              </w:rPr>
              <w:t>Chemikálie, které jsou nebo obsahují nebezpečné látky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474CDB" w14:textId="77777777" w:rsidR="00E52615" w:rsidRDefault="00E52615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cs-CZ"/>
              </w:rPr>
              <w:t xml:space="preserve">pondělí, středa, pátek </w:t>
            </w:r>
          </w:p>
        </w:tc>
      </w:tr>
      <w:tr w:rsidR="00E52615" w14:paraId="357FC809" w14:textId="77777777">
        <w:trPr>
          <w:trHeight w:hRule="exact" w:val="340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A3F254" w14:textId="77777777" w:rsidR="00E52615" w:rsidRDefault="00E52615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cs-CZ"/>
              </w:rPr>
              <w:t>180109</w:t>
            </w:r>
          </w:p>
        </w:tc>
        <w:tc>
          <w:tcPr>
            <w:tcW w:w="9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946A50" w14:textId="77777777" w:rsidR="00E52615" w:rsidRDefault="00E52615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cs-CZ"/>
              </w:rPr>
              <w:t xml:space="preserve">Jiná nepoužitelná léčiva neuvedená pod č. 18 01 08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BF6B2F" w14:textId="77777777" w:rsidR="00E52615" w:rsidRDefault="00E52615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cs-CZ"/>
              </w:rPr>
              <w:t xml:space="preserve">dle potřeby </w:t>
            </w:r>
          </w:p>
        </w:tc>
      </w:tr>
      <w:tr w:rsidR="00E52615" w14:paraId="0444C30A" w14:textId="77777777">
        <w:trPr>
          <w:trHeight w:hRule="exact" w:val="340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29D292" w14:textId="77777777" w:rsidR="00E52615" w:rsidRDefault="00E52615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cs-CZ"/>
              </w:rPr>
              <w:t>200132</w:t>
            </w:r>
          </w:p>
        </w:tc>
        <w:tc>
          <w:tcPr>
            <w:tcW w:w="9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7FE197" w14:textId="77777777" w:rsidR="00E52615" w:rsidRDefault="00E52615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cs-CZ"/>
              </w:rPr>
              <w:t>Jiná nepoužitelná léčiva neuvedená pod č. 20 01 31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FE1A53" w14:textId="77777777" w:rsidR="00E52615" w:rsidRDefault="00E52615">
            <w:pPr>
              <w:spacing w:before="0"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cs-CZ"/>
              </w:rPr>
              <w:t xml:space="preserve">1 x měsíčně </w:t>
            </w:r>
          </w:p>
        </w:tc>
      </w:tr>
    </w:tbl>
    <w:p w14:paraId="5D3719BE" w14:textId="77777777" w:rsidR="00762188" w:rsidRDefault="00762188"/>
    <w:sectPr w:rsidR="00762188" w:rsidSect="00523C1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21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0DA40" w14:textId="77777777" w:rsidR="00F9025C" w:rsidRDefault="00F9025C" w:rsidP="001C0489">
      <w:pPr>
        <w:spacing w:before="0" w:after="0" w:line="240" w:lineRule="auto"/>
      </w:pPr>
      <w:r>
        <w:separator/>
      </w:r>
    </w:p>
  </w:endnote>
  <w:endnote w:type="continuationSeparator" w:id="0">
    <w:p w14:paraId="0D34B70A" w14:textId="77777777" w:rsidR="00F9025C" w:rsidRDefault="00F9025C" w:rsidP="001C048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8C211" w14:textId="77777777" w:rsidR="00523C1D" w:rsidRDefault="00523C1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B0001" w14:textId="77777777" w:rsidR="00523C1D" w:rsidRDefault="00523C1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5C2BD" w14:textId="77777777" w:rsidR="00523C1D" w:rsidRDefault="00523C1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B1257" w14:textId="77777777" w:rsidR="00F9025C" w:rsidRDefault="00F9025C" w:rsidP="001C0489">
      <w:pPr>
        <w:spacing w:before="0" w:after="0" w:line="240" w:lineRule="auto"/>
      </w:pPr>
      <w:r>
        <w:separator/>
      </w:r>
    </w:p>
  </w:footnote>
  <w:footnote w:type="continuationSeparator" w:id="0">
    <w:p w14:paraId="2BE437BD" w14:textId="77777777" w:rsidR="00F9025C" w:rsidRDefault="00F9025C" w:rsidP="001C048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87C78" w14:textId="77777777" w:rsidR="00523C1D" w:rsidRDefault="00523C1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3E75C" w14:textId="71500FC1" w:rsidR="001C0489" w:rsidRPr="001C0489" w:rsidRDefault="00523C1D">
    <w:pPr>
      <w:pStyle w:val="Zhlav"/>
      <w:rPr>
        <w:rFonts w:asciiTheme="minorHAnsi" w:hAnsiTheme="minorHAnsi" w:cstheme="minorHAnsi"/>
        <w:sz w:val="16"/>
        <w:szCs w:val="16"/>
      </w:rPr>
    </w:pPr>
    <w:r>
      <w:rPr>
        <w:noProof/>
      </w:rPr>
      <w:drawing>
        <wp:anchor distT="0" distB="0" distL="0" distR="0" simplePos="0" relativeHeight="251672576" behindDoc="1" locked="0" layoutInCell="1" allowOverlap="1" wp14:anchorId="27796187" wp14:editId="769F4464">
          <wp:simplePos x="0" y="0"/>
          <wp:positionH relativeFrom="margin">
            <wp:posOffset>0</wp:posOffset>
          </wp:positionH>
          <wp:positionV relativeFrom="page">
            <wp:posOffset>448945</wp:posOffset>
          </wp:positionV>
          <wp:extent cx="5384800" cy="895350"/>
          <wp:effectExtent l="0" t="0" r="0" b="0"/>
          <wp:wrapNone/>
          <wp:docPr id="85326446" name="Image 1" descr="Obsah obrázku text, Písmo, bílé, Grafika&#10;&#10;Obsah vygenerovaný umělou inteligencí může být nesprávný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Obsah obrázku text, Písmo, bílé, Grafika&#10;&#10;Obsah vygenerovaný umělou inteligencí může být nesprávný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84800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0AD1D" w14:textId="77777777" w:rsidR="00523C1D" w:rsidRDefault="00523C1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0489"/>
    <w:rsid w:val="000E745E"/>
    <w:rsid w:val="001C0489"/>
    <w:rsid w:val="00206305"/>
    <w:rsid w:val="00523C1D"/>
    <w:rsid w:val="005B4C3F"/>
    <w:rsid w:val="006B1F34"/>
    <w:rsid w:val="00762188"/>
    <w:rsid w:val="00AD6210"/>
    <w:rsid w:val="00B9616F"/>
    <w:rsid w:val="00E52615"/>
    <w:rsid w:val="00F90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627D4"/>
  <w15:docId w15:val="{488AC60A-F759-4B0F-B37C-DA5877E3C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C0489"/>
    <w:pPr>
      <w:spacing w:before="120" w:after="240" w:line="36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1"/>
    <w:rsid w:val="001C0489"/>
    <w:rPr>
      <w:rFonts w:ascii="Verdana" w:eastAsia="Verdana" w:hAnsi="Verdana" w:cs="Verdana"/>
      <w:shd w:val="clear" w:color="auto" w:fill="FFFFFF"/>
    </w:rPr>
  </w:style>
  <w:style w:type="paragraph" w:customStyle="1" w:styleId="Zkladntext21">
    <w:name w:val="Základní text (2)1"/>
    <w:basedOn w:val="Normln"/>
    <w:link w:val="Zkladntext2"/>
    <w:rsid w:val="001C0489"/>
    <w:pPr>
      <w:widowControl w:val="0"/>
      <w:shd w:val="clear" w:color="auto" w:fill="FFFFFF"/>
      <w:spacing w:before="300" w:after="0" w:line="264" w:lineRule="exact"/>
      <w:ind w:hanging="900"/>
      <w:jc w:val="left"/>
    </w:pPr>
    <w:rPr>
      <w:rFonts w:ascii="Verdana" w:eastAsia="Verdana" w:hAnsi="Verdana" w:cs="Verdana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1C048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0489"/>
    <w:rPr>
      <w:rFonts w:ascii="Times New Roman" w:eastAsia="Calibri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1C048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0489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Zdeněk Morávek</dc:creator>
  <cp:lastModifiedBy>Morávek Zdeněk</cp:lastModifiedBy>
  <cp:revision>3</cp:revision>
  <cp:lastPrinted>2026-01-21T10:55:00Z</cp:lastPrinted>
  <dcterms:created xsi:type="dcterms:W3CDTF">2024-04-24T05:48:00Z</dcterms:created>
  <dcterms:modified xsi:type="dcterms:W3CDTF">2026-01-21T10:55:00Z</dcterms:modified>
</cp:coreProperties>
</file>