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F0710" w14:textId="77777777" w:rsidR="00127F87" w:rsidRPr="000A208C" w:rsidRDefault="00FE3564" w:rsidP="00127F87">
      <w:pPr>
        <w:pStyle w:val="Zhlav"/>
        <w:tabs>
          <w:tab w:val="left" w:pos="284"/>
          <w:tab w:val="center" w:pos="5244"/>
        </w:tabs>
        <w:spacing w:after="120"/>
        <w:jc w:val="center"/>
        <w:rPr>
          <w:b/>
          <w:bCs/>
          <w:smallCaps/>
          <w:spacing w:val="30"/>
          <w:sz w:val="40"/>
          <w:szCs w:val="40"/>
        </w:rPr>
      </w:pPr>
      <w:r w:rsidRPr="000A208C">
        <w:rPr>
          <w:b/>
          <w:bCs/>
          <w:smallCaps/>
          <w:spacing w:val="30"/>
          <w:sz w:val="40"/>
          <w:szCs w:val="40"/>
          <w:lang w:val="cs-CZ"/>
        </w:rPr>
        <w:t xml:space="preserve"> </w:t>
      </w:r>
      <w:r w:rsidR="00127F87" w:rsidRPr="000A208C">
        <w:rPr>
          <w:b/>
          <w:bCs/>
          <w:smallCaps/>
          <w:spacing w:val="30"/>
          <w:sz w:val="40"/>
          <w:szCs w:val="40"/>
        </w:rPr>
        <w:t>Smlouva o dílo</w:t>
      </w:r>
    </w:p>
    <w:p w14:paraId="189EB467" w14:textId="77777777" w:rsidR="00127F87" w:rsidRPr="000A7553" w:rsidRDefault="008A0CED" w:rsidP="003E5AFF">
      <w:pPr>
        <w:pStyle w:val="Zhlav"/>
        <w:spacing w:after="120"/>
        <w:jc w:val="center"/>
        <w:rPr>
          <w:b/>
          <w:bCs/>
          <w:color w:val="FF0000"/>
          <w:sz w:val="21"/>
          <w:szCs w:val="21"/>
        </w:rPr>
      </w:pPr>
      <w:r w:rsidRPr="008A0CED">
        <w:rPr>
          <w:b/>
          <w:bCs/>
          <w:smallCaps/>
          <w:spacing w:val="30"/>
          <w:sz w:val="36"/>
          <w:szCs w:val="36"/>
          <w:lang w:val="cs-CZ" w:eastAsia="cs-CZ"/>
        </w:rPr>
        <w:t xml:space="preserve">III/15267 OŘECHOV, UL. SOKOLSKÁ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1B7B80C1" w14:textId="77777777" w:rsidR="008A0CED" w:rsidRDefault="008A0CED" w:rsidP="00127F87">
      <w:pPr>
        <w:spacing w:after="120"/>
        <w:rPr>
          <w:b/>
          <w:smallCaps/>
          <w:spacing w:val="20"/>
          <w:sz w:val="21"/>
          <w:szCs w:val="21"/>
        </w:rPr>
      </w:pPr>
    </w:p>
    <w:p w14:paraId="6C071B77"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67B59CA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3D471585"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6B117644"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t>sp. zn. Pr</w:t>
      </w:r>
      <w:r w:rsidRPr="00A07971">
        <w:rPr>
          <w:sz w:val="21"/>
          <w:szCs w:val="21"/>
        </w:rPr>
        <w:t xml:space="preserve"> 287</w:t>
      </w:r>
    </w:p>
    <w:p w14:paraId="17F2FE93" w14:textId="3AD9C92B"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w:t>
      </w:r>
      <w:r w:rsidR="00020833">
        <w:rPr>
          <w:sz w:val="21"/>
          <w:szCs w:val="21"/>
        </w:rPr>
        <w:t>ředitelem</w:t>
      </w:r>
    </w:p>
    <w:p w14:paraId="601D0838"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54D13CBC"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7A13E3D1" w14:textId="77777777"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14:paraId="6817BBDD"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718EFFB3" w14:textId="77777777"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t xml:space="preserve">sp. zn. </w:t>
      </w:r>
      <w:r w:rsidRPr="00A07971">
        <w:rPr>
          <w:b/>
          <w:sz w:val="21"/>
          <w:szCs w:val="21"/>
          <w:highlight w:val="yellow"/>
        </w:rPr>
        <w:t>***</w:t>
      </w:r>
    </w:p>
    <w:p w14:paraId="15F45DE2"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14:paraId="5AC25149" w14:textId="77777777" w:rsidR="00127F87" w:rsidRPr="00A07971" w:rsidRDefault="00127F87" w:rsidP="00127F87">
      <w:pPr>
        <w:spacing w:after="120"/>
        <w:rPr>
          <w:sz w:val="21"/>
          <w:szCs w:val="21"/>
        </w:rPr>
      </w:pPr>
    </w:p>
    <w:p w14:paraId="6BB54179"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39DA4A3" w14:textId="77777777" w:rsidR="00127F87" w:rsidRPr="00A07971" w:rsidRDefault="00127F87" w:rsidP="00127F87">
      <w:pPr>
        <w:spacing w:after="120"/>
        <w:rPr>
          <w:sz w:val="21"/>
          <w:szCs w:val="21"/>
        </w:rPr>
      </w:pPr>
    </w:p>
    <w:p w14:paraId="71C1C76C" w14:textId="77777777"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20C5BA4"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1F248184" w14:textId="77777777"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14:paraId="56895DBF" w14:textId="77777777" w:rsidR="00EC0821" w:rsidRPr="000A208C"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0A208C">
        <w:rPr>
          <w:sz w:val="21"/>
          <w:szCs w:val="21"/>
        </w:rPr>
        <w:tab/>
      </w:r>
      <w:r w:rsidR="00630DA0" w:rsidRPr="000A208C">
        <w:rPr>
          <w:sz w:val="21"/>
          <w:szCs w:val="21"/>
        </w:rPr>
        <w:t xml:space="preserve">Dílem je zhotovení takto definovaných částí díla: </w:t>
      </w:r>
    </w:p>
    <w:p w14:paraId="6EDE5C73" w14:textId="772DD58F" w:rsidR="00630DA0" w:rsidRPr="000A208C" w:rsidRDefault="00630DA0" w:rsidP="008A0CED">
      <w:pPr>
        <w:numPr>
          <w:ilvl w:val="2"/>
          <w:numId w:val="10"/>
        </w:numPr>
        <w:tabs>
          <w:tab w:val="left" w:pos="1080"/>
        </w:tabs>
        <w:ind w:hanging="1309"/>
        <w:jc w:val="both"/>
        <w:rPr>
          <w:bCs/>
          <w:iCs/>
          <w:smallCaps/>
          <w:spacing w:val="30"/>
          <w:sz w:val="21"/>
          <w:szCs w:val="21"/>
        </w:rPr>
      </w:pPr>
      <w:r w:rsidRPr="000A208C">
        <w:rPr>
          <w:sz w:val="21"/>
          <w:szCs w:val="21"/>
        </w:rPr>
        <w:t>stavb</w:t>
      </w:r>
      <w:r w:rsidR="00CD2EDD" w:rsidRPr="000A208C">
        <w:rPr>
          <w:sz w:val="21"/>
          <w:szCs w:val="21"/>
        </w:rPr>
        <w:t>y</w:t>
      </w:r>
      <w:r w:rsidRPr="000A208C">
        <w:rPr>
          <w:sz w:val="21"/>
          <w:szCs w:val="21"/>
        </w:rPr>
        <w:t xml:space="preserve"> </w:t>
      </w:r>
      <w:r w:rsidR="008459C3" w:rsidRPr="000A208C">
        <w:rPr>
          <w:sz w:val="21"/>
          <w:szCs w:val="21"/>
        </w:rPr>
        <w:t>„</w:t>
      </w:r>
      <w:r w:rsidR="008A0CED" w:rsidRPr="008A0CED">
        <w:rPr>
          <w:bCs/>
          <w:iCs/>
          <w:smallCaps/>
          <w:spacing w:val="30"/>
          <w:sz w:val="21"/>
          <w:szCs w:val="21"/>
        </w:rPr>
        <w:t>III/15267 OŘECHOV, UL. SOKOLSKÁ</w:t>
      </w:r>
      <w:r w:rsidR="008459C3" w:rsidRPr="000A208C">
        <w:rPr>
          <w:sz w:val="21"/>
          <w:szCs w:val="21"/>
        </w:rPr>
        <w:t>“</w:t>
      </w:r>
      <w:r w:rsidR="003E5AFF" w:rsidRPr="000A208C">
        <w:rPr>
          <w:sz w:val="21"/>
          <w:szCs w:val="21"/>
        </w:rPr>
        <w:t xml:space="preserve"> </w:t>
      </w:r>
      <w:r w:rsidRPr="000A208C">
        <w:rPr>
          <w:sz w:val="21"/>
          <w:szCs w:val="21"/>
        </w:rPr>
        <w:t>(dále jen „</w:t>
      </w:r>
      <w:r w:rsidR="009D1EB4">
        <w:rPr>
          <w:sz w:val="21"/>
          <w:szCs w:val="21"/>
        </w:rPr>
        <w:t>stavba</w:t>
      </w:r>
      <w:r w:rsidRPr="000A208C">
        <w:rPr>
          <w:sz w:val="21"/>
          <w:szCs w:val="21"/>
        </w:rPr>
        <w:t>“);</w:t>
      </w:r>
    </w:p>
    <w:p w14:paraId="638D8F7A" w14:textId="77777777" w:rsidR="00630DA0" w:rsidRPr="000A208C" w:rsidRDefault="00893227" w:rsidP="00EC0821">
      <w:pPr>
        <w:numPr>
          <w:ilvl w:val="2"/>
          <w:numId w:val="10"/>
        </w:numPr>
        <w:tabs>
          <w:tab w:val="left" w:pos="1080"/>
        </w:tabs>
        <w:ind w:left="1077" w:hanging="226"/>
        <w:jc w:val="both"/>
        <w:rPr>
          <w:sz w:val="21"/>
          <w:szCs w:val="21"/>
        </w:rPr>
      </w:pPr>
      <w:r w:rsidRPr="000A208C">
        <w:rPr>
          <w:sz w:val="21"/>
          <w:szCs w:val="21"/>
        </w:rPr>
        <w:t>geodetického zaměření stavby</w:t>
      </w:r>
      <w:r w:rsidR="00931FB5" w:rsidRPr="000A208C">
        <w:rPr>
          <w:sz w:val="21"/>
          <w:szCs w:val="21"/>
        </w:rPr>
        <w:t>.</w:t>
      </w:r>
    </w:p>
    <w:p w14:paraId="48C62425" w14:textId="77777777"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14:paraId="74657DB3" w14:textId="77777777"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14:paraId="74942932" w14:textId="04D5BEB7" w:rsidR="00A07971" w:rsidRPr="008A0CED" w:rsidRDefault="00A07971" w:rsidP="008A0CED">
      <w:pPr>
        <w:numPr>
          <w:ilvl w:val="6"/>
          <w:numId w:val="4"/>
        </w:numPr>
        <w:tabs>
          <w:tab w:val="clear" w:pos="360"/>
          <w:tab w:val="num" w:pos="540"/>
          <w:tab w:val="num" w:pos="567"/>
        </w:tabs>
        <w:spacing w:before="120" w:after="120"/>
        <w:ind w:left="540" w:hanging="540"/>
        <w:jc w:val="both"/>
        <w:rPr>
          <w:sz w:val="21"/>
          <w:szCs w:val="21"/>
        </w:rPr>
      </w:pPr>
      <w:r w:rsidRPr="00A07971">
        <w:rPr>
          <w:sz w:val="21"/>
          <w:szCs w:val="21"/>
        </w:rPr>
        <w:t>Místo plnění je určeno</w:t>
      </w:r>
      <w:r w:rsidR="009D1EB4">
        <w:rPr>
          <w:sz w:val="21"/>
          <w:szCs w:val="21"/>
        </w:rPr>
        <w:t xml:space="preserve"> projektovou</w:t>
      </w:r>
      <w:r w:rsidRPr="00A07971">
        <w:rPr>
          <w:sz w:val="21"/>
          <w:szCs w:val="21"/>
        </w:rPr>
        <w:t xml:space="preserve"> dokumentací jako prostor staveniště. Tam, kde to povaha plnění umožňuje, může být místem plnění i pracoviště objednatele: </w:t>
      </w:r>
      <w:r w:rsidR="00EC0821" w:rsidRPr="00870FC9">
        <w:rPr>
          <w:sz w:val="21"/>
          <w:szCs w:val="21"/>
        </w:rPr>
        <w:t xml:space="preserve">investiční úsek </w:t>
      </w:r>
      <w:r w:rsidR="007B2ABB" w:rsidRPr="004C5294">
        <w:rPr>
          <w:sz w:val="21"/>
          <w:szCs w:val="21"/>
        </w:rPr>
        <w:t xml:space="preserve">oblasti </w:t>
      </w:r>
      <w:r w:rsidR="008A0CED" w:rsidRPr="008A0CED">
        <w:rPr>
          <w:sz w:val="21"/>
          <w:szCs w:val="21"/>
        </w:rPr>
        <w:t>Střed, Ořechovská 35, 602 00 Brno.</w:t>
      </w:r>
    </w:p>
    <w:p w14:paraId="72FD5607" w14:textId="77777777" w:rsidR="00A564E1" w:rsidRPr="00A07971" w:rsidRDefault="00A564E1" w:rsidP="00A564E1">
      <w:pPr>
        <w:spacing w:before="120" w:after="120"/>
        <w:ind w:left="540"/>
        <w:jc w:val="both"/>
        <w:rPr>
          <w:sz w:val="21"/>
          <w:szCs w:val="21"/>
        </w:rPr>
      </w:pPr>
    </w:p>
    <w:p w14:paraId="7BDA35E9" w14:textId="77777777"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Stavba</w:t>
      </w:r>
    </w:p>
    <w:p w14:paraId="7D533715"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7C75222D" w14:textId="77777777" w:rsidR="004C3928" w:rsidRPr="008A0CED" w:rsidRDefault="00630DA0" w:rsidP="008A0CED">
      <w:pPr>
        <w:pStyle w:val="Odstavecseseznamem"/>
        <w:numPr>
          <w:ilvl w:val="3"/>
          <w:numId w:val="9"/>
        </w:numPr>
        <w:tabs>
          <w:tab w:val="clear" w:pos="2880"/>
          <w:tab w:val="left" w:pos="539"/>
        </w:tabs>
        <w:ind w:left="567" w:hanging="567"/>
        <w:jc w:val="both"/>
        <w:rPr>
          <w:sz w:val="21"/>
          <w:szCs w:val="21"/>
        </w:rPr>
      </w:pPr>
      <w:r w:rsidRPr="008A0CED">
        <w:rPr>
          <w:sz w:val="21"/>
          <w:szCs w:val="21"/>
        </w:rPr>
        <w:t xml:space="preserve">Předmětem stavby </w:t>
      </w:r>
      <w:r w:rsidR="007B2ABB" w:rsidRPr="008A0CED">
        <w:rPr>
          <w:sz w:val="21"/>
          <w:szCs w:val="21"/>
        </w:rPr>
        <w:t xml:space="preserve">je </w:t>
      </w:r>
      <w:r w:rsidR="008A0CED" w:rsidRPr="008A0CED">
        <w:rPr>
          <w:sz w:val="21"/>
          <w:szCs w:val="21"/>
          <w:lang w:val="en-US"/>
        </w:rPr>
        <w:t>rekonstrukce intravilánového úseku silnice III/15267 převážně lemovaná obrubami v obci Ořechov v délce 1</w:t>
      </w:r>
      <w:r w:rsidR="008A0CED">
        <w:rPr>
          <w:sz w:val="21"/>
          <w:szCs w:val="21"/>
          <w:lang w:val="en-US"/>
        </w:rPr>
        <w:t> </w:t>
      </w:r>
      <w:r w:rsidR="008A0CED" w:rsidRPr="008A0CED">
        <w:rPr>
          <w:sz w:val="21"/>
          <w:szCs w:val="21"/>
          <w:lang w:val="en-US"/>
        </w:rPr>
        <w:t>051</w:t>
      </w:r>
      <w:r w:rsidR="008A0CED">
        <w:rPr>
          <w:sz w:val="21"/>
          <w:szCs w:val="21"/>
          <w:lang w:val="en-US"/>
        </w:rPr>
        <w:t xml:space="preserve"> </w:t>
      </w:r>
      <w:r w:rsidR="008A0CED" w:rsidRPr="008A0CED">
        <w:rPr>
          <w:sz w:val="21"/>
          <w:szCs w:val="21"/>
          <w:lang w:val="en-US"/>
        </w:rPr>
        <w:t>m. Úsek opravované silnice začíná dopravní značkou začátek obce a končí na hraně křižovatky s II/152. Oprava bude provedena metodou recyklace za studena na místě a pokládkou noých vrstev ACP 16+, ACO 11+. Bude provedena lokální sanace podloží v tl. 0,5m. Dále předmětem stavby jsou nové krajnice, pročištění příkopů, výměna poškozených obrubníků a VDZ plastem.</w:t>
      </w:r>
    </w:p>
    <w:p w14:paraId="34AD1ACD" w14:textId="77777777" w:rsidR="00EC0821" w:rsidRPr="004C3928" w:rsidRDefault="00EC0821" w:rsidP="00EC0821">
      <w:pPr>
        <w:pStyle w:val="Odstavecseseznamem"/>
        <w:tabs>
          <w:tab w:val="left" w:pos="539"/>
        </w:tabs>
        <w:ind w:left="567"/>
        <w:jc w:val="both"/>
        <w:rPr>
          <w:sz w:val="21"/>
          <w:szCs w:val="21"/>
        </w:rPr>
      </w:pPr>
    </w:p>
    <w:p w14:paraId="6FE9E716" w14:textId="77777777"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7B53352B" w14:textId="77777777" w:rsidR="00630DA0" w:rsidRPr="00641F8C" w:rsidRDefault="00630DA0" w:rsidP="00F54B3E">
      <w:pPr>
        <w:numPr>
          <w:ilvl w:val="2"/>
          <w:numId w:val="13"/>
        </w:numPr>
        <w:tabs>
          <w:tab w:val="left" w:pos="1080"/>
        </w:tabs>
        <w:ind w:left="1076"/>
        <w:jc w:val="both"/>
        <w:rPr>
          <w:sz w:val="21"/>
          <w:szCs w:val="21"/>
        </w:rPr>
      </w:pPr>
      <w:r w:rsidRPr="00641F8C">
        <w:rPr>
          <w:sz w:val="21"/>
          <w:szCs w:val="21"/>
        </w:rPr>
        <w:t>soupis prací;</w:t>
      </w:r>
    </w:p>
    <w:p w14:paraId="422BAE54" w14:textId="77777777" w:rsidR="00630DA0" w:rsidRPr="00641F8C" w:rsidRDefault="004C3928" w:rsidP="00641F8C">
      <w:pPr>
        <w:numPr>
          <w:ilvl w:val="2"/>
          <w:numId w:val="13"/>
        </w:numPr>
        <w:tabs>
          <w:tab w:val="left" w:pos="1080"/>
        </w:tabs>
        <w:ind w:left="1076"/>
        <w:jc w:val="both"/>
        <w:rPr>
          <w:sz w:val="21"/>
          <w:szCs w:val="21"/>
          <w:lang w:val="en-US"/>
        </w:rPr>
      </w:pPr>
      <w:r w:rsidRPr="00641F8C">
        <w:rPr>
          <w:sz w:val="21"/>
          <w:szCs w:val="21"/>
        </w:rPr>
        <w:t xml:space="preserve">projektová dokumentace pro provedení stavby: zpracovaná </w:t>
      </w:r>
      <w:r w:rsidR="00641F8C" w:rsidRPr="00641F8C">
        <w:rPr>
          <w:sz w:val="21"/>
          <w:szCs w:val="21"/>
          <w:lang w:val="en-US"/>
        </w:rPr>
        <w:t>Sdružením firem VIAPONT – RD SÚS JmK 2021</w:t>
      </w:r>
      <w:r w:rsidR="00641F8C">
        <w:rPr>
          <w:sz w:val="21"/>
          <w:szCs w:val="21"/>
          <w:lang w:val="en-US"/>
        </w:rPr>
        <w:t xml:space="preserve"> </w:t>
      </w:r>
      <w:r w:rsidR="00641F8C" w:rsidRPr="00641F8C">
        <w:rPr>
          <w:sz w:val="21"/>
          <w:szCs w:val="21"/>
          <w:lang w:val="en-US"/>
        </w:rPr>
        <w:t xml:space="preserve"> (ved. sdružení VIAPONT, s.r.o.; PIS PECHAL, s.r.o.; IM-PROJEKT, inženýrské a mostní konstrukce, s.r.o.) </w:t>
      </w:r>
      <w:r w:rsidR="00EC0821" w:rsidRPr="00641F8C">
        <w:rPr>
          <w:sz w:val="21"/>
          <w:szCs w:val="21"/>
        </w:rPr>
        <w:t>v </w:t>
      </w:r>
      <w:r w:rsidR="00641F8C" w:rsidRPr="00641F8C">
        <w:rPr>
          <w:sz w:val="21"/>
          <w:szCs w:val="21"/>
        </w:rPr>
        <w:t>únoru</w:t>
      </w:r>
      <w:r w:rsidRPr="00641F8C">
        <w:rPr>
          <w:sz w:val="21"/>
          <w:szCs w:val="21"/>
        </w:rPr>
        <w:t xml:space="preserve"> 202</w:t>
      </w:r>
      <w:r w:rsidR="00EC0821" w:rsidRPr="00641F8C">
        <w:rPr>
          <w:sz w:val="21"/>
          <w:szCs w:val="21"/>
        </w:rPr>
        <w:t>5</w:t>
      </w:r>
      <w:r w:rsidRPr="00641F8C">
        <w:rPr>
          <w:sz w:val="21"/>
          <w:szCs w:val="21"/>
        </w:rPr>
        <w:t xml:space="preserve"> (dále jen „projektová dokumentace“);</w:t>
      </w:r>
    </w:p>
    <w:p w14:paraId="20CBA229" w14:textId="77777777" w:rsidR="007B2890" w:rsidRPr="004C3928" w:rsidRDefault="007B2890" w:rsidP="00791CF6">
      <w:pPr>
        <w:numPr>
          <w:ilvl w:val="2"/>
          <w:numId w:val="13"/>
        </w:numPr>
        <w:tabs>
          <w:tab w:val="left" w:pos="1080"/>
        </w:tabs>
        <w:ind w:left="1076"/>
        <w:jc w:val="both"/>
        <w:rPr>
          <w:sz w:val="21"/>
          <w:szCs w:val="21"/>
        </w:rPr>
      </w:pPr>
      <w:r w:rsidRPr="004C3928">
        <w:rPr>
          <w:sz w:val="21"/>
          <w:szCs w:val="21"/>
        </w:rPr>
        <w:t>písemné pokyny objednatele;</w:t>
      </w:r>
    </w:p>
    <w:p w14:paraId="3F18C9F9" w14:textId="77777777" w:rsidR="00630DA0" w:rsidRPr="00A07971" w:rsidRDefault="00630DA0" w:rsidP="00F54B3E">
      <w:pPr>
        <w:numPr>
          <w:ilvl w:val="2"/>
          <w:numId w:val="13"/>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14:paraId="35092F72" w14:textId="77777777" w:rsidR="00630DA0" w:rsidRPr="00A07971" w:rsidRDefault="00630DA0" w:rsidP="00F54B3E">
      <w:pPr>
        <w:numPr>
          <w:ilvl w:val="2"/>
          <w:numId w:val="13"/>
        </w:numPr>
        <w:tabs>
          <w:tab w:val="left" w:pos="1080"/>
        </w:tabs>
        <w:spacing w:after="120"/>
        <w:ind w:left="1077" w:hanging="181"/>
        <w:jc w:val="both"/>
        <w:rPr>
          <w:sz w:val="21"/>
          <w:szCs w:val="21"/>
        </w:rPr>
      </w:pPr>
      <w:r w:rsidRPr="00A07971">
        <w:rPr>
          <w:sz w:val="21"/>
          <w:szCs w:val="21"/>
        </w:rPr>
        <w:lastRenderedPageBreak/>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14:paraId="3C6E0806" w14:textId="7C3C1BBF"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16735A">
        <w:rPr>
          <w:sz w:val="21"/>
          <w:szCs w:val="21"/>
        </w:rPr>
        <w:t xml:space="preserve"> projektovou</w:t>
      </w:r>
      <w:r w:rsidR="00413594">
        <w:rPr>
          <w:sz w:val="21"/>
          <w:szCs w:val="21"/>
        </w:rPr>
        <w:t xml:space="preserve"> d</w:t>
      </w:r>
      <w:r w:rsidRPr="00A07971">
        <w:rPr>
          <w:sz w:val="21"/>
          <w:szCs w:val="21"/>
        </w:rPr>
        <w:t>okumentaci jako dílo užít, a to výhradně k účelu provádění díla dle této smlouvy.</w:t>
      </w:r>
    </w:p>
    <w:p w14:paraId="64369F53" w14:textId="77777777"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1E8B287E" w14:textId="77777777" w:rsidR="005C24AA" w:rsidRPr="00A07971" w:rsidRDefault="005C24AA" w:rsidP="00CD2EDD">
      <w:pPr>
        <w:spacing w:before="120" w:after="120"/>
        <w:jc w:val="both"/>
        <w:rPr>
          <w:sz w:val="21"/>
          <w:szCs w:val="21"/>
        </w:rPr>
      </w:pPr>
    </w:p>
    <w:p w14:paraId="5B9D2E7B" w14:textId="77777777"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14:paraId="380D142D" w14:textId="77777777" w:rsidR="00E40D0B" w:rsidRDefault="00E40D0B" w:rsidP="00E40D0B">
      <w:pPr>
        <w:numPr>
          <w:ilvl w:val="0"/>
          <w:numId w:val="31"/>
        </w:numPr>
        <w:spacing w:before="120" w:after="120"/>
        <w:ind w:left="567" w:hanging="567"/>
        <w:jc w:val="both"/>
        <w:rPr>
          <w:sz w:val="21"/>
          <w:szCs w:val="21"/>
        </w:rPr>
      </w:pPr>
      <w:r w:rsidRPr="0076041B">
        <w:rPr>
          <w:sz w:val="21"/>
          <w:szCs w:val="21"/>
        </w:rPr>
        <w:t xml:space="preserve">Geodeticky bude zaměřeno skutečné provedení stavby </w:t>
      </w:r>
      <w:r>
        <w:rPr>
          <w:sz w:val="21"/>
          <w:szCs w:val="21"/>
        </w:rPr>
        <w:t xml:space="preserve">za účelem kontroly rozsahu provedených prací. </w:t>
      </w:r>
    </w:p>
    <w:p w14:paraId="68CBE6F9" w14:textId="77777777" w:rsidR="00E40D0B" w:rsidRPr="00EE410C" w:rsidRDefault="00E40D0B" w:rsidP="00EE410C">
      <w:pPr>
        <w:numPr>
          <w:ilvl w:val="0"/>
          <w:numId w:val="31"/>
        </w:numPr>
        <w:spacing w:before="120" w:after="120"/>
        <w:ind w:left="567" w:hanging="567"/>
        <w:jc w:val="both"/>
        <w:rPr>
          <w:sz w:val="21"/>
          <w:szCs w:val="21"/>
        </w:rPr>
      </w:pPr>
      <w:r w:rsidRPr="00EE410C">
        <w:rPr>
          <w:sz w:val="21"/>
          <w:szCs w:val="21"/>
        </w:rPr>
        <w:t>Výsledek geodetického zaměření stavby bude předán nejpozději při dokončení stavby, a to 1 x v listinné podobě a elektronicky (</w:t>
      </w:r>
      <w:r w:rsidR="00BB0078">
        <w:rPr>
          <w:sz w:val="21"/>
          <w:szCs w:val="21"/>
        </w:rPr>
        <w:t>e-</w:t>
      </w:r>
      <w:r w:rsidRPr="00EE410C">
        <w:rPr>
          <w:sz w:val="21"/>
          <w:szCs w:val="21"/>
        </w:rPr>
        <w:t xml:space="preserve">mailem na adresu správce stavby nebo na nosiči USB flash disk). </w:t>
      </w:r>
    </w:p>
    <w:p w14:paraId="7168DC7C" w14:textId="77777777" w:rsidR="00E40D0B" w:rsidRPr="00A07971" w:rsidRDefault="00E40D0B" w:rsidP="00E40D0B">
      <w:pPr>
        <w:numPr>
          <w:ilvl w:val="0"/>
          <w:numId w:val="31"/>
        </w:numPr>
        <w:spacing w:before="120" w:after="120"/>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14:paraId="5EDF6ED1" w14:textId="77777777" w:rsidR="004663CB" w:rsidRPr="00A07971" w:rsidRDefault="004663CB" w:rsidP="004663CB">
      <w:pPr>
        <w:pStyle w:val="Odstavecseseznamem"/>
        <w:rPr>
          <w:sz w:val="21"/>
          <w:szCs w:val="21"/>
        </w:rPr>
      </w:pPr>
    </w:p>
    <w:p w14:paraId="3CAB25D0" w14:textId="77777777"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14:paraId="0CD666E5" w14:textId="77777777" w:rsidR="00127F87" w:rsidRPr="00A07971" w:rsidRDefault="00127F87" w:rsidP="00BD7A32">
      <w:pPr>
        <w:numPr>
          <w:ilvl w:val="0"/>
          <w:numId w:val="1"/>
        </w:numPr>
        <w:tabs>
          <w:tab w:val="clear" w:pos="720"/>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14:paraId="183619DD" w14:textId="0DA59AD1" w:rsidR="00A00EEB" w:rsidRPr="00B95ADB"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B95ADB">
        <w:rPr>
          <w:sz w:val="21"/>
          <w:szCs w:val="21"/>
        </w:rPr>
        <w:t>P</w:t>
      </w:r>
      <w:r w:rsidR="009021EF" w:rsidRPr="00B95ADB">
        <w:rPr>
          <w:sz w:val="21"/>
          <w:szCs w:val="21"/>
        </w:rPr>
        <w:t>ředání a převzetí staveniště</w:t>
      </w:r>
      <w:r w:rsidR="009021EF" w:rsidRPr="00B95ADB">
        <w:rPr>
          <w:sz w:val="21"/>
          <w:szCs w:val="21"/>
        </w:rPr>
        <w:tab/>
      </w:r>
      <w:r w:rsidR="00641F8C" w:rsidRPr="00B95ADB">
        <w:rPr>
          <w:sz w:val="21"/>
          <w:szCs w:val="21"/>
        </w:rPr>
        <w:t xml:space="preserve">na </w:t>
      </w:r>
      <w:r w:rsidR="007028AF">
        <w:rPr>
          <w:sz w:val="21"/>
          <w:szCs w:val="21"/>
        </w:rPr>
        <w:t xml:space="preserve">základě písemné </w:t>
      </w:r>
      <w:r w:rsidR="00641F8C" w:rsidRPr="00B95ADB">
        <w:rPr>
          <w:sz w:val="21"/>
          <w:szCs w:val="21"/>
        </w:rPr>
        <w:t>výzv</w:t>
      </w:r>
      <w:r w:rsidR="007028AF">
        <w:rPr>
          <w:sz w:val="21"/>
          <w:szCs w:val="21"/>
        </w:rPr>
        <w:t>y</w:t>
      </w:r>
      <w:r w:rsidR="00641F8C" w:rsidRPr="00B95ADB">
        <w:rPr>
          <w:sz w:val="21"/>
          <w:szCs w:val="21"/>
        </w:rPr>
        <w:t xml:space="preserve"> objednatele</w:t>
      </w:r>
    </w:p>
    <w:p w14:paraId="6E8AEF60" w14:textId="49CCCB1F" w:rsidR="00BB0078" w:rsidRPr="00B95ADB" w:rsidRDefault="00BB0078" w:rsidP="009021EF">
      <w:pPr>
        <w:tabs>
          <w:tab w:val="num" w:pos="540"/>
        </w:tabs>
        <w:spacing w:before="120" w:after="120"/>
        <w:ind w:left="5670" w:hanging="5670"/>
        <w:rPr>
          <w:sz w:val="21"/>
          <w:szCs w:val="21"/>
        </w:rPr>
      </w:pPr>
      <w:r w:rsidRPr="00B95ADB">
        <w:rPr>
          <w:sz w:val="21"/>
          <w:szCs w:val="21"/>
        </w:rPr>
        <w:t xml:space="preserve">             Zahájení stavebních prací                          </w:t>
      </w:r>
      <w:r w:rsidR="00F8710C" w:rsidRPr="00B95ADB">
        <w:rPr>
          <w:sz w:val="21"/>
          <w:szCs w:val="21"/>
        </w:rPr>
        <w:t xml:space="preserve">                            </w:t>
      </w:r>
      <w:r w:rsidR="007028AF">
        <w:rPr>
          <w:sz w:val="21"/>
          <w:szCs w:val="21"/>
        </w:rPr>
        <w:t>0</w:t>
      </w:r>
      <w:r w:rsidR="00B15DC3" w:rsidRPr="00B95ADB">
        <w:rPr>
          <w:sz w:val="21"/>
          <w:szCs w:val="21"/>
        </w:rPr>
        <w:t>1.</w:t>
      </w:r>
      <w:r w:rsidR="00BB1086" w:rsidRPr="00B95ADB">
        <w:rPr>
          <w:sz w:val="21"/>
          <w:szCs w:val="21"/>
        </w:rPr>
        <w:t xml:space="preserve"> </w:t>
      </w:r>
      <w:r w:rsidR="007028AF">
        <w:rPr>
          <w:sz w:val="21"/>
          <w:szCs w:val="21"/>
        </w:rPr>
        <w:t>0</w:t>
      </w:r>
      <w:r w:rsidR="00B15DC3" w:rsidRPr="00B95ADB">
        <w:rPr>
          <w:sz w:val="21"/>
          <w:szCs w:val="21"/>
        </w:rPr>
        <w:t>7.</w:t>
      </w:r>
      <w:r w:rsidR="00BB1086" w:rsidRPr="00B95ADB">
        <w:rPr>
          <w:sz w:val="21"/>
          <w:szCs w:val="21"/>
        </w:rPr>
        <w:t xml:space="preserve"> </w:t>
      </w:r>
      <w:r w:rsidR="00B15DC3" w:rsidRPr="00B95ADB">
        <w:rPr>
          <w:sz w:val="21"/>
          <w:szCs w:val="21"/>
        </w:rPr>
        <w:t>2026</w:t>
      </w:r>
    </w:p>
    <w:p w14:paraId="026BCF3A" w14:textId="75EAF740" w:rsidR="007028AF" w:rsidRDefault="004C3928" w:rsidP="006F1747">
      <w:pPr>
        <w:ind w:firstLine="709"/>
        <w:rPr>
          <w:sz w:val="21"/>
          <w:szCs w:val="21"/>
        </w:rPr>
      </w:pPr>
      <w:r w:rsidRPr="00B95ADB">
        <w:rPr>
          <w:sz w:val="21"/>
          <w:szCs w:val="21"/>
        </w:rPr>
        <w:t>Dokončení  stav</w:t>
      </w:r>
      <w:r w:rsidR="00C621DE">
        <w:rPr>
          <w:sz w:val="21"/>
          <w:szCs w:val="21"/>
        </w:rPr>
        <w:t>e</w:t>
      </w:r>
      <w:r w:rsidRPr="00B95ADB">
        <w:rPr>
          <w:sz w:val="21"/>
          <w:szCs w:val="21"/>
        </w:rPr>
        <w:t>b</w:t>
      </w:r>
      <w:r w:rsidR="00C621DE">
        <w:rPr>
          <w:sz w:val="21"/>
          <w:szCs w:val="21"/>
        </w:rPr>
        <w:t>ních prací</w:t>
      </w:r>
      <w:r w:rsidRPr="00B95ADB">
        <w:rPr>
          <w:sz w:val="21"/>
          <w:szCs w:val="21"/>
        </w:rPr>
        <w:t xml:space="preserve"> </w:t>
      </w:r>
    </w:p>
    <w:p w14:paraId="630E29A3" w14:textId="6FA5F326" w:rsidR="004C3928" w:rsidRPr="00B95ADB" w:rsidRDefault="007028AF" w:rsidP="006F1747">
      <w:pPr>
        <w:ind w:firstLine="709"/>
        <w:rPr>
          <w:sz w:val="21"/>
          <w:szCs w:val="21"/>
        </w:rPr>
      </w:pPr>
      <w:r>
        <w:rPr>
          <w:sz w:val="21"/>
          <w:szCs w:val="21"/>
        </w:rPr>
        <w:t xml:space="preserve">mimo vodorovného dopravního značení plastem ( VDZ) </w:t>
      </w:r>
      <w:r w:rsidR="004C3928" w:rsidRPr="00B95ADB">
        <w:rPr>
          <w:sz w:val="21"/>
          <w:szCs w:val="21"/>
        </w:rPr>
        <w:t xml:space="preserve">   </w:t>
      </w:r>
      <w:r w:rsidR="00BB1086" w:rsidRPr="00B95ADB">
        <w:rPr>
          <w:sz w:val="21"/>
          <w:szCs w:val="21"/>
        </w:rPr>
        <w:t xml:space="preserve">31. </w:t>
      </w:r>
      <w:r>
        <w:rPr>
          <w:sz w:val="21"/>
          <w:szCs w:val="21"/>
        </w:rPr>
        <w:t>0</w:t>
      </w:r>
      <w:r w:rsidR="00BB1086" w:rsidRPr="00B95ADB">
        <w:rPr>
          <w:sz w:val="21"/>
          <w:szCs w:val="21"/>
        </w:rPr>
        <w:t>8. 2026</w:t>
      </w:r>
    </w:p>
    <w:p w14:paraId="3160447B" w14:textId="19AA3484" w:rsidR="00A00EEB" w:rsidRPr="00A07971" w:rsidRDefault="007028AF" w:rsidP="00A00EEB">
      <w:pPr>
        <w:spacing w:before="120" w:after="120"/>
        <w:ind w:left="539" w:firstLine="169"/>
        <w:jc w:val="both"/>
        <w:rPr>
          <w:b/>
          <w:sz w:val="21"/>
          <w:szCs w:val="21"/>
        </w:rPr>
      </w:pPr>
      <w:r>
        <w:rPr>
          <w:sz w:val="21"/>
          <w:szCs w:val="21"/>
        </w:rPr>
        <w:t xml:space="preserve">Dokončení díla včetně VDZ plastem  a jeho předání </w:t>
      </w:r>
      <w:r w:rsidR="00EE410C" w:rsidRPr="00B95ADB">
        <w:rPr>
          <w:sz w:val="21"/>
          <w:szCs w:val="21"/>
        </w:rPr>
        <w:t xml:space="preserve">  </w:t>
      </w:r>
      <w:r w:rsidR="00A00EEB" w:rsidRPr="00B95ADB">
        <w:rPr>
          <w:sz w:val="21"/>
          <w:szCs w:val="21"/>
        </w:rPr>
        <w:t xml:space="preserve">    </w:t>
      </w:r>
      <w:r w:rsidR="00E64BCA">
        <w:rPr>
          <w:sz w:val="21"/>
          <w:szCs w:val="21"/>
        </w:rPr>
        <w:t xml:space="preserve">   </w:t>
      </w:r>
      <w:r w:rsidR="00E078AA" w:rsidRPr="00B95ADB">
        <w:rPr>
          <w:sz w:val="21"/>
          <w:szCs w:val="21"/>
        </w:rPr>
        <w:t xml:space="preserve"> </w:t>
      </w:r>
      <w:r w:rsidR="00A00EEB" w:rsidRPr="00B95ADB">
        <w:rPr>
          <w:sz w:val="21"/>
          <w:szCs w:val="21"/>
        </w:rPr>
        <w:t>30</w:t>
      </w:r>
      <w:r w:rsidR="00BB1086" w:rsidRPr="00B95ADB">
        <w:rPr>
          <w:sz w:val="21"/>
          <w:szCs w:val="21"/>
        </w:rPr>
        <w:t xml:space="preserve">. </w:t>
      </w:r>
      <w:r>
        <w:rPr>
          <w:sz w:val="21"/>
          <w:szCs w:val="21"/>
        </w:rPr>
        <w:t>0</w:t>
      </w:r>
      <w:r w:rsidR="00BB1086" w:rsidRPr="00B95ADB">
        <w:rPr>
          <w:sz w:val="21"/>
          <w:szCs w:val="21"/>
        </w:rPr>
        <w:t>9. 2026</w:t>
      </w:r>
    </w:p>
    <w:p w14:paraId="552FFC99" w14:textId="77777777" w:rsidR="00BE7FA0" w:rsidRDefault="00BE7FA0" w:rsidP="00A00EEB">
      <w:pPr>
        <w:spacing w:before="120" w:after="120"/>
        <w:ind w:firstLine="708"/>
        <w:rPr>
          <w:sz w:val="21"/>
          <w:szCs w:val="21"/>
        </w:rPr>
      </w:pPr>
      <w:r w:rsidRPr="00A07971">
        <w:rPr>
          <w:sz w:val="21"/>
          <w:szCs w:val="21"/>
        </w:rPr>
        <w:t>Dřívější plnění je možné</w:t>
      </w:r>
    </w:p>
    <w:p w14:paraId="2CFA5239" w14:textId="03F02029" w:rsidR="00E4708D" w:rsidRPr="00E4708D" w:rsidRDefault="00E4708D" w:rsidP="00E4708D">
      <w:pPr>
        <w:pStyle w:val="Odstavecseseznamem"/>
        <w:numPr>
          <w:ilvl w:val="0"/>
          <w:numId w:val="1"/>
        </w:numPr>
        <w:tabs>
          <w:tab w:val="clear" w:pos="720"/>
          <w:tab w:val="num" w:pos="567"/>
        </w:tabs>
        <w:ind w:left="567" w:hanging="567"/>
        <w:rPr>
          <w:sz w:val="21"/>
          <w:szCs w:val="21"/>
        </w:rPr>
      </w:pPr>
      <w:r w:rsidRPr="00E4708D">
        <w:rPr>
          <w:sz w:val="21"/>
          <w:szCs w:val="21"/>
        </w:rPr>
        <w:t xml:space="preserve">Objednatel vyzve zhotovitele písemně (datovou schránkou nebo </w:t>
      </w:r>
      <w:r w:rsidRPr="000C592C">
        <w:rPr>
          <w:sz w:val="21"/>
          <w:szCs w:val="21"/>
        </w:rPr>
        <w:t xml:space="preserve">odesláním e-mailu na adresu zhotovitele uvedenou v příloze č. </w:t>
      </w:r>
      <w:r w:rsidR="008E2765" w:rsidRPr="000C592C">
        <w:rPr>
          <w:sz w:val="21"/>
          <w:szCs w:val="21"/>
        </w:rPr>
        <w:t>5</w:t>
      </w:r>
      <w:r w:rsidRPr="000C592C">
        <w:rPr>
          <w:sz w:val="21"/>
          <w:szCs w:val="21"/>
        </w:rPr>
        <w:t xml:space="preserve"> této smlouvy) k převzetí staveniště</w:t>
      </w:r>
      <w:r w:rsidR="00BB0078" w:rsidRPr="000C592C">
        <w:rPr>
          <w:sz w:val="21"/>
          <w:szCs w:val="21"/>
        </w:rPr>
        <w:t xml:space="preserve"> minimálně 5 </w:t>
      </w:r>
      <w:r w:rsidR="00045462" w:rsidRPr="000C592C">
        <w:rPr>
          <w:sz w:val="21"/>
          <w:szCs w:val="21"/>
        </w:rPr>
        <w:t>pracovních</w:t>
      </w:r>
      <w:r w:rsidR="000C592C">
        <w:rPr>
          <w:sz w:val="21"/>
          <w:szCs w:val="21"/>
        </w:rPr>
        <w:t xml:space="preserve"> </w:t>
      </w:r>
      <w:r w:rsidR="00BB0078" w:rsidRPr="000C592C">
        <w:rPr>
          <w:sz w:val="21"/>
          <w:szCs w:val="21"/>
        </w:rPr>
        <w:t>dnů předem, nebude-li dohodnut termín kratší.</w:t>
      </w:r>
      <w:r w:rsidRPr="000C592C">
        <w:rPr>
          <w:sz w:val="21"/>
          <w:szCs w:val="21"/>
        </w:rPr>
        <w:t xml:space="preserve"> Zhotovitel je povinen staveniště převzít. Staveniště bude předáno na základě písemného protokolu podepsaného zástupci obou smluvních stran. Zhotovitel zahájí stavební práce tak, aby</w:t>
      </w:r>
      <w:r w:rsidRPr="00E4708D">
        <w:rPr>
          <w:sz w:val="21"/>
          <w:szCs w:val="21"/>
        </w:rPr>
        <w:t xml:space="preserve"> byl dodržen termín dokončení, předání a převzetí díla dle odst. 1 tohoto článku. </w:t>
      </w:r>
    </w:p>
    <w:p w14:paraId="1A3129FA" w14:textId="155AF8CE" w:rsidR="00272F31" w:rsidRDefault="00272F31" w:rsidP="00272F31">
      <w:pPr>
        <w:numPr>
          <w:ilvl w:val="0"/>
          <w:numId w:val="1"/>
        </w:numPr>
        <w:tabs>
          <w:tab w:val="clear" w:pos="720"/>
          <w:tab w:val="num" w:pos="539"/>
        </w:tabs>
        <w:spacing w:before="120" w:after="120"/>
        <w:ind w:left="539" w:hanging="539"/>
        <w:jc w:val="both"/>
        <w:rPr>
          <w:sz w:val="21"/>
          <w:szCs w:val="21"/>
        </w:rPr>
      </w:pPr>
      <w:r w:rsidRPr="006D6369">
        <w:rPr>
          <w:sz w:val="21"/>
          <w:szCs w:val="21"/>
        </w:rPr>
        <w:t xml:space="preserve">Stavební práce budou prováděny </w:t>
      </w:r>
      <w:r w:rsidR="0011287B">
        <w:rPr>
          <w:sz w:val="21"/>
          <w:szCs w:val="21"/>
        </w:rPr>
        <w:t> tak, aby byly dodrženy termíny plnění dle odst. 1 tohoto článku</w:t>
      </w:r>
      <w:r w:rsidRPr="006D6369">
        <w:rPr>
          <w:sz w:val="21"/>
          <w:szCs w:val="21"/>
        </w:rPr>
        <w:t>.</w:t>
      </w:r>
    </w:p>
    <w:p w14:paraId="6B242A6B" w14:textId="77777777" w:rsidR="00546D6E" w:rsidRPr="00E706B6" w:rsidRDefault="00546D6E" w:rsidP="00546D6E">
      <w:pPr>
        <w:numPr>
          <w:ilvl w:val="0"/>
          <w:numId w:val="1"/>
        </w:numPr>
        <w:tabs>
          <w:tab w:val="clear" w:pos="720"/>
          <w:tab w:val="num" w:pos="539"/>
        </w:tabs>
        <w:spacing w:before="120" w:after="120"/>
        <w:ind w:left="539" w:hanging="539"/>
        <w:jc w:val="both"/>
        <w:rPr>
          <w:sz w:val="21"/>
          <w:szCs w:val="21"/>
        </w:rPr>
      </w:pPr>
      <w:r w:rsidRPr="00E706B6">
        <w:rPr>
          <w:sz w:val="21"/>
          <w:szCs w:val="21"/>
        </w:rPr>
        <w:t xml:space="preserve">Při předání prostoru staveniště je zhotovitel povinen předat objednateli: </w:t>
      </w:r>
    </w:p>
    <w:p w14:paraId="657C3977" w14:textId="6D7E874C" w:rsidR="00546D6E" w:rsidRPr="00546D6E" w:rsidRDefault="00546D6E" w:rsidP="00546D6E">
      <w:pPr>
        <w:numPr>
          <w:ilvl w:val="2"/>
          <w:numId w:val="1"/>
        </w:numPr>
        <w:tabs>
          <w:tab w:val="clear" w:pos="1031"/>
          <w:tab w:val="left" w:pos="993"/>
          <w:tab w:val="num" w:pos="1276"/>
        </w:tabs>
        <w:suppressAutoHyphens/>
        <w:ind w:left="2160" w:hanging="1026"/>
        <w:jc w:val="both"/>
        <w:rPr>
          <w:sz w:val="21"/>
          <w:szCs w:val="21"/>
        </w:rPr>
      </w:pPr>
      <w:r w:rsidRPr="00E706B6">
        <w:rPr>
          <w:sz w:val="21"/>
          <w:szCs w:val="21"/>
        </w:rPr>
        <w:t>návrh technologického postupu prací</w:t>
      </w:r>
      <w:r w:rsidR="007028AF">
        <w:rPr>
          <w:sz w:val="21"/>
          <w:szCs w:val="21"/>
        </w:rPr>
        <w:t>.</w:t>
      </w:r>
    </w:p>
    <w:p w14:paraId="41561974" w14:textId="0CAB163A" w:rsidR="007028AF" w:rsidRPr="006F1747" w:rsidRDefault="007028AF" w:rsidP="006F1747">
      <w:pPr>
        <w:pStyle w:val="Odstavecseseznamem"/>
        <w:numPr>
          <w:ilvl w:val="0"/>
          <w:numId w:val="1"/>
        </w:numPr>
        <w:tabs>
          <w:tab w:val="clear" w:pos="720"/>
        </w:tabs>
        <w:suppressAutoHyphens/>
        <w:ind w:left="567" w:hanging="567"/>
        <w:jc w:val="both"/>
        <w:rPr>
          <w:sz w:val="21"/>
          <w:szCs w:val="21"/>
        </w:rPr>
      </w:pPr>
      <w:r w:rsidRPr="00D75589">
        <w:rPr>
          <w:sz w:val="21"/>
          <w:szCs w:val="21"/>
        </w:rPr>
        <w:t xml:space="preserve">Předání a převzetí díla nemůže být ukončeno, dokud nebude zjištěno, že je celé dílo provedeno úplně a bezvadně. Zhotovitel vyzve objednatele k předání a převzetí díla </w:t>
      </w:r>
      <w:r w:rsidRPr="0047181B">
        <w:rPr>
          <w:sz w:val="21"/>
          <w:szCs w:val="21"/>
        </w:rPr>
        <w:t xml:space="preserve">písemně, </w:t>
      </w:r>
      <w:r w:rsidRPr="00045696">
        <w:rPr>
          <w:sz w:val="21"/>
          <w:szCs w:val="21"/>
        </w:rPr>
        <w:t>alespoň 5 pracovních</w:t>
      </w:r>
      <w:r w:rsidRPr="0047181B">
        <w:rPr>
          <w:sz w:val="21"/>
          <w:szCs w:val="21"/>
        </w:rPr>
        <w:t xml:space="preserve"> dní předem. </w:t>
      </w:r>
      <w:r w:rsidRPr="00D477EB">
        <w:rPr>
          <w:sz w:val="21"/>
          <w:szCs w:val="21"/>
        </w:rPr>
        <w:t>O předání a převzetí díla</w:t>
      </w:r>
      <w:r w:rsidRPr="0047181B">
        <w:rPr>
          <w:sz w:val="21"/>
          <w:szCs w:val="21"/>
        </w:rPr>
        <w:t xml:space="preserve"> je zhotovitel povinen sepsat protokol, který bude datován a podepsán oprávněnými zástupci smluvních stran. </w:t>
      </w:r>
      <w:r>
        <w:rPr>
          <w:sz w:val="21"/>
          <w:szCs w:val="21"/>
        </w:rPr>
        <w:t>Při předání díla bude předána objednateli bankovní záruka.</w:t>
      </w:r>
    </w:p>
    <w:p w14:paraId="76D504D4" w14:textId="77777777"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14:paraId="65272D27" w14:textId="77777777" w:rsidR="00F60CBC" w:rsidRPr="00A07971" w:rsidRDefault="00F60CBC" w:rsidP="00C13E27">
      <w:pPr>
        <w:spacing w:before="120" w:after="120"/>
        <w:jc w:val="both"/>
        <w:rPr>
          <w:sz w:val="21"/>
          <w:szCs w:val="21"/>
        </w:rPr>
      </w:pPr>
    </w:p>
    <w:p w14:paraId="2AFC1FFD" w14:textId="77777777"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14:paraId="2563F930"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14:paraId="71B2A8A6" w14:textId="77777777" w:rsidTr="00127F87">
        <w:trPr>
          <w:trHeight w:val="52"/>
        </w:trPr>
        <w:tc>
          <w:tcPr>
            <w:tcW w:w="6658" w:type="dxa"/>
          </w:tcPr>
          <w:p w14:paraId="075B7CD5" w14:textId="77777777" w:rsidR="00127F87" w:rsidRPr="00A07971" w:rsidRDefault="00127F87" w:rsidP="00127F87">
            <w:pPr>
              <w:tabs>
                <w:tab w:val="num" w:pos="540"/>
              </w:tabs>
              <w:spacing w:before="120" w:after="120"/>
              <w:ind w:left="540" w:hanging="540"/>
              <w:rPr>
                <w:b/>
                <w:smallCaps/>
                <w:spacing w:val="20"/>
                <w:sz w:val="21"/>
                <w:szCs w:val="21"/>
              </w:rPr>
            </w:pPr>
            <w:r w:rsidRPr="00A07971">
              <w:rPr>
                <w:b/>
                <w:smallCaps/>
                <w:spacing w:val="20"/>
                <w:sz w:val="21"/>
                <w:szCs w:val="21"/>
              </w:rPr>
              <w:t>Cena díla bez DPH</w:t>
            </w:r>
          </w:p>
        </w:tc>
        <w:tc>
          <w:tcPr>
            <w:tcW w:w="3240" w:type="dxa"/>
          </w:tcPr>
          <w:p w14:paraId="5BD0BB6A" w14:textId="77777777"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 w14:paraId="6DFCCB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14:paraId="161DE6D7"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14:paraId="142D94DC"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lastRenderedPageBreak/>
        <w:t xml:space="preserve">nemá v úmyslu nezaplatit daň z přidané hodnoty u zdanitelného plnění podle této smlouvy (dále jen „daň“); </w:t>
      </w:r>
    </w:p>
    <w:p w14:paraId="33B46BBA"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14:paraId="2B959411"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245E0D52"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4731BEA8"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5A6C11E4" w14:textId="5BF50F02"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8E2765">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7EF73004" w14:textId="77777777" w:rsidR="00D95282" w:rsidRDefault="00D95282" w:rsidP="00D95282">
      <w:pPr>
        <w:spacing w:before="120" w:after="120"/>
        <w:ind w:left="539"/>
        <w:jc w:val="both"/>
        <w:rPr>
          <w:color w:val="000000"/>
          <w:sz w:val="21"/>
          <w:szCs w:val="21"/>
        </w:rPr>
      </w:pPr>
    </w:p>
    <w:p w14:paraId="6BFA01A3"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14:paraId="711DB18A"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1B30E78E" w14:textId="77777777" w:rsidR="00E5294C" w:rsidRPr="00A07971"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14:paraId="3E300622" w14:textId="77777777"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14:paraId="53680E22" w14:textId="77777777"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14:paraId="59F308A4" w14:textId="77777777"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14:paraId="5B9F50B2" w14:textId="77777777"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14:paraId="09E7A3B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167F8DC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366EC1EB"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521217CE"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1B2825F6"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6E4505F6" w14:textId="77777777"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14:paraId="6902A607" w14:textId="77777777" w:rsidR="00D36716" w:rsidRPr="00E07D8C" w:rsidRDefault="00D36716" w:rsidP="00E07D8C">
      <w:pPr>
        <w:jc w:val="both"/>
        <w:rPr>
          <w:sz w:val="21"/>
          <w:szCs w:val="21"/>
        </w:rPr>
      </w:pPr>
    </w:p>
    <w:p w14:paraId="25A83788" w14:textId="77777777" w:rsidR="00D36716" w:rsidRDefault="00D36716" w:rsidP="00D36716">
      <w:pPr>
        <w:spacing w:before="120" w:after="120"/>
        <w:ind w:left="539"/>
        <w:jc w:val="both"/>
        <w:rPr>
          <w:sz w:val="21"/>
          <w:szCs w:val="21"/>
        </w:rPr>
      </w:pPr>
      <w:r>
        <w:rPr>
          <w:sz w:val="21"/>
          <w:szCs w:val="21"/>
        </w:rPr>
        <w:t>Přílohou faktury ve vztahu k materiálu (asfaltová směs) bude soupis dodacích listů potvrzený obalovnou dle čl. V</w:t>
      </w:r>
      <w:r w:rsidR="00E40D0B">
        <w:rPr>
          <w:sz w:val="21"/>
          <w:szCs w:val="21"/>
        </w:rPr>
        <w:t>III</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14:paraId="41671FD8" w14:textId="77777777" w:rsidR="00D36716" w:rsidRPr="00A07971" w:rsidRDefault="00D36716" w:rsidP="00D36716">
      <w:pPr>
        <w:numPr>
          <w:ilvl w:val="2"/>
          <w:numId w:val="42"/>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2C3D673B" w14:textId="77777777" w:rsidR="00D36716" w:rsidRPr="00A07971" w:rsidRDefault="00D36716" w:rsidP="00D36716">
      <w:pPr>
        <w:numPr>
          <w:ilvl w:val="2"/>
          <w:numId w:val="42"/>
        </w:numPr>
        <w:ind w:left="1032" w:hanging="181"/>
        <w:jc w:val="both"/>
        <w:rPr>
          <w:sz w:val="21"/>
          <w:szCs w:val="21"/>
        </w:rPr>
      </w:pPr>
      <w:r>
        <w:rPr>
          <w:sz w:val="21"/>
          <w:szCs w:val="21"/>
        </w:rPr>
        <w:t>číslo dodacího listu;</w:t>
      </w:r>
    </w:p>
    <w:p w14:paraId="4AADFA08" w14:textId="77777777" w:rsidR="00D36716" w:rsidRDefault="00D36716" w:rsidP="00D36716">
      <w:pPr>
        <w:numPr>
          <w:ilvl w:val="2"/>
          <w:numId w:val="42"/>
        </w:numPr>
        <w:ind w:left="1032" w:hanging="181"/>
        <w:jc w:val="both"/>
        <w:rPr>
          <w:sz w:val="21"/>
          <w:szCs w:val="21"/>
        </w:rPr>
      </w:pPr>
      <w:r>
        <w:rPr>
          <w:sz w:val="21"/>
          <w:szCs w:val="21"/>
        </w:rPr>
        <w:t>typ asfaltové směsi;</w:t>
      </w:r>
    </w:p>
    <w:p w14:paraId="0F5DD635" w14:textId="77777777" w:rsidR="00D36716" w:rsidRPr="00D36716" w:rsidRDefault="00D36716" w:rsidP="00D36716">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1DEF65CE" w14:textId="77777777" w:rsidR="00D36716" w:rsidRDefault="00D36716" w:rsidP="00D36716">
      <w:pPr>
        <w:numPr>
          <w:ilvl w:val="2"/>
          <w:numId w:val="42"/>
        </w:numPr>
        <w:ind w:left="1032" w:hanging="181"/>
        <w:jc w:val="both"/>
        <w:rPr>
          <w:sz w:val="21"/>
          <w:szCs w:val="21"/>
        </w:rPr>
      </w:pPr>
      <w:r>
        <w:rPr>
          <w:sz w:val="21"/>
          <w:szCs w:val="21"/>
        </w:rPr>
        <w:t xml:space="preserve"> místo určení dodávky směsi – název stavby;</w:t>
      </w:r>
    </w:p>
    <w:p w14:paraId="04214C4F" w14:textId="77777777" w:rsidR="00D36716" w:rsidRPr="00D36716" w:rsidRDefault="00D36716" w:rsidP="00D36716">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0C791638" w14:textId="77777777" w:rsidR="00D36716" w:rsidRPr="00A07971" w:rsidRDefault="00D36716" w:rsidP="00D36716">
      <w:pPr>
        <w:numPr>
          <w:ilvl w:val="2"/>
          <w:numId w:val="42"/>
        </w:numPr>
        <w:ind w:left="1032" w:hanging="181"/>
        <w:jc w:val="both"/>
        <w:rPr>
          <w:sz w:val="21"/>
          <w:szCs w:val="21"/>
        </w:rPr>
      </w:pPr>
      <w:r>
        <w:rPr>
          <w:sz w:val="21"/>
          <w:szCs w:val="21"/>
        </w:rPr>
        <w:t xml:space="preserve"> množství asfaltové směsi (tara)</w:t>
      </w:r>
    </w:p>
    <w:p w14:paraId="1C561992" w14:textId="77777777" w:rsidR="007A1ACD" w:rsidRDefault="007A1ACD" w:rsidP="00D36716">
      <w:pPr>
        <w:pStyle w:val="Odstavecseseznamem"/>
        <w:ind w:left="1030"/>
        <w:jc w:val="both"/>
        <w:rPr>
          <w:sz w:val="21"/>
          <w:szCs w:val="21"/>
        </w:rPr>
      </w:pPr>
    </w:p>
    <w:p w14:paraId="2E1FA47F" w14:textId="77777777"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 jednotlivé typy (druhy)</w:t>
      </w:r>
      <w:r w:rsidR="00E40D0B" w:rsidRPr="00E40D0B">
        <w:rPr>
          <w:sz w:val="22"/>
          <w:szCs w:val="22"/>
        </w:rPr>
        <w:t xml:space="preserve"> </w:t>
      </w:r>
      <w:r w:rsidRPr="007A1ACD">
        <w:rPr>
          <w:sz w:val="21"/>
          <w:szCs w:val="21"/>
        </w:rPr>
        <w:t>. Objednatel je oprávněn správnost přílohy ověřit u příslušné obalovny a zhotovitel je povinen zajistit součinnost této obalovny.</w:t>
      </w:r>
    </w:p>
    <w:p w14:paraId="0EF6674B" w14:textId="77777777"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1DE562D8" w14:textId="77777777" w:rsidR="00CD2289" w:rsidRPr="00A07971" w:rsidRDefault="00CD2289" w:rsidP="00AB1DF0">
      <w:pPr>
        <w:numPr>
          <w:ilvl w:val="2"/>
          <w:numId w:val="22"/>
        </w:numPr>
        <w:ind w:left="1258" w:hanging="181"/>
        <w:jc w:val="both"/>
        <w:rPr>
          <w:sz w:val="21"/>
          <w:szCs w:val="21"/>
        </w:rPr>
      </w:pPr>
      <w:r w:rsidRPr="00A07971">
        <w:rPr>
          <w:sz w:val="21"/>
          <w:szCs w:val="21"/>
        </w:rPr>
        <w:t>vystavovány alespoň jednou měsíčně;</w:t>
      </w:r>
    </w:p>
    <w:p w14:paraId="040DAD99" w14:textId="77777777"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1BC971BE" w14:textId="77777777"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14:paraId="1A1D517B" w14:textId="77777777"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14:paraId="71CB8BC9" w14:textId="77777777"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14:paraId="28BE8F63" w14:textId="35928369"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3625D9">
        <w:rPr>
          <w:sz w:val="21"/>
          <w:szCs w:val="21"/>
        </w:rPr>
        <w:t>*.pdf</w:t>
      </w:r>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*.pdf  společně s fakturou na adresu </w:t>
      </w:r>
      <w:hyperlink r:id="rId9" w:history="1">
        <w:r w:rsidRPr="00A07971">
          <w:rPr>
            <w:sz w:val="21"/>
            <w:szCs w:val="21"/>
          </w:rPr>
          <w:t>faktury@susjmk.cz</w:t>
        </w:r>
      </w:hyperlink>
      <w:r w:rsidRPr="00A07971">
        <w:rPr>
          <w:sz w:val="21"/>
          <w:szCs w:val="21"/>
        </w:rPr>
        <w:t xml:space="preserve">. </w:t>
      </w:r>
    </w:p>
    <w:p w14:paraId="318F9C10" w14:textId="1956EF24"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Přílohou závěrečné faktury bude </w:t>
      </w:r>
      <w:r w:rsidR="001B5985" w:rsidRPr="00A07971">
        <w:rPr>
          <w:sz w:val="21"/>
          <w:szCs w:val="21"/>
        </w:rPr>
        <w:t xml:space="preserve">protokol </w:t>
      </w:r>
      <w:r w:rsidRPr="00A07971">
        <w:rPr>
          <w:sz w:val="21"/>
          <w:szCs w:val="21"/>
        </w:rPr>
        <w:t>o předání a převzetí díla</w:t>
      </w:r>
      <w:r w:rsidR="00986874" w:rsidRPr="00A07971">
        <w:rPr>
          <w:sz w:val="21"/>
          <w:szCs w:val="21"/>
        </w:rPr>
        <w:t>.</w:t>
      </w:r>
    </w:p>
    <w:p w14:paraId="6D62D625"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03BE3C76" w14:textId="77777777"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4222773"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lastRenderedPageBreak/>
        <w:t>Faktura je uhrazena dnem odepsání příslušné částky z účtu objednatele.</w:t>
      </w:r>
    </w:p>
    <w:p w14:paraId="1D50438A"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2B3BDA07" w14:textId="77777777"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14:paraId="322810AA" w14:textId="77777777" w:rsidR="00A564E1" w:rsidRPr="00A07971" w:rsidRDefault="00A564E1" w:rsidP="00A564E1">
      <w:pPr>
        <w:spacing w:before="120" w:after="120"/>
        <w:ind w:left="539"/>
        <w:jc w:val="both"/>
        <w:rPr>
          <w:sz w:val="21"/>
          <w:szCs w:val="21"/>
        </w:rPr>
      </w:pPr>
    </w:p>
    <w:p w14:paraId="46142698"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14:paraId="0E197116" w14:textId="77777777"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011400A2" w14:textId="77777777"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14:paraId="7768FDB2" w14:textId="77777777"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11D9945F" w14:textId="77777777" w:rsidR="00F54B3E"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25DC4" w:rsidRPr="00674115">
        <w:rPr>
          <w:sz w:val="21"/>
          <w:szCs w:val="21"/>
        </w:rPr>
        <w:t>I</w:t>
      </w:r>
      <w:r w:rsidR="003E6D0E" w:rsidRPr="00674115">
        <w:rPr>
          <w:sz w:val="21"/>
          <w:szCs w:val="21"/>
        </w:rPr>
        <w:t>V</w:t>
      </w:r>
      <w:r w:rsidRPr="00674115">
        <w:rPr>
          <w:sz w:val="21"/>
          <w:szCs w:val="21"/>
        </w:rPr>
        <w:t>. odst. 1. této</w:t>
      </w:r>
      <w:r w:rsidRPr="00A07971">
        <w:rPr>
          <w:sz w:val="21"/>
          <w:szCs w:val="21"/>
        </w:rPr>
        <w:t xml:space="preserve"> smlouvy. V případě, že zhotovitel část stavby nebo stavbu přesto provede v rozporu s pokyny objednatele, nemá nárok na náhradu jakýchkoliv nákladů vynaložených na část stavby nebo stavbu provedenou v rozporu s pokyny objednatele.</w:t>
      </w:r>
    </w:p>
    <w:p w14:paraId="631DC585" w14:textId="77777777"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14:paraId="082F6453" w14:textId="77777777" w:rsidR="00127F87"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1D2871F0" w14:textId="77777777" w:rsidR="00A564E1" w:rsidRPr="00A07971" w:rsidRDefault="00A564E1" w:rsidP="00A564E1">
      <w:pPr>
        <w:spacing w:before="120" w:after="120"/>
        <w:ind w:left="360"/>
        <w:jc w:val="both"/>
        <w:rPr>
          <w:sz w:val="21"/>
          <w:szCs w:val="21"/>
        </w:rPr>
      </w:pPr>
    </w:p>
    <w:p w14:paraId="33A7B6FD"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14:paraId="4423E798" w14:textId="77777777"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0788A56" w14:textId="2328ECE3" w:rsidR="00766640"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6BA3C2E2" w14:textId="77777777" w:rsidR="00E64BCA" w:rsidRPr="002814E8" w:rsidRDefault="00E64BCA" w:rsidP="00E64BCA">
      <w:pPr>
        <w:numPr>
          <w:ilvl w:val="0"/>
          <w:numId w:val="29"/>
        </w:numPr>
        <w:tabs>
          <w:tab w:val="clear" w:pos="720"/>
          <w:tab w:val="left" w:pos="540"/>
        </w:tabs>
        <w:spacing w:before="120" w:after="120"/>
        <w:ind w:left="540" w:hanging="540"/>
        <w:jc w:val="both"/>
        <w:rPr>
          <w:sz w:val="21"/>
          <w:szCs w:val="21"/>
        </w:rPr>
      </w:pPr>
      <w:r w:rsidRPr="002814E8">
        <w:rPr>
          <w:sz w:val="21"/>
          <w:szCs w:val="21"/>
        </w:rPr>
        <w:t xml:space="preserve">Kontrola </w:t>
      </w:r>
    </w:p>
    <w:p w14:paraId="04785636" w14:textId="77777777" w:rsidR="00E64BCA" w:rsidRPr="002814E8" w:rsidRDefault="00E64BCA" w:rsidP="00E64BCA">
      <w:pPr>
        <w:numPr>
          <w:ilvl w:val="1"/>
          <w:numId w:val="29"/>
        </w:numPr>
        <w:tabs>
          <w:tab w:val="clear" w:pos="1443"/>
          <w:tab w:val="num" w:pos="900"/>
        </w:tabs>
        <w:spacing w:before="120" w:after="120"/>
        <w:ind w:left="851" w:hanging="425"/>
        <w:jc w:val="both"/>
        <w:rPr>
          <w:sz w:val="21"/>
          <w:szCs w:val="21"/>
        </w:rPr>
      </w:pPr>
      <w:r w:rsidRPr="002814E8">
        <w:rPr>
          <w:sz w:val="21"/>
          <w:szCs w:val="21"/>
        </w:rPr>
        <w:t>Zhotovitel je povinen postupovat v souladu s kontrolním a zkušebním plánem, který je přílohou této smlouvy. Je-li kontrolní a zkušební plán v rozporu a příslušnými technicko-kvalitativními podmínkami, platí tyto TKP.</w:t>
      </w:r>
    </w:p>
    <w:p w14:paraId="178FFDB5" w14:textId="77777777" w:rsidR="00E64BCA" w:rsidRPr="002814E8" w:rsidRDefault="00E64BCA" w:rsidP="00E64BCA">
      <w:pPr>
        <w:numPr>
          <w:ilvl w:val="1"/>
          <w:numId w:val="29"/>
        </w:numPr>
        <w:tabs>
          <w:tab w:val="clear" w:pos="1443"/>
          <w:tab w:val="num" w:pos="900"/>
        </w:tabs>
        <w:spacing w:before="120" w:after="120"/>
        <w:ind w:left="851" w:hanging="425"/>
        <w:jc w:val="both"/>
        <w:rPr>
          <w:sz w:val="21"/>
          <w:szCs w:val="21"/>
        </w:rPr>
      </w:pPr>
      <w:r w:rsidRPr="002814E8">
        <w:rPr>
          <w:sz w:val="21"/>
          <w:szCs w:val="21"/>
        </w:rPr>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04C30D" w14:textId="77777777" w:rsidR="00E64BCA" w:rsidRPr="002814E8" w:rsidRDefault="00E64BCA" w:rsidP="00E64BCA">
      <w:pPr>
        <w:numPr>
          <w:ilvl w:val="1"/>
          <w:numId w:val="29"/>
        </w:numPr>
        <w:tabs>
          <w:tab w:val="clear" w:pos="1443"/>
          <w:tab w:val="num" w:pos="900"/>
        </w:tabs>
        <w:spacing w:before="120" w:after="120"/>
        <w:ind w:left="851" w:hanging="425"/>
        <w:jc w:val="both"/>
        <w:rPr>
          <w:sz w:val="21"/>
          <w:szCs w:val="21"/>
        </w:rPr>
      </w:pPr>
      <w:r w:rsidRPr="002814E8">
        <w:rPr>
          <w:sz w:val="21"/>
          <w:szCs w:val="21"/>
        </w:rPr>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osobám kontrolu provést, a to i s odstraněním zakrytí a novým provedením zakrytí na náklady zhotovitele. Náklady na takovou kontrolu nese zhotovitel. </w:t>
      </w:r>
    </w:p>
    <w:p w14:paraId="43D2A00B" w14:textId="2EB4FCBF" w:rsidR="007A1ACD" w:rsidRPr="00E64BCA" w:rsidRDefault="00E64BCA" w:rsidP="00E64BCA">
      <w:pPr>
        <w:numPr>
          <w:ilvl w:val="1"/>
          <w:numId w:val="29"/>
        </w:numPr>
        <w:tabs>
          <w:tab w:val="clear" w:pos="1443"/>
          <w:tab w:val="num" w:pos="900"/>
        </w:tabs>
        <w:spacing w:before="120" w:after="120"/>
        <w:ind w:left="851" w:hanging="425"/>
        <w:jc w:val="both"/>
        <w:rPr>
          <w:sz w:val="21"/>
          <w:szCs w:val="21"/>
        </w:rPr>
      </w:pPr>
      <w:r w:rsidRPr="002814E8">
        <w:rPr>
          <w:sz w:val="21"/>
          <w:szCs w:val="21"/>
        </w:rPr>
        <w:lastRenderedPageBreak/>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14:paraId="0252A229" w14:textId="77777777"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3723C268" w14:textId="77777777" w:rsidR="009B4470" w:rsidRDefault="009D532E" w:rsidP="00455AA5">
      <w:pPr>
        <w:numPr>
          <w:ilvl w:val="2"/>
          <w:numId w:val="14"/>
        </w:numPr>
        <w:tabs>
          <w:tab w:val="left" w:pos="1080"/>
        </w:tabs>
        <w:ind w:left="1076"/>
        <w:jc w:val="both"/>
        <w:rPr>
          <w:sz w:val="21"/>
          <w:szCs w:val="21"/>
        </w:rPr>
      </w:pPr>
      <w:bookmarkStart w:id="0" w:name="_Hlk165539557"/>
      <w:r w:rsidRPr="00A07971">
        <w:rPr>
          <w:sz w:val="21"/>
          <w:szCs w:val="21"/>
        </w:rPr>
        <w:t>s</w:t>
      </w:r>
      <w:r w:rsidR="00127F87" w:rsidRPr="00A07971">
        <w:rPr>
          <w:sz w:val="21"/>
          <w:szCs w:val="21"/>
        </w:rPr>
        <w:t>tavební deník;</w:t>
      </w:r>
    </w:p>
    <w:p w14:paraId="71E5DC82" w14:textId="77777777" w:rsidR="00FE36EE" w:rsidRPr="00FE36EE" w:rsidRDefault="00FE36EE" w:rsidP="00FE36EE">
      <w:pPr>
        <w:numPr>
          <w:ilvl w:val="2"/>
          <w:numId w:val="14"/>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14:paraId="1A495812" w14:textId="77777777" w:rsidR="00127F87" w:rsidRPr="00A07971" w:rsidRDefault="009D532E" w:rsidP="00310556">
      <w:pPr>
        <w:numPr>
          <w:ilvl w:val="2"/>
          <w:numId w:val="14"/>
        </w:numPr>
        <w:tabs>
          <w:tab w:val="left" w:pos="1080"/>
        </w:tabs>
        <w:ind w:left="1076"/>
        <w:jc w:val="both"/>
        <w:rPr>
          <w:sz w:val="21"/>
          <w:szCs w:val="21"/>
        </w:rPr>
      </w:pPr>
      <w:bookmarkStart w:id="1" w:name="_Hlk164860562"/>
      <w:r w:rsidRPr="00A07971">
        <w:rPr>
          <w:sz w:val="21"/>
          <w:szCs w:val="21"/>
        </w:rPr>
        <w:t>p</w:t>
      </w:r>
      <w:r w:rsidR="00127F87" w:rsidRPr="00A07971">
        <w:rPr>
          <w:sz w:val="21"/>
          <w:szCs w:val="21"/>
        </w:rPr>
        <w:t>rotokoly o průběhu a výsledku veškerých zkoušek a revizí</w:t>
      </w:r>
      <w:bookmarkEnd w:id="1"/>
      <w:r w:rsidR="00127F87" w:rsidRPr="00A07971">
        <w:rPr>
          <w:sz w:val="21"/>
          <w:szCs w:val="21"/>
        </w:rPr>
        <w:t>;</w:t>
      </w:r>
    </w:p>
    <w:p w14:paraId="0AC4734C" w14:textId="77777777" w:rsidR="00C13E27" w:rsidRPr="00A07971" w:rsidRDefault="003C34E1" w:rsidP="00C13E27">
      <w:pPr>
        <w:numPr>
          <w:ilvl w:val="2"/>
          <w:numId w:val="14"/>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14:paraId="2D87EC66" w14:textId="77777777" w:rsidR="00766640" w:rsidRPr="00A07971" w:rsidRDefault="00766640" w:rsidP="00AB1DF0">
      <w:pPr>
        <w:numPr>
          <w:ilvl w:val="2"/>
          <w:numId w:val="14"/>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xml:space="preserve">- (mailem na adresu správce stavby nebo na nosiči USB flash disk). </w:t>
      </w:r>
    </w:p>
    <w:p w14:paraId="5284CAF6" w14:textId="77777777" w:rsidR="000A306D" w:rsidRPr="00A07971" w:rsidRDefault="003C34E1" w:rsidP="00310556">
      <w:pPr>
        <w:numPr>
          <w:ilvl w:val="2"/>
          <w:numId w:val="14"/>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odpadu - minimální obsah dokladu je stanoven v odst. </w:t>
      </w:r>
      <w:r w:rsidR="0013366A">
        <w:rPr>
          <w:sz w:val="21"/>
          <w:szCs w:val="21"/>
        </w:rPr>
        <w:t>1</w:t>
      </w:r>
      <w:r w:rsidR="008B1155">
        <w:rPr>
          <w:sz w:val="21"/>
          <w:szCs w:val="21"/>
        </w:rPr>
        <w:t>0</w:t>
      </w:r>
      <w:r w:rsidR="00127F87" w:rsidRPr="00A07971">
        <w:rPr>
          <w:sz w:val="21"/>
          <w:szCs w:val="21"/>
        </w:rPr>
        <w:t>. tohoto článku</w:t>
      </w:r>
      <w:r w:rsidR="000A306D" w:rsidRPr="00A07971">
        <w:rPr>
          <w:sz w:val="21"/>
          <w:szCs w:val="21"/>
        </w:rPr>
        <w:t>;</w:t>
      </w:r>
    </w:p>
    <w:bookmarkEnd w:id="0"/>
    <w:p w14:paraId="4B6B2B43" w14:textId="77777777" w:rsidR="00290FA5" w:rsidRPr="00783EC5" w:rsidRDefault="00290FA5" w:rsidP="00783EC5">
      <w:pPr>
        <w:spacing w:after="120"/>
        <w:jc w:val="both"/>
        <w:rPr>
          <w:sz w:val="16"/>
          <w:szCs w:val="16"/>
        </w:rPr>
      </w:pPr>
    </w:p>
    <w:p w14:paraId="696798C2"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465C282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587CA280" w14:textId="77777777" w:rsidR="00E07D8C" w:rsidRPr="0097114B" w:rsidRDefault="00127F87" w:rsidP="0097114B">
      <w:pPr>
        <w:numPr>
          <w:ilvl w:val="0"/>
          <w:numId w:val="29"/>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4072F5E5" w14:textId="77777777" w:rsidR="00127F87" w:rsidRPr="00A07971"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5503387" w14:textId="77777777"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 xml:space="preserve"> plní určitou část díla nebo která má k plnění díla poskytnout určité věci či práva. Náplň činnosti stavbyvedoucího nelze plnit pomocí poddodavatele.</w:t>
      </w:r>
    </w:p>
    <w:p w14:paraId="40D573A5"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57C26438" w14:textId="77777777"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14:paraId="364CBB0E" w14:textId="04BF00FC" w:rsidR="000B6F45" w:rsidRPr="00C621DE" w:rsidRDefault="000B6F45" w:rsidP="00C621DE">
      <w:pPr>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14:paraId="649C7432"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38B0E4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7539CE5F"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AEF93D"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0060A79B"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6122969A"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06F87621"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4D87DD9"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170A9A83" w14:textId="77777777" w:rsidR="00AD14FD" w:rsidRPr="00A07971" w:rsidRDefault="00AD14FD" w:rsidP="00AD14FD">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14:paraId="0CD645B9" w14:textId="35586846" w:rsidR="00024B60" w:rsidRPr="00A07971" w:rsidRDefault="00024B60" w:rsidP="00AB1DF0">
      <w:pPr>
        <w:pStyle w:val="Odstavecseseznamem"/>
        <w:numPr>
          <w:ilvl w:val="1"/>
          <w:numId w:val="24"/>
        </w:numPr>
        <w:rPr>
          <w:sz w:val="21"/>
          <w:szCs w:val="21"/>
        </w:rPr>
      </w:pPr>
      <w:r w:rsidRPr="00A07971">
        <w:rPr>
          <w:sz w:val="21"/>
          <w:szCs w:val="21"/>
        </w:rPr>
        <w:t xml:space="preserve">Dodávka </w:t>
      </w:r>
      <w:r w:rsidR="00BB0078">
        <w:rPr>
          <w:sz w:val="21"/>
          <w:szCs w:val="21"/>
        </w:rPr>
        <w:t xml:space="preserve">asfaltové </w:t>
      </w:r>
      <w:r w:rsidRPr="00A07971">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359618D6" w14:textId="77777777" w:rsidTr="00E42F43">
        <w:trPr>
          <w:trHeight w:val="539"/>
        </w:trPr>
        <w:tc>
          <w:tcPr>
            <w:tcW w:w="3118" w:type="dxa"/>
          </w:tcPr>
          <w:p w14:paraId="133D798C" w14:textId="77777777"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14:paraId="386CA364" w14:textId="77777777"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14:paraId="3AC513D1" w14:textId="77777777"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14:paraId="74CAA1AD" w14:textId="77777777" w:rsidTr="00E42F43">
        <w:trPr>
          <w:trHeight w:val="556"/>
        </w:trPr>
        <w:tc>
          <w:tcPr>
            <w:tcW w:w="3118" w:type="dxa"/>
          </w:tcPr>
          <w:p w14:paraId="5A439066"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14:paraId="6D077DE8"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37619DA"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14:paraId="1CA94FC1" w14:textId="7C248555"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266553CA" w14:textId="77777777" w:rsidR="00024B60" w:rsidRPr="00A07971" w:rsidRDefault="00024B60" w:rsidP="00024B60">
      <w:pPr>
        <w:rPr>
          <w:sz w:val="21"/>
          <w:szCs w:val="21"/>
        </w:rPr>
      </w:pPr>
    </w:p>
    <w:p w14:paraId="184C3A76" w14:textId="77777777"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3F6B7EAF"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9E7D3CC" w14:textId="77777777"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14:paraId="6DB4F2E0" w14:textId="77777777" w:rsidR="007B5ACC" w:rsidRPr="00A07971" w:rsidRDefault="007B5ACC" w:rsidP="00EE7B6D">
      <w:pPr>
        <w:rPr>
          <w:sz w:val="21"/>
          <w:szCs w:val="21"/>
        </w:rPr>
      </w:pPr>
    </w:p>
    <w:p w14:paraId="51D67D4D" w14:textId="77777777" w:rsidR="00F45316" w:rsidRPr="00A07971" w:rsidRDefault="00F45316" w:rsidP="00AB1DF0">
      <w:pPr>
        <w:pStyle w:val="Odstavecseseznamem"/>
        <w:numPr>
          <w:ilvl w:val="1"/>
          <w:numId w:val="24"/>
        </w:numPr>
        <w:rPr>
          <w:sz w:val="21"/>
          <w:szCs w:val="21"/>
        </w:rPr>
      </w:pPr>
      <w:r w:rsidRPr="00A07971">
        <w:rPr>
          <w:sz w:val="21"/>
          <w:szCs w:val="21"/>
        </w:rPr>
        <w:lastRenderedPageBreak/>
        <w:t>Zhotovitel je povinen hradit poddodavatelům veškeré své peněžité závazky vůči poddodavatelům vzniklé z této smlouvy nebo v souvislosti s ní řádně a včas.</w:t>
      </w:r>
    </w:p>
    <w:p w14:paraId="2C91CB9D" w14:textId="77777777" w:rsidR="00F45316" w:rsidRPr="00A07971" w:rsidRDefault="00F45316"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703D1B4D" w14:textId="77777777" w:rsidR="00F45316" w:rsidRPr="00A07971" w:rsidRDefault="00F45316" w:rsidP="00AB1DF0">
      <w:pPr>
        <w:pStyle w:val="Odstavecseseznamem"/>
        <w:numPr>
          <w:ilvl w:val="1"/>
          <w:numId w:val="26"/>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734D4DEF" w14:textId="77777777" w:rsidR="000B4D5D" w:rsidRPr="00A07971" w:rsidRDefault="000B4D5D" w:rsidP="00AB1DF0">
      <w:pPr>
        <w:numPr>
          <w:ilvl w:val="1"/>
          <w:numId w:val="26"/>
        </w:numPr>
        <w:spacing w:before="120" w:after="120"/>
        <w:jc w:val="both"/>
        <w:rPr>
          <w:sz w:val="21"/>
          <w:szCs w:val="21"/>
        </w:rPr>
      </w:pPr>
      <w:bookmarkStart w:id="2" w:name="_Hlk165539622"/>
      <w:r w:rsidRPr="00A07971">
        <w:rPr>
          <w:sz w:val="21"/>
          <w:szCs w:val="21"/>
        </w:rPr>
        <w:t xml:space="preserve">Objednatelem </w:t>
      </w:r>
      <w:r w:rsidR="007E670D" w:rsidRPr="00A07971">
        <w:rPr>
          <w:sz w:val="21"/>
          <w:szCs w:val="21"/>
        </w:rPr>
        <w:t>není</w:t>
      </w:r>
      <w:r w:rsidRPr="00A07971">
        <w:rPr>
          <w:sz w:val="21"/>
          <w:szCs w:val="21"/>
        </w:rPr>
        <w:t xml:space="preserve"> určen koordinátor BOZP na staveništi (dále jen „koordinátor BOZP“)</w:t>
      </w:r>
      <w:bookmarkEnd w:id="2"/>
      <w:r w:rsidRPr="00A07971">
        <w:rPr>
          <w:sz w:val="21"/>
          <w:szCs w:val="21"/>
        </w:rPr>
        <w:t>.</w:t>
      </w:r>
    </w:p>
    <w:p w14:paraId="77B3B87E" w14:textId="77777777" w:rsidR="002A4566" w:rsidRPr="00A07971" w:rsidRDefault="002A4566" w:rsidP="00290FA5">
      <w:pPr>
        <w:numPr>
          <w:ilvl w:val="1"/>
          <w:numId w:val="26"/>
        </w:numPr>
        <w:spacing w:before="120" w:after="120"/>
        <w:jc w:val="both"/>
        <w:rPr>
          <w:sz w:val="21"/>
          <w:szCs w:val="21"/>
        </w:rPr>
      </w:pPr>
      <w:bookmarkStart w:id="3" w:name="_Hlk165539646"/>
      <w:r w:rsidRPr="00A07971">
        <w:rPr>
          <w:sz w:val="21"/>
          <w:szCs w:val="21"/>
        </w:rPr>
        <w:t xml:space="preserve">Vznikne-li v průběhu provádění díla zákonná nutnost určit koordinátora BOZP, zhotovitel to bezodkladně písemně oznámí objednateli. </w:t>
      </w:r>
      <w:bookmarkEnd w:id="3"/>
    </w:p>
    <w:p w14:paraId="44B99E8D" w14:textId="77777777" w:rsidR="0013366A" w:rsidRPr="0013366A" w:rsidRDefault="0013366A" w:rsidP="0013366A">
      <w:pPr>
        <w:numPr>
          <w:ilvl w:val="0"/>
          <w:numId w:val="29"/>
        </w:numPr>
        <w:tabs>
          <w:tab w:val="clear" w:pos="720"/>
          <w:tab w:val="left" w:pos="540"/>
        </w:tabs>
        <w:spacing w:before="120" w:after="120"/>
        <w:ind w:left="540" w:hanging="540"/>
        <w:jc w:val="both"/>
        <w:rPr>
          <w:sz w:val="21"/>
          <w:szCs w:val="21"/>
        </w:rPr>
      </w:pPr>
      <w:r w:rsidRPr="00066814">
        <w:rPr>
          <w:sz w:val="21"/>
          <w:szCs w:val="21"/>
        </w:rPr>
        <w:t>Objednatelem je určen autorský dozor (dále jen „AD“).  Zhotovitel je povinen poskytnout součinnost určenému AD</w:t>
      </w:r>
      <w:r>
        <w:rPr>
          <w:sz w:val="21"/>
          <w:szCs w:val="21"/>
        </w:rPr>
        <w:t>.</w:t>
      </w:r>
    </w:p>
    <w:p w14:paraId="20046CE7" w14:textId="77777777" w:rsidR="008D7CE9" w:rsidRDefault="008D7CE9"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64D2A00D" w14:textId="77777777"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7F52ED28"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14:paraId="2B6120F4"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14:paraId="4839E936"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14:paraId="70B49BC6"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BC8EEFE"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46856E0D"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14:paraId="07DBB228"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14:paraId="124E5C4F"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14:paraId="633809E1"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7DFEC01"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14:paraId="646DD873" w14:textId="77777777"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14:paraId="651597CE" w14:textId="6248D64A"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086DA67C"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14:paraId="7198A50E"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14:paraId="08010B44"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14:paraId="2B19E8E0" w14:textId="77777777"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14:paraId="1C07A38E" w14:textId="77777777" w:rsidR="0013366A" w:rsidRPr="008B1155" w:rsidRDefault="000E1F7D" w:rsidP="008B1155">
      <w:pPr>
        <w:pStyle w:val="Odstavecseseznamem"/>
        <w:numPr>
          <w:ilvl w:val="0"/>
          <w:numId w:val="39"/>
        </w:numPr>
        <w:spacing w:before="120" w:after="120"/>
        <w:rPr>
          <w:sz w:val="21"/>
          <w:szCs w:val="21"/>
          <w:lang w:eastAsia="en-US"/>
        </w:rPr>
      </w:pPr>
      <w:r w:rsidRPr="00A07971">
        <w:rPr>
          <w:sz w:val="21"/>
          <w:szCs w:val="21"/>
          <w:lang w:eastAsia="en-US"/>
        </w:rPr>
        <w:t>datum předání.</w:t>
      </w:r>
    </w:p>
    <w:p w14:paraId="6C1A51AE" w14:textId="77777777"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bookmarkStart w:id="4" w:name="_Hlk165539774"/>
      <w:r w:rsidRPr="00A07971">
        <w:rPr>
          <w:sz w:val="21"/>
          <w:szCs w:val="21"/>
        </w:rPr>
        <w:t>Zhotovitel se zavazuje, že</w:t>
      </w:r>
    </w:p>
    <w:p w14:paraId="48BC6AE9"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7F5E394B"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5CC8EB7B" w14:textId="77777777"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14:paraId="22FEA3A1" w14:textId="77777777" w:rsidR="00C738AC" w:rsidRDefault="00C738AC" w:rsidP="00C738A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8B1155">
        <w:rPr>
          <w:sz w:val="21"/>
          <w:szCs w:val="21"/>
        </w:rPr>
        <w:t>1</w:t>
      </w:r>
      <w:r w:rsidRPr="00A07971">
        <w:rPr>
          <w:sz w:val="21"/>
          <w:szCs w:val="21"/>
        </w:rPr>
        <w:t>. tohoto článku doložit relevantními doklady apod</w:t>
      </w:r>
      <w:r w:rsidR="00461F5A">
        <w:rPr>
          <w:sz w:val="21"/>
          <w:szCs w:val="21"/>
        </w:rPr>
        <w:t>.</w:t>
      </w:r>
    </w:p>
    <w:p w14:paraId="1DD81814" w14:textId="0E3FA1C7" w:rsidR="00A564E1" w:rsidRPr="00455AA5" w:rsidRDefault="00F3048F" w:rsidP="00455AA5">
      <w:pPr>
        <w:numPr>
          <w:ilvl w:val="0"/>
          <w:numId w:val="29"/>
        </w:numPr>
        <w:tabs>
          <w:tab w:val="clear" w:pos="720"/>
          <w:tab w:val="left" w:pos="540"/>
        </w:tabs>
        <w:spacing w:before="120" w:after="120"/>
        <w:ind w:left="540" w:hanging="540"/>
        <w:jc w:val="both"/>
        <w:rPr>
          <w:sz w:val="21"/>
          <w:szCs w:val="21"/>
        </w:rPr>
      </w:pPr>
      <w:r w:rsidRPr="00455AA5">
        <w:rPr>
          <w:sz w:val="21"/>
          <w:szCs w:val="21"/>
        </w:rPr>
        <w:t xml:space="preserve">Zhotovitel bere na vědomí, že </w:t>
      </w:r>
      <w:r w:rsidR="001E670E" w:rsidRPr="00455AA5">
        <w:rPr>
          <w:sz w:val="21"/>
          <w:szCs w:val="21"/>
        </w:rPr>
        <w:t>prov</w:t>
      </w:r>
      <w:r w:rsidR="00760F50">
        <w:rPr>
          <w:sz w:val="21"/>
          <w:szCs w:val="21"/>
        </w:rPr>
        <w:t>ádění stavby</w:t>
      </w:r>
      <w:r w:rsidRPr="00455AA5">
        <w:rPr>
          <w:sz w:val="21"/>
          <w:szCs w:val="21"/>
        </w:rPr>
        <w:t xml:space="preserve"> </w:t>
      </w:r>
      <w:r w:rsidR="00FE36EE">
        <w:rPr>
          <w:sz w:val="21"/>
          <w:szCs w:val="21"/>
        </w:rPr>
        <w:t>bude za</w:t>
      </w:r>
      <w:r w:rsidR="00760F50">
        <w:rPr>
          <w:sz w:val="21"/>
          <w:szCs w:val="21"/>
        </w:rPr>
        <w:t xml:space="preserve"> </w:t>
      </w:r>
      <w:r w:rsidR="00BB0078" w:rsidRPr="00455AA5">
        <w:rPr>
          <w:sz w:val="21"/>
          <w:szCs w:val="21"/>
        </w:rPr>
        <w:t>úpln</w:t>
      </w:r>
      <w:r w:rsidR="00FE36EE">
        <w:rPr>
          <w:sz w:val="21"/>
          <w:szCs w:val="21"/>
        </w:rPr>
        <w:t>é</w:t>
      </w:r>
      <w:r w:rsidRPr="00455AA5">
        <w:rPr>
          <w:sz w:val="21"/>
          <w:szCs w:val="21"/>
        </w:rPr>
        <w:t xml:space="preserve"> uzavírk</w:t>
      </w:r>
      <w:r w:rsidR="00FE36EE">
        <w:rPr>
          <w:sz w:val="21"/>
          <w:szCs w:val="21"/>
        </w:rPr>
        <w:t>y</w:t>
      </w:r>
      <w:r w:rsidR="004F09BB">
        <w:rPr>
          <w:sz w:val="21"/>
          <w:szCs w:val="21"/>
        </w:rPr>
        <w:t xml:space="preserve"> po etapách</w:t>
      </w:r>
      <w:r w:rsidR="001E670E" w:rsidRPr="00455AA5">
        <w:rPr>
          <w:sz w:val="21"/>
          <w:szCs w:val="21"/>
        </w:rPr>
        <w:t>.</w:t>
      </w:r>
      <w:r w:rsidR="00C621DE">
        <w:rPr>
          <w:sz w:val="21"/>
          <w:szCs w:val="21"/>
        </w:rPr>
        <w:t xml:space="preserve"> </w:t>
      </w:r>
      <w:r w:rsidR="000A71D1" w:rsidRPr="00FE36EE">
        <w:rPr>
          <w:color w:val="FF0000"/>
          <w:sz w:val="21"/>
          <w:szCs w:val="21"/>
        </w:rPr>
        <w:t xml:space="preserve"> </w:t>
      </w:r>
      <w:bookmarkEnd w:id="4"/>
    </w:p>
    <w:p w14:paraId="062080C6" w14:textId="6FFE0EEC" w:rsidR="00BB0078" w:rsidRPr="00C621DE" w:rsidRDefault="00BB0078" w:rsidP="00BB0078">
      <w:pPr>
        <w:numPr>
          <w:ilvl w:val="0"/>
          <w:numId w:val="29"/>
        </w:numPr>
        <w:tabs>
          <w:tab w:val="clear" w:pos="720"/>
          <w:tab w:val="left" w:pos="540"/>
        </w:tabs>
        <w:spacing w:before="120" w:after="120"/>
        <w:ind w:left="540" w:hanging="540"/>
        <w:jc w:val="both"/>
        <w:rPr>
          <w:sz w:val="21"/>
          <w:szCs w:val="21"/>
        </w:rPr>
      </w:pPr>
      <w:r w:rsidRPr="00C621DE">
        <w:rPr>
          <w:sz w:val="21"/>
          <w:szCs w:val="21"/>
        </w:rPr>
        <w:t>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w:t>
      </w:r>
      <w:r w:rsidR="00C621DE">
        <w:rPr>
          <w:sz w:val="21"/>
          <w:szCs w:val="21"/>
        </w:rPr>
        <w:t xml:space="preserve"> </w:t>
      </w:r>
      <w:r w:rsidRPr="00C621DE">
        <w:rPr>
          <w:sz w:val="21"/>
          <w:szCs w:val="21"/>
        </w:rPr>
        <w:t>znění),</w:t>
      </w:r>
      <w:r w:rsidR="00C621DE">
        <w:rPr>
          <w:sz w:val="21"/>
          <w:szCs w:val="21"/>
        </w:rPr>
        <w:t xml:space="preserve"> Nařízení </w:t>
      </w:r>
      <w:r w:rsidRPr="00C621DE">
        <w:rPr>
          <w:sz w:val="21"/>
          <w:szCs w:val="21"/>
        </w:rPr>
        <w:t>Rady</w:t>
      </w:r>
      <w:r w:rsidR="00C621DE">
        <w:rPr>
          <w:sz w:val="21"/>
          <w:szCs w:val="21"/>
        </w:rPr>
        <w:t xml:space="preserve"> </w:t>
      </w:r>
      <w:r w:rsidRPr="00C621DE">
        <w:rPr>
          <w:sz w:val="21"/>
          <w:szCs w:val="21"/>
        </w:rPr>
        <w:t>(EU)</w:t>
      </w:r>
      <w:r w:rsidR="00C621DE">
        <w:rPr>
          <w:sz w:val="21"/>
          <w:szCs w:val="21"/>
        </w:rPr>
        <w:t xml:space="preserve"> </w:t>
      </w:r>
      <w:r w:rsidRPr="00C621DE">
        <w:rPr>
          <w:sz w:val="21"/>
          <w:szCs w:val="21"/>
        </w:rPr>
        <w:t xml:space="preserve">č. 208/2014 </w:t>
      </w:r>
      <w:r w:rsidRPr="00C621DE">
        <w:rPr>
          <w:bCs/>
          <w:sz w:val="21"/>
          <w:szCs w:val="21"/>
        </w:rPr>
        <w:t xml:space="preserve">o omezujících opatřeních vůči některým osobám, subjektům a orgánům vzhledem k situaci na Ukrajině (v aktuálním znění) a Nařízení Rady (EU) č. 833/2014 </w:t>
      </w:r>
      <w:r w:rsidRPr="00C621DE">
        <w:rPr>
          <w:bCs/>
          <w:sz w:val="21"/>
          <w:szCs w:val="21"/>
          <w:shd w:val="clear" w:color="auto" w:fill="FFFFFF"/>
        </w:rPr>
        <w:t>o omezujících opatřeních vzhledem k činnostem Ruska destabilizujícím situaci na Ukrajině (v aktuálním znění)</w:t>
      </w:r>
      <w:r w:rsidRPr="00C621DE">
        <w:rPr>
          <w:sz w:val="21"/>
          <w:szCs w:val="21"/>
        </w:rPr>
        <w:t>.</w:t>
      </w:r>
    </w:p>
    <w:p w14:paraId="27F8E6AD" w14:textId="77777777" w:rsidR="0097114B" w:rsidRPr="0097114B" w:rsidRDefault="0097114B" w:rsidP="000826B0">
      <w:pPr>
        <w:tabs>
          <w:tab w:val="left" w:pos="540"/>
        </w:tabs>
        <w:spacing w:before="120" w:after="120"/>
        <w:jc w:val="both"/>
        <w:rPr>
          <w:sz w:val="21"/>
          <w:szCs w:val="21"/>
        </w:rPr>
      </w:pPr>
    </w:p>
    <w:p w14:paraId="12B63DE9"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7471DCEC"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F353C4D"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lastRenderedPageBreak/>
        <w:t>Prostor staveniště je vymezen zadáním stavby. Bude-li zhotovitel pro zhotovení stavby potřebovat prostor větší, zajistí jej na vlastní náklady.</w:t>
      </w:r>
    </w:p>
    <w:p w14:paraId="48572579" w14:textId="77777777" w:rsidR="000E75B7" w:rsidRPr="00455AA5" w:rsidRDefault="000E75B7" w:rsidP="00455AA5">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bookmarkStart w:id="5" w:name="_Hlk165539799"/>
    </w:p>
    <w:p w14:paraId="52456215" w14:textId="77777777" w:rsidR="00FE36EE" w:rsidRPr="004C2E09" w:rsidRDefault="00FE36EE" w:rsidP="00FE36EE">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4AD09246" w14:textId="77777777" w:rsidR="000E75B7" w:rsidRPr="00FE36EE" w:rsidRDefault="000E75B7" w:rsidP="00FE36EE">
      <w:pPr>
        <w:numPr>
          <w:ilvl w:val="2"/>
          <w:numId w:val="2"/>
        </w:numPr>
        <w:tabs>
          <w:tab w:val="left" w:pos="1134"/>
        </w:tabs>
        <w:suppressAutoHyphens/>
        <w:ind w:firstLine="103"/>
        <w:jc w:val="both"/>
        <w:rPr>
          <w:sz w:val="21"/>
          <w:szCs w:val="21"/>
        </w:rPr>
      </w:pPr>
      <w:r w:rsidRPr="00FE36EE">
        <w:rPr>
          <w:sz w:val="21"/>
          <w:szCs w:val="21"/>
        </w:rPr>
        <w:t>vytýčení inženýrských sítí v prostoru staveniště;</w:t>
      </w:r>
    </w:p>
    <w:p w14:paraId="3E886EAE" w14:textId="77777777" w:rsidR="000E75B7" w:rsidRPr="004C2E09" w:rsidRDefault="000E75B7" w:rsidP="000E75B7">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6" w:name="_Hlk164860176"/>
      <w:r w:rsidRPr="004C2E09">
        <w:rPr>
          <w:sz w:val="21"/>
          <w:szCs w:val="21"/>
        </w:rPr>
        <w:t>zajistit zřízení a odstranění zařízení staveniště</w:t>
      </w:r>
      <w:bookmarkEnd w:id="6"/>
      <w:r w:rsidRPr="004C2E09">
        <w:rPr>
          <w:sz w:val="21"/>
          <w:szCs w:val="21"/>
        </w:rPr>
        <w:t>;</w:t>
      </w:r>
    </w:p>
    <w:p w14:paraId="130AEE98" w14:textId="77777777"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5"/>
    </w:p>
    <w:p w14:paraId="256FE77B" w14:textId="77777777" w:rsidR="00127F87" w:rsidRPr="00A07971" w:rsidRDefault="00127F87" w:rsidP="00AB1DF0">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p>
    <w:p w14:paraId="51101E3E" w14:textId="77777777" w:rsidR="00AE4661" w:rsidRPr="00A07971" w:rsidRDefault="00772A5D" w:rsidP="00310556">
      <w:pPr>
        <w:numPr>
          <w:ilvl w:val="2"/>
          <w:numId w:val="15"/>
        </w:numPr>
        <w:tabs>
          <w:tab w:val="left" w:pos="1080"/>
        </w:tabs>
        <w:ind w:left="1076"/>
        <w:jc w:val="both"/>
        <w:rPr>
          <w:sz w:val="21"/>
          <w:szCs w:val="21"/>
        </w:rPr>
      </w:pPr>
      <w:bookmarkStart w:id="7" w:name="_Hlk165539813"/>
      <w:r w:rsidRPr="00A07971">
        <w:rPr>
          <w:sz w:val="21"/>
          <w:szCs w:val="21"/>
        </w:rPr>
        <w:t xml:space="preserve"> </w:t>
      </w:r>
      <w:bookmarkStart w:id="8" w:name="_Hlk164860287"/>
      <w:r w:rsidR="00AE4661" w:rsidRPr="00A07971">
        <w:rPr>
          <w:sz w:val="21"/>
          <w:szCs w:val="21"/>
        </w:rPr>
        <w:t>povolení k </w:t>
      </w:r>
      <w:r w:rsidR="00AE4661" w:rsidRPr="004F0ACD">
        <w:rPr>
          <w:sz w:val="21"/>
          <w:szCs w:val="21"/>
        </w:rPr>
        <w:t>uzavírkám</w:t>
      </w:r>
      <w:bookmarkEnd w:id="8"/>
      <w:r w:rsidR="00AE4661" w:rsidRPr="00A07971">
        <w:rPr>
          <w:sz w:val="21"/>
          <w:szCs w:val="21"/>
        </w:rPr>
        <w:t>;</w:t>
      </w:r>
    </w:p>
    <w:p w14:paraId="72651214" w14:textId="77777777" w:rsidR="00FE36EE" w:rsidRDefault="00AE4661" w:rsidP="00FE36EE">
      <w:pPr>
        <w:numPr>
          <w:ilvl w:val="2"/>
          <w:numId w:val="15"/>
        </w:numPr>
        <w:tabs>
          <w:tab w:val="left" w:pos="1080"/>
        </w:tabs>
        <w:ind w:left="1076"/>
        <w:jc w:val="both"/>
        <w:rPr>
          <w:sz w:val="21"/>
          <w:szCs w:val="21"/>
        </w:rPr>
      </w:pPr>
      <w:r w:rsidRPr="00A07971">
        <w:rPr>
          <w:sz w:val="21"/>
          <w:szCs w:val="21"/>
        </w:rPr>
        <w:t xml:space="preserve"> </w:t>
      </w:r>
      <w:bookmarkStart w:id="9" w:name="_Hlk164860408"/>
      <w:r w:rsidR="00772A5D" w:rsidRPr="00A07971">
        <w:rPr>
          <w:sz w:val="21"/>
          <w:szCs w:val="21"/>
        </w:rPr>
        <w:t>s</w:t>
      </w:r>
      <w:r w:rsidR="00127F87" w:rsidRPr="00A07971">
        <w:rPr>
          <w:sz w:val="21"/>
          <w:szCs w:val="21"/>
        </w:rPr>
        <w:t>tanoven</w:t>
      </w:r>
      <w:r w:rsidR="000C138C" w:rsidRPr="00A07971">
        <w:rPr>
          <w:sz w:val="21"/>
          <w:szCs w:val="21"/>
        </w:rPr>
        <w:t xml:space="preserve">í dočasného </w:t>
      </w:r>
      <w:r w:rsidR="00FE36EE">
        <w:rPr>
          <w:sz w:val="21"/>
          <w:szCs w:val="21"/>
        </w:rPr>
        <w:t xml:space="preserve">a trvalého </w:t>
      </w:r>
      <w:r w:rsidR="000C138C" w:rsidRPr="00A07971">
        <w:rPr>
          <w:sz w:val="21"/>
          <w:szCs w:val="21"/>
        </w:rPr>
        <w:t>dopravního značení</w:t>
      </w:r>
      <w:r w:rsidRPr="00A07971">
        <w:rPr>
          <w:sz w:val="21"/>
          <w:szCs w:val="21"/>
        </w:rPr>
        <w:t xml:space="preserve">, umístění, údržbu, přemístění a odstranění dočasného </w:t>
      </w:r>
      <w:r w:rsidR="00FE36EE">
        <w:rPr>
          <w:sz w:val="21"/>
          <w:szCs w:val="21"/>
        </w:rPr>
        <w:t xml:space="preserve"> </w:t>
      </w:r>
    </w:p>
    <w:p w14:paraId="2A737623" w14:textId="77777777" w:rsidR="00772A5D" w:rsidRPr="00FE36EE" w:rsidRDefault="00FE36EE" w:rsidP="00FE36EE">
      <w:pPr>
        <w:tabs>
          <w:tab w:val="left" w:pos="1080"/>
        </w:tabs>
        <w:ind w:left="1076"/>
        <w:jc w:val="both"/>
        <w:rPr>
          <w:sz w:val="21"/>
          <w:szCs w:val="21"/>
        </w:rPr>
      </w:pPr>
      <w:r>
        <w:rPr>
          <w:sz w:val="21"/>
          <w:szCs w:val="21"/>
        </w:rPr>
        <w:t xml:space="preserve"> </w:t>
      </w:r>
      <w:r w:rsidR="00AE4661" w:rsidRPr="00A07971">
        <w:rPr>
          <w:sz w:val="21"/>
          <w:szCs w:val="21"/>
        </w:rPr>
        <w:t xml:space="preserve">dopravního </w:t>
      </w:r>
      <w:r w:rsidR="00AE4661" w:rsidRPr="00FE36EE">
        <w:rPr>
          <w:sz w:val="21"/>
          <w:szCs w:val="21"/>
        </w:rPr>
        <w:t>značení</w:t>
      </w:r>
      <w:bookmarkEnd w:id="9"/>
      <w:r w:rsidR="000E75B7" w:rsidRPr="00FE36EE">
        <w:rPr>
          <w:sz w:val="21"/>
          <w:szCs w:val="21"/>
        </w:rPr>
        <w:t>;</w:t>
      </w:r>
    </w:p>
    <w:p w14:paraId="2A87F3B5" w14:textId="77777777" w:rsidR="000E75B7" w:rsidRPr="004061EA" w:rsidRDefault="000E75B7" w:rsidP="004061EA">
      <w:pPr>
        <w:numPr>
          <w:ilvl w:val="2"/>
          <w:numId w:val="15"/>
        </w:numPr>
        <w:tabs>
          <w:tab w:val="clear" w:pos="2160"/>
        </w:tabs>
        <w:ind w:left="1134" w:hanging="283"/>
        <w:jc w:val="both"/>
        <w:rPr>
          <w:sz w:val="21"/>
          <w:szCs w:val="21"/>
        </w:rPr>
      </w:pPr>
      <w:r w:rsidRPr="004C2E09">
        <w:rPr>
          <w:sz w:val="21"/>
          <w:szCs w:val="21"/>
        </w:rPr>
        <w:t xml:space="preserve">po dohodě s vlastníky přístupy a příjezdy k sousedním nemovitostem. </w:t>
      </w:r>
    </w:p>
    <w:bookmarkEnd w:id="7"/>
    <w:p w14:paraId="3C9D3C2C"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771A4085" w14:textId="5C376EF0"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informovat objednatele v dostatečném předstihu, a není-li to možné, tak bezodkladně poté, co se o takové skutečnosti dozví, o výskytu osob na staveništi, s výjimkou zaměstnanců objednatele a zhotovitele, </w:t>
      </w:r>
      <w:r w:rsidR="00FA4508">
        <w:rPr>
          <w:sz w:val="21"/>
          <w:szCs w:val="21"/>
        </w:rPr>
        <w:t xml:space="preserve">projektanta, </w:t>
      </w:r>
      <w:r w:rsidRPr="00A07971">
        <w:rPr>
          <w:sz w:val="21"/>
          <w:szCs w:val="21"/>
        </w:rPr>
        <w:t>osob při výkonu veřejné správy, případně dalších osob, o kterých to objednatel určí.</w:t>
      </w:r>
    </w:p>
    <w:p w14:paraId="452A14AB" w14:textId="77777777" w:rsidR="00A564E1" w:rsidRPr="00A07971" w:rsidRDefault="00A564E1" w:rsidP="00A564E1">
      <w:pPr>
        <w:spacing w:before="120" w:after="120"/>
        <w:ind w:left="540"/>
        <w:jc w:val="both"/>
        <w:rPr>
          <w:sz w:val="21"/>
          <w:szCs w:val="21"/>
        </w:rPr>
      </w:pPr>
    </w:p>
    <w:p w14:paraId="7A67C2C1"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14:paraId="79A74FC2" w14:textId="61CEB0F4"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w:t>
      </w:r>
      <w:r w:rsidR="00ED0A9E">
        <w:rPr>
          <w:sz w:val="21"/>
          <w:szCs w:val="21"/>
        </w:rPr>
        <w:t>6</w:t>
      </w:r>
      <w:r w:rsidRPr="00A07971">
        <w:rPr>
          <w:sz w:val="21"/>
          <w:szCs w:val="21"/>
        </w:rPr>
        <w:t xml:space="preserve">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IV</w:t>
      </w:r>
      <w:r w:rsidRPr="00A07971">
        <w:rPr>
          <w:sz w:val="21"/>
          <w:szCs w:val="21"/>
        </w:rPr>
        <w:t xml:space="preserve">. odst. </w:t>
      </w:r>
      <w:r w:rsidR="004F09BB">
        <w:rPr>
          <w:sz w:val="21"/>
          <w:szCs w:val="21"/>
        </w:rPr>
        <w:t>6</w:t>
      </w:r>
      <w:r w:rsidRPr="00FA4508">
        <w:rPr>
          <w:sz w:val="21"/>
          <w:szCs w:val="21"/>
        </w:rPr>
        <w:t>.</w:t>
      </w:r>
      <w:r w:rsidR="002233B6" w:rsidRPr="00FA4508">
        <w:rPr>
          <w:sz w:val="21"/>
          <w:szCs w:val="21"/>
        </w:rPr>
        <w:t xml:space="preserve"> </w:t>
      </w:r>
      <w:r w:rsidRPr="00FA4508">
        <w:rPr>
          <w:sz w:val="21"/>
          <w:szCs w:val="21"/>
        </w:rPr>
        <w:t>této smlouvy nebo změnu ceny</w:t>
      </w:r>
      <w:r w:rsidRPr="00A07971">
        <w:rPr>
          <w:sz w:val="21"/>
          <w:szCs w:val="21"/>
        </w:rPr>
        <w:t xml:space="preserve"> díla dle tohoto odstavce.</w:t>
      </w:r>
      <w:r w:rsidR="002233B6" w:rsidRPr="00A07971">
        <w:rPr>
          <w:sz w:val="21"/>
          <w:szCs w:val="21"/>
        </w:rPr>
        <w:t xml:space="preserve"> </w:t>
      </w:r>
    </w:p>
    <w:p w14:paraId="22ABCA2D"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14:paraId="3377EE33"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1AF9E9CE" w14:textId="2C2689C8" w:rsidR="00127F87"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Bude-li zhotovitel vyzván k podání nabídky související s touto smlouvou, je povinen nabídku předložit. Součástí nabídky bude oceněný soupis prací ve formátu *.pdf  a  ve formátu XC4 - *.xml.</w:t>
      </w:r>
    </w:p>
    <w:p w14:paraId="5D8076E6" w14:textId="77777777" w:rsidR="00C621DE" w:rsidRPr="00A07971" w:rsidRDefault="00C621DE" w:rsidP="00C621DE">
      <w:pPr>
        <w:spacing w:before="120" w:after="120"/>
        <w:ind w:left="540"/>
        <w:jc w:val="both"/>
        <w:rPr>
          <w:sz w:val="21"/>
          <w:szCs w:val="21"/>
        </w:rPr>
      </w:pPr>
    </w:p>
    <w:p w14:paraId="008B3E0F"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78D87E1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246A44D9"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BE00E07" w14:textId="77777777"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7BEDC3ED" w14:textId="77777777" w:rsidTr="00127F87">
        <w:trPr>
          <w:trHeight w:val="531"/>
        </w:trPr>
        <w:tc>
          <w:tcPr>
            <w:tcW w:w="4678" w:type="dxa"/>
            <w:vAlign w:val="center"/>
          </w:tcPr>
          <w:p w14:paraId="7D86EA2C"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3BD28CB3" w14:textId="77777777" w:rsidR="00127F87" w:rsidRPr="00A07971" w:rsidRDefault="00127F87" w:rsidP="00127F87">
            <w:pPr>
              <w:jc w:val="center"/>
              <w:rPr>
                <w:sz w:val="21"/>
                <w:szCs w:val="21"/>
              </w:rPr>
            </w:pPr>
          </w:p>
        </w:tc>
        <w:tc>
          <w:tcPr>
            <w:tcW w:w="5397" w:type="dxa"/>
            <w:vAlign w:val="center"/>
          </w:tcPr>
          <w:p w14:paraId="176C8C77" w14:textId="77777777" w:rsidR="00127F87" w:rsidRPr="00A07971" w:rsidRDefault="00127F87" w:rsidP="00127F87">
            <w:pPr>
              <w:jc w:val="center"/>
              <w:rPr>
                <w:sz w:val="21"/>
                <w:szCs w:val="21"/>
              </w:rPr>
            </w:pPr>
            <w:r w:rsidRPr="00A07971">
              <w:rPr>
                <w:sz w:val="21"/>
                <w:szCs w:val="21"/>
              </w:rPr>
              <w:t>Nabídková cena, která byla hodnotícím kritériem</w:t>
            </w:r>
          </w:p>
          <w:p w14:paraId="3A55781D"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3BDDAD36" w14:textId="77777777" w:rsidTr="00127F87">
        <w:trPr>
          <w:trHeight w:val="252"/>
        </w:trPr>
        <w:tc>
          <w:tcPr>
            <w:tcW w:w="4678" w:type="dxa"/>
            <w:vAlign w:val="center"/>
          </w:tcPr>
          <w:p w14:paraId="6B8261AB" w14:textId="77777777" w:rsidR="00127F87" w:rsidRPr="00A07971" w:rsidRDefault="00127F87" w:rsidP="00127F87">
            <w:pPr>
              <w:rPr>
                <w:sz w:val="21"/>
                <w:szCs w:val="21"/>
              </w:rPr>
            </w:pPr>
            <w:r w:rsidRPr="00A07971">
              <w:rPr>
                <w:sz w:val="21"/>
                <w:szCs w:val="21"/>
              </w:rPr>
              <w:t>----------------------------------------------------------</w:t>
            </w:r>
          </w:p>
        </w:tc>
        <w:tc>
          <w:tcPr>
            <w:tcW w:w="390" w:type="dxa"/>
            <w:vAlign w:val="center"/>
          </w:tcPr>
          <w:p w14:paraId="03E9BFA8"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396A3E1D" w14:textId="77777777" w:rsidR="00127F87" w:rsidRPr="00A07971" w:rsidRDefault="00127F87" w:rsidP="00127F87">
            <w:pPr>
              <w:jc w:val="center"/>
              <w:rPr>
                <w:sz w:val="21"/>
                <w:szCs w:val="21"/>
              </w:rPr>
            </w:pPr>
            <w:r w:rsidRPr="00A07971">
              <w:rPr>
                <w:sz w:val="21"/>
                <w:szCs w:val="21"/>
              </w:rPr>
              <w:t>------------------------------------------------------------------</w:t>
            </w:r>
          </w:p>
        </w:tc>
      </w:tr>
      <w:tr w:rsidR="00127F87" w:rsidRPr="00A07971" w14:paraId="15E91B18" w14:textId="77777777" w:rsidTr="00127F87">
        <w:trPr>
          <w:trHeight w:val="266"/>
        </w:trPr>
        <w:tc>
          <w:tcPr>
            <w:tcW w:w="4678" w:type="dxa"/>
            <w:vAlign w:val="center"/>
          </w:tcPr>
          <w:p w14:paraId="424ABFD1"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8AD8E8A" w14:textId="77777777" w:rsidR="00127F87" w:rsidRPr="00A07971" w:rsidRDefault="00127F87" w:rsidP="00127F87">
            <w:pPr>
              <w:jc w:val="center"/>
              <w:rPr>
                <w:sz w:val="21"/>
                <w:szCs w:val="21"/>
              </w:rPr>
            </w:pPr>
          </w:p>
        </w:tc>
        <w:tc>
          <w:tcPr>
            <w:tcW w:w="5397" w:type="dxa"/>
            <w:vAlign w:val="center"/>
          </w:tcPr>
          <w:p w14:paraId="45422743"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AC134D2" w14:textId="77777777" w:rsidR="00127F87" w:rsidRPr="00A07971" w:rsidRDefault="00127F87" w:rsidP="00127F87">
      <w:pPr>
        <w:spacing w:before="120" w:after="120"/>
        <w:jc w:val="both"/>
        <w:rPr>
          <w:sz w:val="21"/>
          <w:szCs w:val="21"/>
        </w:rPr>
      </w:pPr>
    </w:p>
    <w:p w14:paraId="5114329B"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0EE647BE"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335AF8ED"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lastRenderedPageBreak/>
        <w:t>Nelze-li jednotkovou cenu určit výše popsanými způsoby, použije se cena přiměřená s přihlédnutím k ceně obvyklé.</w:t>
      </w:r>
    </w:p>
    <w:p w14:paraId="440C58B7"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28B43C4C"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57A04F4" w14:textId="77777777" w:rsidR="00132CD8" w:rsidRPr="00A07971" w:rsidRDefault="00132CD8" w:rsidP="00132CD8">
      <w:pPr>
        <w:spacing w:before="120" w:after="120"/>
        <w:ind w:left="540"/>
        <w:jc w:val="both"/>
        <w:rPr>
          <w:sz w:val="21"/>
          <w:szCs w:val="21"/>
        </w:rPr>
      </w:pPr>
    </w:p>
    <w:p w14:paraId="551CDA35" w14:textId="77777777"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14:paraId="4EEC0DBA" w14:textId="77777777"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50D776AE" w14:textId="77777777"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74F0D071" w14:textId="77777777" w:rsidR="00272F31" w:rsidRPr="00272F31" w:rsidRDefault="003C28AE" w:rsidP="00272F31">
      <w:pPr>
        <w:keepNext/>
        <w:keepLines/>
        <w:numPr>
          <w:ilvl w:val="6"/>
          <w:numId w:val="9"/>
        </w:numPr>
        <w:tabs>
          <w:tab w:val="clear" w:pos="360"/>
          <w:tab w:val="left" w:pos="540"/>
        </w:tabs>
        <w:spacing w:before="120" w:after="120"/>
        <w:ind w:left="567" w:hanging="567"/>
        <w:jc w:val="both"/>
        <w:rPr>
          <w:sz w:val="21"/>
          <w:szCs w:val="21"/>
        </w:rPr>
      </w:pPr>
      <w:bookmarkStart w:id="10" w:name="_Hlk163652860"/>
      <w:r>
        <w:rPr>
          <w:sz w:val="21"/>
          <w:szCs w:val="21"/>
        </w:rPr>
        <w:t>Investič</w:t>
      </w:r>
      <w:r w:rsidR="00272F31" w:rsidRPr="00272F31">
        <w:rPr>
          <w:sz w:val="21"/>
          <w:szCs w:val="21"/>
        </w:rPr>
        <w:t xml:space="preserve">nímu </w:t>
      </w:r>
      <w:bookmarkEnd w:id="10"/>
      <w:r w:rsidR="00272F31" w:rsidRPr="00272F31">
        <w:rPr>
          <w:sz w:val="21"/>
          <w:szCs w:val="21"/>
        </w:rPr>
        <w:t>náměstkovi zadavatele nebo jím pověřené osobě:</w:t>
      </w:r>
    </w:p>
    <w:p w14:paraId="55797A15"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304D5B5C" w14:textId="77777777"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22B6A932" w14:textId="77777777"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485B5A9" w14:textId="77777777"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14:paraId="2896EDB6" w14:textId="77777777"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14:paraId="412A2660" w14:textId="77777777"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14:paraId="090F00C1" w14:textId="77777777" w:rsidR="00127F87" w:rsidRPr="00A07971" w:rsidRDefault="00127F87" w:rsidP="00272F31">
      <w:pPr>
        <w:keepNext/>
        <w:keepLines/>
        <w:numPr>
          <w:ilvl w:val="6"/>
          <w:numId w:val="44"/>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1F9C915B"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54810E19"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7606BE34"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7BBBCB05"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6E688203"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3A50AF64"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4465645F"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00C87093" w14:textId="77777777"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14:paraId="249365A3" w14:textId="77777777"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45AED477" w14:textId="77777777"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14:paraId="5F19ABB0" w14:textId="77777777" w:rsidR="00127F87" w:rsidRPr="00A07971" w:rsidRDefault="00127F87" w:rsidP="00310556">
      <w:pPr>
        <w:numPr>
          <w:ilvl w:val="2"/>
          <w:numId w:val="17"/>
        </w:numPr>
        <w:ind w:left="1076"/>
        <w:jc w:val="both"/>
        <w:rPr>
          <w:sz w:val="21"/>
          <w:szCs w:val="21"/>
        </w:rPr>
      </w:pPr>
      <w:r w:rsidRPr="00A07971">
        <w:rPr>
          <w:sz w:val="21"/>
          <w:szCs w:val="21"/>
        </w:rPr>
        <w:t>účastnit se provádění veškerých zkoušek apod.;</w:t>
      </w:r>
    </w:p>
    <w:p w14:paraId="76DC67FC" w14:textId="77777777"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14:paraId="008E21B7" w14:textId="77777777"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t>Oprávněnou osobou zhotovitele je stavbyvedoucí.</w:t>
      </w:r>
    </w:p>
    <w:p w14:paraId="67B023FF"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6B61E885"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622176D"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04E973AA" w14:textId="77777777" w:rsidR="00A564E1" w:rsidRPr="00A07971" w:rsidRDefault="00A564E1" w:rsidP="00A564E1">
      <w:pPr>
        <w:keepNext/>
        <w:keepLines/>
        <w:spacing w:before="120" w:after="120"/>
        <w:ind w:left="539"/>
        <w:jc w:val="both"/>
        <w:rPr>
          <w:sz w:val="21"/>
          <w:szCs w:val="21"/>
        </w:rPr>
      </w:pPr>
    </w:p>
    <w:p w14:paraId="0B06E3AE" w14:textId="77777777"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14:paraId="2259300D" w14:textId="77777777" w:rsidR="001C23D8" w:rsidRPr="000C592C" w:rsidRDefault="001C23D8" w:rsidP="00E078AA">
      <w:pPr>
        <w:keepNext/>
        <w:keepLines/>
        <w:numPr>
          <w:ilvl w:val="6"/>
          <w:numId w:val="46"/>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bookmarkStart w:id="11" w:name="_GoBack"/>
      <w:bookmarkEnd w:id="11"/>
      <w:r w:rsidRPr="000C592C">
        <w:rPr>
          <w:sz w:val="21"/>
          <w:szCs w:val="21"/>
        </w:rPr>
        <w:t>nebo třetí osobě.</w:t>
      </w:r>
    </w:p>
    <w:p w14:paraId="52953225" w14:textId="77777777" w:rsidR="001C23D8" w:rsidRPr="000C592C" w:rsidRDefault="001C23D8" w:rsidP="00E078AA">
      <w:pPr>
        <w:keepNext/>
        <w:keepLines/>
        <w:numPr>
          <w:ilvl w:val="6"/>
          <w:numId w:val="46"/>
        </w:numPr>
        <w:tabs>
          <w:tab w:val="num" w:pos="567"/>
        </w:tabs>
        <w:spacing w:before="120" w:after="120"/>
        <w:ind w:left="539" w:hanging="539"/>
        <w:jc w:val="both"/>
        <w:rPr>
          <w:sz w:val="21"/>
          <w:szCs w:val="21"/>
        </w:rPr>
      </w:pPr>
      <w:r w:rsidRPr="000C592C">
        <w:rPr>
          <w:sz w:val="21"/>
          <w:szCs w:val="21"/>
        </w:rPr>
        <w:t xml:space="preserve">Zhotovitel je povinen být pojištěn proti škodám způsobeným jeho činností na majetku a na zdraví třetích osob. </w:t>
      </w:r>
      <w:r w:rsidR="00D341DA" w:rsidRPr="000C592C">
        <w:rPr>
          <w:sz w:val="21"/>
          <w:szCs w:val="21"/>
        </w:rPr>
        <w:t xml:space="preserve">   </w:t>
      </w:r>
      <w:r w:rsidRPr="000C592C">
        <w:rPr>
          <w:sz w:val="21"/>
          <w:szCs w:val="21"/>
        </w:rPr>
        <w:t xml:space="preserve">Zhotovitel je povinen být po celou dobu zhotovování díla pojištěn </w:t>
      </w:r>
      <w:r w:rsidR="00C760AC" w:rsidRPr="000C592C">
        <w:rPr>
          <w:sz w:val="21"/>
          <w:szCs w:val="21"/>
        </w:rPr>
        <w:t xml:space="preserve">minimálně </w:t>
      </w:r>
      <w:r w:rsidR="00475E7A" w:rsidRPr="000C592C">
        <w:rPr>
          <w:sz w:val="21"/>
          <w:szCs w:val="21"/>
        </w:rPr>
        <w:t>ve</w:t>
      </w:r>
      <w:r w:rsidRPr="000C592C">
        <w:rPr>
          <w:sz w:val="21"/>
          <w:szCs w:val="21"/>
        </w:rPr>
        <w:t xml:space="preserve"> výš</w:t>
      </w:r>
      <w:r w:rsidR="00475E7A" w:rsidRPr="000C592C">
        <w:rPr>
          <w:sz w:val="21"/>
          <w:szCs w:val="21"/>
        </w:rPr>
        <w:t>i</w:t>
      </w:r>
      <w:r w:rsidRPr="000C592C">
        <w:rPr>
          <w:sz w:val="21"/>
          <w:szCs w:val="21"/>
        </w:rPr>
        <w:t xml:space="preserve"> odpovídající ceně díla </w:t>
      </w:r>
      <w:r w:rsidR="000A71D1" w:rsidRPr="000C592C">
        <w:rPr>
          <w:sz w:val="21"/>
          <w:szCs w:val="21"/>
        </w:rPr>
        <w:t xml:space="preserve">bez </w:t>
      </w:r>
      <w:r w:rsidRPr="000C592C">
        <w:rPr>
          <w:sz w:val="21"/>
          <w:szCs w:val="21"/>
        </w:rPr>
        <w:t xml:space="preserve"> DPH</w:t>
      </w:r>
      <w:r w:rsidR="00686743" w:rsidRPr="000C592C">
        <w:rPr>
          <w:sz w:val="21"/>
          <w:szCs w:val="21"/>
        </w:rPr>
        <w:t>.</w:t>
      </w:r>
    </w:p>
    <w:p w14:paraId="40B1A3F6" w14:textId="77777777"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14:paraId="79EBEB22"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6AA85E3A"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5833C00B"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14:paraId="545B5231"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4E6D06BB" w14:textId="77777777" w:rsidR="001D2D1B" w:rsidRPr="00A07971" w:rsidRDefault="001D2D1B" w:rsidP="00F86FD9">
      <w:pPr>
        <w:pStyle w:val="Odstavecseseznamem"/>
        <w:spacing w:before="120" w:after="120"/>
        <w:ind w:left="993"/>
        <w:jc w:val="both"/>
        <w:rPr>
          <w:sz w:val="21"/>
          <w:szCs w:val="21"/>
        </w:rPr>
      </w:pPr>
    </w:p>
    <w:p w14:paraId="47A8011C"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133F6C76" w14:textId="77777777" w:rsidR="001D2D1B" w:rsidRPr="00A07971" w:rsidRDefault="001D2D1B" w:rsidP="00F86FD9">
      <w:pPr>
        <w:pStyle w:val="Odstavecseseznamem"/>
        <w:ind w:left="993"/>
        <w:rPr>
          <w:sz w:val="21"/>
          <w:szCs w:val="21"/>
        </w:rPr>
      </w:pPr>
    </w:p>
    <w:p w14:paraId="0330A3D1"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7C093E32" w14:textId="77777777" w:rsidR="001D2D1B" w:rsidRPr="00A07971" w:rsidRDefault="001D2D1B" w:rsidP="00F86FD9">
      <w:pPr>
        <w:pStyle w:val="Odstavecseseznamem"/>
        <w:ind w:left="993"/>
        <w:rPr>
          <w:sz w:val="21"/>
          <w:szCs w:val="21"/>
        </w:rPr>
      </w:pPr>
    </w:p>
    <w:p w14:paraId="09A409FE" w14:textId="77777777"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5200932" w14:textId="77777777"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14:paraId="690DBEA5" w14:textId="77777777"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4F57A6F8" w14:textId="77777777" w:rsidR="000826B0" w:rsidRPr="00A07971"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36</w:t>
      </w:r>
      <w:r w:rsidRPr="00A07971">
        <w:rPr>
          <w:sz w:val="21"/>
          <w:szCs w:val="21"/>
        </w:rPr>
        <w:t xml:space="preserve"> měsíců</w:t>
      </w:r>
    </w:p>
    <w:p w14:paraId="18FD3E2F" w14:textId="21A70A69" w:rsidR="00E64BCA" w:rsidRPr="00E64BCA" w:rsidRDefault="00E64BCA" w:rsidP="00E64BCA">
      <w:pPr>
        <w:numPr>
          <w:ilvl w:val="1"/>
          <w:numId w:val="18"/>
        </w:numPr>
        <w:tabs>
          <w:tab w:val="left" w:pos="900"/>
        </w:tabs>
        <w:suppressAutoHyphens/>
        <w:spacing w:before="120" w:after="120"/>
        <w:jc w:val="both"/>
        <w:rPr>
          <w:sz w:val="21"/>
          <w:szCs w:val="21"/>
        </w:rPr>
      </w:pPr>
      <w:r w:rsidRPr="002814E8">
        <w:rPr>
          <w:sz w:val="21"/>
          <w:szCs w:val="21"/>
        </w:rPr>
        <w:t xml:space="preserve">V případě nesplnění povinností zhotovitele stanovených v čl. </w:t>
      </w:r>
      <w:r>
        <w:rPr>
          <w:sz w:val="21"/>
          <w:szCs w:val="21"/>
        </w:rPr>
        <w:t>VIII</w:t>
      </w:r>
      <w:r w:rsidRPr="002F6B25">
        <w:rPr>
          <w:sz w:val="21"/>
          <w:szCs w:val="21"/>
        </w:rPr>
        <w:t>. odst. 3.</w:t>
      </w:r>
      <w:r w:rsidRPr="002814E8">
        <w:rPr>
          <w:sz w:val="21"/>
          <w:szCs w:val="21"/>
        </w:rPr>
        <w:t xml:space="preserve"> této smlouvy se prodlužuje záruka na všechna plnění související s nesplněním povinnosti na 1,3 násobek lhůty stanovené v odst. 4.1 tohoto článku pro toto plnění.</w:t>
      </w:r>
    </w:p>
    <w:p w14:paraId="42C5BFA9" w14:textId="07C8A9DC" w:rsidR="00BB0078" w:rsidRPr="00BB0078" w:rsidRDefault="00BB0078" w:rsidP="00E64BCA">
      <w:pPr>
        <w:numPr>
          <w:ilvl w:val="1"/>
          <w:numId w:val="18"/>
        </w:numPr>
        <w:tabs>
          <w:tab w:val="left" w:pos="900"/>
        </w:tabs>
        <w:suppressAutoHyphens/>
        <w:spacing w:before="120" w:after="120"/>
        <w:ind w:left="896" w:hanging="357"/>
        <w:jc w:val="both"/>
        <w:rPr>
          <w:sz w:val="21"/>
          <w:szCs w:val="21"/>
        </w:rPr>
      </w:pPr>
      <w:r w:rsidRPr="00BB0078">
        <w:rPr>
          <w:sz w:val="21"/>
          <w:szCs w:val="21"/>
        </w:rPr>
        <w:t>Záruční doba začne běžet dnem podpisu protokolu o předání a převzetí díla.</w:t>
      </w:r>
    </w:p>
    <w:p w14:paraId="3756A045" w14:textId="77777777" w:rsidR="001C23D8" w:rsidRPr="00A07971" w:rsidRDefault="001C23D8" w:rsidP="00E64BCA">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114F43CC" w14:textId="77777777" w:rsidR="001C23D8" w:rsidRPr="00A07971" w:rsidRDefault="001C23D8" w:rsidP="00E64BCA">
      <w:pPr>
        <w:numPr>
          <w:ilvl w:val="1"/>
          <w:numId w:val="18"/>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28E89C96" w14:textId="77777777" w:rsidR="001C23D8" w:rsidRPr="00A07971" w:rsidRDefault="001C23D8" w:rsidP="00E64BCA">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7ECBF829" w14:textId="77777777" w:rsidR="001C23D8" w:rsidRPr="00A07971" w:rsidRDefault="001C23D8" w:rsidP="00E64BCA">
      <w:pPr>
        <w:numPr>
          <w:ilvl w:val="1"/>
          <w:numId w:val="18"/>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71FC3CA5"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74AF7A9A" w14:textId="77777777" w:rsidR="00C1164B" w:rsidRPr="0028739C" w:rsidRDefault="00C1164B" w:rsidP="00C1164B">
      <w:pPr>
        <w:ind w:left="896"/>
        <w:jc w:val="both"/>
        <w:rPr>
          <w:sz w:val="21"/>
          <w:szCs w:val="21"/>
        </w:rPr>
      </w:pPr>
      <w:r w:rsidRPr="0028739C">
        <w:rPr>
          <w:sz w:val="21"/>
          <w:szCs w:val="21"/>
        </w:rPr>
        <w:t>dle čl. IV.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410668">
        <w:rPr>
          <w:sz w:val="21"/>
          <w:szCs w:val="21"/>
        </w:rPr>
        <w:t>10</w:t>
      </w:r>
      <w:r w:rsidRPr="0028739C">
        <w:rPr>
          <w:sz w:val="21"/>
          <w:szCs w:val="21"/>
        </w:rPr>
        <w:t>.000,- Kč denně</w:t>
      </w:r>
    </w:p>
    <w:p w14:paraId="0AFF5F1C" w14:textId="77777777" w:rsidR="00C1164B" w:rsidRPr="00A07971"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6D6369" w14:paraId="468AE12D" w14:textId="77777777" w:rsidTr="000A71D1">
        <w:trPr>
          <w:trHeight w:val="128"/>
        </w:trPr>
        <w:tc>
          <w:tcPr>
            <w:tcW w:w="7295" w:type="dxa"/>
          </w:tcPr>
          <w:p w14:paraId="01F05DB6" w14:textId="343E0A71" w:rsidR="007342EB" w:rsidRPr="006D6369" w:rsidRDefault="007342EB" w:rsidP="007342EB">
            <w:pPr>
              <w:tabs>
                <w:tab w:val="left" w:pos="386"/>
              </w:tabs>
              <w:spacing w:before="120" w:after="120"/>
              <w:ind w:left="525" w:hanging="139"/>
              <w:jc w:val="both"/>
              <w:rPr>
                <w:sz w:val="21"/>
                <w:szCs w:val="21"/>
              </w:rPr>
            </w:pPr>
          </w:p>
        </w:tc>
        <w:tc>
          <w:tcPr>
            <w:tcW w:w="2694" w:type="dxa"/>
            <w:vAlign w:val="bottom"/>
          </w:tcPr>
          <w:p w14:paraId="7D47CCDB" w14:textId="0D9F6650" w:rsidR="007342EB" w:rsidRPr="006D6369" w:rsidRDefault="007342EB" w:rsidP="00410668">
            <w:pPr>
              <w:tabs>
                <w:tab w:val="left" w:pos="525"/>
              </w:tabs>
              <w:spacing w:before="120" w:after="120"/>
              <w:jc w:val="both"/>
              <w:rPr>
                <w:sz w:val="21"/>
                <w:szCs w:val="21"/>
              </w:rPr>
            </w:pPr>
          </w:p>
        </w:tc>
      </w:tr>
    </w:tbl>
    <w:p w14:paraId="58ED503D" w14:textId="77777777"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410668">
        <w:rPr>
          <w:sz w:val="21"/>
          <w:szCs w:val="21"/>
        </w:rPr>
        <w:t>10</w:t>
      </w:r>
      <w:r w:rsidRPr="00A07971">
        <w:rPr>
          <w:sz w:val="21"/>
          <w:szCs w:val="21"/>
        </w:rPr>
        <w:t>.000,- Kč denně</w:t>
      </w:r>
    </w:p>
    <w:p w14:paraId="232C2CA6" w14:textId="77777777"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14:paraId="70B992C6" w14:textId="77777777"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w:t>
      </w:r>
      <w:r w:rsidR="00410668">
        <w:rPr>
          <w:sz w:val="21"/>
          <w:szCs w:val="21"/>
        </w:rPr>
        <w:t>5</w:t>
      </w:r>
      <w:r w:rsidRPr="00A07971">
        <w:rPr>
          <w:sz w:val="21"/>
          <w:szCs w:val="21"/>
        </w:rPr>
        <w:t>.</w:t>
      </w:r>
      <w:r w:rsidR="00410668">
        <w:rPr>
          <w:sz w:val="21"/>
          <w:szCs w:val="21"/>
        </w:rPr>
        <w:t>0</w:t>
      </w:r>
      <w:r w:rsidRPr="00A07971">
        <w:rPr>
          <w:sz w:val="21"/>
          <w:szCs w:val="21"/>
        </w:rPr>
        <w:t>00,- Kč denně</w:t>
      </w:r>
    </w:p>
    <w:p w14:paraId="1A40B828" w14:textId="77777777" w:rsidR="00C1164B" w:rsidRPr="00A07971" w:rsidRDefault="00C1164B" w:rsidP="00C1164B">
      <w:pPr>
        <w:ind w:left="896"/>
        <w:jc w:val="both"/>
        <w:rPr>
          <w:sz w:val="21"/>
          <w:szCs w:val="21"/>
        </w:rPr>
      </w:pPr>
    </w:p>
    <w:p w14:paraId="3FE5A4AF" w14:textId="77777777"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14:paraId="67EB925B" w14:textId="77777777"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410668">
        <w:rPr>
          <w:sz w:val="21"/>
          <w:szCs w:val="21"/>
        </w:rPr>
        <w:t>20</w:t>
      </w:r>
      <w:r w:rsidRPr="00A07971">
        <w:rPr>
          <w:sz w:val="21"/>
          <w:szCs w:val="21"/>
        </w:rPr>
        <w:t>.000,-Kč za</w:t>
      </w:r>
    </w:p>
    <w:p w14:paraId="535AA385" w14:textId="77777777" w:rsidR="00C1164B" w:rsidRPr="00A07971" w:rsidRDefault="00C1164B" w:rsidP="00C1164B">
      <w:pPr>
        <w:ind w:left="896"/>
        <w:jc w:val="both"/>
        <w:rPr>
          <w:sz w:val="21"/>
          <w:szCs w:val="21"/>
        </w:rPr>
      </w:pPr>
      <w:r w:rsidRPr="00A07971">
        <w:rPr>
          <w:sz w:val="21"/>
          <w:szCs w:val="21"/>
        </w:rPr>
        <w:t>který nebyl objednateli oznámen, je-li oznámení v této smlouvě vyžadováno</w:t>
      </w:r>
      <w:r w:rsidRPr="00A07971">
        <w:rPr>
          <w:sz w:val="21"/>
          <w:szCs w:val="21"/>
        </w:rPr>
        <w:tab/>
      </w:r>
      <w:r w:rsidRPr="00A07971">
        <w:rPr>
          <w:sz w:val="21"/>
          <w:szCs w:val="21"/>
        </w:rPr>
        <w:tab/>
        <w:t>poddodavatele</w:t>
      </w:r>
    </w:p>
    <w:p w14:paraId="574005D3" w14:textId="77777777" w:rsidR="00C1164B" w:rsidRPr="00A07971" w:rsidRDefault="00C1164B" w:rsidP="00C1164B">
      <w:pPr>
        <w:ind w:left="896"/>
        <w:jc w:val="both"/>
        <w:rPr>
          <w:sz w:val="21"/>
          <w:szCs w:val="21"/>
        </w:rPr>
      </w:pPr>
    </w:p>
    <w:p w14:paraId="4E2C47B1" w14:textId="77777777" w:rsidR="0013366A" w:rsidRPr="00A07971" w:rsidRDefault="0013366A" w:rsidP="0013366A">
      <w:pPr>
        <w:ind w:left="896"/>
        <w:jc w:val="both"/>
        <w:rPr>
          <w:sz w:val="21"/>
          <w:szCs w:val="21"/>
        </w:rPr>
      </w:pPr>
      <w:r>
        <w:rPr>
          <w:sz w:val="21"/>
          <w:szCs w:val="21"/>
        </w:rPr>
        <w:t xml:space="preserve">V </w:t>
      </w:r>
      <w:r w:rsidRPr="00A07971">
        <w:rPr>
          <w:sz w:val="21"/>
          <w:szCs w:val="21"/>
        </w:rPr>
        <w:t>případě, že zhotovitel poruší povinnost předložit či udržovat v platnosti</w:t>
      </w:r>
      <w:r w:rsidRPr="00A07971">
        <w:rPr>
          <w:sz w:val="21"/>
          <w:szCs w:val="21"/>
        </w:rPr>
        <w:tab/>
      </w:r>
      <w:r w:rsidRPr="00A07971">
        <w:rPr>
          <w:sz w:val="21"/>
          <w:szCs w:val="21"/>
        </w:rPr>
        <w:tab/>
        <w:t>10</w:t>
      </w:r>
      <w:r w:rsidR="00410668">
        <w:rPr>
          <w:sz w:val="21"/>
          <w:szCs w:val="21"/>
        </w:rPr>
        <w:t>.</w:t>
      </w:r>
      <w:r w:rsidRPr="00A07971">
        <w:rPr>
          <w:sz w:val="21"/>
          <w:szCs w:val="21"/>
        </w:rPr>
        <w:t>000,- Kč za každý</w:t>
      </w:r>
    </w:p>
    <w:p w14:paraId="13C73B8D" w14:textId="77777777" w:rsidR="0013366A" w:rsidRDefault="0013366A" w:rsidP="0013366A">
      <w:pPr>
        <w:ind w:left="896"/>
        <w:jc w:val="both"/>
        <w:rPr>
          <w:sz w:val="21"/>
          <w:szCs w:val="21"/>
        </w:rPr>
      </w:pPr>
      <w:r w:rsidRPr="00A07971">
        <w:rPr>
          <w:sz w:val="21"/>
          <w:szCs w:val="21"/>
        </w:rPr>
        <w:t>a účinnosti bankovní záruku dle podmínek sjednaných v odst. 7 tohoto článku</w:t>
      </w:r>
      <w:r w:rsidRPr="00A07971">
        <w:rPr>
          <w:sz w:val="21"/>
          <w:szCs w:val="21"/>
        </w:rPr>
        <w:tab/>
      </w:r>
      <w:r w:rsidRPr="00A07971">
        <w:rPr>
          <w:sz w:val="21"/>
          <w:szCs w:val="21"/>
        </w:rPr>
        <w:tab/>
        <w:t>započatý den prodlení</w:t>
      </w:r>
    </w:p>
    <w:p w14:paraId="5D44596D" w14:textId="77777777" w:rsidR="0013366A" w:rsidRDefault="0013366A" w:rsidP="0013366A">
      <w:pPr>
        <w:ind w:left="896"/>
        <w:jc w:val="both"/>
        <w:rPr>
          <w:sz w:val="21"/>
          <w:szCs w:val="21"/>
        </w:rPr>
      </w:pPr>
    </w:p>
    <w:p w14:paraId="566091D8" w14:textId="28B06514" w:rsidR="0013366A" w:rsidRPr="00A07971" w:rsidRDefault="0013366A" w:rsidP="0013366A">
      <w:pPr>
        <w:jc w:val="both"/>
        <w:rPr>
          <w:sz w:val="21"/>
          <w:szCs w:val="21"/>
        </w:rPr>
      </w:pPr>
    </w:p>
    <w:p w14:paraId="51C7E096" w14:textId="77777777"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7BFFC184" w14:textId="77777777" w:rsidR="001C23D8" w:rsidRPr="00A07971" w:rsidRDefault="001C23D8" w:rsidP="00E64BCA">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DAFDBCB" w14:textId="77777777" w:rsidR="001C23D8" w:rsidRPr="00A07971" w:rsidRDefault="001C23D8" w:rsidP="00E64BCA">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7E8FB184" w14:textId="77777777" w:rsidR="001C23D8" w:rsidRPr="00A07971" w:rsidRDefault="001C23D8" w:rsidP="00E64BCA">
      <w:pPr>
        <w:numPr>
          <w:ilvl w:val="1"/>
          <w:numId w:val="18"/>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699A0CB0" w14:textId="77777777" w:rsidR="001C23D8" w:rsidRPr="00A07971" w:rsidRDefault="001C23D8" w:rsidP="00E64BCA">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55E59FF7" w14:textId="77777777" w:rsidR="001C23D8" w:rsidRDefault="001D2D1B" w:rsidP="00E64BCA">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6536B360" w14:textId="77777777" w:rsidR="009B4470" w:rsidRPr="00A07971" w:rsidRDefault="009B4470" w:rsidP="00E64BCA">
      <w:pPr>
        <w:numPr>
          <w:ilvl w:val="0"/>
          <w:numId w:val="18"/>
        </w:numPr>
        <w:tabs>
          <w:tab w:val="left" w:pos="709"/>
        </w:tabs>
        <w:suppressAutoHyphens/>
        <w:spacing w:before="120" w:after="120"/>
        <w:ind w:left="540" w:hanging="540"/>
        <w:jc w:val="both"/>
        <w:rPr>
          <w:sz w:val="21"/>
          <w:szCs w:val="21"/>
        </w:rPr>
      </w:pPr>
      <w:r w:rsidRPr="00A07971">
        <w:rPr>
          <w:sz w:val="21"/>
          <w:szCs w:val="21"/>
        </w:rPr>
        <w:t xml:space="preserve">   Bankovní záruka   </w:t>
      </w:r>
    </w:p>
    <w:p w14:paraId="7E8C523F"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683C3C10" w14:textId="77777777" w:rsidR="009B4470" w:rsidRPr="00A07971" w:rsidRDefault="009B4470" w:rsidP="009B4470">
      <w:pPr>
        <w:pStyle w:val="Odstavecseseznamem"/>
        <w:tabs>
          <w:tab w:val="left" w:pos="900"/>
        </w:tabs>
        <w:suppressAutoHyphens/>
        <w:spacing w:before="120" w:after="120"/>
        <w:ind w:left="1259" w:hanging="340"/>
        <w:jc w:val="both"/>
        <w:rPr>
          <w:sz w:val="21"/>
          <w:szCs w:val="21"/>
        </w:rPr>
      </w:pPr>
    </w:p>
    <w:p w14:paraId="69D91158"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FE36EE">
        <w:rPr>
          <w:b/>
          <w:sz w:val="21"/>
          <w:szCs w:val="21"/>
        </w:rPr>
        <w:t>1 0</w:t>
      </w:r>
      <w:r>
        <w:rPr>
          <w:b/>
          <w:sz w:val="21"/>
          <w:szCs w:val="21"/>
        </w:rPr>
        <w:t>00</w:t>
      </w:r>
      <w:r w:rsidRPr="00A07971">
        <w:rPr>
          <w:b/>
          <w:sz w:val="21"/>
          <w:szCs w:val="21"/>
        </w:rPr>
        <w:t>.000,- Kč</w:t>
      </w:r>
      <w:r w:rsidRPr="00A07971">
        <w:rPr>
          <w:sz w:val="21"/>
          <w:szCs w:val="21"/>
        </w:rPr>
        <w:t xml:space="preserve">.  </w:t>
      </w:r>
    </w:p>
    <w:p w14:paraId="477B4D83" w14:textId="77777777" w:rsidR="009B4470" w:rsidRPr="00A07971" w:rsidRDefault="009B4470" w:rsidP="009B4470">
      <w:pPr>
        <w:pStyle w:val="Odstavecseseznamem"/>
        <w:spacing w:before="120" w:after="120"/>
        <w:ind w:hanging="340"/>
        <w:rPr>
          <w:sz w:val="21"/>
          <w:szCs w:val="21"/>
        </w:rPr>
      </w:pPr>
    </w:p>
    <w:p w14:paraId="60596DAF"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61D1BD45" w14:textId="77777777" w:rsidR="009B4470" w:rsidRPr="00A07971" w:rsidRDefault="009B4470" w:rsidP="009B4470">
      <w:pPr>
        <w:pStyle w:val="Odstavecseseznamem"/>
        <w:tabs>
          <w:tab w:val="left" w:pos="900"/>
        </w:tabs>
        <w:suppressAutoHyphens/>
        <w:spacing w:before="120" w:after="120"/>
        <w:ind w:left="1259"/>
        <w:jc w:val="both"/>
        <w:rPr>
          <w:sz w:val="21"/>
          <w:szCs w:val="21"/>
        </w:rPr>
      </w:pPr>
    </w:p>
    <w:p w14:paraId="4656F315" w14:textId="77777777"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2" w:name="_Hlk165540241"/>
      <w:r>
        <w:rPr>
          <w:sz w:val="21"/>
          <w:szCs w:val="21"/>
        </w:rPr>
        <w:t>39</w:t>
      </w:r>
      <w:r w:rsidRPr="00A07971">
        <w:rPr>
          <w:sz w:val="21"/>
          <w:szCs w:val="21"/>
        </w:rPr>
        <w:t xml:space="preserve">  měsíců. </w:t>
      </w:r>
      <w:bookmarkEnd w:id="12"/>
    </w:p>
    <w:p w14:paraId="10B83F81" w14:textId="77777777" w:rsidR="009B4470" w:rsidRPr="00A07971" w:rsidRDefault="009B4470" w:rsidP="009B4470">
      <w:pPr>
        <w:pStyle w:val="Odstavecseseznamem"/>
        <w:rPr>
          <w:sz w:val="21"/>
          <w:szCs w:val="21"/>
        </w:rPr>
      </w:pPr>
    </w:p>
    <w:p w14:paraId="0768E74C" w14:textId="77777777" w:rsidR="009B4470" w:rsidRPr="009B4470" w:rsidRDefault="009B4470" w:rsidP="009B4470">
      <w:pPr>
        <w:pStyle w:val="kancel"/>
        <w:numPr>
          <w:ilvl w:val="1"/>
          <w:numId w:val="4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5E7E0142" w14:textId="77777777" w:rsidR="00EE410C" w:rsidRPr="00A07971" w:rsidRDefault="00EE410C" w:rsidP="00EE410C">
      <w:pPr>
        <w:tabs>
          <w:tab w:val="left" w:pos="540"/>
        </w:tabs>
        <w:suppressAutoHyphens/>
        <w:spacing w:before="120" w:after="120"/>
        <w:ind w:left="540"/>
        <w:jc w:val="both"/>
        <w:rPr>
          <w:sz w:val="21"/>
          <w:szCs w:val="21"/>
        </w:rPr>
      </w:pPr>
    </w:p>
    <w:p w14:paraId="23033917" w14:textId="77777777" w:rsidR="00127F87" w:rsidRDefault="003A02A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14:paraId="4DB1E159"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C1F03CD"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0CE19B9A"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461B2B67" w14:textId="77777777"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B5CDAB3" w14:textId="77777777" w:rsidR="00127F87" w:rsidRPr="00A07971" w:rsidRDefault="00127F87" w:rsidP="00AB1DF0">
      <w:pPr>
        <w:numPr>
          <w:ilvl w:val="2"/>
          <w:numId w:val="19"/>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543EB50E" w14:textId="77777777" w:rsidR="00127F87" w:rsidRPr="00A07971" w:rsidRDefault="00127F87" w:rsidP="00AB1DF0">
      <w:pPr>
        <w:numPr>
          <w:ilvl w:val="2"/>
          <w:numId w:val="19"/>
        </w:numPr>
        <w:ind w:left="1076"/>
        <w:jc w:val="both"/>
        <w:rPr>
          <w:sz w:val="21"/>
          <w:szCs w:val="21"/>
        </w:rPr>
      </w:pPr>
      <w:r w:rsidRPr="00A07971">
        <w:rPr>
          <w:sz w:val="21"/>
          <w:szCs w:val="21"/>
        </w:rPr>
        <w:t>Zhotovování stavby v rozporu se zadáním stavby;</w:t>
      </w:r>
    </w:p>
    <w:p w14:paraId="04B4C47D" w14:textId="77777777"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14:paraId="25E2A031" w14:textId="77777777"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14:paraId="022834CC" w14:textId="77777777"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14:paraId="5B7E240A" w14:textId="77777777"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11397ABD" w14:textId="77777777"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14:paraId="65266CBD" w14:textId="77777777" w:rsidR="00127F87" w:rsidRPr="00A07971" w:rsidRDefault="00127F87" w:rsidP="00AB1DF0">
      <w:pPr>
        <w:numPr>
          <w:ilvl w:val="2"/>
          <w:numId w:val="19"/>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0E2684D3" w14:textId="77777777"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14:paraId="76C25749" w14:textId="77777777"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14:paraId="189B740C" w14:textId="77777777"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14:paraId="1EBFB2D3" w14:textId="77777777"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lastRenderedPageBreak/>
        <w:t xml:space="preserve">Zhotovitel může od smlouvy odstoupit v následujících případech: </w:t>
      </w:r>
    </w:p>
    <w:p w14:paraId="3B3C008D" w14:textId="77777777" w:rsidR="00127F87" w:rsidRPr="00A07971" w:rsidRDefault="00127F87" w:rsidP="00AB1DF0">
      <w:pPr>
        <w:numPr>
          <w:ilvl w:val="2"/>
          <w:numId w:val="20"/>
        </w:numPr>
        <w:ind w:left="1076"/>
        <w:jc w:val="both"/>
        <w:rPr>
          <w:sz w:val="21"/>
          <w:szCs w:val="21"/>
        </w:rPr>
      </w:pPr>
      <w:r w:rsidRPr="00A07971">
        <w:rPr>
          <w:sz w:val="21"/>
          <w:szCs w:val="21"/>
        </w:rPr>
        <w:t>Zahájení insolvenčního řízení, ve kterém je objednatel v postavení dlužníka.</w:t>
      </w:r>
    </w:p>
    <w:p w14:paraId="07EDE809" w14:textId="77777777" w:rsidR="00127F87" w:rsidRPr="00A07971" w:rsidRDefault="00127F87" w:rsidP="00AB1DF0">
      <w:pPr>
        <w:numPr>
          <w:ilvl w:val="2"/>
          <w:numId w:val="20"/>
        </w:numPr>
        <w:ind w:left="1076"/>
        <w:jc w:val="both"/>
        <w:rPr>
          <w:sz w:val="21"/>
          <w:szCs w:val="21"/>
        </w:rPr>
      </w:pPr>
      <w:r w:rsidRPr="00A07971">
        <w:rPr>
          <w:sz w:val="21"/>
          <w:szCs w:val="21"/>
        </w:rPr>
        <w:t xml:space="preserve">Prodlení objednatele s úhradou faktur o více než </w:t>
      </w:r>
      <w:r w:rsidR="00BB0078">
        <w:rPr>
          <w:sz w:val="21"/>
          <w:szCs w:val="21"/>
        </w:rPr>
        <w:t>30</w:t>
      </w:r>
      <w:r w:rsidRPr="00A07971">
        <w:rPr>
          <w:sz w:val="21"/>
          <w:szCs w:val="21"/>
        </w:rPr>
        <w:t xml:space="preserve"> dnů.</w:t>
      </w:r>
    </w:p>
    <w:p w14:paraId="4CEB4755" w14:textId="77777777"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Odstoupení musí být učiněno písemně a je účinné dnem jeho doručení druhé smluvní straně s účinky ex nunc.</w:t>
      </w:r>
    </w:p>
    <w:p w14:paraId="791C6C34"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52700F69" w14:textId="77777777" w:rsidR="008B76A7" w:rsidRPr="00AC5287" w:rsidRDefault="008B76A7" w:rsidP="008B76A7">
      <w:pPr>
        <w:pStyle w:val="Odstavecseseznamem"/>
        <w:numPr>
          <w:ilvl w:val="3"/>
          <w:numId w:val="46"/>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0C0730" w14:textId="77777777" w:rsidR="00A564E1" w:rsidRPr="00A07971" w:rsidRDefault="00A564E1" w:rsidP="00A564E1">
      <w:pPr>
        <w:keepNext/>
        <w:keepLines/>
        <w:spacing w:before="120" w:after="120"/>
        <w:ind w:left="539"/>
        <w:jc w:val="both"/>
        <w:rPr>
          <w:sz w:val="21"/>
          <w:szCs w:val="21"/>
        </w:rPr>
      </w:pPr>
    </w:p>
    <w:p w14:paraId="587C8052" w14:textId="77777777"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14:paraId="3B53B95C" w14:textId="19CEC826" w:rsidR="00127F87" w:rsidRPr="00A07971" w:rsidRDefault="00127F87" w:rsidP="003C28AE">
      <w:pPr>
        <w:widowControl w:val="0"/>
        <w:numPr>
          <w:ilvl w:val="6"/>
          <w:numId w:val="46"/>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FE7140">
        <w:rPr>
          <w:sz w:val="21"/>
          <w:szCs w:val="21"/>
        </w:rPr>
        <w:t xml:space="preserve">a bankovní záruky </w:t>
      </w:r>
      <w:r w:rsidRPr="00A07971">
        <w:rPr>
          <w:sz w:val="21"/>
          <w:szCs w:val="21"/>
        </w:rPr>
        <w:t>probíhají v jazyce českém.</w:t>
      </w:r>
    </w:p>
    <w:p w14:paraId="15FAC3A9"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5030D793"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7CCB108B"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1546A527" w14:textId="77777777"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523A77FF" w14:textId="77777777"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14:paraId="281A5FA2" w14:textId="77777777"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16D39635"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4E362640" w14:textId="602D0165"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A57BB7" w:rsidRPr="00A07971">
        <w:rPr>
          <w:sz w:val="21"/>
          <w:szCs w:val="21"/>
        </w:rPr>
        <w:t>Změny příloh této smlouvy nevyžadují formu dodatku s výjimkou změny rozpočtu</w:t>
      </w:r>
      <w:r w:rsidR="00B54F6F">
        <w:rPr>
          <w:sz w:val="21"/>
          <w:szCs w:val="21"/>
        </w:rPr>
        <w:t xml:space="preserve">, takové </w:t>
      </w:r>
      <w:r w:rsidR="00B54F6F" w:rsidRPr="002814E8">
        <w:rPr>
          <w:sz w:val="21"/>
          <w:szCs w:val="21"/>
        </w:rPr>
        <w:t>změny kontrolního a zkušebního plánu, kterou se původní položka ruší, či nahrazuje</w:t>
      </w:r>
      <w:r w:rsidR="00A57BB7" w:rsidRPr="00A07971">
        <w:rPr>
          <w:sz w:val="21"/>
          <w:szCs w:val="21"/>
        </w:rPr>
        <w:t xml:space="preserve">. Změna přílohy, pro kterou není vyžadována forma dodatku, musí být druhé straně sdělena písemně a prokazatelně doručena. V případě změny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14:paraId="0E664B88" w14:textId="77777777"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14:paraId="056C5190" w14:textId="77777777"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2781BAC9" w14:textId="77777777"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36E770B6" w14:textId="678B0878" w:rsidR="00E62E03" w:rsidRPr="00A07971" w:rsidRDefault="00DF26F6" w:rsidP="00B54F6F">
      <w:pPr>
        <w:widowControl w:val="0"/>
        <w:spacing w:before="120" w:after="120"/>
        <w:ind w:left="567"/>
        <w:jc w:val="both"/>
        <w:rPr>
          <w:sz w:val="21"/>
          <w:szCs w:val="21"/>
        </w:rPr>
      </w:pPr>
      <w:r>
        <w:rPr>
          <w:sz w:val="21"/>
          <w:szCs w:val="21"/>
        </w:rPr>
        <w:t xml:space="preserve"> </w:t>
      </w:r>
      <w:r w:rsidR="00E62E03" w:rsidRPr="00A07971">
        <w:rPr>
          <w:sz w:val="21"/>
          <w:szCs w:val="21"/>
        </w:rPr>
        <w:t xml:space="preserve">Zhotovitel souhlasí s případným zveřejněním informací o této smlouvě dle zákona č. 106/1999Sb., o svobodném </w:t>
      </w:r>
      <w:r w:rsidR="00B54F6F">
        <w:rPr>
          <w:sz w:val="21"/>
          <w:szCs w:val="21"/>
        </w:rPr>
        <w:t xml:space="preserve">               </w:t>
      </w:r>
      <w:r w:rsidR="00E62E03" w:rsidRPr="00A07971">
        <w:rPr>
          <w:sz w:val="21"/>
          <w:szCs w:val="21"/>
        </w:rPr>
        <w:t xml:space="preserve">přístupu </w:t>
      </w:r>
      <w:r w:rsidR="00B54F6F">
        <w:rPr>
          <w:sz w:val="21"/>
          <w:szCs w:val="21"/>
        </w:rPr>
        <w:t xml:space="preserve">   </w:t>
      </w:r>
      <w:r w:rsidR="00E62E03" w:rsidRPr="00A07971">
        <w:rPr>
          <w:sz w:val="21"/>
          <w:szCs w:val="21"/>
        </w:rPr>
        <w:t>k informacím, ve znění pozdějších změn. Zhotovitel dále souhlasí se zveřejněním celé smlouvy včetně všech příloh, jejich dodatků a skutečné uhrazené ceny na protikorupčním portále Jihomoravského kraje, tj. zřizovatel</w:t>
      </w:r>
      <w:r w:rsidR="00ED0A9E">
        <w:rPr>
          <w:sz w:val="21"/>
          <w:szCs w:val="21"/>
        </w:rPr>
        <w:t xml:space="preserve">e </w:t>
      </w:r>
      <w:r w:rsidR="00E62E03" w:rsidRPr="00A07971">
        <w:rPr>
          <w:sz w:val="21"/>
          <w:szCs w:val="21"/>
        </w:rPr>
        <w:t xml:space="preserve"> objednatele.</w:t>
      </w:r>
    </w:p>
    <w:p w14:paraId="67DBB8BA" w14:textId="77777777"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BB0078">
        <w:rPr>
          <w:sz w:val="21"/>
          <w:szCs w:val="21"/>
        </w:rPr>
        <w:t>.,</w:t>
      </w:r>
      <w:r w:rsidR="00E62E03" w:rsidRPr="00A07971">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14:paraId="734AA3C4" w14:textId="77777777"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lastRenderedPageBreak/>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11797B22" w14:textId="77777777"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7C759499" w14:textId="77777777"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14:paraId="45D2BC33" w14:textId="31D2DDA7" w:rsidR="00272F31" w:rsidRPr="00FE7140" w:rsidRDefault="00FE7140" w:rsidP="00F54B3E">
      <w:pPr>
        <w:numPr>
          <w:ilvl w:val="3"/>
          <w:numId w:val="6"/>
        </w:numPr>
        <w:ind w:left="993"/>
        <w:contextualSpacing/>
        <w:jc w:val="both"/>
        <w:rPr>
          <w:sz w:val="21"/>
          <w:szCs w:val="21"/>
        </w:rPr>
      </w:pPr>
      <w:r>
        <w:rPr>
          <w:sz w:val="21"/>
          <w:szCs w:val="21"/>
        </w:rPr>
        <w:t>Nepoužije se</w:t>
      </w:r>
      <w:r w:rsidR="00272F31" w:rsidRPr="00FE7140">
        <w:rPr>
          <w:sz w:val="21"/>
          <w:szCs w:val="21"/>
        </w:rPr>
        <w:t>.</w:t>
      </w:r>
    </w:p>
    <w:p w14:paraId="408ACBDD" w14:textId="5DDEFB4A" w:rsidR="00035430" w:rsidRPr="00A07971" w:rsidRDefault="00B54F6F" w:rsidP="00F54B3E">
      <w:pPr>
        <w:pStyle w:val="Odstavecseseznamem"/>
        <w:numPr>
          <w:ilvl w:val="3"/>
          <w:numId w:val="6"/>
        </w:numPr>
        <w:ind w:left="993"/>
        <w:jc w:val="both"/>
        <w:rPr>
          <w:sz w:val="21"/>
          <w:szCs w:val="21"/>
        </w:rPr>
      </w:pPr>
      <w:r>
        <w:rPr>
          <w:sz w:val="21"/>
          <w:szCs w:val="21"/>
        </w:rPr>
        <w:t>Kontrolní a zkušební plán</w:t>
      </w:r>
      <w:r w:rsidR="00035430" w:rsidRPr="00A07971">
        <w:rPr>
          <w:sz w:val="21"/>
          <w:szCs w:val="21"/>
        </w:rPr>
        <w:t>.</w:t>
      </w:r>
    </w:p>
    <w:p w14:paraId="27BBC73C"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14:paraId="69D71C7D"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14:paraId="7C6CE37D" w14:textId="77777777"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14:paraId="78602AD1" w14:textId="77777777"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3"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3"/>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14:paraId="258202A4" w14:textId="77777777" w:rsidTr="00127F87">
        <w:trPr>
          <w:trHeight w:val="258"/>
        </w:trPr>
        <w:tc>
          <w:tcPr>
            <w:tcW w:w="5262" w:type="dxa"/>
            <w:gridSpan w:val="2"/>
          </w:tcPr>
          <w:p w14:paraId="1C57903C" w14:textId="395C9996" w:rsidR="00127F87" w:rsidRDefault="00127F87" w:rsidP="00127F87">
            <w:pPr>
              <w:tabs>
                <w:tab w:val="left" w:pos="6300"/>
              </w:tabs>
              <w:spacing w:after="120"/>
              <w:rPr>
                <w:sz w:val="21"/>
                <w:szCs w:val="21"/>
              </w:rPr>
            </w:pPr>
          </w:p>
          <w:p w14:paraId="307CF2EC" w14:textId="77777777" w:rsidR="00C621DE" w:rsidRPr="00A07971" w:rsidRDefault="00C621DE" w:rsidP="00127F87">
            <w:pPr>
              <w:tabs>
                <w:tab w:val="left" w:pos="6300"/>
              </w:tabs>
              <w:spacing w:after="120"/>
              <w:rPr>
                <w:sz w:val="21"/>
                <w:szCs w:val="21"/>
              </w:rPr>
            </w:pPr>
          </w:p>
          <w:p w14:paraId="66450E75" w14:textId="77777777"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14:paraId="02489558" w14:textId="2D9530C2" w:rsidR="00A564E1" w:rsidRDefault="00A564E1" w:rsidP="00127F87">
            <w:pPr>
              <w:spacing w:after="120"/>
              <w:rPr>
                <w:sz w:val="21"/>
                <w:szCs w:val="21"/>
              </w:rPr>
            </w:pPr>
          </w:p>
          <w:p w14:paraId="4F7C5FE9" w14:textId="77777777" w:rsidR="00C621DE" w:rsidRPr="00A07971" w:rsidRDefault="00C621DE" w:rsidP="00127F87">
            <w:pPr>
              <w:spacing w:after="120"/>
              <w:rPr>
                <w:sz w:val="21"/>
                <w:szCs w:val="21"/>
              </w:rPr>
            </w:pPr>
          </w:p>
          <w:p w14:paraId="35960798" w14:textId="77777777" w:rsidR="00127F87" w:rsidRPr="00A07971" w:rsidRDefault="00127F87" w:rsidP="00127F87">
            <w:pPr>
              <w:spacing w:after="120"/>
              <w:rPr>
                <w:sz w:val="21"/>
                <w:szCs w:val="21"/>
              </w:rPr>
            </w:pPr>
            <w:r w:rsidRPr="00A07971">
              <w:rPr>
                <w:sz w:val="21"/>
                <w:szCs w:val="21"/>
              </w:rPr>
              <w:t>V Brně, dne</w:t>
            </w:r>
          </w:p>
          <w:p w14:paraId="57AE15A8" w14:textId="77777777" w:rsidR="00332D7F" w:rsidRPr="00A07971" w:rsidRDefault="00332D7F" w:rsidP="00127F87">
            <w:pPr>
              <w:spacing w:after="120"/>
              <w:rPr>
                <w:sz w:val="21"/>
                <w:szCs w:val="21"/>
              </w:rPr>
            </w:pPr>
          </w:p>
          <w:p w14:paraId="4C81AACB" w14:textId="77777777" w:rsidR="00127F87" w:rsidRPr="00A07971" w:rsidRDefault="00127F87" w:rsidP="00127F87">
            <w:pPr>
              <w:spacing w:after="120"/>
              <w:rPr>
                <w:sz w:val="21"/>
                <w:szCs w:val="21"/>
              </w:rPr>
            </w:pPr>
          </w:p>
        </w:tc>
      </w:tr>
      <w:tr w:rsidR="00127F87" w:rsidRPr="00A07971" w14:paraId="1699E426" w14:textId="77777777" w:rsidTr="00127F87">
        <w:trPr>
          <w:gridAfter w:val="1"/>
          <w:wAfter w:w="15" w:type="dxa"/>
          <w:trHeight w:val="316"/>
        </w:trPr>
        <w:tc>
          <w:tcPr>
            <w:tcW w:w="5255" w:type="dxa"/>
            <w:vAlign w:val="center"/>
          </w:tcPr>
          <w:p w14:paraId="07AC1FB4"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7148F2DC"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0B802232" w14:textId="77777777" w:rsidTr="00127F87">
        <w:trPr>
          <w:gridAfter w:val="1"/>
          <w:wAfter w:w="15" w:type="dxa"/>
          <w:trHeight w:val="316"/>
        </w:trPr>
        <w:tc>
          <w:tcPr>
            <w:tcW w:w="5255" w:type="dxa"/>
            <w:vAlign w:val="center"/>
          </w:tcPr>
          <w:p w14:paraId="28D253F5"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27EBA2CA" w14:textId="2F9F8A3A" w:rsidR="005A1841" w:rsidRDefault="005A1841" w:rsidP="00127F87">
            <w:pPr>
              <w:spacing w:after="120"/>
              <w:jc w:val="center"/>
              <w:rPr>
                <w:sz w:val="21"/>
                <w:szCs w:val="21"/>
              </w:rPr>
            </w:pPr>
          </w:p>
          <w:p w14:paraId="15D0EF7C" w14:textId="42DE8F48" w:rsidR="00127F87" w:rsidRPr="00A07971" w:rsidRDefault="005A1841" w:rsidP="00127F87">
            <w:pPr>
              <w:spacing w:after="120"/>
              <w:jc w:val="center"/>
              <w:rPr>
                <w:sz w:val="21"/>
                <w:szCs w:val="21"/>
              </w:rPr>
            </w:pPr>
            <w:r>
              <w:rPr>
                <w:sz w:val="21"/>
                <w:szCs w:val="21"/>
              </w:rPr>
              <w:t>ředitel</w:t>
            </w:r>
          </w:p>
        </w:tc>
      </w:tr>
      <w:tr w:rsidR="00127F87" w:rsidRPr="00A07971" w14:paraId="20A89104" w14:textId="77777777" w:rsidTr="00127F87">
        <w:trPr>
          <w:gridAfter w:val="1"/>
          <w:wAfter w:w="15" w:type="dxa"/>
          <w:trHeight w:val="316"/>
        </w:trPr>
        <w:tc>
          <w:tcPr>
            <w:tcW w:w="5255" w:type="dxa"/>
            <w:vAlign w:val="center"/>
          </w:tcPr>
          <w:p w14:paraId="4DAC89D7" w14:textId="77777777"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14:paraId="6F30E75A" w14:textId="77777777" w:rsidR="00127F87" w:rsidRPr="00A07971" w:rsidRDefault="00127F87" w:rsidP="00127F87">
            <w:pPr>
              <w:jc w:val="center"/>
              <w:rPr>
                <w:sz w:val="21"/>
                <w:szCs w:val="21"/>
              </w:rPr>
            </w:pPr>
            <w:r w:rsidRPr="00A07971">
              <w:rPr>
                <w:sz w:val="21"/>
                <w:szCs w:val="21"/>
              </w:rPr>
              <w:t>Správa a údržba silnic Jihomoravského kraje,</w:t>
            </w:r>
          </w:p>
          <w:p w14:paraId="42285744" w14:textId="77777777" w:rsidR="00127F87" w:rsidRPr="00A07971" w:rsidRDefault="00127F87" w:rsidP="00127F87">
            <w:pPr>
              <w:jc w:val="center"/>
              <w:rPr>
                <w:sz w:val="21"/>
                <w:szCs w:val="21"/>
              </w:rPr>
            </w:pPr>
            <w:r w:rsidRPr="00A07971">
              <w:rPr>
                <w:sz w:val="21"/>
                <w:szCs w:val="21"/>
              </w:rPr>
              <w:t>příspěvková organizace kraje</w:t>
            </w:r>
          </w:p>
        </w:tc>
      </w:tr>
    </w:tbl>
    <w:p w14:paraId="7DCFFA9A"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ECDCFF8"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8B037D5" w14:textId="77777777" w:rsidR="00127F87" w:rsidRDefault="00127F87" w:rsidP="00127F87">
      <w:pPr>
        <w:pStyle w:val="Zhlav"/>
        <w:spacing w:after="120"/>
        <w:jc w:val="both"/>
        <w:rPr>
          <w:b/>
          <w:bCs/>
          <w:sz w:val="21"/>
          <w:szCs w:val="21"/>
          <w:lang w:val="cs-CZ"/>
        </w:rPr>
      </w:pPr>
    </w:p>
    <w:p w14:paraId="0B5ABEF3" w14:textId="77777777" w:rsidR="00035430" w:rsidRDefault="00035430" w:rsidP="00127F87">
      <w:pPr>
        <w:pStyle w:val="Zhlav"/>
        <w:spacing w:after="120"/>
        <w:jc w:val="both"/>
        <w:rPr>
          <w:b/>
          <w:bCs/>
          <w:sz w:val="21"/>
          <w:szCs w:val="21"/>
          <w:lang w:val="cs-CZ"/>
        </w:rPr>
      </w:pPr>
    </w:p>
    <w:p w14:paraId="335C1837" w14:textId="77777777" w:rsidR="00035430" w:rsidRDefault="00035430" w:rsidP="00127F87">
      <w:pPr>
        <w:pStyle w:val="Zhlav"/>
        <w:spacing w:after="120"/>
        <w:jc w:val="both"/>
        <w:rPr>
          <w:b/>
          <w:bCs/>
          <w:sz w:val="21"/>
          <w:szCs w:val="21"/>
          <w:lang w:val="cs-CZ"/>
        </w:rPr>
      </w:pPr>
    </w:p>
    <w:p w14:paraId="6F19C8B3" w14:textId="77777777" w:rsidR="00035430" w:rsidRDefault="00035430" w:rsidP="00127F87">
      <w:pPr>
        <w:pStyle w:val="Zhlav"/>
        <w:spacing w:after="120"/>
        <w:jc w:val="both"/>
        <w:rPr>
          <w:b/>
          <w:bCs/>
          <w:sz w:val="21"/>
          <w:szCs w:val="21"/>
          <w:lang w:val="cs-CZ"/>
        </w:rPr>
      </w:pPr>
    </w:p>
    <w:p w14:paraId="4B35693F" w14:textId="77777777" w:rsidR="00035430" w:rsidRDefault="00035430" w:rsidP="00127F87">
      <w:pPr>
        <w:pStyle w:val="Zhlav"/>
        <w:spacing w:after="120"/>
        <w:jc w:val="both"/>
        <w:rPr>
          <w:b/>
          <w:bCs/>
          <w:sz w:val="21"/>
          <w:szCs w:val="21"/>
          <w:lang w:val="cs-CZ"/>
        </w:rPr>
      </w:pPr>
    </w:p>
    <w:p w14:paraId="5B137738" w14:textId="77777777" w:rsidR="00035430" w:rsidRDefault="00035430" w:rsidP="00127F87">
      <w:pPr>
        <w:pStyle w:val="Zhlav"/>
        <w:spacing w:after="120"/>
        <w:jc w:val="both"/>
        <w:rPr>
          <w:b/>
          <w:bCs/>
          <w:sz w:val="21"/>
          <w:szCs w:val="21"/>
          <w:lang w:val="cs-CZ"/>
        </w:rPr>
      </w:pPr>
    </w:p>
    <w:p w14:paraId="14D17750" w14:textId="77777777" w:rsidR="00035430" w:rsidRDefault="00035430" w:rsidP="00127F87">
      <w:pPr>
        <w:pStyle w:val="Zhlav"/>
        <w:spacing w:after="120"/>
        <w:jc w:val="both"/>
        <w:rPr>
          <w:b/>
          <w:bCs/>
          <w:sz w:val="21"/>
          <w:szCs w:val="21"/>
          <w:lang w:val="cs-CZ"/>
        </w:rPr>
      </w:pPr>
    </w:p>
    <w:p w14:paraId="42DAF4FB" w14:textId="77777777" w:rsidR="00035430" w:rsidRDefault="00035430" w:rsidP="00127F87">
      <w:pPr>
        <w:pStyle w:val="Zhlav"/>
        <w:spacing w:after="120"/>
        <w:jc w:val="both"/>
        <w:rPr>
          <w:b/>
          <w:bCs/>
          <w:sz w:val="21"/>
          <w:szCs w:val="21"/>
          <w:lang w:val="cs-CZ"/>
        </w:rPr>
      </w:pPr>
    </w:p>
    <w:p w14:paraId="64F50E82" w14:textId="77777777" w:rsidR="00035430" w:rsidRDefault="00035430" w:rsidP="00127F87">
      <w:pPr>
        <w:pStyle w:val="Zhlav"/>
        <w:spacing w:after="120"/>
        <w:jc w:val="both"/>
        <w:rPr>
          <w:b/>
          <w:bCs/>
          <w:sz w:val="21"/>
          <w:szCs w:val="21"/>
          <w:lang w:val="cs-CZ"/>
        </w:rPr>
      </w:pPr>
    </w:p>
    <w:p w14:paraId="283A7C73" w14:textId="77777777" w:rsidR="00035430" w:rsidRDefault="00035430" w:rsidP="00127F87">
      <w:pPr>
        <w:pStyle w:val="Zhlav"/>
        <w:spacing w:after="120"/>
        <w:jc w:val="both"/>
        <w:rPr>
          <w:b/>
          <w:bCs/>
          <w:sz w:val="21"/>
          <w:szCs w:val="21"/>
          <w:lang w:val="cs-CZ"/>
        </w:rPr>
      </w:pPr>
    </w:p>
    <w:p w14:paraId="66C51ED8" w14:textId="77777777" w:rsidR="00035430" w:rsidRDefault="00035430" w:rsidP="00127F87">
      <w:pPr>
        <w:pStyle w:val="Zhlav"/>
        <w:spacing w:after="120"/>
        <w:jc w:val="both"/>
        <w:rPr>
          <w:b/>
          <w:bCs/>
          <w:sz w:val="21"/>
          <w:szCs w:val="21"/>
          <w:lang w:val="cs-CZ"/>
        </w:rPr>
      </w:pPr>
    </w:p>
    <w:p w14:paraId="333D20DB" w14:textId="77777777" w:rsidR="00035430" w:rsidRDefault="00035430" w:rsidP="00127F87">
      <w:pPr>
        <w:pStyle w:val="Zhlav"/>
        <w:spacing w:after="120"/>
        <w:jc w:val="both"/>
        <w:rPr>
          <w:b/>
          <w:bCs/>
          <w:sz w:val="21"/>
          <w:szCs w:val="21"/>
          <w:lang w:val="cs-CZ"/>
        </w:rPr>
      </w:pPr>
    </w:p>
    <w:p w14:paraId="4B2249F9" w14:textId="77777777" w:rsidR="00035430" w:rsidRDefault="00035430" w:rsidP="00127F87">
      <w:pPr>
        <w:pStyle w:val="Zhlav"/>
        <w:spacing w:after="120"/>
        <w:jc w:val="both"/>
        <w:rPr>
          <w:b/>
          <w:bCs/>
          <w:sz w:val="21"/>
          <w:szCs w:val="21"/>
          <w:lang w:val="cs-CZ"/>
        </w:rPr>
      </w:pPr>
    </w:p>
    <w:p w14:paraId="7D7CBC2E" w14:textId="77777777" w:rsidR="00035430" w:rsidRDefault="00035430" w:rsidP="00127F87">
      <w:pPr>
        <w:pStyle w:val="Zhlav"/>
        <w:spacing w:after="120"/>
        <w:jc w:val="both"/>
        <w:rPr>
          <w:b/>
          <w:bCs/>
          <w:sz w:val="21"/>
          <w:szCs w:val="21"/>
          <w:lang w:val="cs-CZ"/>
        </w:rPr>
      </w:pPr>
    </w:p>
    <w:p w14:paraId="354C320A" w14:textId="77777777" w:rsidR="00035430" w:rsidRDefault="00035430" w:rsidP="00127F87">
      <w:pPr>
        <w:pStyle w:val="Zhlav"/>
        <w:spacing w:after="120"/>
        <w:jc w:val="both"/>
        <w:rPr>
          <w:b/>
          <w:bCs/>
          <w:sz w:val="21"/>
          <w:szCs w:val="21"/>
          <w:lang w:val="cs-CZ"/>
        </w:rPr>
      </w:pPr>
    </w:p>
    <w:p w14:paraId="472870E4" w14:textId="77777777" w:rsidR="00035430" w:rsidRDefault="00035430" w:rsidP="00127F87">
      <w:pPr>
        <w:pStyle w:val="Zhlav"/>
        <w:spacing w:after="120"/>
        <w:jc w:val="both"/>
        <w:rPr>
          <w:b/>
          <w:bCs/>
          <w:sz w:val="21"/>
          <w:szCs w:val="21"/>
          <w:lang w:val="cs-CZ"/>
        </w:rPr>
      </w:pPr>
    </w:p>
    <w:p w14:paraId="757FAAB3" w14:textId="77777777" w:rsidR="00035430" w:rsidRDefault="00035430" w:rsidP="00127F87">
      <w:pPr>
        <w:pStyle w:val="Zhlav"/>
        <w:spacing w:after="120"/>
        <w:jc w:val="both"/>
        <w:rPr>
          <w:b/>
          <w:bCs/>
          <w:sz w:val="21"/>
          <w:szCs w:val="21"/>
          <w:lang w:val="cs-CZ"/>
        </w:rPr>
      </w:pPr>
    </w:p>
    <w:p w14:paraId="3DC486FE" w14:textId="77777777" w:rsidR="00035430" w:rsidRDefault="00035430" w:rsidP="00127F87">
      <w:pPr>
        <w:pStyle w:val="Zhlav"/>
        <w:spacing w:after="120"/>
        <w:jc w:val="both"/>
        <w:rPr>
          <w:b/>
          <w:bCs/>
          <w:sz w:val="21"/>
          <w:szCs w:val="21"/>
          <w:lang w:val="cs-CZ"/>
        </w:rPr>
      </w:pPr>
    </w:p>
    <w:p w14:paraId="377BA2C1" w14:textId="77777777" w:rsidR="00035430" w:rsidRDefault="00035430" w:rsidP="00127F87">
      <w:pPr>
        <w:pStyle w:val="Zhlav"/>
        <w:spacing w:after="120"/>
        <w:jc w:val="both"/>
        <w:rPr>
          <w:b/>
          <w:bCs/>
          <w:sz w:val="21"/>
          <w:szCs w:val="21"/>
          <w:lang w:val="cs-CZ"/>
        </w:rPr>
      </w:pPr>
    </w:p>
    <w:p w14:paraId="1D1F8FD8" w14:textId="77777777" w:rsidR="00035430" w:rsidRDefault="00035430" w:rsidP="00127F87">
      <w:pPr>
        <w:pStyle w:val="Zhlav"/>
        <w:spacing w:after="120"/>
        <w:jc w:val="both"/>
        <w:rPr>
          <w:b/>
          <w:bCs/>
          <w:sz w:val="21"/>
          <w:szCs w:val="21"/>
          <w:lang w:val="cs-CZ"/>
        </w:rPr>
      </w:pPr>
    </w:p>
    <w:p w14:paraId="5EDE211E" w14:textId="77777777" w:rsidR="00035430" w:rsidRDefault="00035430" w:rsidP="00127F87">
      <w:pPr>
        <w:pStyle w:val="Zhlav"/>
        <w:spacing w:after="120"/>
        <w:jc w:val="both"/>
        <w:rPr>
          <w:b/>
          <w:bCs/>
          <w:sz w:val="21"/>
          <w:szCs w:val="21"/>
          <w:lang w:val="cs-CZ"/>
        </w:rPr>
      </w:pPr>
    </w:p>
    <w:p w14:paraId="0AA958F7" w14:textId="77777777" w:rsidR="00035430" w:rsidRPr="009021EF" w:rsidRDefault="00035430" w:rsidP="009021EF">
      <w:pPr>
        <w:pStyle w:val="Zhlav"/>
        <w:spacing w:after="120"/>
        <w:rPr>
          <w:b/>
          <w:bCs/>
          <w:color w:val="FF0000"/>
          <w:sz w:val="21"/>
          <w:szCs w:val="21"/>
        </w:rPr>
      </w:pPr>
    </w:p>
    <w:p w14:paraId="1DC69FC6" w14:textId="77777777" w:rsidR="00035430" w:rsidRDefault="00035430" w:rsidP="00035430">
      <w:pPr>
        <w:pStyle w:val="Zhlav"/>
        <w:spacing w:after="120"/>
        <w:jc w:val="both"/>
        <w:rPr>
          <w:b/>
          <w:bCs/>
          <w:sz w:val="21"/>
          <w:szCs w:val="21"/>
        </w:rPr>
      </w:pPr>
    </w:p>
    <w:p w14:paraId="67EC3091" w14:textId="77777777" w:rsidR="00035430" w:rsidRDefault="00035430" w:rsidP="00035430">
      <w:pPr>
        <w:pStyle w:val="Zhlav"/>
        <w:spacing w:after="120"/>
        <w:jc w:val="both"/>
        <w:rPr>
          <w:b/>
          <w:bCs/>
          <w:sz w:val="21"/>
          <w:szCs w:val="21"/>
        </w:rPr>
      </w:pPr>
    </w:p>
    <w:p w14:paraId="6B100902" w14:textId="77777777" w:rsidR="00035430" w:rsidRDefault="00035430" w:rsidP="00035430">
      <w:pPr>
        <w:pStyle w:val="Zhlav"/>
        <w:spacing w:after="120"/>
        <w:jc w:val="both"/>
        <w:rPr>
          <w:b/>
          <w:bCs/>
          <w:sz w:val="21"/>
          <w:szCs w:val="21"/>
        </w:rPr>
      </w:pPr>
    </w:p>
    <w:p w14:paraId="613685DD" w14:textId="77777777" w:rsidR="00035430" w:rsidRDefault="00035430" w:rsidP="00035430">
      <w:pPr>
        <w:pStyle w:val="Zhlav"/>
        <w:spacing w:after="120"/>
        <w:jc w:val="both"/>
        <w:rPr>
          <w:b/>
          <w:bCs/>
          <w:sz w:val="21"/>
          <w:szCs w:val="21"/>
        </w:rPr>
      </w:pPr>
    </w:p>
    <w:p w14:paraId="03BA5E1C" w14:textId="77777777" w:rsidR="00035430" w:rsidRDefault="00035430" w:rsidP="00035430">
      <w:pPr>
        <w:pStyle w:val="Zhlav"/>
        <w:spacing w:after="120"/>
        <w:jc w:val="both"/>
        <w:rPr>
          <w:b/>
          <w:bCs/>
          <w:sz w:val="21"/>
          <w:szCs w:val="21"/>
        </w:rPr>
      </w:pPr>
    </w:p>
    <w:p w14:paraId="1FB8FE17" w14:textId="77777777" w:rsidR="00035430" w:rsidRDefault="00035430" w:rsidP="00035430">
      <w:pPr>
        <w:pStyle w:val="Zhlav"/>
        <w:spacing w:after="120"/>
        <w:jc w:val="both"/>
        <w:rPr>
          <w:b/>
          <w:bCs/>
          <w:sz w:val="21"/>
          <w:szCs w:val="21"/>
        </w:rPr>
      </w:pPr>
    </w:p>
    <w:p w14:paraId="16F86863" w14:textId="77777777" w:rsidR="00035430" w:rsidRDefault="00035430" w:rsidP="00035430">
      <w:pPr>
        <w:pStyle w:val="Zhlav"/>
        <w:spacing w:after="120"/>
        <w:jc w:val="both"/>
        <w:rPr>
          <w:b/>
          <w:bCs/>
          <w:sz w:val="21"/>
          <w:szCs w:val="21"/>
        </w:rPr>
      </w:pPr>
    </w:p>
    <w:p w14:paraId="52C96200" w14:textId="77777777" w:rsidR="00035430" w:rsidRDefault="00035430" w:rsidP="00035430">
      <w:pPr>
        <w:pStyle w:val="Zhlav"/>
        <w:spacing w:after="120"/>
        <w:jc w:val="both"/>
        <w:rPr>
          <w:b/>
          <w:bCs/>
          <w:sz w:val="21"/>
          <w:szCs w:val="21"/>
        </w:rPr>
      </w:pPr>
    </w:p>
    <w:p w14:paraId="12C17125" w14:textId="77777777" w:rsidR="00035430" w:rsidRDefault="00035430" w:rsidP="00035430">
      <w:pPr>
        <w:pStyle w:val="Zhlav"/>
        <w:spacing w:after="120"/>
        <w:jc w:val="both"/>
        <w:rPr>
          <w:b/>
          <w:bCs/>
          <w:sz w:val="21"/>
          <w:szCs w:val="21"/>
        </w:rPr>
      </w:pPr>
    </w:p>
    <w:p w14:paraId="221E556F" w14:textId="77777777" w:rsidR="00035430" w:rsidRDefault="00035430" w:rsidP="00035430">
      <w:pPr>
        <w:pStyle w:val="Zhlav"/>
        <w:spacing w:after="120"/>
        <w:jc w:val="both"/>
        <w:rPr>
          <w:b/>
          <w:bCs/>
          <w:sz w:val="21"/>
          <w:szCs w:val="21"/>
        </w:rPr>
      </w:pPr>
    </w:p>
    <w:p w14:paraId="00C0579F" w14:textId="77777777" w:rsidR="00035430" w:rsidRDefault="00035430" w:rsidP="00035430">
      <w:pPr>
        <w:pStyle w:val="Zhlav"/>
        <w:spacing w:after="120"/>
        <w:jc w:val="both"/>
        <w:rPr>
          <w:b/>
          <w:bCs/>
          <w:sz w:val="21"/>
          <w:szCs w:val="21"/>
        </w:rPr>
      </w:pPr>
    </w:p>
    <w:p w14:paraId="6DEE2F7F" w14:textId="77777777" w:rsidR="00035430" w:rsidRDefault="00035430" w:rsidP="00035430">
      <w:pPr>
        <w:pStyle w:val="Zhlav"/>
        <w:spacing w:after="120"/>
        <w:jc w:val="both"/>
        <w:rPr>
          <w:b/>
          <w:bCs/>
          <w:sz w:val="21"/>
          <w:szCs w:val="21"/>
        </w:rPr>
      </w:pPr>
    </w:p>
    <w:p w14:paraId="65A118F1" w14:textId="77777777" w:rsidR="00035430" w:rsidRDefault="00035430" w:rsidP="00035430">
      <w:pPr>
        <w:pStyle w:val="Zhlav"/>
        <w:spacing w:after="120"/>
        <w:jc w:val="both"/>
        <w:rPr>
          <w:b/>
          <w:bCs/>
          <w:sz w:val="21"/>
          <w:szCs w:val="21"/>
        </w:rPr>
      </w:pPr>
    </w:p>
    <w:p w14:paraId="7046BA07" w14:textId="77777777" w:rsidR="00035430" w:rsidRDefault="00035430" w:rsidP="00035430">
      <w:pPr>
        <w:pStyle w:val="Zhlav"/>
        <w:spacing w:after="120"/>
        <w:jc w:val="both"/>
        <w:rPr>
          <w:b/>
          <w:bCs/>
          <w:sz w:val="21"/>
          <w:szCs w:val="21"/>
        </w:rPr>
      </w:pPr>
    </w:p>
    <w:p w14:paraId="645B8EA2" w14:textId="77777777" w:rsidR="00035430" w:rsidRDefault="00035430" w:rsidP="00035430">
      <w:pPr>
        <w:pStyle w:val="Zhlav"/>
        <w:spacing w:after="120"/>
        <w:jc w:val="both"/>
        <w:rPr>
          <w:b/>
          <w:bCs/>
          <w:sz w:val="21"/>
          <w:szCs w:val="21"/>
        </w:rPr>
      </w:pPr>
    </w:p>
    <w:p w14:paraId="277BD2DE" w14:textId="77777777" w:rsidR="00035430" w:rsidRDefault="00035430" w:rsidP="00035430">
      <w:pPr>
        <w:pStyle w:val="Zhlav"/>
        <w:spacing w:after="120"/>
        <w:jc w:val="both"/>
        <w:rPr>
          <w:b/>
          <w:bCs/>
          <w:sz w:val="21"/>
          <w:szCs w:val="21"/>
        </w:rPr>
      </w:pPr>
    </w:p>
    <w:p w14:paraId="54554558" w14:textId="77777777" w:rsidR="00990885" w:rsidRDefault="00990885" w:rsidP="00035430">
      <w:pPr>
        <w:pStyle w:val="Zhlav"/>
        <w:spacing w:after="120"/>
        <w:jc w:val="both"/>
        <w:rPr>
          <w:b/>
          <w:bCs/>
          <w:sz w:val="21"/>
          <w:szCs w:val="21"/>
        </w:rPr>
      </w:pPr>
    </w:p>
    <w:p w14:paraId="665231BC" w14:textId="09F7D44C"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w:t>
      </w:r>
      <w:r w:rsidR="00FE7140">
        <w:rPr>
          <w:b/>
          <w:bCs/>
          <w:smallCaps/>
          <w:spacing w:val="20"/>
          <w:sz w:val="21"/>
          <w:szCs w:val="21"/>
        </w:rPr>
        <w:t>NEPOUŽIJE SE</w:t>
      </w:r>
    </w:p>
    <w:p w14:paraId="7A4AE14B"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5B1FEF2" w14:textId="77777777" w:rsidR="00272F31" w:rsidRDefault="00272F31" w:rsidP="00272F31">
      <w:pPr>
        <w:tabs>
          <w:tab w:val="center" w:pos="4536"/>
          <w:tab w:val="right" w:pos="9072"/>
        </w:tabs>
        <w:spacing w:after="120"/>
        <w:jc w:val="both"/>
        <w:rPr>
          <w:b/>
          <w:bCs/>
          <w:sz w:val="21"/>
          <w:szCs w:val="21"/>
        </w:rPr>
      </w:pPr>
    </w:p>
    <w:p w14:paraId="388E57C4" w14:textId="77777777" w:rsidR="00272F31" w:rsidRDefault="00272F31" w:rsidP="00272F31">
      <w:pPr>
        <w:tabs>
          <w:tab w:val="center" w:pos="4536"/>
          <w:tab w:val="right" w:pos="9072"/>
        </w:tabs>
        <w:spacing w:after="120"/>
        <w:jc w:val="both"/>
        <w:rPr>
          <w:b/>
          <w:bCs/>
          <w:sz w:val="21"/>
          <w:szCs w:val="21"/>
        </w:rPr>
      </w:pPr>
    </w:p>
    <w:p w14:paraId="47C9C97A" w14:textId="77777777" w:rsidR="00272F31" w:rsidRDefault="00272F31" w:rsidP="00272F31">
      <w:pPr>
        <w:tabs>
          <w:tab w:val="center" w:pos="4536"/>
          <w:tab w:val="right" w:pos="9072"/>
        </w:tabs>
        <w:spacing w:after="120"/>
        <w:jc w:val="both"/>
        <w:rPr>
          <w:b/>
          <w:bCs/>
          <w:sz w:val="21"/>
          <w:szCs w:val="21"/>
        </w:rPr>
      </w:pPr>
    </w:p>
    <w:p w14:paraId="23432DE8" w14:textId="77777777" w:rsidR="00272F31" w:rsidRDefault="00272F31" w:rsidP="00272F31">
      <w:pPr>
        <w:tabs>
          <w:tab w:val="center" w:pos="4536"/>
          <w:tab w:val="right" w:pos="9072"/>
        </w:tabs>
        <w:spacing w:after="120"/>
        <w:jc w:val="both"/>
        <w:rPr>
          <w:b/>
          <w:bCs/>
          <w:sz w:val="21"/>
          <w:szCs w:val="21"/>
        </w:rPr>
      </w:pPr>
    </w:p>
    <w:p w14:paraId="6344D5ED" w14:textId="77777777" w:rsidR="00272F31" w:rsidRDefault="00272F31" w:rsidP="00272F31">
      <w:pPr>
        <w:tabs>
          <w:tab w:val="center" w:pos="4536"/>
          <w:tab w:val="right" w:pos="9072"/>
        </w:tabs>
        <w:spacing w:after="120"/>
        <w:jc w:val="both"/>
        <w:rPr>
          <w:b/>
          <w:bCs/>
          <w:sz w:val="21"/>
          <w:szCs w:val="21"/>
        </w:rPr>
      </w:pPr>
    </w:p>
    <w:p w14:paraId="62CFCB39" w14:textId="77777777" w:rsidR="00272F31" w:rsidRDefault="00272F31" w:rsidP="00272F31">
      <w:pPr>
        <w:tabs>
          <w:tab w:val="center" w:pos="4536"/>
          <w:tab w:val="right" w:pos="9072"/>
        </w:tabs>
        <w:spacing w:after="120"/>
        <w:jc w:val="both"/>
        <w:rPr>
          <w:b/>
          <w:bCs/>
          <w:sz w:val="21"/>
          <w:szCs w:val="21"/>
        </w:rPr>
      </w:pPr>
    </w:p>
    <w:p w14:paraId="58B439A6" w14:textId="77777777" w:rsidR="00272F31" w:rsidRDefault="00272F31" w:rsidP="00272F31">
      <w:pPr>
        <w:tabs>
          <w:tab w:val="center" w:pos="4536"/>
          <w:tab w:val="right" w:pos="9072"/>
        </w:tabs>
        <w:spacing w:after="120"/>
        <w:jc w:val="both"/>
        <w:rPr>
          <w:b/>
          <w:bCs/>
          <w:sz w:val="21"/>
          <w:szCs w:val="21"/>
        </w:rPr>
      </w:pPr>
    </w:p>
    <w:p w14:paraId="15147D62" w14:textId="77777777" w:rsidR="00272F31" w:rsidRDefault="00272F31" w:rsidP="00272F31">
      <w:pPr>
        <w:tabs>
          <w:tab w:val="center" w:pos="4536"/>
          <w:tab w:val="right" w:pos="9072"/>
        </w:tabs>
        <w:spacing w:after="120"/>
        <w:jc w:val="both"/>
        <w:rPr>
          <w:b/>
          <w:bCs/>
          <w:sz w:val="21"/>
          <w:szCs w:val="21"/>
        </w:rPr>
      </w:pPr>
    </w:p>
    <w:p w14:paraId="4E1AD78A" w14:textId="77777777" w:rsidR="00272F31" w:rsidRDefault="00272F31" w:rsidP="00272F31">
      <w:pPr>
        <w:tabs>
          <w:tab w:val="center" w:pos="4536"/>
          <w:tab w:val="right" w:pos="9072"/>
        </w:tabs>
        <w:spacing w:after="120"/>
        <w:jc w:val="both"/>
        <w:rPr>
          <w:b/>
          <w:bCs/>
          <w:sz w:val="21"/>
          <w:szCs w:val="21"/>
        </w:rPr>
      </w:pPr>
    </w:p>
    <w:p w14:paraId="76CBB926" w14:textId="77777777" w:rsidR="00272F31" w:rsidRDefault="00272F31" w:rsidP="00272F31">
      <w:pPr>
        <w:tabs>
          <w:tab w:val="center" w:pos="4536"/>
          <w:tab w:val="right" w:pos="9072"/>
        </w:tabs>
        <w:spacing w:after="120"/>
        <w:jc w:val="both"/>
        <w:rPr>
          <w:b/>
          <w:bCs/>
          <w:sz w:val="21"/>
          <w:szCs w:val="21"/>
        </w:rPr>
      </w:pPr>
    </w:p>
    <w:p w14:paraId="008AD5DA" w14:textId="77777777" w:rsidR="00272F31" w:rsidRDefault="00272F31" w:rsidP="00272F31">
      <w:pPr>
        <w:tabs>
          <w:tab w:val="center" w:pos="4536"/>
          <w:tab w:val="right" w:pos="9072"/>
        </w:tabs>
        <w:spacing w:after="120"/>
        <w:jc w:val="both"/>
        <w:rPr>
          <w:b/>
          <w:bCs/>
          <w:sz w:val="21"/>
          <w:szCs w:val="21"/>
        </w:rPr>
      </w:pPr>
    </w:p>
    <w:p w14:paraId="693AC729" w14:textId="77777777" w:rsidR="00272F31" w:rsidRDefault="00272F31" w:rsidP="00272F31">
      <w:pPr>
        <w:tabs>
          <w:tab w:val="center" w:pos="4536"/>
          <w:tab w:val="right" w:pos="9072"/>
        </w:tabs>
        <w:spacing w:after="120"/>
        <w:jc w:val="both"/>
        <w:rPr>
          <w:b/>
          <w:bCs/>
          <w:sz w:val="21"/>
          <w:szCs w:val="21"/>
        </w:rPr>
      </w:pPr>
    </w:p>
    <w:p w14:paraId="0EF76E3A" w14:textId="77777777" w:rsidR="00272F31" w:rsidRDefault="00272F31" w:rsidP="00272F31">
      <w:pPr>
        <w:tabs>
          <w:tab w:val="center" w:pos="4536"/>
          <w:tab w:val="right" w:pos="9072"/>
        </w:tabs>
        <w:spacing w:after="120"/>
        <w:jc w:val="both"/>
        <w:rPr>
          <w:b/>
          <w:bCs/>
          <w:sz w:val="21"/>
          <w:szCs w:val="21"/>
        </w:rPr>
      </w:pPr>
    </w:p>
    <w:p w14:paraId="454C6F73" w14:textId="77777777" w:rsidR="00272F31" w:rsidRDefault="00272F31" w:rsidP="00272F31">
      <w:pPr>
        <w:tabs>
          <w:tab w:val="center" w:pos="4536"/>
          <w:tab w:val="right" w:pos="9072"/>
        </w:tabs>
        <w:spacing w:after="120"/>
        <w:jc w:val="both"/>
        <w:rPr>
          <w:b/>
          <w:bCs/>
          <w:sz w:val="21"/>
          <w:szCs w:val="21"/>
        </w:rPr>
      </w:pPr>
    </w:p>
    <w:p w14:paraId="205C7A74" w14:textId="77777777" w:rsidR="00272F31" w:rsidRDefault="00272F31" w:rsidP="00272F31">
      <w:pPr>
        <w:tabs>
          <w:tab w:val="center" w:pos="4536"/>
          <w:tab w:val="right" w:pos="9072"/>
        </w:tabs>
        <w:spacing w:after="120"/>
        <w:jc w:val="both"/>
        <w:rPr>
          <w:b/>
          <w:bCs/>
          <w:sz w:val="21"/>
          <w:szCs w:val="21"/>
        </w:rPr>
      </w:pPr>
    </w:p>
    <w:p w14:paraId="16D2684B" w14:textId="77777777" w:rsidR="00272F31" w:rsidRDefault="00272F31" w:rsidP="00272F31">
      <w:pPr>
        <w:tabs>
          <w:tab w:val="center" w:pos="4536"/>
          <w:tab w:val="right" w:pos="9072"/>
        </w:tabs>
        <w:spacing w:after="120"/>
        <w:jc w:val="both"/>
        <w:rPr>
          <w:b/>
          <w:bCs/>
          <w:sz w:val="21"/>
          <w:szCs w:val="21"/>
        </w:rPr>
      </w:pPr>
    </w:p>
    <w:p w14:paraId="20F7C8E9" w14:textId="77777777" w:rsidR="00272F31" w:rsidRDefault="00272F31" w:rsidP="00272F31">
      <w:pPr>
        <w:tabs>
          <w:tab w:val="center" w:pos="4536"/>
          <w:tab w:val="right" w:pos="9072"/>
        </w:tabs>
        <w:spacing w:after="120"/>
        <w:jc w:val="both"/>
        <w:rPr>
          <w:b/>
          <w:bCs/>
          <w:sz w:val="21"/>
          <w:szCs w:val="21"/>
        </w:rPr>
      </w:pPr>
    </w:p>
    <w:p w14:paraId="5CE346F1" w14:textId="77777777" w:rsidR="00272F31" w:rsidRDefault="00272F31" w:rsidP="00272F31">
      <w:pPr>
        <w:tabs>
          <w:tab w:val="center" w:pos="4536"/>
          <w:tab w:val="right" w:pos="9072"/>
        </w:tabs>
        <w:spacing w:after="120"/>
        <w:jc w:val="both"/>
        <w:rPr>
          <w:b/>
          <w:bCs/>
          <w:sz w:val="21"/>
          <w:szCs w:val="21"/>
        </w:rPr>
      </w:pPr>
    </w:p>
    <w:p w14:paraId="16258384" w14:textId="77777777" w:rsidR="00272F31" w:rsidRDefault="00272F31" w:rsidP="00272F31">
      <w:pPr>
        <w:tabs>
          <w:tab w:val="center" w:pos="4536"/>
          <w:tab w:val="right" w:pos="9072"/>
        </w:tabs>
        <w:spacing w:after="120"/>
        <w:jc w:val="both"/>
        <w:rPr>
          <w:b/>
          <w:bCs/>
          <w:sz w:val="21"/>
          <w:szCs w:val="21"/>
        </w:rPr>
      </w:pPr>
    </w:p>
    <w:p w14:paraId="38330B03" w14:textId="77777777" w:rsidR="00272F31" w:rsidRDefault="00272F31" w:rsidP="00272F31">
      <w:pPr>
        <w:tabs>
          <w:tab w:val="center" w:pos="4536"/>
          <w:tab w:val="right" w:pos="9072"/>
        </w:tabs>
        <w:spacing w:after="120"/>
        <w:jc w:val="both"/>
        <w:rPr>
          <w:b/>
          <w:bCs/>
          <w:sz w:val="21"/>
          <w:szCs w:val="21"/>
        </w:rPr>
      </w:pPr>
    </w:p>
    <w:p w14:paraId="193A4470" w14:textId="77777777" w:rsidR="00272F31" w:rsidRDefault="00272F31" w:rsidP="00272F31">
      <w:pPr>
        <w:tabs>
          <w:tab w:val="center" w:pos="4536"/>
          <w:tab w:val="right" w:pos="9072"/>
        </w:tabs>
        <w:spacing w:after="120"/>
        <w:jc w:val="both"/>
        <w:rPr>
          <w:b/>
          <w:bCs/>
          <w:sz w:val="21"/>
          <w:szCs w:val="21"/>
        </w:rPr>
      </w:pPr>
    </w:p>
    <w:p w14:paraId="6B604810" w14:textId="77777777" w:rsidR="00272F31" w:rsidRDefault="00272F31" w:rsidP="00272F31">
      <w:pPr>
        <w:tabs>
          <w:tab w:val="center" w:pos="4536"/>
          <w:tab w:val="right" w:pos="9072"/>
        </w:tabs>
        <w:spacing w:after="120"/>
        <w:jc w:val="both"/>
        <w:rPr>
          <w:b/>
          <w:bCs/>
          <w:sz w:val="21"/>
          <w:szCs w:val="21"/>
        </w:rPr>
      </w:pPr>
    </w:p>
    <w:p w14:paraId="67B983AC" w14:textId="77777777" w:rsidR="00272F31" w:rsidRDefault="00272F31" w:rsidP="00272F31">
      <w:pPr>
        <w:tabs>
          <w:tab w:val="center" w:pos="4536"/>
          <w:tab w:val="right" w:pos="9072"/>
        </w:tabs>
        <w:spacing w:after="120"/>
        <w:jc w:val="both"/>
        <w:rPr>
          <w:b/>
          <w:bCs/>
          <w:sz w:val="21"/>
          <w:szCs w:val="21"/>
        </w:rPr>
      </w:pPr>
    </w:p>
    <w:p w14:paraId="52FD530C" w14:textId="77777777" w:rsidR="00272F31" w:rsidRDefault="00272F31" w:rsidP="00272F31">
      <w:pPr>
        <w:tabs>
          <w:tab w:val="center" w:pos="4536"/>
          <w:tab w:val="right" w:pos="9072"/>
        </w:tabs>
        <w:spacing w:after="120"/>
        <w:jc w:val="both"/>
        <w:rPr>
          <w:b/>
          <w:bCs/>
          <w:sz w:val="21"/>
          <w:szCs w:val="21"/>
        </w:rPr>
      </w:pPr>
    </w:p>
    <w:p w14:paraId="5B67CCF9" w14:textId="77777777" w:rsidR="00272F31" w:rsidRDefault="00272F31" w:rsidP="00272F31">
      <w:pPr>
        <w:tabs>
          <w:tab w:val="center" w:pos="4536"/>
          <w:tab w:val="right" w:pos="9072"/>
        </w:tabs>
        <w:spacing w:after="120"/>
        <w:jc w:val="both"/>
        <w:rPr>
          <w:b/>
          <w:bCs/>
          <w:sz w:val="21"/>
          <w:szCs w:val="21"/>
        </w:rPr>
      </w:pPr>
    </w:p>
    <w:p w14:paraId="382F4F97" w14:textId="77777777" w:rsidR="00272F31" w:rsidRDefault="00272F31" w:rsidP="00272F31">
      <w:pPr>
        <w:tabs>
          <w:tab w:val="center" w:pos="4536"/>
          <w:tab w:val="right" w:pos="9072"/>
        </w:tabs>
        <w:spacing w:after="120"/>
        <w:jc w:val="both"/>
        <w:rPr>
          <w:b/>
          <w:bCs/>
          <w:sz w:val="21"/>
          <w:szCs w:val="21"/>
        </w:rPr>
      </w:pPr>
    </w:p>
    <w:p w14:paraId="0A0D1340" w14:textId="77777777" w:rsidR="00272F31" w:rsidRDefault="00272F31" w:rsidP="00272F31">
      <w:pPr>
        <w:tabs>
          <w:tab w:val="center" w:pos="4536"/>
          <w:tab w:val="right" w:pos="9072"/>
        </w:tabs>
        <w:spacing w:after="120"/>
        <w:jc w:val="both"/>
        <w:rPr>
          <w:b/>
          <w:bCs/>
          <w:sz w:val="21"/>
          <w:szCs w:val="21"/>
        </w:rPr>
      </w:pPr>
    </w:p>
    <w:p w14:paraId="32A824FD" w14:textId="77777777" w:rsidR="00272F31" w:rsidRDefault="00272F31" w:rsidP="00272F31">
      <w:pPr>
        <w:tabs>
          <w:tab w:val="center" w:pos="4536"/>
          <w:tab w:val="right" w:pos="9072"/>
        </w:tabs>
        <w:spacing w:after="120"/>
        <w:jc w:val="both"/>
        <w:rPr>
          <w:b/>
          <w:bCs/>
          <w:sz w:val="21"/>
          <w:szCs w:val="21"/>
        </w:rPr>
      </w:pPr>
    </w:p>
    <w:p w14:paraId="779FD439" w14:textId="77777777" w:rsidR="00272F31" w:rsidRDefault="00272F31" w:rsidP="00272F31">
      <w:pPr>
        <w:tabs>
          <w:tab w:val="center" w:pos="4536"/>
          <w:tab w:val="right" w:pos="9072"/>
        </w:tabs>
        <w:spacing w:after="120"/>
        <w:jc w:val="both"/>
        <w:rPr>
          <w:b/>
          <w:bCs/>
          <w:sz w:val="21"/>
          <w:szCs w:val="21"/>
        </w:rPr>
      </w:pPr>
    </w:p>
    <w:p w14:paraId="499D9880" w14:textId="77777777" w:rsidR="00272F31" w:rsidRDefault="00272F31" w:rsidP="00272F31">
      <w:pPr>
        <w:tabs>
          <w:tab w:val="center" w:pos="4536"/>
          <w:tab w:val="right" w:pos="9072"/>
        </w:tabs>
        <w:spacing w:after="120"/>
        <w:jc w:val="both"/>
        <w:rPr>
          <w:b/>
          <w:bCs/>
          <w:sz w:val="21"/>
          <w:szCs w:val="21"/>
        </w:rPr>
      </w:pPr>
    </w:p>
    <w:p w14:paraId="3DF041D7" w14:textId="77777777" w:rsidR="00272F31" w:rsidRDefault="00272F31" w:rsidP="00272F31">
      <w:pPr>
        <w:tabs>
          <w:tab w:val="center" w:pos="4536"/>
          <w:tab w:val="right" w:pos="9072"/>
        </w:tabs>
        <w:spacing w:after="120"/>
        <w:jc w:val="both"/>
        <w:rPr>
          <w:b/>
          <w:bCs/>
          <w:sz w:val="21"/>
          <w:szCs w:val="21"/>
        </w:rPr>
      </w:pPr>
    </w:p>
    <w:p w14:paraId="451A98B1" w14:textId="77777777" w:rsidR="00272F31" w:rsidRDefault="00272F31" w:rsidP="00272F31">
      <w:pPr>
        <w:tabs>
          <w:tab w:val="center" w:pos="4536"/>
          <w:tab w:val="right" w:pos="9072"/>
        </w:tabs>
        <w:spacing w:after="120"/>
        <w:jc w:val="both"/>
        <w:rPr>
          <w:b/>
          <w:bCs/>
          <w:sz w:val="21"/>
          <w:szCs w:val="21"/>
        </w:rPr>
      </w:pPr>
    </w:p>
    <w:p w14:paraId="286091FF" w14:textId="77777777" w:rsidR="00272F31" w:rsidRDefault="00272F31" w:rsidP="00272F31">
      <w:pPr>
        <w:tabs>
          <w:tab w:val="center" w:pos="4536"/>
          <w:tab w:val="right" w:pos="9072"/>
        </w:tabs>
        <w:spacing w:after="120"/>
        <w:jc w:val="both"/>
        <w:rPr>
          <w:b/>
          <w:bCs/>
          <w:sz w:val="21"/>
          <w:szCs w:val="21"/>
        </w:rPr>
      </w:pPr>
    </w:p>
    <w:p w14:paraId="1BCDB95B" w14:textId="77777777" w:rsidR="00272F31" w:rsidRDefault="00272F31" w:rsidP="00272F31">
      <w:pPr>
        <w:tabs>
          <w:tab w:val="center" w:pos="4536"/>
          <w:tab w:val="right" w:pos="9072"/>
        </w:tabs>
        <w:spacing w:after="120"/>
        <w:jc w:val="both"/>
        <w:rPr>
          <w:b/>
          <w:bCs/>
          <w:sz w:val="21"/>
          <w:szCs w:val="21"/>
        </w:rPr>
      </w:pPr>
    </w:p>
    <w:p w14:paraId="3E4CAA1B" w14:textId="3BFF38FC" w:rsidR="00272F31" w:rsidRDefault="00272F31" w:rsidP="00272F31">
      <w:pPr>
        <w:tabs>
          <w:tab w:val="center" w:pos="4536"/>
          <w:tab w:val="right" w:pos="9072"/>
        </w:tabs>
        <w:spacing w:after="120"/>
        <w:jc w:val="both"/>
        <w:rPr>
          <w:b/>
          <w:bCs/>
          <w:sz w:val="21"/>
          <w:szCs w:val="21"/>
        </w:rPr>
      </w:pPr>
    </w:p>
    <w:p w14:paraId="4939E8F3" w14:textId="00C8F5E9" w:rsidR="00B54F6F" w:rsidRDefault="00B54F6F" w:rsidP="00272F31">
      <w:pPr>
        <w:tabs>
          <w:tab w:val="center" w:pos="4536"/>
          <w:tab w:val="right" w:pos="9072"/>
        </w:tabs>
        <w:spacing w:after="120"/>
        <w:jc w:val="both"/>
        <w:rPr>
          <w:b/>
          <w:bCs/>
          <w:sz w:val="21"/>
          <w:szCs w:val="21"/>
        </w:rPr>
      </w:pPr>
    </w:p>
    <w:p w14:paraId="388E9994" w14:textId="52269A0F" w:rsidR="00B54F6F" w:rsidRDefault="00B54F6F" w:rsidP="00272F31">
      <w:pPr>
        <w:tabs>
          <w:tab w:val="center" w:pos="4536"/>
          <w:tab w:val="right" w:pos="9072"/>
        </w:tabs>
        <w:spacing w:after="120"/>
        <w:jc w:val="both"/>
        <w:rPr>
          <w:b/>
          <w:bCs/>
          <w:sz w:val="21"/>
          <w:szCs w:val="21"/>
        </w:rPr>
      </w:pPr>
    </w:p>
    <w:p w14:paraId="2DF11ABA" w14:textId="06391E13" w:rsidR="00B54F6F" w:rsidRDefault="00B54F6F" w:rsidP="00272F31">
      <w:pPr>
        <w:tabs>
          <w:tab w:val="center" w:pos="4536"/>
          <w:tab w:val="right" w:pos="9072"/>
        </w:tabs>
        <w:spacing w:after="120"/>
        <w:jc w:val="both"/>
        <w:rPr>
          <w:b/>
          <w:bCs/>
          <w:sz w:val="21"/>
          <w:szCs w:val="21"/>
        </w:rPr>
      </w:pPr>
    </w:p>
    <w:p w14:paraId="58436FD4" w14:textId="77777777" w:rsidR="00B54F6F" w:rsidRDefault="00B54F6F" w:rsidP="00272F31">
      <w:pPr>
        <w:tabs>
          <w:tab w:val="center" w:pos="4536"/>
          <w:tab w:val="right" w:pos="9072"/>
        </w:tabs>
        <w:spacing w:after="120"/>
        <w:jc w:val="both"/>
        <w:rPr>
          <w:b/>
          <w:bCs/>
          <w:sz w:val="21"/>
          <w:szCs w:val="21"/>
        </w:rPr>
      </w:pPr>
    </w:p>
    <w:p w14:paraId="360866FC" w14:textId="77777777" w:rsidR="00B54F6F" w:rsidRPr="00035430" w:rsidRDefault="00B54F6F" w:rsidP="00B54F6F">
      <w:pPr>
        <w:tabs>
          <w:tab w:val="center" w:pos="4536"/>
          <w:tab w:val="right" w:pos="9072"/>
        </w:tabs>
        <w:spacing w:after="120"/>
        <w:jc w:val="both"/>
        <w:outlineLvl w:val="0"/>
        <w:rPr>
          <w:b/>
          <w:bCs/>
          <w:smallCaps/>
          <w:spacing w:val="20"/>
          <w:sz w:val="21"/>
          <w:szCs w:val="21"/>
        </w:rPr>
      </w:pPr>
      <w:r w:rsidRPr="00035430">
        <w:rPr>
          <w:b/>
          <w:bCs/>
          <w:smallCaps/>
          <w:spacing w:val="20"/>
          <w:sz w:val="21"/>
          <w:szCs w:val="21"/>
        </w:rPr>
        <w:lastRenderedPageBreak/>
        <w:t>Příloha č. 3 Kontrolní a zkušební plán</w:t>
      </w:r>
    </w:p>
    <w:p w14:paraId="45EB37A5" w14:textId="254FFE1E"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6BC27F45" w14:textId="77777777" w:rsidR="00035430" w:rsidRPr="00035430" w:rsidRDefault="00035430" w:rsidP="00035430">
      <w:pPr>
        <w:tabs>
          <w:tab w:val="center" w:pos="4536"/>
          <w:tab w:val="right" w:pos="9072"/>
        </w:tabs>
        <w:spacing w:after="120"/>
        <w:jc w:val="both"/>
        <w:rPr>
          <w:b/>
          <w:bCs/>
          <w:sz w:val="21"/>
          <w:szCs w:val="21"/>
        </w:rPr>
      </w:pPr>
    </w:p>
    <w:p w14:paraId="1F995B1A" w14:textId="77777777" w:rsidR="00127F87" w:rsidRDefault="00127F87" w:rsidP="00127F87">
      <w:pPr>
        <w:pStyle w:val="Zhlav"/>
        <w:spacing w:after="120"/>
        <w:jc w:val="both"/>
        <w:outlineLvl w:val="0"/>
        <w:rPr>
          <w:b/>
          <w:bCs/>
          <w:smallCaps/>
          <w:spacing w:val="20"/>
          <w:sz w:val="21"/>
          <w:szCs w:val="21"/>
          <w:lang w:val="cs-CZ"/>
        </w:rPr>
      </w:pPr>
    </w:p>
    <w:p w14:paraId="5948B09D" w14:textId="77777777" w:rsidR="00127F87" w:rsidRDefault="00127F87" w:rsidP="00127F87">
      <w:pPr>
        <w:pStyle w:val="Zhlav"/>
        <w:spacing w:after="120"/>
        <w:jc w:val="both"/>
        <w:outlineLvl w:val="0"/>
        <w:rPr>
          <w:b/>
          <w:bCs/>
          <w:smallCaps/>
          <w:spacing w:val="20"/>
          <w:sz w:val="21"/>
          <w:szCs w:val="21"/>
          <w:lang w:val="cs-CZ"/>
        </w:rPr>
      </w:pPr>
    </w:p>
    <w:p w14:paraId="54AC4B67" w14:textId="77777777" w:rsidR="00127F87" w:rsidRDefault="00127F87" w:rsidP="00127F87">
      <w:pPr>
        <w:pStyle w:val="Zhlav"/>
        <w:spacing w:after="120"/>
        <w:jc w:val="both"/>
        <w:outlineLvl w:val="0"/>
        <w:rPr>
          <w:b/>
          <w:bCs/>
          <w:smallCaps/>
          <w:spacing w:val="20"/>
          <w:sz w:val="21"/>
          <w:szCs w:val="21"/>
          <w:lang w:val="cs-CZ"/>
        </w:rPr>
      </w:pPr>
    </w:p>
    <w:p w14:paraId="70D59C7C" w14:textId="77777777" w:rsidR="00127F87" w:rsidRDefault="00127F87" w:rsidP="00127F87">
      <w:pPr>
        <w:pStyle w:val="Zhlav"/>
        <w:spacing w:after="120"/>
        <w:jc w:val="both"/>
        <w:outlineLvl w:val="0"/>
        <w:rPr>
          <w:b/>
          <w:bCs/>
          <w:smallCaps/>
          <w:spacing w:val="20"/>
          <w:sz w:val="21"/>
          <w:szCs w:val="21"/>
          <w:lang w:val="cs-CZ"/>
        </w:rPr>
      </w:pPr>
    </w:p>
    <w:p w14:paraId="4DE13ABB" w14:textId="77777777" w:rsidR="00127F87" w:rsidRDefault="00127F87" w:rsidP="00127F87">
      <w:pPr>
        <w:pStyle w:val="Zhlav"/>
        <w:spacing w:after="120"/>
        <w:jc w:val="both"/>
        <w:outlineLvl w:val="0"/>
        <w:rPr>
          <w:b/>
          <w:bCs/>
          <w:smallCaps/>
          <w:spacing w:val="20"/>
          <w:sz w:val="21"/>
          <w:szCs w:val="21"/>
          <w:lang w:val="cs-CZ"/>
        </w:rPr>
      </w:pPr>
    </w:p>
    <w:p w14:paraId="5496F12C" w14:textId="77777777" w:rsidR="00127F87" w:rsidRDefault="00127F87" w:rsidP="00127F87">
      <w:pPr>
        <w:pStyle w:val="Zhlav"/>
        <w:spacing w:after="120"/>
        <w:jc w:val="both"/>
        <w:outlineLvl w:val="0"/>
        <w:rPr>
          <w:b/>
          <w:bCs/>
          <w:smallCaps/>
          <w:spacing w:val="20"/>
          <w:sz w:val="21"/>
          <w:szCs w:val="21"/>
          <w:lang w:val="cs-CZ"/>
        </w:rPr>
      </w:pPr>
    </w:p>
    <w:p w14:paraId="3DAF0BA3" w14:textId="77777777" w:rsidR="00127F87" w:rsidRDefault="00127F87" w:rsidP="00127F87">
      <w:pPr>
        <w:pStyle w:val="Zhlav"/>
        <w:spacing w:after="120"/>
        <w:jc w:val="both"/>
        <w:outlineLvl w:val="0"/>
        <w:rPr>
          <w:b/>
          <w:bCs/>
          <w:smallCaps/>
          <w:spacing w:val="20"/>
          <w:sz w:val="21"/>
          <w:szCs w:val="21"/>
          <w:lang w:val="cs-CZ"/>
        </w:rPr>
      </w:pPr>
    </w:p>
    <w:p w14:paraId="7F5E4035" w14:textId="77777777" w:rsidR="00127F87" w:rsidRDefault="00127F87" w:rsidP="00127F87">
      <w:pPr>
        <w:pStyle w:val="Zhlav"/>
        <w:spacing w:after="120"/>
        <w:jc w:val="both"/>
        <w:outlineLvl w:val="0"/>
        <w:rPr>
          <w:b/>
          <w:bCs/>
          <w:smallCaps/>
          <w:spacing w:val="20"/>
          <w:sz w:val="21"/>
          <w:szCs w:val="21"/>
          <w:lang w:val="cs-CZ"/>
        </w:rPr>
      </w:pPr>
    </w:p>
    <w:p w14:paraId="5DD222D8" w14:textId="77777777" w:rsidR="00127F87" w:rsidRDefault="00127F87" w:rsidP="00127F87">
      <w:pPr>
        <w:pStyle w:val="Zhlav"/>
        <w:spacing w:after="120"/>
        <w:jc w:val="both"/>
        <w:outlineLvl w:val="0"/>
        <w:rPr>
          <w:b/>
          <w:bCs/>
          <w:smallCaps/>
          <w:spacing w:val="20"/>
          <w:sz w:val="21"/>
          <w:szCs w:val="21"/>
          <w:lang w:val="cs-CZ"/>
        </w:rPr>
      </w:pPr>
    </w:p>
    <w:p w14:paraId="618FA064" w14:textId="77777777" w:rsidR="00127F87" w:rsidRDefault="00127F87" w:rsidP="00127F87">
      <w:pPr>
        <w:pStyle w:val="Zhlav"/>
        <w:spacing w:after="120"/>
        <w:jc w:val="both"/>
        <w:outlineLvl w:val="0"/>
        <w:rPr>
          <w:b/>
          <w:bCs/>
          <w:smallCaps/>
          <w:spacing w:val="20"/>
          <w:sz w:val="21"/>
          <w:szCs w:val="21"/>
          <w:lang w:val="cs-CZ"/>
        </w:rPr>
      </w:pPr>
    </w:p>
    <w:p w14:paraId="5E091A0E" w14:textId="77777777" w:rsidR="00127F87" w:rsidRDefault="00127F87" w:rsidP="00127F87">
      <w:pPr>
        <w:pStyle w:val="Zhlav"/>
        <w:spacing w:after="120"/>
        <w:jc w:val="both"/>
        <w:outlineLvl w:val="0"/>
        <w:rPr>
          <w:b/>
          <w:bCs/>
          <w:smallCaps/>
          <w:spacing w:val="20"/>
          <w:sz w:val="21"/>
          <w:szCs w:val="21"/>
          <w:lang w:val="cs-CZ"/>
        </w:rPr>
      </w:pPr>
    </w:p>
    <w:p w14:paraId="1E398359" w14:textId="77777777" w:rsidR="00127F87" w:rsidRDefault="00127F87" w:rsidP="00127F87">
      <w:pPr>
        <w:pStyle w:val="Zhlav"/>
        <w:spacing w:after="120"/>
        <w:jc w:val="both"/>
        <w:outlineLvl w:val="0"/>
        <w:rPr>
          <w:b/>
          <w:bCs/>
          <w:smallCaps/>
          <w:spacing w:val="20"/>
          <w:sz w:val="21"/>
          <w:szCs w:val="21"/>
          <w:lang w:val="cs-CZ"/>
        </w:rPr>
      </w:pPr>
    </w:p>
    <w:p w14:paraId="1F70B544" w14:textId="77777777" w:rsidR="00127F87" w:rsidRDefault="00127F87" w:rsidP="00127F87">
      <w:pPr>
        <w:pStyle w:val="Zhlav"/>
        <w:spacing w:after="120"/>
        <w:jc w:val="both"/>
        <w:outlineLvl w:val="0"/>
        <w:rPr>
          <w:b/>
          <w:bCs/>
          <w:smallCaps/>
          <w:spacing w:val="20"/>
          <w:sz w:val="21"/>
          <w:szCs w:val="21"/>
          <w:lang w:val="cs-CZ"/>
        </w:rPr>
      </w:pPr>
    </w:p>
    <w:p w14:paraId="41E6B391" w14:textId="77777777" w:rsidR="00127F87" w:rsidRDefault="00127F87" w:rsidP="00127F87">
      <w:pPr>
        <w:pStyle w:val="Zhlav"/>
        <w:spacing w:after="120"/>
        <w:jc w:val="both"/>
        <w:outlineLvl w:val="0"/>
        <w:rPr>
          <w:b/>
          <w:bCs/>
          <w:smallCaps/>
          <w:spacing w:val="20"/>
          <w:sz w:val="21"/>
          <w:szCs w:val="21"/>
          <w:lang w:val="cs-CZ"/>
        </w:rPr>
      </w:pPr>
    </w:p>
    <w:p w14:paraId="4A838E8D" w14:textId="77777777" w:rsidR="00127F87" w:rsidRDefault="00127F87" w:rsidP="00127F87">
      <w:pPr>
        <w:pStyle w:val="Zhlav"/>
        <w:spacing w:after="120"/>
        <w:jc w:val="both"/>
        <w:outlineLvl w:val="0"/>
        <w:rPr>
          <w:b/>
          <w:bCs/>
          <w:smallCaps/>
          <w:spacing w:val="20"/>
          <w:sz w:val="21"/>
          <w:szCs w:val="21"/>
          <w:lang w:val="cs-CZ"/>
        </w:rPr>
      </w:pPr>
    </w:p>
    <w:p w14:paraId="34009F00" w14:textId="77777777" w:rsidR="00127F87" w:rsidRDefault="00127F87" w:rsidP="00127F87">
      <w:pPr>
        <w:pStyle w:val="Zhlav"/>
        <w:spacing w:after="120"/>
        <w:jc w:val="both"/>
        <w:outlineLvl w:val="0"/>
        <w:rPr>
          <w:b/>
          <w:bCs/>
          <w:smallCaps/>
          <w:spacing w:val="20"/>
          <w:sz w:val="21"/>
          <w:szCs w:val="21"/>
          <w:lang w:val="cs-CZ"/>
        </w:rPr>
      </w:pPr>
    </w:p>
    <w:p w14:paraId="16E08C6F" w14:textId="77777777" w:rsidR="00127F87" w:rsidRDefault="00127F87" w:rsidP="00127F87">
      <w:pPr>
        <w:pStyle w:val="Zhlav"/>
        <w:spacing w:after="120"/>
        <w:jc w:val="both"/>
        <w:outlineLvl w:val="0"/>
        <w:rPr>
          <w:b/>
          <w:bCs/>
          <w:smallCaps/>
          <w:spacing w:val="20"/>
          <w:sz w:val="21"/>
          <w:szCs w:val="21"/>
          <w:lang w:val="cs-CZ"/>
        </w:rPr>
      </w:pPr>
    </w:p>
    <w:p w14:paraId="3F78321A" w14:textId="77777777" w:rsidR="00127F87" w:rsidRDefault="00127F87" w:rsidP="00127F87">
      <w:pPr>
        <w:pStyle w:val="Zhlav"/>
        <w:spacing w:after="120"/>
        <w:jc w:val="both"/>
        <w:outlineLvl w:val="0"/>
        <w:rPr>
          <w:b/>
          <w:bCs/>
          <w:smallCaps/>
          <w:spacing w:val="20"/>
          <w:sz w:val="21"/>
          <w:szCs w:val="21"/>
          <w:lang w:val="cs-CZ"/>
        </w:rPr>
      </w:pPr>
    </w:p>
    <w:p w14:paraId="0126D6A2" w14:textId="77777777" w:rsidR="00127F87" w:rsidRDefault="00127F87" w:rsidP="00127F87">
      <w:pPr>
        <w:pStyle w:val="Zhlav"/>
        <w:spacing w:after="120"/>
        <w:jc w:val="both"/>
        <w:outlineLvl w:val="0"/>
        <w:rPr>
          <w:b/>
          <w:bCs/>
          <w:smallCaps/>
          <w:spacing w:val="20"/>
          <w:sz w:val="21"/>
          <w:szCs w:val="21"/>
          <w:lang w:val="cs-CZ"/>
        </w:rPr>
      </w:pPr>
    </w:p>
    <w:p w14:paraId="4A04A765" w14:textId="77777777" w:rsidR="00127F87" w:rsidRDefault="00127F87" w:rsidP="00127F87">
      <w:pPr>
        <w:pStyle w:val="Zhlav"/>
        <w:spacing w:after="120"/>
        <w:jc w:val="both"/>
        <w:outlineLvl w:val="0"/>
        <w:rPr>
          <w:b/>
          <w:bCs/>
          <w:smallCaps/>
          <w:spacing w:val="20"/>
          <w:sz w:val="21"/>
          <w:szCs w:val="21"/>
          <w:lang w:val="cs-CZ"/>
        </w:rPr>
      </w:pPr>
    </w:p>
    <w:p w14:paraId="2F969D6B" w14:textId="77777777" w:rsidR="00127F87" w:rsidRDefault="00127F87" w:rsidP="00127F87">
      <w:pPr>
        <w:pStyle w:val="Zhlav"/>
        <w:spacing w:after="120"/>
        <w:jc w:val="both"/>
        <w:outlineLvl w:val="0"/>
        <w:rPr>
          <w:b/>
          <w:bCs/>
          <w:smallCaps/>
          <w:spacing w:val="20"/>
          <w:sz w:val="21"/>
          <w:szCs w:val="21"/>
          <w:lang w:val="cs-CZ"/>
        </w:rPr>
      </w:pPr>
    </w:p>
    <w:p w14:paraId="4021DB00" w14:textId="77777777" w:rsidR="00127F87" w:rsidRDefault="00127F87" w:rsidP="00127F87">
      <w:pPr>
        <w:pStyle w:val="Zhlav"/>
        <w:spacing w:after="120"/>
        <w:jc w:val="both"/>
        <w:outlineLvl w:val="0"/>
        <w:rPr>
          <w:b/>
          <w:bCs/>
          <w:smallCaps/>
          <w:spacing w:val="20"/>
          <w:sz w:val="21"/>
          <w:szCs w:val="21"/>
          <w:lang w:val="cs-CZ"/>
        </w:rPr>
      </w:pPr>
    </w:p>
    <w:p w14:paraId="6DDB73A0" w14:textId="77777777" w:rsidR="00127F87" w:rsidRDefault="00127F87" w:rsidP="00127F87">
      <w:pPr>
        <w:pStyle w:val="Zhlav"/>
        <w:spacing w:after="120"/>
        <w:jc w:val="both"/>
        <w:outlineLvl w:val="0"/>
        <w:rPr>
          <w:b/>
          <w:bCs/>
          <w:smallCaps/>
          <w:spacing w:val="20"/>
          <w:sz w:val="21"/>
          <w:szCs w:val="21"/>
          <w:lang w:val="cs-CZ"/>
        </w:rPr>
      </w:pPr>
    </w:p>
    <w:p w14:paraId="16EFBF28" w14:textId="77777777" w:rsidR="00127F87" w:rsidRDefault="00127F87" w:rsidP="00127F87">
      <w:pPr>
        <w:pStyle w:val="Zhlav"/>
        <w:spacing w:after="120"/>
        <w:jc w:val="both"/>
        <w:outlineLvl w:val="0"/>
        <w:rPr>
          <w:b/>
          <w:bCs/>
          <w:smallCaps/>
          <w:spacing w:val="20"/>
          <w:sz w:val="21"/>
          <w:szCs w:val="21"/>
          <w:lang w:val="cs-CZ"/>
        </w:rPr>
      </w:pPr>
    </w:p>
    <w:p w14:paraId="06852917" w14:textId="77777777" w:rsidR="00127F87" w:rsidRDefault="00127F87" w:rsidP="00127F87">
      <w:pPr>
        <w:pStyle w:val="Zhlav"/>
        <w:spacing w:after="120"/>
        <w:jc w:val="both"/>
        <w:outlineLvl w:val="0"/>
        <w:rPr>
          <w:b/>
          <w:bCs/>
          <w:smallCaps/>
          <w:spacing w:val="20"/>
          <w:sz w:val="21"/>
          <w:szCs w:val="21"/>
          <w:lang w:val="cs-CZ"/>
        </w:rPr>
      </w:pPr>
    </w:p>
    <w:p w14:paraId="3D861CBD" w14:textId="77777777" w:rsidR="00127F87" w:rsidRDefault="00127F87" w:rsidP="00127F87">
      <w:pPr>
        <w:pStyle w:val="Zhlav"/>
        <w:spacing w:after="120"/>
        <w:jc w:val="both"/>
        <w:outlineLvl w:val="0"/>
        <w:rPr>
          <w:b/>
          <w:bCs/>
          <w:smallCaps/>
          <w:spacing w:val="20"/>
          <w:sz w:val="21"/>
          <w:szCs w:val="21"/>
          <w:lang w:val="cs-CZ"/>
        </w:rPr>
      </w:pPr>
    </w:p>
    <w:p w14:paraId="5D096024" w14:textId="77777777" w:rsidR="00127F87" w:rsidRDefault="00127F87" w:rsidP="00127F87">
      <w:pPr>
        <w:pStyle w:val="Zhlav"/>
        <w:spacing w:after="120"/>
        <w:jc w:val="both"/>
        <w:outlineLvl w:val="0"/>
        <w:rPr>
          <w:b/>
          <w:bCs/>
          <w:smallCaps/>
          <w:spacing w:val="20"/>
          <w:sz w:val="21"/>
          <w:szCs w:val="21"/>
          <w:lang w:val="cs-CZ"/>
        </w:rPr>
      </w:pPr>
    </w:p>
    <w:p w14:paraId="4BBA2AFB" w14:textId="77777777" w:rsidR="00127F87" w:rsidRDefault="00127F87" w:rsidP="00127F87">
      <w:pPr>
        <w:pStyle w:val="Zhlav"/>
        <w:spacing w:after="120"/>
        <w:jc w:val="both"/>
        <w:outlineLvl w:val="0"/>
        <w:rPr>
          <w:b/>
          <w:bCs/>
          <w:smallCaps/>
          <w:spacing w:val="20"/>
          <w:sz w:val="21"/>
          <w:szCs w:val="21"/>
          <w:lang w:val="cs-CZ"/>
        </w:rPr>
      </w:pPr>
    </w:p>
    <w:p w14:paraId="400FBA39" w14:textId="77777777" w:rsidR="00127F87" w:rsidRDefault="00127F87" w:rsidP="00127F87">
      <w:pPr>
        <w:pStyle w:val="Zhlav"/>
        <w:spacing w:after="120"/>
        <w:jc w:val="both"/>
        <w:outlineLvl w:val="0"/>
        <w:rPr>
          <w:b/>
          <w:bCs/>
          <w:smallCaps/>
          <w:spacing w:val="20"/>
          <w:sz w:val="21"/>
          <w:szCs w:val="21"/>
          <w:lang w:val="cs-CZ"/>
        </w:rPr>
      </w:pPr>
    </w:p>
    <w:p w14:paraId="3667EAC9" w14:textId="77777777" w:rsidR="00127F87" w:rsidRDefault="00127F87" w:rsidP="00127F87">
      <w:pPr>
        <w:pStyle w:val="Zhlav"/>
        <w:spacing w:after="120"/>
        <w:jc w:val="both"/>
        <w:outlineLvl w:val="0"/>
        <w:rPr>
          <w:b/>
          <w:bCs/>
          <w:smallCaps/>
          <w:spacing w:val="20"/>
          <w:sz w:val="21"/>
          <w:szCs w:val="21"/>
          <w:lang w:val="cs-CZ"/>
        </w:rPr>
      </w:pPr>
    </w:p>
    <w:p w14:paraId="4BA6DED6" w14:textId="77777777" w:rsidR="00127F87" w:rsidRDefault="00127F87" w:rsidP="00127F87">
      <w:pPr>
        <w:pStyle w:val="Zhlav"/>
        <w:spacing w:after="120"/>
        <w:jc w:val="both"/>
        <w:outlineLvl w:val="0"/>
        <w:rPr>
          <w:b/>
          <w:bCs/>
          <w:smallCaps/>
          <w:spacing w:val="20"/>
          <w:sz w:val="21"/>
          <w:szCs w:val="21"/>
          <w:lang w:val="cs-CZ"/>
        </w:rPr>
      </w:pPr>
    </w:p>
    <w:p w14:paraId="5BBF8BF6" w14:textId="77777777" w:rsidR="00127F87" w:rsidRDefault="00127F87" w:rsidP="00127F87">
      <w:pPr>
        <w:pStyle w:val="Zhlav"/>
        <w:spacing w:after="120"/>
        <w:jc w:val="both"/>
        <w:outlineLvl w:val="0"/>
        <w:rPr>
          <w:b/>
          <w:bCs/>
          <w:smallCaps/>
          <w:spacing w:val="20"/>
          <w:sz w:val="21"/>
          <w:szCs w:val="21"/>
          <w:lang w:val="cs-CZ"/>
        </w:rPr>
      </w:pPr>
    </w:p>
    <w:p w14:paraId="5E693C80" w14:textId="77777777" w:rsidR="00127F87" w:rsidRDefault="00127F87" w:rsidP="00127F87">
      <w:pPr>
        <w:pStyle w:val="Zhlav"/>
        <w:spacing w:after="120"/>
        <w:jc w:val="both"/>
        <w:outlineLvl w:val="0"/>
        <w:rPr>
          <w:b/>
          <w:bCs/>
          <w:smallCaps/>
          <w:spacing w:val="20"/>
          <w:sz w:val="21"/>
          <w:szCs w:val="21"/>
          <w:lang w:val="cs-CZ"/>
        </w:rPr>
      </w:pPr>
    </w:p>
    <w:p w14:paraId="0642D611" w14:textId="77777777" w:rsidR="00127F87" w:rsidRDefault="00127F87" w:rsidP="00127F87">
      <w:pPr>
        <w:pStyle w:val="Zhlav"/>
        <w:spacing w:after="120"/>
        <w:jc w:val="both"/>
        <w:outlineLvl w:val="0"/>
        <w:rPr>
          <w:b/>
          <w:bCs/>
          <w:smallCaps/>
          <w:spacing w:val="20"/>
          <w:sz w:val="21"/>
          <w:szCs w:val="21"/>
          <w:lang w:val="cs-CZ"/>
        </w:rPr>
      </w:pPr>
    </w:p>
    <w:p w14:paraId="4D1AFC4D" w14:textId="77777777" w:rsidR="00127F87" w:rsidRDefault="00127F87" w:rsidP="00127F87">
      <w:pPr>
        <w:pStyle w:val="Zhlav"/>
        <w:spacing w:after="120"/>
        <w:jc w:val="both"/>
        <w:outlineLvl w:val="0"/>
        <w:rPr>
          <w:b/>
          <w:bCs/>
          <w:smallCaps/>
          <w:spacing w:val="20"/>
          <w:sz w:val="21"/>
          <w:szCs w:val="21"/>
          <w:lang w:val="cs-CZ"/>
        </w:rPr>
      </w:pPr>
    </w:p>
    <w:p w14:paraId="1F4E03AC" w14:textId="77777777" w:rsidR="00127F87" w:rsidRDefault="00127F87" w:rsidP="00127F87">
      <w:pPr>
        <w:pStyle w:val="Zhlav"/>
        <w:spacing w:after="120"/>
        <w:jc w:val="both"/>
        <w:outlineLvl w:val="0"/>
        <w:rPr>
          <w:b/>
          <w:bCs/>
          <w:smallCaps/>
          <w:spacing w:val="20"/>
          <w:sz w:val="21"/>
          <w:szCs w:val="21"/>
          <w:lang w:val="cs-CZ"/>
        </w:rPr>
      </w:pPr>
    </w:p>
    <w:p w14:paraId="0EEF8DF7" w14:textId="77777777" w:rsidR="00127F87" w:rsidRDefault="00127F87" w:rsidP="00127F87">
      <w:pPr>
        <w:pStyle w:val="Zhlav"/>
        <w:spacing w:after="120"/>
        <w:jc w:val="both"/>
        <w:outlineLvl w:val="0"/>
        <w:rPr>
          <w:b/>
          <w:bCs/>
          <w:smallCaps/>
          <w:spacing w:val="20"/>
          <w:sz w:val="21"/>
          <w:szCs w:val="21"/>
          <w:lang w:val="cs-CZ"/>
        </w:rPr>
      </w:pPr>
    </w:p>
    <w:p w14:paraId="17260437"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287C7066"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48F0B84B" w14:textId="77777777" w:rsidR="008F595B" w:rsidRDefault="008F595B" w:rsidP="008F595B">
      <w:pPr>
        <w:pStyle w:val="Zhlav"/>
        <w:spacing w:after="120"/>
        <w:jc w:val="both"/>
        <w:outlineLvl w:val="0"/>
        <w:rPr>
          <w:bCs/>
          <w:sz w:val="21"/>
          <w:szCs w:val="21"/>
        </w:rPr>
      </w:pPr>
      <w:bookmarkStart w:id="14" w:name="_Hlk165540360"/>
    </w:p>
    <w:p w14:paraId="55DAFAC6"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4CD35C7D" w14:textId="77777777" w:rsidR="007F3C9F" w:rsidRPr="002F4961" w:rsidRDefault="007F3C9F" w:rsidP="007F3C9F">
      <w:pPr>
        <w:pStyle w:val="Zhlav"/>
        <w:spacing w:after="120"/>
        <w:jc w:val="both"/>
        <w:outlineLvl w:val="0"/>
        <w:rPr>
          <w:bCs/>
          <w:sz w:val="21"/>
          <w:szCs w:val="21"/>
        </w:rPr>
      </w:pPr>
      <w:r w:rsidRPr="002F4961">
        <w:rPr>
          <w:bCs/>
          <w:sz w:val="21"/>
          <w:szCs w:val="21"/>
        </w:rPr>
        <w:t xml:space="preserve">Ing. Jindřich Hochman, e-mail: </w:t>
      </w:r>
      <w:hyperlink r:id="rId10" w:history="1">
        <w:r w:rsidRPr="007F3C9F">
          <w:rPr>
            <w:rStyle w:val="Hypertextovodkaz"/>
            <w:sz w:val="21"/>
            <w:szCs w:val="21"/>
            <w:lang w:val="cs-CZ" w:eastAsia="cs-CZ"/>
          </w:rPr>
          <w:t>jindrich.hochman@susjmk.cz</w:t>
        </w:r>
      </w:hyperlink>
      <w:r w:rsidRPr="002F4961">
        <w:rPr>
          <w:bCs/>
          <w:sz w:val="21"/>
          <w:szCs w:val="21"/>
        </w:rPr>
        <w:t xml:space="preserve"> </w:t>
      </w:r>
    </w:p>
    <w:p w14:paraId="63900A17" w14:textId="77777777"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4"/>
    <w:p w14:paraId="27DFF6AA" w14:textId="77777777"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56069739" w14:textId="77777777" w:rsidR="007B2ABB" w:rsidRPr="006F2099" w:rsidRDefault="007B2ABB" w:rsidP="007B2ABB">
      <w:pPr>
        <w:tabs>
          <w:tab w:val="center" w:pos="4536"/>
          <w:tab w:val="right" w:pos="9072"/>
        </w:tabs>
        <w:spacing w:after="120"/>
        <w:jc w:val="both"/>
        <w:outlineLvl w:val="0"/>
        <w:rPr>
          <w:bCs/>
          <w:sz w:val="21"/>
          <w:szCs w:val="21"/>
        </w:rPr>
      </w:pPr>
      <w:r w:rsidRPr="006F2099">
        <w:rPr>
          <w:bCs/>
          <w:sz w:val="21"/>
          <w:szCs w:val="21"/>
        </w:rPr>
        <w:t xml:space="preserve">Ing. </w:t>
      </w:r>
      <w:r w:rsidR="00546D6E">
        <w:rPr>
          <w:bCs/>
          <w:sz w:val="21"/>
          <w:szCs w:val="21"/>
        </w:rPr>
        <w:t>Markéta Karbanová</w:t>
      </w:r>
      <w:r w:rsidRPr="006F2099">
        <w:rPr>
          <w:bCs/>
          <w:sz w:val="21"/>
          <w:szCs w:val="21"/>
        </w:rPr>
        <w:t>, vedoucí IÚ oblasti S</w:t>
      </w:r>
      <w:r w:rsidR="00546D6E">
        <w:rPr>
          <w:bCs/>
          <w:sz w:val="21"/>
          <w:szCs w:val="21"/>
        </w:rPr>
        <w:t>třed</w:t>
      </w:r>
    </w:p>
    <w:p w14:paraId="55E439C7" w14:textId="77777777" w:rsidR="007B2ABB" w:rsidRPr="006F2099" w:rsidRDefault="007B2ABB" w:rsidP="007B2ABB">
      <w:pPr>
        <w:tabs>
          <w:tab w:val="center" w:pos="4536"/>
          <w:tab w:val="right" w:pos="9072"/>
        </w:tabs>
        <w:spacing w:after="120"/>
        <w:jc w:val="both"/>
        <w:outlineLvl w:val="0"/>
        <w:rPr>
          <w:bCs/>
          <w:sz w:val="21"/>
          <w:szCs w:val="21"/>
        </w:rPr>
      </w:pPr>
      <w:r w:rsidRPr="006F2099">
        <w:rPr>
          <w:bCs/>
          <w:sz w:val="21"/>
          <w:szCs w:val="21"/>
        </w:rPr>
        <w:t xml:space="preserve">e-mail: </w:t>
      </w:r>
      <w:hyperlink r:id="rId11" w:history="1">
        <w:r w:rsidR="00546D6E" w:rsidRPr="00017A6E">
          <w:rPr>
            <w:rStyle w:val="Hypertextovodkaz"/>
            <w:sz w:val="21"/>
            <w:szCs w:val="21"/>
          </w:rPr>
          <w:t>marketa.karbanova@susjmk.cz</w:t>
        </w:r>
      </w:hyperlink>
      <w:r w:rsidRPr="006F2099">
        <w:rPr>
          <w:sz w:val="21"/>
          <w:szCs w:val="21"/>
        </w:rPr>
        <w:t xml:space="preserve"> </w:t>
      </w:r>
      <w:r w:rsidRPr="006F2099">
        <w:rPr>
          <w:bCs/>
          <w:sz w:val="21"/>
          <w:szCs w:val="21"/>
        </w:rPr>
        <w:t>, tel: +420</w:t>
      </w:r>
      <w:r w:rsidR="00546D6E">
        <w:rPr>
          <w:bCs/>
          <w:sz w:val="21"/>
          <w:szCs w:val="21"/>
        </w:rPr>
        <w:t> 547 120 430</w:t>
      </w:r>
    </w:p>
    <w:p w14:paraId="2F89597E" w14:textId="77777777" w:rsidR="009B4470" w:rsidRPr="002F4961" w:rsidRDefault="009B4470" w:rsidP="009B4470">
      <w:pPr>
        <w:tabs>
          <w:tab w:val="center" w:pos="4536"/>
          <w:tab w:val="right" w:pos="9072"/>
        </w:tabs>
        <w:spacing w:after="120"/>
        <w:jc w:val="both"/>
        <w:outlineLvl w:val="0"/>
        <w:rPr>
          <w:b/>
          <w:bCs/>
          <w:smallCaps/>
          <w:sz w:val="21"/>
          <w:szCs w:val="21"/>
        </w:rPr>
      </w:pPr>
    </w:p>
    <w:p w14:paraId="433AF437" w14:textId="77777777" w:rsidR="007B2ABB" w:rsidRDefault="007B2ABB" w:rsidP="007B2ABB">
      <w:pPr>
        <w:rPr>
          <w:b/>
          <w:bCs/>
          <w:smallCaps/>
          <w:sz w:val="21"/>
          <w:szCs w:val="21"/>
        </w:rPr>
      </w:pPr>
      <w:r w:rsidRPr="007B2ABB">
        <w:rPr>
          <w:b/>
          <w:bCs/>
          <w:smallCaps/>
          <w:sz w:val="21"/>
          <w:szCs w:val="21"/>
        </w:rPr>
        <w:t>Technický dozor investora</w:t>
      </w:r>
    </w:p>
    <w:p w14:paraId="47B7B9B9" w14:textId="77777777" w:rsidR="007B2ABB" w:rsidRPr="007B2ABB" w:rsidRDefault="007B2ABB" w:rsidP="007B2ABB">
      <w:pPr>
        <w:rPr>
          <w:b/>
          <w:bCs/>
          <w:smallCaps/>
          <w:sz w:val="21"/>
          <w:szCs w:val="21"/>
        </w:rPr>
      </w:pPr>
    </w:p>
    <w:p w14:paraId="12DE239B" w14:textId="4D6C51BA" w:rsidR="00B15DC3" w:rsidRPr="00B15DC3" w:rsidRDefault="00B15DC3" w:rsidP="00B15DC3">
      <w:pPr>
        <w:tabs>
          <w:tab w:val="center" w:pos="4536"/>
          <w:tab w:val="right" w:pos="9072"/>
        </w:tabs>
        <w:spacing w:after="120"/>
        <w:jc w:val="both"/>
        <w:outlineLvl w:val="0"/>
        <w:rPr>
          <w:bCs/>
          <w:sz w:val="21"/>
          <w:szCs w:val="21"/>
        </w:rPr>
      </w:pPr>
      <w:r w:rsidRPr="00B15DC3">
        <w:rPr>
          <w:bCs/>
          <w:sz w:val="21"/>
          <w:szCs w:val="21"/>
        </w:rPr>
        <w:t>František Pěnčík, příprava a realizace staveb,</w:t>
      </w:r>
    </w:p>
    <w:p w14:paraId="76BB79D1" w14:textId="21C1D537" w:rsidR="007B2ABB" w:rsidRPr="00B15DC3" w:rsidRDefault="007B2ABB" w:rsidP="00B15DC3">
      <w:pPr>
        <w:tabs>
          <w:tab w:val="center" w:pos="4536"/>
          <w:tab w:val="right" w:pos="9072"/>
        </w:tabs>
        <w:spacing w:after="120"/>
        <w:jc w:val="both"/>
        <w:outlineLvl w:val="0"/>
        <w:rPr>
          <w:bCs/>
          <w:sz w:val="21"/>
          <w:szCs w:val="21"/>
        </w:rPr>
      </w:pPr>
      <w:r w:rsidRPr="00B15DC3">
        <w:rPr>
          <w:bCs/>
          <w:sz w:val="21"/>
          <w:szCs w:val="21"/>
        </w:rPr>
        <w:t xml:space="preserve">e-mail: </w:t>
      </w:r>
      <w:r w:rsidR="00B15DC3" w:rsidRPr="00B15DC3">
        <w:rPr>
          <w:rStyle w:val="Hypertextovodkaz"/>
          <w:sz w:val="21"/>
          <w:szCs w:val="21"/>
        </w:rPr>
        <w:t>frantisek.pencik</w:t>
      </w:r>
      <w:hyperlink r:id="rId12" w:history="1">
        <w:r w:rsidR="00546D6E" w:rsidRPr="00B15DC3">
          <w:rPr>
            <w:rStyle w:val="Hypertextovodkaz"/>
            <w:sz w:val="21"/>
            <w:szCs w:val="21"/>
          </w:rPr>
          <w:t>@susjmk.cz</w:t>
        </w:r>
      </w:hyperlink>
      <w:r w:rsidRPr="00B15DC3">
        <w:rPr>
          <w:bCs/>
          <w:sz w:val="21"/>
          <w:szCs w:val="21"/>
        </w:rPr>
        <w:t>, tel: +420</w:t>
      </w:r>
      <w:r w:rsidR="00546D6E" w:rsidRPr="00B15DC3">
        <w:rPr>
          <w:bCs/>
          <w:sz w:val="21"/>
          <w:szCs w:val="21"/>
        </w:rPr>
        <w:t> 547 120 42</w:t>
      </w:r>
      <w:r w:rsidR="00B15DC3" w:rsidRPr="00B15DC3">
        <w:rPr>
          <w:bCs/>
          <w:sz w:val="21"/>
          <w:szCs w:val="21"/>
        </w:rPr>
        <w:t>3</w:t>
      </w:r>
    </w:p>
    <w:p w14:paraId="113D311A" w14:textId="77777777" w:rsidR="009B4470" w:rsidRPr="00B15DC3" w:rsidRDefault="009B4470" w:rsidP="009B4470">
      <w:pPr>
        <w:rPr>
          <w:sz w:val="21"/>
          <w:szCs w:val="21"/>
        </w:rPr>
      </w:pPr>
    </w:p>
    <w:p w14:paraId="739174C1" w14:textId="77777777" w:rsidR="00BD3F45" w:rsidRPr="00B15DC3" w:rsidRDefault="00BD3F45" w:rsidP="00BD3F45">
      <w:pPr>
        <w:rPr>
          <w:sz w:val="21"/>
          <w:szCs w:val="21"/>
        </w:rPr>
      </w:pPr>
    </w:p>
    <w:p w14:paraId="2E3906CD" w14:textId="77777777" w:rsidR="00BD3F45" w:rsidRPr="00B15DC3" w:rsidRDefault="00BD3F45" w:rsidP="00127F87">
      <w:pPr>
        <w:pStyle w:val="Zhlav"/>
        <w:spacing w:after="120"/>
        <w:jc w:val="both"/>
        <w:outlineLvl w:val="0"/>
        <w:rPr>
          <w:b/>
          <w:bCs/>
          <w:smallCaps/>
          <w:spacing w:val="20"/>
          <w:sz w:val="21"/>
          <w:szCs w:val="21"/>
          <w:lang w:val="cs-CZ"/>
        </w:rPr>
      </w:pPr>
    </w:p>
    <w:p w14:paraId="5CC6B585" w14:textId="77777777" w:rsidR="00BD3F45" w:rsidRDefault="00BD3F45" w:rsidP="00127F87">
      <w:pPr>
        <w:pStyle w:val="Zhlav"/>
        <w:spacing w:after="120"/>
        <w:jc w:val="both"/>
        <w:outlineLvl w:val="0"/>
        <w:rPr>
          <w:b/>
          <w:bCs/>
          <w:smallCaps/>
          <w:spacing w:val="20"/>
          <w:sz w:val="21"/>
          <w:szCs w:val="21"/>
          <w:lang w:val="cs-CZ"/>
        </w:rPr>
      </w:pPr>
    </w:p>
    <w:p w14:paraId="4E2EA15B" w14:textId="77777777" w:rsidR="00BD3F45" w:rsidRDefault="00BD3F45" w:rsidP="00127F87">
      <w:pPr>
        <w:pStyle w:val="Zhlav"/>
        <w:spacing w:after="120"/>
        <w:jc w:val="both"/>
        <w:outlineLvl w:val="0"/>
        <w:rPr>
          <w:b/>
          <w:bCs/>
          <w:smallCaps/>
          <w:spacing w:val="20"/>
          <w:sz w:val="21"/>
          <w:szCs w:val="21"/>
          <w:lang w:val="cs-CZ"/>
        </w:rPr>
      </w:pPr>
    </w:p>
    <w:p w14:paraId="6DF10B6E" w14:textId="77777777" w:rsidR="00BD3F45" w:rsidRDefault="00BD3F45" w:rsidP="00127F87">
      <w:pPr>
        <w:pStyle w:val="Zhlav"/>
        <w:spacing w:after="120"/>
        <w:jc w:val="both"/>
        <w:outlineLvl w:val="0"/>
        <w:rPr>
          <w:b/>
          <w:bCs/>
          <w:smallCaps/>
          <w:spacing w:val="20"/>
          <w:sz w:val="21"/>
          <w:szCs w:val="21"/>
          <w:lang w:val="cs-CZ"/>
        </w:rPr>
      </w:pPr>
    </w:p>
    <w:p w14:paraId="53505FF7" w14:textId="77777777" w:rsidR="00BD3F45" w:rsidRDefault="00BD3F45" w:rsidP="00127F87">
      <w:pPr>
        <w:pStyle w:val="Zhlav"/>
        <w:spacing w:after="120"/>
        <w:jc w:val="both"/>
        <w:outlineLvl w:val="0"/>
        <w:rPr>
          <w:b/>
          <w:bCs/>
          <w:smallCaps/>
          <w:spacing w:val="20"/>
          <w:sz w:val="21"/>
          <w:szCs w:val="21"/>
          <w:lang w:val="cs-CZ"/>
        </w:rPr>
      </w:pPr>
    </w:p>
    <w:p w14:paraId="4D7E5AE0" w14:textId="77777777" w:rsidR="00BD3F45" w:rsidRDefault="00BD3F45" w:rsidP="00127F87">
      <w:pPr>
        <w:pStyle w:val="Zhlav"/>
        <w:spacing w:after="120"/>
        <w:jc w:val="both"/>
        <w:outlineLvl w:val="0"/>
        <w:rPr>
          <w:b/>
          <w:bCs/>
          <w:smallCaps/>
          <w:spacing w:val="20"/>
          <w:sz w:val="21"/>
          <w:szCs w:val="21"/>
          <w:lang w:val="cs-CZ"/>
        </w:rPr>
      </w:pPr>
    </w:p>
    <w:p w14:paraId="03711C8B" w14:textId="77777777" w:rsidR="00BD3F45" w:rsidRDefault="00BD3F45" w:rsidP="00127F87">
      <w:pPr>
        <w:pStyle w:val="Zhlav"/>
        <w:spacing w:after="120"/>
        <w:jc w:val="both"/>
        <w:outlineLvl w:val="0"/>
        <w:rPr>
          <w:b/>
          <w:bCs/>
          <w:smallCaps/>
          <w:spacing w:val="20"/>
          <w:sz w:val="21"/>
          <w:szCs w:val="21"/>
          <w:lang w:val="cs-CZ"/>
        </w:rPr>
      </w:pPr>
    </w:p>
    <w:p w14:paraId="2560B9D1" w14:textId="77777777" w:rsidR="00BD3F45" w:rsidRDefault="00BD3F45" w:rsidP="00127F87">
      <w:pPr>
        <w:pStyle w:val="Zhlav"/>
        <w:spacing w:after="120"/>
        <w:jc w:val="both"/>
        <w:outlineLvl w:val="0"/>
        <w:rPr>
          <w:b/>
          <w:bCs/>
          <w:smallCaps/>
          <w:spacing w:val="20"/>
          <w:sz w:val="21"/>
          <w:szCs w:val="21"/>
          <w:lang w:val="cs-CZ"/>
        </w:rPr>
      </w:pPr>
    </w:p>
    <w:p w14:paraId="0AC55F0C" w14:textId="77777777" w:rsidR="00BD3F45" w:rsidRDefault="00BD3F45" w:rsidP="00127F87">
      <w:pPr>
        <w:pStyle w:val="Zhlav"/>
        <w:spacing w:after="120"/>
        <w:jc w:val="both"/>
        <w:outlineLvl w:val="0"/>
        <w:rPr>
          <w:b/>
          <w:bCs/>
          <w:smallCaps/>
          <w:spacing w:val="20"/>
          <w:sz w:val="21"/>
          <w:szCs w:val="21"/>
          <w:lang w:val="cs-CZ"/>
        </w:rPr>
      </w:pPr>
    </w:p>
    <w:p w14:paraId="50DBF3D9" w14:textId="77777777" w:rsidR="00BD3F45" w:rsidRDefault="00BD3F45" w:rsidP="00127F87">
      <w:pPr>
        <w:pStyle w:val="Zhlav"/>
        <w:spacing w:after="120"/>
        <w:jc w:val="both"/>
        <w:outlineLvl w:val="0"/>
        <w:rPr>
          <w:b/>
          <w:bCs/>
          <w:smallCaps/>
          <w:spacing w:val="20"/>
          <w:sz w:val="21"/>
          <w:szCs w:val="21"/>
          <w:lang w:val="cs-CZ"/>
        </w:rPr>
      </w:pPr>
    </w:p>
    <w:p w14:paraId="2126B748" w14:textId="77777777" w:rsidR="00FA3264" w:rsidRDefault="00FA3264" w:rsidP="00127F87">
      <w:pPr>
        <w:pStyle w:val="Zhlav"/>
        <w:spacing w:after="120"/>
        <w:jc w:val="both"/>
        <w:outlineLvl w:val="0"/>
        <w:rPr>
          <w:b/>
          <w:bCs/>
          <w:smallCaps/>
          <w:spacing w:val="20"/>
          <w:sz w:val="21"/>
          <w:szCs w:val="21"/>
          <w:lang w:val="cs-CZ"/>
        </w:rPr>
      </w:pPr>
    </w:p>
    <w:p w14:paraId="65520AC3" w14:textId="77777777" w:rsidR="00FA3264" w:rsidRDefault="00FA3264" w:rsidP="00127F87">
      <w:pPr>
        <w:pStyle w:val="Zhlav"/>
        <w:spacing w:after="120"/>
        <w:jc w:val="both"/>
        <w:outlineLvl w:val="0"/>
        <w:rPr>
          <w:b/>
          <w:bCs/>
          <w:smallCaps/>
          <w:spacing w:val="20"/>
          <w:sz w:val="21"/>
          <w:szCs w:val="21"/>
          <w:lang w:val="cs-CZ"/>
        </w:rPr>
      </w:pPr>
    </w:p>
    <w:p w14:paraId="1773D13B" w14:textId="77777777" w:rsidR="00FA3264" w:rsidRDefault="00FA3264" w:rsidP="00127F87">
      <w:pPr>
        <w:pStyle w:val="Zhlav"/>
        <w:spacing w:after="120"/>
        <w:jc w:val="both"/>
        <w:outlineLvl w:val="0"/>
        <w:rPr>
          <w:b/>
          <w:bCs/>
          <w:smallCaps/>
          <w:spacing w:val="20"/>
          <w:sz w:val="21"/>
          <w:szCs w:val="21"/>
          <w:lang w:val="cs-CZ"/>
        </w:rPr>
      </w:pPr>
    </w:p>
    <w:p w14:paraId="512E779C" w14:textId="77777777" w:rsidR="00FA3264" w:rsidRDefault="00FA3264" w:rsidP="00127F87">
      <w:pPr>
        <w:pStyle w:val="Zhlav"/>
        <w:spacing w:after="120"/>
        <w:jc w:val="both"/>
        <w:outlineLvl w:val="0"/>
        <w:rPr>
          <w:b/>
          <w:bCs/>
          <w:smallCaps/>
          <w:spacing w:val="20"/>
          <w:sz w:val="21"/>
          <w:szCs w:val="21"/>
          <w:lang w:val="cs-CZ"/>
        </w:rPr>
      </w:pPr>
    </w:p>
    <w:p w14:paraId="7EAF77D5" w14:textId="77777777" w:rsidR="00FA3264" w:rsidRDefault="00FA3264" w:rsidP="00127F87">
      <w:pPr>
        <w:pStyle w:val="Zhlav"/>
        <w:spacing w:after="120"/>
        <w:jc w:val="both"/>
        <w:outlineLvl w:val="0"/>
        <w:rPr>
          <w:b/>
          <w:bCs/>
          <w:smallCaps/>
          <w:spacing w:val="20"/>
          <w:sz w:val="21"/>
          <w:szCs w:val="21"/>
          <w:lang w:val="cs-CZ"/>
        </w:rPr>
      </w:pPr>
    </w:p>
    <w:p w14:paraId="2C951041" w14:textId="77777777" w:rsidR="00FA3264" w:rsidRDefault="00FA3264" w:rsidP="00127F87">
      <w:pPr>
        <w:pStyle w:val="Zhlav"/>
        <w:spacing w:after="120"/>
        <w:jc w:val="both"/>
        <w:outlineLvl w:val="0"/>
        <w:rPr>
          <w:b/>
          <w:bCs/>
          <w:smallCaps/>
          <w:spacing w:val="20"/>
          <w:sz w:val="21"/>
          <w:szCs w:val="21"/>
          <w:lang w:val="cs-CZ"/>
        </w:rPr>
      </w:pPr>
    </w:p>
    <w:p w14:paraId="6D9D5A6A" w14:textId="77777777" w:rsidR="00FA3264" w:rsidRDefault="00FA3264" w:rsidP="00127F87">
      <w:pPr>
        <w:pStyle w:val="Zhlav"/>
        <w:spacing w:after="120"/>
        <w:jc w:val="both"/>
        <w:outlineLvl w:val="0"/>
        <w:rPr>
          <w:b/>
          <w:bCs/>
          <w:smallCaps/>
          <w:spacing w:val="20"/>
          <w:sz w:val="21"/>
          <w:szCs w:val="21"/>
          <w:lang w:val="cs-CZ"/>
        </w:rPr>
      </w:pPr>
    </w:p>
    <w:p w14:paraId="48A27551" w14:textId="77777777" w:rsidR="00FA3264" w:rsidRDefault="00FA3264" w:rsidP="00127F87">
      <w:pPr>
        <w:pStyle w:val="Zhlav"/>
        <w:spacing w:after="120"/>
        <w:jc w:val="both"/>
        <w:outlineLvl w:val="0"/>
        <w:rPr>
          <w:b/>
          <w:bCs/>
          <w:smallCaps/>
          <w:spacing w:val="20"/>
          <w:sz w:val="21"/>
          <w:szCs w:val="21"/>
          <w:lang w:val="cs-CZ"/>
        </w:rPr>
      </w:pPr>
    </w:p>
    <w:p w14:paraId="1B7B71FB" w14:textId="77777777" w:rsidR="00FA3264" w:rsidRDefault="00FA3264" w:rsidP="00127F87">
      <w:pPr>
        <w:pStyle w:val="Zhlav"/>
        <w:spacing w:after="120"/>
        <w:jc w:val="both"/>
        <w:outlineLvl w:val="0"/>
        <w:rPr>
          <w:b/>
          <w:bCs/>
          <w:smallCaps/>
          <w:spacing w:val="20"/>
          <w:sz w:val="21"/>
          <w:szCs w:val="21"/>
          <w:lang w:val="cs-CZ"/>
        </w:rPr>
      </w:pPr>
    </w:p>
    <w:p w14:paraId="69D05D95" w14:textId="77777777" w:rsidR="00FA3264" w:rsidRDefault="00FA3264" w:rsidP="00127F87">
      <w:pPr>
        <w:pStyle w:val="Zhlav"/>
        <w:spacing w:after="120"/>
        <w:jc w:val="both"/>
        <w:outlineLvl w:val="0"/>
        <w:rPr>
          <w:b/>
          <w:bCs/>
          <w:smallCaps/>
          <w:spacing w:val="20"/>
          <w:sz w:val="21"/>
          <w:szCs w:val="21"/>
          <w:lang w:val="cs-CZ"/>
        </w:rPr>
      </w:pPr>
    </w:p>
    <w:p w14:paraId="79A30E31" w14:textId="77777777" w:rsidR="00FA3264" w:rsidRDefault="00FA3264" w:rsidP="00127F87">
      <w:pPr>
        <w:pStyle w:val="Zhlav"/>
        <w:spacing w:after="120"/>
        <w:jc w:val="both"/>
        <w:outlineLvl w:val="0"/>
        <w:rPr>
          <w:b/>
          <w:bCs/>
          <w:smallCaps/>
          <w:spacing w:val="20"/>
          <w:sz w:val="21"/>
          <w:szCs w:val="21"/>
          <w:lang w:val="cs-CZ"/>
        </w:rPr>
      </w:pPr>
    </w:p>
    <w:p w14:paraId="7F6471AC" w14:textId="77777777" w:rsidR="00FA3264" w:rsidRDefault="00FA3264" w:rsidP="00127F87">
      <w:pPr>
        <w:pStyle w:val="Zhlav"/>
        <w:spacing w:after="120"/>
        <w:jc w:val="both"/>
        <w:outlineLvl w:val="0"/>
        <w:rPr>
          <w:b/>
          <w:bCs/>
          <w:smallCaps/>
          <w:spacing w:val="20"/>
          <w:sz w:val="21"/>
          <w:szCs w:val="21"/>
          <w:lang w:val="cs-CZ"/>
        </w:rPr>
      </w:pPr>
    </w:p>
    <w:p w14:paraId="4B69C7B3" w14:textId="77777777" w:rsidR="00127F87" w:rsidRDefault="00127F87" w:rsidP="00127F87">
      <w:pPr>
        <w:pStyle w:val="Zhlav"/>
        <w:spacing w:after="120"/>
        <w:jc w:val="both"/>
        <w:outlineLvl w:val="0"/>
        <w:rPr>
          <w:b/>
          <w:bCs/>
          <w:smallCaps/>
          <w:spacing w:val="20"/>
          <w:sz w:val="21"/>
          <w:szCs w:val="21"/>
          <w:lang w:val="cs-CZ"/>
        </w:rPr>
      </w:pPr>
    </w:p>
    <w:p w14:paraId="341EED61" w14:textId="77777777" w:rsidR="00172B59" w:rsidRDefault="00172B59" w:rsidP="00127F87">
      <w:pPr>
        <w:pStyle w:val="Zhlav"/>
        <w:spacing w:after="120"/>
        <w:jc w:val="both"/>
        <w:outlineLvl w:val="0"/>
        <w:rPr>
          <w:b/>
          <w:bCs/>
          <w:smallCaps/>
          <w:spacing w:val="20"/>
          <w:sz w:val="21"/>
          <w:szCs w:val="21"/>
          <w:lang w:val="cs-CZ"/>
        </w:rPr>
      </w:pPr>
    </w:p>
    <w:p w14:paraId="2185636E" w14:textId="77777777" w:rsidR="00172B59" w:rsidRDefault="00172B59" w:rsidP="00127F87">
      <w:pPr>
        <w:pStyle w:val="Zhlav"/>
        <w:spacing w:after="120"/>
        <w:jc w:val="both"/>
        <w:outlineLvl w:val="0"/>
        <w:rPr>
          <w:b/>
          <w:bCs/>
          <w:smallCaps/>
          <w:spacing w:val="20"/>
          <w:sz w:val="21"/>
          <w:szCs w:val="21"/>
          <w:lang w:val="cs-CZ"/>
        </w:rPr>
      </w:pPr>
    </w:p>
    <w:p w14:paraId="1544277D" w14:textId="77777777" w:rsidR="008B1155" w:rsidRDefault="008B1155" w:rsidP="00127F87">
      <w:pPr>
        <w:pStyle w:val="Zhlav"/>
        <w:spacing w:after="120"/>
        <w:jc w:val="both"/>
        <w:outlineLvl w:val="0"/>
        <w:rPr>
          <w:b/>
          <w:bCs/>
          <w:smallCaps/>
          <w:spacing w:val="20"/>
          <w:sz w:val="21"/>
          <w:szCs w:val="21"/>
          <w:lang w:val="cs-CZ"/>
        </w:rPr>
      </w:pPr>
    </w:p>
    <w:p w14:paraId="72ABA68C" w14:textId="77777777" w:rsidR="001D2D1B" w:rsidRDefault="001D2D1B" w:rsidP="00127F87">
      <w:pPr>
        <w:pStyle w:val="Zhlav"/>
        <w:spacing w:after="120"/>
        <w:jc w:val="both"/>
        <w:outlineLvl w:val="0"/>
        <w:rPr>
          <w:b/>
          <w:bCs/>
          <w:smallCaps/>
          <w:spacing w:val="20"/>
          <w:sz w:val="21"/>
          <w:szCs w:val="21"/>
          <w:lang w:val="cs-CZ"/>
        </w:rPr>
      </w:pPr>
    </w:p>
    <w:p w14:paraId="3E213548"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1B05DEB4"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4B3D672C" w14:textId="77777777" w:rsidR="00127F87" w:rsidRDefault="00127F87" w:rsidP="00127F87">
      <w:pPr>
        <w:pStyle w:val="Zhlav"/>
        <w:spacing w:after="120"/>
        <w:jc w:val="both"/>
        <w:rPr>
          <w:b/>
          <w:bCs/>
          <w:sz w:val="21"/>
          <w:szCs w:val="21"/>
        </w:rPr>
      </w:pPr>
    </w:p>
    <w:p w14:paraId="0DABDD47" w14:textId="77777777"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14:paraId="15549B8D"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69E030E2"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58C044F0" w14:textId="77777777" w:rsidR="00127F87" w:rsidRDefault="00127F87" w:rsidP="00127F87">
      <w:pPr>
        <w:pStyle w:val="Zhlav"/>
        <w:spacing w:after="120"/>
        <w:jc w:val="both"/>
        <w:rPr>
          <w:b/>
          <w:bCs/>
          <w:sz w:val="21"/>
          <w:szCs w:val="21"/>
        </w:rPr>
      </w:pPr>
    </w:p>
    <w:p w14:paraId="6321882C" w14:textId="77777777" w:rsidR="00127F87" w:rsidRDefault="00127F87" w:rsidP="00127F87">
      <w:pPr>
        <w:spacing w:after="120"/>
        <w:jc w:val="both"/>
        <w:rPr>
          <w:sz w:val="21"/>
          <w:szCs w:val="21"/>
        </w:rPr>
      </w:pPr>
    </w:p>
    <w:p w14:paraId="1871E9C9" w14:textId="77777777" w:rsidR="00127F87" w:rsidRDefault="00127F87" w:rsidP="00127F87">
      <w:pPr>
        <w:spacing w:after="120"/>
        <w:jc w:val="both"/>
        <w:rPr>
          <w:sz w:val="21"/>
          <w:szCs w:val="21"/>
        </w:rPr>
      </w:pPr>
    </w:p>
    <w:p w14:paraId="652289C7" w14:textId="77777777" w:rsidR="00127F87" w:rsidRDefault="00127F87" w:rsidP="00127F87">
      <w:pPr>
        <w:spacing w:after="120"/>
        <w:jc w:val="both"/>
        <w:rPr>
          <w:sz w:val="21"/>
          <w:szCs w:val="21"/>
        </w:rPr>
      </w:pPr>
    </w:p>
    <w:p w14:paraId="790C7540" w14:textId="77777777" w:rsidR="00127F87" w:rsidRDefault="00127F87" w:rsidP="00127F87">
      <w:pPr>
        <w:spacing w:after="120"/>
        <w:jc w:val="both"/>
        <w:rPr>
          <w:sz w:val="21"/>
          <w:szCs w:val="21"/>
        </w:rPr>
      </w:pPr>
    </w:p>
    <w:p w14:paraId="6DFB0FE8" w14:textId="77777777" w:rsidR="00127F87" w:rsidRDefault="00127F87" w:rsidP="00127F87">
      <w:pPr>
        <w:spacing w:after="120"/>
        <w:jc w:val="both"/>
        <w:rPr>
          <w:sz w:val="21"/>
          <w:szCs w:val="21"/>
        </w:rPr>
      </w:pPr>
    </w:p>
    <w:p w14:paraId="539E3AA1" w14:textId="77777777" w:rsidR="00127F87" w:rsidRDefault="00127F87" w:rsidP="00127F87">
      <w:pPr>
        <w:spacing w:after="120"/>
        <w:jc w:val="both"/>
        <w:rPr>
          <w:sz w:val="21"/>
          <w:szCs w:val="21"/>
        </w:rPr>
      </w:pPr>
    </w:p>
    <w:p w14:paraId="783C1C5C" w14:textId="77777777" w:rsidR="00127F87" w:rsidRDefault="00127F87" w:rsidP="00127F87">
      <w:pPr>
        <w:spacing w:after="120"/>
        <w:jc w:val="both"/>
        <w:rPr>
          <w:sz w:val="21"/>
          <w:szCs w:val="21"/>
        </w:rPr>
      </w:pPr>
    </w:p>
    <w:p w14:paraId="3518E883" w14:textId="77777777" w:rsidR="00127F87" w:rsidRDefault="00127F87" w:rsidP="00127F87">
      <w:pPr>
        <w:spacing w:after="120"/>
        <w:jc w:val="both"/>
        <w:rPr>
          <w:sz w:val="21"/>
          <w:szCs w:val="21"/>
        </w:rPr>
      </w:pPr>
    </w:p>
    <w:p w14:paraId="179CC36F" w14:textId="77777777" w:rsidR="00127F87" w:rsidRDefault="00127F87" w:rsidP="00127F87">
      <w:pPr>
        <w:spacing w:after="120"/>
        <w:jc w:val="both"/>
        <w:rPr>
          <w:sz w:val="21"/>
          <w:szCs w:val="21"/>
        </w:rPr>
      </w:pPr>
    </w:p>
    <w:p w14:paraId="740224A1" w14:textId="77777777" w:rsidR="00127F87" w:rsidRDefault="00127F87" w:rsidP="00127F87">
      <w:pPr>
        <w:spacing w:after="120"/>
        <w:jc w:val="both"/>
        <w:rPr>
          <w:sz w:val="21"/>
          <w:szCs w:val="21"/>
        </w:rPr>
      </w:pPr>
    </w:p>
    <w:p w14:paraId="1144343F" w14:textId="77777777" w:rsidR="00127F87" w:rsidRDefault="00127F87" w:rsidP="00127F87">
      <w:pPr>
        <w:spacing w:after="120"/>
        <w:jc w:val="both"/>
        <w:rPr>
          <w:sz w:val="21"/>
          <w:szCs w:val="21"/>
        </w:rPr>
      </w:pPr>
    </w:p>
    <w:p w14:paraId="0094FCD4" w14:textId="77777777" w:rsidR="00127F87" w:rsidRDefault="00127F87" w:rsidP="00127F87">
      <w:pPr>
        <w:spacing w:after="120"/>
        <w:jc w:val="both"/>
        <w:rPr>
          <w:sz w:val="21"/>
          <w:szCs w:val="21"/>
        </w:rPr>
      </w:pPr>
    </w:p>
    <w:p w14:paraId="6EB3FD5F" w14:textId="77777777" w:rsidR="00127F87" w:rsidRDefault="00127F87" w:rsidP="00127F87">
      <w:pPr>
        <w:spacing w:after="120"/>
        <w:jc w:val="both"/>
        <w:rPr>
          <w:sz w:val="21"/>
          <w:szCs w:val="21"/>
        </w:rPr>
      </w:pPr>
    </w:p>
    <w:p w14:paraId="0A0C13BC" w14:textId="77777777" w:rsidR="00127F87" w:rsidRDefault="00127F87" w:rsidP="00127F87">
      <w:pPr>
        <w:spacing w:after="120"/>
        <w:jc w:val="both"/>
        <w:rPr>
          <w:sz w:val="21"/>
          <w:szCs w:val="21"/>
        </w:rPr>
      </w:pPr>
    </w:p>
    <w:p w14:paraId="0C5DD9CF" w14:textId="77777777" w:rsidR="00127F87" w:rsidRDefault="00127F87" w:rsidP="00127F87">
      <w:pPr>
        <w:spacing w:after="120"/>
        <w:jc w:val="both"/>
        <w:rPr>
          <w:sz w:val="21"/>
          <w:szCs w:val="21"/>
        </w:rPr>
      </w:pPr>
    </w:p>
    <w:p w14:paraId="07798AC2" w14:textId="77777777" w:rsidR="00127F87" w:rsidRDefault="00127F87" w:rsidP="00127F87">
      <w:pPr>
        <w:spacing w:after="120"/>
        <w:jc w:val="both"/>
        <w:rPr>
          <w:sz w:val="21"/>
          <w:szCs w:val="21"/>
        </w:rPr>
      </w:pPr>
    </w:p>
    <w:p w14:paraId="5CCCDC90" w14:textId="77777777" w:rsidR="00127F87" w:rsidRDefault="00127F87" w:rsidP="00127F87">
      <w:pPr>
        <w:spacing w:after="120"/>
        <w:jc w:val="both"/>
        <w:rPr>
          <w:sz w:val="21"/>
          <w:szCs w:val="21"/>
        </w:rPr>
      </w:pPr>
    </w:p>
    <w:p w14:paraId="3A3660F8" w14:textId="77777777" w:rsidR="00127F87" w:rsidRDefault="00127F87" w:rsidP="00127F87">
      <w:pPr>
        <w:spacing w:after="120"/>
        <w:jc w:val="both"/>
        <w:rPr>
          <w:sz w:val="21"/>
          <w:szCs w:val="21"/>
        </w:rPr>
      </w:pPr>
    </w:p>
    <w:p w14:paraId="5332F012" w14:textId="77777777" w:rsidR="00127F87" w:rsidRDefault="00127F87" w:rsidP="00127F87">
      <w:pPr>
        <w:spacing w:after="120"/>
        <w:jc w:val="both"/>
        <w:rPr>
          <w:sz w:val="21"/>
          <w:szCs w:val="21"/>
        </w:rPr>
      </w:pPr>
    </w:p>
    <w:p w14:paraId="6430C48B" w14:textId="77777777" w:rsidR="00127F87" w:rsidRDefault="00127F87" w:rsidP="00127F87">
      <w:pPr>
        <w:spacing w:after="120"/>
        <w:jc w:val="both"/>
        <w:rPr>
          <w:sz w:val="21"/>
          <w:szCs w:val="21"/>
        </w:rPr>
      </w:pPr>
    </w:p>
    <w:p w14:paraId="3DF0F8D0" w14:textId="77777777" w:rsidR="00127F87" w:rsidRDefault="00127F87" w:rsidP="00127F87">
      <w:pPr>
        <w:spacing w:after="120"/>
        <w:jc w:val="both"/>
        <w:rPr>
          <w:sz w:val="21"/>
          <w:szCs w:val="21"/>
        </w:rPr>
      </w:pPr>
    </w:p>
    <w:p w14:paraId="6086281D" w14:textId="77777777" w:rsidR="00FA3264" w:rsidRDefault="00FA3264" w:rsidP="00127F87">
      <w:pPr>
        <w:spacing w:after="120"/>
        <w:jc w:val="both"/>
        <w:rPr>
          <w:sz w:val="21"/>
          <w:szCs w:val="21"/>
        </w:rPr>
      </w:pPr>
    </w:p>
    <w:p w14:paraId="15BDD799" w14:textId="77777777" w:rsidR="00FA3264" w:rsidRDefault="00FA3264" w:rsidP="00127F87">
      <w:pPr>
        <w:spacing w:after="120"/>
        <w:jc w:val="both"/>
        <w:rPr>
          <w:sz w:val="21"/>
          <w:szCs w:val="21"/>
        </w:rPr>
      </w:pPr>
    </w:p>
    <w:p w14:paraId="2F04D41C" w14:textId="77777777" w:rsidR="00FA3264" w:rsidRDefault="00FA3264" w:rsidP="00127F87">
      <w:pPr>
        <w:spacing w:after="120"/>
        <w:jc w:val="both"/>
        <w:rPr>
          <w:sz w:val="21"/>
          <w:szCs w:val="21"/>
        </w:rPr>
      </w:pPr>
    </w:p>
    <w:p w14:paraId="674A139B" w14:textId="77777777" w:rsidR="00FA3264" w:rsidRDefault="00FA3264" w:rsidP="00127F87">
      <w:pPr>
        <w:spacing w:after="120"/>
        <w:jc w:val="both"/>
        <w:rPr>
          <w:sz w:val="21"/>
          <w:szCs w:val="21"/>
        </w:rPr>
      </w:pPr>
    </w:p>
    <w:p w14:paraId="1FDF0E8E" w14:textId="77777777" w:rsidR="00FA3264" w:rsidRDefault="00FA3264" w:rsidP="00127F87">
      <w:pPr>
        <w:spacing w:after="120"/>
        <w:jc w:val="both"/>
        <w:rPr>
          <w:sz w:val="21"/>
          <w:szCs w:val="21"/>
        </w:rPr>
      </w:pPr>
    </w:p>
    <w:p w14:paraId="4B3E30FB" w14:textId="77777777" w:rsidR="00FA3264" w:rsidRDefault="00FA3264" w:rsidP="00127F87">
      <w:pPr>
        <w:spacing w:after="120"/>
        <w:jc w:val="both"/>
        <w:rPr>
          <w:sz w:val="21"/>
          <w:szCs w:val="21"/>
        </w:rPr>
      </w:pPr>
    </w:p>
    <w:p w14:paraId="2BE9ED65" w14:textId="77777777" w:rsidR="00FA3264" w:rsidRDefault="00FA3264" w:rsidP="00127F87">
      <w:pPr>
        <w:spacing w:after="120"/>
        <w:jc w:val="both"/>
        <w:rPr>
          <w:sz w:val="21"/>
          <w:szCs w:val="21"/>
        </w:rPr>
      </w:pPr>
    </w:p>
    <w:p w14:paraId="4844F7DC" w14:textId="77777777" w:rsidR="00FA3264" w:rsidRDefault="00FA3264" w:rsidP="00127F87">
      <w:pPr>
        <w:spacing w:after="120"/>
        <w:jc w:val="both"/>
        <w:rPr>
          <w:sz w:val="21"/>
          <w:szCs w:val="21"/>
        </w:rPr>
      </w:pPr>
    </w:p>
    <w:p w14:paraId="18E5874B" w14:textId="77777777" w:rsidR="00FA3264" w:rsidRDefault="00FA3264" w:rsidP="00127F87">
      <w:pPr>
        <w:spacing w:after="120"/>
        <w:jc w:val="both"/>
        <w:rPr>
          <w:sz w:val="21"/>
          <w:szCs w:val="21"/>
        </w:rPr>
      </w:pPr>
    </w:p>
    <w:p w14:paraId="38840FF4" w14:textId="77777777" w:rsidR="00FA3264" w:rsidRDefault="00FA3264" w:rsidP="00127F87">
      <w:pPr>
        <w:spacing w:after="120"/>
        <w:jc w:val="both"/>
        <w:rPr>
          <w:sz w:val="21"/>
          <w:szCs w:val="21"/>
        </w:rPr>
      </w:pPr>
    </w:p>
    <w:p w14:paraId="3D64D6F6" w14:textId="77777777" w:rsidR="007B5ACC" w:rsidRDefault="007B5ACC" w:rsidP="00127F87">
      <w:pPr>
        <w:spacing w:after="120"/>
        <w:jc w:val="both"/>
        <w:rPr>
          <w:sz w:val="21"/>
          <w:szCs w:val="21"/>
        </w:rPr>
      </w:pPr>
    </w:p>
    <w:p w14:paraId="6097749B" w14:textId="77777777" w:rsidR="00127F87" w:rsidRDefault="00127F87" w:rsidP="00127F87">
      <w:pPr>
        <w:spacing w:after="120"/>
        <w:jc w:val="both"/>
        <w:rPr>
          <w:sz w:val="21"/>
          <w:szCs w:val="21"/>
        </w:rPr>
      </w:pPr>
    </w:p>
    <w:p w14:paraId="2D6144F6" w14:textId="77777777" w:rsidR="00272F31" w:rsidRDefault="00272F31" w:rsidP="00127F87">
      <w:pPr>
        <w:pStyle w:val="Zhlav"/>
        <w:spacing w:after="120"/>
        <w:jc w:val="both"/>
        <w:outlineLvl w:val="0"/>
        <w:rPr>
          <w:b/>
          <w:bCs/>
          <w:smallCaps/>
          <w:spacing w:val="20"/>
          <w:sz w:val="21"/>
          <w:szCs w:val="21"/>
        </w:rPr>
      </w:pPr>
    </w:p>
    <w:p w14:paraId="079F655E"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14:paraId="09006C04"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03C9703" w14:textId="77777777" w:rsidR="00127F87" w:rsidRPr="007F6932" w:rsidRDefault="00127F87" w:rsidP="00127F87">
      <w:pPr>
        <w:pStyle w:val="Zhlav"/>
        <w:spacing w:after="120"/>
        <w:jc w:val="both"/>
        <w:rPr>
          <w:b/>
          <w:bCs/>
          <w:sz w:val="21"/>
          <w:szCs w:val="21"/>
        </w:rPr>
      </w:pPr>
    </w:p>
    <w:p w14:paraId="5F7A4BD1"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2907E1C"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71BB8955" w14:textId="77777777" w:rsidR="00127F87" w:rsidRDefault="00127F87" w:rsidP="00127F87">
            <w:pPr>
              <w:pStyle w:val="Nadpis1"/>
            </w:pPr>
            <w:r>
              <w:t>ŽÁDOST O ZMĚNU</w:t>
            </w:r>
          </w:p>
        </w:tc>
      </w:tr>
      <w:tr w:rsidR="00127F87" w14:paraId="0910FEC5"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3C42D84E" w14:textId="77777777" w:rsidR="00127F87" w:rsidRDefault="00127F87" w:rsidP="00127F87">
            <w:pPr>
              <w:rPr>
                <w:b/>
                <w:bCs/>
                <w:sz w:val="20"/>
              </w:rPr>
            </w:pPr>
            <w:r>
              <w:rPr>
                <w:b/>
                <w:bCs/>
                <w:sz w:val="20"/>
              </w:rPr>
              <w:t>Stavba:</w:t>
            </w:r>
          </w:p>
          <w:p w14:paraId="6B7103E5"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69AF670B" w14:textId="77777777" w:rsidR="00127F87" w:rsidRDefault="00127F87" w:rsidP="00127F87">
            <w:pPr>
              <w:ind w:left="-70" w:firstLine="70"/>
              <w:rPr>
                <w:b/>
                <w:bCs/>
                <w:sz w:val="20"/>
              </w:rPr>
            </w:pPr>
            <w:r>
              <w:rPr>
                <w:b/>
                <w:bCs/>
                <w:sz w:val="20"/>
              </w:rPr>
              <w:t xml:space="preserve">Číslo změny: </w:t>
            </w:r>
          </w:p>
        </w:tc>
      </w:tr>
      <w:tr w:rsidR="00127F87" w14:paraId="3EA657CB"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6C0A8303"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6A50F3D0" w14:textId="77777777" w:rsidR="00127F87" w:rsidRDefault="00127F87" w:rsidP="00127F87">
            <w:pPr>
              <w:rPr>
                <w:b/>
                <w:bCs/>
                <w:sz w:val="20"/>
              </w:rPr>
            </w:pPr>
            <w:r>
              <w:rPr>
                <w:b/>
                <w:bCs/>
                <w:sz w:val="20"/>
              </w:rPr>
              <w:t xml:space="preserve">Datum: </w:t>
            </w:r>
          </w:p>
        </w:tc>
      </w:tr>
      <w:tr w:rsidR="00127F87" w14:paraId="4A76742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E82C970" w14:textId="77777777" w:rsidR="00127F87" w:rsidRDefault="00127F87" w:rsidP="00127F87">
            <w:pPr>
              <w:rPr>
                <w:sz w:val="20"/>
              </w:rPr>
            </w:pPr>
            <w:r>
              <w:t>Určeno pro objednatele</w:t>
            </w:r>
          </w:p>
        </w:tc>
      </w:tr>
      <w:tr w:rsidR="00127F87" w14:paraId="250F2A79"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3D51D06F"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06B5FFE1"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E64BCA">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0F260E24"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E64BCA">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1F945C8"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E64BCA">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12F6E72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E64BCA">
              <w:fldChar w:fldCharType="separate"/>
            </w:r>
            <w:r>
              <w:fldChar w:fldCharType="end"/>
            </w:r>
          </w:p>
        </w:tc>
      </w:tr>
      <w:tr w:rsidR="00127F87" w14:paraId="2E033F05"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51DD333B" w14:textId="77777777" w:rsidR="00127F87" w:rsidRDefault="00127F87" w:rsidP="00127F87">
            <w:r>
              <w:rPr>
                <w:sz w:val="20"/>
              </w:rPr>
              <w:t xml:space="preserve">Týká se </w:t>
            </w:r>
            <w:r>
              <w:rPr>
                <w:b/>
                <w:bCs/>
                <w:sz w:val="20"/>
              </w:rPr>
              <w:t>části stavby</w:t>
            </w:r>
            <w:r>
              <w:rPr>
                <w:b/>
                <w:bCs/>
              </w:rPr>
              <w:t xml:space="preserve">: </w:t>
            </w:r>
          </w:p>
        </w:tc>
      </w:tr>
      <w:tr w:rsidR="00127F87" w14:paraId="12BA3738"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D955B7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5E2A3FE" w14:textId="77777777" w:rsidR="00127F87" w:rsidRDefault="00127F87" w:rsidP="00127F87">
            <w:pPr>
              <w:rPr>
                <w:sz w:val="20"/>
              </w:rPr>
            </w:pPr>
          </w:p>
        </w:tc>
      </w:tr>
      <w:tr w:rsidR="00127F87" w14:paraId="6E12C8C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0CE52136"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4D37BB21" w14:textId="77777777" w:rsidR="00127F87" w:rsidRDefault="00127F87" w:rsidP="00127F87">
            <w:pPr>
              <w:rPr>
                <w:sz w:val="20"/>
              </w:rPr>
            </w:pPr>
          </w:p>
        </w:tc>
      </w:tr>
      <w:tr w:rsidR="00127F87" w14:paraId="70AEC77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1ACD0A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DCCB0FE" w14:textId="77777777" w:rsidR="00127F87" w:rsidRDefault="00127F87" w:rsidP="00127F87">
            <w:pPr>
              <w:rPr>
                <w:sz w:val="20"/>
              </w:rPr>
            </w:pPr>
          </w:p>
        </w:tc>
      </w:tr>
      <w:tr w:rsidR="00127F87" w:rsidRPr="00F72258" w14:paraId="3A3DB41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7C269C68" w14:textId="77777777" w:rsidR="00127F87" w:rsidRPr="00973A11" w:rsidRDefault="00127F87" w:rsidP="00127F87">
            <w:pPr>
              <w:tabs>
                <w:tab w:val="left" w:pos="3720"/>
              </w:tabs>
              <w:rPr>
                <w:sz w:val="16"/>
                <w:szCs w:val="16"/>
              </w:rPr>
            </w:pPr>
            <w:r w:rsidRPr="00B55E17">
              <w:t>Popis změny:</w:t>
            </w:r>
          </w:p>
          <w:p w14:paraId="704B37F1" w14:textId="77777777" w:rsidR="00127F87" w:rsidRDefault="00127F87" w:rsidP="00127F87">
            <w:pPr>
              <w:tabs>
                <w:tab w:val="left" w:pos="2985"/>
              </w:tabs>
              <w:jc w:val="both"/>
              <w:rPr>
                <w:szCs w:val="20"/>
              </w:rPr>
            </w:pPr>
          </w:p>
          <w:p w14:paraId="10AE03A0" w14:textId="77777777" w:rsidR="00127F87" w:rsidRDefault="00127F87" w:rsidP="00127F87">
            <w:pPr>
              <w:tabs>
                <w:tab w:val="left" w:pos="2985"/>
              </w:tabs>
              <w:jc w:val="both"/>
              <w:rPr>
                <w:szCs w:val="20"/>
              </w:rPr>
            </w:pPr>
          </w:p>
          <w:p w14:paraId="7ECDDA54" w14:textId="77777777" w:rsidR="00127F87" w:rsidRPr="00F72258" w:rsidRDefault="00127F87" w:rsidP="00127F87">
            <w:pPr>
              <w:tabs>
                <w:tab w:val="left" w:pos="2985"/>
              </w:tabs>
              <w:jc w:val="both"/>
              <w:rPr>
                <w:szCs w:val="20"/>
              </w:rPr>
            </w:pPr>
          </w:p>
        </w:tc>
      </w:tr>
      <w:tr w:rsidR="00127F87" w:rsidRPr="002404F8" w14:paraId="1CC59A30"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6C339014" w14:textId="77777777" w:rsidR="00127F87" w:rsidRPr="002404F8" w:rsidRDefault="00127F87" w:rsidP="00127F87"/>
          <w:p w14:paraId="112B3D6A" w14:textId="77777777" w:rsidR="00127F87" w:rsidRPr="002404F8" w:rsidRDefault="00127F87" w:rsidP="00127F87"/>
          <w:p w14:paraId="42DFBF95" w14:textId="77777777" w:rsidR="00127F87" w:rsidRPr="002404F8" w:rsidRDefault="00127F87" w:rsidP="00127F87"/>
        </w:tc>
      </w:tr>
      <w:tr w:rsidR="00127F87" w14:paraId="715D5962"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63B8DBDB"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45D75825" w14:textId="77777777" w:rsidR="00127F87" w:rsidRDefault="00127F87" w:rsidP="00127F87">
            <w:pPr>
              <w:rPr>
                <w:rFonts w:ascii="Arial Narrow" w:hAnsi="Arial Narrow"/>
                <w:sz w:val="20"/>
              </w:rPr>
            </w:pPr>
            <w:r>
              <w:rPr>
                <w:rFonts w:cs="Arial"/>
                <w:sz w:val="16"/>
              </w:rPr>
              <w:t>Počet připojených výkresů:</w:t>
            </w:r>
          </w:p>
        </w:tc>
      </w:tr>
      <w:tr w:rsidR="00127F87" w14:paraId="7D2E4AFB"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253AEB8E"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606B703D"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4BDC335" w14:textId="77777777" w:rsidR="00127F87" w:rsidRDefault="00127F87" w:rsidP="00127F87">
            <w:pPr>
              <w:rPr>
                <w:sz w:val="20"/>
              </w:rPr>
            </w:pPr>
            <w:r>
              <w:rPr>
                <w:sz w:val="20"/>
              </w:rPr>
              <w:t xml:space="preserve">  </w:t>
            </w:r>
          </w:p>
          <w:p w14:paraId="4EF68312"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E64BCA">
              <w:rPr>
                <w:sz w:val="20"/>
              </w:rPr>
            </w:r>
            <w:r w:rsidR="00E64BCA">
              <w:rPr>
                <w:sz w:val="20"/>
              </w:rPr>
              <w:fldChar w:fldCharType="separate"/>
            </w:r>
            <w:r>
              <w:rPr>
                <w:sz w:val="20"/>
              </w:rPr>
              <w:fldChar w:fldCharType="end"/>
            </w:r>
          </w:p>
          <w:p w14:paraId="620F39EE" w14:textId="77777777" w:rsidR="00127F87" w:rsidRDefault="00127F87" w:rsidP="00127F87">
            <w:pPr>
              <w:rPr>
                <w:sz w:val="20"/>
              </w:rPr>
            </w:pPr>
          </w:p>
        </w:tc>
      </w:tr>
      <w:tr w:rsidR="00127F87" w14:paraId="65B64581"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73FF721F" w14:textId="77777777" w:rsidR="00127F87" w:rsidRDefault="00127F87" w:rsidP="00127F87">
            <w:pPr>
              <w:rPr>
                <w:sz w:val="20"/>
              </w:rPr>
            </w:pPr>
            <w:r>
              <w:rPr>
                <w:sz w:val="20"/>
              </w:rPr>
              <w:t>Změna byla vyvolána</w:t>
            </w:r>
          </w:p>
          <w:p w14:paraId="29CA01AE" w14:textId="77777777" w:rsidR="00127F87" w:rsidRDefault="00127F87" w:rsidP="00127F87">
            <w:pPr>
              <w:rPr>
                <w:sz w:val="20"/>
              </w:rPr>
            </w:pPr>
          </w:p>
          <w:p w14:paraId="45AF31C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6D15504B" w14:textId="77777777" w:rsidR="00127F87" w:rsidRDefault="00127F87" w:rsidP="00127F87">
            <w:pPr>
              <w:rPr>
                <w:sz w:val="20"/>
              </w:rPr>
            </w:pPr>
          </w:p>
        </w:tc>
      </w:tr>
      <w:tr w:rsidR="00127F87" w14:paraId="09B4CB3F"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1C95543C" w14:textId="77777777" w:rsidR="00127F87" w:rsidRDefault="00127F87" w:rsidP="00127F87">
            <w:pPr>
              <w:rPr>
                <w:sz w:val="20"/>
              </w:rPr>
            </w:pPr>
            <w:r>
              <w:rPr>
                <w:sz w:val="20"/>
              </w:rPr>
              <w:t>Tato žádost o změnu je podkladem pro zpracování návrhu ocenění změny.</w:t>
            </w:r>
          </w:p>
          <w:p w14:paraId="27CD4AA1" w14:textId="77777777" w:rsidR="00127F87" w:rsidRDefault="00127F87" w:rsidP="00127F87">
            <w:pPr>
              <w:rPr>
                <w:sz w:val="20"/>
              </w:rPr>
            </w:pPr>
          </w:p>
        </w:tc>
      </w:tr>
      <w:tr w:rsidR="00127F87" w14:paraId="4071E11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77E5F1AC" w14:textId="77777777" w:rsidR="00127F87" w:rsidRDefault="00127F87" w:rsidP="00127F87">
            <w:pPr>
              <w:rPr>
                <w:sz w:val="16"/>
              </w:rPr>
            </w:pPr>
          </w:p>
          <w:p w14:paraId="4B753FC1" w14:textId="77777777" w:rsidR="00127F87" w:rsidRDefault="00127F87" w:rsidP="00127F87">
            <w:pPr>
              <w:rPr>
                <w:sz w:val="16"/>
              </w:rPr>
            </w:pPr>
          </w:p>
          <w:p w14:paraId="6C1BBB15" w14:textId="77777777" w:rsidR="00127F87" w:rsidRDefault="00127F87" w:rsidP="00127F87">
            <w:pPr>
              <w:rPr>
                <w:sz w:val="20"/>
              </w:rPr>
            </w:pPr>
            <w:r>
              <w:rPr>
                <w:sz w:val="20"/>
              </w:rPr>
              <w:t>Žádost podává (jméno, podpis, razítko):</w:t>
            </w:r>
          </w:p>
          <w:p w14:paraId="7EE50B03" w14:textId="77777777" w:rsidR="00127F87" w:rsidRDefault="00127F87" w:rsidP="00127F87">
            <w:pPr>
              <w:rPr>
                <w:sz w:val="20"/>
              </w:rPr>
            </w:pPr>
          </w:p>
          <w:p w14:paraId="33E471FE" w14:textId="77777777" w:rsidR="00127F87" w:rsidRDefault="00127F87" w:rsidP="00127F87">
            <w:pPr>
              <w:rPr>
                <w:sz w:val="20"/>
              </w:rPr>
            </w:pPr>
          </w:p>
          <w:p w14:paraId="5DF5F982" w14:textId="77777777" w:rsidR="00127F87" w:rsidRDefault="00127F87" w:rsidP="00127F87">
            <w:pPr>
              <w:rPr>
                <w:sz w:val="20"/>
              </w:rPr>
            </w:pPr>
          </w:p>
        </w:tc>
      </w:tr>
      <w:tr w:rsidR="00127F87" w14:paraId="05ED5F32"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BD43824" w14:textId="77777777" w:rsidR="00127F87" w:rsidRDefault="00127F87" w:rsidP="00127F87">
            <w:pPr>
              <w:rPr>
                <w:sz w:val="16"/>
              </w:rPr>
            </w:pPr>
          </w:p>
          <w:p w14:paraId="477ABDA8" w14:textId="77777777" w:rsidR="00127F87" w:rsidRPr="00694BA5" w:rsidRDefault="00127F87" w:rsidP="00127F87">
            <w:pPr>
              <w:rPr>
                <w:sz w:val="20"/>
                <w:szCs w:val="20"/>
              </w:rPr>
            </w:pPr>
            <w:r>
              <w:rPr>
                <w:sz w:val="20"/>
                <w:szCs w:val="20"/>
              </w:rPr>
              <w:t>Převzal (Jméno, datum, podpis)</w:t>
            </w:r>
          </w:p>
          <w:p w14:paraId="4ACAA42E" w14:textId="77777777" w:rsidR="00127F87" w:rsidRDefault="00127F87" w:rsidP="00127F87">
            <w:pPr>
              <w:rPr>
                <w:sz w:val="16"/>
              </w:rPr>
            </w:pPr>
          </w:p>
          <w:p w14:paraId="5B0963DB" w14:textId="77777777" w:rsidR="00127F87" w:rsidRDefault="00127F87" w:rsidP="00127F87">
            <w:pPr>
              <w:rPr>
                <w:sz w:val="16"/>
              </w:rPr>
            </w:pPr>
          </w:p>
          <w:p w14:paraId="1248BF06" w14:textId="77777777" w:rsidR="00127F87" w:rsidRDefault="00127F87" w:rsidP="00127F87">
            <w:pPr>
              <w:rPr>
                <w:sz w:val="16"/>
              </w:rPr>
            </w:pPr>
          </w:p>
          <w:p w14:paraId="0BD50354" w14:textId="77777777" w:rsidR="00127F87" w:rsidRDefault="00127F87" w:rsidP="00127F87">
            <w:pPr>
              <w:rPr>
                <w:sz w:val="16"/>
              </w:rPr>
            </w:pPr>
          </w:p>
        </w:tc>
      </w:tr>
    </w:tbl>
    <w:p w14:paraId="7E69C50C" w14:textId="77777777" w:rsidR="00127F87" w:rsidRDefault="00127F87" w:rsidP="00127F87">
      <w:pPr>
        <w:spacing w:after="120"/>
        <w:jc w:val="both"/>
        <w:rPr>
          <w:sz w:val="21"/>
          <w:szCs w:val="21"/>
        </w:rPr>
      </w:pPr>
    </w:p>
    <w:p w14:paraId="3AB94CEE" w14:textId="77777777" w:rsidR="00127F87" w:rsidRDefault="00127F87" w:rsidP="00127F87">
      <w:pPr>
        <w:tabs>
          <w:tab w:val="left" w:pos="1470"/>
        </w:tabs>
        <w:rPr>
          <w:sz w:val="21"/>
          <w:szCs w:val="21"/>
        </w:rPr>
      </w:pPr>
    </w:p>
    <w:p w14:paraId="71C90BC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4202D8B"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8D55F14" w14:textId="77777777" w:rsidR="00127F87" w:rsidRDefault="00127F87" w:rsidP="00127F87">
            <w:pPr>
              <w:pStyle w:val="Nadpis1"/>
            </w:pPr>
            <w:r>
              <w:lastRenderedPageBreak/>
              <w:t xml:space="preserve">NÁVRH OCENĚNÍ ZMĚNY </w:t>
            </w:r>
          </w:p>
          <w:p w14:paraId="3CAD6C4A" w14:textId="77777777" w:rsidR="00127F87" w:rsidRDefault="00127F87" w:rsidP="00127F87">
            <w:pPr>
              <w:pStyle w:val="Nadpis1"/>
            </w:pPr>
            <w:r>
              <w:t>(příloha k žádosti o změnu)</w:t>
            </w:r>
          </w:p>
        </w:tc>
      </w:tr>
      <w:tr w:rsidR="00127F87" w14:paraId="652081DD"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41802575" w14:textId="77777777" w:rsidR="00127F87" w:rsidRDefault="00127F87" w:rsidP="00127F87">
            <w:pPr>
              <w:rPr>
                <w:b/>
                <w:bCs/>
                <w:sz w:val="20"/>
              </w:rPr>
            </w:pPr>
            <w:r>
              <w:rPr>
                <w:b/>
                <w:bCs/>
                <w:sz w:val="20"/>
              </w:rPr>
              <w:t>Stavba:</w:t>
            </w:r>
          </w:p>
          <w:p w14:paraId="6C29CBEC"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1A811572" w14:textId="77777777" w:rsidR="00127F87" w:rsidRDefault="00127F87" w:rsidP="00127F87">
            <w:pPr>
              <w:ind w:left="-70" w:firstLine="70"/>
              <w:rPr>
                <w:b/>
                <w:bCs/>
                <w:sz w:val="20"/>
              </w:rPr>
            </w:pPr>
            <w:r>
              <w:rPr>
                <w:b/>
                <w:bCs/>
                <w:sz w:val="20"/>
              </w:rPr>
              <w:t>Číslo změny:</w:t>
            </w:r>
          </w:p>
        </w:tc>
      </w:tr>
      <w:tr w:rsidR="00127F87" w14:paraId="38D9ADF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2B22F81E"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779561E6" w14:textId="77777777" w:rsidR="00127F87" w:rsidRDefault="00127F87" w:rsidP="00127F87">
            <w:r>
              <w:rPr>
                <w:b/>
                <w:bCs/>
                <w:sz w:val="20"/>
              </w:rPr>
              <w:t xml:space="preserve">Datum: </w:t>
            </w:r>
          </w:p>
        </w:tc>
      </w:tr>
      <w:tr w:rsidR="00127F87" w14:paraId="6FDE6080"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11F2B3EC"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26ED0F2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6F6AD0E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E64BCA">
              <w:rPr>
                <w:sz w:val="22"/>
              </w:rPr>
            </w:r>
            <w:r w:rsidR="00E64BCA">
              <w:rPr>
                <w:sz w:val="22"/>
              </w:rPr>
              <w:fldChar w:fldCharType="separate"/>
            </w:r>
            <w:r>
              <w:rPr>
                <w:sz w:val="22"/>
              </w:rPr>
              <w:fldChar w:fldCharType="end"/>
            </w:r>
          </w:p>
        </w:tc>
      </w:tr>
      <w:tr w:rsidR="00127F87" w14:paraId="7A2BDCB8"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4128FC1F"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C5D0135"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704472F"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5" w:name="Zaškrtávací10"/>
            <w:r>
              <w:rPr>
                <w:sz w:val="22"/>
              </w:rPr>
              <w:instrText xml:space="preserve"> FORMCHECKBOX </w:instrText>
            </w:r>
            <w:r w:rsidR="00E64BCA">
              <w:rPr>
                <w:sz w:val="22"/>
              </w:rPr>
            </w:r>
            <w:r w:rsidR="00E64BCA">
              <w:rPr>
                <w:sz w:val="22"/>
              </w:rPr>
              <w:fldChar w:fldCharType="separate"/>
            </w:r>
            <w:r>
              <w:rPr>
                <w:sz w:val="22"/>
              </w:rPr>
              <w:fldChar w:fldCharType="end"/>
            </w:r>
            <w:bookmarkEnd w:id="15"/>
          </w:p>
        </w:tc>
      </w:tr>
      <w:tr w:rsidR="00127F87" w14:paraId="4152C370"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7FBF686A" w14:textId="77777777" w:rsidR="00127F87" w:rsidRDefault="00127F87" w:rsidP="00127F87"/>
          <w:p w14:paraId="6D15A829" w14:textId="77777777" w:rsidR="00127F87" w:rsidRDefault="00127F87" w:rsidP="00127F87"/>
          <w:p w14:paraId="72E11E42" w14:textId="77777777" w:rsidR="00127F87" w:rsidRDefault="00127F87" w:rsidP="00127F87">
            <w:r>
              <w:rPr>
                <w:sz w:val="22"/>
              </w:rPr>
              <w:t>Návrh změny je podložen těmito rozpočtovými poklady:</w:t>
            </w:r>
          </w:p>
        </w:tc>
      </w:tr>
      <w:tr w:rsidR="00127F87" w14:paraId="49276026"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1F206419" w14:textId="77777777" w:rsidR="00127F87" w:rsidRDefault="00127F87" w:rsidP="00127F87"/>
          <w:p w14:paraId="38ACE6B4" w14:textId="77777777" w:rsidR="00127F87" w:rsidRDefault="00127F87" w:rsidP="00127F87"/>
          <w:p w14:paraId="5C1B5624" w14:textId="77777777" w:rsidR="00127F87" w:rsidRDefault="00127F87" w:rsidP="00127F87"/>
          <w:p w14:paraId="1FC4793F" w14:textId="77777777" w:rsidR="00127F87" w:rsidRDefault="00127F87" w:rsidP="00127F87"/>
          <w:p w14:paraId="4F6C3B61" w14:textId="77777777" w:rsidR="00127F87" w:rsidRDefault="00127F87" w:rsidP="00127F87"/>
          <w:p w14:paraId="062EDBBF" w14:textId="77777777" w:rsidR="00127F87" w:rsidRDefault="00127F87" w:rsidP="00127F87"/>
          <w:p w14:paraId="4EB0EA41" w14:textId="77777777" w:rsidR="00127F87" w:rsidRDefault="00127F87" w:rsidP="00127F87"/>
          <w:p w14:paraId="74179E78" w14:textId="77777777" w:rsidR="00127F87" w:rsidRDefault="00127F87" w:rsidP="00127F87"/>
        </w:tc>
      </w:tr>
      <w:tr w:rsidR="00127F87" w14:paraId="59350A03"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06A063B5" w14:textId="77777777" w:rsidR="00127F87" w:rsidRDefault="00127F87" w:rsidP="00127F87">
            <w:r>
              <w:rPr>
                <w:rFonts w:cs="Arial"/>
                <w:sz w:val="16"/>
              </w:rPr>
              <w:t>Počet listů příloh:</w:t>
            </w:r>
          </w:p>
          <w:p w14:paraId="521DB852" w14:textId="77777777" w:rsidR="00127F87" w:rsidRDefault="00127F87" w:rsidP="00127F87"/>
        </w:tc>
      </w:tr>
      <w:tr w:rsidR="00127F87" w14:paraId="1B150AFD"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2CE0854" w14:textId="77777777" w:rsidR="00127F87" w:rsidRDefault="00127F87" w:rsidP="00127F87">
            <w:r>
              <w:rPr>
                <w:sz w:val="22"/>
              </w:rPr>
              <w:t>Navrhovaná změna ceny díla:                                                                              Kč (bez DPH)</w:t>
            </w:r>
          </w:p>
          <w:p w14:paraId="1522664B" w14:textId="77777777" w:rsidR="00127F87" w:rsidRDefault="00127F87" w:rsidP="00127F87">
            <w:pPr>
              <w:rPr>
                <w:sz w:val="10"/>
              </w:rPr>
            </w:pPr>
          </w:p>
          <w:p w14:paraId="63BB14AD" w14:textId="77777777" w:rsidR="00127F87" w:rsidRDefault="00127F87" w:rsidP="00127F87"/>
        </w:tc>
      </w:tr>
      <w:tr w:rsidR="00127F87" w14:paraId="6A3131D9"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1535318"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4A788A0" w14:textId="77777777" w:rsidR="00127F87" w:rsidRDefault="00127F87" w:rsidP="00127F87">
            <w:pPr>
              <w:jc w:val="right"/>
            </w:pPr>
            <w:r>
              <w:rPr>
                <w:sz w:val="22"/>
              </w:rPr>
              <w:t xml:space="preserve"> Kč (bez DPH)     </w:t>
            </w:r>
          </w:p>
        </w:tc>
      </w:tr>
      <w:tr w:rsidR="00127F87" w14:paraId="23531434"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C5235DC"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78E92591" w14:textId="77777777" w:rsidR="00127F87" w:rsidRDefault="00127F87" w:rsidP="00127F87">
            <w:pPr>
              <w:jc w:val="right"/>
            </w:pPr>
            <w:r>
              <w:rPr>
                <w:sz w:val="22"/>
              </w:rPr>
              <w:t xml:space="preserve"> Kč (bez DPH)</w:t>
            </w:r>
          </w:p>
        </w:tc>
      </w:tr>
      <w:tr w:rsidR="00127F87" w14:paraId="7C7E47F4"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53AD15A" w14:textId="77777777" w:rsidR="00127F87" w:rsidRDefault="00127F87" w:rsidP="00127F87">
            <w:r>
              <w:rPr>
                <w:sz w:val="22"/>
              </w:rPr>
              <w:t>Navrhovaná změna lhůty dokončení díla:</w:t>
            </w:r>
          </w:p>
        </w:tc>
      </w:tr>
      <w:tr w:rsidR="00127F87" w14:paraId="41EBF11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39B48D0"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7452010" w14:textId="77777777" w:rsidR="00127F87" w:rsidRDefault="00127F87" w:rsidP="00127F87">
            <w:pPr>
              <w:jc w:val="right"/>
            </w:pPr>
            <w:r>
              <w:rPr>
                <w:sz w:val="22"/>
              </w:rPr>
              <w:t>kalendářních dní</w:t>
            </w:r>
          </w:p>
        </w:tc>
      </w:tr>
      <w:tr w:rsidR="00127F87" w14:paraId="119D111C"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38D9D36"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AD4D285" w14:textId="77777777" w:rsidR="00127F87" w:rsidRDefault="00127F87" w:rsidP="00127F87">
            <w:pPr>
              <w:jc w:val="right"/>
            </w:pPr>
            <w:r>
              <w:rPr>
                <w:sz w:val="22"/>
              </w:rPr>
              <w:t>kalendářních dní</w:t>
            </w:r>
          </w:p>
        </w:tc>
      </w:tr>
      <w:tr w:rsidR="00127F87" w14:paraId="0D39738C"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51A61C03"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6C8D8BCF" w14:textId="77777777" w:rsidR="00127F87" w:rsidRDefault="00127F87" w:rsidP="00127F87"/>
        </w:tc>
      </w:tr>
    </w:tbl>
    <w:p w14:paraId="70127256" w14:textId="77777777" w:rsidR="00127F87" w:rsidRPr="007B45FA" w:rsidRDefault="00127F87" w:rsidP="00127F87">
      <w:pPr>
        <w:tabs>
          <w:tab w:val="left" w:pos="1470"/>
        </w:tabs>
        <w:rPr>
          <w:sz w:val="21"/>
          <w:szCs w:val="21"/>
        </w:rPr>
      </w:pPr>
    </w:p>
    <w:p w14:paraId="0EB93B17" w14:textId="77777777" w:rsidR="00127F87" w:rsidRDefault="00127F87" w:rsidP="00127F87"/>
    <w:p w14:paraId="731C9FEB" w14:textId="77777777"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63CB5" w16cid:durableId="2D26EC01"/>
  <w16cid:commentId w16cid:paraId="4C1CAA56" w16cid:durableId="2D26ECA1"/>
  <w16cid:commentId w16cid:paraId="3AAA76CE" w16cid:durableId="2D26EF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D8CE4" w14:textId="77777777" w:rsidR="00E64BCA" w:rsidRDefault="00E64BCA" w:rsidP="00127F87">
      <w:r>
        <w:separator/>
      </w:r>
    </w:p>
  </w:endnote>
  <w:endnote w:type="continuationSeparator" w:id="0">
    <w:p w14:paraId="5D27ECCE" w14:textId="77777777" w:rsidR="00E64BCA" w:rsidRDefault="00E64BCA"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468E" w14:textId="3D0F12B1" w:rsidR="00E64BCA" w:rsidRPr="000A7553" w:rsidRDefault="00E64BCA"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0C592C">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0C592C">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4FE1" w14:textId="1684B3BF" w:rsidR="00E64BCA" w:rsidRPr="006D1D93" w:rsidRDefault="00E64BCA"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0C592C">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0C592C">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3F592" w14:textId="77777777" w:rsidR="00E64BCA" w:rsidRDefault="00E64BCA" w:rsidP="00127F87">
      <w:r>
        <w:separator/>
      </w:r>
    </w:p>
  </w:footnote>
  <w:footnote w:type="continuationSeparator" w:id="0">
    <w:p w14:paraId="1BFB6293" w14:textId="77777777" w:rsidR="00E64BCA" w:rsidRDefault="00E64BCA"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D0EF" w14:textId="77777777" w:rsidR="00E64BCA" w:rsidRPr="00641F8C" w:rsidRDefault="00E64BCA" w:rsidP="00641F8C">
    <w:pPr>
      <w:pStyle w:val="Zhlav"/>
    </w:pPr>
    <w:r w:rsidRPr="00641F8C">
      <w:rPr>
        <w:bCs/>
        <w:smallCaps/>
        <w:spacing w:val="30"/>
        <w:sz w:val="16"/>
        <w:szCs w:val="16"/>
        <w:lang w:val="cs-CZ" w:eastAsia="cs-CZ"/>
      </w:rPr>
      <w:t>III/15267 OŘECHOV, UL. SOKOLSKÁ</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E64BCA" w:rsidRPr="00102C96" w14:paraId="00261227" w14:textId="77777777">
      <w:tc>
        <w:tcPr>
          <w:tcW w:w="9468" w:type="dxa"/>
          <w:gridSpan w:val="2"/>
        </w:tcPr>
        <w:p w14:paraId="2E049071" w14:textId="77777777" w:rsidR="00E64BCA" w:rsidRPr="008A0CED" w:rsidRDefault="00E64BCA" w:rsidP="00D25328">
          <w:pPr>
            <w:tabs>
              <w:tab w:val="left" w:pos="810"/>
            </w:tabs>
            <w:rPr>
              <w:bCs/>
              <w:smallCaps/>
              <w:spacing w:val="30"/>
              <w:sz w:val="16"/>
              <w:szCs w:val="16"/>
              <w:lang w:val="en-US"/>
            </w:rPr>
          </w:pPr>
          <w:r w:rsidRPr="008A0CED">
            <w:rPr>
              <w:bCs/>
              <w:smallCaps/>
              <w:spacing w:val="30"/>
              <w:sz w:val="16"/>
              <w:szCs w:val="16"/>
            </w:rPr>
            <w:t xml:space="preserve">III/15267 OŘECHOV, UL. SOKOLSKÁ </w:t>
          </w:r>
        </w:p>
      </w:tc>
    </w:tr>
    <w:tr w:rsidR="00E64BCA" w:rsidRPr="00102C96" w14:paraId="2F8E8CCD" w14:textId="77777777">
      <w:tc>
        <w:tcPr>
          <w:tcW w:w="4788" w:type="dxa"/>
        </w:tcPr>
        <w:p w14:paraId="4F930023" w14:textId="77777777" w:rsidR="00E64BCA" w:rsidRDefault="00E64BCA" w:rsidP="00127F87">
          <w:pPr>
            <w:jc w:val="both"/>
            <w:rPr>
              <w:sz w:val="21"/>
              <w:szCs w:val="21"/>
            </w:rPr>
          </w:pPr>
        </w:p>
        <w:p w14:paraId="557931BB" w14:textId="77777777" w:rsidR="00E64BCA" w:rsidRPr="00102C96" w:rsidRDefault="00E64BCA" w:rsidP="00127F87">
          <w:pPr>
            <w:jc w:val="both"/>
            <w:rPr>
              <w:sz w:val="21"/>
              <w:szCs w:val="21"/>
            </w:rPr>
          </w:pPr>
          <w:r w:rsidRPr="00102C96">
            <w:rPr>
              <w:sz w:val="21"/>
              <w:szCs w:val="21"/>
            </w:rPr>
            <w:t>Číslo smlouvy objednatele</w:t>
          </w:r>
        </w:p>
      </w:tc>
      <w:tc>
        <w:tcPr>
          <w:tcW w:w="4680" w:type="dxa"/>
        </w:tcPr>
        <w:p w14:paraId="2575B431" w14:textId="77777777" w:rsidR="00E64BCA" w:rsidRPr="00102C96" w:rsidRDefault="00E64BCA" w:rsidP="00127F87">
          <w:pPr>
            <w:ind w:left="34"/>
            <w:jc w:val="right"/>
            <w:rPr>
              <w:sz w:val="21"/>
              <w:szCs w:val="21"/>
            </w:rPr>
          </w:pPr>
          <w:r w:rsidRPr="00102C96">
            <w:rPr>
              <w:sz w:val="21"/>
              <w:szCs w:val="21"/>
            </w:rPr>
            <w:t xml:space="preserve">Číslo smlouvy zhotovitele    </w:t>
          </w:r>
        </w:p>
      </w:tc>
    </w:tr>
  </w:tbl>
  <w:p w14:paraId="0ABC5584" w14:textId="77777777" w:rsidR="00E64BCA" w:rsidRDefault="00E64B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7EDE71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BA0212B"/>
    <w:multiLevelType w:val="hybridMultilevel"/>
    <w:tmpl w:val="6E66B0EC"/>
    <w:lvl w:ilvl="0" w:tplc="068450CC">
      <w:start w:val="4"/>
      <w:numFmt w:val="decimal"/>
      <w:lvlText w:val="%1."/>
      <w:lvlJc w:val="left"/>
      <w:pPr>
        <w:tabs>
          <w:tab w:val="num" w:pos="5040"/>
        </w:tabs>
        <w:ind w:left="504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2C730CB"/>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6F26D4"/>
    <w:multiLevelType w:val="hybridMultilevel"/>
    <w:tmpl w:val="0E2E7328"/>
    <w:lvl w:ilvl="0" w:tplc="52CA7DF8">
      <w:numFmt w:val="bullet"/>
      <w:lvlText w:val="-"/>
      <w:lvlJc w:val="left"/>
      <w:pPr>
        <w:ind w:left="720" w:hanging="360"/>
      </w:pPr>
      <w:rPr>
        <w:rFonts w:ascii="Calibri" w:eastAsia="Calibri" w:hAnsi="Calibri" w:cs="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F849AF"/>
    <w:multiLevelType w:val="multilevel"/>
    <w:tmpl w:val="F51864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40" w:hanging="360"/>
      </w:pPr>
      <w:rPr>
        <w:rFonts w:hint="default"/>
        <w:sz w:val="24"/>
      </w:rPr>
    </w:lvl>
    <w:lvl w:ilvl="2">
      <w:start w:val="1"/>
      <w:numFmt w:val="decimal"/>
      <w:isLgl/>
      <w:lvlText w:val="%1.%2.%3"/>
      <w:lvlJc w:val="left"/>
      <w:pPr>
        <w:ind w:left="132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920" w:hanging="1080"/>
      </w:pPr>
      <w:rPr>
        <w:rFonts w:hint="default"/>
        <w:sz w:val="24"/>
      </w:rPr>
    </w:lvl>
    <w:lvl w:ilvl="5">
      <w:start w:val="1"/>
      <w:numFmt w:val="decimal"/>
      <w:isLgl/>
      <w:lvlText w:val="%1.%2.%3.%4.%5.%6"/>
      <w:lvlJc w:val="left"/>
      <w:pPr>
        <w:ind w:left="204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640" w:hanging="1440"/>
      </w:pPr>
      <w:rPr>
        <w:rFonts w:hint="default"/>
        <w:sz w:val="24"/>
      </w:rPr>
    </w:lvl>
    <w:lvl w:ilvl="8">
      <w:start w:val="1"/>
      <w:numFmt w:val="decimal"/>
      <w:isLgl/>
      <w:lvlText w:val="%1.%2.%3.%4.%5.%6.%7.%8.%9"/>
      <w:lvlJc w:val="left"/>
      <w:pPr>
        <w:ind w:left="2760" w:hanging="1440"/>
      </w:pPr>
      <w:rPr>
        <w:rFonts w:hint="default"/>
        <w:sz w:val="24"/>
      </w:rPr>
    </w:lvl>
  </w:abstractNum>
  <w:abstractNum w:abstractNumId="20"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7"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8"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9"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31"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0"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4"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5"/>
  </w:num>
  <w:num w:numId="2">
    <w:abstractNumId w:val="24"/>
  </w:num>
  <w:num w:numId="3">
    <w:abstractNumId w:val="31"/>
  </w:num>
  <w:num w:numId="4">
    <w:abstractNumId w:val="10"/>
  </w:num>
  <w:num w:numId="5">
    <w:abstractNumId w:val="37"/>
  </w:num>
  <w:num w:numId="6">
    <w:abstractNumId w:val="23"/>
  </w:num>
  <w:num w:numId="7">
    <w:abstractNumId w:val="28"/>
  </w:num>
  <w:num w:numId="8">
    <w:abstractNumId w:val="42"/>
  </w:num>
  <w:num w:numId="9">
    <w:abstractNumId w:val="47"/>
  </w:num>
  <w:num w:numId="10">
    <w:abstractNumId w:val="9"/>
  </w:num>
  <w:num w:numId="11">
    <w:abstractNumId w:val="11"/>
  </w:num>
  <w:num w:numId="12">
    <w:abstractNumId w:val="8"/>
  </w:num>
  <w:num w:numId="13">
    <w:abstractNumId w:val="44"/>
  </w:num>
  <w:num w:numId="14">
    <w:abstractNumId w:val="32"/>
  </w:num>
  <w:num w:numId="15">
    <w:abstractNumId w:val="35"/>
  </w:num>
  <w:num w:numId="16">
    <w:abstractNumId w:val="40"/>
  </w:num>
  <w:num w:numId="17">
    <w:abstractNumId w:val="38"/>
  </w:num>
  <w:num w:numId="18">
    <w:abstractNumId w:val="2"/>
  </w:num>
  <w:num w:numId="19">
    <w:abstractNumId w:val="3"/>
  </w:num>
  <w:num w:numId="20">
    <w:abstractNumId w:val="0"/>
  </w:num>
  <w:num w:numId="21">
    <w:abstractNumId w:val="34"/>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6"/>
  </w:num>
  <w:num w:numId="26">
    <w:abstractNumId w:val="46"/>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3"/>
  </w:num>
  <w:num w:numId="31">
    <w:abstractNumId w:val="14"/>
  </w:num>
  <w:num w:numId="32">
    <w:abstractNumId w:val="5"/>
  </w:num>
  <w:num w:numId="33">
    <w:abstractNumId w:val="27"/>
  </w:num>
  <w:num w:numId="34">
    <w:abstractNumId w:val="12"/>
  </w:num>
  <w:num w:numId="35">
    <w:abstractNumId w:val="33"/>
  </w:num>
  <w:num w:numId="36">
    <w:abstractNumId w:val="36"/>
  </w:num>
  <w:num w:numId="37">
    <w:abstractNumId w:val="25"/>
  </w:num>
  <w:num w:numId="38">
    <w:abstractNumId w:val="22"/>
  </w:num>
  <w:num w:numId="39">
    <w:abstractNumId w:val="39"/>
  </w:num>
  <w:num w:numId="40">
    <w:abstractNumId w:val="7"/>
  </w:num>
  <w:num w:numId="41">
    <w:abstractNumId w:val="1"/>
  </w:num>
  <w:num w:numId="42">
    <w:abstractNumId w:val="45"/>
  </w:num>
  <w:num w:numId="43">
    <w:abstractNumId w:val="16"/>
  </w:num>
  <w:num w:numId="44">
    <w:abstractNumId w:val="26"/>
  </w:num>
  <w:num w:numId="45">
    <w:abstractNumId w:val="43"/>
  </w:num>
  <w:num w:numId="46">
    <w:abstractNumId w:val="30"/>
  </w:num>
  <w:num w:numId="47">
    <w:abstractNumId w:val="19"/>
  </w:num>
  <w:num w:numId="48">
    <w:abstractNumId w:val="18"/>
  </w:num>
  <w:num w:numId="49">
    <w:abstractNumId w:val="4"/>
  </w:num>
  <w:num w:numId="50">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410B"/>
    <w:rsid w:val="0000542F"/>
    <w:rsid w:val="00006DB3"/>
    <w:rsid w:val="00011ADA"/>
    <w:rsid w:val="00016313"/>
    <w:rsid w:val="00016E75"/>
    <w:rsid w:val="00020833"/>
    <w:rsid w:val="000231E0"/>
    <w:rsid w:val="0002337E"/>
    <w:rsid w:val="00023405"/>
    <w:rsid w:val="00024B60"/>
    <w:rsid w:val="00025B2A"/>
    <w:rsid w:val="00027542"/>
    <w:rsid w:val="0003238E"/>
    <w:rsid w:val="00035430"/>
    <w:rsid w:val="00042498"/>
    <w:rsid w:val="00045462"/>
    <w:rsid w:val="00046870"/>
    <w:rsid w:val="0005182E"/>
    <w:rsid w:val="00057FC3"/>
    <w:rsid w:val="00076CCA"/>
    <w:rsid w:val="000826B0"/>
    <w:rsid w:val="00085E40"/>
    <w:rsid w:val="000A10C2"/>
    <w:rsid w:val="000A208C"/>
    <w:rsid w:val="000A306D"/>
    <w:rsid w:val="000A54B1"/>
    <w:rsid w:val="000A71D1"/>
    <w:rsid w:val="000B4D5D"/>
    <w:rsid w:val="000B5882"/>
    <w:rsid w:val="000B6F45"/>
    <w:rsid w:val="000C08CD"/>
    <w:rsid w:val="000C096C"/>
    <w:rsid w:val="000C138C"/>
    <w:rsid w:val="000C5695"/>
    <w:rsid w:val="000C592C"/>
    <w:rsid w:val="000D421D"/>
    <w:rsid w:val="000D4DF1"/>
    <w:rsid w:val="000E1F7D"/>
    <w:rsid w:val="000E2AC2"/>
    <w:rsid w:val="000E3C34"/>
    <w:rsid w:val="000E54D7"/>
    <w:rsid w:val="000E75B7"/>
    <w:rsid w:val="000F0D13"/>
    <w:rsid w:val="000F3CD3"/>
    <w:rsid w:val="000F5B7F"/>
    <w:rsid w:val="000F795F"/>
    <w:rsid w:val="001010A5"/>
    <w:rsid w:val="00103A0B"/>
    <w:rsid w:val="0011287B"/>
    <w:rsid w:val="00113DB0"/>
    <w:rsid w:val="001271BE"/>
    <w:rsid w:val="00127F87"/>
    <w:rsid w:val="00132CD8"/>
    <w:rsid w:val="0013366A"/>
    <w:rsid w:val="00141C22"/>
    <w:rsid w:val="00147E3E"/>
    <w:rsid w:val="00150319"/>
    <w:rsid w:val="00157531"/>
    <w:rsid w:val="00163772"/>
    <w:rsid w:val="0016735A"/>
    <w:rsid w:val="00172B59"/>
    <w:rsid w:val="00181EB1"/>
    <w:rsid w:val="001832B1"/>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5AE"/>
    <w:rsid w:val="00302B9A"/>
    <w:rsid w:val="00303E32"/>
    <w:rsid w:val="00304AF1"/>
    <w:rsid w:val="00310556"/>
    <w:rsid w:val="00310909"/>
    <w:rsid w:val="00311849"/>
    <w:rsid w:val="00313E79"/>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0668"/>
    <w:rsid w:val="00413594"/>
    <w:rsid w:val="00416A28"/>
    <w:rsid w:val="00426164"/>
    <w:rsid w:val="00427B01"/>
    <w:rsid w:val="00433C3D"/>
    <w:rsid w:val="00436A70"/>
    <w:rsid w:val="00441097"/>
    <w:rsid w:val="00442B07"/>
    <w:rsid w:val="00447ABF"/>
    <w:rsid w:val="00455AA5"/>
    <w:rsid w:val="00461F5A"/>
    <w:rsid w:val="004663CB"/>
    <w:rsid w:val="00466C95"/>
    <w:rsid w:val="00475E7A"/>
    <w:rsid w:val="00493E59"/>
    <w:rsid w:val="004B4E3A"/>
    <w:rsid w:val="004B70C3"/>
    <w:rsid w:val="004C1CC6"/>
    <w:rsid w:val="004C347D"/>
    <w:rsid w:val="004C3928"/>
    <w:rsid w:val="004D48E3"/>
    <w:rsid w:val="004E497A"/>
    <w:rsid w:val="004F09BB"/>
    <w:rsid w:val="004F0ACD"/>
    <w:rsid w:val="004F53F4"/>
    <w:rsid w:val="004F690B"/>
    <w:rsid w:val="00502397"/>
    <w:rsid w:val="005066B6"/>
    <w:rsid w:val="00514320"/>
    <w:rsid w:val="00514E14"/>
    <w:rsid w:val="005254AD"/>
    <w:rsid w:val="00526E37"/>
    <w:rsid w:val="00530E67"/>
    <w:rsid w:val="0053618B"/>
    <w:rsid w:val="005423CA"/>
    <w:rsid w:val="005465F6"/>
    <w:rsid w:val="00546D6E"/>
    <w:rsid w:val="0055701D"/>
    <w:rsid w:val="00566082"/>
    <w:rsid w:val="00570887"/>
    <w:rsid w:val="0057447E"/>
    <w:rsid w:val="00580FBA"/>
    <w:rsid w:val="0058264F"/>
    <w:rsid w:val="00583D7D"/>
    <w:rsid w:val="005A1841"/>
    <w:rsid w:val="005A75FF"/>
    <w:rsid w:val="005B0A8E"/>
    <w:rsid w:val="005B0AB0"/>
    <w:rsid w:val="005B6BFF"/>
    <w:rsid w:val="005B729F"/>
    <w:rsid w:val="005C24AA"/>
    <w:rsid w:val="005C3939"/>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41F8C"/>
    <w:rsid w:val="006528C8"/>
    <w:rsid w:val="00653BCD"/>
    <w:rsid w:val="00653C9A"/>
    <w:rsid w:val="00667600"/>
    <w:rsid w:val="00667D6C"/>
    <w:rsid w:val="00671826"/>
    <w:rsid w:val="00674115"/>
    <w:rsid w:val="00677F44"/>
    <w:rsid w:val="00682335"/>
    <w:rsid w:val="00682E63"/>
    <w:rsid w:val="00686743"/>
    <w:rsid w:val="006A44FA"/>
    <w:rsid w:val="006A7B6E"/>
    <w:rsid w:val="006B245C"/>
    <w:rsid w:val="006C461E"/>
    <w:rsid w:val="006C4BB6"/>
    <w:rsid w:val="006D0E40"/>
    <w:rsid w:val="006D260E"/>
    <w:rsid w:val="006E29BC"/>
    <w:rsid w:val="006F0F49"/>
    <w:rsid w:val="006F1747"/>
    <w:rsid w:val="007028AF"/>
    <w:rsid w:val="007044C4"/>
    <w:rsid w:val="00714BB9"/>
    <w:rsid w:val="00715D88"/>
    <w:rsid w:val="0071637E"/>
    <w:rsid w:val="0071681F"/>
    <w:rsid w:val="00724C9F"/>
    <w:rsid w:val="00732616"/>
    <w:rsid w:val="00732829"/>
    <w:rsid w:val="00732F09"/>
    <w:rsid w:val="007342EB"/>
    <w:rsid w:val="00746A59"/>
    <w:rsid w:val="00760F50"/>
    <w:rsid w:val="00761DCB"/>
    <w:rsid w:val="00762AE5"/>
    <w:rsid w:val="007641E0"/>
    <w:rsid w:val="00766640"/>
    <w:rsid w:val="00772A5D"/>
    <w:rsid w:val="007739DE"/>
    <w:rsid w:val="00783EC5"/>
    <w:rsid w:val="007853DE"/>
    <w:rsid w:val="00791CF6"/>
    <w:rsid w:val="007A1A70"/>
    <w:rsid w:val="007A1A7E"/>
    <w:rsid w:val="007A1ACD"/>
    <w:rsid w:val="007B2890"/>
    <w:rsid w:val="007B2ABB"/>
    <w:rsid w:val="007B5ACC"/>
    <w:rsid w:val="007B7FEA"/>
    <w:rsid w:val="007C3BB4"/>
    <w:rsid w:val="007C471C"/>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1B75"/>
    <w:rsid w:val="00893227"/>
    <w:rsid w:val="0089570F"/>
    <w:rsid w:val="00896C2B"/>
    <w:rsid w:val="008A0CED"/>
    <w:rsid w:val="008B1155"/>
    <w:rsid w:val="008B76A7"/>
    <w:rsid w:val="008C085B"/>
    <w:rsid w:val="008D5FCF"/>
    <w:rsid w:val="008D7CE9"/>
    <w:rsid w:val="008E0844"/>
    <w:rsid w:val="008E2765"/>
    <w:rsid w:val="008E6F9A"/>
    <w:rsid w:val="008F595B"/>
    <w:rsid w:val="00900CCD"/>
    <w:rsid w:val="009021EF"/>
    <w:rsid w:val="00912D45"/>
    <w:rsid w:val="00913320"/>
    <w:rsid w:val="00913A43"/>
    <w:rsid w:val="00922290"/>
    <w:rsid w:val="00923E1C"/>
    <w:rsid w:val="00923E43"/>
    <w:rsid w:val="0092410E"/>
    <w:rsid w:val="00931FB5"/>
    <w:rsid w:val="0093607D"/>
    <w:rsid w:val="00945D4C"/>
    <w:rsid w:val="00952234"/>
    <w:rsid w:val="009528FF"/>
    <w:rsid w:val="0096665E"/>
    <w:rsid w:val="00970720"/>
    <w:rsid w:val="0097114B"/>
    <w:rsid w:val="00975032"/>
    <w:rsid w:val="00982045"/>
    <w:rsid w:val="00984700"/>
    <w:rsid w:val="00986874"/>
    <w:rsid w:val="00990885"/>
    <w:rsid w:val="00991F58"/>
    <w:rsid w:val="00993D5F"/>
    <w:rsid w:val="009A75AB"/>
    <w:rsid w:val="009B4470"/>
    <w:rsid w:val="009B6BB7"/>
    <w:rsid w:val="009B7D39"/>
    <w:rsid w:val="009C6224"/>
    <w:rsid w:val="009D1EB4"/>
    <w:rsid w:val="009D532E"/>
    <w:rsid w:val="009D5EED"/>
    <w:rsid w:val="009E10AF"/>
    <w:rsid w:val="009E2116"/>
    <w:rsid w:val="009E254C"/>
    <w:rsid w:val="009F21AC"/>
    <w:rsid w:val="00A00EEB"/>
    <w:rsid w:val="00A038EE"/>
    <w:rsid w:val="00A07971"/>
    <w:rsid w:val="00A224A0"/>
    <w:rsid w:val="00A23598"/>
    <w:rsid w:val="00A338E3"/>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15DC3"/>
    <w:rsid w:val="00B22E4F"/>
    <w:rsid w:val="00B31620"/>
    <w:rsid w:val="00B34454"/>
    <w:rsid w:val="00B504B9"/>
    <w:rsid w:val="00B54F6F"/>
    <w:rsid w:val="00B60E2B"/>
    <w:rsid w:val="00B623F8"/>
    <w:rsid w:val="00B65A52"/>
    <w:rsid w:val="00B74598"/>
    <w:rsid w:val="00B87149"/>
    <w:rsid w:val="00B91FE4"/>
    <w:rsid w:val="00B94489"/>
    <w:rsid w:val="00B95ADB"/>
    <w:rsid w:val="00BA0BF2"/>
    <w:rsid w:val="00BA6021"/>
    <w:rsid w:val="00BA6D35"/>
    <w:rsid w:val="00BB0078"/>
    <w:rsid w:val="00BB1086"/>
    <w:rsid w:val="00BC1A93"/>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548D2"/>
    <w:rsid w:val="00C60E32"/>
    <w:rsid w:val="00C616E2"/>
    <w:rsid w:val="00C621DE"/>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AE4"/>
    <w:rsid w:val="00CE60E3"/>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6978"/>
    <w:rsid w:val="00D93443"/>
    <w:rsid w:val="00D95282"/>
    <w:rsid w:val="00D96D28"/>
    <w:rsid w:val="00D96EE7"/>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1C7"/>
    <w:rsid w:val="00E40D0B"/>
    <w:rsid w:val="00E41B0C"/>
    <w:rsid w:val="00E42F43"/>
    <w:rsid w:val="00E42F9C"/>
    <w:rsid w:val="00E4708D"/>
    <w:rsid w:val="00E5246B"/>
    <w:rsid w:val="00E5294C"/>
    <w:rsid w:val="00E560AD"/>
    <w:rsid w:val="00E62E03"/>
    <w:rsid w:val="00E64BCA"/>
    <w:rsid w:val="00E73631"/>
    <w:rsid w:val="00E825EA"/>
    <w:rsid w:val="00E83177"/>
    <w:rsid w:val="00E96B8B"/>
    <w:rsid w:val="00EA71CA"/>
    <w:rsid w:val="00EB307D"/>
    <w:rsid w:val="00EB5A09"/>
    <w:rsid w:val="00EC0821"/>
    <w:rsid w:val="00EC22C4"/>
    <w:rsid w:val="00EC6C40"/>
    <w:rsid w:val="00ED0A9E"/>
    <w:rsid w:val="00ED7006"/>
    <w:rsid w:val="00EE0843"/>
    <w:rsid w:val="00EE3B6E"/>
    <w:rsid w:val="00EE410C"/>
    <w:rsid w:val="00EE7B6D"/>
    <w:rsid w:val="00EF33E6"/>
    <w:rsid w:val="00EF3C17"/>
    <w:rsid w:val="00EF62B7"/>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10C"/>
    <w:rsid w:val="00F87F3A"/>
    <w:rsid w:val="00F93C39"/>
    <w:rsid w:val="00FA1D56"/>
    <w:rsid w:val="00FA1ECD"/>
    <w:rsid w:val="00FA2CB1"/>
    <w:rsid w:val="00FA3264"/>
    <w:rsid w:val="00FA3871"/>
    <w:rsid w:val="00FA4508"/>
    <w:rsid w:val="00FA7631"/>
    <w:rsid w:val="00FB12A6"/>
    <w:rsid w:val="00FB5C4F"/>
    <w:rsid w:val="00FC3114"/>
    <w:rsid w:val="00FD2604"/>
    <w:rsid w:val="00FD6827"/>
    <w:rsid w:val="00FE3564"/>
    <w:rsid w:val="00FE36EE"/>
    <w:rsid w:val="00FE7140"/>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442EFB57"/>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9D1EB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ovan.skrha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a.karbanova@susjmk.cz"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3F6F-D1D0-4E6B-8DB2-6A23555F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2740</TotalTime>
  <Pages>19</Pages>
  <Words>6054</Words>
  <Characters>35722</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338</cp:revision>
  <cp:lastPrinted>2024-01-04T12:00:00Z</cp:lastPrinted>
  <dcterms:created xsi:type="dcterms:W3CDTF">2020-06-11T09:25:00Z</dcterms:created>
  <dcterms:modified xsi:type="dcterms:W3CDTF">2026-02-04T11:53:00Z</dcterms:modified>
</cp:coreProperties>
</file>